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8D" w:rsidRDefault="0038016D" w:rsidP="00B96C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EA8">
        <w:rPr>
          <w:rFonts w:ascii="Times New Roman" w:hAnsi="Times New Roman" w:cs="Times New Roman"/>
          <w:sz w:val="28"/>
          <w:szCs w:val="28"/>
        </w:rPr>
        <w:t>«Занимательная математика</w:t>
      </w:r>
      <w:r w:rsidR="00B96C8D">
        <w:rPr>
          <w:rFonts w:ascii="Times New Roman" w:hAnsi="Times New Roman" w:cs="Times New Roman"/>
          <w:sz w:val="28"/>
          <w:szCs w:val="28"/>
        </w:rPr>
        <w:t>»</w:t>
      </w:r>
    </w:p>
    <w:p w:rsidR="0038016D" w:rsidRDefault="0038016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</w:t>
      </w:r>
    </w:p>
    <w:p w:rsidR="0038016D" w:rsidRPr="0038016D" w:rsidRDefault="00EB6C10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38016D">
        <w:rPr>
          <w:rFonts w:ascii="Times New Roman" w:hAnsi="Times New Roman" w:cs="Times New Roman"/>
          <w:sz w:val="28"/>
          <w:szCs w:val="28"/>
        </w:rPr>
        <w:t>: «Групповой турнир»</w:t>
      </w:r>
    </w:p>
    <w:p w:rsidR="00B96C8D" w:rsidRDefault="00B96C8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учащиеся 1 класса</w:t>
      </w:r>
    </w:p>
    <w:p w:rsidR="00B96C8D" w:rsidRDefault="00B96C8D" w:rsidP="00B96C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Борисовна, учитель начальных классов  Муниципального бюджетного общеобразовательного учреждения </w:t>
      </w:r>
      <w:r w:rsidRPr="002A326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A326E">
        <w:rPr>
          <w:rFonts w:ascii="Times New Roman" w:hAnsi="Times New Roman" w:cs="Times New Roman"/>
          <w:sz w:val="28"/>
          <w:szCs w:val="28"/>
        </w:rPr>
        <w:t>Столпянская</w:t>
      </w:r>
      <w:proofErr w:type="spellEnd"/>
      <w:r w:rsidRPr="002A326E">
        <w:rPr>
          <w:rFonts w:ascii="Times New Roman" w:hAnsi="Times New Roman" w:cs="Times New Roman"/>
          <w:sz w:val="28"/>
          <w:szCs w:val="28"/>
        </w:rPr>
        <w:t xml:space="preserve"> средняя школа»  муниципального образования  - </w:t>
      </w:r>
      <w:proofErr w:type="spellStart"/>
      <w:r w:rsidRPr="002A326E">
        <w:rPr>
          <w:rFonts w:ascii="Times New Roman" w:hAnsi="Times New Roman" w:cs="Times New Roman"/>
          <w:sz w:val="28"/>
          <w:szCs w:val="28"/>
        </w:rPr>
        <w:t>Старожиловский</w:t>
      </w:r>
      <w:proofErr w:type="spellEnd"/>
      <w:r w:rsidRPr="002A326E">
        <w:rPr>
          <w:rFonts w:ascii="Times New Roman" w:hAnsi="Times New Roman" w:cs="Times New Roman"/>
          <w:sz w:val="28"/>
          <w:szCs w:val="28"/>
        </w:rPr>
        <w:t xml:space="preserve"> муницип</w:t>
      </w:r>
      <w:r>
        <w:rPr>
          <w:rFonts w:ascii="Times New Roman" w:hAnsi="Times New Roman" w:cs="Times New Roman"/>
          <w:sz w:val="28"/>
          <w:szCs w:val="28"/>
        </w:rPr>
        <w:t>альный район  Рязанской области.</w:t>
      </w:r>
    </w:p>
    <w:p w:rsidR="00B96C8D" w:rsidRDefault="00B96C8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2A4EA8">
        <w:rPr>
          <w:rFonts w:ascii="Times New Roman" w:hAnsi="Times New Roman" w:cs="Times New Roman"/>
          <w:sz w:val="28"/>
          <w:szCs w:val="28"/>
        </w:rPr>
        <w:t>ь: Познакомить с решением логических задач.</w:t>
      </w:r>
    </w:p>
    <w:p w:rsidR="00B96C8D" w:rsidRDefault="00B96C8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A4EA8" w:rsidRDefault="002A4EA8" w:rsidP="002A4E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условие для развития лог</w:t>
      </w:r>
      <w:r w:rsidR="00E217D5">
        <w:rPr>
          <w:rFonts w:ascii="Times New Roman" w:hAnsi="Times New Roman" w:cs="Times New Roman"/>
          <w:sz w:val="28"/>
          <w:szCs w:val="28"/>
        </w:rPr>
        <w:t xml:space="preserve">ического мышления, </w:t>
      </w:r>
      <w:r>
        <w:rPr>
          <w:rFonts w:ascii="Times New Roman" w:hAnsi="Times New Roman" w:cs="Times New Roman"/>
          <w:sz w:val="28"/>
          <w:szCs w:val="28"/>
        </w:rPr>
        <w:t>интеллектуальных способностей.</w:t>
      </w:r>
    </w:p>
    <w:p w:rsidR="002A4EA8" w:rsidRDefault="002A4EA8" w:rsidP="002A4E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условие для формирования у детей интереса к </w:t>
      </w:r>
      <w:r w:rsidR="00E217D5">
        <w:rPr>
          <w:rFonts w:ascii="Times New Roman" w:hAnsi="Times New Roman" w:cs="Times New Roman"/>
          <w:sz w:val="28"/>
          <w:szCs w:val="28"/>
        </w:rPr>
        <w:t>решению нестандартных задач.</w:t>
      </w:r>
    </w:p>
    <w:p w:rsidR="00E217D5" w:rsidRPr="002A4EA8" w:rsidRDefault="00E217D5" w:rsidP="002A4E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Предоставить возможность для демонстрации учащимися своих способностей.</w:t>
      </w:r>
    </w:p>
    <w:p w:rsidR="00B96C8D" w:rsidRDefault="00B96C8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Время: 30 минут </w:t>
      </w:r>
    </w:p>
    <w:p w:rsidR="00DC67C2" w:rsidRDefault="00DC67C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 класс</w:t>
      </w:r>
    </w:p>
    <w:p w:rsidR="00B96C8D" w:rsidRDefault="00B96C8D" w:rsidP="002A4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C67C2">
        <w:rPr>
          <w:rFonts w:ascii="Times New Roman" w:hAnsi="Times New Roman" w:cs="Times New Roman"/>
          <w:sz w:val="28"/>
          <w:szCs w:val="28"/>
        </w:rPr>
        <w:t>заранее распечатанные карточки с заданиями для каждой группы детей, интерактивный комплекс для демонстрации эталона.</w:t>
      </w:r>
    </w:p>
    <w:p w:rsidR="00B96C8D" w:rsidRDefault="0038016D" w:rsidP="00380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8016D" w:rsidRDefault="0038016D" w:rsidP="0038016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38016D" w:rsidRDefault="0038016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801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проводим групповой турнир для знатоков математики. </w:t>
      </w:r>
    </w:p>
    <w:p w:rsidR="0038016D" w:rsidRDefault="0038016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Разбейтесь, пожалуйста, на группы по три человека</w:t>
      </w:r>
      <w:r w:rsidR="00EB6C1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произвольно).</w:t>
      </w:r>
    </w:p>
    <w:p w:rsidR="0038016D" w:rsidRDefault="0038016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Располагайтесь за столами.</w:t>
      </w:r>
    </w:p>
    <w:p w:rsidR="00B823D6" w:rsidRDefault="00B823D6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Сообщение условий турнира.</w:t>
      </w:r>
    </w:p>
    <w:p w:rsidR="0038016D" w:rsidRDefault="0038016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условия нашего турнира.</w:t>
      </w:r>
    </w:p>
    <w:p w:rsidR="00AC01DC" w:rsidRDefault="00AC01DC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Выполнение заданий;</w:t>
      </w:r>
    </w:p>
    <w:p w:rsidR="0038016D" w:rsidRDefault="0038016D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группа получит карточки с заданиями. По команде «начали»  приступайте к работе. На выполнение задания отводится </w:t>
      </w:r>
      <w:r w:rsidR="00B823D6">
        <w:rPr>
          <w:rFonts w:ascii="Times New Roman" w:hAnsi="Times New Roman" w:cs="Times New Roman"/>
          <w:sz w:val="28"/>
          <w:szCs w:val="28"/>
        </w:rPr>
        <w:t>пять минут. По команде «стоп» работа прекращается.</w:t>
      </w:r>
    </w:p>
    <w:p w:rsidR="00AC01DC" w:rsidRDefault="00AC01DC" w:rsidP="00AC01D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Проверка по эталону;</w:t>
      </w:r>
    </w:p>
    <w:p w:rsidR="00B823D6" w:rsidRDefault="00B823D6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 появляется эталон.</w:t>
      </w:r>
    </w:p>
    <w:p w:rsidR="00B823D6" w:rsidRDefault="00B823D6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сравнить ваше решение с эталоном.</w:t>
      </w:r>
    </w:p>
    <w:p w:rsidR="00B823D6" w:rsidRDefault="00B823D6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проверку даётся две минуты.</w:t>
      </w:r>
    </w:p>
    <w:p w:rsidR="00AC01DC" w:rsidRDefault="00AC01DC" w:rsidP="0038016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Работа над ошибками.</w:t>
      </w:r>
    </w:p>
    <w:p w:rsidR="00B823D6" w:rsidRDefault="00B823D6" w:rsidP="00AC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3D6">
        <w:rPr>
          <w:rFonts w:ascii="Times New Roman" w:hAnsi="Times New Roman" w:cs="Times New Roman"/>
          <w:sz w:val="28"/>
          <w:szCs w:val="28"/>
        </w:rPr>
        <w:t xml:space="preserve">Представитель от каждой группы докладывает о том, какие ошибки были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23D6">
        <w:rPr>
          <w:rFonts w:ascii="Times New Roman" w:hAnsi="Times New Roman" w:cs="Times New Roman"/>
          <w:sz w:val="28"/>
          <w:szCs w:val="28"/>
        </w:rPr>
        <w:t>допущены.</w:t>
      </w:r>
    </w:p>
    <w:p w:rsidR="00AC01DC" w:rsidRPr="00AC01DC" w:rsidRDefault="00AC01DC" w:rsidP="00AC01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1DC">
        <w:rPr>
          <w:rFonts w:ascii="Times New Roman" w:hAnsi="Times New Roman" w:cs="Times New Roman"/>
          <w:sz w:val="28"/>
          <w:szCs w:val="28"/>
        </w:rPr>
        <w:t>Затем карточки сдаются учителю.</w:t>
      </w:r>
    </w:p>
    <w:p w:rsidR="00AC01DC" w:rsidRPr="00AC01DC" w:rsidRDefault="00B823D6" w:rsidP="00AC01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1DC">
        <w:rPr>
          <w:rFonts w:ascii="Times New Roman" w:hAnsi="Times New Roman" w:cs="Times New Roman"/>
          <w:sz w:val="28"/>
          <w:szCs w:val="28"/>
        </w:rPr>
        <w:t>Аналогично проводится работа над всеми заданиями.</w:t>
      </w:r>
    </w:p>
    <w:p w:rsidR="00AC01DC" w:rsidRDefault="00AC01DC" w:rsidP="00AC01DC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1DC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AC01DC" w:rsidRDefault="00EB6C10" w:rsidP="00EB6C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 представители от каждой команды подсчитывают результаты.</w:t>
      </w:r>
    </w:p>
    <w:p w:rsidR="00EB6C10" w:rsidRPr="00AC01DC" w:rsidRDefault="00EB6C10" w:rsidP="00EB6C1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объявляет  результаты.</w:t>
      </w:r>
    </w:p>
    <w:p w:rsidR="00EB6C10" w:rsidRDefault="00AC01DC" w:rsidP="00B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</w:t>
      </w:r>
      <w:r w:rsidR="00B823D6">
        <w:rPr>
          <w:rFonts w:ascii="Times New Roman" w:hAnsi="Times New Roman" w:cs="Times New Roman"/>
          <w:sz w:val="28"/>
          <w:szCs w:val="28"/>
        </w:rPr>
        <w:t>ждает та группа, у которой больше всего заданий соответствует эталону.</w:t>
      </w:r>
    </w:p>
    <w:p w:rsidR="00EB6C10" w:rsidRPr="00B823D6" w:rsidRDefault="00EB6C10" w:rsidP="00B82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познакомились с условиями турнира. Можно начинать. Желаю удачи!</w:t>
      </w:r>
    </w:p>
    <w:p w:rsidR="00EB6C10" w:rsidRDefault="00EB6C10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Приложение. Конкурсные задания.</w:t>
      </w:r>
    </w:p>
    <w:p w:rsidR="00E01127" w:rsidRPr="0009731A" w:rsidRDefault="00E01127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31A">
        <w:rPr>
          <w:rFonts w:ascii="Times New Roman" w:hAnsi="Times New Roman" w:cs="Times New Roman"/>
          <w:b/>
          <w:sz w:val="28"/>
          <w:szCs w:val="28"/>
        </w:rPr>
        <w:t>1 задание. Латинские квадраты.</w:t>
      </w:r>
    </w:p>
    <w:p w:rsidR="00E01127" w:rsidRDefault="00E01127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Впиши в свободные клетки цифры 0,1,2, так чтобы сумма чисел в каждом горизонтальном, вертикальном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трёхклеточном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диагональном ряду была равна трём.</w:t>
      </w:r>
    </w:p>
    <w:tbl>
      <w:tblPr>
        <w:tblStyle w:val="a4"/>
        <w:tblW w:w="0" w:type="auto"/>
        <w:tblLayout w:type="fixed"/>
        <w:tblLook w:val="04A0"/>
      </w:tblPr>
      <w:tblGrid>
        <w:gridCol w:w="392"/>
        <w:gridCol w:w="425"/>
        <w:gridCol w:w="425"/>
      </w:tblGrid>
      <w:tr w:rsidR="0099794E" w:rsidTr="00582B3C">
        <w:tc>
          <w:tcPr>
            <w:tcW w:w="392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4E" w:rsidTr="00582B3C">
        <w:tc>
          <w:tcPr>
            <w:tcW w:w="392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94E" w:rsidTr="00582B3C">
        <w:tc>
          <w:tcPr>
            <w:tcW w:w="392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794E" w:rsidRDefault="0099794E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94E" w:rsidRDefault="0099794E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Look w:val="04A0"/>
      </w:tblPr>
      <w:tblGrid>
        <w:gridCol w:w="392"/>
        <w:gridCol w:w="425"/>
        <w:gridCol w:w="425"/>
      </w:tblGrid>
      <w:tr w:rsidR="0099794E" w:rsidTr="00582B3C">
        <w:tc>
          <w:tcPr>
            <w:tcW w:w="392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794E" w:rsidTr="00582B3C">
        <w:tc>
          <w:tcPr>
            <w:tcW w:w="392" w:type="dxa"/>
          </w:tcPr>
          <w:p w:rsidR="0099794E" w:rsidRDefault="0099794E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9794E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9794E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794E" w:rsidTr="00582B3C">
        <w:tc>
          <w:tcPr>
            <w:tcW w:w="392" w:type="dxa"/>
          </w:tcPr>
          <w:p w:rsidR="0099794E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9794E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99794E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9794E" w:rsidRDefault="0099794E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B3C">
        <w:rPr>
          <w:rFonts w:ascii="Times New Roman" w:hAnsi="Times New Roman" w:cs="Times New Roman"/>
          <w:sz w:val="28"/>
          <w:szCs w:val="28"/>
        </w:rPr>
        <w:t xml:space="preserve">Заполни пустые клетки латинского квадрата однозначными чётными числами таким образом, чтобы ни в одном горизонтальном, вертикальном и </w:t>
      </w:r>
      <w:proofErr w:type="spellStart"/>
      <w:r w:rsidR="00582B3C">
        <w:rPr>
          <w:rFonts w:ascii="Times New Roman" w:hAnsi="Times New Roman" w:cs="Times New Roman"/>
          <w:sz w:val="28"/>
          <w:szCs w:val="28"/>
        </w:rPr>
        <w:t>четырёхклеточном</w:t>
      </w:r>
      <w:proofErr w:type="spellEnd"/>
      <w:r w:rsidR="00582B3C">
        <w:rPr>
          <w:rFonts w:ascii="Times New Roman" w:hAnsi="Times New Roman" w:cs="Times New Roman"/>
          <w:sz w:val="28"/>
          <w:szCs w:val="28"/>
        </w:rPr>
        <w:t xml:space="preserve"> диагональном ряду не оказалось одинаковых цифр.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</w:tblGrid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2B3C" w:rsidRDefault="00582B3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</w:tblGrid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2B3C" w:rsidTr="00582B3C"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82B3C" w:rsidRDefault="00582B3C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2B3C" w:rsidRDefault="00582B3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E72" w:rsidRDefault="00170E7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пустые клетки впиши подходящие числа от 1 до 9 так, чтобы 3 примера на сложение по горизонтали и 3 примера на сложение по вертикали были решены.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E72" w:rsidRDefault="00170E7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70E72" w:rsidTr="00170E72"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0E72" w:rsidTr="00170E72"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170E72" w:rsidRDefault="00170E7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170E72" w:rsidTr="00170E72"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170E72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70E72" w:rsidRDefault="00955C35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пустые клетки впиши подходящие цифры от 1 до 9 так, чтобы 3 примера на вычитание по горизонтали и 3примера на сложение по вертикали были решены.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5C35" w:rsidRDefault="00955C35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  <w:shd w:val="clear" w:color="auto" w:fill="000000" w:themeFill="text1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955C35" w:rsidTr="00955C35"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955C35" w:rsidRDefault="00955C35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E5E22" w:rsidRDefault="0009731A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31A">
        <w:rPr>
          <w:rFonts w:ascii="Times New Roman" w:hAnsi="Times New Roman" w:cs="Times New Roman"/>
          <w:b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E22" w:rsidRPr="0009731A">
        <w:rPr>
          <w:rFonts w:ascii="Times New Roman" w:hAnsi="Times New Roman" w:cs="Times New Roman"/>
          <w:b/>
          <w:sz w:val="28"/>
          <w:szCs w:val="28"/>
        </w:rPr>
        <w:t>Числовые горизонтали с пустыми клетками.</w:t>
      </w:r>
    </w:p>
    <w:p w:rsidR="00FF779C" w:rsidRPr="0009731A" w:rsidRDefault="00FF779C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 дополнительными условиями.</w:t>
      </w:r>
    </w:p>
    <w:p w:rsidR="00CE5E22" w:rsidRDefault="00CE5E2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задаче нет одинаковых цифр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00" w:rsidRDefault="008C4500" w:rsidP="008C4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1+8=9</w:t>
      </w:r>
    </w:p>
    <w:p w:rsidR="00CE5E22" w:rsidRDefault="00CE5E22" w:rsidP="008C45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одинаковые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00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C4500">
        <w:rPr>
          <w:rFonts w:ascii="Times New Roman" w:hAnsi="Times New Roman" w:cs="Times New Roman"/>
          <w:sz w:val="28"/>
          <w:szCs w:val="28"/>
        </w:rPr>
        <w:t>0+0=0</w:t>
      </w:r>
    </w:p>
    <w:p w:rsidR="00CE5E22" w:rsidRDefault="00CE5E2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слагаемое меньше второго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00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C4500">
        <w:rPr>
          <w:rFonts w:ascii="Times New Roman" w:hAnsi="Times New Roman" w:cs="Times New Roman"/>
          <w:sz w:val="28"/>
          <w:szCs w:val="28"/>
        </w:rPr>
        <w:t>0+2=2</w:t>
      </w:r>
    </w:p>
    <w:p w:rsidR="00CE5E22" w:rsidRDefault="00CE5E2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пустых клетках только единицы и двойки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00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C4500">
        <w:rPr>
          <w:rFonts w:ascii="Times New Roman" w:hAnsi="Times New Roman" w:cs="Times New Roman"/>
          <w:sz w:val="28"/>
          <w:szCs w:val="28"/>
        </w:rPr>
        <w:t>1+1=2</w:t>
      </w:r>
    </w:p>
    <w:p w:rsidR="00CE5E22" w:rsidRDefault="00CE5E2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больше 2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00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8C4500">
        <w:rPr>
          <w:rFonts w:ascii="Times New Roman" w:hAnsi="Times New Roman" w:cs="Times New Roman"/>
          <w:sz w:val="28"/>
          <w:szCs w:val="28"/>
        </w:rPr>
        <w:t>3+3+3=9</w:t>
      </w:r>
    </w:p>
    <w:p w:rsidR="00CE5E22" w:rsidRDefault="00CE5E22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от 1 до 3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CE5E22" w:rsidTr="00CE5E22"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E5E22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CE5E22" w:rsidRDefault="00CE5E22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1+1+1=3</w:t>
      </w:r>
    </w:p>
    <w:p w:rsidR="00CE5E22" w:rsidRDefault="0009731A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Вычитаемое и разность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09731A" w:rsidTr="0009731A"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2-1=1</w:t>
      </w:r>
    </w:p>
    <w:p w:rsidR="0009731A" w:rsidRDefault="0009731A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нет цифр 1 и 2. Во всех клетках разные числа.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09731A" w:rsidTr="0009731A"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9-6=3</w:t>
      </w:r>
    </w:p>
    <w:p w:rsidR="0009731A" w:rsidRDefault="0009731A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трёх пустых клетках – одинаковые цифры.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</w:tblGrid>
      <w:tr w:rsidR="0009731A" w:rsidTr="0009731A"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0-0=0</w:t>
      </w:r>
    </w:p>
    <w:p w:rsidR="0009731A" w:rsidRDefault="0009731A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в одной из клеток нет числа 0.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09731A" w:rsidTr="0009731A"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9-7-1=1</w:t>
      </w:r>
    </w:p>
    <w:p w:rsidR="0009731A" w:rsidRDefault="0009731A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числа больше 2.</w:t>
      </w:r>
    </w:p>
    <w:tbl>
      <w:tblPr>
        <w:tblStyle w:val="a4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09731A" w:rsidTr="0009731A"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567" w:type="dxa"/>
          </w:tcPr>
          <w:p w:rsidR="0009731A" w:rsidRDefault="0009731A" w:rsidP="00B96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31A" w:rsidRDefault="00FF779C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Ответ: </w:t>
      </w:r>
      <w:r w:rsidR="008C4500">
        <w:rPr>
          <w:rFonts w:ascii="Times New Roman" w:hAnsi="Times New Roman" w:cs="Times New Roman"/>
          <w:sz w:val="28"/>
          <w:szCs w:val="28"/>
        </w:rPr>
        <w:t>9-3-3=3</w:t>
      </w:r>
    </w:p>
    <w:p w:rsidR="00830424" w:rsidRDefault="00830424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508D" w:rsidRDefault="00830424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830424" w:rsidRPr="004F508D" w:rsidRDefault="004F508D" w:rsidP="00B96C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08D">
        <w:rPr>
          <w:rFonts w:ascii="Times New Roman" w:hAnsi="Times New Roman" w:cs="Times New Roman"/>
          <w:sz w:val="28"/>
          <w:szCs w:val="28"/>
        </w:rPr>
        <w:t>1</w:t>
      </w:r>
      <w:r w:rsidR="00E43150">
        <w:rPr>
          <w:rFonts w:ascii="Times New Roman" w:hAnsi="Times New Roman" w:cs="Times New Roman"/>
          <w:sz w:val="28"/>
          <w:szCs w:val="28"/>
        </w:rPr>
        <w:t>.</w:t>
      </w:r>
      <w:r w:rsidR="00830424">
        <w:rPr>
          <w:rFonts w:ascii="Times New Roman" w:hAnsi="Times New Roman" w:cs="Times New Roman"/>
          <w:sz w:val="28"/>
          <w:szCs w:val="28"/>
        </w:rPr>
        <w:t xml:space="preserve"> И.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Занимательные материалы: Начальная школа.- Москва. Вако,2005.- 224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.-</w:t>
      </w:r>
      <w:r w:rsidR="00E43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779C" w:rsidRDefault="00FF779C" w:rsidP="00B96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F779C" w:rsidSect="0097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2B0"/>
    <w:multiLevelType w:val="hybridMultilevel"/>
    <w:tmpl w:val="99CE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37201"/>
    <w:multiLevelType w:val="hybridMultilevel"/>
    <w:tmpl w:val="19842640"/>
    <w:lvl w:ilvl="0" w:tplc="B158F4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917F7"/>
    <w:multiLevelType w:val="hybridMultilevel"/>
    <w:tmpl w:val="821A7E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B47CB"/>
    <w:multiLevelType w:val="hybridMultilevel"/>
    <w:tmpl w:val="70AC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60C68"/>
    <w:multiLevelType w:val="hybridMultilevel"/>
    <w:tmpl w:val="52DE6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96C8D"/>
    <w:rsid w:val="000558A0"/>
    <w:rsid w:val="0009731A"/>
    <w:rsid w:val="00170E72"/>
    <w:rsid w:val="002A4EA8"/>
    <w:rsid w:val="002C0782"/>
    <w:rsid w:val="0038016D"/>
    <w:rsid w:val="004F508D"/>
    <w:rsid w:val="00582B3C"/>
    <w:rsid w:val="00830424"/>
    <w:rsid w:val="008C4500"/>
    <w:rsid w:val="00955C35"/>
    <w:rsid w:val="00977FFA"/>
    <w:rsid w:val="0099794E"/>
    <w:rsid w:val="00A21B24"/>
    <w:rsid w:val="00A25EEA"/>
    <w:rsid w:val="00A96D9E"/>
    <w:rsid w:val="00AC01DC"/>
    <w:rsid w:val="00B823D6"/>
    <w:rsid w:val="00B96C8D"/>
    <w:rsid w:val="00BC6AEA"/>
    <w:rsid w:val="00BE35A9"/>
    <w:rsid w:val="00CE5E22"/>
    <w:rsid w:val="00D00918"/>
    <w:rsid w:val="00DC67C2"/>
    <w:rsid w:val="00DE2B83"/>
    <w:rsid w:val="00E01127"/>
    <w:rsid w:val="00E217D5"/>
    <w:rsid w:val="00E43150"/>
    <w:rsid w:val="00EB6C10"/>
    <w:rsid w:val="00EF5368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8D"/>
    <w:pPr>
      <w:ind w:left="720"/>
      <w:contextualSpacing/>
    </w:pPr>
  </w:style>
  <w:style w:type="table" w:styleId="a4">
    <w:name w:val="Table Grid"/>
    <w:basedOn w:val="a1"/>
    <w:uiPriority w:val="59"/>
    <w:rsid w:val="00E01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ECBE3-660C-4429-A0F9-AB7E5379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2017-05-13T14:18:00Z</dcterms:created>
  <dcterms:modified xsi:type="dcterms:W3CDTF">2017-09-12T13:41:00Z</dcterms:modified>
</cp:coreProperties>
</file>