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BB" w:rsidRPr="00557DBB" w:rsidRDefault="00557DBB" w:rsidP="00F52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>МИНИСТЕРСТВО ОБРАЗОВАНИЯ И МОЛОДЕЖНОЙ ПОЛИТИКИ РЯЗАНСКОЙ ОБЛАСТИ</w:t>
      </w:r>
    </w:p>
    <w:p w:rsidR="00557DBB" w:rsidRPr="00557DBB" w:rsidRDefault="00557DBB" w:rsidP="00F52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 xml:space="preserve">Областное государственное бюджетное </w:t>
      </w:r>
    </w:p>
    <w:p w:rsidR="00557DBB" w:rsidRPr="00557DBB" w:rsidRDefault="00557DBB" w:rsidP="00F52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>профессиональное образовательное учреждение</w:t>
      </w:r>
    </w:p>
    <w:p w:rsidR="00557DBB" w:rsidRPr="00557DBB" w:rsidRDefault="00557DBB" w:rsidP="00F52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>«Рязанский педагогический колледж» (ОГБПОУ «РПК»)</w:t>
      </w: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242E" w:rsidRDefault="00557DBB" w:rsidP="00F524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405">
        <w:rPr>
          <w:rFonts w:ascii="Times New Roman" w:hAnsi="Times New Roman" w:cs="Times New Roman"/>
          <w:b/>
          <w:sz w:val="32"/>
          <w:szCs w:val="32"/>
        </w:rPr>
        <w:t xml:space="preserve">Методические рекомендации по педагогической практике </w:t>
      </w:r>
    </w:p>
    <w:p w:rsidR="00557DBB" w:rsidRPr="002F4405" w:rsidRDefault="00557DBB" w:rsidP="00F524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405">
        <w:rPr>
          <w:rFonts w:ascii="Times New Roman" w:hAnsi="Times New Roman" w:cs="Times New Roman"/>
          <w:b/>
          <w:sz w:val="32"/>
          <w:szCs w:val="32"/>
        </w:rPr>
        <w:t xml:space="preserve">ПМ 04. </w:t>
      </w:r>
      <w:r w:rsidR="00F5242E">
        <w:rPr>
          <w:rFonts w:ascii="Times New Roman" w:hAnsi="Times New Roman" w:cs="Times New Roman"/>
          <w:b/>
          <w:sz w:val="32"/>
          <w:szCs w:val="32"/>
        </w:rPr>
        <w:t>«</w:t>
      </w:r>
      <w:r w:rsidRPr="002F4405">
        <w:rPr>
          <w:rFonts w:ascii="Times New Roman" w:hAnsi="Times New Roman" w:cs="Times New Roman"/>
          <w:b/>
          <w:sz w:val="32"/>
          <w:szCs w:val="32"/>
        </w:rPr>
        <w:t>Организация и проведение занятий в области спортивной тренировки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F5242E" w:rsidP="00557DB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57DBB" w:rsidRPr="00557DBB">
        <w:rPr>
          <w:rFonts w:ascii="Times New Roman" w:eastAsia="Calibri" w:hAnsi="Times New Roman" w:cs="Times New Roman"/>
          <w:sz w:val="28"/>
          <w:szCs w:val="28"/>
        </w:rPr>
        <w:t xml:space="preserve">реподаватель </w:t>
      </w:r>
    </w:p>
    <w:p w:rsidR="00557DBB" w:rsidRPr="00557DBB" w:rsidRDefault="00557DBB" w:rsidP="00557DB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>физического воспитания</w:t>
      </w:r>
    </w:p>
    <w:p w:rsidR="00557DBB" w:rsidRPr="00557DBB" w:rsidRDefault="00557DBB" w:rsidP="00557DBB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Трубчанникова И.А</w:t>
      </w:r>
      <w:r w:rsidRPr="00557D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557DB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7DBB" w:rsidRPr="00557DBB" w:rsidRDefault="00557DBB" w:rsidP="00F524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7DBB">
        <w:rPr>
          <w:rFonts w:ascii="Times New Roman" w:eastAsia="Calibri" w:hAnsi="Times New Roman" w:cs="Times New Roman"/>
          <w:sz w:val="28"/>
          <w:szCs w:val="28"/>
        </w:rPr>
        <w:t>Рязань, 2018</w:t>
      </w:r>
    </w:p>
    <w:p w:rsidR="00186B61" w:rsidRPr="002F4405" w:rsidRDefault="007875CC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lastRenderedPageBreak/>
        <w:t xml:space="preserve">Настоящие Методические рекомендации подготовлены с целью оказания </w:t>
      </w:r>
      <w:r w:rsidR="00186B61" w:rsidRPr="002F4405">
        <w:rPr>
          <w:rFonts w:ascii="Times New Roman" w:hAnsi="Times New Roman" w:cs="Times New Roman"/>
          <w:sz w:val="28"/>
          <w:szCs w:val="28"/>
        </w:rPr>
        <w:t xml:space="preserve">методической помощи студентам и руководителям педагогической практикой ПМ 04. </w:t>
      </w:r>
      <w:r w:rsidR="00186B61" w:rsidRPr="002F4405">
        <w:rPr>
          <w:rFonts w:ascii="Times New Roman" w:hAnsi="Times New Roman" w:cs="Times New Roman"/>
          <w:i/>
          <w:sz w:val="28"/>
          <w:szCs w:val="28"/>
        </w:rPr>
        <w:t>Организация и проведение занятий в области спортивной тренировки.</w:t>
      </w:r>
    </w:p>
    <w:p w:rsidR="007875CC" w:rsidRPr="002F4405" w:rsidRDefault="00186B61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Методические рекомендации направлены на обеспечение качественной реализ</w:t>
      </w:r>
      <w:r w:rsidR="00005B68" w:rsidRPr="002F4405">
        <w:rPr>
          <w:rFonts w:ascii="Times New Roman" w:hAnsi="Times New Roman" w:cs="Times New Roman"/>
          <w:sz w:val="28"/>
          <w:szCs w:val="28"/>
        </w:rPr>
        <w:t xml:space="preserve">ации Программы </w:t>
      </w:r>
      <w:r w:rsidR="00670FEC" w:rsidRPr="002F4405">
        <w:rPr>
          <w:rFonts w:ascii="Times New Roman" w:hAnsi="Times New Roman" w:cs="Times New Roman"/>
          <w:sz w:val="28"/>
          <w:szCs w:val="28"/>
        </w:rPr>
        <w:t xml:space="preserve">по педагогической </w:t>
      </w:r>
      <w:r w:rsidR="00005B68" w:rsidRPr="002F4405">
        <w:rPr>
          <w:rFonts w:ascii="Times New Roman" w:hAnsi="Times New Roman" w:cs="Times New Roman"/>
          <w:sz w:val="28"/>
          <w:szCs w:val="28"/>
        </w:rPr>
        <w:t>практике ПМ 04.,  овладении студентами видом профессиональной деятельности</w:t>
      </w:r>
      <w:r w:rsidR="00005B68" w:rsidRPr="002F4405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и проведение занятий в области спортивной тренировки, в том числе профессиональными (ПК) и общими (ОК) компетенциями.</w:t>
      </w:r>
    </w:p>
    <w:p w:rsidR="001603AF" w:rsidRPr="002F4405" w:rsidRDefault="001603AF" w:rsidP="002F4405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>Общие вопросы по организации педагогической практики:</w:t>
      </w:r>
    </w:p>
    <w:p w:rsidR="00D306E6" w:rsidRPr="002F4405" w:rsidRDefault="00D306E6" w:rsidP="002F44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- организация педагогической практики осуществляется в соответствии с Программой практики, </w:t>
      </w:r>
      <w:r w:rsidR="00606429" w:rsidRPr="002F4405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спортивной подготовки в избранном виде спорта и Программой спортивной подготовки базовой спортивной школы;</w:t>
      </w:r>
    </w:p>
    <w:p w:rsidR="00606429" w:rsidRPr="002F4405" w:rsidRDefault="00606429" w:rsidP="002F44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- </w:t>
      </w:r>
      <w:r w:rsidR="009A6FC5" w:rsidRPr="002F4405">
        <w:rPr>
          <w:rFonts w:ascii="Times New Roman" w:hAnsi="Times New Roman" w:cs="Times New Roman"/>
          <w:sz w:val="28"/>
          <w:szCs w:val="28"/>
        </w:rPr>
        <w:t>базой прохождения педагогической практики могут быть детско-юношеские спортивные школы, специализированные детско-юношеские спортив</w:t>
      </w:r>
      <w:r w:rsidR="00DF1EEF" w:rsidRPr="002F4405">
        <w:rPr>
          <w:rFonts w:ascii="Times New Roman" w:hAnsi="Times New Roman" w:cs="Times New Roman"/>
          <w:sz w:val="28"/>
          <w:szCs w:val="28"/>
        </w:rPr>
        <w:t xml:space="preserve">ные школы олимпийского резерва, </w:t>
      </w:r>
      <w:r w:rsidR="009A6FC5" w:rsidRPr="002F4405">
        <w:rPr>
          <w:rFonts w:ascii="Times New Roman" w:hAnsi="Times New Roman" w:cs="Times New Roman"/>
          <w:sz w:val="28"/>
          <w:szCs w:val="28"/>
        </w:rPr>
        <w:t xml:space="preserve"> региональные спортивно-тренировочные центры и центры спортивной подготовки;</w:t>
      </w:r>
    </w:p>
    <w:p w:rsidR="002F4405" w:rsidRDefault="009A6FC5" w:rsidP="002F44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- практика осуществляется в установленные ОГБПОУ РП</w:t>
      </w:r>
      <w:r w:rsidR="00DF1EEF" w:rsidRPr="002F4405">
        <w:rPr>
          <w:rFonts w:ascii="Times New Roman" w:hAnsi="Times New Roman" w:cs="Times New Roman"/>
          <w:sz w:val="28"/>
          <w:szCs w:val="28"/>
        </w:rPr>
        <w:t xml:space="preserve">К сроки, </w:t>
      </w:r>
      <w:r w:rsidRPr="002F4405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4886" w:rsidRPr="002F4405">
        <w:rPr>
          <w:rFonts w:ascii="Times New Roman" w:hAnsi="Times New Roman" w:cs="Times New Roman"/>
          <w:sz w:val="28"/>
          <w:szCs w:val="28"/>
        </w:rPr>
        <w:t>с Учебным планом и требованиями ФГОС по специальности 49.02.01. «Физическая культура».</w:t>
      </w:r>
    </w:p>
    <w:p w:rsidR="000B4886" w:rsidRPr="002F4405" w:rsidRDefault="000B4886" w:rsidP="002F440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>2. Виды р</w:t>
      </w:r>
      <w:r w:rsidR="002F4405">
        <w:rPr>
          <w:rFonts w:ascii="Times New Roman" w:hAnsi="Times New Roman" w:cs="Times New Roman"/>
          <w:b/>
          <w:i/>
          <w:sz w:val="28"/>
          <w:szCs w:val="28"/>
        </w:rPr>
        <w:t xml:space="preserve">абот </w:t>
      </w:r>
      <w:r w:rsidR="00DF1EEF" w:rsidRPr="002F4405">
        <w:rPr>
          <w:rFonts w:ascii="Times New Roman" w:hAnsi="Times New Roman" w:cs="Times New Roman"/>
          <w:b/>
          <w:i/>
          <w:sz w:val="28"/>
          <w:szCs w:val="28"/>
        </w:rPr>
        <w:t>на педагогической практике</w:t>
      </w:r>
    </w:p>
    <w:p w:rsidR="00DF1EEF" w:rsidRPr="002F4405" w:rsidRDefault="00DF1EEF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>Учебная практика</w:t>
      </w:r>
    </w:p>
    <w:p w:rsidR="00E40421" w:rsidRPr="002F4405" w:rsidRDefault="00DF1EEF" w:rsidP="002F440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Ознакомиться с организацией деятель</w:t>
      </w:r>
      <w:r w:rsidR="0077452C" w:rsidRPr="002F4405">
        <w:rPr>
          <w:rFonts w:ascii="Times New Roman" w:hAnsi="Times New Roman" w:cs="Times New Roman"/>
          <w:sz w:val="28"/>
          <w:szCs w:val="28"/>
        </w:rPr>
        <w:t>ности спортивной</w:t>
      </w:r>
      <w:r w:rsidRPr="002F4405">
        <w:rPr>
          <w:rFonts w:ascii="Times New Roman" w:hAnsi="Times New Roman" w:cs="Times New Roman"/>
          <w:sz w:val="28"/>
          <w:szCs w:val="28"/>
        </w:rPr>
        <w:t xml:space="preserve"> школ</w:t>
      </w:r>
      <w:r w:rsidR="0077452C" w:rsidRPr="002F4405">
        <w:rPr>
          <w:rFonts w:ascii="Times New Roman" w:hAnsi="Times New Roman" w:cs="Times New Roman"/>
          <w:sz w:val="28"/>
          <w:szCs w:val="28"/>
        </w:rPr>
        <w:t>ы:требования</w:t>
      </w:r>
      <w:r w:rsidR="00670FEC" w:rsidRPr="002F4405">
        <w:rPr>
          <w:rFonts w:ascii="Times New Roman" w:hAnsi="Times New Roman" w:cs="Times New Roman"/>
          <w:sz w:val="28"/>
          <w:szCs w:val="28"/>
        </w:rPr>
        <w:t>ми</w:t>
      </w:r>
      <w:r w:rsidR="0077452C" w:rsidRPr="002F4405">
        <w:rPr>
          <w:rFonts w:ascii="Times New Roman" w:hAnsi="Times New Roman" w:cs="Times New Roman"/>
          <w:sz w:val="28"/>
          <w:szCs w:val="28"/>
        </w:rPr>
        <w:t xml:space="preserve"> к организации</w:t>
      </w:r>
      <w:r w:rsidRPr="002F4405">
        <w:rPr>
          <w:rFonts w:ascii="Times New Roman" w:hAnsi="Times New Roman" w:cs="Times New Roman"/>
          <w:sz w:val="28"/>
          <w:szCs w:val="28"/>
        </w:rPr>
        <w:t xml:space="preserve"> учебно-тренировочного процесса</w:t>
      </w:r>
      <w:r w:rsidR="0077452C" w:rsidRPr="002F4405">
        <w:rPr>
          <w:rFonts w:ascii="Times New Roman" w:hAnsi="Times New Roman" w:cs="Times New Roman"/>
          <w:sz w:val="28"/>
          <w:szCs w:val="28"/>
        </w:rPr>
        <w:t xml:space="preserve">;  </w:t>
      </w:r>
      <w:r w:rsidRPr="002F4405">
        <w:rPr>
          <w:rFonts w:ascii="Times New Roman" w:hAnsi="Times New Roman" w:cs="Times New Roman"/>
          <w:sz w:val="28"/>
          <w:szCs w:val="28"/>
        </w:rPr>
        <w:t>наличие</w:t>
      </w:r>
      <w:r w:rsidR="00670FEC" w:rsidRPr="002F4405">
        <w:rPr>
          <w:rFonts w:ascii="Times New Roman" w:hAnsi="Times New Roman" w:cs="Times New Roman"/>
          <w:sz w:val="28"/>
          <w:szCs w:val="28"/>
        </w:rPr>
        <w:t>м</w:t>
      </w:r>
      <w:r w:rsidRPr="002F4405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базы; </w:t>
      </w:r>
      <w:r w:rsidR="00670FEC" w:rsidRPr="002F4405">
        <w:rPr>
          <w:rFonts w:ascii="Times New Roman" w:hAnsi="Times New Roman" w:cs="Times New Roman"/>
          <w:sz w:val="28"/>
          <w:szCs w:val="28"/>
        </w:rPr>
        <w:t>нормативными  документами</w:t>
      </w:r>
      <w:r w:rsidR="0077452C" w:rsidRPr="002F4405">
        <w:rPr>
          <w:rFonts w:ascii="Times New Roman" w:hAnsi="Times New Roman" w:cs="Times New Roman"/>
          <w:sz w:val="28"/>
          <w:szCs w:val="28"/>
        </w:rPr>
        <w:t>, регулирующие деятельн</w:t>
      </w:r>
      <w:r w:rsidR="00670FEC" w:rsidRPr="002F4405">
        <w:rPr>
          <w:rFonts w:ascii="Times New Roman" w:hAnsi="Times New Roman" w:cs="Times New Roman"/>
          <w:sz w:val="28"/>
          <w:szCs w:val="28"/>
        </w:rPr>
        <w:t>ость спортивной школы; локальными документами</w:t>
      </w:r>
      <w:r w:rsidR="0077452C" w:rsidRPr="002F4405">
        <w:rPr>
          <w:rFonts w:ascii="Times New Roman" w:hAnsi="Times New Roman" w:cs="Times New Roman"/>
          <w:sz w:val="28"/>
          <w:szCs w:val="28"/>
        </w:rPr>
        <w:t xml:space="preserve">. Оформить результаты наблюдения в дневнике практики, </w:t>
      </w:r>
      <w:r w:rsidR="0077452C" w:rsidRPr="002F440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разработать предложения по совершенствованию деятельности </w:t>
      </w:r>
      <w:r w:rsidR="00E40421" w:rsidRPr="002F4405">
        <w:rPr>
          <w:rFonts w:ascii="Times New Roman" w:hAnsi="Times New Roman" w:cs="Times New Roman"/>
          <w:sz w:val="28"/>
          <w:szCs w:val="28"/>
        </w:rPr>
        <w:t>спортивной школы.</w:t>
      </w:r>
    </w:p>
    <w:p w:rsidR="00E40421" w:rsidRPr="002F4405" w:rsidRDefault="00E40421" w:rsidP="002F440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Наблюдение и анализ учебно-тренировочных занятий у ведущих тренеров области по циклическим, игровым, сложно-координационным видам спорта и единоборствам; обсуждение их с сокурсниками, тренерами спортивных школ, руководителями и методистами педпрактики по сл. темам:</w:t>
      </w:r>
    </w:p>
    <w:p w:rsidR="004517B1" w:rsidRPr="002F4405" w:rsidRDefault="00E40421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-  применение средств и методов спортивной тренировки при работе с юными спортсменами;</w:t>
      </w:r>
    </w:p>
    <w:p w:rsidR="00DF1EEF" w:rsidRPr="002F4405" w:rsidRDefault="004517B1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применение принципов спортивной тренировки в одном учебно-тренировочном занятии;</w:t>
      </w:r>
    </w:p>
    <w:p w:rsidR="004517B1" w:rsidRPr="002F4405" w:rsidRDefault="004517B1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применение и дозирование тренировочных нагрузок в соответствии с поставленными задачами.</w:t>
      </w:r>
    </w:p>
    <w:p w:rsidR="002F4405" w:rsidRDefault="00AC0B14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Оформить результаты наблюдения и</w:t>
      </w:r>
      <w:r w:rsidR="002F4405">
        <w:rPr>
          <w:rFonts w:ascii="Times New Roman" w:hAnsi="Times New Roman" w:cs="Times New Roman"/>
          <w:sz w:val="28"/>
          <w:szCs w:val="28"/>
        </w:rPr>
        <w:t xml:space="preserve"> анализов в дневнике практике,</w:t>
      </w:r>
      <w:r w:rsidRPr="002F4405">
        <w:rPr>
          <w:rFonts w:ascii="Times New Roman" w:hAnsi="Times New Roman" w:cs="Times New Roman"/>
          <w:sz w:val="28"/>
          <w:szCs w:val="28"/>
        </w:rPr>
        <w:t xml:space="preserve"> сделать выводы и предложения.</w:t>
      </w:r>
    </w:p>
    <w:p w:rsidR="00AC0B14" w:rsidRPr="002F4405" w:rsidRDefault="002F440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17B1" w:rsidRPr="002F4405">
        <w:rPr>
          <w:rFonts w:ascii="Times New Roman" w:hAnsi="Times New Roman" w:cs="Times New Roman"/>
          <w:sz w:val="28"/>
          <w:szCs w:val="28"/>
        </w:rPr>
        <w:t>Ознакомится со способами мотивации учащихся спортивных школ на многолетний процесс спортивной подго</w:t>
      </w:r>
      <w:r>
        <w:rPr>
          <w:rFonts w:ascii="Times New Roman" w:hAnsi="Times New Roman" w:cs="Times New Roman"/>
          <w:sz w:val="28"/>
          <w:szCs w:val="28"/>
        </w:rPr>
        <w:t xml:space="preserve">товки для достижения высоких </w:t>
      </w:r>
      <w:r w:rsidR="00AC0B14" w:rsidRPr="002F4405">
        <w:rPr>
          <w:rFonts w:ascii="Times New Roman" w:hAnsi="Times New Roman" w:cs="Times New Roman"/>
          <w:sz w:val="28"/>
          <w:szCs w:val="28"/>
        </w:rPr>
        <w:t>спортивных результатов.</w:t>
      </w:r>
    </w:p>
    <w:p w:rsidR="00B539DD" w:rsidRPr="002F4405" w:rsidRDefault="00AC0B14" w:rsidP="002F4405">
      <w:pPr>
        <w:pStyle w:val="a3"/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Проанализировать мето</w:t>
      </w:r>
      <w:r w:rsidR="004A52C2" w:rsidRPr="002F4405">
        <w:rPr>
          <w:rFonts w:ascii="Times New Roman" w:hAnsi="Times New Roman" w:cs="Times New Roman"/>
          <w:sz w:val="28"/>
          <w:szCs w:val="28"/>
        </w:rPr>
        <w:t>дическое обеспечение учебно-тренировочного процесса в группах начальной подготовки тренером в базовой спортивной школе по виду спорта.  Знакомство с контингентом обучающихся в группе, закрепленной для прохождения практики.</w:t>
      </w:r>
    </w:p>
    <w:p w:rsidR="00B539DD" w:rsidRPr="002F4405" w:rsidRDefault="00B539DD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>Производственная практика</w:t>
      </w:r>
    </w:p>
    <w:p w:rsidR="00B539DD" w:rsidRPr="002F4405" w:rsidRDefault="00BE2843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Разраба</w:t>
      </w:r>
      <w:r w:rsidR="00B539DD" w:rsidRPr="002F4405">
        <w:rPr>
          <w:rFonts w:ascii="Times New Roman" w:hAnsi="Times New Roman" w:cs="Times New Roman"/>
          <w:sz w:val="28"/>
          <w:szCs w:val="28"/>
        </w:rPr>
        <w:t>т</w:t>
      </w:r>
      <w:r w:rsidR="00670FEC" w:rsidRPr="002F4405">
        <w:rPr>
          <w:rFonts w:ascii="Times New Roman" w:hAnsi="Times New Roman" w:cs="Times New Roman"/>
          <w:sz w:val="28"/>
          <w:szCs w:val="28"/>
        </w:rPr>
        <w:t>ыв</w:t>
      </w:r>
      <w:r w:rsidR="00B539DD" w:rsidRPr="002F4405">
        <w:rPr>
          <w:rFonts w:ascii="Times New Roman" w:hAnsi="Times New Roman" w:cs="Times New Roman"/>
          <w:sz w:val="28"/>
          <w:szCs w:val="28"/>
        </w:rPr>
        <w:t xml:space="preserve">ать планы-конспекты учебно-тренировочных занятий; определять цели и задачи тренировки; отбирать методическую литературу и др. источники информации; подбирать средства и методы обучения двигательным действиям, методику развития </w:t>
      </w:r>
      <w:r w:rsidR="00670FEC" w:rsidRPr="002F4405">
        <w:rPr>
          <w:rFonts w:ascii="Times New Roman" w:hAnsi="Times New Roman" w:cs="Times New Roman"/>
          <w:sz w:val="28"/>
          <w:szCs w:val="28"/>
        </w:rPr>
        <w:t>двигательных качеств.  Оформлять  конспекты</w:t>
      </w:r>
      <w:r w:rsidR="00B539DD" w:rsidRPr="002F4405">
        <w:rPr>
          <w:rFonts w:ascii="Times New Roman" w:hAnsi="Times New Roman" w:cs="Times New Roman"/>
          <w:sz w:val="28"/>
          <w:szCs w:val="28"/>
        </w:rPr>
        <w:t xml:space="preserve"> занятий по предложенной структуре.</w:t>
      </w:r>
    </w:p>
    <w:p w:rsidR="00713DB7" w:rsidRPr="002F4405" w:rsidRDefault="00B539DD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Провести не менее 5 учебно-тренировочных занятий по избранному виду спорта, с учётом </w:t>
      </w:r>
      <w:r w:rsidR="00713DB7" w:rsidRPr="002F4405">
        <w:rPr>
          <w:rFonts w:ascii="Times New Roman" w:hAnsi="Times New Roman" w:cs="Times New Roman"/>
          <w:sz w:val="28"/>
          <w:szCs w:val="28"/>
        </w:rPr>
        <w:t xml:space="preserve">возрастных и индивидуальных </w:t>
      </w:r>
      <w:r w:rsidR="00713DB7" w:rsidRPr="002F4405">
        <w:rPr>
          <w:rFonts w:ascii="Times New Roman" w:hAnsi="Times New Roman" w:cs="Times New Roman"/>
          <w:sz w:val="28"/>
          <w:szCs w:val="28"/>
        </w:rPr>
        <w:lastRenderedPageBreak/>
        <w:t>особенностей учащихся, уровнем их физической и технической подготовленности; правильно подбирать и использовать инвентарь и оборудование, применяя приёмы страховки, самостраховки , техники безопасности; оценивать учебно-тренировочный процесс и деятельность учащихся. Строить профессиональную деятельность с соблюдением регулирующих её правовых норм.</w:t>
      </w:r>
    </w:p>
    <w:p w:rsidR="00841CE7" w:rsidRPr="002F4405" w:rsidRDefault="00670FEC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713DB7" w:rsidRPr="002F4405">
        <w:rPr>
          <w:rFonts w:ascii="Times New Roman" w:hAnsi="Times New Roman" w:cs="Times New Roman"/>
          <w:sz w:val="28"/>
          <w:szCs w:val="28"/>
        </w:rPr>
        <w:t xml:space="preserve"> педагогический контроль на тренировочных занятиях, оцени</w:t>
      </w:r>
      <w:r w:rsidRPr="002F4405">
        <w:rPr>
          <w:rFonts w:ascii="Times New Roman" w:hAnsi="Times New Roman" w:cs="Times New Roman"/>
          <w:sz w:val="28"/>
          <w:szCs w:val="28"/>
        </w:rPr>
        <w:t>ва</w:t>
      </w:r>
      <w:r w:rsidR="00713DB7" w:rsidRPr="002F4405">
        <w:rPr>
          <w:rFonts w:ascii="Times New Roman" w:hAnsi="Times New Roman" w:cs="Times New Roman"/>
          <w:sz w:val="28"/>
          <w:szCs w:val="28"/>
        </w:rPr>
        <w:t>ть результаты деятельности учащихся по уровню физической подготовленности.</w:t>
      </w:r>
    </w:p>
    <w:p w:rsidR="00841CE7" w:rsidRPr="002F4405" w:rsidRDefault="00841CE7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Наблюдать и анализировать тренировочные занятия сокурсников; делать самоанализ проводимых тренировочных занятий в диалоге с сокурсниками, руководителем и методистом практики по предл</w:t>
      </w:r>
      <w:r w:rsidR="00670FEC" w:rsidRPr="002F4405">
        <w:rPr>
          <w:rFonts w:ascii="Times New Roman" w:hAnsi="Times New Roman" w:cs="Times New Roman"/>
          <w:sz w:val="28"/>
          <w:szCs w:val="28"/>
        </w:rPr>
        <w:t>оженной схеме анализа. Выявлять  ошибки и недочёты, разработать предложения</w:t>
      </w:r>
      <w:r w:rsidRPr="002F4405">
        <w:rPr>
          <w:rFonts w:ascii="Times New Roman" w:hAnsi="Times New Roman" w:cs="Times New Roman"/>
          <w:sz w:val="28"/>
          <w:szCs w:val="28"/>
        </w:rPr>
        <w:t xml:space="preserve"> по их испр</w:t>
      </w:r>
      <w:r w:rsidR="00670FEC" w:rsidRPr="002F4405">
        <w:rPr>
          <w:rFonts w:ascii="Times New Roman" w:hAnsi="Times New Roman" w:cs="Times New Roman"/>
          <w:sz w:val="28"/>
          <w:szCs w:val="28"/>
        </w:rPr>
        <w:t>авлению и коррекции.  Оформить   результаты анализов, самоанализов</w:t>
      </w:r>
      <w:r w:rsidRPr="002F4405">
        <w:rPr>
          <w:rFonts w:ascii="Times New Roman" w:hAnsi="Times New Roman" w:cs="Times New Roman"/>
          <w:sz w:val="28"/>
          <w:szCs w:val="28"/>
        </w:rPr>
        <w:t xml:space="preserve"> с выводами и предложениями в дневнике</w:t>
      </w:r>
      <w:r w:rsidR="00670FEC" w:rsidRPr="002F4405">
        <w:rPr>
          <w:rFonts w:ascii="Times New Roman" w:hAnsi="Times New Roman" w:cs="Times New Roman"/>
          <w:sz w:val="28"/>
          <w:szCs w:val="28"/>
        </w:rPr>
        <w:t xml:space="preserve"> практике. Осуществлять в</w:t>
      </w:r>
      <w:r w:rsidRPr="002F4405">
        <w:rPr>
          <w:rFonts w:ascii="Times New Roman" w:hAnsi="Times New Roman" w:cs="Times New Roman"/>
          <w:sz w:val="28"/>
          <w:szCs w:val="28"/>
        </w:rPr>
        <w:t>едение учётного журнала  деятельности учебной группы спортивной школы.</w:t>
      </w:r>
    </w:p>
    <w:p w:rsidR="00DC5A58" w:rsidRPr="002F4405" w:rsidRDefault="003428CB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Разработать положение и провести соревнование на первенство спортивной школы; принимать участие в организации и проведении соревнований районного или городского уровня. Обеспечивать контроль за состоянием здоровья и уровнем функциональной подготовленности юных спортсменов</w:t>
      </w:r>
      <w:r w:rsidR="00DC5A58" w:rsidRPr="002F4405">
        <w:rPr>
          <w:rFonts w:ascii="Times New Roman" w:hAnsi="Times New Roman" w:cs="Times New Roman"/>
          <w:sz w:val="28"/>
          <w:szCs w:val="28"/>
        </w:rPr>
        <w:t xml:space="preserve">. Соблюдать </w:t>
      </w:r>
      <w:r w:rsidR="00BE2843" w:rsidRPr="002F4405">
        <w:rPr>
          <w:rFonts w:ascii="Times New Roman" w:hAnsi="Times New Roman" w:cs="Times New Roman"/>
          <w:sz w:val="28"/>
          <w:szCs w:val="28"/>
        </w:rPr>
        <w:t xml:space="preserve">правила проведения соревнований, </w:t>
      </w:r>
      <w:r w:rsidR="00DC5A58" w:rsidRPr="002F4405">
        <w:rPr>
          <w:rFonts w:ascii="Times New Roman" w:hAnsi="Times New Roman" w:cs="Times New Roman"/>
          <w:sz w:val="28"/>
          <w:szCs w:val="28"/>
        </w:rPr>
        <w:t xml:space="preserve"> технику безопасности, обеспечивать  профилактику травматизма. Мотивировать деятельность спортсменов на выполнение поставленных задач; анализировать результаты соревновательной деятельности; выявлять ошибки и вносить предложения по их исправлению и коррекции. Оформлять результаты соревнований.</w:t>
      </w:r>
    </w:p>
    <w:p w:rsidR="00B539DD" w:rsidRPr="002F4405" w:rsidRDefault="00DC5A58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Провести мероприятие, нацеленное на мотивацию учащихся спортивной школы на многолетний процесс спортивной </w:t>
      </w:r>
      <w:r w:rsidRPr="002F4405">
        <w:rPr>
          <w:rFonts w:ascii="Times New Roman" w:hAnsi="Times New Roman" w:cs="Times New Roman"/>
          <w:sz w:val="28"/>
          <w:szCs w:val="28"/>
        </w:rPr>
        <w:lastRenderedPageBreak/>
        <w:t>тренировки для достижения высоких спортивных результатов (беседы об истории избранного вида спорта</w:t>
      </w:r>
      <w:r w:rsidR="001332D1" w:rsidRPr="002F4405">
        <w:rPr>
          <w:rFonts w:ascii="Times New Roman" w:hAnsi="Times New Roman" w:cs="Times New Roman"/>
          <w:sz w:val="28"/>
          <w:szCs w:val="28"/>
        </w:rPr>
        <w:t>, о выдающихся спортсменах, об Олимпийских играх  и т.п.; встречи с выдающимися спортсменами; посещение спортивных соревнованийи т.п.).</w:t>
      </w:r>
    </w:p>
    <w:p w:rsidR="00A12F5A" w:rsidRPr="002F4405" w:rsidRDefault="00BE2843" w:rsidP="002F4405">
      <w:pPr>
        <w:pStyle w:val="a3"/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Проводить диагностику</w:t>
      </w:r>
      <w:r w:rsidR="001332D1" w:rsidRPr="002F4405">
        <w:rPr>
          <w:rFonts w:ascii="Times New Roman" w:hAnsi="Times New Roman" w:cs="Times New Roman"/>
          <w:sz w:val="28"/>
          <w:szCs w:val="28"/>
        </w:rPr>
        <w:t xml:space="preserve"> уровня физической подготовленности учащихся, в том числе в соответствии с задачами ВКР по спортивной тематике в практической части работы.</w:t>
      </w:r>
    </w:p>
    <w:p w:rsidR="00A12F5A" w:rsidRPr="002F4405" w:rsidRDefault="002F4405" w:rsidP="002F4405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</w:t>
      </w:r>
      <w:r w:rsidR="00A12F5A" w:rsidRPr="002F4405">
        <w:rPr>
          <w:rFonts w:ascii="Times New Roman" w:hAnsi="Times New Roman" w:cs="Times New Roman"/>
          <w:b/>
          <w:i/>
          <w:sz w:val="28"/>
          <w:szCs w:val="28"/>
        </w:rPr>
        <w:t xml:space="preserve"> практикантам по обеспечению процесса спортивной подготовки</w:t>
      </w:r>
      <w:r w:rsidR="00BE2843" w:rsidRPr="002F4405">
        <w:rPr>
          <w:rFonts w:ascii="Times New Roman" w:hAnsi="Times New Roman" w:cs="Times New Roman"/>
          <w:b/>
          <w:i/>
          <w:sz w:val="28"/>
          <w:szCs w:val="28"/>
        </w:rPr>
        <w:t xml:space="preserve"> в период прохождения педпрактики.</w:t>
      </w:r>
    </w:p>
    <w:p w:rsidR="00A12F5A" w:rsidRPr="002F4405" w:rsidRDefault="00A12F5A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Для обеспечения грамотного построения учебно-тренировочного процесса в период прохождения производственной практики в спортивной школе </w:t>
      </w:r>
      <w:r w:rsidR="00BB5BEE" w:rsidRPr="002F4405">
        <w:rPr>
          <w:rFonts w:ascii="Times New Roman" w:hAnsi="Times New Roman" w:cs="Times New Roman"/>
          <w:sz w:val="28"/>
          <w:szCs w:val="28"/>
        </w:rPr>
        <w:t xml:space="preserve">студент-практикант </w:t>
      </w:r>
      <w:r w:rsidR="00BB5BEE" w:rsidRPr="002F4405">
        <w:rPr>
          <w:rFonts w:ascii="Times New Roman" w:hAnsi="Times New Roman" w:cs="Times New Roman"/>
          <w:b/>
          <w:i/>
          <w:sz w:val="28"/>
          <w:szCs w:val="28"/>
        </w:rPr>
        <w:t>должен знать: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историю развития спорта;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организационно-правовую основу деятельности спортивных школ: цели, задачи и функции спортивной тренировки;</w:t>
      </w:r>
    </w:p>
    <w:p w:rsidR="00BE2843" w:rsidRPr="002F4405" w:rsidRDefault="00BE2843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систему многолетней спортивной подготовки;</w:t>
      </w:r>
    </w:p>
    <w:p w:rsidR="00BE2843" w:rsidRPr="002F4405" w:rsidRDefault="00BE2843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этапы спортивной подготовки;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средства и методы спортивной тренировки;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принципы спортивной тренировки;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тренировочные и соревновательные нагрузки;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классификацию тренировочных и соревновательных нагрузок по зонам интенсивности;</w:t>
      </w:r>
    </w:p>
    <w:p w:rsidR="008A7AE2" w:rsidRPr="002F4405" w:rsidRDefault="008A7AE2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 -  основные стороны подготовки спортсмена</w:t>
      </w:r>
      <w:r w:rsidR="0050103C" w:rsidRPr="002F4405">
        <w:rPr>
          <w:rFonts w:ascii="Times New Roman" w:hAnsi="Times New Roman" w:cs="Times New Roman"/>
          <w:sz w:val="28"/>
          <w:szCs w:val="28"/>
        </w:rPr>
        <w:t>: физическую, техническую, тактическую и психологическую;</w:t>
      </w:r>
    </w:p>
    <w:p w:rsidR="00BE2843" w:rsidRPr="002F4405" w:rsidRDefault="00BE2843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комплектование групп спортивной подготовки;</w:t>
      </w:r>
    </w:p>
    <w:p w:rsidR="00D41695" w:rsidRPr="002F4405" w:rsidRDefault="00BE2843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организацию тренировочного процесса в спортивной школе: порядок организации тренировочного процесса; формы организации тренировочного процесса; расписание тренировочных занятий; особенности организации тренировочного процесса</w:t>
      </w:r>
      <w:r w:rsidR="00D41695" w:rsidRPr="002F440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по избранному виду спорта; </w:t>
      </w:r>
    </w:p>
    <w:p w:rsidR="00D41695" w:rsidRPr="002F4405" w:rsidRDefault="00D4169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lastRenderedPageBreak/>
        <w:t xml:space="preserve"> -  требования к организации соревновательной деятельности;</w:t>
      </w:r>
    </w:p>
    <w:p w:rsidR="00BE2843" w:rsidRPr="002F4405" w:rsidRDefault="00D4169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 требования к программам спортивной подготовки: </w:t>
      </w:r>
      <w:r w:rsidR="003F1775" w:rsidRPr="002F4405">
        <w:rPr>
          <w:rFonts w:ascii="Times New Roman" w:hAnsi="Times New Roman" w:cs="Times New Roman"/>
          <w:sz w:val="28"/>
          <w:szCs w:val="28"/>
        </w:rPr>
        <w:t xml:space="preserve"> структура П</w:t>
      </w:r>
      <w:r w:rsidRPr="002F4405">
        <w:rPr>
          <w:rFonts w:ascii="Times New Roman" w:hAnsi="Times New Roman" w:cs="Times New Roman"/>
          <w:sz w:val="28"/>
          <w:szCs w:val="28"/>
        </w:rPr>
        <w:t>рограммы спортивной подготовки; принципы и подходы к методической основе тренировочного процесса; система контроля  и зачётные требования;</w:t>
      </w:r>
    </w:p>
    <w:p w:rsidR="00937787" w:rsidRPr="002F4405" w:rsidRDefault="00937787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спортивный отбор и спортивную ориентацию;</w:t>
      </w:r>
    </w:p>
    <w:p w:rsidR="00937787" w:rsidRPr="002F4405" w:rsidRDefault="00937787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средства и методы восстановления работоспособности спортсмена;</w:t>
      </w:r>
    </w:p>
    <w:p w:rsidR="00937787" w:rsidRPr="002F4405" w:rsidRDefault="00937787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правила и судейство соревнований избранного вида спорта;</w:t>
      </w:r>
    </w:p>
    <w:p w:rsidR="00D41695" w:rsidRPr="002F4405" w:rsidRDefault="00D4169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требования к организации контроля за процессом спортивной подготовки.</w:t>
      </w:r>
    </w:p>
    <w:p w:rsidR="00D41695" w:rsidRPr="002F4405" w:rsidRDefault="0050103C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 xml:space="preserve">Должен уметь: </w:t>
      </w:r>
    </w:p>
    <w:p w:rsidR="0050103C" w:rsidRPr="002F4405" w:rsidRDefault="0050103C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использовать знания в истории развития избранного вида спорта в профессиональной деятельности, при решении задач нравственного и патриотического воспитания юных спортсменов, повышения интереса к систематическим занятиям спортом и мотивации их на достижение высоких спортивных результатов;</w:t>
      </w:r>
    </w:p>
    <w:p w:rsidR="0050103C" w:rsidRPr="002F4405" w:rsidRDefault="0050103C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находить и использовать специальную учебно-методическую литературу для подготовки и проведения занятий в соответствии с требованиями ФГОС по виду спорта и Программам </w:t>
      </w:r>
      <w:r w:rsidR="003F1775" w:rsidRPr="002F4405">
        <w:rPr>
          <w:rFonts w:ascii="Times New Roman" w:hAnsi="Times New Roman" w:cs="Times New Roman"/>
          <w:sz w:val="28"/>
          <w:szCs w:val="28"/>
        </w:rPr>
        <w:t>спортивной подготовки базовых спортивных школ;</w:t>
      </w:r>
    </w:p>
    <w:p w:rsidR="003F1775" w:rsidRPr="002F4405" w:rsidRDefault="003F177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-  использовать разнообразные средства и методы организации учебно-тренировочных  занятий;  </w:t>
      </w:r>
    </w:p>
    <w:p w:rsidR="003F1775" w:rsidRPr="002F4405" w:rsidRDefault="003F177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находить и использовать современные формы организации тренировочного занятия;</w:t>
      </w:r>
    </w:p>
    <w:p w:rsidR="003F1775" w:rsidRPr="002F4405" w:rsidRDefault="003F177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обеспечивать разностороннюю подготовку юных спортсменов </w:t>
      </w:r>
    </w:p>
    <w:p w:rsidR="003F1775" w:rsidRPr="002F4405" w:rsidRDefault="003F177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с использованием всех сторон подготовки: физической, технической, тактической и психологической; </w:t>
      </w:r>
    </w:p>
    <w:p w:rsidR="003F1775" w:rsidRPr="002F4405" w:rsidRDefault="003F1775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lastRenderedPageBreak/>
        <w:t xml:space="preserve"> -  подбирать нагрузку в спортивной тренировке в соответствии с  </w:t>
      </w:r>
      <w:r w:rsidR="00F54147" w:rsidRPr="002F4405">
        <w:rPr>
          <w:rFonts w:ascii="Times New Roman" w:hAnsi="Times New Roman" w:cs="Times New Roman"/>
          <w:sz w:val="28"/>
          <w:szCs w:val="28"/>
        </w:rPr>
        <w:t>преимущественной с направленностью этапов подготовке и принципами спортивной тренировки;</w:t>
      </w:r>
    </w:p>
    <w:p w:rsidR="00F54147" w:rsidRPr="002F4405" w:rsidRDefault="00F54147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-  планировать и контролировать процесс спортивной тренировки;</w:t>
      </w:r>
    </w:p>
    <w:p w:rsidR="00F54147" w:rsidRPr="002F4405" w:rsidRDefault="00557DBB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4147" w:rsidRPr="002F4405">
        <w:rPr>
          <w:rFonts w:ascii="Times New Roman" w:hAnsi="Times New Roman" w:cs="Times New Roman"/>
          <w:sz w:val="28"/>
          <w:szCs w:val="28"/>
        </w:rPr>
        <w:t>применять средства и</w:t>
      </w:r>
      <w:bookmarkStart w:id="0" w:name="_GoBack"/>
      <w:bookmarkEnd w:id="0"/>
      <w:r w:rsidR="00F54147" w:rsidRPr="002F4405">
        <w:rPr>
          <w:rFonts w:ascii="Times New Roman" w:hAnsi="Times New Roman" w:cs="Times New Roman"/>
          <w:sz w:val="28"/>
          <w:szCs w:val="28"/>
        </w:rPr>
        <w:t xml:space="preserve"> методы восстановления работоспособности спортсмена;</w:t>
      </w:r>
    </w:p>
    <w:p w:rsidR="00F54147" w:rsidRPr="002F4405" w:rsidRDefault="00557DBB" w:rsidP="002F4405">
      <w:pPr>
        <w:pStyle w:val="a3"/>
        <w:spacing w:after="0" w:line="360" w:lineRule="auto"/>
        <w:ind w:left="6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4147" w:rsidRPr="002F4405">
        <w:rPr>
          <w:rFonts w:ascii="Times New Roman" w:hAnsi="Times New Roman" w:cs="Times New Roman"/>
          <w:sz w:val="28"/>
          <w:szCs w:val="28"/>
        </w:rPr>
        <w:t>выполнять основные приёмы спортивного массажа.</w:t>
      </w:r>
    </w:p>
    <w:p w:rsidR="00F54147" w:rsidRPr="002F4405" w:rsidRDefault="00F54147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147" w:rsidRPr="002F4405" w:rsidRDefault="0043678F" w:rsidP="002F44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b/>
          <w:i/>
          <w:sz w:val="28"/>
          <w:szCs w:val="28"/>
        </w:rPr>
        <w:t>Перечень приложений, рекомендованных  к использованию практикантами при подготовке и проведении учебно-тренировочных занятий</w:t>
      </w:r>
      <w:r w:rsidRPr="002F4405">
        <w:rPr>
          <w:rFonts w:ascii="Times New Roman" w:hAnsi="Times New Roman" w:cs="Times New Roman"/>
          <w:sz w:val="28"/>
          <w:szCs w:val="28"/>
        </w:rPr>
        <w:t>.</w:t>
      </w:r>
    </w:p>
    <w:p w:rsidR="0065406F" w:rsidRPr="002F4405" w:rsidRDefault="0065406F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Модель-схема построения многолетнеё подготовки спортсмена (преимущественная направленность тренировки по этапам подготовки)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Примерная структура многолетнего процесса подготовки.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Классификация нагрузок и характеристика отдельных зон интенсивности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Продолжительность восстановления после нагрузки различной направленности и величины.  Явление суперкомпенсации при восстановлении энергетических ресурсов  в период отдыха после истощающей работы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Классификация проявлений утомления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Примерные сенситивные (чувствительные) периоды развития росто-весовых показателей и физических качеств детей школьного возраста</w:t>
      </w:r>
    </w:p>
    <w:p w:rsidR="00CB116C" w:rsidRPr="002F4405" w:rsidRDefault="00CB116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Примерное соотношение средств физической подготовке в годичном цикле</w:t>
      </w:r>
    </w:p>
    <w:p w:rsidR="000E5A5C" w:rsidRPr="002F4405" w:rsidRDefault="000E5A5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Требования, предъявляемые к занимающимся рядом видов спорта</w:t>
      </w:r>
    </w:p>
    <w:p w:rsidR="000E5A5C" w:rsidRPr="002F4405" w:rsidRDefault="000E5A5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>Примерная структура мезоциклов различного типа</w:t>
      </w:r>
    </w:p>
    <w:p w:rsidR="000E5A5C" w:rsidRPr="002F4405" w:rsidRDefault="000E5A5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lastRenderedPageBreak/>
        <w:t xml:space="preserve"> Примерный анализ учебно-тренировочного процесса</w:t>
      </w:r>
    </w:p>
    <w:p w:rsidR="000E5A5C" w:rsidRPr="002F4405" w:rsidRDefault="000E5A5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определению уровня физической подготовленности на основе должных нормативных показателей</w:t>
      </w:r>
    </w:p>
    <w:p w:rsidR="000E5A5C" w:rsidRPr="002F4405" w:rsidRDefault="000E5A5C" w:rsidP="002F4405">
      <w:pPr>
        <w:pStyle w:val="a3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405">
        <w:rPr>
          <w:rFonts w:ascii="Times New Roman" w:hAnsi="Times New Roman" w:cs="Times New Roman"/>
          <w:sz w:val="28"/>
          <w:szCs w:val="28"/>
        </w:rPr>
        <w:t xml:space="preserve"> Образец плана</w:t>
      </w:r>
      <w:r w:rsidR="00937787" w:rsidRPr="002F4405">
        <w:rPr>
          <w:rFonts w:ascii="Times New Roman" w:hAnsi="Times New Roman" w:cs="Times New Roman"/>
          <w:sz w:val="28"/>
          <w:szCs w:val="28"/>
        </w:rPr>
        <w:t>-</w:t>
      </w:r>
      <w:r w:rsidRPr="002F4405">
        <w:rPr>
          <w:rFonts w:ascii="Times New Roman" w:hAnsi="Times New Roman" w:cs="Times New Roman"/>
          <w:sz w:val="28"/>
          <w:szCs w:val="28"/>
        </w:rPr>
        <w:t>конспекта тренировочного занятия</w:t>
      </w:r>
    </w:p>
    <w:p w:rsidR="002F4405" w:rsidRPr="00557DBB" w:rsidRDefault="002F4405" w:rsidP="00557D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4405" w:rsidRPr="00557DBB" w:rsidSect="00D6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77638"/>
    <w:multiLevelType w:val="hybridMultilevel"/>
    <w:tmpl w:val="AB9E551E"/>
    <w:lvl w:ilvl="0" w:tplc="163C6F0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05A7C78"/>
    <w:multiLevelType w:val="hybridMultilevel"/>
    <w:tmpl w:val="0F2A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4419EE"/>
    <w:multiLevelType w:val="hybridMultilevel"/>
    <w:tmpl w:val="EDBAABE8"/>
    <w:lvl w:ilvl="0" w:tplc="86E8DE98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55BF4912"/>
    <w:multiLevelType w:val="hybridMultilevel"/>
    <w:tmpl w:val="B350904C"/>
    <w:lvl w:ilvl="0" w:tplc="20720994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9D50101"/>
    <w:multiLevelType w:val="hybridMultilevel"/>
    <w:tmpl w:val="8E52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321A1D"/>
    <w:multiLevelType w:val="hybridMultilevel"/>
    <w:tmpl w:val="3A92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875CC"/>
    <w:rsid w:val="00005B68"/>
    <w:rsid w:val="000A5E9A"/>
    <w:rsid w:val="000B4886"/>
    <w:rsid w:val="000E5A5C"/>
    <w:rsid w:val="00131FF2"/>
    <w:rsid w:val="001332D1"/>
    <w:rsid w:val="001603AF"/>
    <w:rsid w:val="001732B6"/>
    <w:rsid w:val="00186B61"/>
    <w:rsid w:val="00193B4B"/>
    <w:rsid w:val="002F4405"/>
    <w:rsid w:val="003428CB"/>
    <w:rsid w:val="003F1775"/>
    <w:rsid w:val="0043678F"/>
    <w:rsid w:val="004517B1"/>
    <w:rsid w:val="004A52C2"/>
    <w:rsid w:val="004D7407"/>
    <w:rsid w:val="0050103C"/>
    <w:rsid w:val="00557DBB"/>
    <w:rsid w:val="00606429"/>
    <w:rsid w:val="0065406F"/>
    <w:rsid w:val="00670FEC"/>
    <w:rsid w:val="00713DB7"/>
    <w:rsid w:val="0077452C"/>
    <w:rsid w:val="007875CC"/>
    <w:rsid w:val="00841CE7"/>
    <w:rsid w:val="008A7AE2"/>
    <w:rsid w:val="008F4728"/>
    <w:rsid w:val="00937787"/>
    <w:rsid w:val="00955AC5"/>
    <w:rsid w:val="009A6FC5"/>
    <w:rsid w:val="00A12F5A"/>
    <w:rsid w:val="00AC0B14"/>
    <w:rsid w:val="00AF5EC5"/>
    <w:rsid w:val="00B539DD"/>
    <w:rsid w:val="00BB5BEE"/>
    <w:rsid w:val="00BE2843"/>
    <w:rsid w:val="00CB116C"/>
    <w:rsid w:val="00D306E6"/>
    <w:rsid w:val="00D41695"/>
    <w:rsid w:val="00D678C1"/>
    <w:rsid w:val="00DC5A58"/>
    <w:rsid w:val="00DF1EEF"/>
    <w:rsid w:val="00E40421"/>
    <w:rsid w:val="00EC7175"/>
    <w:rsid w:val="00F5242E"/>
    <w:rsid w:val="00F54147"/>
    <w:rsid w:val="00F92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A5EBFB-6E47-4AE2-90D1-750D9B34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613CA-1B71-4FB1-8147-C3020B17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8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Никитенко</cp:lastModifiedBy>
  <cp:revision>11</cp:revision>
  <dcterms:created xsi:type="dcterms:W3CDTF">2017-10-12T17:45:00Z</dcterms:created>
  <dcterms:modified xsi:type="dcterms:W3CDTF">2019-01-10T07:33:00Z</dcterms:modified>
</cp:coreProperties>
</file>