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D9" w:rsidRDefault="007C3ED9" w:rsidP="002341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C3ED9" w:rsidRDefault="007C3ED9" w:rsidP="007C3E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МБДОУ «Детский сад №121»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Конспект образовательной деятельности по развитию речи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подготовительной к школе группе 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«Как Муравьишка домой спешил»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(По произведениям сказок В.Бианки)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Авторы: Ермачкова.Н.Г – воспитатель.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Кубанова.Е.И- воспитатель.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Рывкина.Н.П- учитель-логопед.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  <w:bookmarkStart w:id="0" w:name="_GoBack"/>
      <w:bookmarkEnd w:id="0"/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Рязань 2018 год.</w:t>
      </w:r>
      <w:r>
        <w:rPr>
          <w:rStyle w:val="eop"/>
          <w:sz w:val="28"/>
          <w:szCs w:val="28"/>
        </w:rPr>
        <w:t> </w:t>
      </w: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234115" w:rsidRDefault="00234115" w:rsidP="007C3ED9">
      <w:pPr>
        <w:pStyle w:val="paragraph"/>
        <w:spacing w:before="0" w:beforeAutospacing="0" w:after="0" w:afterAutospacing="0"/>
        <w:ind w:left="900" w:firstLine="705"/>
        <w:jc w:val="center"/>
        <w:textAlignment w:val="baseline"/>
        <w:rPr>
          <w:rStyle w:val="eop"/>
          <w:sz w:val="28"/>
          <w:szCs w:val="28"/>
        </w:rPr>
      </w:pPr>
    </w:p>
    <w:p w:rsidR="007C3ED9" w:rsidRPr="00234115" w:rsidRDefault="007C3ED9" w:rsidP="007C3E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34115">
        <w:rPr>
          <w:rStyle w:val="normaltextrun"/>
          <w:b/>
          <w:bCs/>
          <w:iCs/>
          <w:sz w:val="28"/>
          <w:szCs w:val="28"/>
        </w:rPr>
        <w:t xml:space="preserve"> Цели:</w:t>
      </w:r>
      <w:r w:rsidRPr="00234115">
        <w:rPr>
          <w:rStyle w:val="eop"/>
          <w:sz w:val="28"/>
          <w:szCs w:val="28"/>
        </w:rPr>
        <w:t> </w:t>
      </w:r>
    </w:p>
    <w:p w:rsidR="007C3ED9" w:rsidRPr="00234115" w:rsidRDefault="007C3ED9" w:rsidP="007C3ED9">
      <w:pPr>
        <w:pStyle w:val="paragraph"/>
        <w:numPr>
          <w:ilvl w:val="0"/>
          <w:numId w:val="1"/>
        </w:numPr>
        <w:spacing w:before="0" w:beforeAutospacing="0" w:after="0" w:afterAutospacing="0"/>
        <w:ind w:left="90" w:firstLine="0"/>
        <w:textAlignment w:val="baseline"/>
        <w:rPr>
          <w:sz w:val="28"/>
          <w:szCs w:val="28"/>
        </w:rPr>
      </w:pPr>
      <w:r w:rsidRPr="00234115">
        <w:rPr>
          <w:rStyle w:val="normaltextrun"/>
          <w:sz w:val="28"/>
          <w:szCs w:val="28"/>
        </w:rPr>
        <w:t>Организовать образовательную деятельность детей, направленную на усвоение знаний о насекомых.</w:t>
      </w:r>
      <w:r w:rsidRPr="00234115">
        <w:rPr>
          <w:rStyle w:val="eop"/>
          <w:sz w:val="28"/>
          <w:szCs w:val="28"/>
        </w:rPr>
        <w:t> </w:t>
      </w:r>
    </w:p>
    <w:p w:rsidR="007C3ED9" w:rsidRPr="00234115" w:rsidRDefault="007C3ED9" w:rsidP="007C3ED9">
      <w:pPr>
        <w:pStyle w:val="paragraph"/>
        <w:numPr>
          <w:ilvl w:val="0"/>
          <w:numId w:val="1"/>
        </w:numPr>
        <w:spacing w:before="0" w:beforeAutospacing="0" w:after="0" w:afterAutospacing="0"/>
        <w:ind w:left="90" w:firstLine="0"/>
        <w:textAlignment w:val="baseline"/>
        <w:rPr>
          <w:sz w:val="28"/>
          <w:szCs w:val="28"/>
        </w:rPr>
      </w:pPr>
      <w:r w:rsidRPr="00234115">
        <w:rPr>
          <w:rStyle w:val="normaltextrun"/>
          <w:sz w:val="28"/>
          <w:szCs w:val="28"/>
        </w:rPr>
        <w:t>Создать условия для развития у детей умения отвечать на вопросы полным ответом.</w:t>
      </w:r>
      <w:r w:rsidRPr="00234115">
        <w:rPr>
          <w:rStyle w:val="eop"/>
          <w:sz w:val="28"/>
          <w:szCs w:val="28"/>
        </w:rPr>
        <w:t> </w:t>
      </w:r>
    </w:p>
    <w:p w:rsidR="007C3ED9" w:rsidRPr="00234115" w:rsidRDefault="007C3ED9" w:rsidP="007C3ED9">
      <w:pPr>
        <w:pStyle w:val="paragraph"/>
        <w:numPr>
          <w:ilvl w:val="0"/>
          <w:numId w:val="1"/>
        </w:numPr>
        <w:spacing w:before="0" w:beforeAutospacing="0" w:after="0" w:afterAutospacing="0"/>
        <w:ind w:left="90" w:firstLine="0"/>
        <w:textAlignment w:val="baseline"/>
        <w:rPr>
          <w:rStyle w:val="eop"/>
          <w:sz w:val="28"/>
          <w:szCs w:val="28"/>
        </w:rPr>
      </w:pPr>
      <w:r w:rsidRPr="00234115">
        <w:rPr>
          <w:rStyle w:val="normaltextrun"/>
          <w:sz w:val="28"/>
          <w:szCs w:val="28"/>
        </w:rPr>
        <w:t>Способствовать развитию навыка составления описательного рассказа.</w:t>
      </w:r>
      <w:r w:rsidRPr="00234115">
        <w:rPr>
          <w:rStyle w:val="eop"/>
          <w:sz w:val="28"/>
          <w:szCs w:val="28"/>
        </w:rPr>
        <w:t> </w:t>
      </w:r>
    </w:p>
    <w:p w:rsidR="00234115" w:rsidRPr="00234115" w:rsidRDefault="00234115" w:rsidP="00234115">
      <w:pPr>
        <w:pStyle w:val="paragraph"/>
        <w:spacing w:before="0" w:beforeAutospacing="0" w:after="0" w:afterAutospacing="0"/>
        <w:ind w:left="90"/>
        <w:textAlignment w:val="baseline"/>
        <w:rPr>
          <w:sz w:val="28"/>
          <w:szCs w:val="28"/>
        </w:rPr>
      </w:pPr>
    </w:p>
    <w:p w:rsidR="007C3ED9" w:rsidRPr="00234115" w:rsidRDefault="007C3ED9" w:rsidP="007C3E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34115">
        <w:rPr>
          <w:rStyle w:val="normaltextrun"/>
          <w:b/>
          <w:bCs/>
          <w:iCs/>
          <w:sz w:val="28"/>
          <w:szCs w:val="28"/>
        </w:rPr>
        <w:t>Задачи:</w:t>
      </w:r>
      <w:r w:rsidRPr="00234115">
        <w:rPr>
          <w:rStyle w:val="eop"/>
          <w:sz w:val="28"/>
          <w:szCs w:val="28"/>
        </w:rPr>
        <w:t> </w:t>
      </w:r>
    </w:p>
    <w:p w:rsidR="007C3ED9" w:rsidRPr="00234115" w:rsidRDefault="007C3ED9" w:rsidP="007C3E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34115">
        <w:rPr>
          <w:rStyle w:val="normaltextrun"/>
          <w:sz w:val="28"/>
          <w:szCs w:val="28"/>
        </w:rPr>
        <w:t>- Организовать:</w:t>
      </w:r>
      <w:r w:rsidRPr="00234115">
        <w:rPr>
          <w:rStyle w:val="eop"/>
          <w:sz w:val="28"/>
          <w:szCs w:val="28"/>
        </w:rPr>
        <w:t> </w:t>
      </w:r>
    </w:p>
    <w:p w:rsidR="007C3ED9" w:rsidRPr="00234115" w:rsidRDefault="007C3ED9" w:rsidP="007C3E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34115">
        <w:rPr>
          <w:rStyle w:val="normaltextrun"/>
          <w:sz w:val="28"/>
          <w:szCs w:val="28"/>
        </w:rPr>
        <w:t>1. Знакомство детей с насекомыми посредством чтения сказок В.Бианки.. </w:t>
      </w:r>
      <w:r w:rsidRPr="00234115">
        <w:rPr>
          <w:rStyle w:val="scxw83469481"/>
          <w:sz w:val="28"/>
          <w:szCs w:val="28"/>
        </w:rPr>
        <w:t> </w:t>
      </w:r>
      <w:r w:rsidRPr="00234115">
        <w:rPr>
          <w:sz w:val="28"/>
          <w:szCs w:val="28"/>
        </w:rPr>
        <w:br/>
      </w:r>
      <w:r w:rsidRPr="00234115">
        <w:rPr>
          <w:rStyle w:val="normaltextrun"/>
          <w:sz w:val="28"/>
          <w:szCs w:val="28"/>
        </w:rPr>
        <w:t>2. Формирование навыков составления загадки-описания.. </w:t>
      </w:r>
      <w:r w:rsidRPr="00234115">
        <w:rPr>
          <w:rStyle w:val="scxw83469481"/>
          <w:sz w:val="28"/>
          <w:szCs w:val="28"/>
        </w:rPr>
        <w:t> </w:t>
      </w:r>
      <w:r w:rsidRPr="00234115">
        <w:rPr>
          <w:sz w:val="28"/>
          <w:szCs w:val="28"/>
        </w:rPr>
        <w:br/>
      </w:r>
      <w:r w:rsidRPr="00234115">
        <w:rPr>
          <w:rStyle w:val="normaltextrun"/>
          <w:sz w:val="28"/>
          <w:szCs w:val="28"/>
        </w:rPr>
        <w:t>3. Практические действия дете</w:t>
      </w:r>
      <w:r w:rsidR="00234115" w:rsidRPr="00234115">
        <w:rPr>
          <w:rStyle w:val="normaltextrun"/>
          <w:sz w:val="28"/>
          <w:szCs w:val="28"/>
        </w:rPr>
        <w:t>й по закреплению навыков проведения звукового анализа слова.</w:t>
      </w:r>
      <w:r w:rsidRPr="00234115">
        <w:rPr>
          <w:sz w:val="28"/>
          <w:szCs w:val="28"/>
        </w:rPr>
        <w:br/>
      </w:r>
      <w:r w:rsidRPr="00234115">
        <w:rPr>
          <w:rStyle w:val="normaltextrun"/>
          <w:sz w:val="28"/>
          <w:szCs w:val="28"/>
        </w:rPr>
        <w:t>4. Контроль результатов самостоятельной деятельности детей</w:t>
      </w:r>
      <w:r w:rsidR="00234115" w:rsidRPr="00234115">
        <w:rPr>
          <w:rStyle w:val="normaltextrun"/>
          <w:sz w:val="28"/>
          <w:szCs w:val="28"/>
        </w:rPr>
        <w:t xml:space="preserve"> по работе с предлогами.</w:t>
      </w:r>
      <w:r w:rsidRPr="00234115">
        <w:rPr>
          <w:rStyle w:val="normaltextrun"/>
          <w:sz w:val="28"/>
          <w:szCs w:val="28"/>
        </w:rPr>
        <w:t> </w:t>
      </w:r>
      <w:r w:rsidRPr="00234115">
        <w:rPr>
          <w:rStyle w:val="scxw83469481"/>
          <w:sz w:val="28"/>
          <w:szCs w:val="28"/>
        </w:rPr>
        <w:t> </w:t>
      </w:r>
      <w:r w:rsidRPr="00234115">
        <w:rPr>
          <w:sz w:val="28"/>
          <w:szCs w:val="28"/>
        </w:rPr>
        <w:br/>
      </w:r>
      <w:r w:rsidRPr="00234115">
        <w:rPr>
          <w:rStyle w:val="normaltextrun"/>
          <w:sz w:val="28"/>
          <w:szCs w:val="28"/>
        </w:rPr>
        <w:t>5. Рефлексивную оценку результатов образовательной деятельности детей на занятии.</w:t>
      </w:r>
      <w:r w:rsidRPr="00234115">
        <w:rPr>
          <w:rStyle w:val="eop"/>
          <w:sz w:val="28"/>
          <w:szCs w:val="28"/>
        </w:rPr>
        <w:t> </w:t>
      </w:r>
    </w:p>
    <w:p w:rsidR="007C3ED9" w:rsidRPr="00234115" w:rsidRDefault="007C3ED9" w:rsidP="007C3ED9">
      <w:pPr>
        <w:pStyle w:val="paragraph"/>
        <w:spacing w:before="0" w:beforeAutospacing="0" w:after="0" w:afterAutospacing="0"/>
        <w:ind w:left="900" w:firstLine="705"/>
        <w:jc w:val="both"/>
        <w:textAlignment w:val="baseline"/>
        <w:rPr>
          <w:rStyle w:val="normaltextrun"/>
          <w:b/>
          <w:bCs/>
          <w:sz w:val="28"/>
          <w:szCs w:val="28"/>
        </w:rPr>
      </w:pPr>
    </w:p>
    <w:p w:rsidR="007C3ED9" w:rsidRPr="00234115" w:rsidRDefault="007C3ED9" w:rsidP="00234115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Оборудование: Карточки по теме «Насекомые», разрезная азбука. Картинки: дерево, трава, цветок, ручей, листок.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23411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Предварительная работа: чтение сказки В.Бианки. «Как Муравьишка домой спешил».</w:t>
      </w:r>
      <w:r>
        <w:rPr>
          <w:rStyle w:val="eop"/>
          <w:sz w:val="28"/>
          <w:szCs w:val="28"/>
        </w:rPr>
        <w:t> </w:t>
      </w:r>
    </w:p>
    <w:p w:rsidR="009A400E" w:rsidRPr="009A400E" w:rsidRDefault="009A400E" w:rsidP="009A40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9A400E">
        <w:rPr>
          <w:rStyle w:val="eop"/>
          <w:b/>
          <w:sz w:val="28"/>
          <w:szCs w:val="28"/>
        </w:rPr>
        <w:t>Ход занятия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</w:t>
      </w:r>
      <w:r w:rsidR="00951DE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Организационный момент.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Ребята, отгадайте загадку: 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Посмотрите на молодцов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Веселы и бойки,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Волокут со всех сторон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Материал для стройки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Вот один споткнулся вдруг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спешит на помощь друг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Тут народ хороший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Без работы, хоть убей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Жить не может, (муравей).</w:t>
      </w: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 Кто</w:t>
      </w:r>
      <w:proofErr w:type="gramEnd"/>
      <w:r w:rsidR="007C3ED9">
        <w:rPr>
          <w:rStyle w:val="normaltextrun"/>
          <w:sz w:val="28"/>
          <w:szCs w:val="28"/>
        </w:rPr>
        <w:t xml:space="preserve"> сегодня у нас в гостях? (картинка муравья на доске).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Расскажите о муравьях.</w:t>
      </w:r>
      <w:r w:rsidR="00C75A2A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(описательные рассказы детей).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Откуда, мы узнаем о жизни насекомых? (ответы детей).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Какую сказку о насекомых, вы знаете?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(ответ детей В.Бианки «Как Муравьишка домой спешил»).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Расскажите, кто помогал Муравьишке добраться домой?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Дети: Первого он встретил гусеницу-землемера.</w:t>
      </w: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Расскажите, какая она? (описательные рассказы детей)</w:t>
      </w:r>
      <w:r w:rsidR="007C3ED9"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Гусеница-землемер помогала муравью. Перенесла его на луг. Кого там увидел муравей?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 Муравей огляделся и увидел паука Сенокосца. </w:t>
      </w: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 xml:space="preserve">Назовите части тела этого </w:t>
      </w:r>
      <w:proofErr w:type="gramStart"/>
      <w:r w:rsidR="007C3ED9">
        <w:rPr>
          <w:rStyle w:val="normaltextrun"/>
          <w:sz w:val="28"/>
          <w:szCs w:val="28"/>
        </w:rPr>
        <w:t>насекомого?(</w:t>
      </w:r>
      <w:proofErr w:type="gramEnd"/>
      <w:r w:rsidR="007C3ED9">
        <w:rPr>
          <w:rStyle w:val="normaltextrun"/>
          <w:sz w:val="28"/>
          <w:szCs w:val="28"/>
        </w:rPr>
        <w:t>ответы детей)</w:t>
      </w:r>
      <w:r w:rsidR="007C3ED9"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Вышли они на гладкую дорожку. Остановился паук. Кто бежал рядом с ним?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 Жужжалица.</w:t>
      </w: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 xml:space="preserve">Как она помогла </w:t>
      </w:r>
      <w:proofErr w:type="gramStart"/>
      <w:r w:rsidR="007C3ED9">
        <w:rPr>
          <w:rStyle w:val="normaltextrun"/>
          <w:sz w:val="28"/>
          <w:szCs w:val="28"/>
        </w:rPr>
        <w:t>муравью?(</w:t>
      </w:r>
      <w:proofErr w:type="gramEnd"/>
      <w:r w:rsidR="007C3ED9">
        <w:rPr>
          <w:rStyle w:val="normaltextrun"/>
          <w:sz w:val="28"/>
          <w:szCs w:val="28"/>
        </w:rPr>
        <w:t>ответы детей)</w:t>
      </w:r>
      <w:r w:rsidR="007C3ED9"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Как автор сказки описал Жужжалицу?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 Ноги у неё ровные, как у коня. Бежит не трясёт, будто по воздуху летит. </w:t>
      </w: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C90D02">
        <w:rPr>
          <w:rStyle w:val="normaltextrun"/>
          <w:sz w:val="28"/>
          <w:szCs w:val="28"/>
        </w:rPr>
        <w:t>Услышал муравей, что кто-то пищит</w:t>
      </w:r>
      <w:r w:rsidR="007C3ED9">
        <w:rPr>
          <w:rStyle w:val="normaltextrun"/>
          <w:sz w:val="28"/>
          <w:szCs w:val="28"/>
        </w:rPr>
        <w:t>.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Кто это был?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 Жучок-блошачок</w:t>
      </w: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Жучок хочет с нами поиграть и отдохнуть</w:t>
      </w:r>
      <w:r w:rsidR="00234115">
        <w:rPr>
          <w:rStyle w:val="normaltextrun"/>
          <w:sz w:val="28"/>
          <w:szCs w:val="28"/>
        </w:rPr>
        <w:t>.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4115">
        <w:rPr>
          <w:rStyle w:val="normaltextrun"/>
          <w:b/>
          <w:sz w:val="28"/>
          <w:szCs w:val="28"/>
        </w:rPr>
        <w:t>Физкультминутка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 нашла себе жука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большой ромашке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(дети вытягивают руки вперед, ка бы показывая жука)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 хочу держать в руках 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Пусть лежит в кармашке 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(изображают, как кладут в карман)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Ой, упал, упал мой жук,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Нос испачкал пылью.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(наклоны вниз)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Улетел мой жук,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Зажужжали крылья.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(машут руками)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234115" w:rsidP="00951DE2">
      <w:pPr>
        <w:pStyle w:val="paragraph"/>
        <w:shd w:val="clear" w:color="auto" w:fill="FFFFFF" w:themeFill="background1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7C3ED9">
        <w:rPr>
          <w:rStyle w:val="normaltextrun"/>
          <w:sz w:val="28"/>
          <w:szCs w:val="28"/>
        </w:rPr>
        <w:t>. Составление загадки описан</w:t>
      </w:r>
      <w:r w:rsidR="007C3ED9" w:rsidRPr="00E85589">
        <w:rPr>
          <w:rStyle w:val="normaltextrun"/>
          <w:sz w:val="28"/>
          <w:szCs w:val="28"/>
        </w:rPr>
        <w:t>и</w:t>
      </w:r>
      <w:r w:rsidR="00E85589" w:rsidRPr="00E85589">
        <w:rPr>
          <w:rStyle w:val="normaltextrun"/>
          <w:sz w:val="28"/>
          <w:szCs w:val="28"/>
        </w:rPr>
        <w:t>я</w:t>
      </w:r>
      <w:r w:rsidR="007C3ED9" w:rsidRPr="00E8558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  и дети предварительно определяют критерии описательной загадки про насекомых: величина, части тела, чем покрыто тело, форма, окраска крыльев. Далее дети составляют описательную загадку</w:t>
      </w:r>
      <w:r w:rsidR="00E85589"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Кого просил о помощи муравей после Жучка-блошочка.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 Кузнечика.</w:t>
      </w: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Кузнечик просит вас помочь сочинить ему загадку (ответы детей). </w:t>
      </w:r>
      <w:r w:rsidR="007C3ED9"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Молодцы ребята. Кузнечик хорошо и высоко прыгает, но вот через речку перепрыгнуть ему не под силу. Кого он позвал на помощь муравью?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 Клопа-водомера.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234115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3</w:t>
      </w:r>
      <w:r w:rsidR="007C3ED9">
        <w:rPr>
          <w:rStyle w:val="normaltextrun"/>
          <w:sz w:val="28"/>
          <w:szCs w:val="28"/>
        </w:rPr>
        <w:t>. Звукобуквенный анализ слова.</w:t>
      </w:r>
      <w:r w:rsidR="007C3ED9"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Клоп приготовил для нас задание. Давайте выполним его все вместе (Звуковой анализ слова </w:t>
      </w:r>
      <w:r w:rsidR="007C3ED9">
        <w:rPr>
          <w:rStyle w:val="normaltextrun"/>
          <w:b/>
          <w:bCs/>
          <w:sz w:val="28"/>
          <w:szCs w:val="28"/>
        </w:rPr>
        <w:t>ВОДОМЕР</w:t>
      </w:r>
      <w:r w:rsidR="007C3ED9">
        <w:rPr>
          <w:rStyle w:val="normaltextrun"/>
          <w:sz w:val="28"/>
          <w:szCs w:val="28"/>
        </w:rPr>
        <w:t>.</w:t>
      </w:r>
      <w:r w:rsidR="00E85589">
        <w:rPr>
          <w:rStyle w:val="normaltextrun"/>
          <w:sz w:val="28"/>
          <w:szCs w:val="28"/>
        </w:rPr>
        <w:t>)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Молодцы, выполнили задание. А вот кто-то ещё к нам прилетел. И так громко жужжит. Кот это?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 Это жук- майский хрущ.</w:t>
      </w:r>
      <w:r>
        <w:rPr>
          <w:rStyle w:val="eop"/>
          <w:sz w:val="28"/>
          <w:szCs w:val="28"/>
        </w:rPr>
        <w:t>  </w:t>
      </w:r>
    </w:p>
    <w:p w:rsidR="007C3ED9" w:rsidRP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Какой первый звук в слове ЖУК?</w:t>
      </w:r>
      <w:r w:rsidR="00E85589">
        <w:rPr>
          <w:rFonts w:ascii="Segoe UI" w:hAnsi="Segoe UI" w:cs="Segoe UI"/>
          <w:sz w:val="18"/>
          <w:szCs w:val="18"/>
        </w:rPr>
        <w:t xml:space="preserve"> </w:t>
      </w:r>
      <w:r w:rsidR="00E85589">
        <w:rPr>
          <w:sz w:val="28"/>
          <w:szCs w:val="28"/>
        </w:rPr>
        <w:t>(</w:t>
      </w:r>
      <w:r w:rsidR="007C3ED9" w:rsidRPr="00E85589">
        <w:rPr>
          <w:sz w:val="28"/>
          <w:szCs w:val="28"/>
        </w:rPr>
        <w:t>ответы детей)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Скажите правильно: один жук, два жука и т.д. до 10 (ответы детей).</w:t>
      </w:r>
      <w:r w:rsidR="007C3ED9">
        <w:rPr>
          <w:rStyle w:val="eop"/>
          <w:sz w:val="28"/>
          <w:szCs w:val="28"/>
        </w:rPr>
        <w:t> </w:t>
      </w:r>
    </w:p>
    <w:p w:rsidR="00E8558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eop"/>
          <w:b/>
          <w:sz w:val="28"/>
          <w:szCs w:val="28"/>
        </w:rPr>
        <w:t xml:space="preserve">Воспитатель: </w:t>
      </w:r>
      <w:r w:rsidR="00E85589">
        <w:rPr>
          <w:rStyle w:val="eop"/>
          <w:sz w:val="28"/>
          <w:szCs w:val="28"/>
        </w:rPr>
        <w:t xml:space="preserve">А теперь мы все превратимся в жуков и споем все вместе жа-жа, жу-жу, </w:t>
      </w:r>
      <w:proofErr w:type="gramStart"/>
      <w:r w:rsidR="00E85589">
        <w:rPr>
          <w:rStyle w:val="eop"/>
          <w:sz w:val="28"/>
          <w:szCs w:val="28"/>
        </w:rPr>
        <w:t>жи-жи</w:t>
      </w:r>
      <w:proofErr w:type="gramEnd"/>
      <w:r w:rsidR="00E85589">
        <w:rPr>
          <w:rStyle w:val="eop"/>
          <w:sz w:val="28"/>
          <w:szCs w:val="28"/>
        </w:rPr>
        <w:t>.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 xml:space="preserve"> Как</w:t>
      </w:r>
      <w:proofErr w:type="gramEnd"/>
      <w:r w:rsidR="007C3ED9">
        <w:rPr>
          <w:rStyle w:val="normaltextrun"/>
          <w:sz w:val="28"/>
          <w:szCs w:val="28"/>
        </w:rPr>
        <w:t xml:space="preserve"> майский хрущ помог муравью?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 Он посадил его на спину и отнёс его на берёзу. Там муравей встретил гусеницу-листовёртку.</w:t>
      </w:r>
      <w:r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Листовёртка хочет с нами поиграть.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234115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</w:t>
      </w:r>
      <w:r w:rsidR="007C3ED9">
        <w:rPr>
          <w:rStyle w:val="normaltextrun"/>
          <w:sz w:val="28"/>
          <w:szCs w:val="28"/>
        </w:rPr>
        <w:t>. Работа с предлогами.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Детям предлагаем закончить предложение, используя предлоги. Свои слова воспитатель сопровождает демонстрацией действий. В качестве наглядности используем картинки насекомых: дерево, луг, листок, ручей, цветок. Например: Гусеница заползла куда? (на дерево) и т.д.</w:t>
      </w:r>
      <w:r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234115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</w:t>
      </w:r>
      <w:r w:rsidR="007C3ED9">
        <w:rPr>
          <w:rStyle w:val="normaltextrun"/>
          <w:sz w:val="28"/>
          <w:szCs w:val="28"/>
        </w:rPr>
        <w:t>. Заключительная часть.</w:t>
      </w:r>
      <w:r w:rsidR="007C3ED9">
        <w:rPr>
          <w:rStyle w:val="eop"/>
          <w:sz w:val="28"/>
          <w:szCs w:val="28"/>
        </w:rPr>
        <w:t> </w:t>
      </w:r>
    </w:p>
    <w:p w:rsidR="007C3ED9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Как закончилось приключение муравья?</w:t>
      </w:r>
      <w:r w:rsidR="007C3ED9">
        <w:rPr>
          <w:rStyle w:val="eop"/>
          <w:sz w:val="28"/>
          <w:szCs w:val="28"/>
        </w:rPr>
        <w:t> </w:t>
      </w:r>
    </w:p>
    <w:p w:rsidR="007C3ED9" w:rsidRDefault="007C3ED9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 Гусеница не хотела помогать Муравьишке. Он её укусил, и они вместе упали с берёзы. Но повисли на ниточке, которая сплела листовёртка. Муравьишка увидел свой дом. Побежал. И успел вернуться в муравейник до захода солнца.</w:t>
      </w:r>
      <w:r>
        <w:rPr>
          <w:rStyle w:val="eop"/>
          <w:sz w:val="28"/>
          <w:szCs w:val="28"/>
        </w:rPr>
        <w:t> </w:t>
      </w:r>
    </w:p>
    <w:p w:rsidR="00C90D02" w:rsidRDefault="009A400E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9A400E">
        <w:rPr>
          <w:rStyle w:val="normaltextrun"/>
          <w:b/>
          <w:sz w:val="28"/>
          <w:szCs w:val="28"/>
        </w:rPr>
        <w:t xml:space="preserve">Воспитатель: </w:t>
      </w:r>
      <w:r w:rsidR="007C3ED9">
        <w:rPr>
          <w:rStyle w:val="normaltextrun"/>
          <w:sz w:val="28"/>
          <w:szCs w:val="28"/>
        </w:rPr>
        <w:t>Молодцы. Муравьишка успел домой, всё закончилось хорошо. И наше путешествие закончилось. О ком мы сегодня говорили? Чем занимались? Что вам понравилось? </w:t>
      </w:r>
    </w:p>
    <w:p w:rsidR="00C90D02" w:rsidRDefault="00C90D02" w:rsidP="00951DE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</w:p>
    <w:p w:rsidR="007C3ED9" w:rsidRDefault="007C3ED9" w:rsidP="00951D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Pr="00951DE2" w:rsidRDefault="00951DE2" w:rsidP="007C3ED9">
      <w:pPr>
        <w:pStyle w:val="paragraph"/>
        <w:spacing w:before="0" w:beforeAutospacing="0" w:after="0" w:afterAutospacing="0"/>
        <w:ind w:left="90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951DE2">
        <w:rPr>
          <w:rStyle w:val="normaltextrun"/>
          <w:b/>
          <w:sz w:val="28"/>
          <w:szCs w:val="28"/>
        </w:rPr>
        <w:t>Литература</w:t>
      </w:r>
    </w:p>
    <w:p w:rsidR="007C3ED9" w:rsidRDefault="007C3ED9" w:rsidP="007C3ED9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Александрова, О.В. Развитие мышления и речи для малышей 4-6 лет / О.В. Александрова. - М.: Эксмо, 2013. - 48 c.</w:t>
      </w:r>
      <w:r>
        <w:rPr>
          <w:rStyle w:val="scxw834694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2. Бутусова, Н.Н. Развитие речи детей при коррекции звукопроизношения: Учебно-методическое пособие / Н.Н. Бутусова. - </w:t>
      </w:r>
      <w:proofErr w:type="gramStart"/>
      <w:r>
        <w:rPr>
          <w:rStyle w:val="normaltextrun"/>
          <w:sz w:val="28"/>
          <w:szCs w:val="28"/>
        </w:rPr>
        <w:t>СПб.:</w:t>
      </w:r>
      <w:proofErr w:type="gramEnd"/>
      <w:r>
        <w:rPr>
          <w:rStyle w:val="normaltextrun"/>
          <w:sz w:val="28"/>
          <w:szCs w:val="28"/>
        </w:rPr>
        <w:t> Детство Пресс, 2012. - 304 c.</w:t>
      </w:r>
      <w:r>
        <w:rPr>
          <w:rStyle w:val="scxw834694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3. Гомзяк, О.С. Развитие связной речи у шестилетних детей. Конспекты занятий / О.С. Гомзяк. - М.: ТЦ Сфера, 2007. - 96 c.</w:t>
      </w:r>
      <w:r>
        <w:rPr>
          <w:rStyle w:val="scxw834694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4. Грибова, О.Е. Становление текстовой компетенции у подростков с общим недоразвитием речи / О.Е. Грибова. - М.: Ленанд, 2014. - 320 c.</w:t>
      </w:r>
      <w:r>
        <w:rPr>
          <w:rStyle w:val="scxw834694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 xml:space="preserve">5. Карпова, С.И. Развитие речи и познавательных способностей </w:t>
      </w:r>
      <w:r>
        <w:rPr>
          <w:rStyle w:val="normaltextrun"/>
          <w:sz w:val="28"/>
          <w:szCs w:val="28"/>
        </w:rPr>
        <w:lastRenderedPageBreak/>
        <w:t xml:space="preserve">дошкольников. 6-7 лет. 33 лексические темы / С.И. Карпова. - </w:t>
      </w:r>
      <w:proofErr w:type="gramStart"/>
      <w:r>
        <w:rPr>
          <w:rStyle w:val="normaltextrun"/>
          <w:sz w:val="28"/>
          <w:szCs w:val="28"/>
        </w:rPr>
        <w:t>СПб.:</w:t>
      </w:r>
      <w:proofErr w:type="gramEnd"/>
      <w:r>
        <w:rPr>
          <w:rStyle w:val="normaltextrun"/>
          <w:sz w:val="28"/>
          <w:szCs w:val="28"/>
        </w:rPr>
        <w:t> Речь, 2012. - 144 c.</w:t>
      </w:r>
      <w:r>
        <w:rPr>
          <w:rStyle w:val="scxw834694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6. Козырева, О.А. Формирование лексико-грамматических средств языка и развитие связной речи: старшая группа специальных (коррекционных) дошкольных образовательных учреж / О.А. Козырева, Н.Б. Борисова. - М.: Владос, 2016. - 119 c.</w:t>
      </w:r>
      <w:r>
        <w:rPr>
          <w:rStyle w:val="scxw83469481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7. Коноваленко, С.В. Развитие </w:t>
      </w:r>
      <w:proofErr w:type="gramStart"/>
      <w:r>
        <w:rPr>
          <w:rStyle w:val="normaltextrun"/>
          <w:sz w:val="28"/>
          <w:szCs w:val="28"/>
        </w:rPr>
        <w:t>психо-физиологической</w:t>
      </w:r>
      <w:proofErr w:type="gramEnd"/>
      <w:r>
        <w:rPr>
          <w:rStyle w:val="normaltextrun"/>
          <w:sz w:val="28"/>
          <w:szCs w:val="28"/>
        </w:rPr>
        <w:t xml:space="preserve"> базы речи у детей дошкольного возраста с нарушениями развития / С.В. Коноваленко. - </w:t>
      </w:r>
      <w:proofErr w:type="gramStart"/>
      <w:r>
        <w:rPr>
          <w:rStyle w:val="normaltextrun"/>
          <w:sz w:val="28"/>
          <w:szCs w:val="28"/>
        </w:rPr>
        <w:t>СПб.:</w:t>
      </w:r>
      <w:proofErr w:type="gramEnd"/>
      <w:r>
        <w:rPr>
          <w:rStyle w:val="normaltextrun"/>
          <w:sz w:val="28"/>
          <w:szCs w:val="28"/>
        </w:rPr>
        <w:t> Детство Пресс, 2012. - 112 c.</w:t>
      </w: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C3ED9" w:rsidRDefault="007C3ED9" w:rsidP="007C3ED9">
      <w:pPr>
        <w:pStyle w:val="paragraph"/>
        <w:spacing w:before="0" w:beforeAutospacing="0" w:after="0" w:afterAutospacing="0"/>
        <w:ind w:left="90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sectPr w:rsidR="007C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36B7E"/>
    <w:multiLevelType w:val="multilevel"/>
    <w:tmpl w:val="3D2C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D9"/>
    <w:rsid w:val="00234115"/>
    <w:rsid w:val="005C1C6A"/>
    <w:rsid w:val="007C3ED9"/>
    <w:rsid w:val="00951DE2"/>
    <w:rsid w:val="009A400E"/>
    <w:rsid w:val="00AD4254"/>
    <w:rsid w:val="00C75A2A"/>
    <w:rsid w:val="00C90D02"/>
    <w:rsid w:val="00E85589"/>
    <w:rsid w:val="00F3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C8FFE-08DB-4B44-8B61-D75D99D8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C3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7C3ED9"/>
  </w:style>
  <w:style w:type="character" w:customStyle="1" w:styleId="normaltextrun">
    <w:name w:val="normaltextrun"/>
    <w:basedOn w:val="a0"/>
    <w:rsid w:val="007C3ED9"/>
  </w:style>
  <w:style w:type="character" w:customStyle="1" w:styleId="scxw83469481">
    <w:name w:val="scxw83469481"/>
    <w:basedOn w:val="a0"/>
    <w:rsid w:val="007C3ED9"/>
  </w:style>
  <w:style w:type="character" w:customStyle="1" w:styleId="pagebreaktextspan">
    <w:name w:val="pagebreaktextspan"/>
    <w:basedOn w:val="a0"/>
    <w:rsid w:val="007C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20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9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861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66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15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62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796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66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370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98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661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39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В. Лапкина</cp:lastModifiedBy>
  <cp:revision>2</cp:revision>
  <dcterms:created xsi:type="dcterms:W3CDTF">2018-12-24T08:51:00Z</dcterms:created>
  <dcterms:modified xsi:type="dcterms:W3CDTF">2018-12-24T08:51:00Z</dcterms:modified>
</cp:coreProperties>
</file>