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2" w:rsidRPr="002F5017" w:rsidRDefault="00173242" w:rsidP="00173242">
      <w:pPr>
        <w:jc w:val="right"/>
        <w:outlineLvl w:val="0"/>
        <w:rPr>
          <w:b/>
        </w:rPr>
      </w:pPr>
      <w:r w:rsidRPr="002F5017">
        <w:rPr>
          <w:b/>
        </w:rPr>
        <w:t>Приложение 12</w:t>
      </w:r>
      <w:r w:rsidR="00B81655">
        <w:rPr>
          <w:b/>
        </w:rPr>
        <w:t xml:space="preserve"> к плану</w:t>
      </w:r>
      <w:bookmarkStart w:id="0" w:name="_GoBack"/>
      <w:bookmarkEnd w:id="0"/>
    </w:p>
    <w:p w:rsidR="00173242" w:rsidRDefault="00173242" w:rsidP="00173242">
      <w:pPr>
        <w:jc w:val="center"/>
        <w:rPr>
          <w:b/>
        </w:rPr>
      </w:pPr>
    </w:p>
    <w:p w:rsidR="00173242" w:rsidRDefault="00173242" w:rsidP="00173242">
      <w:pPr>
        <w:jc w:val="center"/>
        <w:outlineLvl w:val="0"/>
        <w:rPr>
          <w:b/>
        </w:rPr>
      </w:pPr>
      <w:r w:rsidRPr="002F5017">
        <w:rPr>
          <w:b/>
        </w:rPr>
        <w:t>Перечень платных образовательных услуг</w:t>
      </w:r>
    </w:p>
    <w:p w:rsidR="00173242" w:rsidRDefault="00173242" w:rsidP="00173242">
      <w:pPr>
        <w:jc w:val="right"/>
        <w:outlineLvl w:val="0"/>
        <w:rPr>
          <w:b/>
        </w:rPr>
      </w:pPr>
    </w:p>
    <w:tbl>
      <w:tblPr>
        <w:tblW w:w="1449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0"/>
        <w:gridCol w:w="2255"/>
        <w:gridCol w:w="6881"/>
        <w:gridCol w:w="64"/>
        <w:gridCol w:w="1881"/>
        <w:gridCol w:w="32"/>
        <w:gridCol w:w="1148"/>
        <w:gridCol w:w="1559"/>
      </w:tblGrid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Default="00173242" w:rsidP="00FF15D5">
            <w:pPr>
              <w:jc w:val="center"/>
              <w:rPr>
                <w:b/>
              </w:rPr>
            </w:pPr>
            <w:r w:rsidRPr="003A5E01">
              <w:rPr>
                <w:b/>
              </w:rPr>
              <w:t>№</w:t>
            </w:r>
          </w:p>
          <w:p w:rsidR="00173242" w:rsidRPr="003A5E01" w:rsidRDefault="00173242" w:rsidP="00FF15D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center"/>
              <w:rPr>
                <w:b/>
              </w:rPr>
            </w:pPr>
            <w:r w:rsidRPr="003A5E01">
              <w:rPr>
                <w:b/>
              </w:rPr>
              <w:t>Тематика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center"/>
              <w:rPr>
                <w:b/>
              </w:rPr>
            </w:pPr>
            <w:r w:rsidRPr="003A5E01">
              <w:rPr>
                <w:b/>
              </w:rPr>
              <w:t>Аннотация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84C86" w:rsidRDefault="00173242" w:rsidP="00FF15D5">
            <w:pPr>
              <w:ind w:right="-57"/>
              <w:jc w:val="center"/>
              <w:rPr>
                <w:b/>
              </w:rPr>
            </w:pPr>
            <w:r w:rsidRPr="00484C86">
              <w:rPr>
                <w:b/>
              </w:rPr>
              <w:t>Ответственные,</w:t>
            </w:r>
          </w:p>
          <w:p w:rsidR="00173242" w:rsidRPr="00484C86" w:rsidRDefault="00173242" w:rsidP="00FF15D5">
            <w:pPr>
              <w:ind w:right="-57"/>
              <w:jc w:val="center"/>
              <w:rPr>
                <w:b/>
              </w:rPr>
            </w:pPr>
            <w:r w:rsidRPr="00484C86">
              <w:rPr>
                <w:b/>
              </w:rPr>
              <w:t>телефоны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484C86" w:rsidRDefault="00173242" w:rsidP="00FF15D5">
            <w:pPr>
              <w:jc w:val="center"/>
              <w:rPr>
                <w:b/>
              </w:rPr>
            </w:pPr>
            <w:r w:rsidRPr="00484C86">
              <w:rPr>
                <w:b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84C86" w:rsidRDefault="00173242" w:rsidP="00FF15D5">
            <w:pPr>
              <w:jc w:val="center"/>
              <w:rPr>
                <w:b/>
              </w:rPr>
            </w:pPr>
            <w:r w:rsidRPr="00484C86">
              <w:rPr>
                <w:b/>
              </w:rPr>
              <w:t>Стоимость</w:t>
            </w:r>
          </w:p>
        </w:tc>
      </w:tr>
      <w:tr w:rsidR="00173242" w:rsidRPr="003A5E01" w:rsidTr="00FF15D5">
        <w:trPr>
          <w:jc w:val="center"/>
        </w:trPr>
        <w:tc>
          <w:tcPr>
            <w:tcW w:w="14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Default="00173242" w:rsidP="00FF15D5">
            <w:pPr>
              <w:jc w:val="center"/>
              <w:rPr>
                <w:b/>
              </w:rPr>
            </w:pPr>
            <w:r w:rsidRPr="003A5E01">
              <w:rPr>
                <w:b/>
              </w:rPr>
              <w:t>Дополнительные профессиональные программы профессиональной переподготовки</w:t>
            </w:r>
          </w:p>
          <w:p w:rsidR="00173242" w:rsidRPr="003A5E01" w:rsidRDefault="00173242" w:rsidP="00FF15D5">
            <w:pPr>
              <w:jc w:val="center"/>
              <w:rPr>
                <w:b/>
              </w:rPr>
            </w:pP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3A5E01" w:rsidRDefault="00173242" w:rsidP="00FF15D5">
            <w:pPr>
              <w:jc w:val="center"/>
            </w:pPr>
            <w:r w:rsidRPr="003A5E01"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r w:rsidRPr="003A5E01">
              <w:t xml:space="preserve">Профессиональная переподготовка </w:t>
            </w:r>
            <w:r>
              <w:br/>
            </w:r>
            <w:r w:rsidRPr="003A5E01">
              <w:t>по специальности «Воспитатель дошкольного образования»</w:t>
            </w:r>
            <w:r>
              <w:t>,</w:t>
            </w:r>
          </w:p>
          <w:p w:rsidR="00173242" w:rsidRPr="003A5E01" w:rsidRDefault="00173242" w:rsidP="00FF15D5">
            <w:pPr>
              <w:jc w:val="both"/>
            </w:pPr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both"/>
            </w:pPr>
            <w:r w:rsidRPr="003A5E01">
              <w:t xml:space="preserve">ДПП </w:t>
            </w:r>
            <w:proofErr w:type="gramStart"/>
            <w:r w:rsidRPr="003A5E01">
              <w:t>направлена</w:t>
            </w:r>
            <w:proofErr w:type="gramEnd"/>
            <w:r w:rsidRPr="003A5E01">
              <w:t xml:space="preserve"> на получение компетенции, необходимой для выполнения педагогической деятельности в системе дошкольного образования. Обучение предусматривает овладение профессиональными компетенциями, соответствую</w:t>
            </w:r>
            <w:r>
              <w:t>-</w:t>
            </w:r>
            <w:proofErr w:type="spellStart"/>
            <w:r w:rsidRPr="003A5E01">
              <w:t>щими</w:t>
            </w:r>
            <w:proofErr w:type="spellEnd"/>
            <w:r w:rsidRPr="003A5E01">
              <w:t xml:space="preserve"> основным видам профессиональной деятельности воспитателя ДОО: организация мероприятий по укреплению здоровья ребенка и его физическому развитию, организация различных видов деятельности и общения детей, организация занятий по ООП </w:t>
            </w:r>
            <w:proofErr w:type="gramStart"/>
            <w:r w:rsidRPr="003A5E01">
              <w:t>ДО</w:t>
            </w:r>
            <w:proofErr w:type="gramEnd"/>
            <w:r w:rsidRPr="003A5E01">
              <w:t xml:space="preserve">, взаимодействие с родителями и </w:t>
            </w:r>
            <w:r>
              <w:t>т</w:t>
            </w:r>
            <w:r w:rsidRPr="003A5E01">
              <w:t>.</w:t>
            </w:r>
            <w:r>
              <w:t> д.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r w:rsidRPr="003A5E01">
              <w:t>Нагаева О.Н.</w:t>
            </w:r>
          </w:p>
          <w:p w:rsidR="00173242" w:rsidRPr="003A5E01" w:rsidRDefault="00173242" w:rsidP="00FF15D5">
            <w:r w:rsidRPr="003A5E01">
              <w:t>44-49-02</w:t>
            </w:r>
            <w:r>
              <w:t>,</w:t>
            </w:r>
          </w:p>
          <w:p w:rsidR="00173242" w:rsidRPr="003A5E01" w:rsidRDefault="00173242" w:rsidP="00FF15D5">
            <w:r>
              <w:t>д</w:t>
            </w:r>
            <w:r w:rsidRPr="003A5E01">
              <w:t>об. 2</w:t>
            </w:r>
            <w:r>
              <w:t>-</w:t>
            </w:r>
            <w:r w:rsidRPr="003A5E01">
              <w:t>45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3A5E01" w:rsidRDefault="00173242" w:rsidP="00FF15D5">
            <w:pPr>
              <w:jc w:val="center"/>
            </w:pPr>
            <w:r w:rsidRPr="003A5E01">
              <w:t>По мере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комплек-тования</w:t>
            </w:r>
            <w:proofErr w:type="spellEnd"/>
            <w:proofErr w:type="gramEnd"/>
            <w:r>
              <w:t xml:space="preserve"> группы</w:t>
            </w:r>
          </w:p>
          <w:p w:rsidR="00173242" w:rsidRPr="003A5E01" w:rsidRDefault="00173242" w:rsidP="00FF15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center"/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3A5E01" w:rsidRDefault="00173242" w:rsidP="00FF15D5">
            <w:pPr>
              <w:jc w:val="center"/>
            </w:pPr>
            <w:r w:rsidRPr="003A5E01"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r w:rsidRPr="003A5E01">
              <w:t xml:space="preserve">Профессиональная переподготовка </w:t>
            </w:r>
            <w:r>
              <w:br/>
            </w:r>
            <w:r w:rsidRPr="003A5E01">
              <w:t xml:space="preserve">по специальности «Менеджмент </w:t>
            </w:r>
            <w:r>
              <w:br/>
            </w:r>
            <w:r w:rsidRPr="003A5E01">
              <w:t>в образовании»</w:t>
            </w:r>
            <w:r>
              <w:t>,</w:t>
            </w:r>
          </w:p>
          <w:p w:rsidR="00173242" w:rsidRPr="003A5E01" w:rsidRDefault="00173242" w:rsidP="00FF15D5"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both"/>
            </w:pPr>
            <w:r w:rsidRPr="003A5E01">
              <w:t xml:space="preserve">Рассматриваются теоретические основы и </w:t>
            </w:r>
            <w:proofErr w:type="spellStart"/>
            <w:r w:rsidRPr="003A5E01">
              <w:t>практикоориентиро</w:t>
            </w:r>
            <w:proofErr w:type="spellEnd"/>
            <w:r>
              <w:t>-</w:t>
            </w:r>
            <w:r w:rsidRPr="003A5E01">
              <w:t xml:space="preserve">ванные модели построения управленческой деятельности руководителей образовательных организаций по </w:t>
            </w:r>
            <w:proofErr w:type="spellStart"/>
            <w:proofErr w:type="gramStart"/>
            <w:r w:rsidRPr="003A5E01">
              <w:t>проекти</w:t>
            </w:r>
            <w:r>
              <w:t>-</w:t>
            </w:r>
            <w:r w:rsidRPr="003A5E01">
              <w:t>рованию</w:t>
            </w:r>
            <w:proofErr w:type="spellEnd"/>
            <w:proofErr w:type="gramEnd"/>
            <w:r w:rsidRPr="003A5E01">
              <w:t xml:space="preserve"> образовательных систем, управлению персоналом, организации делопроизводства и финансово-хозяйственной деятельности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91DB1" w:rsidRDefault="00173242" w:rsidP="00FF15D5">
            <w:r w:rsidRPr="00A91DB1">
              <w:t>Рожкова В.Е.</w:t>
            </w:r>
          </w:p>
          <w:p w:rsidR="00173242" w:rsidRPr="00A91DB1" w:rsidRDefault="00173242" w:rsidP="00FF15D5">
            <w:r w:rsidRPr="00A91DB1">
              <w:t xml:space="preserve">44-49-02, </w:t>
            </w:r>
          </w:p>
          <w:p w:rsidR="00173242" w:rsidRPr="003A5E01" w:rsidRDefault="00173242" w:rsidP="00FF15D5">
            <w:r w:rsidRPr="00A91DB1">
              <w:t>доб. 2-44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Default="00173242" w:rsidP="00FF15D5">
            <w:pPr>
              <w:jc w:val="center"/>
            </w:pPr>
            <w:r w:rsidRPr="003A5E01"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3A5E01" w:rsidRDefault="00173242" w:rsidP="00FF15D5">
            <w:pPr>
              <w:jc w:val="center"/>
            </w:pPr>
            <w:r>
              <w:t>3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B94093">
              <w:t xml:space="preserve">Профессиональная переподготовка по специальности </w:t>
            </w:r>
            <w:r>
              <w:t>«</w:t>
            </w:r>
            <w:r w:rsidRPr="00B94093">
              <w:t>Социальная педагогика</w:t>
            </w:r>
            <w:r>
              <w:t xml:space="preserve">», </w:t>
            </w:r>
          </w:p>
          <w:p w:rsidR="00173242" w:rsidRPr="003643E2" w:rsidRDefault="00173242" w:rsidP="00FF15D5"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pPr>
              <w:jc w:val="both"/>
            </w:pPr>
            <w:r w:rsidRPr="00B94093">
              <w:t>Рассматриваются вопросы теории и практик</w:t>
            </w:r>
            <w:r>
              <w:t>и</w:t>
            </w:r>
            <w:r w:rsidRPr="00B94093">
              <w:t xml:space="preserve"> социальной работы, педагогической социологии, социальной и </w:t>
            </w:r>
            <w:proofErr w:type="spellStart"/>
            <w:proofErr w:type="gramStart"/>
            <w:r>
              <w:t>коррекци-</w:t>
            </w:r>
            <w:r w:rsidRPr="00B94093">
              <w:t>онной</w:t>
            </w:r>
            <w:proofErr w:type="spellEnd"/>
            <w:proofErr w:type="gramEnd"/>
            <w:r w:rsidRPr="00B94093">
              <w:t xml:space="preserve"> педагогик</w:t>
            </w:r>
            <w:r>
              <w:t>и</w:t>
            </w:r>
            <w:r w:rsidRPr="00B94093">
              <w:t>, практической психологии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r w:rsidRPr="00B94093">
              <w:t>Кузнецова И.А.</w:t>
            </w:r>
          </w:p>
          <w:p w:rsidR="00173242" w:rsidRPr="00EB29EB" w:rsidRDefault="00173242" w:rsidP="00FF15D5">
            <w:r w:rsidRPr="00EB29EB">
              <w:t xml:space="preserve">44-49-02, </w:t>
            </w:r>
          </w:p>
          <w:p w:rsidR="00173242" w:rsidRPr="00B94093" w:rsidRDefault="00173242" w:rsidP="00FF15D5">
            <w:r w:rsidRPr="00EB29EB">
              <w:t>доб. 2-</w:t>
            </w:r>
            <w:r>
              <w:t>47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Default="00173242" w:rsidP="00FF15D5">
            <w:pPr>
              <w:jc w:val="center"/>
            </w:pPr>
            <w:r w:rsidRPr="00B94093">
              <w:t xml:space="preserve">По мере </w:t>
            </w:r>
          </w:p>
          <w:p w:rsidR="00173242" w:rsidRPr="00B94093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94093">
              <w:t>тования</w:t>
            </w:r>
            <w:proofErr w:type="spellEnd"/>
            <w:proofErr w:type="gramEnd"/>
            <w:r w:rsidRPr="00B94093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pPr>
              <w:jc w:val="center"/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Default="00173242" w:rsidP="00FF15D5">
            <w:pPr>
              <w:jc w:val="center"/>
            </w:pPr>
            <w:r>
              <w:t>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r w:rsidRPr="00B94093">
              <w:t xml:space="preserve">Профессиональная переподготовка </w:t>
            </w:r>
            <w:r>
              <w:br/>
            </w:r>
            <w:r w:rsidRPr="00B94093">
              <w:t xml:space="preserve">по </w:t>
            </w:r>
            <w:r>
              <w:t xml:space="preserve">направлению «Педагогика </w:t>
            </w:r>
            <w:r>
              <w:br/>
            </w:r>
            <w:r>
              <w:lastRenderedPageBreak/>
              <w:t>и психология», квалификация «Педагог-психолог»,</w:t>
            </w:r>
          </w:p>
          <w:p w:rsidR="00173242" w:rsidRPr="00B94093" w:rsidRDefault="00173242" w:rsidP="00FF15D5">
            <w:pPr>
              <w:jc w:val="both"/>
            </w:pPr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pPr>
              <w:jc w:val="both"/>
            </w:pPr>
            <w:r w:rsidRPr="00B94093">
              <w:lastRenderedPageBreak/>
              <w:t xml:space="preserve">Рассматриваются </w:t>
            </w:r>
            <w:r>
              <w:t xml:space="preserve">вопросы общей, возрастной, педагогической </w:t>
            </w:r>
            <w:r>
              <w:br/>
              <w:t>и социальной психологии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r w:rsidRPr="00B94093">
              <w:t>Кузнецова И.А.</w:t>
            </w:r>
          </w:p>
          <w:p w:rsidR="00173242" w:rsidRDefault="00173242" w:rsidP="00FF15D5">
            <w:r w:rsidRPr="00B94093">
              <w:t xml:space="preserve">44-49-02, </w:t>
            </w:r>
          </w:p>
          <w:p w:rsidR="00173242" w:rsidRPr="00B94093" w:rsidRDefault="00173242" w:rsidP="00FF15D5">
            <w:r w:rsidRPr="00B94093">
              <w:t>доб. 2-</w:t>
            </w:r>
            <w:r>
              <w:t>47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B94093" w:rsidRDefault="00173242" w:rsidP="00FF15D5">
            <w:pPr>
              <w:jc w:val="center"/>
            </w:pPr>
            <w:r w:rsidRPr="00B94093">
              <w:t xml:space="preserve">По мере </w:t>
            </w:r>
            <w:proofErr w:type="spellStart"/>
            <w:proofErr w:type="gramStart"/>
            <w:r w:rsidRPr="00B94093">
              <w:t>комплек</w:t>
            </w:r>
            <w:r>
              <w:t>-</w:t>
            </w:r>
            <w:r w:rsidRPr="00B94093">
              <w:t>тования</w:t>
            </w:r>
            <w:proofErr w:type="spellEnd"/>
            <w:proofErr w:type="gramEnd"/>
            <w:r w:rsidRPr="00B94093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pPr>
              <w:jc w:val="center"/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B94093">
              <w:t xml:space="preserve">Профессиональная переподготовка по </w:t>
            </w:r>
            <w:r>
              <w:t xml:space="preserve">направлению «Педагогика. </w:t>
            </w:r>
            <w:proofErr w:type="spellStart"/>
            <w:proofErr w:type="gramStart"/>
            <w:r>
              <w:t>Мето</w:t>
            </w:r>
            <w:proofErr w:type="spellEnd"/>
            <w:r>
              <w:t>-дика</w:t>
            </w:r>
            <w:proofErr w:type="gramEnd"/>
            <w:r>
              <w:t xml:space="preserve"> преподавания предмета», </w:t>
            </w:r>
          </w:p>
          <w:p w:rsidR="00173242" w:rsidRPr="00B94093" w:rsidRDefault="00173242" w:rsidP="00FF15D5"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both"/>
            </w:pPr>
            <w:r w:rsidRPr="00B94093">
              <w:t xml:space="preserve">Рассматриваются </w:t>
            </w:r>
            <w:r>
              <w:t>вопросы общей и предметной педагогики</w:t>
            </w:r>
          </w:p>
          <w:p w:rsidR="00173242" w:rsidRPr="00B94093" w:rsidRDefault="00173242" w:rsidP="00FF15D5">
            <w:pPr>
              <w:jc w:val="both"/>
            </w:pPr>
            <w:r w:rsidRPr="00762CB2">
              <w:t>Обучение предусматривает овладение профессиональными компетенциями, соответствующими основным видам профессиональной деятельности</w:t>
            </w:r>
            <w:r>
              <w:t xml:space="preserve"> учителя.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91DB1" w:rsidRDefault="00173242" w:rsidP="00FF15D5">
            <w:proofErr w:type="spellStart"/>
            <w:r>
              <w:t>Атаева</w:t>
            </w:r>
            <w:proofErr w:type="spellEnd"/>
            <w:r>
              <w:t xml:space="preserve"> Н.А</w:t>
            </w:r>
            <w:r w:rsidRPr="00A91DB1">
              <w:t>.</w:t>
            </w:r>
          </w:p>
          <w:p w:rsidR="00173242" w:rsidRPr="00A91DB1" w:rsidRDefault="00173242" w:rsidP="00FF15D5">
            <w:r w:rsidRPr="00A91DB1">
              <w:t xml:space="preserve">44-49-02, </w:t>
            </w:r>
          </w:p>
          <w:p w:rsidR="00173242" w:rsidRPr="003643E2" w:rsidRDefault="00173242" w:rsidP="00FF15D5">
            <w:r w:rsidRPr="00A91DB1">
              <w:t>доб. 2-</w:t>
            </w:r>
            <w:r>
              <w:t>68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pPr>
              <w:jc w:val="center"/>
            </w:pPr>
            <w:r w:rsidRPr="00B94093">
              <w:t xml:space="preserve">По мере </w:t>
            </w:r>
            <w:proofErr w:type="spellStart"/>
            <w:proofErr w:type="gramStart"/>
            <w:r w:rsidRPr="00B94093">
              <w:t>комплек</w:t>
            </w:r>
            <w:r>
              <w:t>-</w:t>
            </w:r>
            <w:r w:rsidRPr="00B94093">
              <w:t>тования</w:t>
            </w:r>
            <w:proofErr w:type="spellEnd"/>
            <w:proofErr w:type="gramEnd"/>
            <w:r w:rsidRPr="00B94093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pPr>
              <w:jc w:val="center"/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6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r>
              <w:t>Профессиональная переподготовка по направлению «</w:t>
            </w:r>
            <w:proofErr w:type="gramStart"/>
            <w:r>
              <w:t>До-</w:t>
            </w:r>
            <w:proofErr w:type="spellStart"/>
            <w:r>
              <w:t>машний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воспита</w:t>
            </w:r>
            <w:proofErr w:type="spellEnd"/>
            <w:r>
              <w:t>-</w:t>
            </w:r>
            <w:proofErr w:type="spellStart"/>
            <w:r>
              <w:t>тель</w:t>
            </w:r>
            <w:proofErr w:type="spellEnd"/>
            <w:r>
              <w:t>-гувернер»,</w:t>
            </w:r>
          </w:p>
          <w:p w:rsidR="00173242" w:rsidRPr="00B94093" w:rsidRDefault="00173242" w:rsidP="00FF15D5">
            <w:pPr>
              <w:jc w:val="both"/>
            </w:pPr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pPr>
              <w:jc w:val="both"/>
            </w:pPr>
            <w:r>
              <w:t xml:space="preserve">Цель программы – получение знаний, практических умений </w:t>
            </w:r>
            <w:r>
              <w:br/>
              <w:t>и навыков, необходимых для выполнения профессиональной деятельности по специальности «Гувернер»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r w:rsidRPr="00B94093">
              <w:t>Кузнецова И.А.</w:t>
            </w:r>
          </w:p>
          <w:p w:rsidR="00173242" w:rsidRDefault="00173242" w:rsidP="00FF15D5">
            <w:r w:rsidRPr="00B94093">
              <w:t xml:space="preserve">44-49-02, </w:t>
            </w:r>
          </w:p>
          <w:p w:rsidR="00173242" w:rsidRPr="002838BB" w:rsidRDefault="00173242" w:rsidP="00FF15D5">
            <w:pPr>
              <w:ind w:right="-113"/>
              <w:rPr>
                <w:highlight w:val="yellow"/>
              </w:rPr>
            </w:pPr>
            <w:r w:rsidRPr="00B94093">
              <w:t>доб. 2-</w:t>
            </w:r>
            <w:r>
              <w:t>47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комплек-тования</w:t>
            </w:r>
            <w:proofErr w:type="spellEnd"/>
            <w:proofErr w:type="gramEnd"/>
          </w:p>
          <w:p w:rsidR="00173242" w:rsidRPr="00B94093" w:rsidRDefault="00173242" w:rsidP="00FF15D5">
            <w:pPr>
              <w:jc w:val="center"/>
            </w:pPr>
            <w:r w:rsidRPr="00B94093">
              <w:t>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FF15D5">
            <w:pPr>
              <w:jc w:val="center"/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7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r>
              <w:t xml:space="preserve">Профессиональная переподготовка </w:t>
            </w:r>
            <w:r>
              <w:br/>
              <w:t xml:space="preserve">по направлению </w:t>
            </w:r>
            <w:r w:rsidRPr="00A442BC">
              <w:t xml:space="preserve">«Государственное </w:t>
            </w:r>
            <w:r>
              <w:br/>
            </w:r>
            <w:r w:rsidRPr="00A442BC">
              <w:t>и муниципальное управление»</w:t>
            </w:r>
            <w:r>
              <w:t>,</w:t>
            </w:r>
          </w:p>
          <w:p w:rsidR="00173242" w:rsidRDefault="00173242" w:rsidP="00FF15D5"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43F72" w:rsidRDefault="00173242" w:rsidP="00FF15D5">
            <w:pPr>
              <w:jc w:val="both"/>
              <w:rPr>
                <w:color w:val="000000"/>
              </w:rPr>
            </w:pPr>
            <w:r w:rsidRPr="00A442BC">
              <w:t xml:space="preserve">Государственная и муниципальная служба в России. Источники законодательства о государственной и муниципальной службе на различных этапах развития России. Системность правовых актов. </w:t>
            </w:r>
            <w:r w:rsidRPr="00A442BC">
              <w:rPr>
                <w:color w:val="000000"/>
              </w:rPr>
              <w:t>Охрана труда. Организация охраны труда</w:t>
            </w:r>
            <w:r>
              <w:rPr>
                <w:color w:val="000000"/>
              </w:rPr>
              <w:t xml:space="preserve">. </w:t>
            </w:r>
            <w:r w:rsidRPr="00A442BC">
              <w:rPr>
                <w:color w:val="000000"/>
              </w:rPr>
              <w:t xml:space="preserve">Основные направления деятельности органов государственной власти Российской Федерации. Организационные основы противодействия коррупции на государственной службе. </w:t>
            </w:r>
            <w:r w:rsidRPr="00A442BC">
              <w:t xml:space="preserve">Усиление надзора за исполнением законодательных актов и </w:t>
            </w:r>
            <w:r>
              <w:t>ответственность</w:t>
            </w:r>
            <w:r w:rsidRPr="00A442BC">
              <w:t xml:space="preserve"> за их нарушение. Совершенствование системы государственного контроля в сфере финансово-хозяйственной деятельности с целью недопущения злоупотреблений.</w:t>
            </w:r>
            <w:r w:rsidRPr="00A442BC">
              <w:rPr>
                <w:color w:val="000000"/>
              </w:rPr>
              <w:t xml:space="preserve"> </w:t>
            </w:r>
            <w:r w:rsidRPr="009022C7">
              <w:rPr>
                <w:color w:val="000000"/>
                <w:spacing w:val="-2"/>
              </w:rPr>
              <w:t xml:space="preserve">Административная ответственность государственных служащих. </w:t>
            </w:r>
            <w:r w:rsidRPr="00A442BC">
              <w:t>Информационные технологии в управлении. Психологические аспекты профессиональной деятельности государственных гражданских служащих.</w:t>
            </w:r>
            <w:r w:rsidRPr="00A442BC">
              <w:rPr>
                <w:color w:val="000000"/>
              </w:rPr>
              <w:t xml:space="preserve"> </w:t>
            </w:r>
            <w:r w:rsidRPr="00A442BC">
              <w:t>Служебное поведение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2C7" w:rsidRDefault="00173242" w:rsidP="00FF15D5">
            <w:pPr>
              <w:ind w:right="-113"/>
              <w:rPr>
                <w:spacing w:val="-4"/>
              </w:rPr>
            </w:pPr>
            <w:proofErr w:type="spellStart"/>
            <w:r w:rsidRPr="009022C7">
              <w:rPr>
                <w:spacing w:val="-4"/>
              </w:rPr>
              <w:t>Ангеловская</w:t>
            </w:r>
            <w:proofErr w:type="spellEnd"/>
            <w:r w:rsidRPr="009022C7">
              <w:rPr>
                <w:spacing w:val="-4"/>
              </w:rPr>
              <w:t xml:space="preserve"> И.П.</w:t>
            </w:r>
          </w:p>
          <w:p w:rsidR="00173242" w:rsidRPr="008925E6" w:rsidRDefault="00173242" w:rsidP="00FF15D5">
            <w:pPr>
              <w:ind w:right="-113"/>
            </w:pPr>
            <w:r w:rsidRPr="008925E6">
              <w:t xml:space="preserve">44-49-02, </w:t>
            </w:r>
          </w:p>
          <w:p w:rsidR="00173242" w:rsidRPr="002838BB" w:rsidRDefault="00173242" w:rsidP="00FF15D5">
            <w:pPr>
              <w:rPr>
                <w:highlight w:val="yellow"/>
              </w:rPr>
            </w:pPr>
            <w:r w:rsidRPr="008925E6">
              <w:t>доб. 2-20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3A5E01"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8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r>
              <w:t xml:space="preserve">Профессиональная переподготовка </w:t>
            </w:r>
            <w:r>
              <w:br/>
              <w:t xml:space="preserve">по направлению </w:t>
            </w:r>
            <w:r w:rsidRPr="00A442BC">
              <w:t>«Управление персоналом»,</w:t>
            </w:r>
          </w:p>
          <w:p w:rsidR="00173242" w:rsidRDefault="00173242" w:rsidP="00FF15D5"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pStyle w:val="af9"/>
              <w:jc w:val="both"/>
              <w:rPr>
                <w:b w:val="0"/>
                <w:bCs/>
                <w:szCs w:val="24"/>
              </w:rPr>
            </w:pPr>
            <w:r w:rsidRPr="00A442BC">
              <w:rPr>
                <w:b w:val="0"/>
                <w:bCs/>
                <w:szCs w:val="24"/>
              </w:rPr>
              <w:t>Современные концепции управления персоналом; рыночная экономика, предпринимательство и ведение бизнеса; стратегический менеджмент; государственная политика в сфере противодействия коррупции; порядок налогообложения; общая и социальная психология, социология и психология труда; этика делового общения; организация делопроизводства; методы обработки информации с применением современных технических средств, коммуникаций и связи; правила и нормы охраны труда</w:t>
            </w:r>
          </w:p>
          <w:p w:rsidR="00173242" w:rsidRPr="00376B7D" w:rsidRDefault="00173242" w:rsidP="00FF15D5">
            <w:pPr>
              <w:pStyle w:val="af9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91DB1" w:rsidRDefault="00173242" w:rsidP="00FF15D5">
            <w:r w:rsidRPr="00A91DB1">
              <w:t>Рожкова В.Е.</w:t>
            </w:r>
          </w:p>
          <w:p w:rsidR="00173242" w:rsidRPr="00A91DB1" w:rsidRDefault="00173242" w:rsidP="00FF15D5">
            <w:r w:rsidRPr="00A91DB1">
              <w:t xml:space="preserve">44-49-02, </w:t>
            </w:r>
          </w:p>
          <w:p w:rsidR="00173242" w:rsidRPr="003A5E01" w:rsidRDefault="00173242" w:rsidP="00FF15D5">
            <w:r w:rsidRPr="00A91DB1">
              <w:t>доб. 2-44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3A5E01"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9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ind w:right="-57"/>
            </w:pPr>
            <w:r w:rsidRPr="00841E9C">
              <w:t>Профессиональная переподготовка по направлению "Педагогическое образование", профиль "Педагогика профессионального образования"</w:t>
            </w:r>
            <w:r>
              <w:t xml:space="preserve">, </w:t>
            </w:r>
          </w:p>
          <w:p w:rsidR="00173242" w:rsidRDefault="00173242" w:rsidP="00FF15D5">
            <w:pPr>
              <w:ind w:right="-57"/>
            </w:pPr>
            <w:r>
              <w:t xml:space="preserve">от </w:t>
            </w:r>
            <w:r w:rsidRPr="003A5E01">
              <w:t>250 часов</w:t>
            </w:r>
          </w:p>
          <w:p w:rsidR="00173242" w:rsidRPr="003643E2" w:rsidRDefault="00173242" w:rsidP="00FF15D5">
            <w:pPr>
              <w:ind w:right="-57"/>
              <w:rPr>
                <w:highlight w:val="yellow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both"/>
            </w:pPr>
            <w:r w:rsidRPr="00762CB2">
              <w:t xml:space="preserve">Программа направлена на получение квалификации, необходимой для выполнения педагогической деятельности </w:t>
            </w:r>
            <w:r>
              <w:br/>
            </w:r>
            <w:r w:rsidRPr="00762CB2">
              <w:t xml:space="preserve">в системе профессионального образования. </w:t>
            </w:r>
          </w:p>
          <w:p w:rsidR="00173242" w:rsidRPr="00762CB2" w:rsidRDefault="00173242" w:rsidP="00FF15D5">
            <w:pPr>
              <w:jc w:val="both"/>
            </w:pPr>
            <w:r w:rsidRPr="00762CB2">
              <w:t>Обучение предусматривает овладение профессиональными компетенциями, соответствующими основным видам профессиональной деятельности педа</w:t>
            </w:r>
            <w:r>
              <w:t>гога профессионального обучения</w:t>
            </w:r>
            <w:r w:rsidRPr="00762CB2">
              <w:t> </w:t>
            </w:r>
            <w:r>
              <w:t xml:space="preserve">и </w:t>
            </w:r>
            <w:r w:rsidRPr="00762CB2">
              <w:t>мастера производственного обучения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762CB2" w:rsidRDefault="00173242" w:rsidP="00FF15D5">
            <w:pPr>
              <w:ind w:right="-57"/>
            </w:pPr>
            <w:r>
              <w:t>Кузнецова И.А.</w:t>
            </w:r>
            <w:r w:rsidRPr="00762CB2">
              <w:t xml:space="preserve"> </w:t>
            </w:r>
          </w:p>
          <w:p w:rsidR="00173242" w:rsidRDefault="00173242" w:rsidP="00FF15D5">
            <w:r w:rsidRPr="00762CB2">
              <w:t xml:space="preserve">44-49-02, </w:t>
            </w:r>
          </w:p>
          <w:p w:rsidR="00173242" w:rsidRPr="00B03086" w:rsidRDefault="00173242" w:rsidP="00FF15D5">
            <w:r>
              <w:t>доб. 2-47</w:t>
            </w:r>
            <w:r>
              <w:rPr>
                <w:rFonts w:ascii="Arial" w:hAnsi="Arial" w:cs="Arial"/>
                <w:color w:val="4B4B4B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center"/>
            </w:pPr>
            <w:r w:rsidRPr="003A5E01">
              <w:t>По мере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 w:rsidRPr="003A5E01">
              <w:t>комплек</w:t>
            </w:r>
            <w:r>
              <w:t>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группы</w:t>
            </w:r>
          </w:p>
          <w:p w:rsidR="00173242" w:rsidRPr="003A5E01" w:rsidRDefault="00173242" w:rsidP="00FF15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center"/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10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841E9C">
              <w:t xml:space="preserve">Профессиональная переподготовка </w:t>
            </w:r>
            <w:r>
              <w:t>в области физической культуры и спорта по специальностям</w:t>
            </w:r>
            <w:r w:rsidRPr="00841E9C">
              <w:t xml:space="preserve"> «Тренер-преподаватель»</w:t>
            </w:r>
            <w:r>
              <w:t>,  «Инструктор по физической культуре»,</w:t>
            </w:r>
          </w:p>
          <w:p w:rsidR="00173242" w:rsidRDefault="00173242" w:rsidP="00FF15D5">
            <w:r>
              <w:t xml:space="preserve"> от 250 часов</w:t>
            </w:r>
          </w:p>
          <w:p w:rsidR="00173242" w:rsidRPr="003643E2" w:rsidRDefault="00173242" w:rsidP="00FF15D5">
            <w:pPr>
              <w:rPr>
                <w:highlight w:val="yellow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both"/>
            </w:pPr>
            <w:r>
              <w:t>В ходе обучения рассматриваются вопросы:</w:t>
            </w:r>
          </w:p>
          <w:p w:rsidR="00173242" w:rsidRDefault="00173242" w:rsidP="00FF15D5">
            <w:pPr>
              <w:jc w:val="both"/>
            </w:pPr>
            <w:r>
              <w:t xml:space="preserve">Основы </w:t>
            </w:r>
            <w:r w:rsidRPr="00A442BC">
              <w:t>законодательства</w:t>
            </w:r>
            <w:r>
              <w:t xml:space="preserve"> РФ в области образования;</w:t>
            </w:r>
          </w:p>
          <w:p w:rsidR="00173242" w:rsidRDefault="00173242" w:rsidP="00FF15D5">
            <w:pPr>
              <w:jc w:val="both"/>
            </w:pPr>
            <w:r>
              <w:t>Педагогика физической культуры и спорта;</w:t>
            </w:r>
          </w:p>
          <w:p w:rsidR="00173242" w:rsidRDefault="00173242" w:rsidP="00FF15D5">
            <w:pPr>
              <w:jc w:val="both"/>
            </w:pPr>
            <w:r>
              <w:t>Естественнонаучные основы физического воспитания;</w:t>
            </w:r>
          </w:p>
          <w:p w:rsidR="00173242" w:rsidRDefault="00173242" w:rsidP="00FF15D5">
            <w:pPr>
              <w:jc w:val="both"/>
            </w:pPr>
            <w:r>
              <w:t>Возрастная психология и психология физической культуры и спорта;</w:t>
            </w:r>
          </w:p>
          <w:p w:rsidR="00173242" w:rsidRDefault="00173242" w:rsidP="00FF15D5">
            <w:pPr>
              <w:jc w:val="both"/>
            </w:pPr>
            <w:r>
              <w:t>Основы теории и методики физического воспитания и спорта;</w:t>
            </w:r>
          </w:p>
          <w:p w:rsidR="00173242" w:rsidRDefault="00173242" w:rsidP="00FF15D5">
            <w:pPr>
              <w:jc w:val="both"/>
            </w:pPr>
            <w:r>
              <w:t>Спортивная медицина и вопросы безопасности при занятии физической культурой и спортом</w:t>
            </w:r>
          </w:p>
          <w:p w:rsidR="00173242" w:rsidRPr="00762CB2" w:rsidRDefault="00173242" w:rsidP="00FF15D5">
            <w:pPr>
              <w:jc w:val="both"/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762CB2" w:rsidRDefault="00173242" w:rsidP="00FF15D5">
            <w:pPr>
              <w:ind w:right="-57"/>
            </w:pPr>
            <w:r>
              <w:t>Мирошина Е.Н.</w:t>
            </w:r>
            <w:r w:rsidRPr="00762CB2">
              <w:t xml:space="preserve"> </w:t>
            </w:r>
          </w:p>
          <w:p w:rsidR="00173242" w:rsidRDefault="00173242" w:rsidP="00FF15D5">
            <w:r w:rsidRPr="00762CB2">
              <w:t xml:space="preserve">44-49-02, </w:t>
            </w:r>
          </w:p>
          <w:p w:rsidR="00173242" w:rsidRPr="00B03086" w:rsidRDefault="00173242" w:rsidP="00FF15D5">
            <w:r>
              <w:t>доб. 2-13</w:t>
            </w:r>
            <w:r>
              <w:rPr>
                <w:rFonts w:ascii="Arial" w:hAnsi="Arial" w:cs="Arial"/>
                <w:color w:val="4B4B4B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center"/>
            </w:pPr>
            <w:r w:rsidRPr="003A5E01">
              <w:t>По мере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 w:rsidRPr="003A5E01">
              <w:t>комплек</w:t>
            </w:r>
            <w:r>
              <w:t>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группы</w:t>
            </w:r>
          </w:p>
          <w:p w:rsidR="00173242" w:rsidRPr="003A5E01" w:rsidRDefault="00173242" w:rsidP="00FF15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FF15D5">
            <w:pPr>
              <w:jc w:val="center"/>
            </w:pPr>
            <w:r>
              <w:t>18 900 руб.</w:t>
            </w:r>
          </w:p>
        </w:tc>
      </w:tr>
      <w:tr w:rsidR="00173242" w:rsidRPr="003A5E01" w:rsidTr="00FF15D5">
        <w:trPr>
          <w:jc w:val="center"/>
        </w:trPr>
        <w:tc>
          <w:tcPr>
            <w:tcW w:w="14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  <w:rPr>
                <w:b/>
              </w:rPr>
            </w:pPr>
            <w:r w:rsidRPr="00BE2640">
              <w:rPr>
                <w:b/>
              </w:rPr>
              <w:lastRenderedPageBreak/>
              <w:t>Дополнительные профессиональные программы повышения квалификации</w:t>
            </w:r>
          </w:p>
          <w:p w:rsidR="00173242" w:rsidRPr="00484C86" w:rsidRDefault="00173242" w:rsidP="00FF15D5">
            <w:pPr>
              <w:jc w:val="center"/>
              <w:rPr>
                <w:b/>
              </w:rPr>
            </w:pP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11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C2D2C" w:rsidRDefault="00173242" w:rsidP="00FF15D5">
            <w:pPr>
              <w:rPr>
                <w:b/>
              </w:rPr>
            </w:pPr>
            <w:r w:rsidRPr="009C2D2C">
              <w:t>Курсы повышения квалификации «Современное содержание воспитания и развития детей раннего возраста»,</w:t>
            </w:r>
            <w:r>
              <w:rPr>
                <w:b/>
              </w:rPr>
              <w:t xml:space="preserve"> </w:t>
            </w:r>
            <w:r w:rsidRPr="009C2D2C">
              <w:t>от 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464A3" w:rsidRDefault="00173242" w:rsidP="00FF15D5">
            <w:r w:rsidRPr="00C43712">
              <w:t xml:space="preserve">ДПП повышения квалификации </w:t>
            </w:r>
            <w:proofErr w:type="gramStart"/>
            <w:r w:rsidRPr="00C43712">
              <w:t>направлена</w:t>
            </w:r>
            <w:proofErr w:type="gramEnd"/>
            <w:r w:rsidRPr="00C43712">
              <w:t xml:space="preserve"> на совершенствование профессиональной компетентности воспитателей в </w:t>
            </w:r>
            <w:r>
              <w:t>вопросах психолого-педагогического сопровождения детей раннего возраста</w:t>
            </w:r>
            <w:r w:rsidRPr="00C43712">
              <w:t xml:space="preserve">. </w:t>
            </w:r>
            <w:r w:rsidRPr="00FE4092">
              <w:t>В ходе занятий слушатели смогут усвоить</w:t>
            </w:r>
            <w:r>
              <w:t xml:space="preserve"> </w:t>
            </w:r>
            <w:r w:rsidRPr="00FE4092">
              <w:t xml:space="preserve">знания теоретических и концептуальных основ </w:t>
            </w:r>
            <w:r>
              <w:t>образования детей раннего возраста</w:t>
            </w:r>
            <w:r w:rsidRPr="00FE4092">
              <w:t>, а также приобрести умения</w:t>
            </w:r>
            <w:r>
              <w:t xml:space="preserve"> </w:t>
            </w:r>
            <w:r w:rsidRPr="00FE4092">
              <w:t>проектировать образовательны</w:t>
            </w:r>
            <w:r>
              <w:t>й</w:t>
            </w:r>
            <w:r w:rsidRPr="00FE4092">
              <w:t xml:space="preserve"> </w:t>
            </w:r>
            <w:r>
              <w:t>процесс, направленный на развитие личности детей раннего возраста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r>
              <w:t>Черникова Е.Е.</w:t>
            </w:r>
          </w:p>
          <w:p w:rsidR="00173242" w:rsidRPr="00C63929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12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C32F68">
              <w:t xml:space="preserve">Курсы повышения квалификации </w:t>
            </w:r>
            <w:r>
              <w:t>«</w:t>
            </w:r>
            <w:r w:rsidRPr="00C63929">
              <w:t xml:space="preserve">Развитие личности детей старшего дошкольного возраста </w:t>
            </w:r>
            <w:r>
              <w:br/>
            </w:r>
            <w:r w:rsidRPr="00C63929">
              <w:t>в проектной деятельности</w:t>
            </w:r>
            <w:r>
              <w:t>»,</w:t>
            </w:r>
          </w:p>
          <w:p w:rsidR="00173242" w:rsidRPr="00C63929" w:rsidRDefault="00173242" w:rsidP="00FF15D5">
            <w:r>
              <w:t>от 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pPr>
              <w:jc w:val="both"/>
            </w:pPr>
            <w:r w:rsidRPr="00C63929">
              <w:t xml:space="preserve">ДПП повышения квалификации </w:t>
            </w:r>
            <w:proofErr w:type="gramStart"/>
            <w:r w:rsidRPr="00C63929">
              <w:t>направлена</w:t>
            </w:r>
            <w:proofErr w:type="gramEnd"/>
            <w:r w:rsidRPr="00C63929">
              <w:t xml:space="preserve"> на </w:t>
            </w:r>
            <w:proofErr w:type="spellStart"/>
            <w:r w:rsidRPr="00C63929">
              <w:t>совер</w:t>
            </w:r>
            <w:r>
              <w:t>-</w:t>
            </w:r>
            <w:r w:rsidRPr="00C63929">
              <w:t>шенствование</w:t>
            </w:r>
            <w:proofErr w:type="spellEnd"/>
            <w:r w:rsidRPr="00C63929">
              <w:t xml:space="preserve"> профессиональной компетентности воспитателей в организации проектной деятельности и образовательных ситуаций в </w:t>
            </w:r>
            <w:r w:rsidRPr="0087354F">
              <w:t>самостоятельной</w:t>
            </w:r>
            <w:r w:rsidRPr="00C63929">
              <w:t xml:space="preserve"> деятельности старших дошкольников. Обучение предусматривает овладение знаниями теоретических и концептуальных основ данной технологии </w:t>
            </w:r>
            <w:r>
              <w:br/>
            </w:r>
            <w:r w:rsidRPr="00C63929">
              <w:t>и умениями организовывать проектную деятельность старших дошкольников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r>
              <w:t>Виноградова А.Н.</w:t>
            </w:r>
          </w:p>
          <w:p w:rsidR="00173242" w:rsidRPr="00C63929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13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roofErr w:type="gramStart"/>
            <w:r w:rsidRPr="00C32F68">
              <w:t xml:space="preserve">Курсы повышения квалификации </w:t>
            </w:r>
            <w:r>
              <w:t>«</w:t>
            </w:r>
            <w:r w:rsidRPr="00C63929">
              <w:t>Технология проблемного диалога в начальной школе</w:t>
            </w:r>
            <w:r>
              <w:t xml:space="preserve"> </w:t>
            </w:r>
            <w:r w:rsidRPr="00C63929">
              <w:t xml:space="preserve">(в очной </w:t>
            </w:r>
            <w:r>
              <w:br/>
            </w:r>
            <w:r w:rsidRPr="00C63929">
              <w:t>и дистанционной форм</w:t>
            </w:r>
            <w:r>
              <w:t>ах</w:t>
            </w:r>
            <w:r w:rsidRPr="00C63929">
              <w:t>)</w:t>
            </w:r>
            <w:r>
              <w:t>»,</w:t>
            </w:r>
            <w:proofErr w:type="gramEnd"/>
          </w:p>
          <w:p w:rsidR="00173242" w:rsidRPr="00C63929" w:rsidRDefault="00173242" w:rsidP="00FF15D5">
            <w:r>
              <w:t>от 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pPr>
              <w:jc w:val="both"/>
            </w:pPr>
            <w:r w:rsidRPr="00C63929">
              <w:t xml:space="preserve">ДПП повышения квалификации </w:t>
            </w:r>
            <w:proofErr w:type="gramStart"/>
            <w:r>
              <w:t>направлена</w:t>
            </w:r>
            <w:proofErr w:type="gramEnd"/>
            <w:r>
              <w:t xml:space="preserve"> </w:t>
            </w:r>
            <w:r w:rsidRPr="00C63929">
              <w:t xml:space="preserve">на </w:t>
            </w:r>
            <w:proofErr w:type="spellStart"/>
            <w:r w:rsidRPr="00C63929">
              <w:t>совер</w:t>
            </w:r>
            <w:r>
              <w:t>-</w:t>
            </w:r>
            <w:r w:rsidRPr="00C63929">
              <w:t>шенствование</w:t>
            </w:r>
            <w:proofErr w:type="spellEnd"/>
            <w:r w:rsidRPr="00C63929">
              <w:t xml:space="preserve"> профессиональной компетентности учителей начальных классов в организации проблемного диалога </w:t>
            </w:r>
            <w:r>
              <w:br/>
            </w:r>
            <w:r w:rsidRPr="00C63929">
              <w:t>с младшими школьниками. В ходе занятий слушатели смогут усвоить знания теоретических и концептуальных основ данной технологии и приобрести умения проектировать проблемно-диалогические уроки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r w:rsidRPr="00C63929">
              <w:t>Нагаева О.Н.</w:t>
            </w:r>
          </w:p>
          <w:p w:rsidR="00173242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14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C32F68">
              <w:t xml:space="preserve">Курсы повышения квалификации </w:t>
            </w:r>
            <w:r>
              <w:t>«</w:t>
            </w:r>
            <w:r w:rsidRPr="00C63929">
              <w:t xml:space="preserve">Технологии проектирования </w:t>
            </w:r>
            <w:r w:rsidRPr="00C63929">
              <w:lastRenderedPageBreak/>
              <w:t>уроков литературного чтения</w:t>
            </w:r>
            <w:r>
              <w:t>»,</w:t>
            </w:r>
          </w:p>
          <w:p w:rsidR="00173242" w:rsidRPr="00C63929" w:rsidRDefault="00173242" w:rsidP="00FF15D5">
            <w:r>
              <w:t>от 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pPr>
              <w:jc w:val="both"/>
            </w:pPr>
            <w:r w:rsidRPr="00C63929">
              <w:lastRenderedPageBreak/>
              <w:t xml:space="preserve">ДПП повышения квалификации </w:t>
            </w:r>
            <w:proofErr w:type="gramStart"/>
            <w:r w:rsidRPr="00C63929">
              <w:t>направлена</w:t>
            </w:r>
            <w:proofErr w:type="gramEnd"/>
            <w:r w:rsidRPr="00C63929">
              <w:t xml:space="preserve"> на </w:t>
            </w:r>
            <w:proofErr w:type="spellStart"/>
            <w:r w:rsidRPr="00C63929">
              <w:t>совер</w:t>
            </w:r>
            <w:r>
              <w:t>-</w:t>
            </w:r>
            <w:r w:rsidRPr="00C63929">
              <w:t>шенствование</w:t>
            </w:r>
            <w:proofErr w:type="spellEnd"/>
            <w:r w:rsidRPr="00C63929">
              <w:t xml:space="preserve"> профессиональной компетентности учителей начальных классов в организации читательской деятельности младших школьников. В ходе занятий слушатели смогут </w:t>
            </w:r>
            <w:r w:rsidRPr="00C63929">
              <w:lastRenderedPageBreak/>
              <w:t>усвоить знания теоретических и концептуальных основ соответствующих образовательных технологий, структуры уроков литературного чтения, а также приобрести умения проектировать уроки литературного чтения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r w:rsidRPr="00C63929">
              <w:lastRenderedPageBreak/>
              <w:t>Нагаева О.Н.</w:t>
            </w:r>
          </w:p>
          <w:p w:rsidR="00173242" w:rsidRPr="00C63929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lastRenderedPageBreak/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15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E2640" w:rsidRDefault="00173242" w:rsidP="00FF15D5">
            <w:r w:rsidRPr="00BE2640">
              <w:t xml:space="preserve">Курсы-тренинги «Проектирование системных </w:t>
            </w:r>
            <w:proofErr w:type="gramStart"/>
            <w:r w:rsidRPr="00BE2640">
              <w:t>измене</w:t>
            </w:r>
            <w:r>
              <w:t>-</w:t>
            </w:r>
            <w:proofErr w:type="spellStart"/>
            <w:r w:rsidRPr="00BE2640">
              <w:t>ний</w:t>
            </w:r>
            <w:proofErr w:type="spellEnd"/>
            <w:proofErr w:type="gramEnd"/>
            <w:r w:rsidRPr="00BE2640">
              <w:t xml:space="preserve"> в деяте</w:t>
            </w:r>
            <w:r>
              <w:t xml:space="preserve">льности управленческой команды </w:t>
            </w:r>
            <w:r w:rsidRPr="00BE2640">
              <w:t xml:space="preserve">и </w:t>
            </w:r>
            <w:proofErr w:type="spellStart"/>
            <w:r w:rsidRPr="00BE2640">
              <w:t>пед</w:t>
            </w:r>
            <w:proofErr w:type="spellEnd"/>
            <w:r>
              <w:t>.</w:t>
            </w:r>
            <w:r w:rsidRPr="00BE2640">
              <w:t xml:space="preserve"> коллектива</w:t>
            </w:r>
            <w:r>
              <w:t xml:space="preserve"> ОО</w:t>
            </w:r>
            <w:r w:rsidRPr="00BE2640">
              <w:t>, обеспечивающих реализацию ФГОС»</w:t>
            </w:r>
            <w:r>
              <w:t>,</w:t>
            </w:r>
            <w:r w:rsidRPr="00BE2640">
              <w:t xml:space="preserve"> </w:t>
            </w:r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E2640" w:rsidRDefault="00173242" w:rsidP="00FF15D5">
            <w:pPr>
              <w:jc w:val="both"/>
            </w:pPr>
            <w:r w:rsidRPr="00BE2640">
              <w:t xml:space="preserve">Целью курсов-тренингов является подготовка руководителей образовательных организаций, управленческих и </w:t>
            </w:r>
            <w:proofErr w:type="gramStart"/>
            <w:r w:rsidRPr="00BE2640">
              <w:t>педагоги</w:t>
            </w:r>
            <w:r>
              <w:t>-</w:t>
            </w:r>
            <w:proofErr w:type="spellStart"/>
            <w:r w:rsidRPr="00BE2640">
              <w:t>ческих</w:t>
            </w:r>
            <w:proofErr w:type="spellEnd"/>
            <w:proofErr w:type="gramEnd"/>
            <w:r w:rsidRPr="00BE2640">
              <w:t xml:space="preserve"> команд к проектированию и организации деятельности, связанной с </w:t>
            </w:r>
            <w:r>
              <w:t>в</w:t>
            </w:r>
            <w:r w:rsidRPr="00BE2640">
              <w:t xml:space="preserve">ведением ФГОС общего образования 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E2640" w:rsidRDefault="00173242" w:rsidP="00FF15D5">
            <w:r w:rsidRPr="00BE2640">
              <w:t>Агапов Ю.В.</w:t>
            </w:r>
          </w:p>
          <w:p w:rsidR="00173242" w:rsidRDefault="00173242" w:rsidP="00FF15D5">
            <w:r w:rsidRPr="00BE2640">
              <w:t xml:space="preserve">44-49-02, </w:t>
            </w:r>
          </w:p>
          <w:p w:rsidR="00173242" w:rsidRPr="00BE2640" w:rsidRDefault="00173242" w:rsidP="00FF15D5">
            <w:r w:rsidRPr="00BE2640">
              <w:t>доб. 2-</w:t>
            </w:r>
            <w:r>
              <w:t>13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Pr="00BE2640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16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r w:rsidRPr="00974925">
              <w:t xml:space="preserve">Курсы-тренинги «Технологии проектирования учебных занятий </w:t>
            </w:r>
            <w:r>
              <w:br/>
            </w:r>
            <w:r w:rsidRPr="00974925">
              <w:t xml:space="preserve">по формированию </w:t>
            </w:r>
            <w:r>
              <w:br/>
            </w:r>
            <w:r w:rsidRPr="00974925">
              <w:t>у школьников регулятивных УУД»,</w:t>
            </w:r>
            <w:r>
              <w:t xml:space="preserve"> 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Pr>
              <w:jc w:val="both"/>
            </w:pPr>
            <w:r w:rsidRPr="00974925">
              <w:t xml:space="preserve">Целью курсов-тренингов является подготовка педагогов </w:t>
            </w:r>
            <w:r>
              <w:br/>
            </w:r>
            <w:r w:rsidRPr="00974925">
              <w:t xml:space="preserve">к проектированию деятельности, связанной с достижением </w:t>
            </w:r>
            <w:proofErr w:type="spellStart"/>
            <w:r w:rsidRPr="00974925">
              <w:t>метапредметных</w:t>
            </w:r>
            <w:proofErr w:type="spellEnd"/>
            <w:r w:rsidRPr="00974925">
              <w:t xml:space="preserve"> результатов реализации ФГОС общего образования по формированию регулятивных УУД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roofErr w:type="spellStart"/>
            <w:r w:rsidRPr="00974925">
              <w:t>Васильченкова</w:t>
            </w:r>
            <w:proofErr w:type="spellEnd"/>
            <w:r w:rsidRPr="00974925">
              <w:t xml:space="preserve"> Т.В.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974925" w:rsidRDefault="00173242" w:rsidP="00FF15D5">
            <w:r w:rsidRPr="00974925">
              <w:t>доб. 2-1</w:t>
            </w:r>
            <w: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17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974925">
              <w:t xml:space="preserve">Курсы-тренинги «Технологии </w:t>
            </w:r>
            <w:proofErr w:type="spellStart"/>
            <w:proofErr w:type="gramStart"/>
            <w:r w:rsidRPr="00974925">
              <w:t>проек</w:t>
            </w:r>
            <w:r>
              <w:t>-</w:t>
            </w:r>
            <w:r w:rsidRPr="00974925">
              <w:t>тирования</w:t>
            </w:r>
            <w:proofErr w:type="spellEnd"/>
            <w:proofErr w:type="gramEnd"/>
            <w:r w:rsidRPr="00974925">
              <w:t xml:space="preserve"> учебных занятий по </w:t>
            </w:r>
            <w:proofErr w:type="spellStart"/>
            <w:r w:rsidRPr="00974925">
              <w:t>форми</w:t>
            </w:r>
            <w:r>
              <w:t>-</w:t>
            </w:r>
            <w:r w:rsidRPr="00974925">
              <w:t>ро</w:t>
            </w:r>
            <w:r>
              <w:t>в</w:t>
            </w:r>
            <w:r w:rsidRPr="00974925">
              <w:t>анию</w:t>
            </w:r>
            <w:proofErr w:type="spellEnd"/>
            <w:r w:rsidRPr="00974925">
              <w:t xml:space="preserve"> у школь</w:t>
            </w:r>
            <w:r>
              <w:t>-</w:t>
            </w:r>
            <w:proofErr w:type="spellStart"/>
            <w:r w:rsidRPr="00974925">
              <w:t>ников</w:t>
            </w:r>
            <w:proofErr w:type="spellEnd"/>
            <w:r w:rsidRPr="00974925">
              <w:t xml:space="preserve"> </w:t>
            </w:r>
            <w:proofErr w:type="spellStart"/>
            <w:r w:rsidRPr="00974925">
              <w:t>познаватель</w:t>
            </w:r>
            <w:r>
              <w:t>-</w:t>
            </w:r>
            <w:r w:rsidRPr="00974925">
              <w:t>ных</w:t>
            </w:r>
            <w:proofErr w:type="spellEnd"/>
            <w:r w:rsidRPr="00974925">
              <w:t xml:space="preserve"> УУД»,</w:t>
            </w:r>
            <w:r>
              <w:t xml:space="preserve"> </w:t>
            </w:r>
          </w:p>
          <w:p w:rsidR="00173242" w:rsidRPr="00974925" w:rsidRDefault="00173242" w:rsidP="00FF15D5"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Pr>
              <w:jc w:val="both"/>
            </w:pPr>
            <w:r w:rsidRPr="00974925">
              <w:t xml:space="preserve">Целью курсов-тренингов является подготовка педагогов </w:t>
            </w:r>
            <w:r>
              <w:br/>
            </w:r>
            <w:r w:rsidRPr="00974925">
              <w:t xml:space="preserve">к проектированию деятельности, связанной с достижением </w:t>
            </w:r>
            <w:proofErr w:type="spellStart"/>
            <w:r w:rsidRPr="00974925">
              <w:t>метапредметных</w:t>
            </w:r>
            <w:proofErr w:type="spellEnd"/>
            <w:r w:rsidRPr="00974925">
              <w:t xml:space="preserve"> результатов реализации ФГОС общего образования по формированию познавательных УУД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roofErr w:type="spellStart"/>
            <w:r w:rsidRPr="00974925">
              <w:t>Васильченкова</w:t>
            </w:r>
            <w:proofErr w:type="spellEnd"/>
            <w:r w:rsidRPr="00974925">
              <w:t xml:space="preserve"> Т.В.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974925" w:rsidRDefault="00173242" w:rsidP="00FF15D5">
            <w:r w:rsidRPr="00974925">
              <w:t>доб. 2-1</w:t>
            </w:r>
            <w: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18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974925">
              <w:t xml:space="preserve">Курсы-тренинги «Технологии проектирования </w:t>
            </w:r>
            <w:r w:rsidRPr="00974925">
              <w:lastRenderedPageBreak/>
              <w:t>учебных занятий по формированию у школьников коммуникативных УУД»,</w:t>
            </w:r>
            <w:r>
              <w:t xml:space="preserve"> </w:t>
            </w:r>
          </w:p>
          <w:p w:rsidR="00173242" w:rsidRPr="00974925" w:rsidRDefault="00173242" w:rsidP="00FF15D5"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Pr>
              <w:jc w:val="both"/>
            </w:pPr>
            <w:r w:rsidRPr="00974925">
              <w:lastRenderedPageBreak/>
              <w:t xml:space="preserve">Целью курсов-тренингов является подготовка педагогов </w:t>
            </w:r>
            <w:r>
              <w:br/>
            </w:r>
            <w:r w:rsidRPr="00974925">
              <w:t xml:space="preserve">к проектированию деятельности, связанной с достижением </w:t>
            </w:r>
            <w:proofErr w:type="spellStart"/>
            <w:r w:rsidRPr="00974925">
              <w:t>метапредметных</w:t>
            </w:r>
            <w:proofErr w:type="spellEnd"/>
            <w:r w:rsidRPr="00974925">
              <w:t xml:space="preserve"> результатов реализации ФГОС общего </w:t>
            </w:r>
            <w:r w:rsidRPr="00974925">
              <w:lastRenderedPageBreak/>
              <w:t>образования по формированию коммуникативных УУД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roofErr w:type="spellStart"/>
            <w:r w:rsidRPr="00974925">
              <w:lastRenderedPageBreak/>
              <w:t>Васильченкова</w:t>
            </w:r>
            <w:proofErr w:type="spellEnd"/>
            <w:r w:rsidRPr="00974925">
              <w:t xml:space="preserve"> Т.В.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974925" w:rsidRDefault="00173242" w:rsidP="00FF15D5">
            <w:r>
              <w:lastRenderedPageBreak/>
              <w:t>доб. 2-13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lastRenderedPageBreak/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</w:t>
            </w:r>
            <w:r w:rsidRPr="00BE2640">
              <w:lastRenderedPageBreak/>
              <w:t>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lastRenderedPageBreak/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19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974925">
              <w:t xml:space="preserve">Курсы-тренинги «Технологии формирования у учащихся </w:t>
            </w:r>
            <w:proofErr w:type="spellStart"/>
            <w:r w:rsidRPr="00974925">
              <w:t>метапредметных</w:t>
            </w:r>
            <w:proofErr w:type="spellEnd"/>
            <w:r w:rsidRPr="00974925">
              <w:t xml:space="preserve"> и предметных компетентностей в соответствии с требованиями ФГОС общего образования»,</w:t>
            </w:r>
            <w:r>
              <w:t xml:space="preserve"> </w:t>
            </w:r>
          </w:p>
          <w:p w:rsidR="00173242" w:rsidRPr="00974925" w:rsidRDefault="00173242" w:rsidP="00FF15D5"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Pr>
              <w:jc w:val="both"/>
            </w:pPr>
            <w:r w:rsidRPr="00974925">
              <w:t xml:space="preserve">Целью курсов-тренингов является подготовка педагогов </w:t>
            </w:r>
            <w:r>
              <w:br/>
            </w:r>
            <w:r w:rsidRPr="00974925">
              <w:t xml:space="preserve">к работе со школьниками по формированию у них </w:t>
            </w:r>
            <w:proofErr w:type="spellStart"/>
            <w:r w:rsidRPr="00974925">
              <w:t>метапредметных</w:t>
            </w:r>
            <w:proofErr w:type="spellEnd"/>
            <w:r w:rsidRPr="00974925">
              <w:t xml:space="preserve"> компетентностей с последующим их применением на предметных занятиях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roofErr w:type="spellStart"/>
            <w:r w:rsidRPr="00974925">
              <w:t>Васильченкова</w:t>
            </w:r>
            <w:proofErr w:type="spellEnd"/>
            <w:r w:rsidRPr="00974925">
              <w:t xml:space="preserve"> Т.В.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974925" w:rsidRDefault="00173242" w:rsidP="00FF15D5">
            <w:r>
              <w:t>доб. 2-13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20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r w:rsidRPr="00C32F68">
              <w:t xml:space="preserve">Курсы повышения квалификации </w:t>
            </w:r>
            <w:r w:rsidRPr="00974925">
              <w:t>педагогов по индивидуальным программам (проблемам)</w:t>
            </w:r>
            <w:r>
              <w:t>,</w:t>
            </w:r>
          </w:p>
          <w:p w:rsidR="00173242" w:rsidRPr="00974925" w:rsidRDefault="00173242" w:rsidP="00FF15D5">
            <w:r w:rsidRPr="00974925">
              <w:t>16-24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Pr>
              <w:jc w:val="both"/>
            </w:pPr>
            <w:r w:rsidRPr="00974925">
              <w:t>Целью реализации программ является повышение квалификации педагогов по их индивидуальным затруднениям и проблемам, возникающим в их практической деятельности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roofErr w:type="spellStart"/>
            <w:r w:rsidRPr="00974925">
              <w:t>Васильченкова</w:t>
            </w:r>
            <w:proofErr w:type="spellEnd"/>
            <w:r w:rsidRPr="00974925">
              <w:t xml:space="preserve"> Т.В.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974925" w:rsidRDefault="00173242" w:rsidP="00FF15D5">
            <w:r>
              <w:t>доб. 2-13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E545A1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21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r w:rsidRPr="00C32F68">
              <w:t xml:space="preserve">Курсы повышения квалификации </w:t>
            </w:r>
            <w:r w:rsidRPr="00974925">
              <w:t xml:space="preserve">«Организация проектной деятельности </w:t>
            </w:r>
            <w:r>
              <w:br/>
            </w:r>
            <w:r w:rsidRPr="00974925">
              <w:t>в общем образовании»</w:t>
            </w:r>
            <w:r>
              <w:t>,</w:t>
            </w:r>
          </w:p>
          <w:p w:rsidR="00173242" w:rsidRPr="00974925" w:rsidRDefault="00173242" w:rsidP="00FF15D5">
            <w:r>
              <w:t>от 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r w:rsidRPr="00974925">
              <w:t>Целью реализации программы является подготовка педагогов к организации и  осуществлению проектной деятельности  в ОО по актуальным проблемам модернизации образования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74925" w:rsidRDefault="00173242" w:rsidP="00FF15D5">
            <w:proofErr w:type="spellStart"/>
            <w:r w:rsidRPr="00974925">
              <w:t>Васильченкова</w:t>
            </w:r>
            <w:proofErr w:type="spellEnd"/>
            <w:r w:rsidRPr="00974925">
              <w:t xml:space="preserve"> Т.В.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974925" w:rsidRDefault="00173242" w:rsidP="00FF15D5">
            <w:r>
              <w:t>доб. 2-13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22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1A79FF" w:rsidRDefault="00173242" w:rsidP="00FF15D5">
            <w:r w:rsidRPr="001A79FF">
              <w:t>Курсы повышения квалификации «Организация дополнительного образования детей дошкольного возраста»,</w:t>
            </w:r>
          </w:p>
          <w:p w:rsidR="00173242" w:rsidRPr="00330698" w:rsidRDefault="00173242" w:rsidP="00FF15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72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1A79FF" w:rsidRDefault="00173242" w:rsidP="00FF15D5">
            <w:pPr>
              <w:tabs>
                <w:tab w:val="right" w:leader="underscore" w:pos="10206"/>
              </w:tabs>
              <w:jc w:val="both"/>
            </w:pPr>
            <w:r w:rsidRPr="001A79FF">
              <w:t xml:space="preserve">Основной целью программы </w:t>
            </w:r>
            <w:r>
              <w:t xml:space="preserve">курсов </w:t>
            </w:r>
            <w:r w:rsidRPr="001A79FF">
              <w:t xml:space="preserve">является формирование </w:t>
            </w:r>
            <w:r>
              <w:br/>
            </w:r>
            <w:r w:rsidRPr="001A79FF">
              <w:t>у воспитателей профессиональных компетентностей, связанных с выполнением ими обязанностей педагога дополнительного образования. Актуальность предлагаемой программы объясняется необходимостью решения в профессиональной деятельности воспитател</w:t>
            </w:r>
            <w:r>
              <w:t>ей</w:t>
            </w:r>
            <w:r w:rsidRPr="001A79FF">
              <w:t xml:space="preserve"> новых задач, диктуемы</w:t>
            </w:r>
            <w:r>
              <w:t>х</w:t>
            </w:r>
            <w:r w:rsidRPr="001A79FF">
              <w:t xml:space="preserve"> новым законом РФ об образовании и ФГОС </w:t>
            </w:r>
            <w:proofErr w:type="gramStart"/>
            <w:r w:rsidRPr="001A79FF">
              <w:t>ДО</w:t>
            </w:r>
            <w:proofErr w:type="gramEnd"/>
            <w:r w:rsidRPr="001A79FF">
              <w:t>.</w:t>
            </w:r>
          </w:p>
          <w:p w:rsidR="00173242" w:rsidRPr="001A79FF" w:rsidRDefault="00173242" w:rsidP="00FF15D5">
            <w:pPr>
              <w:jc w:val="both"/>
            </w:pPr>
            <w:r w:rsidRPr="001A79FF">
              <w:t xml:space="preserve">Программа призвана решать основные задачи совершенствования теоретической подготовки слушателей путем повышения качества их знаний по теме курсов, а также развития умений и компетенций практической деятельности, направленной на организацию и осуществление </w:t>
            </w:r>
            <w:proofErr w:type="gramStart"/>
            <w:r w:rsidRPr="001A79FF">
              <w:t>процессов реализации программ дополнительного образования детей</w:t>
            </w:r>
            <w:proofErr w:type="gramEnd"/>
            <w:r w:rsidRPr="001A79FF">
              <w:t xml:space="preserve"> </w:t>
            </w:r>
            <w:r>
              <w:br/>
            </w:r>
            <w:r w:rsidRPr="001A79FF">
              <w:t>в учреждениях ДО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1A79FF" w:rsidRDefault="00173242" w:rsidP="00FF15D5">
            <w:proofErr w:type="spellStart"/>
            <w:r>
              <w:t>Васильченко</w:t>
            </w:r>
            <w:r w:rsidRPr="001A79FF">
              <w:t>ва</w:t>
            </w:r>
            <w:proofErr w:type="spellEnd"/>
            <w:r w:rsidRPr="001A79FF">
              <w:t xml:space="preserve"> Т.В.</w:t>
            </w:r>
          </w:p>
          <w:p w:rsidR="00173242" w:rsidRPr="001A79FF" w:rsidRDefault="00173242" w:rsidP="00FF15D5">
            <w:r w:rsidRPr="001A79FF">
              <w:t xml:space="preserve">44-49-02, </w:t>
            </w:r>
          </w:p>
          <w:p w:rsidR="00173242" w:rsidRPr="001A79FF" w:rsidRDefault="00173242" w:rsidP="00FF15D5">
            <w:r w:rsidRPr="001A79FF">
              <w:t>доб. 2-13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1A79FF" w:rsidRDefault="00173242" w:rsidP="00FF15D5">
            <w:pPr>
              <w:jc w:val="center"/>
            </w:pPr>
            <w:r w:rsidRPr="001A79FF">
              <w:t xml:space="preserve">По мере </w:t>
            </w:r>
          </w:p>
          <w:p w:rsidR="00173242" w:rsidRPr="001A79FF" w:rsidRDefault="00173242" w:rsidP="00FF15D5">
            <w:pPr>
              <w:jc w:val="center"/>
            </w:pPr>
            <w:proofErr w:type="spellStart"/>
            <w:proofErr w:type="gramStart"/>
            <w:r w:rsidRPr="001A79FF">
              <w:t>комплек</w:t>
            </w:r>
            <w:r>
              <w:t>-</w:t>
            </w:r>
            <w:r w:rsidRPr="001A79FF">
              <w:t>тования</w:t>
            </w:r>
            <w:proofErr w:type="spellEnd"/>
            <w:proofErr w:type="gramEnd"/>
            <w:r w:rsidRPr="001A79FF"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1A79FF" w:rsidRDefault="00173242" w:rsidP="00FF15D5">
            <w:pPr>
              <w:jc w:val="center"/>
            </w:pPr>
            <w:r w:rsidRPr="001A79FF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23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rPr>
                <w:lang w:eastAsia="en-US"/>
              </w:rPr>
            </w:pPr>
            <w:r w:rsidRPr="008925E6">
              <w:t xml:space="preserve">Курсы повышения квалификации для работников учреждений СПО «Инновационные формы организации обучения в </w:t>
            </w:r>
            <w:proofErr w:type="spellStart"/>
            <w:proofErr w:type="gramStart"/>
            <w:r w:rsidRPr="008925E6">
              <w:t>учреж</w:t>
            </w:r>
            <w:r>
              <w:t>-</w:t>
            </w:r>
            <w:r w:rsidRPr="008925E6">
              <w:t>дениях</w:t>
            </w:r>
            <w:proofErr w:type="spellEnd"/>
            <w:proofErr w:type="gramEnd"/>
            <w:r w:rsidRPr="008925E6">
              <w:t xml:space="preserve"> </w:t>
            </w:r>
            <w:proofErr w:type="spellStart"/>
            <w:r w:rsidRPr="008925E6">
              <w:t>профессио</w:t>
            </w:r>
            <w:r>
              <w:t>-</w:t>
            </w:r>
            <w:r w:rsidRPr="008925E6">
              <w:t>нального</w:t>
            </w:r>
            <w:proofErr w:type="spellEnd"/>
            <w:r w:rsidRPr="008925E6">
              <w:t xml:space="preserve"> </w:t>
            </w:r>
            <w:proofErr w:type="spellStart"/>
            <w:r w:rsidRPr="008925E6">
              <w:t>образова</w:t>
            </w:r>
            <w:r>
              <w:t>-</w:t>
            </w:r>
            <w:r w:rsidRPr="008925E6">
              <w:t>ния</w:t>
            </w:r>
            <w:proofErr w:type="spellEnd"/>
            <w:r w:rsidRPr="008925E6">
              <w:t xml:space="preserve"> в соответствии с ФГОС нового поколения»</w:t>
            </w:r>
            <w:r>
              <w:rPr>
                <w:lang w:eastAsia="en-US"/>
              </w:rPr>
              <w:t xml:space="preserve">, </w:t>
            </w:r>
            <w:r w:rsidRPr="008925E6">
              <w:rPr>
                <w:lang w:eastAsia="en-US"/>
              </w:rPr>
              <w:t>72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both"/>
            </w:pPr>
            <w:r>
              <w:t xml:space="preserve">Рассматриваются вопросы инновационных образовательных технологий и методов их реализации в соответствии </w:t>
            </w:r>
            <w:r>
              <w:br/>
              <w:t>с требованиями ФГОС СПО: внедрение системы менеджмента качества в учреждениях профессионального образования; рейтинговая система достижений обучающихся; особенности организации современного урока в соответствии с требованиями ФГОС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r w:rsidRPr="00AA4CCE">
              <w:t>Кузнецова И.А.</w:t>
            </w:r>
          </w:p>
          <w:p w:rsidR="00173242" w:rsidRPr="00AA4CCE" w:rsidRDefault="00173242" w:rsidP="00FF15D5">
            <w:r w:rsidRPr="00AA4CCE">
              <w:t xml:space="preserve">44-49-02, </w:t>
            </w:r>
          </w:p>
          <w:p w:rsidR="00173242" w:rsidRPr="00AA4CCE" w:rsidRDefault="007E3383" w:rsidP="00FF15D5">
            <w:r>
              <w:t>доб. 2-47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173242" w:rsidRPr="00AA4CCE" w:rsidRDefault="00173242" w:rsidP="00FF15D5">
            <w:pPr>
              <w:jc w:val="center"/>
            </w:pPr>
            <w:r w:rsidRPr="00AA4CCE"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24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rPr>
                <w:sz w:val="28"/>
                <w:szCs w:val="28"/>
              </w:rPr>
            </w:pPr>
            <w:r w:rsidRPr="008925E6">
              <w:t>Курсы повышения квалификации для работников учреждений СПО</w:t>
            </w:r>
            <w:r w:rsidRPr="008925E6">
              <w:rPr>
                <w:sz w:val="28"/>
                <w:szCs w:val="28"/>
              </w:rPr>
              <w:t xml:space="preserve"> </w:t>
            </w:r>
            <w:r w:rsidRPr="008925E6">
              <w:t xml:space="preserve">«Разработка </w:t>
            </w:r>
            <w:proofErr w:type="spellStart"/>
            <w:r w:rsidRPr="008925E6">
              <w:t>компетентностно</w:t>
            </w:r>
            <w:proofErr w:type="spellEnd"/>
            <w:r w:rsidRPr="008925E6">
              <w:t xml:space="preserve">-ориентированных </w:t>
            </w:r>
            <w:r w:rsidRPr="008925E6">
              <w:lastRenderedPageBreak/>
              <w:t>контрольно-оценочных средств»,</w:t>
            </w:r>
            <w:r>
              <w:rPr>
                <w:sz w:val="28"/>
                <w:szCs w:val="28"/>
              </w:rPr>
              <w:t xml:space="preserve"> </w:t>
            </w:r>
          </w:p>
          <w:p w:rsidR="00173242" w:rsidRPr="00E87D09" w:rsidRDefault="00173242" w:rsidP="00FF15D5">
            <w:pPr>
              <w:rPr>
                <w:sz w:val="28"/>
                <w:szCs w:val="28"/>
              </w:rPr>
            </w:pPr>
            <w:r>
              <w:t>от 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both"/>
            </w:pPr>
            <w:r>
              <w:lastRenderedPageBreak/>
              <w:t xml:space="preserve">Рассматриваются вопросы разработки </w:t>
            </w:r>
            <w:proofErr w:type="spellStart"/>
            <w:r w:rsidRPr="008925E6">
              <w:t>компетентностно</w:t>
            </w:r>
            <w:proofErr w:type="spellEnd"/>
            <w:r w:rsidRPr="008925E6">
              <w:t>-ориентированных контрольно-оценочных средств</w:t>
            </w:r>
            <w:r>
              <w:t xml:space="preserve"> </w:t>
            </w:r>
            <w:r>
              <w:br/>
              <w:t xml:space="preserve">по профессиональному модулю и учебной дисциплине. Предлагаются макеты </w:t>
            </w:r>
            <w:r w:rsidRPr="008925E6">
              <w:t>контрольно-оценочных средств</w:t>
            </w:r>
            <w:r>
              <w:t>, организуется их заполнение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r w:rsidRPr="00AA4CCE">
              <w:t>Кузнецова И.А.</w:t>
            </w:r>
          </w:p>
          <w:p w:rsidR="00173242" w:rsidRPr="00AA4CCE" w:rsidRDefault="00173242" w:rsidP="00FF15D5">
            <w:r w:rsidRPr="00AA4CCE">
              <w:t xml:space="preserve">44-49-02, </w:t>
            </w:r>
          </w:p>
          <w:p w:rsidR="00173242" w:rsidRPr="00AA4CCE" w:rsidRDefault="00173242" w:rsidP="00FF15D5">
            <w:r w:rsidRPr="00AA4CCE">
              <w:t>доб. 2-</w:t>
            </w:r>
            <w:r w:rsidR="007E3383">
              <w:t>47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173242" w:rsidRPr="00AA4CCE" w:rsidRDefault="00173242" w:rsidP="00FF15D5">
            <w:pPr>
              <w:jc w:val="center"/>
            </w:pPr>
            <w:r w:rsidRPr="00AA4CCE"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25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87D09" w:rsidRDefault="00173242" w:rsidP="00FF15D5">
            <w:r w:rsidRPr="00C32F68">
              <w:t xml:space="preserve">Курсы повышения квалификации для работников </w:t>
            </w:r>
            <w:proofErr w:type="spellStart"/>
            <w:proofErr w:type="gramStart"/>
            <w:r w:rsidRPr="00C32F68">
              <w:t>учреж</w:t>
            </w:r>
            <w:r>
              <w:t>-</w:t>
            </w:r>
            <w:r w:rsidRPr="00C32F68">
              <w:t>дений</w:t>
            </w:r>
            <w:proofErr w:type="spellEnd"/>
            <w:proofErr w:type="gramEnd"/>
            <w:r w:rsidRPr="00C32F68">
              <w:t xml:space="preserve"> СПО</w:t>
            </w:r>
            <w:r w:rsidRPr="00C32F68">
              <w:rPr>
                <w:sz w:val="28"/>
                <w:szCs w:val="28"/>
              </w:rPr>
              <w:t xml:space="preserve"> </w:t>
            </w:r>
            <w:r w:rsidRPr="00C32F68">
              <w:t>«</w:t>
            </w:r>
            <w:proofErr w:type="spellStart"/>
            <w:r w:rsidRPr="00C32F68">
              <w:t>Осо</w:t>
            </w:r>
            <w:r>
              <w:t>-</w:t>
            </w:r>
            <w:r w:rsidRPr="00C32F68">
              <w:t>бенности</w:t>
            </w:r>
            <w:proofErr w:type="spellEnd"/>
            <w:r w:rsidRPr="00C32F68">
              <w:t xml:space="preserve"> </w:t>
            </w:r>
            <w:proofErr w:type="spellStart"/>
            <w:r w:rsidRPr="00C32F68">
              <w:t>современ</w:t>
            </w:r>
            <w:r>
              <w:t>-</w:t>
            </w:r>
            <w:r w:rsidRPr="00C32F68">
              <w:t>ного</w:t>
            </w:r>
            <w:proofErr w:type="spellEnd"/>
            <w:r w:rsidRPr="00C32F68">
              <w:t xml:space="preserve"> урока в </w:t>
            </w:r>
            <w:proofErr w:type="spellStart"/>
            <w:r w:rsidRPr="00C32F68">
              <w:t>соот</w:t>
            </w:r>
            <w:r>
              <w:t>-</w:t>
            </w:r>
            <w:r w:rsidRPr="00C32F68">
              <w:t>ветствии</w:t>
            </w:r>
            <w:proofErr w:type="spellEnd"/>
            <w:r w:rsidRPr="00C32F68">
              <w:t xml:space="preserve"> с ФГОС нового поколения </w:t>
            </w:r>
            <w:r>
              <w:br/>
            </w:r>
            <w:r w:rsidRPr="00C32F68">
              <w:t>в учреждениях СПО»,</w:t>
            </w:r>
            <w:r>
              <w:t xml:space="preserve"> от </w:t>
            </w:r>
            <w:r w:rsidRPr="00C32F68">
              <w:t>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both"/>
            </w:pPr>
            <w:r>
              <w:t>Слушатели знакомятся с требованиями к современному уроку, типами и структурой урока.</w:t>
            </w:r>
          </w:p>
          <w:p w:rsidR="00173242" w:rsidRDefault="00173242" w:rsidP="00FF15D5">
            <w:pPr>
              <w:jc w:val="both"/>
            </w:pPr>
            <w:r>
              <w:t xml:space="preserve">Акцент сделан на отличие уроков в соответствии </w:t>
            </w:r>
            <w:r>
              <w:br/>
              <w:t xml:space="preserve">с требованиями ФГОС СПО </w:t>
            </w:r>
            <w:proofErr w:type="gramStart"/>
            <w:r>
              <w:t>от</w:t>
            </w:r>
            <w:proofErr w:type="gramEnd"/>
            <w:r>
              <w:t xml:space="preserve"> традиционных. </w:t>
            </w:r>
          </w:p>
          <w:p w:rsidR="00173242" w:rsidRPr="00AA4CCE" w:rsidRDefault="00173242" w:rsidP="00FF15D5">
            <w:pPr>
              <w:jc w:val="both"/>
            </w:pPr>
            <w:r>
              <w:t xml:space="preserve">Слушатели самостоятельно составляют планы уроков </w:t>
            </w:r>
            <w:r>
              <w:br/>
              <w:t xml:space="preserve">в соответствии с новыми требованиями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r w:rsidRPr="00AA4CCE">
              <w:t>Кузнецова И.А.</w:t>
            </w:r>
          </w:p>
          <w:p w:rsidR="00173242" w:rsidRPr="00AA4CCE" w:rsidRDefault="00173242" w:rsidP="00FF15D5">
            <w:r w:rsidRPr="00AA4CCE">
              <w:t xml:space="preserve">44-49-02, </w:t>
            </w:r>
          </w:p>
          <w:p w:rsidR="00173242" w:rsidRPr="00AA4CCE" w:rsidRDefault="00173242" w:rsidP="00FF15D5">
            <w:r w:rsidRPr="00AA4CCE">
              <w:t>доб. 2-</w:t>
            </w:r>
            <w:r w:rsidR="007E3383">
              <w:t>47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173242" w:rsidRPr="00AA4CCE" w:rsidRDefault="00173242" w:rsidP="00FF15D5">
            <w:pPr>
              <w:jc w:val="center"/>
            </w:pPr>
            <w:r w:rsidRPr="00AA4CCE"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26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8925E6">
              <w:t>Курсы повышения квалификации для работников учреждений СПО</w:t>
            </w:r>
            <w:r w:rsidRPr="008925E6">
              <w:rPr>
                <w:sz w:val="28"/>
                <w:szCs w:val="28"/>
              </w:rPr>
              <w:t xml:space="preserve"> </w:t>
            </w:r>
            <w:r w:rsidRPr="008925E6">
              <w:t xml:space="preserve">«Организация самостоятельной работы студентов </w:t>
            </w:r>
            <w:r>
              <w:br/>
            </w:r>
            <w:r w:rsidRPr="008925E6">
              <w:t xml:space="preserve">в соответствии с требованиями ФГОС нового поколения», </w:t>
            </w:r>
          </w:p>
          <w:p w:rsidR="00173242" w:rsidRPr="00E87D09" w:rsidRDefault="00173242" w:rsidP="00FF15D5">
            <w:r>
              <w:t xml:space="preserve">от </w:t>
            </w:r>
            <w:r w:rsidRPr="008925E6">
              <w:t>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both"/>
            </w:pPr>
            <w:r>
              <w:t>Рассматриваются вопросы:</w:t>
            </w:r>
          </w:p>
          <w:p w:rsidR="00173242" w:rsidRDefault="00173242" w:rsidP="00FF15D5">
            <w:pPr>
              <w:jc w:val="both"/>
            </w:pPr>
            <w:r>
              <w:t>- Нормативное обеспечение самостоятельной работы в ФГОС.</w:t>
            </w:r>
          </w:p>
          <w:p w:rsidR="00173242" w:rsidRDefault="00173242" w:rsidP="00FF15D5">
            <w:pPr>
              <w:jc w:val="both"/>
            </w:pPr>
            <w:r>
              <w:t xml:space="preserve">- Новое содержание деятельности преподавателя </w:t>
            </w:r>
            <w:r>
              <w:br/>
              <w:t xml:space="preserve">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173242" w:rsidRDefault="00173242" w:rsidP="00FF15D5">
            <w:pPr>
              <w:jc w:val="both"/>
            </w:pPr>
            <w:r>
              <w:t>- Назначение и разновидности самостоятельной работы.</w:t>
            </w:r>
          </w:p>
          <w:p w:rsidR="00173242" w:rsidRDefault="00173242" w:rsidP="00FF15D5">
            <w:pPr>
              <w:jc w:val="both"/>
            </w:pPr>
            <w:r>
              <w:t>- Типы самостоятельной работы.</w:t>
            </w:r>
          </w:p>
          <w:p w:rsidR="00173242" w:rsidRDefault="00173242" w:rsidP="00FF15D5">
            <w:pPr>
              <w:jc w:val="both"/>
            </w:pPr>
            <w:r>
              <w:t xml:space="preserve">- Создание условий для формирования способности обучающихся к самообразованию, самоуправлению </w:t>
            </w:r>
            <w:r>
              <w:br/>
              <w:t>и саморазвитию.</w:t>
            </w:r>
          </w:p>
          <w:p w:rsidR="00173242" w:rsidRPr="00AA4CCE" w:rsidRDefault="00173242" w:rsidP="00FF15D5">
            <w:pPr>
              <w:jc w:val="both"/>
            </w:pPr>
            <w:r>
              <w:t xml:space="preserve">- Организация контроля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r w:rsidRPr="00AA4CCE">
              <w:t>Кузнецова И.А.</w:t>
            </w:r>
          </w:p>
          <w:p w:rsidR="00173242" w:rsidRPr="00AA4CCE" w:rsidRDefault="00173242" w:rsidP="00FF15D5">
            <w:r w:rsidRPr="00AA4CCE">
              <w:t xml:space="preserve">44-49-02, </w:t>
            </w:r>
          </w:p>
          <w:p w:rsidR="00173242" w:rsidRPr="00AA4CCE" w:rsidRDefault="007E3383" w:rsidP="00FF15D5">
            <w:r>
              <w:t>доб. 2-47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173242" w:rsidRPr="00AA4CCE" w:rsidRDefault="00173242" w:rsidP="00FF15D5">
            <w:pPr>
              <w:jc w:val="center"/>
            </w:pPr>
            <w:r w:rsidRPr="00AA4CCE"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27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tabs>
                <w:tab w:val="left" w:pos="300"/>
              </w:tabs>
            </w:pPr>
            <w:r>
              <w:t>Технологии современного и традиционного рукоделия, 72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jc w:val="both"/>
            </w:pPr>
            <w:r w:rsidRPr="00077909">
              <w:t>Цель программы: получение знаний, практических умений и навыков, необходимых для осуществления деятельности в направлении «</w:t>
            </w:r>
            <w:r>
              <w:t>Технологии современного и традиционного рукоделия</w:t>
            </w:r>
            <w:proofErr w:type="gramStart"/>
            <w:r>
              <w:t>»</w:t>
            </w:r>
            <w:r w:rsidRPr="00077909">
              <w:t>И</w:t>
            </w:r>
            <w:proofErr w:type="gramEnd"/>
            <w:r w:rsidRPr="00077909">
              <w:t xml:space="preserve">зучение различных технологий </w:t>
            </w:r>
            <w:r>
              <w:t xml:space="preserve">современного и традиционного рукоделия. Технологии </w:t>
            </w:r>
            <w:r w:rsidRPr="00077909">
              <w:t xml:space="preserve">декорирования: </w:t>
            </w:r>
            <w:proofErr w:type="spellStart"/>
            <w:r w:rsidRPr="00077909">
              <w:t>декупаж</w:t>
            </w:r>
            <w:proofErr w:type="spellEnd"/>
            <w:r w:rsidRPr="00077909">
              <w:t xml:space="preserve">, работа с мозаикой. </w:t>
            </w:r>
            <w:proofErr w:type="spellStart"/>
            <w:r>
              <w:t>Бисероплетение</w:t>
            </w:r>
            <w:proofErr w:type="spellEnd"/>
            <w:r>
              <w:t xml:space="preserve">. </w:t>
            </w:r>
            <w:proofErr w:type="spellStart"/>
            <w:r>
              <w:t>Фелтинг</w:t>
            </w:r>
            <w:proofErr w:type="spellEnd"/>
            <w:r>
              <w:t xml:space="preserve">. </w:t>
            </w:r>
            <w:proofErr w:type="spellStart"/>
            <w:r w:rsidRPr="00077909">
              <w:t>Работа</w:t>
            </w:r>
            <w:r>
              <w:t>по</w:t>
            </w:r>
            <w:proofErr w:type="spellEnd"/>
            <w:r>
              <w:t xml:space="preserve"> изготовлению тряпичной куклы. </w:t>
            </w:r>
            <w:proofErr w:type="spellStart"/>
            <w:r>
              <w:t>Карвинг</w:t>
            </w:r>
            <w:proofErr w:type="spellEnd"/>
            <w:r w:rsidRPr="00077909">
              <w:t xml:space="preserve">.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r w:rsidRPr="00AA4CCE">
              <w:t>Кузнецова И.А.</w:t>
            </w:r>
          </w:p>
          <w:p w:rsidR="00173242" w:rsidRPr="00AA4CCE" w:rsidRDefault="00173242" w:rsidP="00FF15D5">
            <w:r w:rsidRPr="00AA4CCE">
              <w:t xml:space="preserve">44-49-02, </w:t>
            </w:r>
          </w:p>
          <w:p w:rsidR="00173242" w:rsidRPr="00AA4CCE" w:rsidRDefault="00173242" w:rsidP="00FF15D5">
            <w:r>
              <w:t>доб. 2-47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173242" w:rsidRPr="00AA4CCE" w:rsidRDefault="00173242" w:rsidP="00FF15D5">
            <w:pPr>
              <w:jc w:val="center"/>
            </w:pPr>
            <w:r w:rsidRPr="00AA4CCE"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A4CCE" w:rsidRDefault="00173242" w:rsidP="00FF15D5">
            <w:pPr>
              <w:jc w:val="center"/>
            </w:pPr>
            <w:r w:rsidRPr="00AA4CCE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28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tabs>
                <w:tab w:val="left" w:pos="300"/>
              </w:tabs>
            </w:pPr>
            <w:r w:rsidRPr="00BC4F35">
              <w:t xml:space="preserve">Курсы повышения квалификации </w:t>
            </w:r>
            <w:proofErr w:type="gramStart"/>
            <w:r w:rsidRPr="00BC4F35">
              <w:t>учи</w:t>
            </w:r>
            <w:r>
              <w:t>-</w:t>
            </w:r>
            <w:proofErr w:type="spellStart"/>
            <w:r w:rsidRPr="00BC4F35">
              <w:t>телей</w:t>
            </w:r>
            <w:proofErr w:type="spellEnd"/>
            <w:proofErr w:type="gramEnd"/>
            <w:r w:rsidRPr="00BC4F35">
              <w:t xml:space="preserve"> русского </w:t>
            </w:r>
            <w:proofErr w:type="spellStart"/>
            <w:r w:rsidRPr="00BC4F35">
              <w:t>язы</w:t>
            </w:r>
            <w:proofErr w:type="spellEnd"/>
            <w:r>
              <w:t>-</w:t>
            </w:r>
            <w:r w:rsidRPr="00BC4F35">
              <w:t xml:space="preserve">ка и литературы «ОГЭ по русскому языку. Методика подготовки </w:t>
            </w:r>
            <w:proofErr w:type="gramStart"/>
            <w:r w:rsidRPr="00BC4F35">
              <w:t>учащих</w:t>
            </w:r>
            <w:r>
              <w:t>-</w:t>
            </w:r>
            <w:proofErr w:type="spellStart"/>
            <w:r w:rsidRPr="00BC4F35">
              <w:t>ся</w:t>
            </w:r>
            <w:proofErr w:type="spellEnd"/>
            <w:proofErr w:type="gramEnd"/>
            <w:r w:rsidRPr="00BC4F35">
              <w:t xml:space="preserve"> к написанию сжатого изложения»</w:t>
            </w:r>
            <w:r>
              <w:t>,24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повышения квалификации направлена </w:t>
            </w:r>
            <w:r>
              <w:br/>
            </w:r>
            <w:r w:rsidRPr="00BC4F35">
              <w:t>на оказание педагогам методической помощи в подготовке учащихся 9-х классов к выполнению задания С</w:t>
            </w:r>
            <w:proofErr w:type="gramStart"/>
            <w:r w:rsidRPr="00BC4F35">
              <w:t>1</w:t>
            </w:r>
            <w:proofErr w:type="gramEnd"/>
            <w:r w:rsidRPr="00BC4F35">
              <w:t xml:space="preserve"> ОГЭ. В ходе </w:t>
            </w:r>
            <w:proofErr w:type="spellStart"/>
            <w:r w:rsidRPr="00BC4F35">
              <w:t>практикоориентированных</w:t>
            </w:r>
            <w:proofErr w:type="spellEnd"/>
            <w:r w:rsidRPr="00BC4F35">
              <w:t xml:space="preserve"> занятий учителя получат возможность познакомиться с методикой обучения школьников работе с текстовой информацией, основным приемам сжатия текста, познакомятся с продуктивными средствами и способами повышения грамотности речевого оформления изложения.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основана на очно-заочной форме </w:t>
            </w:r>
            <w:r>
              <w:br/>
            </w:r>
            <w:r w:rsidRPr="00BC4F35">
              <w:t>с элементами дистанционного обучения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>
              <w:t>Мерзлякова Н.В.,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7C72BA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29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tabs>
                <w:tab w:val="left" w:pos="300"/>
              </w:tabs>
            </w:pPr>
            <w:r w:rsidRPr="00BC4F35">
              <w:t xml:space="preserve">Курсы повышения квалификации учителей русского языка и литературы «ОГЭ по русскому языку. Методика подготовки </w:t>
            </w:r>
            <w:proofErr w:type="gramStart"/>
            <w:r w:rsidRPr="00BC4F35">
              <w:t>уча</w:t>
            </w:r>
            <w:r>
              <w:t>-</w:t>
            </w:r>
            <w:proofErr w:type="spellStart"/>
            <w:r w:rsidRPr="00BC4F35">
              <w:t>щихся</w:t>
            </w:r>
            <w:proofErr w:type="spellEnd"/>
            <w:proofErr w:type="gramEnd"/>
            <w:r w:rsidRPr="00BC4F35">
              <w:t xml:space="preserve"> к написанию сочинения»</w:t>
            </w:r>
            <w:r>
              <w:t>,</w:t>
            </w:r>
          </w:p>
          <w:p w:rsidR="00173242" w:rsidRPr="00BC4F35" w:rsidRDefault="00173242" w:rsidP="00FF15D5">
            <w:pPr>
              <w:tabs>
                <w:tab w:val="left" w:pos="300"/>
              </w:tabs>
            </w:pPr>
            <w:r>
              <w:t>24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повышения квалификации направлена </w:t>
            </w:r>
            <w:r>
              <w:br/>
            </w:r>
            <w:r w:rsidRPr="00BC4F35">
              <w:t>на оказание педагогам методической помощи в подготовке учащихся 9-х классов к выполнению задания С</w:t>
            </w:r>
            <w:proofErr w:type="gramStart"/>
            <w:r w:rsidRPr="00BC4F35">
              <w:t>2</w:t>
            </w:r>
            <w:proofErr w:type="gramEnd"/>
            <w:r w:rsidRPr="00BC4F35">
              <w:t xml:space="preserve"> ОГЭ. В ходе </w:t>
            </w:r>
            <w:proofErr w:type="spellStart"/>
            <w:r w:rsidRPr="00BC4F35">
              <w:t>практикоориентированных</w:t>
            </w:r>
            <w:proofErr w:type="spellEnd"/>
            <w:r w:rsidRPr="00BC4F35">
              <w:t xml:space="preserve"> занятий учителя получат возможность познакомиться с методикой обучения школьников написанию сочинения-рассуждения с опорой на прочитанный текст, а также со средствами и способами повышения грамотности речевого оформления письменной работы.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основана на очно-заочной форме </w:t>
            </w:r>
            <w:r>
              <w:br/>
            </w:r>
            <w:r w:rsidRPr="00BC4F35">
              <w:t>с элементами дистанционного обучения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7C72BA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30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tabs>
                <w:tab w:val="left" w:pos="300"/>
              </w:tabs>
            </w:pPr>
            <w:r w:rsidRPr="00BC4F35">
              <w:t>Курсы повышения квалификации учителей русского языка и литературы «ОГЭ по русскому языку. Методика подготовки учащихся к выполнению тестовых заданий»</w:t>
            </w:r>
            <w:r>
              <w:t>,</w:t>
            </w:r>
          </w:p>
          <w:p w:rsidR="00173242" w:rsidRPr="00BC4F35" w:rsidRDefault="00173242" w:rsidP="00FF15D5">
            <w:pPr>
              <w:tabs>
                <w:tab w:val="left" w:pos="300"/>
              </w:tabs>
            </w:pPr>
            <w:r>
              <w:t>24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повышения квалификации направлена </w:t>
            </w:r>
            <w:r>
              <w:br/>
            </w:r>
            <w:r w:rsidRPr="00BC4F35">
              <w:t xml:space="preserve">на оказание педагогам методической помощи в подготовке учащихся 9-х классов к выполнению тестовых заданий экзаменационной работы. В ходе </w:t>
            </w:r>
            <w:proofErr w:type="spellStart"/>
            <w:r w:rsidRPr="00BC4F35">
              <w:t>практикоориентированных</w:t>
            </w:r>
            <w:proofErr w:type="spellEnd"/>
            <w:r w:rsidRPr="00BC4F35">
              <w:t xml:space="preserve"> занятий учителя получат возможность познакомиться </w:t>
            </w:r>
            <w:r>
              <w:br/>
            </w:r>
            <w:r w:rsidRPr="00BC4F35">
              <w:t xml:space="preserve">с формами и методами, средствами и способами систематизации предметных знаний и умений школьников, необходимых для выполнения заданий А1-А7, В1-В9. 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основана на очно-заочной форме </w:t>
            </w:r>
            <w:r>
              <w:br/>
            </w:r>
            <w:r w:rsidRPr="00BC4F35">
              <w:t>с элементами дистанционного обучения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7C72BA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31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tabs>
                <w:tab w:val="left" w:pos="300"/>
              </w:tabs>
            </w:pPr>
            <w:r w:rsidRPr="00BC4F35">
              <w:t xml:space="preserve">Курсы повышения квалификации </w:t>
            </w:r>
            <w:r w:rsidRPr="00BC4F35">
              <w:lastRenderedPageBreak/>
              <w:t xml:space="preserve">учителей русского языка и литературы «ГВЭ по русскому языку. Методика подготовки </w:t>
            </w:r>
            <w:proofErr w:type="gramStart"/>
            <w:r w:rsidRPr="00BC4F35">
              <w:t>уча</w:t>
            </w:r>
            <w:r>
              <w:t>-</w:t>
            </w:r>
            <w:proofErr w:type="spellStart"/>
            <w:r w:rsidRPr="00BC4F35">
              <w:t>щихся</w:t>
            </w:r>
            <w:proofErr w:type="spellEnd"/>
            <w:proofErr w:type="gramEnd"/>
            <w:r w:rsidRPr="00BC4F35">
              <w:t xml:space="preserve"> к </w:t>
            </w:r>
            <w:proofErr w:type="spellStart"/>
            <w:r w:rsidRPr="00BC4F35">
              <w:t>выполне</w:t>
            </w:r>
            <w:r>
              <w:t>-</w:t>
            </w:r>
            <w:r w:rsidRPr="00BC4F35">
              <w:t>нию</w:t>
            </w:r>
            <w:proofErr w:type="spellEnd"/>
            <w:r w:rsidRPr="00BC4F35">
              <w:t xml:space="preserve"> </w:t>
            </w:r>
            <w:proofErr w:type="spellStart"/>
            <w:r w:rsidRPr="00BC4F35">
              <w:t>экзаменацион</w:t>
            </w:r>
            <w:proofErr w:type="spellEnd"/>
            <w:r>
              <w:t>-</w:t>
            </w:r>
            <w:r w:rsidRPr="00BC4F35">
              <w:t>ной работы»</w:t>
            </w:r>
            <w:r>
              <w:t>,</w:t>
            </w:r>
          </w:p>
          <w:p w:rsidR="00173242" w:rsidRPr="00BC4F35" w:rsidRDefault="00173242" w:rsidP="00FF15D5">
            <w:pPr>
              <w:tabs>
                <w:tab w:val="left" w:pos="300"/>
              </w:tabs>
            </w:pPr>
            <w:r>
              <w:t>24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jc w:val="both"/>
            </w:pPr>
            <w:r w:rsidRPr="00BC4F35">
              <w:lastRenderedPageBreak/>
              <w:t xml:space="preserve">Программа курсов повышения квалификации направлена </w:t>
            </w:r>
            <w:r>
              <w:br/>
            </w:r>
            <w:r w:rsidRPr="00BC4F35">
              <w:t xml:space="preserve">на оказание педагогам методической помощи в подготовке </w:t>
            </w:r>
            <w:r w:rsidRPr="00BC4F35">
              <w:lastRenderedPageBreak/>
              <w:t xml:space="preserve">учащихся 9-х классов к сдаче экзамена по русскому языку </w:t>
            </w:r>
            <w:r>
              <w:br/>
            </w:r>
            <w:r w:rsidRPr="00BC4F35">
              <w:t xml:space="preserve">в форме ГВЭ. В ходе </w:t>
            </w:r>
            <w:proofErr w:type="spellStart"/>
            <w:r w:rsidRPr="00BC4F35">
              <w:t>практикоориентированных</w:t>
            </w:r>
            <w:proofErr w:type="spellEnd"/>
            <w:r w:rsidRPr="00BC4F35">
              <w:t xml:space="preserve"> занятий учителя получат возможность познакомиться с методикой обучения школьников написанию изложения с творческим заданием, сочинения на свободную тему, сочинения </w:t>
            </w:r>
            <w:r>
              <w:br/>
            </w:r>
            <w:r w:rsidRPr="00BC4F35">
              <w:t>на литературную тему.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основана на очно-заочной форме </w:t>
            </w:r>
            <w:r>
              <w:br/>
            </w:r>
            <w:r w:rsidRPr="00BC4F35">
              <w:t>с элементами дистанционного обучения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>
              <w:lastRenderedPageBreak/>
              <w:t>Мерзлякова Н.В.</w:t>
            </w:r>
          </w:p>
          <w:p w:rsidR="00173242" w:rsidRDefault="00173242" w:rsidP="00FF15D5">
            <w:r w:rsidRPr="00974925">
              <w:lastRenderedPageBreak/>
              <w:t xml:space="preserve">44-49-02, </w:t>
            </w:r>
          </w:p>
          <w:p w:rsidR="00173242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lastRenderedPageBreak/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lastRenderedPageBreak/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7C72BA">
              <w:lastRenderedPageBreak/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32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tabs>
                <w:tab w:val="left" w:pos="300"/>
              </w:tabs>
            </w:pPr>
            <w:r w:rsidRPr="00BC4F35">
              <w:t xml:space="preserve">Курсы повышения квалификации учителей русского языка и литературы, истории и </w:t>
            </w:r>
            <w:proofErr w:type="spellStart"/>
            <w:proofErr w:type="gramStart"/>
            <w:r w:rsidRPr="00BC4F35">
              <w:t>общест</w:t>
            </w:r>
            <w:r>
              <w:t>-</w:t>
            </w:r>
            <w:r w:rsidRPr="00BC4F35">
              <w:t>вознания</w:t>
            </w:r>
            <w:proofErr w:type="spellEnd"/>
            <w:proofErr w:type="gramEnd"/>
            <w:r w:rsidRPr="00BC4F35">
              <w:t xml:space="preserve">, </w:t>
            </w:r>
            <w:proofErr w:type="spellStart"/>
            <w:r w:rsidRPr="00BC4F35">
              <w:t>иностран</w:t>
            </w:r>
            <w:r>
              <w:t>-</w:t>
            </w:r>
            <w:r w:rsidRPr="00BC4F35">
              <w:t>ных</w:t>
            </w:r>
            <w:proofErr w:type="spellEnd"/>
            <w:r w:rsidRPr="00BC4F35">
              <w:t xml:space="preserve"> языков «Моделирование рабочей программы учителя с учетом требований ФГОС» (на примере конкретного предмета и конкретного УМК)</w:t>
            </w:r>
            <w:r>
              <w:t>, 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повышения квалификации направлена </w:t>
            </w:r>
            <w:r>
              <w:br/>
            </w:r>
            <w:r w:rsidRPr="00BC4F35">
              <w:t>на оказание педагогам методической помощи в подготовке рабочей программы с учетом специфики образовательной организации, уровня подготовленности класса, особенностей структуры и содержания конкретного УМК.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основана на очно-заочной форме </w:t>
            </w:r>
            <w:r>
              <w:br/>
            </w:r>
            <w:r w:rsidRPr="00BC4F35">
              <w:t>с элементами дистанционного обучения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7C72BA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33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tabs>
                <w:tab w:val="left" w:pos="300"/>
              </w:tabs>
            </w:pPr>
            <w:r w:rsidRPr="00BC4F35">
              <w:t>Курсы повышения квалификации учителей русского языка и литературы, истории и обществознания, иностранных языков «</w:t>
            </w:r>
            <w:proofErr w:type="spellStart"/>
            <w:proofErr w:type="gramStart"/>
            <w:r w:rsidRPr="00BC4F35">
              <w:t>Проекти</w:t>
            </w:r>
            <w:r>
              <w:t>-</w:t>
            </w:r>
            <w:r w:rsidRPr="00BC4F35">
              <w:lastRenderedPageBreak/>
              <w:t>рование</w:t>
            </w:r>
            <w:proofErr w:type="spellEnd"/>
            <w:proofErr w:type="gramEnd"/>
            <w:r w:rsidRPr="00BC4F35">
              <w:t xml:space="preserve"> учебного занятия, отвечаю</w:t>
            </w:r>
            <w:r>
              <w:t>-</w:t>
            </w:r>
            <w:proofErr w:type="spellStart"/>
            <w:r w:rsidRPr="00BC4F35">
              <w:t>щего</w:t>
            </w:r>
            <w:proofErr w:type="spellEnd"/>
            <w:r w:rsidRPr="00BC4F35">
              <w:t xml:space="preserve"> требованиям ФГОС к результатам освоения основной образовательной программы»</w:t>
            </w:r>
            <w:r>
              <w:t xml:space="preserve">, </w:t>
            </w:r>
          </w:p>
          <w:p w:rsidR="00173242" w:rsidRPr="00BC4F35" w:rsidRDefault="00173242" w:rsidP="00FF15D5">
            <w:pPr>
              <w:tabs>
                <w:tab w:val="left" w:pos="300"/>
              </w:tabs>
            </w:pPr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C4F35" w:rsidRDefault="00173242" w:rsidP="00FF15D5">
            <w:pPr>
              <w:jc w:val="both"/>
            </w:pPr>
            <w:r w:rsidRPr="00BC4F35">
              <w:lastRenderedPageBreak/>
              <w:t xml:space="preserve">Программа курсов повышения квалификации ориентирована </w:t>
            </w:r>
            <w:r>
              <w:br/>
            </w:r>
            <w:r w:rsidRPr="00BC4F35">
              <w:t xml:space="preserve">на снятие у педагогов профессиональных затруднений, связанных с особенностью проектирования образовательного пространства учебных занятий, направленных на достижение личностных, </w:t>
            </w:r>
            <w:proofErr w:type="spellStart"/>
            <w:r w:rsidRPr="00BC4F35">
              <w:t>метапредметных</w:t>
            </w:r>
            <w:proofErr w:type="spellEnd"/>
            <w:r w:rsidRPr="00BC4F35">
              <w:t xml:space="preserve"> и предметных результатов обучения. В ходе </w:t>
            </w:r>
            <w:proofErr w:type="spellStart"/>
            <w:r w:rsidRPr="00BC4F35">
              <w:t>практикоориентированных</w:t>
            </w:r>
            <w:proofErr w:type="spellEnd"/>
            <w:r w:rsidRPr="00BC4F35">
              <w:t xml:space="preserve"> занятий педагоги познакомятся с технологиями целеполагания, приемами развития у школьников универсальных учебных действий, </w:t>
            </w:r>
            <w:r w:rsidRPr="00BC4F35">
              <w:lastRenderedPageBreak/>
              <w:t>современными способами и средствами оценки образовательных достижений учащихся, возможностями использования на уроках электронных образовательных ресурсов и ресурсов сети Интернет.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Программа курсов основана на очно-заочной форме </w:t>
            </w:r>
            <w:r>
              <w:br/>
            </w:r>
            <w:r w:rsidRPr="00BC4F35">
              <w:t>с элементами дистанционного обучения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CF1157">
              <w:lastRenderedPageBreak/>
              <w:t>Мерзляко</w:t>
            </w:r>
            <w:r>
              <w:t>ва Н.В.</w:t>
            </w:r>
            <w:r w:rsidRPr="00CF1157">
              <w:t xml:space="preserve"> </w:t>
            </w:r>
          </w:p>
          <w:p w:rsidR="00173242" w:rsidRDefault="00173242" w:rsidP="00FF15D5">
            <w:r w:rsidRPr="00CF1157">
              <w:t>44-49-02,</w:t>
            </w:r>
          </w:p>
          <w:p w:rsidR="00173242" w:rsidRPr="00CF1157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7C72BA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34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rPr>
                <w:spacing w:val="-2"/>
              </w:rPr>
            </w:pPr>
            <w:r w:rsidRPr="00C32F68">
              <w:t xml:space="preserve">Курсы повышения квалификации </w:t>
            </w:r>
            <w:r>
              <w:t>«</w:t>
            </w:r>
            <w:r w:rsidRPr="00FC11D2">
              <w:rPr>
                <w:spacing w:val="-2"/>
              </w:rPr>
              <w:t>Разработка</w:t>
            </w:r>
            <w:r>
              <w:rPr>
                <w:spacing w:val="-2"/>
              </w:rPr>
              <w:t xml:space="preserve"> рабочей программы </w:t>
            </w:r>
            <w:r>
              <w:rPr>
                <w:spacing w:val="-2"/>
              </w:rPr>
              <w:br/>
              <w:t>по предметам естественно-математического цикла и географии»</w:t>
            </w:r>
            <w:r w:rsidRPr="00FC11D2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</w:p>
          <w:p w:rsidR="00173242" w:rsidRPr="00F93854" w:rsidRDefault="00173242" w:rsidP="00FF15D5">
            <w:pPr>
              <w:rPr>
                <w:spacing w:val="-2"/>
              </w:rPr>
            </w:pPr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both"/>
            </w:pPr>
            <w:r w:rsidRPr="00FC11D2">
              <w:t>Рассматривается обобщенная технологическая схема разработки рабочей программы, модульное построение примерных программ среднего (полного) общего образования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roofErr w:type="spellStart"/>
            <w:r w:rsidRPr="00FC11D2">
              <w:t>Атаева</w:t>
            </w:r>
            <w:proofErr w:type="spellEnd"/>
            <w:r w:rsidRPr="00FC11D2">
              <w:t xml:space="preserve"> Н.А.,</w:t>
            </w:r>
          </w:p>
          <w:p w:rsidR="00173242" w:rsidRPr="00FC11D2" w:rsidRDefault="00173242" w:rsidP="00FF15D5">
            <w:r w:rsidRPr="00FC11D2">
              <w:t>44-49-02,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>доб. 2-68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7C72BA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35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C32F68">
              <w:t xml:space="preserve">Курсы повышения квалификации </w:t>
            </w:r>
            <w:r>
              <w:t>«</w:t>
            </w:r>
            <w:r w:rsidRPr="00FC11D2">
              <w:t xml:space="preserve">Конструирование современного урока географии в </w:t>
            </w:r>
            <w:proofErr w:type="gramStart"/>
            <w:r w:rsidRPr="00FC11D2">
              <w:t>кон</w:t>
            </w:r>
            <w:r>
              <w:t>-</w:t>
            </w:r>
            <w:r w:rsidRPr="00FC11D2">
              <w:t>тексте</w:t>
            </w:r>
            <w:proofErr w:type="gramEnd"/>
            <w:r w:rsidRPr="00FC11D2">
              <w:t xml:space="preserve"> требований ФГОС ООО</w:t>
            </w:r>
            <w:r>
              <w:t xml:space="preserve">», </w:t>
            </w:r>
          </w:p>
          <w:p w:rsidR="00173242" w:rsidRPr="00FC11D2" w:rsidRDefault="00173242" w:rsidP="00FF15D5"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both"/>
            </w:pPr>
            <w:r w:rsidRPr="00FC11D2">
              <w:t>Требования, предъявляемые к современному уроку</w:t>
            </w:r>
            <w:r>
              <w:t xml:space="preserve"> географии</w:t>
            </w:r>
            <w:r w:rsidRPr="00FC11D2">
              <w:t xml:space="preserve">. </w:t>
            </w:r>
            <w:r>
              <w:t>Технологическая карта</w:t>
            </w:r>
            <w:r w:rsidRPr="00FC11D2">
              <w:t xml:space="preserve"> </w:t>
            </w:r>
            <w:r>
              <w:t xml:space="preserve">урока. </w:t>
            </w:r>
            <w:r w:rsidRPr="00FC11D2">
              <w:t xml:space="preserve">Способы организации учебной деятельности учащихся. Проектирование образовательного процесса на основе целеполагания. Схематичные модели учебных занятий. Анализ </w:t>
            </w:r>
            <w:r>
              <w:t xml:space="preserve">и самоанализ </w:t>
            </w:r>
            <w:r w:rsidRPr="00FC11D2">
              <w:t>урока</w:t>
            </w:r>
            <w: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r w:rsidRPr="00FC11D2">
              <w:t>Гаврилен</w:t>
            </w:r>
            <w:r>
              <w:t>ко Л.Н.</w:t>
            </w:r>
          </w:p>
          <w:p w:rsidR="00173242" w:rsidRPr="00FC11D2" w:rsidRDefault="00173242" w:rsidP="00FF15D5">
            <w:r w:rsidRPr="00FC11D2">
              <w:t>44-49-02,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>доб. 2-09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7C72BA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9782E" w:rsidRDefault="00173242" w:rsidP="00FF15D5">
            <w:pPr>
              <w:jc w:val="center"/>
            </w:pPr>
            <w:r w:rsidRPr="0099782E">
              <w:t>3</w:t>
            </w:r>
            <w:r>
              <w:t>6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D3E72" w:rsidRDefault="00173242" w:rsidP="00FF15D5">
            <w:r w:rsidRPr="00C32F68">
              <w:t xml:space="preserve">Курсы повышения квалификации </w:t>
            </w:r>
            <w:r>
              <w:t>«</w:t>
            </w:r>
            <w:r w:rsidRPr="009D3E72">
              <w:t xml:space="preserve">Проблема </w:t>
            </w:r>
            <w:proofErr w:type="spellStart"/>
            <w:proofErr w:type="gramStart"/>
            <w:r w:rsidRPr="009D3E72">
              <w:t>согласо</w:t>
            </w:r>
            <w:r>
              <w:t>-</w:t>
            </w:r>
            <w:r w:rsidRPr="009D3E72">
              <w:t>вания</w:t>
            </w:r>
            <w:proofErr w:type="spellEnd"/>
            <w:proofErr w:type="gramEnd"/>
            <w:r w:rsidRPr="009D3E72">
              <w:t xml:space="preserve"> школьного </w:t>
            </w:r>
            <w:r>
              <w:br/>
            </w:r>
            <w:r w:rsidRPr="009D3E72">
              <w:t xml:space="preserve">и вузовского курсов математики: к </w:t>
            </w:r>
            <w:proofErr w:type="spellStart"/>
            <w:r w:rsidRPr="009D3E72">
              <w:t>воп</w:t>
            </w:r>
            <w:proofErr w:type="spellEnd"/>
            <w:r>
              <w:t>-</w:t>
            </w:r>
            <w:r w:rsidRPr="009D3E72">
              <w:t>росу о преемствен</w:t>
            </w:r>
            <w:r>
              <w:t>-</w:t>
            </w:r>
            <w:proofErr w:type="spellStart"/>
            <w:r w:rsidRPr="009D3E72">
              <w:lastRenderedPageBreak/>
              <w:t>ности</w:t>
            </w:r>
            <w:proofErr w:type="spellEnd"/>
            <w:r w:rsidRPr="009D3E72">
              <w:t xml:space="preserve"> в обучении математике</w:t>
            </w:r>
            <w:r>
              <w:t>»</w:t>
            </w:r>
            <w:r w:rsidRPr="009D3E72">
              <w:t>,</w:t>
            </w:r>
          </w:p>
          <w:p w:rsidR="00173242" w:rsidRPr="009D3E72" w:rsidRDefault="00173242" w:rsidP="00FF15D5">
            <w:pPr>
              <w:widowControl w:val="0"/>
              <w:snapToGrid w:val="0"/>
              <w:jc w:val="both"/>
            </w:pPr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CEB" w:rsidRDefault="00173242" w:rsidP="00FF15D5">
            <w:pPr>
              <w:pStyle w:val="af0"/>
              <w:jc w:val="both"/>
              <w:rPr>
                <w:b w:val="0"/>
                <w:spacing w:val="-4"/>
                <w:sz w:val="24"/>
              </w:rPr>
            </w:pPr>
            <w:r w:rsidRPr="00902CEB">
              <w:rPr>
                <w:b w:val="0"/>
                <w:spacing w:val="-4"/>
                <w:sz w:val="24"/>
              </w:rPr>
              <w:lastRenderedPageBreak/>
              <w:t xml:space="preserve">Рассматриваются вопросы несогласованности школьного </w:t>
            </w:r>
            <w:r w:rsidRPr="00902CEB">
              <w:rPr>
                <w:b w:val="0"/>
                <w:spacing w:val="-4"/>
                <w:sz w:val="24"/>
              </w:rPr>
              <w:br/>
              <w:t>и вузовского курсов математики, намечаются пути и способы ее преодоления со стороны школы</w:t>
            </w:r>
          </w:p>
          <w:p w:rsidR="00173242" w:rsidRPr="00902CEB" w:rsidRDefault="00173242" w:rsidP="00FF15D5">
            <w:pPr>
              <w:pStyle w:val="af0"/>
              <w:jc w:val="both"/>
              <w:rPr>
                <w:b w:val="0"/>
                <w:spacing w:val="-4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roofErr w:type="spellStart"/>
            <w:r w:rsidRPr="00FC11D2">
              <w:t>Назиев</w:t>
            </w:r>
            <w:proofErr w:type="spellEnd"/>
            <w:r w:rsidRPr="00FC11D2">
              <w:t xml:space="preserve"> А.Х.,</w:t>
            </w:r>
          </w:p>
          <w:p w:rsidR="00173242" w:rsidRPr="00FC11D2" w:rsidRDefault="00173242" w:rsidP="00FF15D5">
            <w:r w:rsidRPr="00FC11D2">
              <w:t>44-49-02,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>доб. 2-40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9782E" w:rsidRDefault="00173242" w:rsidP="00FF15D5">
            <w:pPr>
              <w:jc w:val="center"/>
            </w:pPr>
            <w:r w:rsidRPr="0099782E">
              <w:lastRenderedPageBreak/>
              <w:t>3</w:t>
            </w:r>
            <w:r>
              <w:t>7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C7903" w:rsidRDefault="00173242" w:rsidP="00FF15D5">
            <w:pPr>
              <w:pStyle w:val="af0"/>
              <w:jc w:val="left"/>
              <w:rPr>
                <w:b w:val="0"/>
                <w:smallCaps/>
                <w:spacing w:val="-4"/>
                <w:sz w:val="24"/>
              </w:rPr>
            </w:pPr>
            <w:r w:rsidRPr="00C43F72">
              <w:rPr>
                <w:b w:val="0"/>
                <w:sz w:val="24"/>
              </w:rPr>
              <w:t>Курсы повышения квалификации</w:t>
            </w:r>
            <w:r w:rsidRPr="00C32F68">
              <w:t xml:space="preserve"> </w:t>
            </w:r>
            <w:r>
              <w:rPr>
                <w:b w:val="0"/>
                <w:spacing w:val="-4"/>
                <w:sz w:val="24"/>
              </w:rPr>
              <w:t>«</w:t>
            </w:r>
            <w:r w:rsidRPr="00902CEB">
              <w:rPr>
                <w:b w:val="0"/>
                <w:spacing w:val="-4"/>
                <w:sz w:val="24"/>
              </w:rPr>
              <w:t xml:space="preserve">Стандартные </w:t>
            </w:r>
            <w:r w:rsidRPr="00902CEB">
              <w:rPr>
                <w:b w:val="0"/>
                <w:spacing w:val="-4"/>
                <w:sz w:val="24"/>
              </w:rPr>
              <w:br/>
              <w:t>и нестандартные математические задачи</w:t>
            </w:r>
            <w:r>
              <w:rPr>
                <w:b w:val="0"/>
                <w:spacing w:val="-4"/>
                <w:sz w:val="24"/>
              </w:rPr>
              <w:t>»</w:t>
            </w:r>
            <w:r w:rsidRPr="00902CEB">
              <w:rPr>
                <w:b w:val="0"/>
                <w:smallCaps/>
                <w:spacing w:val="-4"/>
                <w:sz w:val="24"/>
              </w:rPr>
              <w:t>,</w:t>
            </w:r>
            <w:r>
              <w:rPr>
                <w:b w:val="0"/>
                <w:smallCaps/>
                <w:spacing w:val="-4"/>
                <w:sz w:val="24"/>
              </w:rPr>
              <w:t xml:space="preserve"> </w:t>
            </w:r>
            <w:r w:rsidRPr="004C4E58">
              <w:rPr>
                <w:b w:val="0"/>
                <w:sz w:val="24"/>
              </w:rP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CEB" w:rsidRDefault="00173242" w:rsidP="00FF15D5">
            <w:pPr>
              <w:pStyle w:val="af0"/>
              <w:jc w:val="both"/>
              <w:rPr>
                <w:b w:val="0"/>
                <w:spacing w:val="-4"/>
                <w:sz w:val="24"/>
              </w:rPr>
            </w:pPr>
            <w:r w:rsidRPr="00902CEB">
              <w:rPr>
                <w:b w:val="0"/>
                <w:sz w:val="24"/>
              </w:rPr>
              <w:t xml:space="preserve">Рассматриваются проблемы отбора, составления </w:t>
            </w:r>
            <w:r w:rsidRPr="00902CEB">
              <w:rPr>
                <w:b w:val="0"/>
                <w:sz w:val="24"/>
              </w:rPr>
              <w:br/>
              <w:t>и систематизации</w:t>
            </w:r>
            <w:r w:rsidRPr="00902CEB">
              <w:rPr>
                <w:b w:val="0"/>
                <w:spacing w:val="-4"/>
                <w:sz w:val="24"/>
              </w:rPr>
              <w:t xml:space="preserve"> стандартных и нестандартных математических задач,</w:t>
            </w:r>
            <w:r w:rsidRPr="00902CEB">
              <w:rPr>
                <w:b w:val="0"/>
                <w:sz w:val="24"/>
              </w:rPr>
              <w:t xml:space="preserve"> решения </w:t>
            </w:r>
            <w:r w:rsidRPr="00902CEB">
              <w:rPr>
                <w:b w:val="0"/>
                <w:spacing w:val="-4"/>
                <w:sz w:val="24"/>
              </w:rPr>
              <w:t>стандартных и нестандартных математических задач. Выявляются проблемные зоны данного вопроса и пути их решения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roofErr w:type="spellStart"/>
            <w:r w:rsidRPr="00FC11D2">
              <w:t>Назиев</w:t>
            </w:r>
            <w:proofErr w:type="spellEnd"/>
            <w:r w:rsidRPr="00FC11D2">
              <w:t xml:space="preserve"> А.Х.,</w:t>
            </w:r>
          </w:p>
          <w:p w:rsidR="00173242" w:rsidRPr="00FC11D2" w:rsidRDefault="00173242" w:rsidP="00FF15D5">
            <w:r w:rsidRPr="00FC11D2">
              <w:t>44-49-02,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>доб. 2-40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38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CEB" w:rsidRDefault="00173242" w:rsidP="00FF15D5">
            <w:pPr>
              <w:pStyle w:val="af0"/>
              <w:jc w:val="left"/>
              <w:rPr>
                <w:b w:val="0"/>
                <w:spacing w:val="-4"/>
                <w:sz w:val="24"/>
              </w:rPr>
            </w:pPr>
            <w:r w:rsidRPr="00C43F72">
              <w:rPr>
                <w:b w:val="0"/>
                <w:sz w:val="24"/>
              </w:rPr>
              <w:t>Курсы повышения квалификации</w:t>
            </w:r>
            <w:r w:rsidRPr="00C32F68">
              <w:t xml:space="preserve"> </w:t>
            </w:r>
            <w:r w:rsidRPr="00C43F72">
              <w:rPr>
                <w:b w:val="0"/>
                <w:sz w:val="24"/>
              </w:rPr>
              <w:t>«</w:t>
            </w:r>
            <w:r w:rsidRPr="00902CEB">
              <w:rPr>
                <w:b w:val="0"/>
                <w:spacing w:val="-4"/>
                <w:sz w:val="24"/>
              </w:rPr>
              <w:t xml:space="preserve">Решение задач различного уровня трудности в ЕГЭ </w:t>
            </w:r>
            <w:r w:rsidRPr="00902CEB">
              <w:rPr>
                <w:b w:val="0"/>
                <w:spacing w:val="-4"/>
                <w:sz w:val="24"/>
              </w:rPr>
              <w:br/>
              <w:t>по математике</w:t>
            </w:r>
            <w:r>
              <w:rPr>
                <w:b w:val="0"/>
                <w:spacing w:val="-4"/>
                <w:sz w:val="24"/>
              </w:rPr>
              <w:t>»</w:t>
            </w:r>
            <w:r w:rsidRPr="00902CEB">
              <w:rPr>
                <w:b w:val="0"/>
                <w:spacing w:val="-4"/>
                <w:sz w:val="24"/>
              </w:rPr>
              <w:t>,</w:t>
            </w:r>
          </w:p>
          <w:p w:rsidR="00173242" w:rsidRPr="009D3E72" w:rsidRDefault="00173242" w:rsidP="00FF15D5">
            <w:pPr>
              <w:rPr>
                <w:b/>
              </w:rPr>
            </w:pPr>
            <w: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CEB" w:rsidRDefault="00173242" w:rsidP="00FF15D5">
            <w:pPr>
              <w:pStyle w:val="af5"/>
              <w:ind w:left="0"/>
              <w:jc w:val="both"/>
            </w:pPr>
            <w:r w:rsidRPr="00902CEB">
              <w:rPr>
                <w:spacing w:val="-4"/>
              </w:rPr>
              <w:t xml:space="preserve">Цель: </w:t>
            </w:r>
            <w:r w:rsidRPr="00902CEB">
              <w:t>подготовить учителей к обучению школьников решению задач из заданий ЕГЭ по математике повышенного уровня трудности (задач типа С</w:t>
            </w:r>
            <w:proofErr w:type="gramStart"/>
            <w:r w:rsidRPr="00902CEB">
              <w:t>1</w:t>
            </w:r>
            <w:proofErr w:type="gramEnd"/>
            <w:r w:rsidRPr="00902CEB">
              <w:t xml:space="preserve"> и С2 и некоторых задач группы В), задач типа С3 – С6; </w:t>
            </w:r>
            <w:r w:rsidRPr="00902CEB">
              <w:rPr>
                <w:spacing w:val="-4"/>
              </w:rPr>
              <w:t xml:space="preserve">рассмотреть </w:t>
            </w:r>
            <w:r w:rsidRPr="00902CEB">
              <w:t xml:space="preserve">«проблему параметров»; сформировать правильное отношение к параметрам и </w:t>
            </w:r>
            <w:proofErr w:type="spellStart"/>
            <w:r w:rsidRPr="00902CEB">
              <w:t>подго-товить</w:t>
            </w:r>
            <w:proofErr w:type="spellEnd"/>
            <w:r w:rsidRPr="00902CEB">
              <w:t xml:space="preserve"> к обучению школьников решению задач с параметрами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roofErr w:type="spellStart"/>
            <w:r w:rsidRPr="00FC11D2">
              <w:t>Назиев</w:t>
            </w:r>
            <w:proofErr w:type="spellEnd"/>
            <w:r w:rsidRPr="00FC11D2">
              <w:t xml:space="preserve"> А.Х.,</w:t>
            </w:r>
          </w:p>
          <w:p w:rsidR="00173242" w:rsidRPr="00FC11D2" w:rsidRDefault="00173242" w:rsidP="00FF15D5">
            <w:r w:rsidRPr="00FC11D2">
              <w:t>44-49-02,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>доб. 2-40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39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CEB" w:rsidRDefault="00173242" w:rsidP="00FF15D5">
            <w:pPr>
              <w:pStyle w:val="af0"/>
              <w:jc w:val="left"/>
              <w:rPr>
                <w:b w:val="0"/>
                <w:sz w:val="24"/>
              </w:rPr>
            </w:pPr>
            <w:r w:rsidRPr="00C43F72">
              <w:rPr>
                <w:b w:val="0"/>
                <w:sz w:val="24"/>
              </w:rPr>
              <w:t>Курсы повышения квалификации</w:t>
            </w:r>
            <w:r w:rsidRPr="00C32F68">
              <w:t xml:space="preserve"> </w:t>
            </w:r>
            <w:r>
              <w:rPr>
                <w:b w:val="0"/>
                <w:sz w:val="24"/>
              </w:rPr>
              <w:t>«</w:t>
            </w:r>
            <w:r w:rsidRPr="00902CEB">
              <w:rPr>
                <w:b w:val="0"/>
                <w:sz w:val="24"/>
              </w:rPr>
              <w:t xml:space="preserve">Текстовые задачи, задачи с </w:t>
            </w:r>
            <w:proofErr w:type="spellStart"/>
            <w:r w:rsidRPr="00902CEB">
              <w:rPr>
                <w:b w:val="0"/>
                <w:sz w:val="24"/>
              </w:rPr>
              <w:t>парамет</w:t>
            </w:r>
            <w:proofErr w:type="spellEnd"/>
            <w:r w:rsidRPr="00902CEB">
              <w:rPr>
                <w:b w:val="0"/>
                <w:sz w:val="24"/>
              </w:rPr>
              <w:t xml:space="preserve">-ром, </w:t>
            </w:r>
            <w:proofErr w:type="spellStart"/>
            <w:r w:rsidRPr="00902CEB">
              <w:rPr>
                <w:b w:val="0"/>
                <w:sz w:val="24"/>
              </w:rPr>
              <w:t>геометриче-ские</w:t>
            </w:r>
            <w:proofErr w:type="spellEnd"/>
            <w:r w:rsidRPr="00902CEB">
              <w:rPr>
                <w:b w:val="0"/>
                <w:sz w:val="24"/>
              </w:rPr>
              <w:t xml:space="preserve"> задачи в зада-</w:t>
            </w:r>
            <w:proofErr w:type="spellStart"/>
            <w:r w:rsidRPr="00902CEB">
              <w:rPr>
                <w:b w:val="0"/>
                <w:sz w:val="24"/>
              </w:rPr>
              <w:t>ниях</w:t>
            </w:r>
            <w:proofErr w:type="spellEnd"/>
            <w:r w:rsidRPr="00902CEB">
              <w:rPr>
                <w:b w:val="0"/>
                <w:sz w:val="24"/>
              </w:rPr>
              <w:t xml:space="preserve"> ОГЭ (ГИА-9)</w:t>
            </w:r>
            <w:r>
              <w:rPr>
                <w:b w:val="0"/>
                <w:sz w:val="24"/>
              </w:rPr>
              <w:t>»</w:t>
            </w:r>
            <w:r w:rsidRPr="00902CEB">
              <w:rPr>
                <w:b w:val="0"/>
                <w:sz w:val="24"/>
              </w:rPr>
              <w:t xml:space="preserve">, </w:t>
            </w:r>
          </w:p>
          <w:p w:rsidR="00173242" w:rsidRPr="004C4E58" w:rsidRDefault="00173242" w:rsidP="00FF15D5">
            <w:pPr>
              <w:pStyle w:val="af0"/>
              <w:jc w:val="left"/>
              <w:rPr>
                <w:b w:val="0"/>
                <w:sz w:val="24"/>
              </w:rPr>
            </w:pPr>
            <w:r w:rsidRPr="004C4E58">
              <w:rPr>
                <w:b w:val="0"/>
                <w:sz w:val="24"/>
              </w:rP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CEB" w:rsidRDefault="00173242" w:rsidP="00FF15D5">
            <w:pPr>
              <w:pStyle w:val="af5"/>
              <w:ind w:left="0"/>
              <w:jc w:val="both"/>
              <w:rPr>
                <w:spacing w:val="-4"/>
              </w:rPr>
            </w:pPr>
            <w:r w:rsidRPr="00902CEB">
              <w:rPr>
                <w:spacing w:val="-4"/>
              </w:rPr>
              <w:t xml:space="preserve">Цель: </w:t>
            </w:r>
            <w:r w:rsidRPr="00902CEB">
              <w:t xml:space="preserve">подготовить учителей к обучению школьников решению текстовых задач, задач с параметром, геометрических задач </w:t>
            </w:r>
            <w:r w:rsidRPr="00902CEB">
              <w:br/>
              <w:t>на ОГЭ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roofErr w:type="spellStart"/>
            <w:r w:rsidRPr="00FC11D2">
              <w:t>Назиев</w:t>
            </w:r>
            <w:proofErr w:type="spellEnd"/>
            <w:r w:rsidRPr="00FC11D2">
              <w:t xml:space="preserve"> А.Х.,</w:t>
            </w:r>
          </w:p>
          <w:p w:rsidR="00173242" w:rsidRPr="00FC11D2" w:rsidRDefault="00173242" w:rsidP="00FF15D5">
            <w:r w:rsidRPr="00FC11D2">
              <w:t>44-49-02,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>доб. 2-40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40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C4E58" w:rsidRDefault="00173242" w:rsidP="00FF15D5">
            <w:pPr>
              <w:pStyle w:val="af0"/>
              <w:jc w:val="left"/>
              <w:rPr>
                <w:b w:val="0"/>
                <w:sz w:val="24"/>
              </w:rPr>
            </w:pPr>
            <w:r w:rsidRPr="00C43F72">
              <w:rPr>
                <w:b w:val="0"/>
                <w:sz w:val="24"/>
              </w:rPr>
              <w:t>Курсы повышения квалификации</w:t>
            </w:r>
            <w:r w:rsidRPr="00C32F68">
              <w:t xml:space="preserve"> </w:t>
            </w:r>
            <w:r>
              <w:rPr>
                <w:b w:val="0"/>
                <w:sz w:val="24"/>
              </w:rPr>
              <w:t>«</w:t>
            </w:r>
            <w:r w:rsidRPr="00902CEB">
              <w:rPr>
                <w:b w:val="0"/>
                <w:sz w:val="24"/>
              </w:rPr>
              <w:t xml:space="preserve">Работа с чертежом </w:t>
            </w:r>
            <w:r w:rsidRPr="00902CEB">
              <w:rPr>
                <w:b w:val="0"/>
                <w:sz w:val="24"/>
              </w:rPr>
              <w:br/>
              <w:t xml:space="preserve">в процессе решения планиметрических, стереометрических задач, </w:t>
            </w:r>
            <w:proofErr w:type="spellStart"/>
            <w:r w:rsidRPr="00902CEB">
              <w:rPr>
                <w:b w:val="0"/>
                <w:sz w:val="24"/>
              </w:rPr>
              <w:t>стереометри-ческие</w:t>
            </w:r>
            <w:proofErr w:type="spellEnd"/>
            <w:r w:rsidRPr="00902CEB">
              <w:rPr>
                <w:b w:val="0"/>
                <w:sz w:val="24"/>
              </w:rPr>
              <w:t xml:space="preserve"> задачи на комбинации </w:t>
            </w:r>
            <w:r w:rsidRPr="00902CEB">
              <w:rPr>
                <w:b w:val="0"/>
                <w:sz w:val="24"/>
              </w:rPr>
              <w:lastRenderedPageBreak/>
              <w:t>фигур</w:t>
            </w:r>
            <w:r>
              <w:rPr>
                <w:b w:val="0"/>
                <w:sz w:val="24"/>
              </w:rPr>
              <w:t>»</w:t>
            </w:r>
            <w:r w:rsidRPr="00902CEB"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 xml:space="preserve"> </w:t>
            </w:r>
            <w:r w:rsidRPr="004C4E58">
              <w:rPr>
                <w:b w:val="0"/>
                <w:sz w:val="24"/>
              </w:rPr>
              <w:t>от 24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CEB" w:rsidRDefault="00173242" w:rsidP="00FF15D5">
            <w:pPr>
              <w:pStyle w:val="af5"/>
              <w:spacing w:after="0"/>
              <w:ind w:left="0"/>
              <w:jc w:val="both"/>
              <w:rPr>
                <w:spacing w:val="-4"/>
              </w:rPr>
            </w:pPr>
            <w:r w:rsidRPr="00902CEB">
              <w:rPr>
                <w:spacing w:val="-4"/>
              </w:rPr>
              <w:lastRenderedPageBreak/>
              <w:t xml:space="preserve">Цель: рассмотреть </w:t>
            </w:r>
            <w:r w:rsidRPr="00902CEB">
              <w:t xml:space="preserve">с учителями проблемы применения чертежей в процессе решения планиметрических, стереометрических задач, преобразование чертежа в процессе решения задач, решения стереометрических задач на комбинации фигур, предложить авторскую типологию данных задач, рассмотреть способы комфортного решения подобных задач на основе предложенной типологии при обучении старшеклассников; подготовить учителей к формированию у школьников навыков работы с чертежом в процессе решения задач курсов </w:t>
            </w:r>
            <w:r w:rsidRPr="00902CEB">
              <w:lastRenderedPageBreak/>
              <w:t>планиметрии и стереометрии</w:t>
            </w:r>
            <w:r w:rsidRPr="00902CEB">
              <w:rPr>
                <w:spacing w:val="-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roofErr w:type="spellStart"/>
            <w:r w:rsidRPr="00FC11D2">
              <w:lastRenderedPageBreak/>
              <w:t>Назиев</w:t>
            </w:r>
            <w:proofErr w:type="spellEnd"/>
            <w:r w:rsidRPr="00FC11D2">
              <w:t xml:space="preserve"> А.Х.,</w:t>
            </w:r>
          </w:p>
          <w:p w:rsidR="00173242" w:rsidRPr="00FC11D2" w:rsidRDefault="00173242" w:rsidP="00FF15D5">
            <w:r w:rsidRPr="00FC11D2">
              <w:t>44-49-02,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>доб. 2-40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41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7576" w:rsidRDefault="00173242" w:rsidP="00FF15D5">
            <w:r w:rsidRPr="00C32F68">
              <w:t xml:space="preserve">Курсы повышения квалификации </w:t>
            </w:r>
            <w:r>
              <w:t>«</w:t>
            </w:r>
            <w:r w:rsidRPr="00FC7576">
              <w:t xml:space="preserve">Применение макропакета </w:t>
            </w:r>
            <w:proofErr w:type="spellStart"/>
            <w:r w:rsidRPr="00FC7576">
              <w:rPr>
                <w:lang w:val="en-US"/>
              </w:rPr>
              <w:t>LaTeX</w:t>
            </w:r>
            <w:proofErr w:type="spellEnd"/>
            <w:r w:rsidRPr="00FC7576">
              <w:t xml:space="preserve"> в математическом образовании</w:t>
            </w:r>
            <w:r>
              <w:t>»</w:t>
            </w:r>
            <w:r w:rsidRPr="00FC7576">
              <w:t>,</w:t>
            </w:r>
            <w:r>
              <w:t xml:space="preserve"> от 24 часов</w:t>
            </w:r>
          </w:p>
          <w:p w:rsidR="00173242" w:rsidRPr="00902CEB" w:rsidRDefault="00173242" w:rsidP="00FF15D5">
            <w:pPr>
              <w:pStyle w:val="af5"/>
              <w:ind w:left="0"/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CEB" w:rsidRDefault="00173242" w:rsidP="00FF15D5">
            <w:pPr>
              <w:pStyle w:val="af5"/>
              <w:spacing w:after="0"/>
              <w:ind w:left="0"/>
              <w:jc w:val="both"/>
            </w:pPr>
            <w:r w:rsidRPr="00902CEB">
              <w:rPr>
                <w:spacing w:val="-4"/>
              </w:rPr>
              <w:t xml:space="preserve">Цель: </w:t>
            </w:r>
            <w:r w:rsidRPr="00902CEB">
              <w:t xml:space="preserve">познакомить учителей с макропакетом </w:t>
            </w:r>
            <w:proofErr w:type="spellStart"/>
            <w:r w:rsidRPr="00FC11D2">
              <w:rPr>
                <w:lang w:val="en-US"/>
              </w:rPr>
              <w:t>LaTeX</w:t>
            </w:r>
            <w:proofErr w:type="spellEnd"/>
            <w:r w:rsidRPr="00902CEB">
              <w:t xml:space="preserve">, пакетами </w:t>
            </w:r>
            <w:proofErr w:type="spellStart"/>
            <w:r w:rsidRPr="00FC11D2">
              <w:rPr>
                <w:lang w:val="en-US"/>
              </w:rPr>
              <w:t>TikZ</w:t>
            </w:r>
            <w:proofErr w:type="spellEnd"/>
            <w:r w:rsidRPr="00902CEB">
              <w:t xml:space="preserve"> и </w:t>
            </w:r>
            <w:proofErr w:type="spellStart"/>
            <w:r w:rsidRPr="00FC11D2">
              <w:rPr>
                <w:lang w:val="en-US"/>
              </w:rPr>
              <w:t>tkz</w:t>
            </w:r>
            <w:proofErr w:type="spellEnd"/>
            <w:r w:rsidRPr="00902CEB">
              <w:t>-</w:t>
            </w:r>
            <w:proofErr w:type="spellStart"/>
            <w:r w:rsidRPr="00FC11D2">
              <w:rPr>
                <w:lang w:val="en-US"/>
              </w:rPr>
              <w:t>euclid</w:t>
            </w:r>
            <w:proofErr w:type="spellEnd"/>
            <w:r w:rsidRPr="00902CEB">
              <w:t xml:space="preserve">, предназначенными для комфортного изготовления чертежей; научить применять данные инструменты в процессе преподавания планиметрии; показать возможности данного продукта для интеграции математики </w:t>
            </w:r>
            <w:r w:rsidRPr="00902CEB">
              <w:br/>
              <w:t xml:space="preserve">и информатики; использовать </w:t>
            </w:r>
            <w:proofErr w:type="spellStart"/>
            <w:r w:rsidRPr="00FC11D2">
              <w:rPr>
                <w:lang w:val="en-US"/>
              </w:rPr>
              <w:t>LaTeX</w:t>
            </w:r>
            <w:proofErr w:type="spellEnd"/>
            <w:r w:rsidRPr="00902CEB">
              <w:t xml:space="preserve"> для комфортного изготовления электронных средств учебного назначения, для приготовления электронных тестов и электронного тестирования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roofErr w:type="spellStart"/>
            <w:r w:rsidRPr="00FC11D2">
              <w:t>Назиев</w:t>
            </w:r>
            <w:proofErr w:type="spellEnd"/>
            <w:r w:rsidRPr="00FC11D2">
              <w:t xml:space="preserve"> А.Х.,</w:t>
            </w:r>
          </w:p>
          <w:p w:rsidR="00173242" w:rsidRPr="00FC11D2" w:rsidRDefault="00173242" w:rsidP="00FF15D5">
            <w:r w:rsidRPr="00FC11D2">
              <w:t>44-49-02,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>доб. 2-40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42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both"/>
            </w:pPr>
            <w:r>
              <w:t xml:space="preserve">Курсы </w:t>
            </w:r>
            <w:r w:rsidRPr="00BC4F35">
              <w:t>повышения квалификации</w:t>
            </w:r>
            <w:r>
              <w:t xml:space="preserve"> для тренеров-преподавателей, </w:t>
            </w:r>
          </w:p>
          <w:p w:rsidR="00173242" w:rsidRPr="00B94093" w:rsidRDefault="00173242" w:rsidP="00FF15D5">
            <w:pPr>
              <w:jc w:val="both"/>
            </w:pPr>
            <w:r>
              <w:t>72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87D09" w:rsidRDefault="00173242" w:rsidP="00FF15D5">
            <w:pPr>
              <w:jc w:val="both"/>
              <w:rPr>
                <w:rFonts w:eastAsia="Calibri"/>
              </w:rPr>
            </w:pPr>
            <w:r w:rsidRPr="00E87D09">
              <w:rPr>
                <w:rFonts w:eastAsia="Calibri"/>
              </w:rPr>
              <w:t>Проектирование учебно-тренировочного процесса в соответствии с ФГТ и стандартами спортивной подготовки</w:t>
            </w:r>
          </w:p>
          <w:p w:rsidR="00173242" w:rsidRPr="00D62886" w:rsidRDefault="00173242" w:rsidP="00FF15D5">
            <w:pPr>
              <w:jc w:val="both"/>
            </w:pPr>
            <w:r w:rsidRPr="00077909">
              <w:rPr>
                <w:rFonts w:eastAsia="Calibri"/>
              </w:rPr>
              <w:t xml:space="preserve">Цель программы: повысить квалификацию слушателей по вопросам технологии проектирования учебно-тренировочного процесса в соответствии с федеральными государственными требованиями и стандартами спортивной подготовки. </w:t>
            </w:r>
            <w:r>
              <w:t>Программа рассчитана на</w:t>
            </w:r>
            <w:r w:rsidRPr="00077909">
              <w:t xml:space="preserve"> тренеров-преподавателей по различным видам спорта, </w:t>
            </w:r>
            <w:r>
              <w:t xml:space="preserve">а также </w:t>
            </w:r>
            <w:r w:rsidRPr="00077909">
              <w:t>педаго</w:t>
            </w:r>
            <w:r>
              <w:t>гов дополнительного образования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177A6C" w:rsidRDefault="00173242" w:rsidP="00FF15D5">
            <w:pPr>
              <w:rPr>
                <w:spacing w:val="-2"/>
              </w:rPr>
            </w:pPr>
            <w:r w:rsidRPr="00177A6C">
              <w:rPr>
                <w:spacing w:val="-2"/>
              </w:rPr>
              <w:t>Мирошина Е.Н.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2838BB" w:rsidRDefault="00173242" w:rsidP="00FF15D5">
            <w:pPr>
              <w:rPr>
                <w:highlight w:val="yellow"/>
              </w:rPr>
            </w:pPr>
            <w:r>
              <w:t>доб. 2-13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B94093">
              <w:t xml:space="preserve">По мере </w:t>
            </w:r>
            <w:proofErr w:type="spellStart"/>
            <w:proofErr w:type="gramStart"/>
            <w:r w:rsidRPr="00B94093">
              <w:t>комплек</w:t>
            </w:r>
            <w:r>
              <w:t>-</w:t>
            </w:r>
            <w:r w:rsidRPr="00B94093">
              <w:t>тования</w:t>
            </w:r>
            <w:proofErr w:type="spellEnd"/>
            <w:proofErr w:type="gramEnd"/>
          </w:p>
          <w:p w:rsidR="00173242" w:rsidRPr="00B94093" w:rsidRDefault="00173242" w:rsidP="00FF15D5">
            <w:pPr>
              <w:jc w:val="center"/>
            </w:pPr>
            <w: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93854" w:rsidRDefault="00173242" w:rsidP="00FF15D5">
            <w:pPr>
              <w:jc w:val="center"/>
            </w:pPr>
            <w:r w:rsidRPr="00F93854">
              <w:t>4</w:t>
            </w:r>
            <w:r>
              <w:t>3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rPr>
                <w:lang w:eastAsia="en-US"/>
              </w:rPr>
            </w:pPr>
            <w:r>
              <w:t xml:space="preserve">Курсы </w:t>
            </w:r>
            <w:r w:rsidRPr="00BC4F35">
              <w:t>повышения квалификации</w:t>
            </w:r>
            <w:r>
              <w:t xml:space="preserve"> «</w:t>
            </w:r>
            <w:r w:rsidRPr="00C30344">
              <w:t xml:space="preserve">Информационные технологии в </w:t>
            </w:r>
            <w:proofErr w:type="spellStart"/>
            <w:proofErr w:type="gramStart"/>
            <w:r w:rsidRPr="00C30344">
              <w:t>обра</w:t>
            </w:r>
            <w:r>
              <w:t>-</w:t>
            </w:r>
            <w:r w:rsidRPr="00C30344">
              <w:t>зовании</w:t>
            </w:r>
            <w:proofErr w:type="spellEnd"/>
            <w:proofErr w:type="gramEnd"/>
            <w:r w:rsidRPr="00C30344">
              <w:t xml:space="preserve"> и </w:t>
            </w:r>
            <w:proofErr w:type="spellStart"/>
            <w:r w:rsidRPr="00C30344">
              <w:t>управле</w:t>
            </w:r>
            <w:r>
              <w:t>-</w:t>
            </w:r>
            <w:r w:rsidRPr="00C30344">
              <w:t>нии</w:t>
            </w:r>
            <w:proofErr w:type="spellEnd"/>
            <w:r w:rsidRPr="00C30344">
              <w:t>: освоение работы на ПК</w:t>
            </w:r>
            <w:r>
              <w:t>»</w:t>
            </w:r>
            <w:r>
              <w:rPr>
                <w:lang w:eastAsia="en-US"/>
              </w:rPr>
              <w:t xml:space="preserve">, </w:t>
            </w:r>
          </w:p>
          <w:p w:rsidR="00173242" w:rsidRPr="00D62886" w:rsidRDefault="00173242" w:rsidP="00FF15D5">
            <w:pPr>
              <w:rPr>
                <w:lang w:eastAsia="en-US"/>
              </w:rPr>
            </w:pPr>
            <w:r>
              <w:rPr>
                <w:lang w:eastAsia="en-US"/>
              </w:rPr>
              <w:t>72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 xml:space="preserve">Аппаратные и программные средства персонального компьютера, операционная система </w:t>
            </w:r>
            <w:proofErr w:type="spellStart"/>
            <w:r w:rsidRPr="00C30344">
              <w:t>Windows</w:t>
            </w:r>
            <w:proofErr w:type="spellEnd"/>
            <w:r w:rsidRPr="00C30344">
              <w:t xml:space="preserve"> и ее приложения, формирование начальных навыков пользователя</w:t>
            </w:r>
          </w:p>
          <w:p w:rsidR="00173242" w:rsidRPr="00C30344" w:rsidRDefault="00173242" w:rsidP="00FF15D5">
            <w:pPr>
              <w:jc w:val="both"/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7576" w:rsidRDefault="00173242" w:rsidP="00FF15D5">
            <w:pPr>
              <w:jc w:val="both"/>
              <w:rPr>
                <w:spacing w:val="-4"/>
              </w:rPr>
            </w:pPr>
            <w:proofErr w:type="spellStart"/>
            <w:r w:rsidRPr="00FC7576">
              <w:rPr>
                <w:spacing w:val="-4"/>
              </w:rPr>
              <w:t>Миловзоров</w:t>
            </w:r>
            <w:proofErr w:type="spellEnd"/>
            <w:r w:rsidRPr="00FC7576">
              <w:rPr>
                <w:spacing w:val="-4"/>
              </w:rPr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44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rPr>
                <w:lang w:eastAsia="en-US"/>
              </w:rPr>
            </w:pPr>
            <w:r>
              <w:t xml:space="preserve">Курсы </w:t>
            </w:r>
            <w:r w:rsidRPr="00BC4F35">
              <w:t>повышения квалификации</w:t>
            </w:r>
            <w:r>
              <w:t xml:space="preserve"> «</w:t>
            </w:r>
            <w:r w:rsidRPr="00C30344">
              <w:t xml:space="preserve">Информационные технологии в образовании и управлении: </w:t>
            </w:r>
            <w:r w:rsidRPr="00C30344">
              <w:rPr>
                <w:lang w:val="en-US"/>
              </w:rPr>
              <w:lastRenderedPageBreak/>
              <w:t>Microsoft</w:t>
            </w:r>
            <w:r w:rsidRPr="00C30344">
              <w:t xml:space="preserve"> </w:t>
            </w:r>
            <w:r w:rsidRPr="00C30344">
              <w:rPr>
                <w:lang w:val="en-US"/>
              </w:rPr>
              <w:t>Office</w:t>
            </w:r>
            <w:r>
              <w:t>»</w:t>
            </w:r>
            <w:r>
              <w:rPr>
                <w:lang w:eastAsia="en-US"/>
              </w:rPr>
              <w:t xml:space="preserve">, </w:t>
            </w:r>
          </w:p>
          <w:p w:rsidR="00173242" w:rsidRPr="00D62886" w:rsidRDefault="00173242" w:rsidP="00FF15D5">
            <w:pPr>
              <w:rPr>
                <w:lang w:eastAsia="en-US"/>
              </w:rPr>
            </w:pPr>
            <w:r>
              <w:rPr>
                <w:lang w:eastAsia="en-US"/>
              </w:rPr>
              <w:t>72 часа</w:t>
            </w:r>
            <w:r w:rsidRPr="00C30344"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lastRenderedPageBreak/>
              <w:t xml:space="preserve">Работа с приложениями пакета программ </w:t>
            </w:r>
            <w:r w:rsidRPr="00C30344">
              <w:rPr>
                <w:lang w:val="en-US"/>
              </w:rPr>
              <w:t>Microsoft</w:t>
            </w:r>
            <w:r w:rsidRPr="00C30344">
              <w:t xml:space="preserve"> </w:t>
            </w:r>
            <w:r w:rsidRPr="00C30344">
              <w:rPr>
                <w:lang w:val="en-US"/>
              </w:rPr>
              <w:t>Office</w:t>
            </w:r>
            <w:r w:rsidRPr="00C30344">
              <w:t xml:space="preserve">: текстовый процессор </w:t>
            </w:r>
            <w:r w:rsidRPr="00C30344">
              <w:rPr>
                <w:lang w:val="en-US"/>
              </w:rPr>
              <w:t>Word</w:t>
            </w:r>
            <w:r w:rsidRPr="00C30344">
              <w:t xml:space="preserve">, электронные таблицы </w:t>
            </w:r>
            <w:r w:rsidRPr="00C30344">
              <w:rPr>
                <w:lang w:val="en-US"/>
              </w:rPr>
              <w:t>Excel</w:t>
            </w:r>
            <w:r w:rsidRPr="00C30344">
              <w:t xml:space="preserve">, презентации </w:t>
            </w:r>
            <w:r w:rsidRPr="00C30344">
              <w:rPr>
                <w:lang w:val="en-US"/>
              </w:rPr>
              <w:t>Power</w:t>
            </w:r>
            <w:r w:rsidRPr="00C30344">
              <w:t xml:space="preserve"> </w:t>
            </w:r>
            <w:r w:rsidRPr="00C30344">
              <w:rPr>
                <w:lang w:val="en-US"/>
              </w:rPr>
              <w:t>Point</w:t>
            </w:r>
            <w:r w:rsidRPr="00C30344"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7576" w:rsidRDefault="00173242" w:rsidP="00FF15D5">
            <w:pPr>
              <w:jc w:val="both"/>
              <w:rPr>
                <w:spacing w:val="-4"/>
              </w:rPr>
            </w:pPr>
            <w:proofErr w:type="spellStart"/>
            <w:r w:rsidRPr="00FC7576">
              <w:rPr>
                <w:spacing w:val="-4"/>
              </w:rPr>
              <w:t>Миловзоров</w:t>
            </w:r>
            <w:proofErr w:type="spellEnd"/>
            <w:r w:rsidRPr="00FC7576">
              <w:rPr>
                <w:spacing w:val="-4"/>
              </w:rPr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>По мере комплектования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45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rPr>
                <w:lang w:eastAsia="en-US"/>
              </w:rPr>
            </w:pPr>
            <w:r>
              <w:t xml:space="preserve">Курсы </w:t>
            </w:r>
            <w:r w:rsidRPr="00BC4F35">
              <w:t>повышения квалификации</w:t>
            </w:r>
            <w:r>
              <w:t xml:space="preserve"> «</w:t>
            </w:r>
            <w:r w:rsidRPr="00C30344">
              <w:t xml:space="preserve">Информационные технологии </w:t>
            </w:r>
            <w:r>
              <w:br/>
            </w:r>
            <w:r w:rsidRPr="00C30344">
              <w:t xml:space="preserve">в образовании </w:t>
            </w:r>
            <w:r>
              <w:br/>
            </w:r>
            <w:r w:rsidRPr="00C30344">
              <w:t xml:space="preserve">и управлении: основы работы </w:t>
            </w:r>
            <w:r>
              <w:br/>
            </w:r>
            <w:r w:rsidRPr="00C30344">
              <w:t>с Интернет</w:t>
            </w:r>
            <w:r>
              <w:t>»</w:t>
            </w:r>
            <w:r>
              <w:rPr>
                <w:lang w:eastAsia="en-US"/>
              </w:rPr>
              <w:t xml:space="preserve">, </w:t>
            </w:r>
          </w:p>
          <w:p w:rsidR="00173242" w:rsidRPr="00D62886" w:rsidRDefault="00173242" w:rsidP="00FF15D5">
            <w:pPr>
              <w:rPr>
                <w:lang w:eastAsia="en-US"/>
              </w:rPr>
            </w:pPr>
            <w:r>
              <w:rPr>
                <w:lang w:eastAsia="en-US"/>
              </w:rPr>
              <w:t>72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>Даются понятия о видах ресурсов Интернет, программах для работы с WWW, электронной почтой, новостями и другими ресурсами. Методика ра</w:t>
            </w:r>
            <w:r>
              <w:t>зработки фирменных Web-страниц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7576" w:rsidRDefault="00173242" w:rsidP="00FF15D5">
            <w:pPr>
              <w:jc w:val="both"/>
              <w:rPr>
                <w:spacing w:val="-4"/>
              </w:rPr>
            </w:pPr>
            <w:proofErr w:type="spellStart"/>
            <w:r w:rsidRPr="00FC7576">
              <w:rPr>
                <w:spacing w:val="-4"/>
              </w:rPr>
              <w:t>Миловзоров</w:t>
            </w:r>
            <w:proofErr w:type="spellEnd"/>
            <w:r w:rsidRPr="00FC7576">
              <w:rPr>
                <w:spacing w:val="-4"/>
              </w:rPr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46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rPr>
                <w:lang w:eastAsia="en-US"/>
              </w:rPr>
            </w:pPr>
            <w:r>
              <w:t xml:space="preserve">Курсы </w:t>
            </w:r>
            <w:r w:rsidRPr="00BC4F35">
              <w:t>повышения квалификации</w:t>
            </w:r>
            <w:r>
              <w:t xml:space="preserve"> «</w:t>
            </w:r>
            <w:r w:rsidRPr="00C30344">
              <w:t xml:space="preserve">Использование ИКТ и </w:t>
            </w:r>
            <w:proofErr w:type="spellStart"/>
            <w:proofErr w:type="gramStart"/>
            <w:r w:rsidRPr="00C30344">
              <w:t>высокотехноло</w:t>
            </w:r>
            <w:r>
              <w:t>-</w:t>
            </w:r>
            <w:r w:rsidRPr="00C30344">
              <w:t>гичного</w:t>
            </w:r>
            <w:proofErr w:type="spellEnd"/>
            <w:proofErr w:type="gramEnd"/>
            <w:r w:rsidRPr="00C30344">
              <w:t xml:space="preserve"> </w:t>
            </w:r>
            <w:proofErr w:type="spellStart"/>
            <w:r w:rsidRPr="00C30344">
              <w:t>оборудова</w:t>
            </w:r>
            <w:r>
              <w:t>-</w:t>
            </w:r>
            <w:r w:rsidRPr="00C30344">
              <w:t>ния</w:t>
            </w:r>
            <w:proofErr w:type="spellEnd"/>
            <w:r w:rsidRPr="00C30344">
              <w:t xml:space="preserve"> в образователь</w:t>
            </w:r>
            <w:r>
              <w:t>-</w:t>
            </w:r>
            <w:r w:rsidRPr="00C30344">
              <w:t>ном процессе в со</w:t>
            </w:r>
            <w:r>
              <w:t>-</w:t>
            </w:r>
            <w:proofErr w:type="spellStart"/>
            <w:r w:rsidRPr="00C30344">
              <w:t>ответствии</w:t>
            </w:r>
            <w:proofErr w:type="spellEnd"/>
            <w:r w:rsidRPr="00C30344">
              <w:t xml:space="preserve"> с ФГОС</w:t>
            </w:r>
            <w:r>
              <w:t>»</w:t>
            </w:r>
            <w:r>
              <w:rPr>
                <w:lang w:eastAsia="en-US"/>
              </w:rPr>
              <w:t xml:space="preserve">, </w:t>
            </w:r>
          </w:p>
          <w:p w:rsidR="00173242" w:rsidRPr="00C30344" w:rsidRDefault="00173242" w:rsidP="00FF15D5">
            <w:pPr>
              <w:rPr>
                <w:lang w:eastAsia="en-US"/>
              </w:rPr>
            </w:pPr>
            <w:r>
              <w:rPr>
                <w:lang w:eastAsia="en-US"/>
              </w:rPr>
              <w:t>72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 xml:space="preserve">Даются понятия о типах электронных образовательных ресурсов, методика их поиска в сети Интернет, технология разработки собственных ЭОР, методика использования интерактивных досок, </w:t>
            </w:r>
            <w:proofErr w:type="gramStart"/>
            <w:r w:rsidRPr="00C30344">
              <w:t>документ-камер</w:t>
            </w:r>
            <w:proofErr w:type="gramEnd"/>
            <w:r w:rsidRPr="00C30344">
              <w:t xml:space="preserve">, графических планшетов, систем электронного голосования и другого высокотехнологичного оборудования 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7576" w:rsidRDefault="00173242" w:rsidP="00FF15D5">
            <w:pPr>
              <w:jc w:val="both"/>
              <w:rPr>
                <w:spacing w:val="-4"/>
              </w:rPr>
            </w:pPr>
            <w:proofErr w:type="spellStart"/>
            <w:r w:rsidRPr="00FC7576">
              <w:rPr>
                <w:spacing w:val="-4"/>
              </w:rPr>
              <w:t>Миловзоров</w:t>
            </w:r>
            <w:proofErr w:type="spellEnd"/>
            <w:r w:rsidRPr="00FC7576">
              <w:rPr>
                <w:spacing w:val="-4"/>
              </w:rPr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47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A2CCE" w:rsidRDefault="00173242" w:rsidP="00FF15D5">
            <w:r w:rsidRPr="004A2CCE">
              <w:t xml:space="preserve">Курсы повышения квалификации </w:t>
            </w:r>
            <w:r w:rsidRPr="004A2CCE">
              <w:br/>
              <w:t>по направлению «Управление персоналом», от 16 часов</w:t>
            </w:r>
          </w:p>
          <w:p w:rsidR="00173242" w:rsidRPr="004A2CCE" w:rsidRDefault="00173242" w:rsidP="00FF15D5"/>
          <w:p w:rsidR="00173242" w:rsidRPr="004A2CCE" w:rsidRDefault="00173242" w:rsidP="00FF15D5"/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A2CCE" w:rsidRDefault="00173242" w:rsidP="00FF15D5">
            <w:pPr>
              <w:pStyle w:val="af9"/>
              <w:jc w:val="both"/>
              <w:rPr>
                <w:b w:val="0"/>
                <w:bCs/>
                <w:szCs w:val="24"/>
              </w:rPr>
            </w:pPr>
            <w:r w:rsidRPr="004A2CCE">
              <w:rPr>
                <w:b w:val="0"/>
                <w:bCs/>
                <w:szCs w:val="24"/>
              </w:rPr>
              <w:t>Современные концепции управления персоналом; рыночная экономика, предпринимательство и ведение бизнеса; стратегический менеджмент; государственная политика в сфере противодействия коррупции; порядок налогообложения; общая и социальная психология, социология и психология труда; этика делового общения; организация делопроизводства; методы обработки информации с применением современных технических средств, коммуникаций и связи; правила и нормы охраны труда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A2CCE" w:rsidRDefault="00173242" w:rsidP="00FF15D5">
            <w:r w:rsidRPr="004A2CCE">
              <w:t>Рожкова В.Е.</w:t>
            </w:r>
          </w:p>
          <w:p w:rsidR="00173242" w:rsidRPr="004A2CCE" w:rsidRDefault="00173242" w:rsidP="00FF15D5">
            <w:r w:rsidRPr="004A2CCE">
              <w:t xml:space="preserve">44-49-02, </w:t>
            </w:r>
          </w:p>
          <w:p w:rsidR="00173242" w:rsidRPr="004A2CCE" w:rsidRDefault="00173242" w:rsidP="00FF15D5">
            <w:r w:rsidRPr="004A2CCE">
              <w:t>доб. 2-44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A2CCE" w:rsidRDefault="00173242" w:rsidP="00FF15D5">
            <w:pPr>
              <w:jc w:val="center"/>
            </w:pPr>
            <w:r w:rsidRPr="004A2CCE">
              <w:t xml:space="preserve">По мере </w:t>
            </w:r>
          </w:p>
          <w:p w:rsidR="00173242" w:rsidRPr="004A2CCE" w:rsidRDefault="00173242" w:rsidP="00FF15D5">
            <w:pPr>
              <w:jc w:val="center"/>
            </w:pPr>
            <w:proofErr w:type="spellStart"/>
            <w:proofErr w:type="gramStart"/>
            <w:r w:rsidRPr="004A2CCE">
              <w:t>комплек-тования</w:t>
            </w:r>
            <w:proofErr w:type="spellEnd"/>
            <w:proofErr w:type="gramEnd"/>
            <w:r w:rsidRPr="004A2CCE"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 w:rsidRPr="004A2CCE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48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30344" w:rsidRDefault="00173242" w:rsidP="00FF15D5">
            <w:r w:rsidRPr="00BC4F35">
              <w:t xml:space="preserve">Курсы повышения квалификации </w:t>
            </w:r>
            <w:r>
              <w:br/>
            </w:r>
            <w:r>
              <w:lastRenderedPageBreak/>
              <w:t xml:space="preserve">по направлению </w:t>
            </w:r>
            <w:r w:rsidRPr="00616807">
              <w:t>«</w:t>
            </w:r>
            <w:r w:rsidRPr="00376B7D">
              <w:t>Нормативно-правовое регулирование и организация закупок для муниципальных и государственных нужд в соответствии с законом №44-ФЗ»,</w:t>
            </w:r>
            <w:r>
              <w:t xml:space="preserve"> от 40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47CE2" w:rsidRDefault="00173242" w:rsidP="00FF15D5">
            <w:pPr>
              <w:jc w:val="both"/>
              <w:rPr>
                <w:bCs/>
              </w:rPr>
            </w:pPr>
            <w:r w:rsidRPr="00616807">
              <w:lastRenderedPageBreak/>
              <w:t>В программе курсов:</w:t>
            </w:r>
            <w:r>
              <w:t xml:space="preserve"> </w:t>
            </w:r>
            <w:r>
              <w:rPr>
                <w:bCs/>
              </w:rPr>
              <w:t>о</w:t>
            </w:r>
            <w:r w:rsidRPr="00616807">
              <w:rPr>
                <w:bCs/>
              </w:rPr>
              <w:t>бщие принципы закупок для государственных и муниципальных нужд</w:t>
            </w:r>
            <w:r>
              <w:rPr>
                <w:bCs/>
              </w:rPr>
              <w:t>; г</w:t>
            </w:r>
            <w:r w:rsidRPr="00616807">
              <w:rPr>
                <w:bCs/>
              </w:rPr>
              <w:t xml:space="preserve">осударственные </w:t>
            </w:r>
            <w:r>
              <w:rPr>
                <w:bCs/>
              </w:rPr>
              <w:br/>
            </w:r>
            <w:r w:rsidRPr="00616807">
              <w:rPr>
                <w:bCs/>
              </w:rPr>
              <w:lastRenderedPageBreak/>
              <w:t>и муниципальные контрак</w:t>
            </w:r>
            <w:r>
              <w:rPr>
                <w:bCs/>
              </w:rPr>
              <w:t>ты;</w:t>
            </w:r>
            <w:r>
              <w:t xml:space="preserve"> </w:t>
            </w:r>
            <w:r w:rsidRPr="00E47CE2">
              <w:t>н</w:t>
            </w:r>
            <w:r w:rsidRPr="00E47CE2">
              <w:rPr>
                <w:bCs/>
              </w:rPr>
              <w:t xml:space="preserve">ормативно-правовая база в сфере закупок; ответственность за нарушение </w:t>
            </w:r>
            <w:r w:rsidRPr="00E47CE2">
              <w:t xml:space="preserve">Федерального закона </w:t>
            </w:r>
            <w:r>
              <w:br/>
            </w:r>
            <w:r w:rsidRPr="00E47CE2">
      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 (гражданско-правовая, дисциплинарная, административная, уголовная); контроль </w:t>
            </w:r>
            <w:r>
              <w:br/>
            </w:r>
            <w:r w:rsidRPr="00E47CE2">
              <w:t>в области государственных и муниципальных закупок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roofErr w:type="spellStart"/>
            <w:r>
              <w:lastRenderedPageBreak/>
              <w:t>Ангеловская</w:t>
            </w:r>
            <w:proofErr w:type="spellEnd"/>
            <w:r>
              <w:t xml:space="preserve"> И.П.</w:t>
            </w:r>
          </w:p>
          <w:p w:rsidR="00173242" w:rsidRPr="00C93BD3" w:rsidRDefault="00173242" w:rsidP="00FF15D5">
            <w:r w:rsidRPr="00C93BD3">
              <w:lastRenderedPageBreak/>
              <w:t xml:space="preserve">44-49-02, </w:t>
            </w:r>
          </w:p>
          <w:p w:rsidR="00173242" w:rsidRPr="00C93BD3" w:rsidRDefault="00173242" w:rsidP="00FF15D5">
            <w:r>
              <w:t>доб. 2-20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3A5E01">
              <w:lastRenderedPageBreak/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lastRenderedPageBreak/>
              <w:t>тования</w:t>
            </w:r>
            <w:proofErr w:type="spellEnd"/>
            <w:proofErr w:type="gramEnd"/>
            <w:r w:rsidRPr="003A5E01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lastRenderedPageBreak/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49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BC4F35">
              <w:t xml:space="preserve">Курсы повышения квалификации </w:t>
            </w:r>
            <w:r>
              <w:rPr>
                <w:b/>
              </w:rPr>
              <w:t>«</w:t>
            </w:r>
            <w:r w:rsidRPr="00D62886">
              <w:t xml:space="preserve">Бухгалтерский учет и отчетность </w:t>
            </w:r>
            <w:r>
              <w:br/>
            </w:r>
            <w:r w:rsidRPr="00D62886">
              <w:t>в бюджетной сфере</w:t>
            </w:r>
            <w:r>
              <w:rPr>
                <w:b/>
              </w:rPr>
              <w:t>»</w:t>
            </w:r>
            <w:r w:rsidRPr="00CB0077">
              <w:t xml:space="preserve">, </w:t>
            </w:r>
          </w:p>
          <w:p w:rsidR="00173242" w:rsidRPr="00077909" w:rsidRDefault="00173242" w:rsidP="00FF15D5">
            <w:r w:rsidRPr="00CB0077">
              <w:t>72 часа</w:t>
            </w:r>
          </w:p>
          <w:p w:rsidR="00173242" w:rsidRPr="00BC4F35" w:rsidRDefault="00173242" w:rsidP="00FF15D5"/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jc w:val="both"/>
            </w:pPr>
            <w:r w:rsidRPr="00077909">
              <w:t xml:space="preserve">Цель программы: обновление знаний и совершенствование навыков государственных и муниципальных служащих </w:t>
            </w:r>
            <w:r>
              <w:br/>
            </w:r>
            <w:r w:rsidRPr="00077909">
              <w:t>в области ведения бухгалтерского учета и составления отчетности в бюджетной сфере; изучение актуальных нормативных документов, регулирующих бюджетный учет; получение практических навыков использования информационных технологий для повышения эффективности ведения бухгалтерского учета в бюджетной сфере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8925E6" w:rsidRDefault="00173242" w:rsidP="00FF15D5">
            <w:proofErr w:type="spellStart"/>
            <w:r w:rsidRPr="008925E6">
              <w:t>Ангеловская</w:t>
            </w:r>
            <w:proofErr w:type="spellEnd"/>
            <w:r w:rsidRPr="008925E6">
              <w:t xml:space="preserve"> И.П.</w:t>
            </w:r>
            <w:r>
              <w:t>,</w:t>
            </w:r>
          </w:p>
          <w:p w:rsidR="00173242" w:rsidRPr="008925E6" w:rsidRDefault="00173242" w:rsidP="00FF15D5">
            <w:r w:rsidRPr="008925E6">
              <w:t xml:space="preserve">44-49-02, </w:t>
            </w:r>
          </w:p>
          <w:p w:rsidR="00173242" w:rsidRPr="00FC11D2" w:rsidRDefault="00173242" w:rsidP="00FF15D5">
            <w:r w:rsidRPr="008925E6">
              <w:t>доб. 2-20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50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BC4F35">
              <w:t xml:space="preserve">Курсы повышения квалификации </w:t>
            </w:r>
            <w:r>
              <w:br/>
              <w:t xml:space="preserve">по направлению </w:t>
            </w:r>
            <w:r w:rsidRPr="00A442BC">
              <w:t>«</w:t>
            </w:r>
            <w:r>
              <w:t xml:space="preserve">Актуальные вопросы </w:t>
            </w:r>
            <w:r w:rsidRPr="00993492">
              <w:t xml:space="preserve">государственного </w:t>
            </w:r>
            <w:r w:rsidRPr="00993492">
              <w:br/>
              <w:t>и муниципального управлени</w:t>
            </w:r>
            <w:r>
              <w:t>я</w:t>
            </w:r>
            <w:r w:rsidRPr="00A442BC">
              <w:t>»</w:t>
            </w:r>
            <w:r>
              <w:t>, от 16 часов</w:t>
            </w:r>
          </w:p>
          <w:p w:rsidR="00173242" w:rsidRPr="003A5E01" w:rsidRDefault="00173242" w:rsidP="00FF15D5"/>
          <w:p w:rsidR="00173242" w:rsidRDefault="00173242" w:rsidP="00FF15D5"/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442BC" w:rsidRDefault="00173242" w:rsidP="00FF15D5">
            <w:pPr>
              <w:jc w:val="both"/>
            </w:pPr>
            <w:r w:rsidRPr="00A442BC">
              <w:t xml:space="preserve">Государственная и муниципальная служба в России. Системность правовых актов. </w:t>
            </w:r>
          </w:p>
          <w:p w:rsidR="00173242" w:rsidRDefault="00173242" w:rsidP="00FF15D5">
            <w:pPr>
              <w:jc w:val="both"/>
            </w:pPr>
            <w:r w:rsidRPr="00A442BC">
              <w:rPr>
                <w:color w:val="000000"/>
              </w:rPr>
              <w:t xml:space="preserve">Основные направления деятельности органов государственной власти Российской Федерации. Организационные основы противодействия коррупции на государственной службе. </w:t>
            </w:r>
            <w:r w:rsidRPr="00A442BC">
              <w:t xml:space="preserve">Усиление надзора за исполнением законодательных актов </w:t>
            </w:r>
            <w:r>
              <w:br/>
            </w:r>
            <w:r w:rsidRPr="00A442BC">
              <w:t xml:space="preserve">и повышение ответственности за их нарушение. </w:t>
            </w:r>
          </w:p>
          <w:p w:rsidR="00173242" w:rsidRDefault="00173242" w:rsidP="00FF15D5">
            <w:pPr>
              <w:jc w:val="both"/>
              <w:rPr>
                <w:color w:val="000000"/>
              </w:rPr>
            </w:pPr>
            <w:r w:rsidRPr="00A442BC">
              <w:t>Совершенствование системы государственного контроля в сфере финансово-хозяйственной деятельности с целью недопущения злоупотреблений.</w:t>
            </w:r>
            <w:r w:rsidRPr="00A442BC">
              <w:rPr>
                <w:color w:val="000000"/>
              </w:rPr>
              <w:t xml:space="preserve"> </w:t>
            </w:r>
          </w:p>
          <w:p w:rsidR="00173242" w:rsidRDefault="00173242" w:rsidP="00FF15D5">
            <w:pPr>
              <w:jc w:val="both"/>
              <w:rPr>
                <w:color w:val="000000"/>
              </w:rPr>
            </w:pPr>
            <w:r w:rsidRPr="00A442BC">
              <w:rPr>
                <w:color w:val="000000"/>
              </w:rPr>
              <w:t>Административная ответственность государственных служащих. Этапы работы с населе</w:t>
            </w:r>
            <w:r w:rsidRPr="00A442BC">
              <w:rPr>
                <w:color w:val="000000"/>
              </w:rPr>
              <w:softHyphen/>
              <w:t>нием.</w:t>
            </w:r>
            <w:r w:rsidRPr="00A442BC">
              <w:t xml:space="preserve"> Служебное поведение</w:t>
            </w:r>
            <w:r>
              <w:t>.</w:t>
            </w:r>
            <w:r w:rsidRPr="00A442BC">
              <w:rPr>
                <w:color w:val="000000"/>
              </w:rPr>
              <w:t xml:space="preserve"> </w:t>
            </w:r>
          </w:p>
          <w:p w:rsidR="00173242" w:rsidRPr="00A442BC" w:rsidRDefault="00173242" w:rsidP="00FF15D5">
            <w:pPr>
              <w:jc w:val="both"/>
            </w:pPr>
            <w:r w:rsidRPr="00A442BC">
              <w:t xml:space="preserve">Информационные технологии в управлении. </w:t>
            </w:r>
          </w:p>
          <w:p w:rsidR="00173242" w:rsidRPr="00C43618" w:rsidRDefault="00173242" w:rsidP="00FF15D5">
            <w:pPr>
              <w:jc w:val="both"/>
              <w:rPr>
                <w:color w:val="000000"/>
              </w:rPr>
            </w:pPr>
            <w:r w:rsidRPr="00A442BC">
              <w:lastRenderedPageBreak/>
              <w:t>Психологические аспекты профессиональной деятельности государственных гражданских служащих.</w:t>
            </w:r>
            <w:r w:rsidRPr="00A442BC">
              <w:rPr>
                <w:color w:val="000000"/>
              </w:rPr>
              <w:t xml:space="preserve"> Охрана труда.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8925E6" w:rsidRDefault="00173242" w:rsidP="00FF15D5">
            <w:proofErr w:type="spellStart"/>
            <w:r w:rsidRPr="008925E6">
              <w:lastRenderedPageBreak/>
              <w:t>Ангеловская</w:t>
            </w:r>
            <w:proofErr w:type="spellEnd"/>
            <w:r w:rsidRPr="008925E6">
              <w:t xml:space="preserve"> И.П.</w:t>
            </w:r>
            <w:r>
              <w:t>,</w:t>
            </w:r>
          </w:p>
          <w:p w:rsidR="00173242" w:rsidRPr="008925E6" w:rsidRDefault="00173242" w:rsidP="00FF15D5">
            <w:r w:rsidRPr="008925E6">
              <w:t xml:space="preserve">44-49-02, </w:t>
            </w:r>
          </w:p>
          <w:p w:rsidR="00173242" w:rsidRPr="00C93BD3" w:rsidRDefault="00173242" w:rsidP="00FF15D5">
            <w:pPr>
              <w:rPr>
                <w:color w:val="FF0000"/>
              </w:rPr>
            </w:pPr>
            <w:r w:rsidRPr="008925E6">
              <w:t>доб. 2-20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3A5E01"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r>
              <w:t>комплек</w:t>
            </w:r>
            <w:r w:rsidRPr="003A5E01">
              <w:t>тования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51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BC4F35">
              <w:t xml:space="preserve">Курсы повышения квалификации </w:t>
            </w:r>
            <w:r>
              <w:br/>
              <w:t xml:space="preserve">по направлению </w:t>
            </w:r>
            <w:r w:rsidRPr="00A442BC">
              <w:t>«</w:t>
            </w:r>
            <w:r w:rsidRPr="00C43618">
              <w:t xml:space="preserve">Реализация государственной политики в сфере противодействия коррупции </w:t>
            </w:r>
            <w:r>
              <w:br/>
            </w:r>
            <w:r w:rsidRPr="00C43618">
              <w:t>в органах исполнительной власти</w:t>
            </w:r>
            <w:r>
              <w:t>»</w:t>
            </w:r>
            <w:r w:rsidRPr="00C43618">
              <w:t xml:space="preserve">, </w:t>
            </w:r>
          </w:p>
          <w:p w:rsidR="00173242" w:rsidRDefault="00173242" w:rsidP="00FF15D5">
            <w:r>
              <w:t>от 16 часов</w:t>
            </w:r>
          </w:p>
          <w:p w:rsidR="00173242" w:rsidRPr="00C43618" w:rsidRDefault="00173242" w:rsidP="00FF15D5"/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43618" w:rsidRDefault="00173242" w:rsidP="00FF15D5">
            <w:pPr>
              <w:jc w:val="both"/>
              <w:rPr>
                <w:iCs/>
              </w:rPr>
            </w:pPr>
            <w:r w:rsidRPr="00C43618">
              <w:rPr>
                <w:iCs/>
              </w:rPr>
              <w:t>Коррупционные риски в системе государственного и муниципального управления.</w:t>
            </w:r>
            <w:r>
              <w:rPr>
                <w:iCs/>
              </w:rPr>
              <w:t xml:space="preserve"> </w:t>
            </w:r>
            <w:r w:rsidRPr="00C43618">
              <w:t xml:space="preserve">Основные направления государственной политики в области противодействия коррупции на современном этапе. Система государственных органов, осуществляющих противодействие коррупции. Основание и порядок проведения антикоррупционных проверок. Организационно-правовые основы противодействия коррупции. </w:t>
            </w:r>
            <w:r w:rsidRPr="00C43618">
              <w:rPr>
                <w:iCs/>
              </w:rPr>
              <w:t>Коррупционные правонарушения и ответственность государственных гражданских служащих</w:t>
            </w:r>
            <w:r>
              <w:rPr>
                <w:iCs/>
              </w:rPr>
              <w:t>.</w:t>
            </w:r>
          </w:p>
          <w:p w:rsidR="00173242" w:rsidRPr="00C43618" w:rsidRDefault="00173242" w:rsidP="00FF15D5">
            <w:pPr>
              <w:jc w:val="both"/>
            </w:pPr>
            <w:r w:rsidRPr="00C43618">
              <w:rPr>
                <w:iCs/>
              </w:rPr>
              <w:t>Нравственно-этические основы противодействия коррупции в системе государственной службы.</w:t>
            </w:r>
            <w:r w:rsidRPr="00C43618">
              <w:t xml:space="preserve"> Принятие мер по выявлению и устранению причин и условий, способствующих возникновению конфликта интересов.</w:t>
            </w:r>
          </w:p>
          <w:p w:rsidR="00173242" w:rsidRPr="00C43618" w:rsidRDefault="00173242" w:rsidP="00FF15D5">
            <w:pPr>
              <w:jc w:val="both"/>
              <w:rPr>
                <w:iCs/>
              </w:rPr>
            </w:pPr>
            <w:r w:rsidRPr="00C43618">
              <w:rPr>
                <w:iCs/>
              </w:rPr>
              <w:t xml:space="preserve">Зарубежный опыт и международное сотрудничество в </w:t>
            </w:r>
            <w:r>
              <w:rPr>
                <w:iCs/>
              </w:rPr>
              <w:t>сфере противодействия коррупции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8925E6" w:rsidRDefault="00173242" w:rsidP="00FF15D5">
            <w:proofErr w:type="spellStart"/>
            <w:r w:rsidRPr="008925E6">
              <w:t>Ангеловская</w:t>
            </w:r>
            <w:proofErr w:type="spellEnd"/>
            <w:r w:rsidRPr="008925E6">
              <w:t xml:space="preserve"> И.П.</w:t>
            </w:r>
            <w:r>
              <w:t>,</w:t>
            </w:r>
          </w:p>
          <w:p w:rsidR="00173242" w:rsidRPr="008925E6" w:rsidRDefault="00173242" w:rsidP="00FF15D5">
            <w:r w:rsidRPr="008925E6">
              <w:t xml:space="preserve">44-49-02, </w:t>
            </w:r>
          </w:p>
          <w:p w:rsidR="00173242" w:rsidRPr="00C93BD3" w:rsidRDefault="00173242" w:rsidP="00FF15D5">
            <w:r w:rsidRPr="008925E6">
              <w:t>доб. 2-20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3A5E01"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52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43618" w:rsidRDefault="00173242" w:rsidP="00FF15D5">
            <w:r w:rsidRPr="00BC4F35">
              <w:t xml:space="preserve">Курсы повышения квалификации </w:t>
            </w:r>
            <w:r>
              <w:br/>
              <w:t xml:space="preserve">по направлению </w:t>
            </w:r>
            <w:r w:rsidRPr="00A442BC">
              <w:t>«</w:t>
            </w:r>
            <w:r w:rsidRPr="00C43618">
              <w:t xml:space="preserve">Информационно-коммуникационные технологии </w:t>
            </w:r>
            <w:r>
              <w:br/>
            </w:r>
            <w:r w:rsidRPr="00C43618">
              <w:t>в государственном и муниципальном управлении</w:t>
            </w:r>
            <w:r>
              <w:t>»</w:t>
            </w:r>
            <w:r w:rsidRPr="00C43618">
              <w:t xml:space="preserve">, </w:t>
            </w:r>
          </w:p>
          <w:p w:rsidR="00173242" w:rsidRDefault="00173242" w:rsidP="00FF15D5">
            <w:r>
              <w:t>от 16 часов</w:t>
            </w:r>
          </w:p>
          <w:p w:rsidR="00173242" w:rsidRPr="00C43618" w:rsidRDefault="00173242" w:rsidP="00FF15D5"/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C43618" w:rsidRDefault="00173242" w:rsidP="00FF15D5">
            <w:pPr>
              <w:tabs>
                <w:tab w:val="left" w:pos="284"/>
              </w:tabs>
              <w:jc w:val="both"/>
            </w:pPr>
            <w:r w:rsidRPr="00C43618">
              <w:t xml:space="preserve">Информация, виды информации, информационные процессы. Характеристика современного информационного общества. Государственная политика в области ИТ. Информационные технологии и системы в системе государственной гражданской службы. Информационные технологии в современном делопроизводстве. Основы подготовки документации средствами </w:t>
            </w:r>
            <w:proofErr w:type="gramStart"/>
            <w:r w:rsidRPr="00C43618">
              <w:t>ИТ</w:t>
            </w:r>
            <w:proofErr w:type="gramEnd"/>
            <w:r w:rsidRPr="00C43618">
              <w:t xml:space="preserve"> (Общие подходы к работе с приложениями </w:t>
            </w:r>
            <w:r w:rsidRPr="00C43618">
              <w:rPr>
                <w:lang w:val="en-US"/>
              </w:rPr>
              <w:t>Microsoft</w:t>
            </w:r>
            <w:r w:rsidRPr="00C43618">
              <w:t xml:space="preserve"> </w:t>
            </w:r>
            <w:r w:rsidRPr="00C43618">
              <w:rPr>
                <w:lang w:val="en-US"/>
              </w:rPr>
              <w:t>Office</w:t>
            </w:r>
            <w:r w:rsidRPr="00C43618">
              <w:t xml:space="preserve">. </w:t>
            </w:r>
            <w:proofErr w:type="spellStart"/>
            <w:r w:rsidRPr="00C43618">
              <w:t>Word</w:t>
            </w:r>
            <w:proofErr w:type="spellEnd"/>
            <w:r w:rsidRPr="00C43618">
              <w:t>: расширенные возможности. Совместимость и чтение файлов,</w:t>
            </w:r>
            <w:r>
              <w:t xml:space="preserve"> сохраненных в разных версиях: </w:t>
            </w:r>
            <w:proofErr w:type="spellStart"/>
            <w:r>
              <w:t>Word</w:t>
            </w:r>
            <w:proofErr w:type="spellEnd"/>
            <w:r>
              <w:t xml:space="preserve"> 97-2003 и </w:t>
            </w:r>
            <w:proofErr w:type="spellStart"/>
            <w:r>
              <w:t>Word</w:t>
            </w:r>
            <w:proofErr w:type="spellEnd"/>
            <w:r>
              <w:t> 2007-2010</w:t>
            </w:r>
            <w:r w:rsidRPr="00C43618">
              <w:t xml:space="preserve">. </w:t>
            </w:r>
            <w:proofErr w:type="spellStart"/>
            <w:r w:rsidRPr="00C43618">
              <w:t>Excel</w:t>
            </w:r>
            <w:proofErr w:type="spellEnd"/>
            <w:r w:rsidRPr="00C43618">
              <w:t xml:space="preserve">: графическое представление данных, расширенные возможности. </w:t>
            </w:r>
            <w:proofErr w:type="spellStart"/>
            <w:proofErr w:type="gramStart"/>
            <w:r w:rsidRPr="00C43618">
              <w:t>Power</w:t>
            </w:r>
            <w:proofErr w:type="spellEnd"/>
            <w:r w:rsidRPr="00C43618">
              <w:t xml:space="preserve"> </w:t>
            </w:r>
            <w:proofErr w:type="spellStart"/>
            <w:r w:rsidRPr="00C43618">
              <w:t>Point</w:t>
            </w:r>
            <w:proofErr w:type="spellEnd"/>
            <w:r w:rsidRPr="00C43618">
              <w:t>: инструмент представления информации, подготовка презентаций</w:t>
            </w:r>
            <w:r>
              <w:t>).</w:t>
            </w:r>
            <w:proofErr w:type="gramEnd"/>
            <w:r>
              <w:t xml:space="preserve"> Информационная безопасность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8925E6" w:rsidRDefault="00173242" w:rsidP="00FF15D5">
            <w:proofErr w:type="spellStart"/>
            <w:r w:rsidRPr="008925E6">
              <w:t>Ангеловская</w:t>
            </w:r>
            <w:proofErr w:type="spellEnd"/>
            <w:r w:rsidRPr="008925E6">
              <w:t xml:space="preserve"> И.П.</w:t>
            </w:r>
            <w:r>
              <w:t>,</w:t>
            </w:r>
          </w:p>
          <w:p w:rsidR="00173242" w:rsidRPr="008925E6" w:rsidRDefault="00173242" w:rsidP="00FF15D5">
            <w:r w:rsidRPr="008925E6">
              <w:t xml:space="preserve">44-49-02, </w:t>
            </w:r>
          </w:p>
          <w:p w:rsidR="00173242" w:rsidRPr="00C93BD3" w:rsidRDefault="00173242" w:rsidP="00FF15D5">
            <w:r w:rsidRPr="008925E6">
              <w:t>доб. 2-20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3A5E01"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53</w:t>
            </w:r>
          </w:p>
          <w:p w:rsidR="00173242" w:rsidRDefault="00173242" w:rsidP="00FF15D5">
            <w:pPr>
              <w:jc w:val="center"/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BC4F35">
              <w:t xml:space="preserve">Курсы повышения квалификации </w:t>
            </w:r>
            <w:r>
              <w:br/>
              <w:t xml:space="preserve">по направлению </w:t>
            </w:r>
          </w:p>
          <w:p w:rsidR="00173242" w:rsidRDefault="00173242" w:rsidP="00FF15D5">
            <w:r>
              <w:lastRenderedPageBreak/>
              <w:t>«Деловые коммуникации в государственном и муниципальном управлении»,</w:t>
            </w:r>
          </w:p>
          <w:p w:rsidR="00173242" w:rsidRDefault="00173242" w:rsidP="00FF15D5">
            <w:r>
              <w:t>от 16 часов</w:t>
            </w:r>
          </w:p>
          <w:p w:rsidR="00173242" w:rsidRPr="00C43618" w:rsidRDefault="00173242" w:rsidP="00FF15D5">
            <w:pPr>
              <w:jc w:val="both"/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76B7D" w:rsidRDefault="00173242" w:rsidP="00FF15D5">
            <w:pPr>
              <w:pStyle w:val="afd"/>
              <w:spacing w:before="0" w:beforeAutospacing="0" w:after="0" w:afterAutospacing="0" w:line="240" w:lineRule="atLeast"/>
              <w:ind w:firstLine="567"/>
              <w:jc w:val="both"/>
              <w:textAlignment w:val="baseline"/>
              <w:rPr>
                <w:color w:val="000000"/>
              </w:rPr>
            </w:pPr>
            <w:r w:rsidRPr="008F5AAF">
              <w:lastRenderedPageBreak/>
              <w:t xml:space="preserve">Содержание программы ориентировано на наращивание профессионализма в области </w:t>
            </w:r>
            <w:r w:rsidRPr="008F5AAF">
              <w:rPr>
                <w:color w:val="000000"/>
              </w:rPr>
              <w:t>технологии профессионального развития персонала</w:t>
            </w:r>
            <w:r w:rsidRPr="008F5AAF">
              <w:t xml:space="preserve">. Основные вопросы: </w:t>
            </w:r>
            <w:r w:rsidRPr="008F5AAF">
              <w:rPr>
                <w:color w:val="000000"/>
              </w:rPr>
              <w:t>социально-</w:t>
            </w:r>
            <w:r w:rsidRPr="008F5AAF">
              <w:rPr>
                <w:color w:val="000000"/>
              </w:rPr>
              <w:lastRenderedPageBreak/>
              <w:t>психологические аспекты деятельности государственных и муниципальных служащих: психодиагностика коммуникативной компетенции; формирование эффективных межличностных отношений в коллективе; методы разрешения конфликтных ситуаций и противодействие стрессу; формирование имиджа государственного и муниципального служащего; современные технологии делового общения: техника и технология управления дискуссиями и деловыми совещаниями (тренинг); деловой этикет; культура деловой речи в структуре профессиональной компетентности государственных и муниципальных служащих в работе с обращениями граждан; деловая игра «Конфликтная ситуация»; деловая игра «Эффективная коммуникация»; современные информационные технологии в деятельности государственного и муниципального служащего.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8925E6" w:rsidRDefault="00173242" w:rsidP="00FF15D5">
            <w:proofErr w:type="spellStart"/>
            <w:r w:rsidRPr="008925E6">
              <w:lastRenderedPageBreak/>
              <w:t>Ангеловская</w:t>
            </w:r>
            <w:proofErr w:type="spellEnd"/>
            <w:r w:rsidRPr="008925E6">
              <w:t xml:space="preserve"> И.П.</w:t>
            </w:r>
            <w:r>
              <w:t>,</w:t>
            </w:r>
          </w:p>
          <w:p w:rsidR="00173242" w:rsidRPr="008925E6" w:rsidRDefault="00173242" w:rsidP="00FF15D5">
            <w:r w:rsidRPr="008925E6">
              <w:t xml:space="preserve">44-49-02, </w:t>
            </w:r>
          </w:p>
          <w:p w:rsidR="00173242" w:rsidRPr="002838BB" w:rsidRDefault="00173242" w:rsidP="00FF15D5">
            <w:pPr>
              <w:rPr>
                <w:highlight w:val="yellow"/>
              </w:rPr>
            </w:pPr>
            <w:r w:rsidRPr="008925E6">
              <w:lastRenderedPageBreak/>
              <w:t>доб. 2-20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3A5E01">
              <w:lastRenderedPageBreak/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</w:t>
            </w:r>
            <w:r w:rsidRPr="003A5E01">
              <w:lastRenderedPageBreak/>
              <w:t>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lastRenderedPageBreak/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54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15641E" w:rsidRDefault="00173242" w:rsidP="00FF15D5">
            <w:r w:rsidRPr="0015641E">
              <w:t xml:space="preserve">Курсы повышения квалификации </w:t>
            </w:r>
            <w:r w:rsidRPr="0015641E">
              <w:br/>
              <w:t xml:space="preserve">по направлению </w:t>
            </w:r>
          </w:p>
          <w:p w:rsidR="00173242" w:rsidRDefault="00173242" w:rsidP="00FF15D5">
            <w:pPr>
              <w:suppressAutoHyphens/>
              <w:rPr>
                <w:lang w:eastAsia="ar-SA"/>
              </w:rPr>
            </w:pPr>
            <w:r w:rsidRPr="0015641E">
              <w:rPr>
                <w:lang w:eastAsia="ar-SA"/>
              </w:rPr>
              <w:t xml:space="preserve"> «Делопроизводство и ведение управленческой документации. Современные технологии в работе с электронными документами»</w:t>
            </w:r>
            <w:r>
              <w:rPr>
                <w:lang w:eastAsia="ar-SA"/>
              </w:rPr>
              <w:t xml:space="preserve">, </w:t>
            </w:r>
          </w:p>
          <w:p w:rsidR="00173242" w:rsidRPr="00376B7D" w:rsidRDefault="00173242" w:rsidP="00FF15D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от 16 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both"/>
            </w:pPr>
            <w:r>
              <w:t xml:space="preserve">Цель программы: </w:t>
            </w:r>
            <w:r w:rsidRPr="00B267D2">
              <w:t xml:space="preserve">Формирование компетенций </w:t>
            </w:r>
            <w:r>
              <w:t xml:space="preserve">государственных и </w:t>
            </w:r>
            <w:r w:rsidRPr="00B267D2">
              <w:t xml:space="preserve">муниципальных служащих в области делопроизводства и ведения управленческой документации, организации работы с электронными документами в органах местного самоуправления, обновление знаний и совершенствование навыков </w:t>
            </w:r>
            <w:r w:rsidRPr="00B267D2">
              <w:rPr>
                <w:rFonts w:cs="Calibri"/>
                <w:lang w:eastAsia="en-US"/>
              </w:rPr>
              <w:t>муниципальных служащих</w:t>
            </w:r>
            <w:r w:rsidRPr="00B267D2">
              <w:t xml:space="preserve"> в области современного делопроизводства и архивного дела, систематизация знаний по вопросам электронного документооборота, овладение навыками современных информационных технологий</w:t>
            </w:r>
          </w:p>
          <w:p w:rsidR="00173242" w:rsidRPr="00D932A3" w:rsidRDefault="00173242" w:rsidP="00FF15D5">
            <w:pPr>
              <w:jc w:val="both"/>
              <w:rPr>
                <w:highlight w:val="yellow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8925E6" w:rsidRDefault="00173242" w:rsidP="00FF15D5">
            <w:proofErr w:type="spellStart"/>
            <w:r w:rsidRPr="008925E6">
              <w:t>Ангеловская</w:t>
            </w:r>
            <w:proofErr w:type="spellEnd"/>
            <w:r w:rsidRPr="008925E6">
              <w:t xml:space="preserve"> И.П.</w:t>
            </w:r>
            <w:r>
              <w:t>,</w:t>
            </w:r>
          </w:p>
          <w:p w:rsidR="00173242" w:rsidRPr="008925E6" w:rsidRDefault="00173242" w:rsidP="00FF15D5">
            <w:r w:rsidRPr="008925E6">
              <w:t xml:space="preserve">44-49-02, </w:t>
            </w:r>
          </w:p>
          <w:p w:rsidR="00173242" w:rsidRPr="00C93BD3" w:rsidRDefault="00173242" w:rsidP="00FF15D5">
            <w:r w:rsidRPr="008925E6">
              <w:t>доб. 2-20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 w:rsidRPr="003A5E01">
              <w:t xml:space="preserve">По мере </w:t>
            </w:r>
          </w:p>
          <w:p w:rsidR="00173242" w:rsidRPr="003A5E01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t>55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r w:rsidRPr="00BC4F35">
              <w:t xml:space="preserve">Курсы повышения квалификации </w:t>
            </w:r>
            <w:r>
              <w:br/>
              <w:t>по направлению «</w:t>
            </w:r>
            <w:r w:rsidRPr="00FC11D2">
              <w:t>Педагогические основы деятель</w:t>
            </w:r>
            <w:r>
              <w:t>-</w:t>
            </w:r>
          </w:p>
          <w:p w:rsidR="00173242" w:rsidRPr="00FC11D2" w:rsidRDefault="00173242" w:rsidP="00FF15D5">
            <w:proofErr w:type="spellStart"/>
            <w:r w:rsidRPr="00FC11D2">
              <w:t>ности</w:t>
            </w:r>
            <w:proofErr w:type="spellEnd"/>
            <w:r w:rsidRPr="00FC11D2">
              <w:t xml:space="preserve"> мастеров </w:t>
            </w:r>
            <w:proofErr w:type="gramStart"/>
            <w:r w:rsidRPr="00FC11D2">
              <w:t>п</w:t>
            </w:r>
            <w:proofErr w:type="gramEnd"/>
            <w:r w:rsidRPr="00FC11D2">
              <w:t xml:space="preserve">/о </w:t>
            </w:r>
            <w:r w:rsidRPr="00FC11D2">
              <w:lastRenderedPageBreak/>
              <w:t>(водителей</w:t>
            </w:r>
            <w:r>
              <w:t>-</w:t>
            </w:r>
            <w:proofErr w:type="spellStart"/>
            <w:r w:rsidRPr="00FC11D2">
              <w:t>инст</w:t>
            </w:r>
            <w:proofErr w:type="spellEnd"/>
            <w:r>
              <w:t>-</w:t>
            </w:r>
            <w:proofErr w:type="spellStart"/>
            <w:r w:rsidRPr="00FC11D2">
              <w:t>рукторов</w:t>
            </w:r>
            <w:proofErr w:type="spellEnd"/>
            <w:r w:rsidRPr="00FC11D2">
              <w:t xml:space="preserve">) и </w:t>
            </w:r>
            <w:proofErr w:type="spellStart"/>
            <w:r w:rsidRPr="00FC11D2">
              <w:t>препо</w:t>
            </w:r>
            <w:r>
              <w:t>-</w:t>
            </w:r>
            <w:r w:rsidRPr="00FC11D2">
              <w:t>давателей</w:t>
            </w:r>
            <w:proofErr w:type="spellEnd"/>
            <w:r w:rsidRPr="00FC11D2">
              <w:t xml:space="preserve"> по </w:t>
            </w:r>
            <w:proofErr w:type="spellStart"/>
            <w:r w:rsidRPr="00FC11D2">
              <w:t>подго</w:t>
            </w:r>
            <w:r>
              <w:t>-</w:t>
            </w:r>
            <w:r w:rsidRPr="00FC11D2">
              <w:t>товке</w:t>
            </w:r>
            <w:proofErr w:type="spellEnd"/>
            <w:r w:rsidRPr="00FC11D2">
              <w:t xml:space="preserve"> водителей транспортных средств и с</w:t>
            </w:r>
            <w:r>
              <w:t>амоход-</w:t>
            </w:r>
            <w:proofErr w:type="spellStart"/>
            <w:r>
              <w:t>ных</w:t>
            </w:r>
            <w:proofErr w:type="spellEnd"/>
            <w:r>
              <w:t xml:space="preserve"> машин (трактористов)»,</w:t>
            </w:r>
          </w:p>
          <w:p w:rsidR="00173242" w:rsidRPr="00FC11D2" w:rsidRDefault="00173242" w:rsidP="00FF15D5">
            <w:r>
              <w:t>72 часа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jc w:val="both"/>
            </w:pPr>
            <w:r w:rsidRPr="00FC11D2">
              <w:lastRenderedPageBreak/>
              <w:t>Рассматриваются основы педагогики, психологии, методики производственного и профессионального обучения, управления транспортным средством и безопасность дорожного движения</w:t>
            </w:r>
          </w:p>
          <w:p w:rsidR="00173242" w:rsidRPr="00FC11D2" w:rsidRDefault="00173242" w:rsidP="00FF15D5">
            <w:pPr>
              <w:widowControl w:val="0"/>
              <w:snapToGrid w:val="0"/>
              <w:jc w:val="both"/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7576" w:rsidRDefault="00173242" w:rsidP="00FF15D5">
            <w:pPr>
              <w:tabs>
                <w:tab w:val="left" w:pos="0"/>
              </w:tabs>
              <w:ind w:right="-57"/>
              <w:rPr>
                <w:spacing w:val="-2"/>
              </w:rPr>
            </w:pPr>
            <w:r w:rsidRPr="00FC7576">
              <w:rPr>
                <w:spacing w:val="-2"/>
              </w:rPr>
              <w:t>Большаков Е.А.</w:t>
            </w:r>
          </w:p>
          <w:p w:rsidR="00173242" w:rsidRDefault="00173242" w:rsidP="00FF15D5">
            <w:pPr>
              <w:widowControl w:val="0"/>
              <w:snapToGrid w:val="0"/>
            </w:pPr>
            <w:r w:rsidRPr="00FC11D2">
              <w:t>44-49-02</w:t>
            </w:r>
            <w:r>
              <w:t>,</w:t>
            </w:r>
          </w:p>
          <w:p w:rsidR="00173242" w:rsidRPr="00FC11D2" w:rsidRDefault="00173242" w:rsidP="00FF15D5">
            <w:r>
              <w:t>доб. 2-68</w:t>
            </w:r>
          </w:p>
          <w:p w:rsidR="00173242" w:rsidRPr="00FC11D2" w:rsidRDefault="00173242" w:rsidP="00FF15D5">
            <w:pPr>
              <w:widowControl w:val="0"/>
              <w:snapToGrid w:val="0"/>
              <w:jc w:val="center"/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</w:pPr>
            <w:r>
              <w:lastRenderedPageBreak/>
              <w:t>56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r w:rsidRPr="00BC4F35">
              <w:t xml:space="preserve">Курсы повышения квалификации </w:t>
            </w:r>
            <w:r>
              <w:br/>
              <w:t>по направлению «</w:t>
            </w:r>
            <w:r w:rsidRPr="00FC11D2">
              <w:t>Организация охраны труда</w:t>
            </w:r>
            <w:r>
              <w:t>»,</w:t>
            </w:r>
          </w:p>
          <w:p w:rsidR="00173242" w:rsidRPr="00FC11D2" w:rsidRDefault="00173242" w:rsidP="00FF15D5">
            <w:pPr>
              <w:widowControl w:val="0"/>
              <w:snapToGrid w:val="0"/>
            </w:pPr>
            <w:r>
              <w:t xml:space="preserve">от 40 </w:t>
            </w:r>
            <w:r w:rsidRPr="00FC11D2">
              <w:t>часов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jc w:val="both"/>
            </w:pPr>
            <w:r w:rsidRPr="00FC11D2">
              <w:t>Рассматриваются основы охраны труда, управления охраной труда в организации, специальные вопросы обеспечения требований охраны труда и безопасности производственной деятельности, социальная защита пострадавших на производстве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177A6C" w:rsidRDefault="00173242" w:rsidP="00FF15D5">
            <w:pPr>
              <w:ind w:right="-57"/>
              <w:rPr>
                <w:spacing w:val="-2"/>
              </w:rPr>
            </w:pPr>
            <w:r>
              <w:rPr>
                <w:spacing w:val="-2"/>
              </w:rPr>
              <w:t>Большаков Е.А.</w:t>
            </w:r>
          </w:p>
          <w:p w:rsidR="00173242" w:rsidRDefault="00173242" w:rsidP="00FF15D5">
            <w:pPr>
              <w:widowControl w:val="0"/>
              <w:snapToGrid w:val="0"/>
            </w:pPr>
            <w:r w:rsidRPr="00FC11D2">
              <w:t>44-49-02</w:t>
            </w:r>
            <w:r>
              <w:t>,</w:t>
            </w:r>
          </w:p>
          <w:p w:rsidR="00173242" w:rsidRPr="00FC11D2" w:rsidRDefault="00173242" w:rsidP="00FF15D5">
            <w:r>
              <w:t>доб. 2-68</w:t>
            </w:r>
          </w:p>
          <w:p w:rsidR="00173242" w:rsidRPr="00FC11D2" w:rsidRDefault="00173242" w:rsidP="00FF15D5">
            <w:pPr>
              <w:widowControl w:val="0"/>
              <w:snapToGrid w:val="0"/>
              <w:jc w:val="center"/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FC11D2" w:rsidRDefault="00173242" w:rsidP="00FF15D5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173242" w:rsidRPr="003A5E01" w:rsidTr="00FF15D5">
        <w:trPr>
          <w:jc w:val="center"/>
        </w:trPr>
        <w:tc>
          <w:tcPr>
            <w:tcW w:w="14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FF15D5">
            <w:pPr>
              <w:jc w:val="center"/>
              <w:rPr>
                <w:b/>
              </w:rPr>
            </w:pPr>
            <w:r w:rsidRPr="00C63929">
              <w:rPr>
                <w:b/>
              </w:rPr>
              <w:t xml:space="preserve">Обучающие семинары-практикумы, </w:t>
            </w:r>
            <w:proofErr w:type="spellStart"/>
            <w:r w:rsidRPr="00C63929">
              <w:rPr>
                <w:b/>
              </w:rPr>
              <w:t>вебинары</w:t>
            </w:r>
            <w:proofErr w:type="spellEnd"/>
            <w:r>
              <w:rPr>
                <w:b/>
              </w:rPr>
              <w:t>, консультации</w:t>
            </w:r>
          </w:p>
          <w:p w:rsidR="00173242" w:rsidRPr="00D478EA" w:rsidRDefault="00173242" w:rsidP="00FF15D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57</w:t>
            </w:r>
          </w:p>
        </w:tc>
        <w:tc>
          <w:tcPr>
            <w:tcW w:w="2255" w:type="dxa"/>
          </w:tcPr>
          <w:p w:rsidR="00173242" w:rsidRDefault="00173242" w:rsidP="00FF15D5">
            <w:r w:rsidRPr="00974925">
              <w:t>Обучающий семинар «Научно-методическое сопровождение планирования урока в условиях введения ФГОС (</w:t>
            </w:r>
            <w:proofErr w:type="gramStart"/>
            <w:r w:rsidRPr="00974925">
              <w:t>внешняя</w:t>
            </w:r>
            <w:proofErr w:type="gramEnd"/>
            <w:r w:rsidRPr="00974925">
              <w:t xml:space="preserve"> </w:t>
            </w:r>
            <w:proofErr w:type="spellStart"/>
            <w:r w:rsidRPr="00974925">
              <w:t>эксперти</w:t>
            </w:r>
            <w:proofErr w:type="spellEnd"/>
            <w:r>
              <w:t>-</w:t>
            </w:r>
            <w:r w:rsidRPr="00974925">
              <w:t>за уроков/</w:t>
            </w:r>
            <w:proofErr w:type="spellStart"/>
            <w:r w:rsidRPr="00974925">
              <w:t>конспек</w:t>
            </w:r>
            <w:r>
              <w:t>-</w:t>
            </w:r>
            <w:r w:rsidRPr="00974925">
              <w:t>тов</w:t>
            </w:r>
            <w:proofErr w:type="spellEnd"/>
            <w:r w:rsidRPr="00974925">
              <w:t xml:space="preserve"> уроков педагогов)»</w:t>
            </w:r>
            <w:r>
              <w:t xml:space="preserve">, </w:t>
            </w:r>
          </w:p>
          <w:p w:rsidR="00173242" w:rsidRPr="00974925" w:rsidRDefault="00173242" w:rsidP="00FF15D5">
            <w:r>
              <w:t>от 12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974925" w:rsidRDefault="00173242" w:rsidP="00FF15D5">
            <w:pPr>
              <w:jc w:val="both"/>
            </w:pPr>
            <w:r w:rsidRPr="00974925">
              <w:t>Целью семинара является определение и снятие реальных затруднений педагогов в осуществлении практической деятельности в соответствии с требованиями ФГОС</w:t>
            </w:r>
          </w:p>
        </w:tc>
        <w:tc>
          <w:tcPr>
            <w:tcW w:w="1913" w:type="dxa"/>
            <w:gridSpan w:val="2"/>
          </w:tcPr>
          <w:p w:rsidR="00173242" w:rsidRPr="00974925" w:rsidRDefault="00173242" w:rsidP="00FF15D5">
            <w:proofErr w:type="spellStart"/>
            <w:r>
              <w:t>Васильченко</w:t>
            </w:r>
            <w:r w:rsidRPr="00974925">
              <w:t>ва</w:t>
            </w:r>
            <w:proofErr w:type="spellEnd"/>
            <w:r w:rsidRPr="00974925">
              <w:t xml:space="preserve"> Т.В.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974925" w:rsidRDefault="00173242" w:rsidP="00FF15D5">
            <w:r w:rsidRPr="00974925">
              <w:t>доб. 2-1</w:t>
            </w:r>
            <w:r>
              <w:t>3</w:t>
            </w:r>
          </w:p>
        </w:tc>
        <w:tc>
          <w:tcPr>
            <w:tcW w:w="1148" w:type="dxa"/>
          </w:tcPr>
          <w:p w:rsidR="00173242" w:rsidRDefault="00173242" w:rsidP="00FF15D5">
            <w:pPr>
              <w:jc w:val="center"/>
            </w:pPr>
            <w:r w:rsidRPr="00BE2640">
              <w:t xml:space="preserve">По мере </w:t>
            </w:r>
          </w:p>
          <w:p w:rsidR="00173242" w:rsidRDefault="00173242" w:rsidP="00FF15D5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Default="00173242" w:rsidP="00FF15D5">
            <w:r w:rsidRPr="00E545A1"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58</w:t>
            </w:r>
          </w:p>
        </w:tc>
        <w:tc>
          <w:tcPr>
            <w:tcW w:w="2255" w:type="dxa"/>
          </w:tcPr>
          <w:p w:rsidR="00173242" w:rsidRPr="006131F3" w:rsidRDefault="00173242" w:rsidP="00FF15D5">
            <w:r w:rsidRPr="009832AC">
              <w:t xml:space="preserve">Обучающий </w:t>
            </w:r>
            <w:r>
              <w:t>с</w:t>
            </w:r>
            <w:r w:rsidRPr="001A79FF">
              <w:t xml:space="preserve">еминар для руководящих </w:t>
            </w:r>
            <w:r>
              <w:br/>
            </w:r>
            <w:r w:rsidRPr="001A79FF">
              <w:t xml:space="preserve">и педагогических кадров ДОО </w:t>
            </w:r>
            <w:r w:rsidRPr="001A79FF">
              <w:lastRenderedPageBreak/>
              <w:t>«Мониторинг деятельности дошкольных образовательных организаций»</w:t>
            </w:r>
            <w:r>
              <w:t>, от 6</w:t>
            </w:r>
            <w:r w:rsidRPr="00974925">
              <w:t xml:space="preserve"> часов</w:t>
            </w:r>
          </w:p>
          <w:p w:rsidR="00173242" w:rsidRPr="009D3E72" w:rsidRDefault="00173242" w:rsidP="00FF15D5">
            <w:pPr>
              <w:rPr>
                <w:highlight w:val="yellow"/>
              </w:rPr>
            </w:pPr>
          </w:p>
        </w:tc>
        <w:tc>
          <w:tcPr>
            <w:tcW w:w="6945" w:type="dxa"/>
            <w:gridSpan w:val="2"/>
          </w:tcPr>
          <w:p w:rsidR="00173242" w:rsidRPr="001A79FF" w:rsidRDefault="00173242" w:rsidP="00FF15D5">
            <w:pPr>
              <w:autoSpaceDE w:val="0"/>
              <w:autoSpaceDN w:val="0"/>
              <w:adjustRightInd w:val="0"/>
              <w:ind w:left="33" w:hanging="33"/>
              <w:jc w:val="both"/>
            </w:pPr>
            <w:r>
              <w:lastRenderedPageBreak/>
              <w:t xml:space="preserve">В программе семинара: </w:t>
            </w:r>
            <w:r w:rsidRPr="001A79FF">
              <w:t>подготовка образовательной организации  к проведению мониторинга;</w:t>
            </w:r>
            <w:r>
              <w:t xml:space="preserve"> </w:t>
            </w:r>
            <w:r w:rsidRPr="001A79FF">
              <w:t>критерии (показатели) оценки качества  дошкольной образовательной организации;</w:t>
            </w:r>
            <w:r>
              <w:t xml:space="preserve"> </w:t>
            </w:r>
            <w:r w:rsidRPr="001A79FF">
              <w:t xml:space="preserve">вопросы </w:t>
            </w:r>
            <w:proofErr w:type="gramStart"/>
            <w:r w:rsidRPr="001A79FF">
              <w:t>создания механизма построения системы оценки качества дошкольного</w:t>
            </w:r>
            <w:proofErr w:type="gramEnd"/>
            <w:r w:rsidRPr="001A79FF">
              <w:t xml:space="preserve"> образования, основанной на 4-х </w:t>
            </w:r>
            <w:r w:rsidRPr="001A79FF">
              <w:lastRenderedPageBreak/>
              <w:t>подсистемах: нормативно-правовой, методической, информационно-диагностической, экспертно-аналитической;</w:t>
            </w:r>
            <w:r>
              <w:t xml:space="preserve"> </w:t>
            </w:r>
            <w:r w:rsidRPr="001A79FF">
              <w:t>формирование общедоступных информационных ресурсов посредством размещения их на официальном сайте  дошкольной образовательной организации (обеспечение информационной открытости образовательной организации в соответствии  со ст. 29  ФЗ от 29.12.2012 № 273-ФЗ)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 w:rsidRPr="001A79FF">
              <w:lastRenderedPageBreak/>
              <w:t xml:space="preserve">Фирсова Н.Н. </w:t>
            </w:r>
          </w:p>
          <w:p w:rsidR="00173242" w:rsidRPr="001A79FF" w:rsidRDefault="00173242" w:rsidP="00FF15D5">
            <w:r w:rsidRPr="001A79FF">
              <w:t xml:space="preserve">44-49-02, </w:t>
            </w:r>
          </w:p>
          <w:p w:rsidR="00173242" w:rsidRPr="001A79FF" w:rsidRDefault="00173242" w:rsidP="00FF15D5">
            <w:r w:rsidRPr="001A79FF">
              <w:t>доб. 2-48</w:t>
            </w:r>
          </w:p>
        </w:tc>
        <w:tc>
          <w:tcPr>
            <w:tcW w:w="1148" w:type="dxa"/>
          </w:tcPr>
          <w:p w:rsidR="00173242" w:rsidRPr="001A79FF" w:rsidRDefault="00173242" w:rsidP="00FF15D5">
            <w:pPr>
              <w:jc w:val="center"/>
            </w:pPr>
            <w:r w:rsidRPr="001A79FF">
              <w:t xml:space="preserve">По мере </w:t>
            </w:r>
          </w:p>
          <w:p w:rsidR="00173242" w:rsidRPr="001A79FF" w:rsidRDefault="00173242" w:rsidP="00FF15D5">
            <w:pPr>
              <w:jc w:val="center"/>
            </w:pPr>
            <w:proofErr w:type="spellStart"/>
            <w:proofErr w:type="gramStart"/>
            <w:r w:rsidRPr="001A79FF">
              <w:t>комплек</w:t>
            </w:r>
            <w:r>
              <w:t>-</w:t>
            </w:r>
            <w:r w:rsidRPr="001A79FF">
              <w:t>тования</w:t>
            </w:r>
            <w:proofErr w:type="spellEnd"/>
            <w:proofErr w:type="gramEnd"/>
            <w:r w:rsidRPr="001A79FF">
              <w:t xml:space="preserve"> группы</w:t>
            </w:r>
          </w:p>
        </w:tc>
        <w:tc>
          <w:tcPr>
            <w:tcW w:w="1559" w:type="dxa"/>
          </w:tcPr>
          <w:p w:rsidR="00173242" w:rsidRPr="001A79FF" w:rsidRDefault="00173242" w:rsidP="00FF15D5">
            <w:r w:rsidRPr="001A79FF"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lastRenderedPageBreak/>
              <w:t>59</w:t>
            </w:r>
          </w:p>
        </w:tc>
        <w:tc>
          <w:tcPr>
            <w:tcW w:w="2255" w:type="dxa"/>
          </w:tcPr>
          <w:p w:rsidR="00173242" w:rsidRPr="00336572" w:rsidRDefault="00173242" w:rsidP="00FF15D5">
            <w:r w:rsidRPr="009832AC">
              <w:t xml:space="preserve">Обучающий </w:t>
            </w:r>
            <w:r>
              <w:t>с</w:t>
            </w:r>
            <w:r w:rsidRPr="001A79FF">
              <w:t xml:space="preserve">еминар </w:t>
            </w:r>
            <w:r w:rsidRPr="00336572">
              <w:t xml:space="preserve">для руководящих </w:t>
            </w:r>
            <w:r>
              <w:br/>
            </w:r>
            <w:r w:rsidRPr="00336572">
              <w:t xml:space="preserve">и педагогических кадров ДОО «Организация </w:t>
            </w:r>
            <w:r>
              <w:br/>
            </w:r>
            <w:r w:rsidRPr="00336572">
              <w:t xml:space="preserve">и проведение мониторинга </w:t>
            </w:r>
            <w:r>
              <w:br/>
            </w:r>
            <w:r w:rsidRPr="00336572">
              <w:t xml:space="preserve">по определению готовности дошкольных образовательных организаций </w:t>
            </w:r>
            <w:r>
              <w:br/>
            </w:r>
            <w:r w:rsidRPr="00336572">
              <w:t>к введению ФГОС ДО»</w:t>
            </w:r>
            <w:r>
              <w:t>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9D3E72" w:rsidRDefault="00173242" w:rsidP="00FF15D5">
            <w:pPr>
              <w:jc w:val="both"/>
              <w:rPr>
                <w:iCs/>
              </w:rPr>
            </w:pPr>
            <w:r w:rsidRPr="009D3E72">
              <w:rPr>
                <w:iCs/>
              </w:rPr>
              <w:t xml:space="preserve">В рамках семинара рассматриваются вопросы: аспекты готовности образовательной организации к введению ФГОС </w:t>
            </w:r>
            <w:proofErr w:type="gramStart"/>
            <w:r w:rsidRPr="009D3E72">
              <w:rPr>
                <w:iCs/>
              </w:rPr>
              <w:t>ДО</w:t>
            </w:r>
            <w:proofErr w:type="gramEnd"/>
            <w:r w:rsidRPr="009D3E72">
              <w:rPr>
                <w:iCs/>
              </w:rPr>
              <w:t>;</w:t>
            </w:r>
          </w:p>
          <w:p w:rsidR="00173242" w:rsidRPr="009D3E72" w:rsidRDefault="00173242" w:rsidP="00FF15D5">
            <w:pPr>
              <w:jc w:val="both"/>
              <w:rPr>
                <w:iCs/>
              </w:rPr>
            </w:pPr>
            <w:r w:rsidRPr="009D3E72">
              <w:rPr>
                <w:iCs/>
              </w:rPr>
              <w:t xml:space="preserve">разработка правовых актов, связанных с введением стандарта; организация, инструментарий, проведение дошкольными </w:t>
            </w:r>
            <w:r w:rsidRPr="00336572">
              <w:t xml:space="preserve">образовательными </w:t>
            </w:r>
            <w:r w:rsidRPr="009D3E72">
              <w:rPr>
                <w:iCs/>
              </w:rPr>
              <w:t xml:space="preserve">организациями процедуры самооценки готовности к введению ФГОС </w:t>
            </w:r>
            <w:proofErr w:type="gramStart"/>
            <w:r w:rsidRPr="009D3E72">
              <w:rPr>
                <w:iCs/>
              </w:rPr>
              <w:t>ДО</w:t>
            </w:r>
            <w:proofErr w:type="gramEnd"/>
          </w:p>
          <w:p w:rsidR="00173242" w:rsidRPr="00336572" w:rsidRDefault="00173242" w:rsidP="00FF15D5"/>
        </w:tc>
        <w:tc>
          <w:tcPr>
            <w:tcW w:w="1913" w:type="dxa"/>
            <w:gridSpan w:val="2"/>
          </w:tcPr>
          <w:p w:rsidR="00173242" w:rsidRDefault="00173242" w:rsidP="00FF15D5">
            <w:r w:rsidRPr="00336572">
              <w:t>Фирсова Н.Н.</w:t>
            </w:r>
          </w:p>
          <w:p w:rsidR="00173242" w:rsidRPr="00336572" w:rsidRDefault="00173242" w:rsidP="00FF15D5">
            <w:r w:rsidRPr="00336572">
              <w:t xml:space="preserve">44-49-02, </w:t>
            </w:r>
          </w:p>
          <w:p w:rsidR="00173242" w:rsidRPr="00336572" w:rsidRDefault="00173242" w:rsidP="00FF15D5">
            <w:r w:rsidRPr="00336572">
              <w:t>доб. 2-48</w:t>
            </w:r>
          </w:p>
        </w:tc>
        <w:tc>
          <w:tcPr>
            <w:tcW w:w="1148" w:type="dxa"/>
          </w:tcPr>
          <w:p w:rsidR="00173242" w:rsidRPr="00336572" w:rsidRDefault="00173242" w:rsidP="00FF15D5">
            <w:pPr>
              <w:jc w:val="center"/>
            </w:pPr>
            <w:r w:rsidRPr="00336572">
              <w:t xml:space="preserve">По мере </w:t>
            </w:r>
          </w:p>
          <w:p w:rsidR="00173242" w:rsidRPr="00336572" w:rsidRDefault="00173242" w:rsidP="00FF15D5">
            <w:pPr>
              <w:jc w:val="center"/>
            </w:pPr>
            <w:proofErr w:type="spellStart"/>
            <w:proofErr w:type="gramStart"/>
            <w:r w:rsidRPr="00336572">
              <w:t>комплек</w:t>
            </w:r>
            <w:r>
              <w:t>-</w:t>
            </w:r>
            <w:r w:rsidRPr="00336572">
              <w:t>тования</w:t>
            </w:r>
            <w:proofErr w:type="spellEnd"/>
            <w:proofErr w:type="gramEnd"/>
            <w:r w:rsidRPr="00336572">
              <w:t xml:space="preserve"> группы</w:t>
            </w:r>
          </w:p>
        </w:tc>
        <w:tc>
          <w:tcPr>
            <w:tcW w:w="1559" w:type="dxa"/>
          </w:tcPr>
          <w:p w:rsidR="00173242" w:rsidRPr="00336572" w:rsidRDefault="00173242" w:rsidP="00FF15D5">
            <w:r w:rsidRPr="00336572"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60</w:t>
            </w:r>
          </w:p>
        </w:tc>
        <w:tc>
          <w:tcPr>
            <w:tcW w:w="2255" w:type="dxa"/>
          </w:tcPr>
          <w:p w:rsidR="00173242" w:rsidRDefault="00173242" w:rsidP="00FF15D5">
            <w:r w:rsidRPr="009832AC">
              <w:t xml:space="preserve">Обучающий </w:t>
            </w:r>
            <w:r>
              <w:t>с</w:t>
            </w:r>
            <w:r w:rsidRPr="001A79FF">
              <w:t>еминар</w:t>
            </w:r>
            <w:r w:rsidRPr="007F5485">
              <w:t xml:space="preserve">-практикум «Эффективный контракт в </w:t>
            </w:r>
            <w:proofErr w:type="spellStart"/>
            <w:proofErr w:type="gramStart"/>
            <w:r w:rsidRPr="007F5485">
              <w:t>образо</w:t>
            </w:r>
            <w:r>
              <w:t>-</w:t>
            </w:r>
            <w:r w:rsidRPr="007F5485">
              <w:t>вательном</w:t>
            </w:r>
            <w:proofErr w:type="spellEnd"/>
            <w:proofErr w:type="gramEnd"/>
            <w:r w:rsidRPr="007F5485">
              <w:t xml:space="preserve"> </w:t>
            </w:r>
            <w:proofErr w:type="spellStart"/>
            <w:r w:rsidRPr="007F5485">
              <w:t>учреж</w:t>
            </w:r>
            <w:r>
              <w:t>-</w:t>
            </w:r>
            <w:r w:rsidRPr="007F5485">
              <w:t>дении</w:t>
            </w:r>
            <w:proofErr w:type="spellEnd"/>
            <w:r w:rsidRPr="007F5485">
              <w:t xml:space="preserve"> в рамках реализации </w:t>
            </w:r>
            <w:proofErr w:type="spellStart"/>
            <w:r w:rsidRPr="007F5485">
              <w:t>госу</w:t>
            </w:r>
            <w:proofErr w:type="spellEnd"/>
            <w:r>
              <w:t>-дарственной программы РФ «</w:t>
            </w:r>
            <w:r w:rsidRPr="00D478EA">
              <w:t>“</w:t>
            </w:r>
            <w:r w:rsidRPr="007F5485">
              <w:t xml:space="preserve">Развитие </w:t>
            </w:r>
            <w:proofErr w:type="spellStart"/>
            <w:r w:rsidRPr="007F5485">
              <w:t>образо</w:t>
            </w:r>
            <w:r>
              <w:t>-</w:t>
            </w:r>
            <w:r w:rsidRPr="007F5485">
              <w:t>вания</w:t>
            </w:r>
            <w:proofErr w:type="spellEnd"/>
            <w:r w:rsidRPr="00D478EA">
              <w:t>”</w:t>
            </w:r>
            <w:r w:rsidRPr="007F5485">
              <w:t>» на 2013</w:t>
            </w:r>
            <w:r>
              <w:t>-</w:t>
            </w:r>
            <w:r w:rsidRPr="007F5485">
              <w:lastRenderedPageBreak/>
              <w:t>2020 годы</w:t>
            </w:r>
            <w:r>
              <w:t xml:space="preserve">», </w:t>
            </w:r>
          </w:p>
          <w:p w:rsidR="00173242" w:rsidRPr="005151F5" w:rsidRDefault="00173242" w:rsidP="00FF15D5">
            <w:r>
              <w:t>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9D3E72" w:rsidRDefault="00173242" w:rsidP="00FF15D5">
            <w:pPr>
              <w:jc w:val="both"/>
              <w:rPr>
                <w:iCs/>
              </w:rPr>
            </w:pPr>
            <w:r w:rsidRPr="009D3E72">
              <w:rPr>
                <w:iCs/>
              </w:rPr>
              <w:lastRenderedPageBreak/>
              <w:t xml:space="preserve">Рассматриваются понятия, структура и специфика </w:t>
            </w:r>
            <w:r>
              <w:t>эффективного</w:t>
            </w:r>
            <w:r w:rsidRPr="007F5485">
              <w:t xml:space="preserve"> контракт</w:t>
            </w:r>
            <w:r>
              <w:t>а в образовательных организациях</w:t>
            </w:r>
          </w:p>
        </w:tc>
        <w:tc>
          <w:tcPr>
            <w:tcW w:w="1913" w:type="dxa"/>
            <w:gridSpan w:val="2"/>
          </w:tcPr>
          <w:p w:rsidR="00173242" w:rsidRPr="00C93BD3" w:rsidRDefault="00173242" w:rsidP="00FF15D5">
            <w:r w:rsidRPr="00C93BD3">
              <w:t>Рожкова В.Е.</w:t>
            </w:r>
          </w:p>
          <w:p w:rsidR="00173242" w:rsidRPr="00C93BD3" w:rsidRDefault="00173242" w:rsidP="00FF15D5">
            <w:r w:rsidRPr="00C93BD3">
              <w:t xml:space="preserve">44-49-02, </w:t>
            </w:r>
          </w:p>
          <w:p w:rsidR="00173242" w:rsidRPr="007F5485" w:rsidRDefault="00173242" w:rsidP="00FF15D5">
            <w:r w:rsidRPr="00C93BD3">
              <w:t>доб. 2-44</w:t>
            </w:r>
          </w:p>
        </w:tc>
        <w:tc>
          <w:tcPr>
            <w:tcW w:w="1148" w:type="dxa"/>
          </w:tcPr>
          <w:p w:rsidR="00173242" w:rsidRPr="007F5485" w:rsidRDefault="00173242" w:rsidP="00FF15D5">
            <w:pPr>
              <w:jc w:val="center"/>
            </w:pPr>
            <w:r w:rsidRPr="007F5485">
              <w:t xml:space="preserve">По мере </w:t>
            </w:r>
          </w:p>
          <w:p w:rsidR="00173242" w:rsidRPr="007F5485" w:rsidRDefault="00173242" w:rsidP="00FF15D5">
            <w:pPr>
              <w:jc w:val="center"/>
            </w:pPr>
            <w:proofErr w:type="spellStart"/>
            <w:proofErr w:type="gramStart"/>
            <w:r w:rsidRPr="007F5485">
              <w:t>комплек</w:t>
            </w:r>
            <w:r>
              <w:t>-</w:t>
            </w:r>
            <w:r w:rsidRPr="007F5485">
              <w:t>тования</w:t>
            </w:r>
            <w:proofErr w:type="spellEnd"/>
            <w:proofErr w:type="gramEnd"/>
            <w:r w:rsidRPr="007F5485">
              <w:t xml:space="preserve"> группы</w:t>
            </w:r>
          </w:p>
        </w:tc>
        <w:tc>
          <w:tcPr>
            <w:tcW w:w="1559" w:type="dxa"/>
          </w:tcPr>
          <w:p w:rsidR="00173242" w:rsidRPr="009D3E72" w:rsidRDefault="00173242" w:rsidP="00FF15D5">
            <w:pPr>
              <w:jc w:val="center"/>
              <w:rPr>
                <w:sz w:val="28"/>
                <w:szCs w:val="28"/>
              </w:rPr>
            </w:pPr>
            <w:r w:rsidRPr="007F5485"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lastRenderedPageBreak/>
              <w:t>61</w:t>
            </w:r>
          </w:p>
        </w:tc>
        <w:tc>
          <w:tcPr>
            <w:tcW w:w="2255" w:type="dxa"/>
          </w:tcPr>
          <w:p w:rsidR="00173242" w:rsidRDefault="00173242" w:rsidP="00FF15D5">
            <w:r w:rsidRPr="009832AC">
              <w:t xml:space="preserve">Обучающий </w:t>
            </w:r>
            <w:r>
              <w:t>с</w:t>
            </w:r>
            <w:r w:rsidRPr="001A79FF">
              <w:t xml:space="preserve">еминар </w:t>
            </w:r>
            <w:r>
              <w:t xml:space="preserve">для руководящих </w:t>
            </w:r>
            <w:r>
              <w:br/>
              <w:t xml:space="preserve">и педагогических работников «Этика делового общения», </w:t>
            </w:r>
          </w:p>
          <w:p w:rsidR="00173242" w:rsidRPr="00B94093" w:rsidRDefault="00173242" w:rsidP="00FF15D5">
            <w:r>
              <w:t>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B94093" w:rsidRDefault="00173242" w:rsidP="00FF15D5">
            <w:pPr>
              <w:jc w:val="both"/>
            </w:pPr>
            <w:r>
              <w:t xml:space="preserve">Рассматриваются практические вопросы организации делового общения; преодоления барьеров и конфликтов в деловом общении </w:t>
            </w:r>
          </w:p>
        </w:tc>
        <w:tc>
          <w:tcPr>
            <w:tcW w:w="1913" w:type="dxa"/>
            <w:gridSpan w:val="2"/>
          </w:tcPr>
          <w:p w:rsidR="00173242" w:rsidRPr="00B94093" w:rsidRDefault="00173242" w:rsidP="00FF15D5">
            <w:r w:rsidRPr="00B94093">
              <w:t>Кузнецова И.А.</w:t>
            </w:r>
          </w:p>
          <w:p w:rsidR="00173242" w:rsidRDefault="00173242" w:rsidP="00FF15D5">
            <w:r w:rsidRPr="00B94093">
              <w:t xml:space="preserve">44-49-02, </w:t>
            </w:r>
          </w:p>
          <w:p w:rsidR="00173242" w:rsidRPr="00B94093" w:rsidRDefault="00173242" w:rsidP="00FF15D5">
            <w:r w:rsidRPr="00B94093">
              <w:t>доб. 2-</w:t>
            </w:r>
            <w:r>
              <w:t>50</w:t>
            </w:r>
          </w:p>
        </w:tc>
        <w:tc>
          <w:tcPr>
            <w:tcW w:w="1148" w:type="dxa"/>
          </w:tcPr>
          <w:p w:rsidR="00173242" w:rsidRDefault="00173242" w:rsidP="00FF15D5">
            <w:pPr>
              <w:jc w:val="center"/>
            </w:pPr>
            <w:r w:rsidRPr="00B94093">
              <w:t xml:space="preserve">По мере </w:t>
            </w:r>
            <w:proofErr w:type="spellStart"/>
            <w:proofErr w:type="gramStart"/>
            <w:r w:rsidRPr="00B94093">
              <w:t>комплек</w:t>
            </w:r>
            <w:r>
              <w:t>-</w:t>
            </w:r>
            <w:r w:rsidRPr="00B94093">
              <w:t>тования</w:t>
            </w:r>
            <w:proofErr w:type="spellEnd"/>
            <w:proofErr w:type="gramEnd"/>
          </w:p>
          <w:p w:rsidR="00173242" w:rsidRPr="00B94093" w:rsidRDefault="00173242" w:rsidP="00FF15D5">
            <w:pPr>
              <w:jc w:val="center"/>
            </w:pPr>
            <w:r>
              <w:t>группы</w:t>
            </w:r>
          </w:p>
        </w:tc>
        <w:tc>
          <w:tcPr>
            <w:tcW w:w="1559" w:type="dxa"/>
          </w:tcPr>
          <w:p w:rsidR="00173242" w:rsidRPr="009D3E72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62</w:t>
            </w:r>
          </w:p>
        </w:tc>
        <w:tc>
          <w:tcPr>
            <w:tcW w:w="2255" w:type="dxa"/>
          </w:tcPr>
          <w:p w:rsidR="00173242" w:rsidRDefault="00173242" w:rsidP="00FF15D5">
            <w:r w:rsidRPr="009832AC">
              <w:t xml:space="preserve">Обучающий </w:t>
            </w:r>
            <w:r>
              <w:t>с</w:t>
            </w:r>
            <w:r w:rsidRPr="001A79FF">
              <w:t xml:space="preserve">еминар </w:t>
            </w:r>
            <w:r>
              <w:t xml:space="preserve">для педагогических работников школ «Профилактика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 школьников», </w:t>
            </w:r>
          </w:p>
          <w:p w:rsidR="00173242" w:rsidRDefault="00173242" w:rsidP="00FF15D5">
            <w:r>
              <w:t>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Default="00173242" w:rsidP="00FF15D5">
            <w:pPr>
              <w:jc w:val="both"/>
            </w:pPr>
            <w:r>
              <w:t xml:space="preserve">Педагогическим работникам школ предоставляются материалы по профилактике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 школьников с учетом психологических особенностей детей разного возраста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roofErr w:type="spellStart"/>
            <w:r>
              <w:t>Теняева</w:t>
            </w:r>
            <w:proofErr w:type="spellEnd"/>
            <w:r>
              <w:t xml:space="preserve"> О.В.</w:t>
            </w:r>
          </w:p>
          <w:p w:rsidR="00173242" w:rsidRDefault="00173242" w:rsidP="00FF15D5">
            <w:r w:rsidRPr="00B94093">
              <w:t xml:space="preserve">44-49-02, </w:t>
            </w:r>
          </w:p>
          <w:p w:rsidR="00173242" w:rsidRDefault="00173242" w:rsidP="00FF15D5">
            <w:r w:rsidRPr="00B94093">
              <w:t xml:space="preserve">доб. </w:t>
            </w:r>
            <w:r>
              <w:t xml:space="preserve">2-44, </w:t>
            </w:r>
            <w:r>
              <w:br/>
            </w:r>
            <w:r w:rsidRPr="00B94093">
              <w:t>2-</w:t>
            </w:r>
            <w:r>
              <w:t>50</w:t>
            </w:r>
          </w:p>
          <w:p w:rsidR="00173242" w:rsidRDefault="00173242" w:rsidP="00FF15D5">
            <w:pPr>
              <w:jc w:val="center"/>
            </w:pPr>
          </w:p>
          <w:p w:rsidR="00173242" w:rsidRDefault="00173242" w:rsidP="00FF15D5">
            <w:pPr>
              <w:jc w:val="center"/>
            </w:pPr>
          </w:p>
        </w:tc>
        <w:tc>
          <w:tcPr>
            <w:tcW w:w="1148" w:type="dxa"/>
          </w:tcPr>
          <w:p w:rsidR="00173242" w:rsidRDefault="00173242" w:rsidP="00FF15D5">
            <w:pPr>
              <w:jc w:val="center"/>
            </w:pPr>
            <w:r w:rsidRPr="00B94093">
              <w:t xml:space="preserve">По мере </w:t>
            </w:r>
            <w:proofErr w:type="spellStart"/>
            <w:proofErr w:type="gramStart"/>
            <w:r w:rsidRPr="00B94093">
              <w:t>комплек</w:t>
            </w:r>
            <w:r>
              <w:t>-</w:t>
            </w:r>
            <w:r w:rsidRPr="00B94093">
              <w:t>тования</w:t>
            </w:r>
            <w:proofErr w:type="spellEnd"/>
            <w:proofErr w:type="gramEnd"/>
          </w:p>
          <w:p w:rsidR="00173242" w:rsidRPr="003A5E01" w:rsidRDefault="00173242" w:rsidP="00FF15D5">
            <w:pPr>
              <w:jc w:val="center"/>
            </w:pPr>
            <w:r>
              <w:t>группы</w:t>
            </w:r>
          </w:p>
        </w:tc>
        <w:tc>
          <w:tcPr>
            <w:tcW w:w="1559" w:type="dxa"/>
          </w:tcPr>
          <w:p w:rsidR="00173242" w:rsidRPr="009D3E72" w:rsidRDefault="00173242" w:rsidP="00FF15D5">
            <w:pPr>
              <w:jc w:val="center"/>
              <w:rPr>
                <w:sz w:val="28"/>
                <w:szCs w:val="28"/>
              </w:rPr>
            </w:pPr>
            <w:r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63</w:t>
            </w:r>
          </w:p>
        </w:tc>
        <w:tc>
          <w:tcPr>
            <w:tcW w:w="2255" w:type="dxa"/>
          </w:tcPr>
          <w:p w:rsidR="00173242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>-практикум</w:t>
            </w:r>
            <w:r>
              <w:t xml:space="preserve"> «Организация обучения</w:t>
            </w:r>
            <w:r w:rsidRPr="009D3E7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9D3E72">
              <w:rPr>
                <w:rFonts w:eastAsia="Calibri"/>
              </w:rPr>
              <w:t xml:space="preserve">в дистанционной оболочке </w:t>
            </w:r>
            <w:r w:rsidRPr="009D3E72">
              <w:rPr>
                <w:rFonts w:eastAsia="Calibri"/>
                <w:lang w:val="en-US"/>
              </w:rPr>
              <w:t>Moodle</w:t>
            </w:r>
            <w:r w:rsidRPr="00047B4D">
              <w:t>»</w:t>
            </w:r>
            <w:r>
              <w:t>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047B4D" w:rsidRDefault="00173242" w:rsidP="00FF15D5">
            <w:pPr>
              <w:jc w:val="both"/>
            </w:pPr>
            <w:r w:rsidRPr="00047B4D">
              <w:t>Цель семинара: оказание образовательных услуг по созданию учебных дистанционных курсов по различным дисциплинам.</w:t>
            </w:r>
            <w:r w:rsidRPr="00047B4D">
              <w:rPr>
                <w:rStyle w:val="apple-converted-space"/>
              </w:rPr>
              <w:t> </w:t>
            </w:r>
            <w:r w:rsidRPr="00047B4D">
              <w:br/>
              <w:t xml:space="preserve">Приглашаются учителя общеобразовательных школ, педагогические работники профессионального образования, </w:t>
            </w:r>
            <w:r>
              <w:br/>
            </w:r>
            <w:r w:rsidRPr="00047B4D">
              <w:t xml:space="preserve">а также другие категории слушателей, испытывающие затруднения при подготовке курсов в дистанционной оболочке </w:t>
            </w:r>
            <w:proofErr w:type="spellStart"/>
            <w:r w:rsidRPr="00047B4D">
              <w:t>Moodle</w:t>
            </w:r>
            <w:proofErr w:type="spellEnd"/>
            <w:r w:rsidRPr="00047B4D">
              <w:t>.</w:t>
            </w:r>
            <w:r w:rsidRPr="00047B4D">
              <w:rPr>
                <w:rStyle w:val="apple-converted-space"/>
              </w:rPr>
              <w:t> </w:t>
            </w:r>
            <w:r w:rsidRPr="00047B4D">
              <w:br/>
              <w:t>В соответствии с п.1</w:t>
            </w:r>
            <w:r>
              <w:t> </w:t>
            </w:r>
            <w:r w:rsidRPr="00047B4D">
              <w:t>6, п.</w:t>
            </w:r>
            <w:r>
              <w:t> </w:t>
            </w:r>
            <w:r w:rsidRPr="00047B4D">
              <w:t>27, ст.</w:t>
            </w:r>
            <w:r>
              <w:t> </w:t>
            </w:r>
            <w:r w:rsidRPr="00047B4D">
              <w:t>2, п.</w:t>
            </w:r>
            <w:r>
              <w:t> </w:t>
            </w:r>
            <w:r w:rsidRPr="00047B4D">
              <w:t>1 ст.</w:t>
            </w:r>
            <w:r>
              <w:t> </w:t>
            </w:r>
            <w:r w:rsidRPr="00047B4D">
              <w:t>5, п.</w:t>
            </w:r>
            <w:r>
              <w:t> </w:t>
            </w:r>
            <w:r w:rsidRPr="00047B4D">
              <w:t>1-12 ст.</w:t>
            </w:r>
            <w:r>
              <w:t> </w:t>
            </w:r>
            <w:r w:rsidRPr="00047B4D">
              <w:t xml:space="preserve">79 Федерального закона Российской Федерации от 29 декабря </w:t>
            </w:r>
            <w:r>
              <w:br/>
            </w:r>
            <w:r w:rsidRPr="00047B4D">
              <w:t xml:space="preserve">2012 г. </w:t>
            </w:r>
            <w:r>
              <w:t>№</w:t>
            </w:r>
            <w:r w:rsidRPr="00047B4D">
              <w:t>273-ФЗ по внедрению инклюзивного образования использование дистанционной оболочки актуально для обучения детей с ограниченными возможностями</w:t>
            </w:r>
          </w:p>
        </w:tc>
        <w:tc>
          <w:tcPr>
            <w:tcW w:w="1913" w:type="dxa"/>
            <w:gridSpan w:val="2"/>
          </w:tcPr>
          <w:p w:rsidR="00173242" w:rsidRPr="00AA4CCE" w:rsidRDefault="00173242" w:rsidP="00FF15D5">
            <w:r w:rsidRPr="00AA4CCE">
              <w:t>И</w:t>
            </w:r>
            <w:r>
              <w:t>ванюк Л.В</w:t>
            </w:r>
            <w:r w:rsidRPr="00AA4CCE">
              <w:t>.</w:t>
            </w:r>
          </w:p>
          <w:p w:rsidR="00173242" w:rsidRPr="00AA4CCE" w:rsidRDefault="00173242" w:rsidP="00FF15D5">
            <w:r w:rsidRPr="00AA4CCE">
              <w:t xml:space="preserve">44-49-02, </w:t>
            </w:r>
          </w:p>
          <w:p w:rsidR="00173242" w:rsidRPr="00AA4CCE" w:rsidRDefault="00173242" w:rsidP="00FF15D5">
            <w:r>
              <w:t>доб. 2-30</w:t>
            </w:r>
          </w:p>
        </w:tc>
        <w:tc>
          <w:tcPr>
            <w:tcW w:w="1148" w:type="dxa"/>
          </w:tcPr>
          <w:p w:rsidR="00173242" w:rsidRPr="00AA4CCE" w:rsidRDefault="00173242" w:rsidP="00FF15D5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173242" w:rsidRPr="00AA4CCE" w:rsidRDefault="00173242" w:rsidP="00FF15D5">
            <w:pPr>
              <w:jc w:val="center"/>
            </w:pPr>
            <w:r w:rsidRPr="00AA4CCE">
              <w:t>группы</w:t>
            </w:r>
          </w:p>
        </w:tc>
        <w:tc>
          <w:tcPr>
            <w:tcW w:w="1559" w:type="dxa"/>
          </w:tcPr>
          <w:p w:rsidR="00173242" w:rsidRPr="00AA4CCE" w:rsidRDefault="00173242" w:rsidP="00FF15D5">
            <w:pPr>
              <w:jc w:val="center"/>
            </w:pPr>
            <w:r w:rsidRPr="00AA4CCE"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64</w:t>
            </w:r>
          </w:p>
        </w:tc>
        <w:tc>
          <w:tcPr>
            <w:tcW w:w="2255" w:type="dxa"/>
          </w:tcPr>
          <w:p w:rsidR="00173242" w:rsidRPr="00047B4D" w:rsidRDefault="00173242" w:rsidP="00FF15D5">
            <w:r w:rsidRPr="009832AC">
              <w:t xml:space="preserve">Обучающий </w:t>
            </w:r>
            <w:r>
              <w:t>семинар</w:t>
            </w:r>
            <w:r w:rsidRPr="007F5485">
              <w:t xml:space="preserve">-практикум </w:t>
            </w:r>
            <w:r w:rsidRPr="007F5485">
              <w:lastRenderedPageBreak/>
              <w:t xml:space="preserve">по теме </w:t>
            </w:r>
            <w:r>
              <w:t>«</w:t>
            </w:r>
            <w:r w:rsidRPr="007F5485">
              <w:t xml:space="preserve">Современные требования </w:t>
            </w:r>
            <w:r>
              <w:br/>
            </w:r>
            <w:r w:rsidRPr="007F5485">
              <w:t xml:space="preserve">к аттестации педагогических работников СПО на </w:t>
            </w:r>
            <w:proofErr w:type="spellStart"/>
            <w:proofErr w:type="gramStart"/>
            <w:r w:rsidRPr="007F5485">
              <w:t>квалификацион</w:t>
            </w:r>
            <w:r>
              <w:t>-</w:t>
            </w:r>
            <w:r w:rsidRPr="007F5485">
              <w:t>ные</w:t>
            </w:r>
            <w:proofErr w:type="spellEnd"/>
            <w:proofErr w:type="gramEnd"/>
            <w:r w:rsidRPr="007F5485">
              <w:t xml:space="preserve"> категории</w:t>
            </w:r>
            <w:r>
              <w:t>»,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047B4D" w:rsidRDefault="00173242" w:rsidP="00FF15D5">
            <w:pPr>
              <w:jc w:val="both"/>
            </w:pPr>
            <w:r>
              <w:lastRenderedPageBreak/>
              <w:t xml:space="preserve">Рассматриваются вопросы организации и проведения </w:t>
            </w:r>
            <w:r w:rsidRPr="007F5485">
              <w:t>аттестации педагогических работников</w:t>
            </w:r>
            <w:r>
              <w:t xml:space="preserve"> СПО (преподавателей и мастеров </w:t>
            </w:r>
            <w:r>
              <w:lastRenderedPageBreak/>
              <w:t xml:space="preserve">производственного обучения) в соответствии с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РФ № 276 от 07.04.2014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>
              <w:lastRenderedPageBreak/>
              <w:t>Кузнецова И.А.</w:t>
            </w:r>
          </w:p>
          <w:p w:rsidR="00173242" w:rsidRPr="00AA4CCE" w:rsidRDefault="00173242" w:rsidP="00FF15D5">
            <w:r w:rsidRPr="00AA4CCE">
              <w:t>И</w:t>
            </w:r>
            <w:r>
              <w:t>ванюк Л.В</w:t>
            </w:r>
            <w:r w:rsidRPr="00AA4CCE">
              <w:t>.</w:t>
            </w:r>
          </w:p>
          <w:p w:rsidR="00173242" w:rsidRPr="00AA4CCE" w:rsidRDefault="00173242" w:rsidP="00FF15D5">
            <w:r w:rsidRPr="00AA4CCE">
              <w:lastRenderedPageBreak/>
              <w:t xml:space="preserve">44-49-02, </w:t>
            </w:r>
          </w:p>
          <w:p w:rsidR="00173242" w:rsidRDefault="00173242" w:rsidP="00FF15D5">
            <w:r>
              <w:t>доб. 2-50</w:t>
            </w:r>
          </w:p>
          <w:p w:rsidR="00173242" w:rsidRPr="00AA4CCE" w:rsidRDefault="00173242" w:rsidP="00FF15D5">
            <w:r>
              <w:t>2-30</w:t>
            </w:r>
          </w:p>
        </w:tc>
        <w:tc>
          <w:tcPr>
            <w:tcW w:w="1148" w:type="dxa"/>
          </w:tcPr>
          <w:p w:rsidR="00173242" w:rsidRPr="00AA4CCE" w:rsidRDefault="00173242" w:rsidP="00FF15D5">
            <w:pPr>
              <w:jc w:val="center"/>
            </w:pPr>
            <w:r w:rsidRPr="00AA4CCE">
              <w:lastRenderedPageBreak/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lastRenderedPageBreak/>
              <w:t>-</w:t>
            </w:r>
            <w:r w:rsidRPr="00AA4CCE">
              <w:t>тования</w:t>
            </w:r>
            <w:proofErr w:type="spellEnd"/>
            <w:proofErr w:type="gramEnd"/>
          </w:p>
          <w:p w:rsidR="00173242" w:rsidRPr="00AA4CCE" w:rsidRDefault="00173242" w:rsidP="00FF15D5">
            <w:pPr>
              <w:jc w:val="center"/>
            </w:pPr>
            <w:r w:rsidRPr="00AA4CCE">
              <w:t>группы</w:t>
            </w:r>
          </w:p>
        </w:tc>
        <w:tc>
          <w:tcPr>
            <w:tcW w:w="1559" w:type="dxa"/>
          </w:tcPr>
          <w:p w:rsidR="00173242" w:rsidRPr="00AA4CCE" w:rsidRDefault="00173242" w:rsidP="00FF15D5">
            <w:pPr>
              <w:jc w:val="center"/>
            </w:pPr>
            <w:r w:rsidRPr="00AA4CCE">
              <w:lastRenderedPageBreak/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lastRenderedPageBreak/>
              <w:t>65</w:t>
            </w:r>
          </w:p>
        </w:tc>
        <w:tc>
          <w:tcPr>
            <w:tcW w:w="2255" w:type="dxa"/>
          </w:tcPr>
          <w:p w:rsidR="00173242" w:rsidRPr="00047B4D" w:rsidRDefault="00173242" w:rsidP="00FF15D5">
            <w:r w:rsidRPr="009832AC">
              <w:t xml:space="preserve">Обучающий </w:t>
            </w:r>
            <w:r>
              <w:t>семинар</w:t>
            </w:r>
            <w:r w:rsidRPr="00047B4D">
              <w:t xml:space="preserve">-практикум по теме «3D-моделирование и черчение </w:t>
            </w:r>
            <w:r>
              <w:br/>
            </w:r>
            <w:r w:rsidRPr="00047B4D">
              <w:t>в программе КОМПАС-3D LT»</w:t>
            </w:r>
            <w:r>
              <w:t>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047B4D" w:rsidRDefault="00173242" w:rsidP="00FF15D5">
            <w:pPr>
              <w:jc w:val="both"/>
            </w:pPr>
            <w:r w:rsidRPr="00047B4D">
              <w:t>Приглашаются учителя черчения и технологии общеобразовательных школ, старшеклассники, преподаватели профессионального образования, другие категории слушателей, заинтересованные в изучении возможностей программы КОМПАС-3D LT</w:t>
            </w:r>
            <w:r w:rsidRPr="00047B4D">
              <w:rPr>
                <w:rStyle w:val="apple-converted-space"/>
              </w:rPr>
              <w:t> </w:t>
            </w:r>
          </w:p>
        </w:tc>
        <w:tc>
          <w:tcPr>
            <w:tcW w:w="1913" w:type="dxa"/>
            <w:gridSpan w:val="2"/>
          </w:tcPr>
          <w:p w:rsidR="00173242" w:rsidRPr="00AA4CCE" w:rsidRDefault="00173242" w:rsidP="00FF15D5">
            <w:r w:rsidRPr="00AA4CCE">
              <w:t>И</w:t>
            </w:r>
            <w:r>
              <w:t>ванюк Л.В</w:t>
            </w:r>
            <w:r w:rsidRPr="00AA4CCE">
              <w:t>.</w:t>
            </w:r>
          </w:p>
          <w:p w:rsidR="00173242" w:rsidRPr="00AA4CCE" w:rsidRDefault="00173242" w:rsidP="00FF15D5">
            <w:r w:rsidRPr="00AA4CCE">
              <w:t xml:space="preserve">44-49-02, </w:t>
            </w:r>
          </w:p>
          <w:p w:rsidR="00173242" w:rsidRPr="00AA4CCE" w:rsidRDefault="00173242" w:rsidP="00FF15D5">
            <w:r>
              <w:t>доб. 2-30</w:t>
            </w:r>
          </w:p>
        </w:tc>
        <w:tc>
          <w:tcPr>
            <w:tcW w:w="1148" w:type="dxa"/>
          </w:tcPr>
          <w:p w:rsidR="00173242" w:rsidRPr="00AA4CCE" w:rsidRDefault="00173242" w:rsidP="00FF15D5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173242" w:rsidRPr="00AA4CCE" w:rsidRDefault="00173242" w:rsidP="00FF15D5">
            <w:pPr>
              <w:jc w:val="center"/>
            </w:pPr>
            <w:r w:rsidRPr="00AA4CCE">
              <w:t>группы</w:t>
            </w:r>
          </w:p>
        </w:tc>
        <w:tc>
          <w:tcPr>
            <w:tcW w:w="1559" w:type="dxa"/>
          </w:tcPr>
          <w:p w:rsidR="00173242" w:rsidRPr="00AA4CCE" w:rsidRDefault="00173242" w:rsidP="00FF15D5">
            <w:pPr>
              <w:jc w:val="center"/>
            </w:pPr>
            <w:r w:rsidRPr="00AA4CCE"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66</w:t>
            </w:r>
          </w:p>
        </w:tc>
        <w:tc>
          <w:tcPr>
            <w:tcW w:w="2255" w:type="dxa"/>
          </w:tcPr>
          <w:p w:rsidR="00173242" w:rsidRPr="00A91DB1" w:rsidRDefault="00173242" w:rsidP="00FF15D5">
            <w:r w:rsidRPr="00A91DB1">
              <w:t xml:space="preserve">Цикл </w:t>
            </w:r>
            <w:r>
              <w:t xml:space="preserve">обучающих </w:t>
            </w:r>
            <w:r w:rsidRPr="00A91DB1">
              <w:t xml:space="preserve">семинаров «Особенности проектирования деятельности </w:t>
            </w:r>
            <w:proofErr w:type="spellStart"/>
            <w:proofErr w:type="gramStart"/>
            <w:r w:rsidRPr="00A91DB1">
              <w:t>педа</w:t>
            </w:r>
            <w:r>
              <w:t>-</w:t>
            </w:r>
            <w:r w:rsidRPr="00A91DB1">
              <w:t>гога</w:t>
            </w:r>
            <w:proofErr w:type="spellEnd"/>
            <w:proofErr w:type="gramEnd"/>
            <w:r w:rsidRPr="00A91DB1">
              <w:t>, соответствую</w:t>
            </w:r>
            <w:r>
              <w:t>-</w:t>
            </w:r>
            <w:r w:rsidRPr="00A91DB1">
              <w:t>щей требованиям ФГОС»:</w:t>
            </w:r>
          </w:p>
          <w:p w:rsidR="00173242" w:rsidRPr="00A91DB1" w:rsidRDefault="00173242" w:rsidP="00FF15D5">
            <w:r>
              <w:t xml:space="preserve">- </w:t>
            </w:r>
            <w:r w:rsidRPr="00A91DB1">
              <w:t xml:space="preserve">Целеполагание как </w:t>
            </w:r>
            <w:proofErr w:type="spellStart"/>
            <w:r w:rsidRPr="00A91DB1">
              <w:t>системообра</w:t>
            </w:r>
            <w:r>
              <w:t>-</w:t>
            </w:r>
            <w:r w:rsidRPr="00A91DB1">
              <w:t>зующий</w:t>
            </w:r>
            <w:proofErr w:type="spellEnd"/>
            <w:r w:rsidRPr="00A91DB1">
              <w:t xml:space="preserve"> компонент педагогической технологии</w:t>
            </w:r>
            <w:r>
              <w:t>.</w:t>
            </w:r>
          </w:p>
          <w:p w:rsidR="00173242" w:rsidRPr="00A91DB1" w:rsidRDefault="00173242" w:rsidP="00FF15D5">
            <w:pPr>
              <w:ind w:left="-42"/>
            </w:pPr>
            <w:r>
              <w:t xml:space="preserve">- </w:t>
            </w:r>
            <w:r w:rsidRPr="00A91DB1">
              <w:t xml:space="preserve">Средства и </w:t>
            </w:r>
            <w:proofErr w:type="spellStart"/>
            <w:r w:rsidRPr="00A91DB1">
              <w:t>спосо</w:t>
            </w:r>
            <w:proofErr w:type="spellEnd"/>
            <w:r>
              <w:t>-</w:t>
            </w:r>
            <w:r w:rsidRPr="00A91DB1">
              <w:t xml:space="preserve">бы организации образовательной </w:t>
            </w:r>
            <w:r w:rsidRPr="00A91DB1">
              <w:lastRenderedPageBreak/>
              <w:t xml:space="preserve">деятельности </w:t>
            </w:r>
            <w:proofErr w:type="gramStart"/>
            <w:r w:rsidRPr="00A91DB1">
              <w:t>обучающихся</w:t>
            </w:r>
            <w:proofErr w:type="gramEnd"/>
            <w:r>
              <w:t>.</w:t>
            </w:r>
          </w:p>
          <w:p w:rsidR="00173242" w:rsidRPr="00A91DB1" w:rsidRDefault="00173242" w:rsidP="00FF15D5">
            <w:pPr>
              <w:ind w:left="-42"/>
            </w:pPr>
            <w:r>
              <w:t xml:space="preserve">- </w:t>
            </w:r>
            <w:r w:rsidRPr="00A91DB1">
              <w:t xml:space="preserve">Контроль и </w:t>
            </w:r>
            <w:proofErr w:type="gramStart"/>
            <w:r w:rsidRPr="00A91DB1">
              <w:t>само</w:t>
            </w:r>
            <w:r>
              <w:t>-</w:t>
            </w:r>
            <w:r w:rsidRPr="00A91DB1">
              <w:t>контроль</w:t>
            </w:r>
            <w:proofErr w:type="gramEnd"/>
            <w:r w:rsidRPr="00A91DB1">
              <w:t xml:space="preserve"> в </w:t>
            </w:r>
            <w:proofErr w:type="spellStart"/>
            <w:r w:rsidRPr="00A91DB1">
              <w:t>педаго</w:t>
            </w:r>
            <w:r>
              <w:t>-</w:t>
            </w:r>
            <w:r w:rsidRPr="00A91DB1">
              <w:t>гической</w:t>
            </w:r>
            <w:proofErr w:type="spellEnd"/>
            <w:r w:rsidRPr="00A91DB1">
              <w:t xml:space="preserve"> деятель</w:t>
            </w:r>
            <w:r>
              <w:t>-</w:t>
            </w:r>
            <w:proofErr w:type="spellStart"/>
            <w:r w:rsidRPr="00A91DB1">
              <w:t>ности</w:t>
            </w:r>
            <w:proofErr w:type="spellEnd"/>
            <w:r>
              <w:t>.</w:t>
            </w:r>
            <w:r w:rsidRPr="00A91DB1">
              <w:t xml:space="preserve"> </w:t>
            </w:r>
          </w:p>
          <w:p w:rsidR="00173242" w:rsidRPr="00A91DB1" w:rsidRDefault="00173242" w:rsidP="00FF15D5">
            <w:r>
              <w:t xml:space="preserve">- </w:t>
            </w:r>
            <w:r w:rsidRPr="00A91DB1">
              <w:t xml:space="preserve">Рефлексивная оценка как основа переосмысления </w:t>
            </w:r>
            <w:r>
              <w:br/>
            </w:r>
            <w:r w:rsidRPr="00A91DB1">
              <w:t xml:space="preserve">и коррекции хода </w:t>
            </w:r>
            <w:r>
              <w:br/>
            </w:r>
            <w:r w:rsidRPr="00A91DB1">
              <w:t>и результатов педагогической деятельности</w:t>
            </w:r>
            <w:r>
              <w:t>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Default="00173242" w:rsidP="00FF15D5">
            <w:pPr>
              <w:jc w:val="both"/>
            </w:pPr>
            <w:r>
              <w:lastRenderedPageBreak/>
              <w:t>Цикл с</w:t>
            </w:r>
            <w:r w:rsidRPr="00C63929">
              <w:t>еминар</w:t>
            </w:r>
            <w:r>
              <w:t>ов</w:t>
            </w:r>
            <w:r w:rsidRPr="00C63929">
              <w:t>-практикум</w:t>
            </w:r>
            <w:r>
              <w:t>ов</w:t>
            </w:r>
            <w:r w:rsidRPr="00C63929">
              <w:t xml:space="preserve"> направлен на решение проблем, связанных</w:t>
            </w:r>
            <w:r>
              <w:t>:</w:t>
            </w:r>
          </w:p>
          <w:p w:rsidR="00173242" w:rsidRPr="009D3E72" w:rsidRDefault="00173242" w:rsidP="00FF15D5">
            <w:pPr>
              <w:jc w:val="both"/>
              <w:rPr>
                <w:rFonts w:eastAsia="Calibri"/>
              </w:rPr>
            </w:pPr>
            <w:r>
              <w:t xml:space="preserve">- </w:t>
            </w:r>
            <w:r w:rsidRPr="00C63929">
              <w:t>с</w:t>
            </w:r>
            <w:r>
              <w:t xml:space="preserve"> проектированием </w:t>
            </w:r>
            <w:r w:rsidRPr="00C63929">
              <w:t>педагогами педагогической деятельности</w:t>
            </w:r>
            <w:r>
              <w:t>,</w:t>
            </w:r>
            <w:r w:rsidRPr="009D3E72">
              <w:rPr>
                <w:rFonts w:eastAsia="Calibri"/>
              </w:rPr>
              <w:t xml:space="preserve"> </w:t>
            </w:r>
          </w:p>
          <w:p w:rsidR="00173242" w:rsidRPr="009D3E72" w:rsidRDefault="00173242" w:rsidP="00FF15D5">
            <w:pPr>
              <w:jc w:val="both"/>
              <w:rPr>
                <w:rFonts w:eastAsia="Calibri"/>
              </w:rPr>
            </w:pPr>
            <w:r w:rsidRPr="009D3E72">
              <w:rPr>
                <w:rFonts w:eastAsia="Calibri"/>
              </w:rPr>
              <w:t xml:space="preserve">- выбором </w:t>
            </w:r>
            <w:r>
              <w:t>с</w:t>
            </w:r>
            <w:r w:rsidRPr="00937A95">
              <w:t>редств и способ</w:t>
            </w:r>
            <w:r>
              <w:t xml:space="preserve">ов осуществления педагогической деятельности, адекватных условиям конкретной педагогической ситуации и требованиям ФГОС </w:t>
            </w:r>
            <w:proofErr w:type="gramStart"/>
            <w:r>
              <w:t>ДО</w:t>
            </w:r>
            <w:proofErr w:type="gramEnd"/>
            <w:r>
              <w:t>,</w:t>
            </w:r>
            <w:r w:rsidRPr="009D3E72">
              <w:rPr>
                <w:rFonts w:eastAsia="Calibri"/>
              </w:rPr>
              <w:t xml:space="preserve"> </w:t>
            </w:r>
          </w:p>
          <w:p w:rsidR="00173242" w:rsidRDefault="00173242" w:rsidP="00FF15D5">
            <w:pPr>
              <w:jc w:val="both"/>
            </w:pPr>
            <w:r w:rsidRPr="009D3E72">
              <w:rPr>
                <w:rFonts w:eastAsia="Calibri"/>
              </w:rPr>
              <w:t>- формулированием педагогами индивидуальных затруднений в профессиональной деятельности, выявлением причин их возникновения и планированием собственных действий по их преодолению</w:t>
            </w:r>
            <w:r>
              <w:t>.</w:t>
            </w:r>
            <w:r w:rsidRPr="00C63929">
              <w:t xml:space="preserve"> </w:t>
            </w:r>
          </w:p>
          <w:p w:rsidR="00173242" w:rsidRPr="009D3E72" w:rsidRDefault="00173242" w:rsidP="00FF15D5">
            <w:pPr>
              <w:jc w:val="both"/>
              <w:rPr>
                <w:rFonts w:eastAsia="Calibri"/>
              </w:rPr>
            </w:pPr>
            <w:r w:rsidRPr="009D3E72">
              <w:rPr>
                <w:rFonts w:eastAsia="Calibri"/>
              </w:rPr>
              <w:t>Участники семинара смогут овладеть:</w:t>
            </w:r>
          </w:p>
          <w:p w:rsidR="00173242" w:rsidRPr="009D3E72" w:rsidRDefault="00173242" w:rsidP="00FF15D5">
            <w:pPr>
              <w:jc w:val="both"/>
              <w:rPr>
                <w:rFonts w:eastAsia="Calibri"/>
              </w:rPr>
            </w:pPr>
            <w:r w:rsidRPr="009D3E72">
              <w:rPr>
                <w:rFonts w:eastAsia="Calibri"/>
              </w:rPr>
              <w:t>- знаниями технологий постановки целей и задач педагогической деятельности и умениями формулировать цели и задачи обучения и воспитания,</w:t>
            </w:r>
          </w:p>
          <w:p w:rsidR="00173242" w:rsidRPr="009D3E72" w:rsidRDefault="00173242" w:rsidP="00FF15D5">
            <w:pPr>
              <w:jc w:val="both"/>
              <w:rPr>
                <w:rFonts w:eastAsia="Calibri"/>
              </w:rPr>
            </w:pPr>
            <w:r w:rsidRPr="009D3E72">
              <w:rPr>
                <w:rFonts w:eastAsia="Calibri"/>
              </w:rPr>
              <w:t>- знаниями технологий контроля и самоконтроля хода и результатов педагогической деятельно</w:t>
            </w:r>
            <w:r>
              <w:rPr>
                <w:rFonts w:eastAsia="Calibri"/>
              </w:rPr>
              <w:t xml:space="preserve">сти и соответствующими </w:t>
            </w:r>
            <w:r>
              <w:rPr>
                <w:rFonts w:eastAsia="Calibri"/>
              </w:rPr>
              <w:lastRenderedPageBreak/>
              <w:t>умениями</w:t>
            </w:r>
          </w:p>
          <w:p w:rsidR="00173242" w:rsidRPr="00C63929" w:rsidRDefault="00173242" w:rsidP="00FF15D5">
            <w:pPr>
              <w:jc w:val="both"/>
            </w:pPr>
          </w:p>
        </w:tc>
        <w:tc>
          <w:tcPr>
            <w:tcW w:w="1913" w:type="dxa"/>
            <w:gridSpan w:val="2"/>
          </w:tcPr>
          <w:p w:rsidR="00173242" w:rsidRPr="00C63929" w:rsidRDefault="00173242" w:rsidP="00FF15D5">
            <w:r w:rsidRPr="00C63929">
              <w:lastRenderedPageBreak/>
              <w:t>Нагаева О.Н.</w:t>
            </w:r>
          </w:p>
          <w:p w:rsidR="00173242" w:rsidRPr="00C63929" w:rsidRDefault="00173242" w:rsidP="00FF15D5">
            <w:r>
              <w:t>Виноградова А.Н.</w:t>
            </w:r>
          </w:p>
          <w:p w:rsidR="00173242" w:rsidRPr="00C63929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lastRenderedPageBreak/>
              <w:t>67</w:t>
            </w:r>
          </w:p>
        </w:tc>
        <w:tc>
          <w:tcPr>
            <w:tcW w:w="2255" w:type="dxa"/>
          </w:tcPr>
          <w:p w:rsidR="00173242" w:rsidRPr="00A91DB1" w:rsidRDefault="00173242" w:rsidP="00FF15D5">
            <w:r w:rsidRPr="00A91DB1">
              <w:t>Обучающий семинар</w:t>
            </w:r>
          </w:p>
          <w:p w:rsidR="00173242" w:rsidRPr="00A91DB1" w:rsidRDefault="00173242" w:rsidP="00FF15D5">
            <w:r w:rsidRPr="00A91DB1">
              <w:t xml:space="preserve">«Особенности организации учебной </w:t>
            </w:r>
            <w:proofErr w:type="gramStart"/>
            <w:r w:rsidRPr="00A91DB1">
              <w:t>деятель</w:t>
            </w:r>
            <w:r>
              <w:t>-</w:t>
            </w:r>
            <w:proofErr w:type="spellStart"/>
            <w:r w:rsidRPr="00A91DB1">
              <w:t>ности</w:t>
            </w:r>
            <w:proofErr w:type="spellEnd"/>
            <w:proofErr w:type="gramEnd"/>
            <w:r w:rsidRPr="00A91DB1">
              <w:t xml:space="preserve"> младших школьников </w:t>
            </w:r>
            <w:r>
              <w:br/>
            </w:r>
            <w:r w:rsidRPr="00A91DB1">
              <w:t>на уроках отработки умений»</w:t>
            </w:r>
            <w:r>
              <w:t>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C63929" w:rsidRDefault="00173242" w:rsidP="00FF15D5">
            <w:pPr>
              <w:jc w:val="both"/>
            </w:pPr>
            <w:r w:rsidRPr="006037D5">
              <w:t>Семинар направлен на решение проблем, связанных с проектированием уроков отработки умений. Участники семинара смогут овладеть знаниями средств и способов организации деятельности младших школьников по овладению умениями и их использова</w:t>
            </w:r>
            <w:r>
              <w:t>нию при проектировании уроков</w:t>
            </w:r>
          </w:p>
        </w:tc>
        <w:tc>
          <w:tcPr>
            <w:tcW w:w="1913" w:type="dxa"/>
            <w:gridSpan w:val="2"/>
          </w:tcPr>
          <w:p w:rsidR="00173242" w:rsidRPr="00C63929" w:rsidRDefault="00173242" w:rsidP="00FF15D5">
            <w:r w:rsidRPr="00C63929">
              <w:t>Нагаева О.Н.</w:t>
            </w:r>
          </w:p>
          <w:p w:rsidR="00173242" w:rsidRPr="00C63929" w:rsidRDefault="00173242" w:rsidP="00FF15D5">
            <w:r w:rsidRPr="00C63929">
              <w:t>44-49-02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EE36B5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68</w:t>
            </w:r>
          </w:p>
        </w:tc>
        <w:tc>
          <w:tcPr>
            <w:tcW w:w="2255" w:type="dxa"/>
          </w:tcPr>
          <w:p w:rsidR="00173242" w:rsidRDefault="00173242" w:rsidP="00FF15D5">
            <w:r w:rsidRPr="009832AC">
              <w:t xml:space="preserve">Обучающий </w:t>
            </w:r>
            <w:r>
              <w:t>с</w:t>
            </w:r>
            <w:r w:rsidRPr="001A79FF">
              <w:t>еминар</w:t>
            </w:r>
            <w:r>
              <w:t>-</w:t>
            </w:r>
            <w:r w:rsidRPr="004464A3">
              <w:t>практикум «Рабочая программа воспитателя ДОО как механизм проектирования деятельности»</w:t>
            </w:r>
            <w:r>
              <w:t xml:space="preserve">, </w:t>
            </w:r>
          </w:p>
          <w:p w:rsidR="00173242" w:rsidRPr="004464A3" w:rsidRDefault="00173242" w:rsidP="00FF15D5">
            <w:r>
              <w:t>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C63929" w:rsidRDefault="00173242" w:rsidP="00FF15D5">
            <w:pPr>
              <w:jc w:val="both"/>
            </w:pPr>
            <w:r w:rsidRPr="00C63929">
              <w:t xml:space="preserve">Семинар-практикум нацелен на снятие затруднений педагогов дошкольного образования в планировании профессиональной деятельности, соответствующей требованиям ФГОС </w:t>
            </w:r>
            <w:proofErr w:type="gramStart"/>
            <w:r w:rsidRPr="00C63929">
              <w:t>ДО</w:t>
            </w:r>
            <w:proofErr w:type="gramEnd"/>
            <w:r w:rsidRPr="00C63929">
              <w:t>. Участники семинара получат знания о рабочей программе воспитателя и способах ее проектирования, а также смогут приобрести первичные умения проектировать рабочую программу</w:t>
            </w:r>
          </w:p>
        </w:tc>
        <w:tc>
          <w:tcPr>
            <w:tcW w:w="1913" w:type="dxa"/>
            <w:gridSpan w:val="2"/>
          </w:tcPr>
          <w:p w:rsidR="00173242" w:rsidRPr="00C63929" w:rsidRDefault="00173242" w:rsidP="00FF15D5">
            <w:r>
              <w:t>Виноградова А.Н.</w:t>
            </w:r>
          </w:p>
          <w:p w:rsidR="00173242" w:rsidRPr="00C63929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lastRenderedPageBreak/>
              <w:t>69</w:t>
            </w:r>
          </w:p>
        </w:tc>
        <w:tc>
          <w:tcPr>
            <w:tcW w:w="2255" w:type="dxa"/>
          </w:tcPr>
          <w:p w:rsidR="00173242" w:rsidRDefault="00173242" w:rsidP="00FF15D5">
            <w:r w:rsidRPr="009832AC">
              <w:t xml:space="preserve">Обучающий </w:t>
            </w:r>
            <w:r>
              <w:t>семинар</w:t>
            </w:r>
            <w:r w:rsidRPr="004464A3">
              <w:t>-практикум «Художественно-эстетическое развитие детей старшего дошкольного возраста через проектную деятельность»</w:t>
            </w:r>
            <w:r>
              <w:t xml:space="preserve">, </w:t>
            </w:r>
          </w:p>
          <w:p w:rsidR="00173242" w:rsidRPr="004464A3" w:rsidRDefault="00173242" w:rsidP="00FF15D5">
            <w:r>
              <w:t>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C63929" w:rsidRDefault="00173242" w:rsidP="00FF15D5">
            <w:pPr>
              <w:jc w:val="both"/>
            </w:pPr>
            <w:r w:rsidRPr="00C63929">
              <w:t>Семинар-практикум нацелен на снятие затруднений, возникающих у педагогов дошкольного образования при организации познавательно-творческого проекта. Участники семинара смогут получить знания о способах реализации проектной технологии в работе по художественно-эстетическому развитию старших дошкольников и приобрести первичные умения организовывать познавательно-творческие проекты</w:t>
            </w:r>
          </w:p>
        </w:tc>
        <w:tc>
          <w:tcPr>
            <w:tcW w:w="1913" w:type="dxa"/>
            <w:gridSpan w:val="2"/>
          </w:tcPr>
          <w:p w:rsidR="00173242" w:rsidRPr="00C63929" w:rsidRDefault="00173242" w:rsidP="00FF15D5">
            <w:r>
              <w:t>Виноградова А.Н.</w:t>
            </w:r>
          </w:p>
          <w:p w:rsidR="00173242" w:rsidRPr="00C63929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70</w:t>
            </w:r>
          </w:p>
        </w:tc>
        <w:tc>
          <w:tcPr>
            <w:tcW w:w="2255" w:type="dxa"/>
          </w:tcPr>
          <w:p w:rsidR="00173242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63929">
              <w:t>Проблемная ситуация как средство постановки целей учебной деятельности</w:t>
            </w:r>
            <w:r>
              <w:t xml:space="preserve">», </w:t>
            </w:r>
          </w:p>
          <w:p w:rsidR="00173242" w:rsidRPr="00C63929" w:rsidRDefault="00173242" w:rsidP="00FF15D5">
            <w:r>
              <w:t>от 6</w:t>
            </w:r>
            <w:r w:rsidRPr="00974925">
              <w:t xml:space="preserve"> часов</w:t>
            </w:r>
            <w:r w:rsidRPr="00C63929">
              <w:t xml:space="preserve"> </w:t>
            </w:r>
          </w:p>
        </w:tc>
        <w:tc>
          <w:tcPr>
            <w:tcW w:w="6945" w:type="dxa"/>
            <w:gridSpan w:val="2"/>
          </w:tcPr>
          <w:p w:rsidR="00173242" w:rsidRPr="00C63929" w:rsidRDefault="00173242" w:rsidP="00FF15D5">
            <w:pPr>
              <w:jc w:val="both"/>
            </w:pPr>
            <w:r w:rsidRPr="00C63929">
              <w:t xml:space="preserve">Семинар-практикум направлен на решение проблем, связанных </w:t>
            </w:r>
            <w:r>
              <w:br/>
            </w:r>
            <w:r w:rsidRPr="00C63929">
              <w:t>с организацией самостоятельного формулирования целей урока младшими школьниками. Участники семинара смогут овладеть знаниями методов и приемов создания проблемной ситуации</w:t>
            </w:r>
            <w:r>
              <w:t>,</w:t>
            </w:r>
            <w:r w:rsidRPr="00C63929">
              <w:t xml:space="preserve"> организации осознания учащимися проблемы и умениями их использ</w:t>
            </w:r>
            <w:r>
              <w:t>овать при проектировании уроков</w:t>
            </w:r>
          </w:p>
        </w:tc>
        <w:tc>
          <w:tcPr>
            <w:tcW w:w="1913" w:type="dxa"/>
            <w:gridSpan w:val="2"/>
          </w:tcPr>
          <w:p w:rsidR="00173242" w:rsidRPr="00C63929" w:rsidRDefault="00173242" w:rsidP="00FF15D5">
            <w:r w:rsidRPr="00C63929">
              <w:t>Нагаева О.Н.</w:t>
            </w:r>
          </w:p>
          <w:p w:rsidR="00173242" w:rsidRPr="00C63929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jc w:val="center"/>
            </w:pPr>
            <w:r>
              <w:t>71</w:t>
            </w:r>
          </w:p>
        </w:tc>
        <w:tc>
          <w:tcPr>
            <w:tcW w:w="2255" w:type="dxa"/>
          </w:tcPr>
          <w:p w:rsidR="00173242" w:rsidRPr="00C63929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63929">
              <w:t>Алгоритмы организации самостоятельного формулирования целей учебной деятельности младшими школьниками</w:t>
            </w:r>
            <w:r>
              <w:t>»,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C63929" w:rsidRDefault="00173242" w:rsidP="00FF15D5">
            <w:pPr>
              <w:jc w:val="both"/>
            </w:pPr>
            <w:r w:rsidRPr="00C63929">
              <w:t xml:space="preserve">Семинар-практикум направлен на решение проблем, связанных </w:t>
            </w:r>
            <w:r>
              <w:br/>
            </w:r>
            <w:r w:rsidRPr="00C63929">
              <w:t>с организацией самостоятельного формулирования целей урока младшими школьниками. Участники семинара смогут овладеть знаниями алгоритмов выполнения действия целеполагания и способ</w:t>
            </w:r>
            <w:r>
              <w:t>ами</w:t>
            </w:r>
            <w:r w:rsidRPr="00C63929">
              <w:t xml:space="preserve"> их применения для организации самостоятельного формулирования целей урока учащимися, а также приобрести умения их использ</w:t>
            </w:r>
            <w:r>
              <w:t>овать при проектировании уроков</w:t>
            </w:r>
          </w:p>
        </w:tc>
        <w:tc>
          <w:tcPr>
            <w:tcW w:w="1913" w:type="dxa"/>
            <w:gridSpan w:val="2"/>
          </w:tcPr>
          <w:p w:rsidR="00173242" w:rsidRPr="00C63929" w:rsidRDefault="00173242" w:rsidP="00FF15D5">
            <w:r w:rsidRPr="00C63929">
              <w:t>Нагаева О.Н.</w:t>
            </w:r>
          </w:p>
          <w:p w:rsidR="00173242" w:rsidRPr="00C63929" w:rsidRDefault="00173242" w:rsidP="00FF15D5">
            <w:r w:rsidRPr="00C63929">
              <w:t>44-49-02</w:t>
            </w:r>
            <w:r>
              <w:t>,</w:t>
            </w:r>
          </w:p>
          <w:p w:rsidR="00173242" w:rsidRPr="00C63929" w:rsidRDefault="00173242" w:rsidP="00FF15D5">
            <w:r>
              <w:t>д</w:t>
            </w:r>
            <w:r w:rsidRPr="00C63929">
              <w:t>об. 2</w:t>
            </w:r>
            <w:r>
              <w:t>-</w:t>
            </w:r>
            <w:r w:rsidRPr="00C63929">
              <w:t>45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t>72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lastRenderedPageBreak/>
              <w:t>«</w:t>
            </w:r>
            <w:r w:rsidRPr="00C30344">
              <w:t xml:space="preserve">Использование </w:t>
            </w:r>
            <w:r>
              <w:br/>
            </w:r>
            <w:r w:rsidRPr="00C30344">
              <w:t xml:space="preserve">в образовательном процессе интерактивных досок </w:t>
            </w:r>
            <w:r w:rsidRPr="009D3E72">
              <w:rPr>
                <w:lang w:val="en-US"/>
              </w:rPr>
              <w:t>Smart</w:t>
            </w:r>
            <w:r w:rsidRPr="00C30344">
              <w:t xml:space="preserve">  </w:t>
            </w:r>
            <w:r w:rsidRPr="009D3E72">
              <w:rPr>
                <w:lang w:val="en-US"/>
              </w:rPr>
              <w:t>Board</w:t>
            </w:r>
            <w:r>
              <w:t>»,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C30344" w:rsidRDefault="00173242" w:rsidP="00FF15D5">
            <w:pPr>
              <w:jc w:val="both"/>
            </w:pPr>
            <w:r w:rsidRPr="00C30344">
              <w:lastRenderedPageBreak/>
              <w:t xml:space="preserve">Рассматривается технология использования интерактивной доски данного типа в образовательном процессе, методика </w:t>
            </w:r>
            <w:r w:rsidRPr="00C30344">
              <w:lastRenderedPageBreak/>
              <w:t>использования стандартного программного обеспечения и разработки собственных электронных образовательных ресурсов</w:t>
            </w:r>
          </w:p>
        </w:tc>
        <w:tc>
          <w:tcPr>
            <w:tcW w:w="1913" w:type="dxa"/>
            <w:gridSpan w:val="2"/>
          </w:tcPr>
          <w:p w:rsidR="00173242" w:rsidRPr="00C30344" w:rsidRDefault="00173242" w:rsidP="00FF15D5">
            <w:pPr>
              <w:jc w:val="both"/>
            </w:pPr>
            <w:proofErr w:type="spellStart"/>
            <w:r w:rsidRPr="00C30344">
              <w:lastRenderedPageBreak/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lastRenderedPageBreak/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lastRenderedPageBreak/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lastRenderedPageBreak/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lastRenderedPageBreak/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lastRenderedPageBreak/>
              <w:t>73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Использование </w:t>
            </w:r>
            <w:r>
              <w:br/>
            </w:r>
            <w:r w:rsidRPr="00C30344">
              <w:t xml:space="preserve">в образовательном процессе интерактивных досок </w:t>
            </w:r>
            <w:proofErr w:type="spellStart"/>
            <w:r w:rsidRPr="009D3E72">
              <w:rPr>
                <w:lang w:val="en-US"/>
              </w:rPr>
              <w:t>TraceBoard</w:t>
            </w:r>
            <w:proofErr w:type="spellEnd"/>
            <w:r>
              <w:t>»</w:t>
            </w:r>
          </w:p>
        </w:tc>
        <w:tc>
          <w:tcPr>
            <w:tcW w:w="6945" w:type="dxa"/>
            <w:gridSpan w:val="2"/>
          </w:tcPr>
          <w:p w:rsidR="00173242" w:rsidRPr="00C30344" w:rsidRDefault="00173242" w:rsidP="00FF15D5">
            <w:pPr>
              <w:jc w:val="both"/>
            </w:pPr>
            <w:r w:rsidRPr="00C30344">
              <w:t>Рассматривается технология использования интерактивной доски данного типа в образовательном процессе, методика использования стандартного программного обеспечения и разработки собственных электронных образовательных ресурсов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t>74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Использование </w:t>
            </w:r>
            <w:r>
              <w:br/>
            </w:r>
            <w:r w:rsidRPr="00C30344">
              <w:t xml:space="preserve">в образовательном процессе интерактивных досок </w:t>
            </w:r>
            <w:proofErr w:type="spellStart"/>
            <w:r w:rsidRPr="009D3E72">
              <w:rPr>
                <w:lang w:val="en-US"/>
              </w:rPr>
              <w:t>ActivBoard</w:t>
            </w:r>
            <w:proofErr w:type="spellEnd"/>
            <w:r>
              <w:t>», от 6</w:t>
            </w:r>
            <w:r w:rsidRPr="00974925">
              <w:t xml:space="preserve"> часов</w:t>
            </w:r>
            <w:r w:rsidRPr="00C30344">
              <w:t xml:space="preserve">  </w:t>
            </w:r>
          </w:p>
        </w:tc>
        <w:tc>
          <w:tcPr>
            <w:tcW w:w="6945" w:type="dxa"/>
            <w:gridSpan w:val="2"/>
          </w:tcPr>
          <w:p w:rsidR="00173242" w:rsidRPr="00C30344" w:rsidRDefault="00173242" w:rsidP="00FF15D5">
            <w:pPr>
              <w:jc w:val="both"/>
            </w:pPr>
            <w:r w:rsidRPr="00C30344">
              <w:t>Рассматривается технология использования интерактивной доски данного типа в образовательном процессе, методика использования стандартного программного обеспечения и разработки собственных электронных образовательных ресурсов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t>75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Использование </w:t>
            </w:r>
            <w:r>
              <w:br/>
            </w:r>
            <w:r w:rsidRPr="00C30344">
              <w:t xml:space="preserve">в образовательном процессе интерактивных досок </w:t>
            </w:r>
            <w:r w:rsidRPr="009D3E72">
              <w:rPr>
                <w:lang w:val="en-US"/>
              </w:rPr>
              <w:t>Hitachi</w:t>
            </w:r>
            <w:r>
              <w:t>», от 6</w:t>
            </w:r>
            <w:r w:rsidRPr="00974925">
              <w:t xml:space="preserve"> часов</w:t>
            </w:r>
            <w:r w:rsidRPr="00C30344">
              <w:t xml:space="preserve"> </w:t>
            </w:r>
          </w:p>
        </w:tc>
        <w:tc>
          <w:tcPr>
            <w:tcW w:w="6945" w:type="dxa"/>
            <w:gridSpan w:val="2"/>
          </w:tcPr>
          <w:p w:rsidR="00173242" w:rsidRPr="00C30344" w:rsidRDefault="00173242" w:rsidP="00FF15D5">
            <w:pPr>
              <w:jc w:val="both"/>
            </w:pPr>
            <w:r w:rsidRPr="00C30344">
              <w:t>Рассматривается технология использования интерактивной доски данного типа в образовательном процессе, методика использования стандартного программного обеспечения и разработки собственных электронных образовательных ресурсов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t>76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Использование </w:t>
            </w:r>
            <w:r>
              <w:br/>
            </w:r>
            <w:r w:rsidRPr="00C30344">
              <w:t xml:space="preserve">в образовательном </w:t>
            </w:r>
            <w:r w:rsidRPr="00C30344">
              <w:lastRenderedPageBreak/>
              <w:t xml:space="preserve">процессе интерактивных досок </w:t>
            </w:r>
            <w:proofErr w:type="spellStart"/>
            <w:r w:rsidRPr="009D3E72">
              <w:rPr>
                <w:lang w:val="en-US"/>
              </w:rPr>
              <w:t>Panaboard</w:t>
            </w:r>
            <w:proofErr w:type="spellEnd"/>
            <w:r>
              <w:t>», от 6</w:t>
            </w:r>
            <w:r w:rsidRPr="00974925">
              <w:t xml:space="preserve"> часов</w:t>
            </w:r>
            <w:r w:rsidRPr="00C30344">
              <w:t xml:space="preserve"> </w:t>
            </w:r>
          </w:p>
        </w:tc>
        <w:tc>
          <w:tcPr>
            <w:tcW w:w="6945" w:type="dxa"/>
            <w:gridSpan w:val="2"/>
          </w:tcPr>
          <w:p w:rsidR="00173242" w:rsidRPr="00C30344" w:rsidRDefault="00173242" w:rsidP="00FF15D5">
            <w:pPr>
              <w:jc w:val="both"/>
            </w:pPr>
            <w:r w:rsidRPr="00C30344">
              <w:lastRenderedPageBreak/>
              <w:t xml:space="preserve">Рассматривается технология использования интерактивной доски данного типа в образовательном процессе, методика использования стандартного программного обеспечения </w:t>
            </w:r>
            <w:r>
              <w:br/>
            </w:r>
            <w:r w:rsidRPr="00C30344">
              <w:t xml:space="preserve">и разработки собственных электронных образовательных </w:t>
            </w:r>
            <w:r w:rsidRPr="00C30344">
              <w:lastRenderedPageBreak/>
              <w:t>ресурсов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lastRenderedPageBreak/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lastRenderedPageBreak/>
              <w:t>77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Использование </w:t>
            </w:r>
            <w:r>
              <w:br/>
            </w:r>
            <w:r w:rsidRPr="00C30344">
              <w:t xml:space="preserve">в образовательном процессе систем контроля качества знаний (систем голосования) </w:t>
            </w:r>
            <w:r w:rsidRPr="009D3E72">
              <w:rPr>
                <w:lang w:val="en-US"/>
              </w:rPr>
              <w:t>SMART</w:t>
            </w:r>
            <w:r w:rsidRPr="00C30344">
              <w:t xml:space="preserve"> </w:t>
            </w:r>
            <w:r w:rsidRPr="009D3E72">
              <w:rPr>
                <w:lang w:val="en-US"/>
              </w:rPr>
              <w:t>Response</w:t>
            </w:r>
            <w:r>
              <w:t>»</w:t>
            </w:r>
          </w:p>
        </w:tc>
        <w:tc>
          <w:tcPr>
            <w:tcW w:w="6945" w:type="dxa"/>
            <w:gridSpan w:val="2"/>
          </w:tcPr>
          <w:p w:rsidR="00173242" w:rsidRPr="00C30344" w:rsidRDefault="00173242" w:rsidP="00FF15D5">
            <w:pPr>
              <w:jc w:val="both"/>
            </w:pPr>
            <w:r w:rsidRPr="00C30344">
              <w:t xml:space="preserve">Рассматривается технология использования  систем голосования данного типа в образовательном процессе, методика использования стандартного программного обеспечения </w:t>
            </w:r>
            <w:r>
              <w:br/>
            </w:r>
            <w:r w:rsidRPr="00C30344">
              <w:t>и разработки собственных электронных образовательных ресурсов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t>78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Использование </w:t>
            </w:r>
            <w:r>
              <w:br/>
            </w:r>
            <w:r w:rsidRPr="00C30344">
              <w:t xml:space="preserve">в образовательном процессе </w:t>
            </w:r>
            <w:proofErr w:type="gramStart"/>
            <w:r w:rsidRPr="00C30344">
              <w:t>документ-камер</w:t>
            </w:r>
            <w:proofErr w:type="gramEnd"/>
            <w:r w:rsidRPr="00C30344">
              <w:t xml:space="preserve"> </w:t>
            </w:r>
            <w:r w:rsidRPr="009D3E72">
              <w:rPr>
                <w:lang w:val="en-US"/>
              </w:rPr>
              <w:t>Aver</w:t>
            </w:r>
            <w:r w:rsidRPr="00C30344">
              <w:t xml:space="preserve"> </w:t>
            </w:r>
            <w:r w:rsidRPr="009D3E72">
              <w:rPr>
                <w:lang w:val="en-US"/>
              </w:rPr>
              <w:t>Vision</w:t>
            </w:r>
            <w:r>
              <w:t>», от 6</w:t>
            </w:r>
            <w:r w:rsidRPr="00974925">
              <w:t xml:space="preserve"> часов</w:t>
            </w:r>
            <w:r w:rsidRPr="00C30344">
              <w:t xml:space="preserve">  </w:t>
            </w:r>
          </w:p>
        </w:tc>
        <w:tc>
          <w:tcPr>
            <w:tcW w:w="6945" w:type="dxa"/>
            <w:gridSpan w:val="2"/>
          </w:tcPr>
          <w:p w:rsidR="00173242" w:rsidRPr="00C30344" w:rsidRDefault="00173242" w:rsidP="00FF15D5">
            <w:pPr>
              <w:jc w:val="both"/>
            </w:pPr>
            <w:r w:rsidRPr="00C30344">
              <w:t xml:space="preserve">Рассматривается технология использования </w:t>
            </w:r>
            <w:proofErr w:type="gramStart"/>
            <w:r w:rsidRPr="00C30344">
              <w:t>документ-камер</w:t>
            </w:r>
            <w:proofErr w:type="gramEnd"/>
            <w:r w:rsidRPr="00C30344">
              <w:t xml:space="preserve"> данного типа в образовательном процессе, методика использования стандартного программного обеспечения </w:t>
            </w:r>
            <w:r>
              <w:br/>
            </w:r>
            <w:r w:rsidRPr="00C30344">
              <w:t>и разработки собственных электронных образовательных ресурсов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t>79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Изучение </w:t>
            </w:r>
            <w:r>
              <w:br/>
            </w:r>
            <w:r w:rsidRPr="00C30344">
              <w:t xml:space="preserve">и использование </w:t>
            </w:r>
            <w:r>
              <w:br/>
            </w:r>
            <w:r w:rsidRPr="00C30344">
              <w:t xml:space="preserve">в образовательном процессе текстовых редакторов лицензионного </w:t>
            </w:r>
            <w:r>
              <w:br/>
            </w:r>
            <w:r w:rsidRPr="00C30344">
              <w:t xml:space="preserve">(на примере </w:t>
            </w:r>
            <w:r w:rsidRPr="009D3E72">
              <w:rPr>
                <w:lang w:val="en-US"/>
              </w:rPr>
              <w:t>Microsoft</w:t>
            </w:r>
            <w:r w:rsidRPr="00C30344">
              <w:t xml:space="preserve"> </w:t>
            </w:r>
            <w:r w:rsidRPr="009D3E72">
              <w:rPr>
                <w:lang w:val="en-US"/>
              </w:rPr>
              <w:t>Word</w:t>
            </w:r>
            <w:r w:rsidRPr="00C30344">
              <w:t xml:space="preserve">) </w:t>
            </w:r>
            <w:r>
              <w:br/>
            </w:r>
            <w:r w:rsidRPr="00C30344">
              <w:t>и свобод</w:t>
            </w:r>
            <w:r>
              <w:t xml:space="preserve">ного программного обеспечения </w:t>
            </w:r>
            <w:r>
              <w:br/>
            </w:r>
            <w:r>
              <w:lastRenderedPageBreak/>
              <w:t>(</w:t>
            </w:r>
            <w:r w:rsidRPr="00C30344">
              <w:t xml:space="preserve">на примере </w:t>
            </w:r>
            <w:r w:rsidRPr="009D3E72">
              <w:rPr>
                <w:lang w:val="en-US"/>
              </w:rPr>
              <w:t>Open</w:t>
            </w:r>
            <w:r w:rsidRPr="00C30344">
              <w:t xml:space="preserve"> </w:t>
            </w:r>
            <w:r w:rsidRPr="009D3E72">
              <w:rPr>
                <w:lang w:val="en-US"/>
              </w:rPr>
              <w:t>Office</w:t>
            </w:r>
            <w:r w:rsidRPr="00C30344">
              <w:t xml:space="preserve"> </w:t>
            </w:r>
            <w:r w:rsidRPr="009D3E72">
              <w:rPr>
                <w:lang w:val="en-US"/>
              </w:rPr>
              <w:t>Writer</w:t>
            </w:r>
            <w:r w:rsidRPr="00C30344">
              <w:t>)</w:t>
            </w:r>
            <w:r>
              <w:t>»,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9D3E72" w:rsidRDefault="00173242" w:rsidP="00FF15D5">
            <w:pPr>
              <w:jc w:val="both"/>
              <w:rPr>
                <w:b/>
              </w:rPr>
            </w:pPr>
            <w:r w:rsidRPr="00C30344">
              <w:lastRenderedPageBreak/>
              <w:t xml:space="preserve">Даются понятия о типах текстовых редакторов, методика </w:t>
            </w:r>
            <w:r>
              <w:br/>
            </w:r>
            <w:r w:rsidRPr="00C30344">
              <w:t>и технология разработки собственных и редактировани</w:t>
            </w:r>
            <w:r>
              <w:t>я</w:t>
            </w:r>
            <w:r w:rsidRPr="00C30344">
              <w:t xml:space="preserve"> готовых текстовых документов. Рассматриваются возможности и способы использования файлов данного типа в образовательном процессе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lastRenderedPageBreak/>
              <w:t>80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Изучение </w:t>
            </w:r>
            <w:r>
              <w:br/>
            </w:r>
            <w:r w:rsidRPr="00C30344">
              <w:t xml:space="preserve">и использование </w:t>
            </w:r>
            <w:r>
              <w:br/>
            </w:r>
            <w:r w:rsidRPr="00C30344">
              <w:t xml:space="preserve">в образовательном процессе </w:t>
            </w:r>
            <w:proofErr w:type="spellStart"/>
            <w:proofErr w:type="gramStart"/>
            <w:r w:rsidRPr="00C30344">
              <w:t>таблич</w:t>
            </w:r>
            <w:r>
              <w:t>-</w:t>
            </w:r>
            <w:r w:rsidRPr="00C30344">
              <w:t>ных</w:t>
            </w:r>
            <w:proofErr w:type="spellEnd"/>
            <w:proofErr w:type="gramEnd"/>
            <w:r w:rsidRPr="00C30344">
              <w:t xml:space="preserve"> редакторов лицензионного </w:t>
            </w:r>
            <w:r>
              <w:br/>
            </w:r>
            <w:r w:rsidRPr="00C30344">
              <w:t xml:space="preserve">(на примере </w:t>
            </w:r>
            <w:r w:rsidRPr="009D3E72">
              <w:rPr>
                <w:lang w:val="en-US"/>
              </w:rPr>
              <w:t>Microsoft</w:t>
            </w:r>
            <w:r w:rsidRPr="00C30344">
              <w:t xml:space="preserve"> </w:t>
            </w:r>
            <w:r w:rsidRPr="009D3E72">
              <w:rPr>
                <w:lang w:val="en-US"/>
              </w:rPr>
              <w:t>Excel</w:t>
            </w:r>
            <w:r w:rsidRPr="00C30344">
              <w:t>) и свобод</w:t>
            </w:r>
            <w:r>
              <w:t>ного программного обеспечения (</w:t>
            </w:r>
            <w:r w:rsidRPr="00C30344">
              <w:t xml:space="preserve">на примере </w:t>
            </w:r>
            <w:r w:rsidRPr="009D3E72">
              <w:rPr>
                <w:lang w:val="en-US"/>
              </w:rPr>
              <w:t>Open</w:t>
            </w:r>
            <w:r w:rsidRPr="00C30344">
              <w:t xml:space="preserve"> </w:t>
            </w:r>
            <w:r w:rsidRPr="009D3E72">
              <w:rPr>
                <w:lang w:val="en-US"/>
              </w:rPr>
              <w:t>Office</w:t>
            </w:r>
            <w:r w:rsidRPr="00C30344">
              <w:t xml:space="preserve"> </w:t>
            </w:r>
            <w:r w:rsidRPr="009D3E72">
              <w:rPr>
                <w:lang w:val="en-US"/>
              </w:rPr>
              <w:t>Calc</w:t>
            </w:r>
            <w:r w:rsidRPr="00C30344">
              <w:t>)</w:t>
            </w:r>
            <w:r>
              <w:t>»,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9D3E72" w:rsidRDefault="00173242" w:rsidP="00FF15D5">
            <w:pPr>
              <w:jc w:val="both"/>
              <w:rPr>
                <w:b/>
              </w:rPr>
            </w:pPr>
            <w:r w:rsidRPr="00C30344">
              <w:t>Даются понятия о типах табличных редакторов, методика и технология разработки собственных и редактировани</w:t>
            </w:r>
            <w:r>
              <w:t>я</w:t>
            </w:r>
            <w:r w:rsidRPr="00C30344">
              <w:t xml:space="preserve"> готовых табличных документов. Рассматриваются возможности и способы использования файлов данного типа в образовательном процессе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t>81</w:t>
            </w:r>
          </w:p>
        </w:tc>
        <w:tc>
          <w:tcPr>
            <w:tcW w:w="2255" w:type="dxa"/>
          </w:tcPr>
          <w:p w:rsidR="00173242" w:rsidRPr="00C30344" w:rsidRDefault="00173242" w:rsidP="00FF15D5">
            <w:r w:rsidRPr="009832AC">
              <w:t xml:space="preserve">Обучающий </w:t>
            </w:r>
            <w:r>
              <w:t>семинар</w:t>
            </w:r>
            <w:r w:rsidRPr="00C63929">
              <w:t xml:space="preserve">-практикум </w:t>
            </w:r>
            <w:r>
              <w:t>«</w:t>
            </w:r>
            <w:r w:rsidRPr="00C30344">
              <w:t xml:space="preserve">Изучение </w:t>
            </w:r>
            <w:r>
              <w:br/>
            </w:r>
            <w:r w:rsidRPr="00C30344">
              <w:t xml:space="preserve">и использование </w:t>
            </w:r>
            <w:r>
              <w:br/>
            </w:r>
            <w:r w:rsidRPr="00C30344">
              <w:t xml:space="preserve">в образовательном процессе </w:t>
            </w:r>
            <w:proofErr w:type="spellStart"/>
            <w:proofErr w:type="gramStart"/>
            <w:r w:rsidRPr="00C30344">
              <w:t>редакто</w:t>
            </w:r>
            <w:proofErr w:type="spellEnd"/>
            <w:r>
              <w:t>-</w:t>
            </w:r>
            <w:r w:rsidRPr="00C30344">
              <w:t>ров</w:t>
            </w:r>
            <w:proofErr w:type="gramEnd"/>
            <w:r w:rsidRPr="00C30344">
              <w:t xml:space="preserve"> презентаций лицензионного </w:t>
            </w:r>
            <w:r>
              <w:br/>
            </w:r>
            <w:r w:rsidRPr="00C30344">
              <w:t xml:space="preserve">(на примере </w:t>
            </w:r>
            <w:r w:rsidRPr="009D3E72">
              <w:rPr>
                <w:lang w:val="en-US"/>
              </w:rPr>
              <w:t>Microsoft</w:t>
            </w:r>
            <w:r w:rsidRPr="00C30344">
              <w:t xml:space="preserve"> </w:t>
            </w:r>
            <w:r w:rsidRPr="009D3E72">
              <w:rPr>
                <w:lang w:val="en-US"/>
              </w:rPr>
              <w:t>PowerPoint</w:t>
            </w:r>
            <w:r w:rsidRPr="00C30344">
              <w:t xml:space="preserve">) </w:t>
            </w:r>
            <w:r>
              <w:br/>
            </w:r>
            <w:r w:rsidRPr="00C30344">
              <w:t>и свобод</w:t>
            </w:r>
            <w:r>
              <w:t>ного программного обеспечения (</w:t>
            </w:r>
            <w:r w:rsidRPr="00C30344">
              <w:t xml:space="preserve">на </w:t>
            </w:r>
            <w:r w:rsidRPr="00C30344">
              <w:lastRenderedPageBreak/>
              <w:t xml:space="preserve">примере </w:t>
            </w:r>
            <w:r w:rsidRPr="009D3E72">
              <w:rPr>
                <w:lang w:val="en-US"/>
              </w:rPr>
              <w:t>Open</w:t>
            </w:r>
            <w:r w:rsidRPr="00C30344">
              <w:t xml:space="preserve"> </w:t>
            </w:r>
            <w:r w:rsidRPr="009D3E72">
              <w:rPr>
                <w:lang w:val="en-US"/>
              </w:rPr>
              <w:t>Office</w:t>
            </w:r>
            <w:r w:rsidRPr="00C30344">
              <w:t xml:space="preserve"> </w:t>
            </w:r>
            <w:r w:rsidRPr="009D3E72">
              <w:rPr>
                <w:lang w:val="en-US"/>
              </w:rPr>
              <w:t>Impress</w:t>
            </w:r>
            <w:r w:rsidRPr="00C30344">
              <w:t>)</w:t>
            </w:r>
            <w:r>
              <w:t>», от 6</w:t>
            </w:r>
            <w:r w:rsidRPr="00974925">
              <w:t xml:space="preserve"> часов</w:t>
            </w:r>
          </w:p>
        </w:tc>
        <w:tc>
          <w:tcPr>
            <w:tcW w:w="6945" w:type="dxa"/>
            <w:gridSpan w:val="2"/>
          </w:tcPr>
          <w:p w:rsidR="00173242" w:rsidRPr="009D3E72" w:rsidRDefault="00173242" w:rsidP="00FF15D5">
            <w:pPr>
              <w:jc w:val="both"/>
              <w:rPr>
                <w:b/>
              </w:rPr>
            </w:pPr>
            <w:r w:rsidRPr="00C30344">
              <w:lastRenderedPageBreak/>
              <w:t>Даются понятия о типах редакторов презентаций, методика и технология разработки собственных и редактирование готовых презентаций. Рассматриваются возможности и способы использования файлов данного типа в образовательном процессе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pPr>
              <w:jc w:val="both"/>
            </w:pPr>
            <w:proofErr w:type="spellStart"/>
            <w:r w:rsidRPr="00C30344">
              <w:t>Миловзоров</w:t>
            </w:r>
            <w:proofErr w:type="spellEnd"/>
            <w:r w:rsidRPr="00C30344">
              <w:t xml:space="preserve"> А.В.</w:t>
            </w:r>
          </w:p>
          <w:p w:rsidR="00173242" w:rsidRPr="00C30344" w:rsidRDefault="00173242" w:rsidP="00FF15D5">
            <w:pPr>
              <w:jc w:val="both"/>
            </w:pPr>
            <w:r w:rsidRPr="00C30344">
              <w:t>44-32-96</w:t>
            </w:r>
          </w:p>
        </w:tc>
        <w:tc>
          <w:tcPr>
            <w:tcW w:w="1148" w:type="dxa"/>
          </w:tcPr>
          <w:p w:rsidR="00173242" w:rsidRPr="00C30344" w:rsidRDefault="00173242" w:rsidP="00FF15D5">
            <w:pPr>
              <w:jc w:val="center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559" w:type="dxa"/>
          </w:tcPr>
          <w:p w:rsidR="00173242" w:rsidRPr="00C30344" w:rsidRDefault="00173242" w:rsidP="00FF15D5">
            <w:pPr>
              <w:jc w:val="both"/>
            </w:pPr>
            <w:r w:rsidRPr="00C30344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lastRenderedPageBreak/>
              <w:t>82</w:t>
            </w:r>
          </w:p>
        </w:tc>
        <w:tc>
          <w:tcPr>
            <w:tcW w:w="2255" w:type="dxa"/>
          </w:tcPr>
          <w:p w:rsidR="00173242" w:rsidRPr="009D3E72" w:rsidRDefault="00173242" w:rsidP="00FF15D5">
            <w:pPr>
              <w:rPr>
                <w:b/>
              </w:rPr>
            </w:pPr>
            <w:r w:rsidRPr="00BC4F35">
              <w:t xml:space="preserve">Методические консультации учащихся основной и старшей школы по подготовке к участию </w:t>
            </w:r>
            <w:r>
              <w:br/>
            </w:r>
            <w:r w:rsidRPr="00BC4F35">
              <w:t>в предметных олимпиадах</w:t>
            </w:r>
            <w:r>
              <w:t xml:space="preserve"> различного уровня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  <w:r w:rsidRPr="00BC4F35">
              <w:t xml:space="preserve">Методические консультации предполагают знакомство школьников с особенностями подготовки к участию в различных этапах  предметных олимпиад по направлениям: </w:t>
            </w:r>
            <w:r w:rsidRPr="007972AD">
              <w:t>русский язык, литература, иностранный язык, история, обществознание, право, а также к участию в олимпиадах, организованны</w:t>
            </w:r>
            <w:r>
              <w:t>х</w:t>
            </w:r>
            <w:r w:rsidRPr="007972AD">
              <w:t xml:space="preserve"> </w:t>
            </w:r>
            <w:r w:rsidRPr="00BC4F35">
              <w:t xml:space="preserve">ведущими </w:t>
            </w:r>
            <w:r>
              <w:t>вуз</w:t>
            </w:r>
            <w:r w:rsidRPr="00BC4F35">
              <w:t>ами страны.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В ходе занятий школьники узнают о правилах участия </w:t>
            </w:r>
            <w:r>
              <w:br/>
            </w:r>
            <w:r w:rsidRPr="00BC4F35">
              <w:t xml:space="preserve">в олимпиадах, получат возможность проанализировать типичные задания, познакомятся с алгоритмом самостоятельной подготовки к олимпиадам, в том числе посредством использования электронных образовательных ресурсов </w:t>
            </w:r>
            <w:r>
              <w:br/>
            </w:r>
            <w:r w:rsidRPr="00BC4F35">
              <w:t>и ресурсов сети Интернет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C63929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t>83</w:t>
            </w:r>
          </w:p>
        </w:tc>
        <w:tc>
          <w:tcPr>
            <w:tcW w:w="2255" w:type="dxa"/>
          </w:tcPr>
          <w:p w:rsidR="00173242" w:rsidRPr="00BC4F35" w:rsidRDefault="00173242" w:rsidP="00FF15D5">
            <w:r w:rsidRPr="00BC4F35">
              <w:t>Методические консультации для педагогов, готовящих учащихся основной и старшей школы к участию в предметных олимпиадах различного уровня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  <w:r w:rsidRPr="00BC4F35">
              <w:t xml:space="preserve">Методические консультации предполагают знакомство учителей-предметников с особенностями подготовки школьников к участию в различных этапах предметных олимпиад по направлениям: </w:t>
            </w:r>
            <w:r w:rsidRPr="007972AD">
              <w:t>русский язык, литература, иностранный язык, история, обществознание, право,</w:t>
            </w:r>
            <w:r w:rsidRPr="009D3E72">
              <w:rPr>
                <w:b/>
              </w:rPr>
              <w:t xml:space="preserve"> </w:t>
            </w:r>
            <w:r w:rsidRPr="00BC4F35">
              <w:t xml:space="preserve">а также </w:t>
            </w:r>
            <w:r>
              <w:br/>
            </w:r>
            <w:r w:rsidRPr="00BC4F35">
              <w:t xml:space="preserve">к олимпиадам, организованным ведущими </w:t>
            </w:r>
            <w:r>
              <w:t>вуз</w:t>
            </w:r>
            <w:r w:rsidRPr="00BC4F35">
              <w:t>ами страны.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В ходе консультаций педагоги узнают о правилах участия </w:t>
            </w:r>
            <w:r>
              <w:br/>
            </w:r>
            <w:r w:rsidRPr="00BC4F35">
              <w:t>в олимпиадах, познакомятся с технологиями подготовки школьников к выполнению олимпиадных заданий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C63929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t>84</w:t>
            </w:r>
          </w:p>
        </w:tc>
        <w:tc>
          <w:tcPr>
            <w:tcW w:w="2255" w:type="dxa"/>
          </w:tcPr>
          <w:p w:rsidR="00173242" w:rsidRPr="00BC4F35" w:rsidRDefault="00173242" w:rsidP="00FF15D5">
            <w:r w:rsidRPr="00BC4F35">
              <w:t xml:space="preserve">Консультации для учащихся, испытывающих затруднения </w:t>
            </w:r>
            <w:r>
              <w:br/>
            </w:r>
            <w:r w:rsidRPr="00BC4F35">
              <w:t>в освоении основной образовательной программы</w:t>
            </w:r>
          </w:p>
          <w:p w:rsidR="00173242" w:rsidRPr="00BC4F35" w:rsidRDefault="00173242" w:rsidP="00FF15D5"/>
          <w:p w:rsidR="00173242" w:rsidRPr="009D3E72" w:rsidRDefault="00173242" w:rsidP="00FF15D5">
            <w:pPr>
              <w:jc w:val="center"/>
              <w:rPr>
                <w:b/>
              </w:rPr>
            </w:pPr>
          </w:p>
        </w:tc>
        <w:tc>
          <w:tcPr>
            <w:tcW w:w="6945" w:type="dxa"/>
            <w:gridSpan w:val="2"/>
          </w:tcPr>
          <w:p w:rsidR="00173242" w:rsidRPr="009D3E72" w:rsidRDefault="00173242" w:rsidP="00FF15D5">
            <w:pPr>
              <w:jc w:val="both"/>
              <w:rPr>
                <w:b/>
              </w:rPr>
            </w:pPr>
            <w:r w:rsidRPr="00BC4F35">
              <w:lastRenderedPageBreak/>
              <w:t xml:space="preserve">Консультации направлены на оказание образовательных услуг школьникам, испытывающим затруднения в освоении предметного содержания учебных дисциплин по направлениям:  </w:t>
            </w:r>
            <w:r w:rsidRPr="007972AD">
              <w:t>русский язык, литература, иностранный язык, история, обществознание, право.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В ходе практических занятий учащиеся получат возможность снять затруднения, возникающие при изучении основных разделов школьного курса учебных предметов, а также </w:t>
            </w:r>
            <w:r w:rsidRPr="00BC4F35">
              <w:lastRenderedPageBreak/>
              <w:t xml:space="preserve">приобрести первичные навыки самостоятельной работы </w:t>
            </w:r>
            <w:r>
              <w:br/>
            </w:r>
            <w:r w:rsidRPr="00BC4F35">
              <w:t xml:space="preserve">с различными источниками информации, в том числе </w:t>
            </w:r>
            <w:r>
              <w:br/>
            </w:r>
            <w:r w:rsidRPr="00BC4F35">
              <w:t>с электронными образовательными ресурсами и ресурсами сети Интернет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>
              <w:lastRenderedPageBreak/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C63929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lastRenderedPageBreak/>
              <w:t>85</w:t>
            </w:r>
          </w:p>
        </w:tc>
        <w:tc>
          <w:tcPr>
            <w:tcW w:w="2255" w:type="dxa"/>
          </w:tcPr>
          <w:p w:rsidR="00173242" w:rsidRPr="00BC4F35" w:rsidRDefault="00173242" w:rsidP="00FF15D5">
            <w:r w:rsidRPr="00BC4F35">
              <w:t xml:space="preserve">Консультации для учителей русского языка, работающих в классах </w:t>
            </w:r>
            <w:r>
              <w:br/>
            </w:r>
            <w:r w:rsidRPr="00BC4F35">
              <w:t>с</w:t>
            </w:r>
            <w:r>
              <w:t xml:space="preserve"> </w:t>
            </w:r>
            <w:r w:rsidRPr="00BC4F35">
              <w:t>полиэтническим составом учащихся</w:t>
            </w:r>
          </w:p>
          <w:p w:rsidR="00173242" w:rsidRPr="00BC4F35" w:rsidRDefault="00173242" w:rsidP="00FF15D5">
            <w:r w:rsidRPr="00BC4F35">
              <w:t xml:space="preserve"> </w:t>
            </w:r>
          </w:p>
          <w:p w:rsidR="00173242" w:rsidRPr="009D3E72" w:rsidRDefault="00173242" w:rsidP="00FF15D5">
            <w:pPr>
              <w:tabs>
                <w:tab w:val="left" w:pos="300"/>
              </w:tabs>
              <w:rPr>
                <w:b/>
              </w:rPr>
            </w:pP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  <w:r w:rsidRPr="00BC4F35">
              <w:t xml:space="preserve">Консультации ориентированы на оказание учителям-словесникам индивидуальной методической помощи </w:t>
            </w:r>
            <w:r>
              <w:br/>
            </w:r>
            <w:r w:rsidRPr="00BC4F35">
              <w:t xml:space="preserve">по вопросам преподавания русского языка в поликультурной образовательной среде. </w:t>
            </w:r>
          </w:p>
          <w:p w:rsidR="00173242" w:rsidRPr="00BC4F35" w:rsidRDefault="00173242" w:rsidP="00FF15D5">
            <w:pPr>
              <w:jc w:val="both"/>
            </w:pPr>
            <w:r w:rsidRPr="00BC4F35">
              <w:t xml:space="preserve">В рамках консультаций слушатели смогут познакомиться </w:t>
            </w:r>
            <w:r>
              <w:br/>
            </w:r>
            <w:r w:rsidRPr="00BC4F35">
              <w:t>с особенностями организации образовательного процесса, направленного на снятие у школьников-</w:t>
            </w:r>
            <w:proofErr w:type="spellStart"/>
            <w:r w:rsidRPr="00BC4F35">
              <w:t>инофонов</w:t>
            </w:r>
            <w:proofErr w:type="spellEnd"/>
            <w:r w:rsidRPr="00BC4F35">
              <w:t xml:space="preserve"> затруднений, связанных с освоением русского языка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C63929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t>86</w:t>
            </w:r>
          </w:p>
        </w:tc>
        <w:tc>
          <w:tcPr>
            <w:tcW w:w="2255" w:type="dxa"/>
          </w:tcPr>
          <w:p w:rsidR="00173242" w:rsidRPr="009252A7" w:rsidRDefault="00173242" w:rsidP="00FF15D5">
            <w:r w:rsidRPr="009252A7">
              <w:t xml:space="preserve">Консультации для учащихся </w:t>
            </w:r>
            <w:r>
              <w:br/>
            </w:r>
            <w:r w:rsidRPr="009252A7">
              <w:t>9</w:t>
            </w:r>
            <w:r>
              <w:t>-х</w:t>
            </w:r>
            <w:r w:rsidRPr="009252A7">
              <w:t xml:space="preserve"> классов, испытывающих затруднения п</w:t>
            </w:r>
            <w:r>
              <w:t>ри подготовке к устной части ОГЭ по английскому языку</w:t>
            </w:r>
          </w:p>
        </w:tc>
        <w:tc>
          <w:tcPr>
            <w:tcW w:w="6945" w:type="dxa"/>
            <w:gridSpan w:val="2"/>
          </w:tcPr>
          <w:p w:rsidR="00173242" w:rsidRPr="009252A7" w:rsidRDefault="00173242" w:rsidP="00FF15D5">
            <w:pPr>
              <w:jc w:val="both"/>
            </w:pPr>
            <w:r w:rsidRPr="009252A7">
              <w:t xml:space="preserve">Консультации направлены на оказание образовательных услуг школьникам, испытывающим затруднения при подготовке </w:t>
            </w:r>
            <w:r>
              <w:br/>
            </w:r>
            <w:r w:rsidRPr="009252A7">
              <w:t>к устной части ГИА по английскому языку.</w:t>
            </w:r>
          </w:p>
          <w:p w:rsidR="00173242" w:rsidRPr="009252A7" w:rsidRDefault="00173242" w:rsidP="00FF15D5">
            <w:pPr>
              <w:jc w:val="both"/>
            </w:pPr>
            <w:r w:rsidRPr="009252A7">
              <w:t xml:space="preserve">В ходе </w:t>
            </w:r>
            <w:r>
              <w:t>консультации</w:t>
            </w:r>
            <w:r w:rsidRPr="009252A7">
              <w:t xml:space="preserve"> учащиеся получат возможность снять затруднения, возникающие при подготовке к устной части экзамена по английскому языку, научатся строить логическое монологическое высказывание на заданную тему, а также вести комбинированный диалог в предлаг</w:t>
            </w:r>
            <w:r>
              <w:t>аемой условно-реальной ситуации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t>87</w:t>
            </w:r>
          </w:p>
        </w:tc>
        <w:tc>
          <w:tcPr>
            <w:tcW w:w="2255" w:type="dxa"/>
          </w:tcPr>
          <w:p w:rsidR="00173242" w:rsidRPr="009252A7" w:rsidRDefault="00173242" w:rsidP="00FF15D5">
            <w:r w:rsidRPr="009252A7">
              <w:t xml:space="preserve">Консультации для учащихся </w:t>
            </w:r>
            <w:r>
              <w:br/>
            </w:r>
            <w:r w:rsidRPr="009252A7">
              <w:t>11</w:t>
            </w:r>
            <w:r>
              <w:t>-х</w:t>
            </w:r>
            <w:r w:rsidRPr="009252A7">
              <w:t xml:space="preserve"> классов, испытывающих затруднения при подготовке к устной</w:t>
            </w:r>
            <w:r>
              <w:t xml:space="preserve"> части ЕГЭ по английскому языку</w:t>
            </w:r>
          </w:p>
        </w:tc>
        <w:tc>
          <w:tcPr>
            <w:tcW w:w="6945" w:type="dxa"/>
            <w:gridSpan w:val="2"/>
          </w:tcPr>
          <w:p w:rsidR="00173242" w:rsidRPr="009252A7" w:rsidRDefault="00173242" w:rsidP="00FF15D5">
            <w:pPr>
              <w:jc w:val="both"/>
            </w:pPr>
            <w:r w:rsidRPr="009252A7">
              <w:t xml:space="preserve">Консультации направлены на оказание образовательных услуг школьникам, испытывающим затруднения при подготовке </w:t>
            </w:r>
            <w:r>
              <w:br/>
            </w:r>
            <w:r w:rsidRPr="009252A7">
              <w:t>к устной части ЕГЭ по английскому языку.</w:t>
            </w:r>
          </w:p>
          <w:p w:rsidR="00173242" w:rsidRPr="009252A7" w:rsidRDefault="00173242" w:rsidP="00FF15D5">
            <w:pPr>
              <w:jc w:val="both"/>
            </w:pPr>
            <w:r w:rsidRPr="009252A7">
              <w:t>В ходе консультации учащиеся смогут снять затруднения при подготовке к устной части экзамена, получат возможность познакомиться с правилами построения логического монологического выс</w:t>
            </w:r>
            <w:r>
              <w:t>казывания на предложенную тему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Default="00173242" w:rsidP="00FF15D5">
            <w:r w:rsidRPr="00974925">
              <w:t>доб. 2-</w:t>
            </w:r>
            <w:r>
              <w:t>59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proofErr w:type="spellStart"/>
            <w:proofErr w:type="gramStart"/>
            <w:r w:rsidRPr="00C63929">
              <w:t>комплек</w:t>
            </w:r>
            <w:r>
              <w:t>-</w:t>
            </w:r>
            <w:r w:rsidRPr="00C63929">
              <w:t>тования</w:t>
            </w:r>
            <w:proofErr w:type="spellEnd"/>
            <w:proofErr w:type="gramEnd"/>
            <w:r w:rsidRPr="00C63929">
              <w:t xml:space="preserve">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Pr="00C63929" w:rsidRDefault="00173242" w:rsidP="00FF15D5">
            <w:pPr>
              <w:ind w:left="34"/>
            </w:pPr>
            <w:r>
              <w:t>88</w:t>
            </w:r>
          </w:p>
        </w:tc>
        <w:tc>
          <w:tcPr>
            <w:tcW w:w="2255" w:type="dxa"/>
          </w:tcPr>
          <w:p w:rsidR="00173242" w:rsidRPr="00BC4F35" w:rsidRDefault="00173242" w:rsidP="00FF15D5">
            <w:r w:rsidRPr="00BC4F35">
              <w:t xml:space="preserve">Методические консультации </w:t>
            </w:r>
            <w:r>
              <w:br/>
            </w:r>
            <w:r w:rsidRPr="00BC4F35">
              <w:t>для учителей-</w:t>
            </w:r>
            <w:r w:rsidRPr="00BC4F35">
              <w:lastRenderedPageBreak/>
              <w:t xml:space="preserve">предметников </w:t>
            </w:r>
            <w:r>
              <w:br/>
            </w:r>
            <w:r w:rsidRPr="00BC4F35">
              <w:t xml:space="preserve">по организации образовательного процесса, направленного </w:t>
            </w:r>
            <w:r>
              <w:br/>
            </w:r>
            <w:r w:rsidRPr="00BC4F35">
              <w:t>на реализацию требований ФГОС к освоению ООП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  <w:r w:rsidRPr="00BC4F35">
              <w:lastRenderedPageBreak/>
              <w:t xml:space="preserve">Консультации ориентированы на оказание педагогам индивидуальной методической помощи по конкретным вопросам преподавания основных разделов курсов учебных </w:t>
            </w:r>
            <w:r w:rsidRPr="00BC4F35">
              <w:lastRenderedPageBreak/>
              <w:t>дисциплин по направлениям:</w:t>
            </w:r>
            <w:r w:rsidRPr="009D3E72">
              <w:rPr>
                <w:b/>
              </w:rPr>
              <w:t xml:space="preserve"> </w:t>
            </w:r>
            <w:r w:rsidRPr="00607EB0">
              <w:t>русский язык, литература, иностранный язык, история, обществознание, право</w:t>
            </w:r>
            <w:r w:rsidRPr="00BC4F35">
              <w:t xml:space="preserve"> в условиях реализации требований ФГОС</w:t>
            </w:r>
          </w:p>
        </w:tc>
        <w:tc>
          <w:tcPr>
            <w:tcW w:w="1913" w:type="dxa"/>
            <w:gridSpan w:val="2"/>
          </w:tcPr>
          <w:p w:rsidR="00173242" w:rsidRDefault="00173242" w:rsidP="00FF15D5">
            <w:r>
              <w:lastRenderedPageBreak/>
              <w:t>Мерзлякова Н.В.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Pr="00C63929" w:rsidRDefault="00173242" w:rsidP="00FF15D5">
            <w:r w:rsidRPr="00974925">
              <w:lastRenderedPageBreak/>
              <w:t>доб. 2-</w:t>
            </w:r>
            <w:r>
              <w:t>59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lastRenderedPageBreak/>
              <w:t>По мере</w:t>
            </w:r>
          </w:p>
          <w:p w:rsidR="00173242" w:rsidRPr="00C63929" w:rsidRDefault="00173242" w:rsidP="00FF15D5">
            <w:pPr>
              <w:jc w:val="center"/>
            </w:pPr>
            <w:r w:rsidRPr="00C63929">
              <w:t xml:space="preserve">комплектования </w:t>
            </w:r>
            <w:r w:rsidRPr="00C63929">
              <w:lastRenderedPageBreak/>
              <w:t>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lastRenderedPageBreak/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14490" w:type="dxa"/>
            <w:gridSpan w:val="9"/>
          </w:tcPr>
          <w:p w:rsidR="00173242" w:rsidRDefault="00173242" w:rsidP="00FF15D5">
            <w:pPr>
              <w:jc w:val="center"/>
              <w:rPr>
                <w:b/>
              </w:rPr>
            </w:pPr>
            <w:r w:rsidRPr="009D3E72">
              <w:rPr>
                <w:b/>
              </w:rPr>
              <w:lastRenderedPageBreak/>
              <w:t>Услуги</w:t>
            </w:r>
          </w:p>
          <w:p w:rsidR="00173242" w:rsidRPr="00DC3721" w:rsidRDefault="00173242" w:rsidP="00FF15D5">
            <w:pPr>
              <w:jc w:val="center"/>
            </w:pP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t>89</w:t>
            </w:r>
          </w:p>
        </w:tc>
        <w:tc>
          <w:tcPr>
            <w:tcW w:w="2255" w:type="dxa"/>
          </w:tcPr>
          <w:p w:rsidR="00173242" w:rsidRDefault="00173242" w:rsidP="00FF15D5">
            <w:r>
              <w:t>Реализация социально-педагогической программы «</w:t>
            </w:r>
            <w:proofErr w:type="spellStart"/>
            <w:r>
              <w:t>Предшкола</w:t>
            </w:r>
            <w:proofErr w:type="spellEnd"/>
            <w:r>
              <w:t xml:space="preserve"> нового поколения» по подготовке </w:t>
            </w:r>
          </w:p>
          <w:p w:rsidR="00173242" w:rsidRDefault="00173242" w:rsidP="00FF15D5">
            <w:r>
              <w:t xml:space="preserve">5-, 6-летних детей </w:t>
            </w:r>
          </w:p>
          <w:p w:rsidR="00173242" w:rsidRDefault="00173242" w:rsidP="00FF15D5">
            <w:r>
              <w:t xml:space="preserve">к обучению </w:t>
            </w:r>
          </w:p>
          <w:p w:rsidR="00173242" w:rsidRDefault="00173242" w:rsidP="00FF15D5">
            <w:r>
              <w:t>в начальной школе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</w:p>
        </w:tc>
        <w:tc>
          <w:tcPr>
            <w:tcW w:w="1913" w:type="dxa"/>
            <w:gridSpan w:val="2"/>
          </w:tcPr>
          <w:p w:rsidR="00173242" w:rsidRDefault="00173242" w:rsidP="00FF15D5">
            <w:proofErr w:type="spellStart"/>
            <w:r>
              <w:t>Генералова</w:t>
            </w:r>
            <w:proofErr w:type="spellEnd"/>
            <w:r>
              <w:t xml:space="preserve"> О.В.</w:t>
            </w:r>
          </w:p>
          <w:p w:rsidR="00173242" w:rsidRDefault="00173242" w:rsidP="00FF15D5">
            <w:r>
              <w:t>25-11-53</w:t>
            </w:r>
          </w:p>
        </w:tc>
        <w:tc>
          <w:tcPr>
            <w:tcW w:w="1148" w:type="dxa"/>
          </w:tcPr>
          <w:p w:rsidR="00173242" w:rsidRDefault="00173242" w:rsidP="00FF15D5">
            <w:pPr>
              <w:jc w:val="right"/>
            </w:pPr>
          </w:p>
        </w:tc>
        <w:tc>
          <w:tcPr>
            <w:tcW w:w="1559" w:type="dxa"/>
          </w:tcPr>
          <w:p w:rsidR="00173242" w:rsidRDefault="00173242" w:rsidP="00FF15D5">
            <w:pPr>
              <w:jc w:val="center"/>
            </w:pPr>
            <w:r w:rsidRPr="005151F5">
              <w:t>1000</w:t>
            </w:r>
            <w:r w:rsidRPr="00607EB0">
              <w:t xml:space="preserve"> руб. </w:t>
            </w:r>
          </w:p>
          <w:p w:rsidR="00173242" w:rsidRDefault="00173242" w:rsidP="00FF15D5">
            <w:pPr>
              <w:jc w:val="center"/>
            </w:pPr>
            <w:proofErr w:type="gramStart"/>
            <w:r w:rsidRPr="00607EB0">
              <w:t xml:space="preserve">(8 занятий </w:t>
            </w:r>
            <w:proofErr w:type="gramEnd"/>
          </w:p>
          <w:p w:rsidR="00173242" w:rsidRPr="00607EB0" w:rsidRDefault="00173242" w:rsidP="00FF15D5">
            <w:pPr>
              <w:jc w:val="center"/>
            </w:pPr>
            <w:r w:rsidRPr="00607EB0">
              <w:t>в месяц),</w:t>
            </w:r>
          </w:p>
          <w:p w:rsidR="00173242" w:rsidRPr="00607EB0" w:rsidRDefault="00173242" w:rsidP="00FF15D5">
            <w:pPr>
              <w:jc w:val="center"/>
            </w:pPr>
            <w:r w:rsidRPr="00607EB0">
              <w:t>1500 руб.</w:t>
            </w:r>
          </w:p>
          <w:p w:rsidR="00173242" w:rsidRPr="00607EB0" w:rsidRDefault="00173242" w:rsidP="00FF15D5">
            <w:pPr>
              <w:jc w:val="center"/>
            </w:pPr>
            <w:r w:rsidRPr="00607EB0">
              <w:t>(12 занятий в месяц)</w:t>
            </w:r>
          </w:p>
          <w:p w:rsidR="00173242" w:rsidRPr="0051325A" w:rsidRDefault="00173242" w:rsidP="00FF15D5">
            <w:pPr>
              <w:jc w:val="center"/>
            </w:pPr>
            <w:r w:rsidRPr="00607EB0">
              <w:t xml:space="preserve">за одного </w:t>
            </w:r>
            <w:proofErr w:type="spellStart"/>
            <w:proofErr w:type="gramStart"/>
            <w:r>
              <w:t>обучающе-</w:t>
            </w:r>
            <w:r w:rsidRPr="00607EB0">
              <w:t>гося</w:t>
            </w:r>
            <w:proofErr w:type="spellEnd"/>
            <w:proofErr w:type="gramEnd"/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t>90</w:t>
            </w:r>
          </w:p>
        </w:tc>
        <w:tc>
          <w:tcPr>
            <w:tcW w:w="2255" w:type="dxa"/>
          </w:tcPr>
          <w:p w:rsidR="00173242" w:rsidRDefault="00173242" w:rsidP="00FF15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социально-педагогической направленности</w:t>
            </w:r>
          </w:p>
          <w:p w:rsidR="00173242" w:rsidRDefault="00173242" w:rsidP="00FF15D5">
            <w:r>
              <w:t>«</w:t>
            </w:r>
            <w:r w:rsidRPr="00D529E0">
              <w:t>Подготовка учащихся (9,10,11 классов к</w:t>
            </w:r>
            <w:r>
              <w:t xml:space="preserve"> </w:t>
            </w:r>
            <w:r w:rsidRPr="00D529E0">
              <w:t xml:space="preserve">государственной итоговой </w:t>
            </w:r>
            <w:r w:rsidRPr="00D529E0">
              <w:lastRenderedPageBreak/>
              <w:t>аттестации ОГЭ и ЕГЭ)</w:t>
            </w:r>
            <w:r>
              <w:t>»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</w:p>
        </w:tc>
        <w:tc>
          <w:tcPr>
            <w:tcW w:w="1913" w:type="dxa"/>
            <w:gridSpan w:val="2"/>
          </w:tcPr>
          <w:p w:rsidR="00173242" w:rsidRDefault="00173242" w:rsidP="00FF15D5">
            <w:proofErr w:type="spellStart"/>
            <w:r>
              <w:t>Миловзоров</w:t>
            </w:r>
            <w:proofErr w:type="spellEnd"/>
            <w:r>
              <w:t xml:space="preserve"> А.В.</w:t>
            </w:r>
          </w:p>
          <w:p w:rsidR="00173242" w:rsidRDefault="00173242" w:rsidP="00FF15D5">
            <w:r w:rsidRPr="00974925">
              <w:t xml:space="preserve">44-49-02, </w:t>
            </w:r>
          </w:p>
          <w:p w:rsidR="00173242" w:rsidRDefault="00173242" w:rsidP="00FF15D5">
            <w:r w:rsidRPr="00974925">
              <w:t>доб. 2-</w:t>
            </w:r>
            <w:r>
              <w:t>26</w:t>
            </w:r>
          </w:p>
        </w:tc>
        <w:tc>
          <w:tcPr>
            <w:tcW w:w="1148" w:type="dxa"/>
          </w:tcPr>
          <w:p w:rsidR="00173242" w:rsidRDefault="00173242" w:rsidP="00FF15D5">
            <w:pPr>
              <w:jc w:val="right"/>
            </w:pPr>
          </w:p>
        </w:tc>
        <w:tc>
          <w:tcPr>
            <w:tcW w:w="1559" w:type="dxa"/>
          </w:tcPr>
          <w:p w:rsidR="00173242" w:rsidRPr="005151F5" w:rsidRDefault="00173242" w:rsidP="00FF15D5">
            <w:pPr>
              <w:jc w:val="center"/>
            </w:pPr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lastRenderedPageBreak/>
              <w:t>91</w:t>
            </w:r>
          </w:p>
        </w:tc>
        <w:tc>
          <w:tcPr>
            <w:tcW w:w="2255" w:type="dxa"/>
          </w:tcPr>
          <w:p w:rsidR="00173242" w:rsidRDefault="00173242" w:rsidP="00FF15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социально-педагогической направленности</w:t>
            </w:r>
          </w:p>
          <w:p w:rsidR="00173242" w:rsidRPr="00162F87" w:rsidRDefault="00173242" w:rsidP="00FF15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A81846">
              <w:rPr>
                <w:rFonts w:ascii="Times New Roman" w:hAnsi="Times New Roman" w:cs="Times New Roman"/>
                <w:sz w:val="24"/>
                <w:szCs w:val="24"/>
              </w:rPr>
              <w:t xml:space="preserve">бучение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9-х, </w:t>
            </w:r>
            <w:r w:rsidRPr="00A81846">
              <w:rPr>
                <w:rFonts w:ascii="Times New Roman" w:hAnsi="Times New Roman" w:cs="Times New Roman"/>
                <w:sz w:val="24"/>
                <w:szCs w:val="24"/>
              </w:rPr>
              <w:t>10-х, 11-х классов технологии государственной итоговой аттестации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A81846">
              <w:rPr>
                <w:rFonts w:ascii="Times New Roman" w:hAnsi="Times New Roman" w:cs="Times New Roman"/>
                <w:sz w:val="24"/>
                <w:szCs w:val="24"/>
              </w:rPr>
              <w:t>ЕГЭ) с проведением  тренировочного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</w:p>
        </w:tc>
        <w:tc>
          <w:tcPr>
            <w:tcW w:w="1913" w:type="dxa"/>
            <w:gridSpan w:val="2"/>
          </w:tcPr>
          <w:p w:rsidR="00173242" w:rsidRDefault="00173242" w:rsidP="00FF15D5">
            <w:proofErr w:type="spellStart"/>
            <w:r>
              <w:t>Фимкина</w:t>
            </w:r>
            <w:proofErr w:type="spellEnd"/>
            <w:r>
              <w:t xml:space="preserve"> Н.В.</w:t>
            </w:r>
            <w:r w:rsidRPr="00974925">
              <w:t xml:space="preserve"> </w:t>
            </w:r>
          </w:p>
          <w:p w:rsidR="00173242" w:rsidRDefault="00173242" w:rsidP="00FF15D5">
            <w:r>
              <w:t>44-18-21</w:t>
            </w:r>
          </w:p>
          <w:p w:rsidR="00173242" w:rsidRDefault="00173242" w:rsidP="00FF15D5"/>
        </w:tc>
        <w:tc>
          <w:tcPr>
            <w:tcW w:w="1148" w:type="dxa"/>
          </w:tcPr>
          <w:p w:rsidR="00173242" w:rsidRDefault="00173242" w:rsidP="00FF15D5">
            <w:pPr>
              <w:jc w:val="right"/>
            </w:pPr>
          </w:p>
        </w:tc>
        <w:tc>
          <w:tcPr>
            <w:tcW w:w="1559" w:type="dxa"/>
          </w:tcPr>
          <w:p w:rsidR="00173242" w:rsidRPr="005151F5" w:rsidRDefault="00173242" w:rsidP="00FF15D5">
            <w:pPr>
              <w:jc w:val="center"/>
            </w:pPr>
            <w:r w:rsidRPr="00DC3721">
              <w:t>Договорная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t>92</w:t>
            </w:r>
          </w:p>
        </w:tc>
        <w:tc>
          <w:tcPr>
            <w:tcW w:w="2255" w:type="dxa"/>
          </w:tcPr>
          <w:p w:rsidR="00173242" w:rsidRPr="00A81846" w:rsidRDefault="00173242" w:rsidP="00FF15D5">
            <w:r w:rsidRPr="00A81846">
              <w:t xml:space="preserve">Обучение сотрудников образовательной организации методике проведения мониторингового исследования с проведением  мониторингового исследования </w:t>
            </w:r>
          </w:p>
          <w:p w:rsidR="00173242" w:rsidRDefault="00173242" w:rsidP="00FF15D5">
            <w:r w:rsidRPr="00A81846">
              <w:t xml:space="preserve">в образовательных </w:t>
            </w:r>
            <w:r w:rsidRPr="00A81846">
              <w:lastRenderedPageBreak/>
              <w:t>организациях</w:t>
            </w:r>
            <w:r>
              <w:t>:</w:t>
            </w:r>
          </w:p>
          <w:p w:rsidR="00173242" w:rsidRDefault="00173242" w:rsidP="00FF15D5">
            <w:r>
              <w:t>- р</w:t>
            </w:r>
            <w:r w:rsidRPr="005F2AC6">
              <w:t xml:space="preserve">азработка спецификации контрольной работы и контрольно-измерительных материалов </w:t>
            </w:r>
          </w:p>
          <w:p w:rsidR="00173242" w:rsidRDefault="00173242" w:rsidP="00FF15D5">
            <w:r w:rsidRPr="005F2AC6">
              <w:t>(2 варианта)</w:t>
            </w:r>
            <w:r>
              <w:t>;</w:t>
            </w:r>
          </w:p>
          <w:p w:rsidR="00173242" w:rsidRDefault="00173242" w:rsidP="00FF15D5">
            <w:r w:rsidRPr="009D3E72">
              <w:rPr>
                <w:sz w:val="28"/>
                <w:szCs w:val="28"/>
              </w:rPr>
              <w:t xml:space="preserve">- </w:t>
            </w:r>
            <w:r w:rsidRPr="005F2AC6">
              <w:t xml:space="preserve">независимая внешняя оценка контрольной работы </w:t>
            </w:r>
          </w:p>
          <w:p w:rsidR="00173242" w:rsidRDefault="00173242" w:rsidP="00FF15D5">
            <w:r w:rsidRPr="005F2AC6">
              <w:t xml:space="preserve">в соответствии </w:t>
            </w:r>
          </w:p>
          <w:p w:rsidR="00173242" w:rsidRDefault="00173242" w:rsidP="00FF15D5">
            <w:r w:rsidRPr="005F2AC6">
              <w:t>с разработанными критериями</w:t>
            </w:r>
            <w:r>
              <w:t>;</w:t>
            </w:r>
          </w:p>
          <w:p w:rsidR="00173242" w:rsidRPr="009D3E72" w:rsidRDefault="00173242" w:rsidP="00FF15D5">
            <w:pPr>
              <w:rPr>
                <w:sz w:val="28"/>
                <w:szCs w:val="28"/>
              </w:rPr>
            </w:pPr>
            <w:r w:rsidRPr="003A0E9D">
              <w:t xml:space="preserve">- </w:t>
            </w:r>
            <w:r>
              <w:t>р</w:t>
            </w:r>
            <w:r w:rsidRPr="003A0E9D">
              <w:t xml:space="preserve">азработка аналитических форм, анализ результатов мониторингового исследования, подготовка аналитической информации 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</w:p>
        </w:tc>
        <w:tc>
          <w:tcPr>
            <w:tcW w:w="1913" w:type="dxa"/>
            <w:gridSpan w:val="2"/>
          </w:tcPr>
          <w:p w:rsidR="00173242" w:rsidRDefault="00173242" w:rsidP="00FF15D5">
            <w:proofErr w:type="spellStart"/>
            <w:r>
              <w:t>Захаркина</w:t>
            </w:r>
            <w:proofErr w:type="spellEnd"/>
            <w:r>
              <w:t xml:space="preserve"> С.В.</w:t>
            </w:r>
          </w:p>
          <w:p w:rsidR="00173242" w:rsidRDefault="00173242" w:rsidP="00FF15D5">
            <w:r>
              <w:t>44-02-56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pPr>
              <w:jc w:val="center"/>
            </w:pPr>
            <w:r w:rsidRPr="005151F5">
              <w:t xml:space="preserve">Разработка </w:t>
            </w:r>
            <w:proofErr w:type="spellStart"/>
            <w:r w:rsidRPr="005151F5">
              <w:t>КИМов</w:t>
            </w:r>
            <w:proofErr w:type="spellEnd"/>
            <w:r w:rsidRPr="005151F5">
              <w:t xml:space="preserve"> </w:t>
            </w:r>
          </w:p>
          <w:p w:rsidR="00173242" w:rsidRPr="005151F5" w:rsidRDefault="00173242" w:rsidP="00FF15D5">
            <w:pPr>
              <w:jc w:val="center"/>
            </w:pPr>
            <w:r w:rsidRPr="005151F5">
              <w:t>по одному предмету - 2600 руб.</w:t>
            </w:r>
            <w:r>
              <w:t>,</w:t>
            </w:r>
          </w:p>
          <w:p w:rsidR="00173242" w:rsidRDefault="00173242" w:rsidP="00FF15D5">
            <w:pPr>
              <w:jc w:val="center"/>
            </w:pPr>
            <w:r w:rsidRPr="005151F5">
              <w:t xml:space="preserve">стоимость  проверки  одной работы – </w:t>
            </w:r>
          </w:p>
          <w:p w:rsidR="00173242" w:rsidRPr="0051325A" w:rsidRDefault="00173242" w:rsidP="00FF15D5">
            <w:pPr>
              <w:jc w:val="center"/>
            </w:pPr>
            <w:r w:rsidRPr="005151F5">
              <w:t>50 руб.</w:t>
            </w:r>
            <w:r>
              <w:t>,</w:t>
            </w:r>
          </w:p>
          <w:p w:rsidR="00173242" w:rsidRDefault="00173242" w:rsidP="00FF15D5">
            <w:pPr>
              <w:jc w:val="center"/>
            </w:pPr>
            <w:r w:rsidRPr="0051325A">
              <w:t xml:space="preserve">за одно </w:t>
            </w:r>
            <w:proofErr w:type="spellStart"/>
            <w:proofErr w:type="gramStart"/>
            <w:r w:rsidRPr="0051325A">
              <w:t>исследова</w:t>
            </w:r>
            <w:r>
              <w:t>-</w:t>
            </w:r>
            <w:r w:rsidRPr="0051325A">
              <w:lastRenderedPageBreak/>
              <w:t>ние</w:t>
            </w:r>
            <w:proofErr w:type="spellEnd"/>
            <w:proofErr w:type="gramEnd"/>
            <w:r>
              <w:t xml:space="preserve"> – </w:t>
            </w:r>
          </w:p>
          <w:p w:rsidR="00173242" w:rsidRPr="00DC3721" w:rsidRDefault="00173242" w:rsidP="00FF15D5">
            <w:pPr>
              <w:jc w:val="center"/>
            </w:pPr>
            <w:r>
              <w:t>1800 руб.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lastRenderedPageBreak/>
              <w:t>93</w:t>
            </w:r>
          </w:p>
        </w:tc>
        <w:tc>
          <w:tcPr>
            <w:tcW w:w="2255" w:type="dxa"/>
          </w:tcPr>
          <w:p w:rsidR="00173242" w:rsidRDefault="00173242" w:rsidP="00FF15D5">
            <w:r w:rsidRPr="00A81846">
              <w:t xml:space="preserve">Обучение методике написания программ дополнительного образования, рабочих программ по предметам, других материалов </w:t>
            </w:r>
            <w:r w:rsidRPr="00A81846">
              <w:lastRenderedPageBreak/>
              <w:t>и их рецензирование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</w:p>
        </w:tc>
        <w:tc>
          <w:tcPr>
            <w:tcW w:w="1913" w:type="dxa"/>
            <w:gridSpan w:val="2"/>
          </w:tcPr>
          <w:p w:rsidR="00173242" w:rsidRDefault="00173242" w:rsidP="00FF15D5">
            <w:proofErr w:type="spellStart"/>
            <w:r>
              <w:t>Захаркина</w:t>
            </w:r>
            <w:proofErr w:type="spellEnd"/>
            <w:r>
              <w:t xml:space="preserve"> С.В.</w:t>
            </w:r>
          </w:p>
          <w:p w:rsidR="00173242" w:rsidRDefault="00173242" w:rsidP="00FF15D5">
            <w:r>
              <w:t>44-02-56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Pr="00DC3721" w:rsidRDefault="00173242" w:rsidP="00FF15D5">
            <w:pPr>
              <w:jc w:val="center"/>
            </w:pPr>
            <w:r>
              <w:t xml:space="preserve">От 1200 руб. за 1 печатный лист </w:t>
            </w:r>
            <w:r>
              <w:br/>
              <w:t>(16 страниц)</w:t>
            </w:r>
          </w:p>
        </w:tc>
      </w:tr>
      <w:tr w:rsidR="00173242" w:rsidRPr="00C63929" w:rsidTr="00FF15D5">
        <w:trPr>
          <w:jc w:val="center"/>
        </w:trPr>
        <w:tc>
          <w:tcPr>
            <w:tcW w:w="670" w:type="dxa"/>
            <w:gridSpan w:val="2"/>
          </w:tcPr>
          <w:p w:rsidR="00173242" w:rsidRDefault="00173242" w:rsidP="00FF15D5">
            <w:pPr>
              <w:ind w:left="34"/>
            </w:pPr>
            <w:r>
              <w:lastRenderedPageBreak/>
              <w:t>94</w:t>
            </w:r>
          </w:p>
        </w:tc>
        <w:tc>
          <w:tcPr>
            <w:tcW w:w="2255" w:type="dxa"/>
          </w:tcPr>
          <w:p w:rsidR="00173242" w:rsidRPr="00A81846" w:rsidRDefault="00173242" w:rsidP="00FF15D5">
            <w:r>
              <w:t>Д</w:t>
            </w:r>
            <w:r w:rsidRPr="00162F87">
              <w:t>ополнительн</w:t>
            </w:r>
            <w:r>
              <w:t>ая</w:t>
            </w:r>
            <w:r w:rsidRPr="00162F87">
              <w:t xml:space="preserve"> общеобразовательн</w:t>
            </w:r>
            <w:r>
              <w:t>ая</w:t>
            </w:r>
            <w:r w:rsidRPr="00162F87">
              <w:t xml:space="preserve"> общеразвивающ</w:t>
            </w:r>
            <w:r>
              <w:t>ая</w:t>
            </w:r>
            <w:r w:rsidRPr="00162F87">
              <w:t xml:space="preserve"> программ</w:t>
            </w:r>
            <w:r>
              <w:t xml:space="preserve">а </w:t>
            </w:r>
            <w:r w:rsidRPr="00162F87">
              <w:t xml:space="preserve">социально-педагогической направленности </w:t>
            </w:r>
            <w:r>
              <w:t>«</w:t>
            </w:r>
            <w:r w:rsidRPr="00D529E0">
              <w:t>Обучение трудовых мигрантов и подготовка их к обязательным экзаменам и основам Российского законодательства</w:t>
            </w:r>
            <w:r>
              <w:t xml:space="preserve">». </w:t>
            </w:r>
            <w:r w:rsidRPr="005E7191">
              <w:rPr>
                <w:szCs w:val="28"/>
              </w:rPr>
              <w:t xml:space="preserve"> </w:t>
            </w:r>
            <w:r w:rsidRPr="00A81846">
              <w:t>Проведение комплексного экзамена для иностранных граждан (по категориям):</w:t>
            </w:r>
          </w:p>
          <w:p w:rsidR="00173242" w:rsidRPr="00A81846" w:rsidRDefault="00173242" w:rsidP="00FF15D5">
            <w:pPr>
              <w:rPr>
                <w:rStyle w:val="11pt"/>
                <w:rFonts w:eastAsia="Calibri"/>
              </w:rPr>
            </w:pPr>
            <w:r w:rsidRPr="00A81846">
              <w:rPr>
                <w:rStyle w:val="11pt"/>
                <w:rFonts w:eastAsia="Calibri"/>
              </w:rPr>
              <w:t>- для получения вида на жительство или разрешения на временное проживание;</w:t>
            </w:r>
          </w:p>
          <w:p w:rsidR="00173242" w:rsidRDefault="00173242" w:rsidP="00FF15D5">
            <w:r w:rsidRPr="00A81846">
              <w:rPr>
                <w:rStyle w:val="11pt"/>
                <w:rFonts w:eastAsia="Calibri"/>
              </w:rPr>
              <w:t>- для получения разрешения на работу или патента</w:t>
            </w:r>
          </w:p>
        </w:tc>
        <w:tc>
          <w:tcPr>
            <w:tcW w:w="6945" w:type="dxa"/>
            <w:gridSpan w:val="2"/>
          </w:tcPr>
          <w:p w:rsidR="00173242" w:rsidRPr="00BC4F35" w:rsidRDefault="00173242" w:rsidP="00FF15D5">
            <w:pPr>
              <w:jc w:val="both"/>
            </w:pPr>
          </w:p>
        </w:tc>
        <w:tc>
          <w:tcPr>
            <w:tcW w:w="1913" w:type="dxa"/>
            <w:gridSpan w:val="2"/>
          </w:tcPr>
          <w:p w:rsidR="00173242" w:rsidRDefault="00173242" w:rsidP="00FF15D5">
            <w:proofErr w:type="spellStart"/>
            <w:r>
              <w:t>Ангеловская</w:t>
            </w:r>
            <w:proofErr w:type="spellEnd"/>
            <w:r>
              <w:t xml:space="preserve"> И.П.</w:t>
            </w:r>
          </w:p>
          <w:p w:rsidR="00173242" w:rsidRDefault="00173242" w:rsidP="00FF15D5">
            <w:r>
              <w:t>44-49-02, доб. 220</w:t>
            </w:r>
          </w:p>
        </w:tc>
        <w:tc>
          <w:tcPr>
            <w:tcW w:w="1148" w:type="dxa"/>
          </w:tcPr>
          <w:p w:rsidR="00173242" w:rsidRPr="00C63929" w:rsidRDefault="00173242" w:rsidP="00FF15D5">
            <w:pPr>
              <w:jc w:val="center"/>
            </w:pPr>
            <w:r w:rsidRPr="00C63929">
              <w:t>По мере</w:t>
            </w:r>
          </w:p>
          <w:p w:rsidR="00173242" w:rsidRPr="00C63929" w:rsidRDefault="00173242" w:rsidP="00FF15D5">
            <w:pPr>
              <w:jc w:val="center"/>
            </w:pPr>
            <w:r w:rsidRPr="00C63929">
              <w:t>комплектования группы</w:t>
            </w:r>
          </w:p>
          <w:p w:rsidR="00173242" w:rsidRPr="00C63929" w:rsidRDefault="00173242" w:rsidP="00FF15D5">
            <w:pPr>
              <w:jc w:val="center"/>
            </w:pPr>
          </w:p>
        </w:tc>
        <w:tc>
          <w:tcPr>
            <w:tcW w:w="1559" w:type="dxa"/>
          </w:tcPr>
          <w:p w:rsidR="00173242" w:rsidRDefault="00173242" w:rsidP="00FF15D5">
            <w:r w:rsidRPr="00DC3721">
              <w:t>Договорная</w:t>
            </w:r>
          </w:p>
        </w:tc>
      </w:tr>
    </w:tbl>
    <w:p w:rsidR="00173242" w:rsidRDefault="00173242" w:rsidP="00173242">
      <w:pPr>
        <w:outlineLvl w:val="0"/>
        <w:rPr>
          <w:b/>
        </w:rPr>
        <w:sectPr w:rsidR="00173242" w:rsidSect="009D3E72">
          <w:pgSz w:w="16838" w:h="11906" w:orient="landscape"/>
          <w:pgMar w:top="1247" w:right="1247" w:bottom="1247" w:left="1134" w:header="709" w:footer="709" w:gutter="0"/>
          <w:cols w:space="708"/>
          <w:titlePg/>
          <w:docGrid w:linePitch="360"/>
        </w:sectPr>
      </w:pPr>
    </w:p>
    <w:p w:rsidR="00F556F5" w:rsidRDefault="00F556F5" w:rsidP="00173242">
      <w:pPr>
        <w:outlineLvl w:val="0"/>
      </w:pPr>
    </w:p>
    <w:sectPr w:rsidR="00F556F5" w:rsidSect="001732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191"/>
    <w:multiLevelType w:val="hybridMultilevel"/>
    <w:tmpl w:val="B78A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C3F"/>
    <w:multiLevelType w:val="hybridMultilevel"/>
    <w:tmpl w:val="F594D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6669"/>
    <w:multiLevelType w:val="multilevel"/>
    <w:tmpl w:val="4CF4AC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DE667B4"/>
    <w:multiLevelType w:val="hybridMultilevel"/>
    <w:tmpl w:val="22BAAE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1E62AF"/>
    <w:multiLevelType w:val="hybridMultilevel"/>
    <w:tmpl w:val="18C24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B01EF"/>
    <w:multiLevelType w:val="hybridMultilevel"/>
    <w:tmpl w:val="D202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879AE"/>
    <w:multiLevelType w:val="hybridMultilevel"/>
    <w:tmpl w:val="B7E677A4"/>
    <w:lvl w:ilvl="0" w:tplc="AD2CF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02E0A"/>
    <w:multiLevelType w:val="hybridMultilevel"/>
    <w:tmpl w:val="B78A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B7D98"/>
    <w:multiLevelType w:val="hybridMultilevel"/>
    <w:tmpl w:val="2E26BC6A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232205"/>
    <w:multiLevelType w:val="hybridMultilevel"/>
    <w:tmpl w:val="B78A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371DB"/>
    <w:multiLevelType w:val="hybridMultilevel"/>
    <w:tmpl w:val="64521FCC"/>
    <w:lvl w:ilvl="0" w:tplc="AD2CF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9030C"/>
    <w:multiLevelType w:val="hybridMultilevel"/>
    <w:tmpl w:val="4226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F2815"/>
    <w:multiLevelType w:val="hybridMultilevel"/>
    <w:tmpl w:val="CF9E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D46F1"/>
    <w:multiLevelType w:val="hybridMultilevel"/>
    <w:tmpl w:val="9D26247E"/>
    <w:lvl w:ilvl="0" w:tplc="AD2CF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33880"/>
    <w:multiLevelType w:val="hybridMultilevel"/>
    <w:tmpl w:val="B78A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9599A"/>
    <w:multiLevelType w:val="hybridMultilevel"/>
    <w:tmpl w:val="603676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8E72BD6"/>
    <w:multiLevelType w:val="hybridMultilevel"/>
    <w:tmpl w:val="BBE49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242E25"/>
    <w:multiLevelType w:val="hybridMultilevel"/>
    <w:tmpl w:val="D5F0013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54F6DC98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EA87B4A"/>
    <w:multiLevelType w:val="hybridMultilevel"/>
    <w:tmpl w:val="80AE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B603D"/>
    <w:multiLevelType w:val="hybridMultilevel"/>
    <w:tmpl w:val="DC1C99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5E5B2A"/>
    <w:multiLevelType w:val="hybridMultilevel"/>
    <w:tmpl w:val="75EC4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8A679D"/>
    <w:multiLevelType w:val="hybridMultilevel"/>
    <w:tmpl w:val="EAD8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4364C"/>
    <w:multiLevelType w:val="hybridMultilevel"/>
    <w:tmpl w:val="EF7E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C01B3"/>
    <w:multiLevelType w:val="hybridMultilevel"/>
    <w:tmpl w:val="D09CAC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2732AD"/>
    <w:multiLevelType w:val="hybridMultilevel"/>
    <w:tmpl w:val="B78A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B48DF"/>
    <w:multiLevelType w:val="hybridMultilevel"/>
    <w:tmpl w:val="8626C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13AF5"/>
    <w:multiLevelType w:val="hybridMultilevel"/>
    <w:tmpl w:val="FAB6D0A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>
    <w:nsid w:val="4F13528F"/>
    <w:multiLevelType w:val="hybridMultilevel"/>
    <w:tmpl w:val="63D2D5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168384A"/>
    <w:multiLevelType w:val="hybridMultilevel"/>
    <w:tmpl w:val="79FC2A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3507525"/>
    <w:multiLevelType w:val="hybridMultilevel"/>
    <w:tmpl w:val="E19C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76FD7"/>
    <w:multiLevelType w:val="hybridMultilevel"/>
    <w:tmpl w:val="C56C3A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564C8D"/>
    <w:multiLevelType w:val="hybridMultilevel"/>
    <w:tmpl w:val="060A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B235A"/>
    <w:multiLevelType w:val="hybridMultilevel"/>
    <w:tmpl w:val="B31A7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BE06A2"/>
    <w:multiLevelType w:val="hybridMultilevel"/>
    <w:tmpl w:val="E1CCD9FC"/>
    <w:lvl w:ilvl="0" w:tplc="F3E2B6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9E01235"/>
    <w:multiLevelType w:val="hybridMultilevel"/>
    <w:tmpl w:val="E716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A5C88"/>
    <w:multiLevelType w:val="hybridMultilevel"/>
    <w:tmpl w:val="0F3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F82852"/>
    <w:multiLevelType w:val="hybridMultilevel"/>
    <w:tmpl w:val="FCF83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8675CD"/>
    <w:multiLevelType w:val="hybridMultilevel"/>
    <w:tmpl w:val="E716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41DFC"/>
    <w:multiLevelType w:val="hybridMultilevel"/>
    <w:tmpl w:val="F50C835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>
    <w:nsid w:val="70720CB9"/>
    <w:multiLevelType w:val="hybridMultilevel"/>
    <w:tmpl w:val="8076945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>
    <w:nsid w:val="724A614E"/>
    <w:multiLevelType w:val="hybridMultilevel"/>
    <w:tmpl w:val="51A6B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71607E"/>
    <w:multiLevelType w:val="hybridMultilevel"/>
    <w:tmpl w:val="12C8D6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749733E"/>
    <w:multiLevelType w:val="hybridMultilevel"/>
    <w:tmpl w:val="D690ECDC"/>
    <w:lvl w:ilvl="0" w:tplc="AC86162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93490"/>
    <w:multiLevelType w:val="hybridMultilevel"/>
    <w:tmpl w:val="82E87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8"/>
  </w:num>
  <w:num w:numId="4">
    <w:abstractNumId w:val="15"/>
  </w:num>
  <w:num w:numId="5">
    <w:abstractNumId w:val="40"/>
  </w:num>
  <w:num w:numId="6">
    <w:abstractNumId w:val="43"/>
  </w:num>
  <w:num w:numId="7">
    <w:abstractNumId w:val="41"/>
  </w:num>
  <w:num w:numId="8">
    <w:abstractNumId w:val="3"/>
  </w:num>
  <w:num w:numId="9">
    <w:abstractNumId w:val="4"/>
  </w:num>
  <w:num w:numId="10">
    <w:abstractNumId w:val="16"/>
  </w:num>
  <w:num w:numId="11">
    <w:abstractNumId w:val="36"/>
  </w:num>
  <w:num w:numId="12">
    <w:abstractNumId w:val="35"/>
  </w:num>
  <w:num w:numId="13">
    <w:abstractNumId w:val="25"/>
  </w:num>
  <w:num w:numId="14">
    <w:abstractNumId w:val="11"/>
  </w:num>
  <w:num w:numId="15">
    <w:abstractNumId w:val="12"/>
  </w:num>
  <w:num w:numId="16">
    <w:abstractNumId w:val="38"/>
  </w:num>
  <w:num w:numId="17">
    <w:abstractNumId w:val="39"/>
  </w:num>
  <w:num w:numId="18">
    <w:abstractNumId w:val="23"/>
  </w:num>
  <w:num w:numId="19">
    <w:abstractNumId w:val="30"/>
  </w:num>
  <w:num w:numId="20">
    <w:abstractNumId w:val="32"/>
  </w:num>
  <w:num w:numId="21">
    <w:abstractNumId w:val="19"/>
  </w:num>
  <w:num w:numId="22">
    <w:abstractNumId w:val="26"/>
  </w:num>
  <w:num w:numId="23">
    <w:abstractNumId w:val="20"/>
  </w:num>
  <w:num w:numId="24">
    <w:abstractNumId w:val="42"/>
  </w:num>
  <w:num w:numId="25">
    <w:abstractNumId w:val="8"/>
  </w:num>
  <w:num w:numId="26">
    <w:abstractNumId w:val="33"/>
  </w:num>
  <w:num w:numId="27">
    <w:abstractNumId w:val="10"/>
  </w:num>
  <w:num w:numId="28">
    <w:abstractNumId w:val="6"/>
  </w:num>
  <w:num w:numId="29">
    <w:abstractNumId w:val="13"/>
  </w:num>
  <w:num w:numId="30">
    <w:abstractNumId w:val="5"/>
  </w:num>
  <w:num w:numId="31">
    <w:abstractNumId w:val="1"/>
  </w:num>
  <w:num w:numId="32">
    <w:abstractNumId w:val="31"/>
  </w:num>
  <w:num w:numId="3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9"/>
  </w:num>
  <w:num w:numId="36">
    <w:abstractNumId w:val="18"/>
  </w:num>
  <w:num w:numId="37">
    <w:abstractNumId w:val="22"/>
  </w:num>
  <w:num w:numId="38">
    <w:abstractNumId w:val="21"/>
  </w:num>
  <w:num w:numId="39">
    <w:abstractNumId w:val="34"/>
  </w:num>
  <w:num w:numId="40">
    <w:abstractNumId w:val="37"/>
  </w:num>
  <w:num w:numId="41">
    <w:abstractNumId w:val="9"/>
  </w:num>
  <w:num w:numId="42">
    <w:abstractNumId w:val="14"/>
  </w:num>
  <w:num w:numId="43">
    <w:abstractNumId w:val="0"/>
  </w:num>
  <w:num w:numId="44">
    <w:abstractNumId w:val="2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242"/>
    <w:rsid w:val="00173242"/>
    <w:rsid w:val="001C7B86"/>
    <w:rsid w:val="002F53A9"/>
    <w:rsid w:val="003150A4"/>
    <w:rsid w:val="00315C54"/>
    <w:rsid w:val="00447CF3"/>
    <w:rsid w:val="005A6C3D"/>
    <w:rsid w:val="00615F93"/>
    <w:rsid w:val="00630F99"/>
    <w:rsid w:val="00727CB6"/>
    <w:rsid w:val="00731E91"/>
    <w:rsid w:val="007C1A04"/>
    <w:rsid w:val="007E3383"/>
    <w:rsid w:val="00856CAD"/>
    <w:rsid w:val="00886CF3"/>
    <w:rsid w:val="008B1642"/>
    <w:rsid w:val="009054A0"/>
    <w:rsid w:val="009546CD"/>
    <w:rsid w:val="00976DAB"/>
    <w:rsid w:val="009D76D3"/>
    <w:rsid w:val="009E6EDC"/>
    <w:rsid w:val="00AF2AA3"/>
    <w:rsid w:val="00B7677C"/>
    <w:rsid w:val="00B81655"/>
    <w:rsid w:val="00BB5426"/>
    <w:rsid w:val="00C13551"/>
    <w:rsid w:val="00C863DB"/>
    <w:rsid w:val="00CA1EF1"/>
    <w:rsid w:val="00CC1885"/>
    <w:rsid w:val="00DB3526"/>
    <w:rsid w:val="00DD46A7"/>
    <w:rsid w:val="00E1735F"/>
    <w:rsid w:val="00EF7CEA"/>
    <w:rsid w:val="00F556F5"/>
    <w:rsid w:val="00F60B49"/>
    <w:rsid w:val="00F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2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Цветовое выделение"/>
    <w:rsid w:val="00173242"/>
    <w:rPr>
      <w:b/>
      <w:bCs/>
      <w:color w:val="000080"/>
    </w:rPr>
  </w:style>
  <w:style w:type="character" w:customStyle="1" w:styleId="a4">
    <w:name w:val="Не вступил в силу"/>
    <w:rsid w:val="00173242"/>
    <w:rPr>
      <w:b/>
      <w:bCs/>
      <w:color w:val="008080"/>
    </w:rPr>
  </w:style>
  <w:style w:type="paragraph" w:customStyle="1" w:styleId="a5">
    <w:name w:val="Таблицы (моноширинный)"/>
    <w:basedOn w:val="a"/>
    <w:next w:val="a"/>
    <w:rsid w:val="001732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7324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173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732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324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73242"/>
  </w:style>
  <w:style w:type="paragraph" w:styleId="aa">
    <w:name w:val="footer"/>
    <w:basedOn w:val="a"/>
    <w:link w:val="ab"/>
    <w:rsid w:val="001732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3242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rsid w:val="00173242"/>
    <w:rPr>
      <w:b/>
      <w:bCs/>
      <w:color w:val="008000"/>
    </w:rPr>
  </w:style>
  <w:style w:type="paragraph" w:styleId="ad">
    <w:name w:val="Balloon Text"/>
    <w:basedOn w:val="a"/>
    <w:link w:val="ae"/>
    <w:rsid w:val="00173242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73242"/>
    <w:rPr>
      <w:rFonts w:ascii="Segoe UI" w:eastAsia="Times New Roman" w:hAnsi="Segoe UI" w:cs="Times New Roman"/>
      <w:sz w:val="18"/>
      <w:szCs w:val="18"/>
    </w:rPr>
  </w:style>
  <w:style w:type="table" w:styleId="af">
    <w:name w:val="Table Grid"/>
    <w:basedOn w:val="a1"/>
    <w:uiPriority w:val="59"/>
    <w:rsid w:val="0017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8">
    <w:name w:val="s8"/>
    <w:rsid w:val="00173242"/>
  </w:style>
  <w:style w:type="paragraph" w:styleId="af0">
    <w:name w:val="Body Text"/>
    <w:basedOn w:val="a"/>
    <w:link w:val="af1"/>
    <w:rsid w:val="00173242"/>
    <w:pPr>
      <w:jc w:val="center"/>
    </w:pPr>
    <w:rPr>
      <w:b/>
      <w:bCs/>
      <w:sz w:val="32"/>
    </w:rPr>
  </w:style>
  <w:style w:type="character" w:customStyle="1" w:styleId="af1">
    <w:name w:val="Основной текст Знак"/>
    <w:basedOn w:val="a0"/>
    <w:link w:val="af0"/>
    <w:rsid w:val="0017324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2">
    <w:name w:val="Strong"/>
    <w:qFormat/>
    <w:rsid w:val="00173242"/>
    <w:rPr>
      <w:b/>
      <w:bCs/>
    </w:rPr>
  </w:style>
  <w:style w:type="paragraph" w:styleId="af3">
    <w:name w:val="Document Map"/>
    <w:basedOn w:val="a"/>
    <w:link w:val="af4"/>
    <w:rsid w:val="00173242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173242"/>
    <w:rPr>
      <w:rFonts w:ascii="Tahoma" w:eastAsia="Times New Roman" w:hAnsi="Tahoma" w:cs="Times New Roman"/>
      <w:sz w:val="16"/>
      <w:szCs w:val="16"/>
    </w:rPr>
  </w:style>
  <w:style w:type="paragraph" w:styleId="af5">
    <w:name w:val="Body Text Indent"/>
    <w:basedOn w:val="a"/>
    <w:link w:val="af6"/>
    <w:rsid w:val="0017324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17324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73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324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732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3242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First Indent"/>
    <w:basedOn w:val="af0"/>
    <w:link w:val="af8"/>
    <w:rsid w:val="00173242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1"/>
    <w:link w:val="af7"/>
    <w:rsid w:val="001732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Title"/>
    <w:basedOn w:val="a"/>
    <w:link w:val="afa"/>
    <w:qFormat/>
    <w:rsid w:val="00173242"/>
    <w:pPr>
      <w:widowControl w:val="0"/>
      <w:jc w:val="center"/>
    </w:pPr>
    <w:rPr>
      <w:b/>
      <w:snapToGrid w:val="0"/>
      <w:szCs w:val="20"/>
    </w:rPr>
  </w:style>
  <w:style w:type="character" w:customStyle="1" w:styleId="afa">
    <w:name w:val="Название Знак"/>
    <w:basedOn w:val="a0"/>
    <w:link w:val="af9"/>
    <w:rsid w:val="0017324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Ec5ce">
    <w:name w:val="Ec5ce"/>
    <w:rsid w:val="00173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73242"/>
    <w:pPr>
      <w:suppressAutoHyphens/>
      <w:ind w:left="720"/>
    </w:pPr>
    <w:rPr>
      <w:rFonts w:eastAsia="Calibri"/>
      <w:lang w:eastAsia="ar-SA"/>
    </w:rPr>
  </w:style>
  <w:style w:type="paragraph" w:customStyle="1" w:styleId="afb">
    <w:name w:val="Абзац"/>
    <w:basedOn w:val="a"/>
    <w:rsid w:val="00173242"/>
    <w:pPr>
      <w:spacing w:before="120"/>
      <w:jc w:val="both"/>
    </w:pPr>
    <w:rPr>
      <w:sz w:val="28"/>
      <w:szCs w:val="20"/>
    </w:rPr>
  </w:style>
  <w:style w:type="character" w:customStyle="1" w:styleId="FontStyle19">
    <w:name w:val="Font Style19"/>
    <w:rsid w:val="00173242"/>
    <w:rPr>
      <w:rFonts w:ascii="Times New Roman" w:hAnsi="Times New Roman" w:cs="Times New Roman"/>
      <w:sz w:val="26"/>
      <w:szCs w:val="26"/>
    </w:rPr>
  </w:style>
  <w:style w:type="character" w:customStyle="1" w:styleId="afc">
    <w:name w:val="Основной текст_"/>
    <w:link w:val="12"/>
    <w:locked/>
    <w:rsid w:val="00173242"/>
    <w:rPr>
      <w:shd w:val="clear" w:color="auto" w:fill="FFFFFF"/>
    </w:rPr>
  </w:style>
  <w:style w:type="paragraph" w:customStyle="1" w:styleId="12">
    <w:name w:val="Основной текст1"/>
    <w:basedOn w:val="a"/>
    <w:link w:val="afc"/>
    <w:rsid w:val="00173242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d">
    <w:name w:val="Normal (Web)"/>
    <w:basedOn w:val="a"/>
    <w:rsid w:val="00173242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rsid w:val="00173242"/>
    <w:pPr>
      <w:ind w:left="720"/>
      <w:contextualSpacing/>
    </w:pPr>
    <w:rPr>
      <w:rFonts w:eastAsia="Calibri"/>
      <w:sz w:val="20"/>
      <w:szCs w:val="20"/>
    </w:rPr>
  </w:style>
  <w:style w:type="paragraph" w:styleId="afe">
    <w:name w:val="List Paragraph"/>
    <w:basedOn w:val="a"/>
    <w:uiPriority w:val="34"/>
    <w:qFormat/>
    <w:rsid w:val="0017324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73242"/>
  </w:style>
  <w:style w:type="paragraph" w:customStyle="1" w:styleId="ConsPlusCell">
    <w:name w:val="ConsPlusCell"/>
    <w:rsid w:val="001732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">
    <w:name w:val="Основной текст + 11 pt"/>
    <w:rsid w:val="001732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33</Pages>
  <Words>7847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Захаркина</dc:creator>
  <cp:lastModifiedBy>Елена В. Лапкина</cp:lastModifiedBy>
  <cp:revision>4</cp:revision>
  <dcterms:created xsi:type="dcterms:W3CDTF">2015-12-17T06:11:00Z</dcterms:created>
  <dcterms:modified xsi:type="dcterms:W3CDTF">2015-12-17T06:44:00Z</dcterms:modified>
</cp:coreProperties>
</file>