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88B" w:rsidRDefault="003A188B" w:rsidP="003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3A188B" w:rsidRDefault="003A188B" w:rsidP="003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188B" w:rsidRDefault="003A188B" w:rsidP="003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</w:t>
      </w:r>
    </w:p>
    <w:p w:rsidR="003A188B" w:rsidRDefault="003A188B" w:rsidP="003A18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__________________2020 г.</w:t>
      </w:r>
    </w:p>
    <w:p w:rsidR="003A188B" w:rsidRDefault="003A188B" w:rsidP="003A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88B" w:rsidRDefault="003A188B" w:rsidP="003A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4AF1" w:rsidRDefault="00E6160D" w:rsidP="003A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ТИПОВОЕ </w:t>
      </w:r>
      <w:r w:rsidR="003A188B">
        <w:rPr>
          <w:rFonts w:ascii="Times New Roman" w:hAnsi="Times New Roman" w:cs="Times New Roman"/>
          <w:sz w:val="28"/>
          <w:szCs w:val="28"/>
        </w:rPr>
        <w:t>ПОЛОЖЕНИЕ</w:t>
      </w:r>
    </w:p>
    <w:p w:rsidR="003A188B" w:rsidRDefault="003A188B" w:rsidP="003A18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школьной рабочей группе МБОУ «Средняя общеобразовательная школа №____» города _____________________по наставничеству</w:t>
      </w:r>
    </w:p>
    <w:p w:rsidR="003A188B" w:rsidRDefault="003A188B" w:rsidP="003A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88B" w:rsidRDefault="003A188B" w:rsidP="003A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Школьная рабочая группа по наставничеству (ШГРН) сформирована в соответствии с приказом министерства образования и молодёжной политики Рязанской области </w:t>
      </w:r>
      <w:r w:rsidRPr="00A715D9">
        <w:rPr>
          <w:rFonts w:ascii="Times New Roman" w:hAnsi="Times New Roman" w:cs="Times New Roman"/>
          <w:sz w:val="28"/>
          <w:szCs w:val="28"/>
        </w:rPr>
        <w:t>от 30 июня 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5D9">
        <w:rPr>
          <w:rFonts w:ascii="Times New Roman" w:hAnsi="Times New Roman" w:cs="Times New Roman"/>
          <w:sz w:val="28"/>
          <w:szCs w:val="28"/>
        </w:rPr>
        <w:t>№ 677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715D9">
        <w:rPr>
          <w:rFonts w:ascii="Times New Roman" w:hAnsi="Times New Roman" w:cs="Times New Roman"/>
          <w:sz w:val="28"/>
          <w:szCs w:val="28"/>
        </w:rPr>
        <w:t>О внедрении целевой модели наставничества в Рязанской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715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управленческой моделью перевода общеобразовательных организаций со стабильно низкими образовательными результатами и функционирующих в неблагоприятных социальных условиях в эффективный режим, школьной </w:t>
      </w:r>
      <w:r w:rsidRPr="00A715D9">
        <w:rPr>
          <w:rFonts w:ascii="Times New Roman" w:hAnsi="Times New Roman" w:cs="Times New Roman"/>
          <w:sz w:val="28"/>
          <w:szCs w:val="28"/>
        </w:rPr>
        <w:t>управленческой моделью перевода общеобразовательных организаций со стабильно</w:t>
      </w:r>
      <w:proofErr w:type="gramEnd"/>
      <w:r w:rsidRPr="00A71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15D9">
        <w:rPr>
          <w:rFonts w:ascii="Times New Roman" w:hAnsi="Times New Roman" w:cs="Times New Roman"/>
          <w:sz w:val="28"/>
          <w:szCs w:val="28"/>
        </w:rPr>
        <w:t xml:space="preserve">низкими образовательными результатами и функционирующих в неблагоприятных социальных условиях в эффективный режим в целях </w:t>
      </w:r>
      <w:r w:rsidR="007E2D79">
        <w:rPr>
          <w:rFonts w:ascii="Times New Roman" w:hAnsi="Times New Roman" w:cs="Times New Roman"/>
          <w:sz w:val="28"/>
          <w:szCs w:val="28"/>
        </w:rPr>
        <w:t xml:space="preserve">повышения качества образовательных результатов обучающихся, профессиональных компетенций педагогических работников, успешной </w:t>
      </w:r>
      <w:r w:rsidRPr="00A715D9">
        <w:rPr>
          <w:rFonts w:ascii="Times New Roman" w:hAnsi="Times New Roman" w:cs="Times New Roman"/>
          <w:sz w:val="28"/>
          <w:szCs w:val="28"/>
        </w:rPr>
        <w:t>реализации мероприятий региональных проектов «Успех каждого ребенка», «Современная школа</w:t>
      </w:r>
      <w:r w:rsidR="007E2D79">
        <w:rPr>
          <w:rFonts w:ascii="Times New Roman" w:hAnsi="Times New Roman" w:cs="Times New Roman"/>
          <w:sz w:val="28"/>
          <w:szCs w:val="28"/>
        </w:rPr>
        <w:t>»</w:t>
      </w:r>
      <w:r w:rsidRPr="00A715D9">
        <w:rPr>
          <w:rFonts w:ascii="Times New Roman" w:hAnsi="Times New Roman" w:cs="Times New Roman"/>
          <w:sz w:val="28"/>
          <w:szCs w:val="28"/>
        </w:rPr>
        <w:t>, обеспечивающих достижение результатов соответствующих федеральных проектов национального проекта «Образование»</w:t>
      </w:r>
      <w:r w:rsidR="007E2D79">
        <w:rPr>
          <w:rFonts w:ascii="Times New Roman" w:hAnsi="Times New Roman" w:cs="Times New Roman"/>
          <w:sz w:val="28"/>
          <w:szCs w:val="28"/>
        </w:rPr>
        <w:t>, внедрения целевой модели наставничества в Рязанской области на уровне общеобразовательной организации.</w:t>
      </w:r>
      <w:proofErr w:type="gramEnd"/>
    </w:p>
    <w:p w:rsidR="00A715D9" w:rsidRPr="00A715D9" w:rsidRDefault="007E2D7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ШРГН</w:t>
      </w:r>
      <w:r w:rsidR="00A715D9" w:rsidRPr="00A715D9">
        <w:rPr>
          <w:rFonts w:ascii="Times New Roman" w:hAnsi="Times New Roman" w:cs="Times New Roman"/>
          <w:sz w:val="28"/>
          <w:szCs w:val="28"/>
        </w:rPr>
        <w:t xml:space="preserve">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="00A715D9" w:rsidRPr="00A715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6BE2" w:rsidRDefault="00EB6BE2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</w:t>
      </w:r>
      <w:r w:rsidR="00AD2EF8" w:rsidRPr="00AD2EF8">
        <w:t xml:space="preserve"> </w:t>
      </w:r>
      <w:r w:rsidR="00AD2EF8" w:rsidRPr="00AD2EF8">
        <w:rPr>
          <w:rFonts w:ascii="Times New Roman" w:hAnsi="Times New Roman" w:cs="Times New Roman"/>
          <w:sz w:val="28"/>
          <w:szCs w:val="28"/>
        </w:rPr>
        <w:t>школьной управленческой модел</w:t>
      </w:r>
      <w:r w:rsidR="00AD2EF8">
        <w:rPr>
          <w:rFonts w:ascii="Times New Roman" w:hAnsi="Times New Roman" w:cs="Times New Roman"/>
          <w:sz w:val="28"/>
          <w:szCs w:val="28"/>
        </w:rPr>
        <w:t>и</w:t>
      </w:r>
      <w:r w:rsidR="00AD2EF8" w:rsidRPr="00AD2EF8">
        <w:rPr>
          <w:rFonts w:ascii="Times New Roman" w:hAnsi="Times New Roman" w:cs="Times New Roman"/>
          <w:sz w:val="28"/>
          <w:szCs w:val="28"/>
        </w:rPr>
        <w:t xml:space="preserve"> перевода общеобразовательн</w:t>
      </w:r>
      <w:r w:rsidR="00AD2EF8">
        <w:rPr>
          <w:rFonts w:ascii="Times New Roman" w:hAnsi="Times New Roman" w:cs="Times New Roman"/>
          <w:sz w:val="28"/>
          <w:szCs w:val="28"/>
        </w:rPr>
        <w:t>ой</w:t>
      </w:r>
      <w:r w:rsidR="00AD2EF8" w:rsidRPr="00AD2EF8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D2EF8">
        <w:rPr>
          <w:rFonts w:ascii="Times New Roman" w:hAnsi="Times New Roman" w:cs="Times New Roman"/>
          <w:sz w:val="28"/>
          <w:szCs w:val="28"/>
        </w:rPr>
        <w:t>и</w:t>
      </w:r>
      <w:r w:rsidR="00AD2EF8" w:rsidRPr="00AD2EF8">
        <w:rPr>
          <w:rFonts w:ascii="Times New Roman" w:hAnsi="Times New Roman" w:cs="Times New Roman"/>
          <w:sz w:val="28"/>
          <w:szCs w:val="28"/>
        </w:rPr>
        <w:t xml:space="preserve"> со стабильно низкими образовательными результатами и функционирующ</w:t>
      </w:r>
      <w:r w:rsidR="00AD2EF8">
        <w:rPr>
          <w:rFonts w:ascii="Times New Roman" w:hAnsi="Times New Roman" w:cs="Times New Roman"/>
          <w:sz w:val="28"/>
          <w:szCs w:val="28"/>
        </w:rPr>
        <w:t>ей</w:t>
      </w:r>
      <w:r w:rsidR="00AD2EF8" w:rsidRPr="00AD2EF8">
        <w:rPr>
          <w:rFonts w:ascii="Times New Roman" w:hAnsi="Times New Roman" w:cs="Times New Roman"/>
          <w:sz w:val="28"/>
          <w:szCs w:val="28"/>
        </w:rPr>
        <w:t xml:space="preserve"> в неблагоприятных социальных условиях в эффективный режим</w:t>
      </w:r>
      <w:r w:rsidR="00E64DA1">
        <w:rPr>
          <w:rFonts w:ascii="Times New Roman" w:hAnsi="Times New Roman" w:cs="Times New Roman"/>
          <w:sz w:val="28"/>
          <w:szCs w:val="28"/>
        </w:rPr>
        <w:t xml:space="preserve"> (сбор данных о качестве </w:t>
      </w:r>
      <w:proofErr w:type="gramStart"/>
      <w:r w:rsidR="00E64DA1">
        <w:rPr>
          <w:rFonts w:ascii="Times New Roman" w:hAnsi="Times New Roman" w:cs="Times New Roman"/>
          <w:sz w:val="28"/>
          <w:szCs w:val="28"/>
        </w:rPr>
        <w:t>образования-анализ</w:t>
      </w:r>
      <w:proofErr w:type="gramEnd"/>
      <w:r w:rsidR="00E64DA1">
        <w:rPr>
          <w:rFonts w:ascii="Times New Roman" w:hAnsi="Times New Roman" w:cs="Times New Roman"/>
          <w:sz w:val="28"/>
          <w:szCs w:val="28"/>
        </w:rPr>
        <w:t xml:space="preserve"> качества образования и выявление проблем-изучение и обсуждение эффективных педагогических практик-разработка рекомендаций совершенствования образовательного процесса и формирование «дорожных карт»- оказание методической помощи-диагностика реализации мероприятий)</w:t>
      </w:r>
      <w:r w:rsidR="00AD2EF8">
        <w:rPr>
          <w:rFonts w:ascii="Times New Roman" w:hAnsi="Times New Roman" w:cs="Times New Roman"/>
          <w:sz w:val="28"/>
          <w:szCs w:val="28"/>
        </w:rPr>
        <w:t>;</w:t>
      </w:r>
    </w:p>
    <w:p w:rsidR="007E2D79" w:rsidRDefault="007E2D7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реализацию мероприятий, направленных на внедрение в общеобразовательной организации целевой модели наставничества</w:t>
      </w:r>
      <w:r w:rsidR="00E64DA1">
        <w:rPr>
          <w:rFonts w:ascii="Times New Roman" w:hAnsi="Times New Roman" w:cs="Times New Roman"/>
          <w:sz w:val="28"/>
          <w:szCs w:val="28"/>
        </w:rPr>
        <w:t xml:space="preserve"> на уровнях: учитель-учитель</w:t>
      </w:r>
      <w:r>
        <w:rPr>
          <w:rFonts w:ascii="Times New Roman" w:hAnsi="Times New Roman" w:cs="Times New Roman"/>
          <w:sz w:val="28"/>
          <w:szCs w:val="28"/>
        </w:rPr>
        <w:t>;</w:t>
      </w:r>
      <w:r w:rsidR="00E64DA1">
        <w:rPr>
          <w:rFonts w:ascii="Times New Roman" w:hAnsi="Times New Roman" w:cs="Times New Roman"/>
          <w:sz w:val="28"/>
          <w:szCs w:val="28"/>
        </w:rPr>
        <w:t xml:space="preserve"> учитель-ученик; ученик-ученик; работодатель-ученик (от 15 до 19 лет);</w:t>
      </w:r>
    </w:p>
    <w:p w:rsidR="00E64DA1" w:rsidRPr="00E64DA1" w:rsidRDefault="00E64DA1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E64DA1">
        <w:rPr>
          <w:rFonts w:ascii="Times New Roman" w:hAnsi="Times New Roman" w:cs="Times New Roman"/>
          <w:sz w:val="28"/>
          <w:szCs w:val="28"/>
        </w:rPr>
        <w:t xml:space="preserve"> кураторов внедрения целевой модели наставничества в образовательной организации;</w:t>
      </w:r>
    </w:p>
    <w:p w:rsidR="00E64DA1" w:rsidRPr="00E64DA1" w:rsidRDefault="00E64DA1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1">
        <w:rPr>
          <w:rFonts w:ascii="Times New Roman" w:hAnsi="Times New Roman" w:cs="Times New Roman"/>
          <w:sz w:val="28"/>
          <w:szCs w:val="28"/>
        </w:rPr>
        <w:t>- внедр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E64DA1">
        <w:rPr>
          <w:rFonts w:ascii="Times New Roman" w:hAnsi="Times New Roman" w:cs="Times New Roman"/>
          <w:sz w:val="28"/>
          <w:szCs w:val="28"/>
        </w:rPr>
        <w:t xml:space="preserve"> программы наставничества до 31 декабря 2020 года;</w:t>
      </w:r>
    </w:p>
    <w:p w:rsidR="007E2D79" w:rsidRDefault="007E2D7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-реализацию мероприятий, определённых «дорожной картой» перевода общеобразовательной организации </w:t>
      </w:r>
      <w:r w:rsidR="006957F0">
        <w:rPr>
          <w:rFonts w:ascii="Times New Roman" w:hAnsi="Times New Roman" w:cs="Times New Roman"/>
          <w:sz w:val="28"/>
          <w:szCs w:val="28"/>
        </w:rPr>
        <w:t xml:space="preserve">(ОО) </w:t>
      </w:r>
      <w:r>
        <w:rPr>
          <w:rFonts w:ascii="Times New Roman" w:hAnsi="Times New Roman" w:cs="Times New Roman"/>
          <w:sz w:val="28"/>
          <w:szCs w:val="28"/>
        </w:rPr>
        <w:t>в эффективный режим развития;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5D9">
        <w:rPr>
          <w:rFonts w:ascii="Times New Roman" w:hAnsi="Times New Roman" w:cs="Times New Roman"/>
          <w:sz w:val="28"/>
          <w:szCs w:val="28"/>
        </w:rPr>
        <w:t xml:space="preserve">- </w:t>
      </w:r>
      <w:r w:rsidR="007E2D79">
        <w:rPr>
          <w:rFonts w:ascii="Times New Roman" w:hAnsi="Times New Roman" w:cs="Times New Roman"/>
          <w:sz w:val="28"/>
          <w:szCs w:val="28"/>
        </w:rPr>
        <w:t>участие педагогического коллектива</w:t>
      </w:r>
      <w:r w:rsidRPr="00A715D9">
        <w:rPr>
          <w:rFonts w:ascii="Times New Roman" w:hAnsi="Times New Roman" w:cs="Times New Roman"/>
          <w:sz w:val="28"/>
          <w:szCs w:val="28"/>
        </w:rPr>
        <w:t xml:space="preserve"> с августа 2020 года </w:t>
      </w:r>
      <w:r w:rsidR="007E2D7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715D9">
        <w:rPr>
          <w:rFonts w:ascii="Times New Roman" w:hAnsi="Times New Roman" w:cs="Times New Roman"/>
          <w:sz w:val="28"/>
          <w:szCs w:val="28"/>
        </w:rPr>
        <w:t>вебинар</w:t>
      </w:r>
      <w:r w:rsidR="007E2D79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7E2D79">
        <w:rPr>
          <w:rFonts w:ascii="Times New Roman" w:hAnsi="Times New Roman" w:cs="Times New Roman"/>
          <w:sz w:val="28"/>
          <w:szCs w:val="28"/>
        </w:rPr>
        <w:t>, организуемых в рамках реализации «дорожных карт»</w:t>
      </w:r>
      <w:r w:rsidR="006957F0">
        <w:rPr>
          <w:rFonts w:ascii="Times New Roman" w:hAnsi="Times New Roman" w:cs="Times New Roman"/>
          <w:sz w:val="28"/>
          <w:szCs w:val="28"/>
        </w:rPr>
        <w:t xml:space="preserve"> перевода ОО в эффективный режим развития</w:t>
      </w:r>
      <w:r w:rsidR="007E2D79">
        <w:rPr>
          <w:rFonts w:ascii="Times New Roman" w:hAnsi="Times New Roman" w:cs="Times New Roman"/>
          <w:sz w:val="28"/>
          <w:szCs w:val="28"/>
        </w:rPr>
        <w:t>, в заседаниях региональных предметных клубов</w:t>
      </w:r>
      <w:r w:rsidRPr="00A715D9">
        <w:rPr>
          <w:rFonts w:ascii="Times New Roman" w:hAnsi="Times New Roman" w:cs="Times New Roman"/>
          <w:sz w:val="28"/>
          <w:szCs w:val="28"/>
        </w:rPr>
        <w:t xml:space="preserve"> </w:t>
      </w:r>
      <w:r w:rsidR="007E2D79">
        <w:rPr>
          <w:rFonts w:ascii="Times New Roman" w:hAnsi="Times New Roman" w:cs="Times New Roman"/>
          <w:sz w:val="28"/>
          <w:szCs w:val="28"/>
        </w:rPr>
        <w:t>в режиме удалённого доступа</w:t>
      </w:r>
      <w:r w:rsidR="006957F0">
        <w:rPr>
          <w:rFonts w:ascii="Times New Roman" w:hAnsi="Times New Roman" w:cs="Times New Roman"/>
          <w:sz w:val="28"/>
          <w:szCs w:val="28"/>
        </w:rPr>
        <w:t xml:space="preserve">, в консультациях и других мероприятиях, организуемых ОГБУ ДПО «Рязанский институт развития образования» (РИРО), ОО шефами, в том числе </w:t>
      </w:r>
      <w:r w:rsidRPr="00A715D9">
        <w:rPr>
          <w:rFonts w:ascii="Times New Roman" w:hAnsi="Times New Roman" w:cs="Times New Roman"/>
          <w:sz w:val="28"/>
          <w:szCs w:val="28"/>
        </w:rPr>
        <w:t>по вопросам внедрения целевой модели наставничества в Рязанской области с учетом требований</w:t>
      </w:r>
      <w:proofErr w:type="gramEnd"/>
      <w:r w:rsidRPr="00A715D9">
        <w:rPr>
          <w:rFonts w:ascii="Times New Roman" w:hAnsi="Times New Roman" w:cs="Times New Roman"/>
          <w:sz w:val="28"/>
          <w:szCs w:val="28"/>
        </w:rPr>
        <w:t xml:space="preserve">, установленных распоряжением Министерства просвещения Российской Федерации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A715D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A715D9">
        <w:rPr>
          <w:rFonts w:ascii="Times New Roman" w:hAnsi="Times New Roman" w:cs="Times New Roman"/>
          <w:sz w:val="28"/>
          <w:szCs w:val="28"/>
        </w:rPr>
        <w:t xml:space="preserve"> обучающихся»; 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>- организационную, методическую, информационную, экспертно-консультационную и просветительскую поддержку участников внедрения целевой модели наставничества;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 xml:space="preserve"> - выработку предложений по совместному использованию инфраструктуры учреждений в целях внедрения целевой модели наставничества</w:t>
      </w:r>
      <w:r w:rsidR="006957F0">
        <w:rPr>
          <w:rFonts w:ascii="Times New Roman" w:hAnsi="Times New Roman" w:cs="Times New Roman"/>
          <w:sz w:val="28"/>
          <w:szCs w:val="28"/>
        </w:rPr>
        <w:t xml:space="preserve"> и повышения качества образовательных результатов и профессиональных компетенций</w:t>
      </w:r>
      <w:r w:rsidRPr="00A715D9">
        <w:rPr>
          <w:rFonts w:ascii="Times New Roman" w:hAnsi="Times New Roman" w:cs="Times New Roman"/>
          <w:sz w:val="28"/>
          <w:szCs w:val="28"/>
        </w:rPr>
        <w:t>;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 xml:space="preserve"> - сбор, анализ, обобщение и внедрение лучших наставнических практик, различных форм и ролевых моделей для обучающихся, педагогов и молодых специалистов, разработанных на территории Рязанской области</w:t>
      </w:r>
      <w:r w:rsidR="006957F0">
        <w:rPr>
          <w:rFonts w:ascii="Times New Roman" w:hAnsi="Times New Roman" w:cs="Times New Roman"/>
          <w:sz w:val="28"/>
          <w:szCs w:val="28"/>
        </w:rPr>
        <w:t xml:space="preserve"> и других субъектов РФ, у ОО-шефов</w:t>
      </w:r>
      <w:r w:rsidRPr="00A715D9">
        <w:rPr>
          <w:rFonts w:ascii="Times New Roman" w:hAnsi="Times New Roman" w:cs="Times New Roman"/>
          <w:sz w:val="28"/>
          <w:szCs w:val="28"/>
        </w:rPr>
        <w:t>;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 xml:space="preserve"> - разработку предложений по совершенствованию </w:t>
      </w:r>
      <w:r w:rsidR="006957F0">
        <w:rPr>
          <w:rFonts w:ascii="Times New Roman" w:hAnsi="Times New Roman" w:cs="Times New Roman"/>
          <w:sz w:val="28"/>
          <w:szCs w:val="28"/>
        </w:rPr>
        <w:t xml:space="preserve">школьной, муниципальной и </w:t>
      </w:r>
      <w:r w:rsidRPr="00A715D9">
        <w:rPr>
          <w:rFonts w:ascii="Times New Roman" w:hAnsi="Times New Roman" w:cs="Times New Roman"/>
          <w:sz w:val="28"/>
          <w:szCs w:val="28"/>
        </w:rPr>
        <w:t>региональной системы внедрения целевой модели наставничества;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 xml:space="preserve"> - взаимодействие </w:t>
      </w:r>
      <w:r w:rsidR="006957F0">
        <w:rPr>
          <w:rFonts w:ascii="Times New Roman" w:hAnsi="Times New Roman" w:cs="Times New Roman"/>
          <w:sz w:val="28"/>
          <w:szCs w:val="28"/>
        </w:rPr>
        <w:t>организаций-партнёров</w:t>
      </w:r>
      <w:r w:rsidRPr="00A715D9">
        <w:rPr>
          <w:rFonts w:ascii="Times New Roman" w:hAnsi="Times New Roman" w:cs="Times New Roman"/>
          <w:sz w:val="28"/>
          <w:szCs w:val="28"/>
        </w:rPr>
        <w:t>, чья деятельность связана с образовательной, спортивной, культурной и досуговой деятельностью для привлечения к реализации наставнических программ образовательных организаций</w:t>
      </w:r>
      <w:r w:rsidR="006957F0">
        <w:rPr>
          <w:rFonts w:ascii="Times New Roman" w:hAnsi="Times New Roman" w:cs="Times New Roman"/>
          <w:sz w:val="28"/>
          <w:szCs w:val="28"/>
        </w:rPr>
        <w:t xml:space="preserve"> и реализации «дорожных карт» перевода ОО в эффективный режим развития</w:t>
      </w:r>
      <w:r w:rsidRPr="00A715D9">
        <w:rPr>
          <w:rFonts w:ascii="Times New Roman" w:hAnsi="Times New Roman" w:cs="Times New Roman"/>
          <w:sz w:val="28"/>
          <w:szCs w:val="28"/>
        </w:rPr>
        <w:t>;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 xml:space="preserve">- </w:t>
      </w:r>
      <w:r w:rsidR="006957F0">
        <w:rPr>
          <w:rFonts w:ascii="Times New Roman" w:hAnsi="Times New Roman" w:cs="Times New Roman"/>
          <w:sz w:val="28"/>
          <w:szCs w:val="28"/>
        </w:rPr>
        <w:t xml:space="preserve">проведение и </w:t>
      </w:r>
      <w:r w:rsidRPr="00A715D9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gramStart"/>
      <w:r w:rsidRPr="00A715D9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6957F0"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A715D9">
        <w:rPr>
          <w:rFonts w:ascii="Times New Roman" w:hAnsi="Times New Roman" w:cs="Times New Roman"/>
          <w:sz w:val="28"/>
          <w:szCs w:val="28"/>
        </w:rPr>
        <w:t>мониторинг</w:t>
      </w:r>
      <w:r w:rsidR="006957F0">
        <w:rPr>
          <w:rFonts w:ascii="Times New Roman" w:hAnsi="Times New Roman" w:cs="Times New Roman"/>
          <w:sz w:val="28"/>
          <w:szCs w:val="28"/>
        </w:rPr>
        <w:t>ов</w:t>
      </w:r>
      <w:r w:rsidRPr="00A715D9">
        <w:rPr>
          <w:rFonts w:ascii="Times New Roman" w:hAnsi="Times New Roman" w:cs="Times New Roman"/>
          <w:sz w:val="28"/>
          <w:szCs w:val="28"/>
        </w:rPr>
        <w:t xml:space="preserve"> реализации программ наставничества</w:t>
      </w:r>
      <w:proofErr w:type="gramEnd"/>
      <w:r w:rsidRPr="00A715D9">
        <w:rPr>
          <w:rFonts w:ascii="Times New Roman" w:hAnsi="Times New Roman" w:cs="Times New Roman"/>
          <w:sz w:val="28"/>
          <w:szCs w:val="28"/>
        </w:rPr>
        <w:t xml:space="preserve"> в </w:t>
      </w:r>
      <w:r w:rsidR="006957F0">
        <w:rPr>
          <w:rFonts w:ascii="Times New Roman" w:hAnsi="Times New Roman" w:cs="Times New Roman"/>
          <w:sz w:val="28"/>
          <w:szCs w:val="28"/>
        </w:rPr>
        <w:t>ОО</w:t>
      </w:r>
      <w:r w:rsidRPr="00A715D9">
        <w:rPr>
          <w:rFonts w:ascii="Times New Roman" w:hAnsi="Times New Roman" w:cs="Times New Roman"/>
          <w:sz w:val="28"/>
          <w:szCs w:val="28"/>
        </w:rPr>
        <w:t>;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>- формирование базы наставников;</w:t>
      </w:r>
    </w:p>
    <w:p w:rsidR="00E64DA1" w:rsidRPr="00E64DA1" w:rsidRDefault="00E64DA1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1">
        <w:rPr>
          <w:rFonts w:ascii="Times New Roman" w:hAnsi="Times New Roman" w:cs="Times New Roman"/>
          <w:sz w:val="28"/>
          <w:szCs w:val="28"/>
        </w:rPr>
        <w:t>- проведение персонифицированного учета обучающихся, молодых специалистов и педагогов, участвующих в программах наставничества;</w:t>
      </w:r>
    </w:p>
    <w:p w:rsidR="00E64DA1" w:rsidRDefault="00E64DA1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DA1">
        <w:rPr>
          <w:rFonts w:ascii="Times New Roman" w:hAnsi="Times New Roman" w:cs="Times New Roman"/>
          <w:sz w:val="28"/>
          <w:szCs w:val="28"/>
        </w:rPr>
        <w:t>- своевременное внесение в формы федерального статистического наблюдения данных о количестве участников программ наставничества;</w:t>
      </w:r>
    </w:p>
    <w:p w:rsidR="00A715D9" w:rsidRPr="00A715D9" w:rsidRDefault="00A715D9" w:rsidP="00BA37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5D9">
        <w:rPr>
          <w:rFonts w:ascii="Times New Roman" w:hAnsi="Times New Roman" w:cs="Times New Roman"/>
          <w:sz w:val="28"/>
          <w:szCs w:val="28"/>
        </w:rPr>
        <w:t>- реализацию мер по дополнительному профессиональному образованию наставников и кураторов в различных форматах, в том числе с применением дистанционных образовательных технологий.</w:t>
      </w:r>
    </w:p>
    <w:p w:rsidR="003A188B" w:rsidRPr="003A188B" w:rsidRDefault="003A188B" w:rsidP="003A1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A188B" w:rsidRPr="003A1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A5"/>
    <w:rsid w:val="00014F77"/>
    <w:rsid w:val="0002095C"/>
    <w:rsid w:val="0003145B"/>
    <w:rsid w:val="0003271D"/>
    <w:rsid w:val="000360F4"/>
    <w:rsid w:val="000416C0"/>
    <w:rsid w:val="000523A4"/>
    <w:rsid w:val="00061E6B"/>
    <w:rsid w:val="000635B1"/>
    <w:rsid w:val="00067104"/>
    <w:rsid w:val="00071772"/>
    <w:rsid w:val="00080386"/>
    <w:rsid w:val="00084DA4"/>
    <w:rsid w:val="000853CA"/>
    <w:rsid w:val="000A33E8"/>
    <w:rsid w:val="000A4F31"/>
    <w:rsid w:val="000C4AC5"/>
    <w:rsid w:val="000C67C5"/>
    <w:rsid w:val="000C6D60"/>
    <w:rsid w:val="000D3439"/>
    <w:rsid w:val="000F2C09"/>
    <w:rsid w:val="00110A9D"/>
    <w:rsid w:val="00151209"/>
    <w:rsid w:val="00153A55"/>
    <w:rsid w:val="00157CBD"/>
    <w:rsid w:val="00160681"/>
    <w:rsid w:val="00173371"/>
    <w:rsid w:val="00175E23"/>
    <w:rsid w:val="0018694A"/>
    <w:rsid w:val="00196627"/>
    <w:rsid w:val="00197CA0"/>
    <w:rsid w:val="001A0514"/>
    <w:rsid w:val="001B54B5"/>
    <w:rsid w:val="001B74B6"/>
    <w:rsid w:val="001C05DC"/>
    <w:rsid w:val="001D0328"/>
    <w:rsid w:val="001D2A83"/>
    <w:rsid w:val="00201364"/>
    <w:rsid w:val="00205CB6"/>
    <w:rsid w:val="00233D36"/>
    <w:rsid w:val="00252E44"/>
    <w:rsid w:val="0025682B"/>
    <w:rsid w:val="002608CD"/>
    <w:rsid w:val="00270098"/>
    <w:rsid w:val="0027798A"/>
    <w:rsid w:val="002817F6"/>
    <w:rsid w:val="002B20B7"/>
    <w:rsid w:val="002E1541"/>
    <w:rsid w:val="002E2A43"/>
    <w:rsid w:val="002F1F5E"/>
    <w:rsid w:val="002F50C8"/>
    <w:rsid w:val="002F785E"/>
    <w:rsid w:val="00303995"/>
    <w:rsid w:val="003133FE"/>
    <w:rsid w:val="003522B7"/>
    <w:rsid w:val="0035652A"/>
    <w:rsid w:val="00383FC8"/>
    <w:rsid w:val="003930FE"/>
    <w:rsid w:val="0039481A"/>
    <w:rsid w:val="0039563E"/>
    <w:rsid w:val="003A188B"/>
    <w:rsid w:val="003B3383"/>
    <w:rsid w:val="003C5DDE"/>
    <w:rsid w:val="003D5436"/>
    <w:rsid w:val="003E770A"/>
    <w:rsid w:val="003F0A74"/>
    <w:rsid w:val="00402E51"/>
    <w:rsid w:val="00405F23"/>
    <w:rsid w:val="00423C28"/>
    <w:rsid w:val="00483BFC"/>
    <w:rsid w:val="004D3B61"/>
    <w:rsid w:val="004E4A09"/>
    <w:rsid w:val="004F5901"/>
    <w:rsid w:val="00512155"/>
    <w:rsid w:val="00515CD5"/>
    <w:rsid w:val="00516681"/>
    <w:rsid w:val="00543E73"/>
    <w:rsid w:val="005717CC"/>
    <w:rsid w:val="00586D08"/>
    <w:rsid w:val="00590E27"/>
    <w:rsid w:val="00593F46"/>
    <w:rsid w:val="005A1157"/>
    <w:rsid w:val="005A41B3"/>
    <w:rsid w:val="005C37C2"/>
    <w:rsid w:val="005D0990"/>
    <w:rsid w:val="005E0283"/>
    <w:rsid w:val="005F75E4"/>
    <w:rsid w:val="006014B7"/>
    <w:rsid w:val="00604438"/>
    <w:rsid w:val="006055DD"/>
    <w:rsid w:val="006252BC"/>
    <w:rsid w:val="00643855"/>
    <w:rsid w:val="00666118"/>
    <w:rsid w:val="00671166"/>
    <w:rsid w:val="006744ED"/>
    <w:rsid w:val="00691AC6"/>
    <w:rsid w:val="006957F0"/>
    <w:rsid w:val="006E2468"/>
    <w:rsid w:val="006E7D13"/>
    <w:rsid w:val="006F0DFC"/>
    <w:rsid w:val="007242DF"/>
    <w:rsid w:val="00741172"/>
    <w:rsid w:val="007434DD"/>
    <w:rsid w:val="007557D0"/>
    <w:rsid w:val="00770515"/>
    <w:rsid w:val="00773003"/>
    <w:rsid w:val="00774067"/>
    <w:rsid w:val="00774F33"/>
    <w:rsid w:val="007771D2"/>
    <w:rsid w:val="007A4DD6"/>
    <w:rsid w:val="007D774C"/>
    <w:rsid w:val="007E2D79"/>
    <w:rsid w:val="007F17A2"/>
    <w:rsid w:val="007F3AF6"/>
    <w:rsid w:val="00804695"/>
    <w:rsid w:val="00831466"/>
    <w:rsid w:val="0083320F"/>
    <w:rsid w:val="00833FA1"/>
    <w:rsid w:val="00843DCD"/>
    <w:rsid w:val="008627E3"/>
    <w:rsid w:val="008722C2"/>
    <w:rsid w:val="00893E71"/>
    <w:rsid w:val="008A15DB"/>
    <w:rsid w:val="008A3580"/>
    <w:rsid w:val="008A3FA1"/>
    <w:rsid w:val="008B304B"/>
    <w:rsid w:val="008C4AF1"/>
    <w:rsid w:val="008C63ED"/>
    <w:rsid w:val="008D3E05"/>
    <w:rsid w:val="008E274D"/>
    <w:rsid w:val="008E7BD1"/>
    <w:rsid w:val="008F4DEE"/>
    <w:rsid w:val="008F5A9C"/>
    <w:rsid w:val="00920F87"/>
    <w:rsid w:val="00922061"/>
    <w:rsid w:val="009276EA"/>
    <w:rsid w:val="0093269F"/>
    <w:rsid w:val="00937E3A"/>
    <w:rsid w:val="009524F7"/>
    <w:rsid w:val="00953B9A"/>
    <w:rsid w:val="009540D4"/>
    <w:rsid w:val="00962A49"/>
    <w:rsid w:val="00976EB1"/>
    <w:rsid w:val="009805DE"/>
    <w:rsid w:val="009A7D60"/>
    <w:rsid w:val="009B5E2B"/>
    <w:rsid w:val="009D1642"/>
    <w:rsid w:val="009D53AB"/>
    <w:rsid w:val="009E1B6E"/>
    <w:rsid w:val="009E7A99"/>
    <w:rsid w:val="009F081B"/>
    <w:rsid w:val="009F2801"/>
    <w:rsid w:val="009F4EE0"/>
    <w:rsid w:val="009F735D"/>
    <w:rsid w:val="00A024A5"/>
    <w:rsid w:val="00A02FC1"/>
    <w:rsid w:val="00A0767D"/>
    <w:rsid w:val="00A26BD0"/>
    <w:rsid w:val="00A56A33"/>
    <w:rsid w:val="00A715D6"/>
    <w:rsid w:val="00A715D9"/>
    <w:rsid w:val="00A84453"/>
    <w:rsid w:val="00A85693"/>
    <w:rsid w:val="00AA516F"/>
    <w:rsid w:val="00AA720B"/>
    <w:rsid w:val="00AC12AC"/>
    <w:rsid w:val="00AC1F7B"/>
    <w:rsid w:val="00AC3C45"/>
    <w:rsid w:val="00AC4895"/>
    <w:rsid w:val="00AD2EF8"/>
    <w:rsid w:val="00AD491C"/>
    <w:rsid w:val="00AD581C"/>
    <w:rsid w:val="00AE28DE"/>
    <w:rsid w:val="00AE6CE5"/>
    <w:rsid w:val="00AF4D15"/>
    <w:rsid w:val="00AF724B"/>
    <w:rsid w:val="00B04B38"/>
    <w:rsid w:val="00B06173"/>
    <w:rsid w:val="00B144FF"/>
    <w:rsid w:val="00B268D9"/>
    <w:rsid w:val="00B7006B"/>
    <w:rsid w:val="00B87CBF"/>
    <w:rsid w:val="00BA3714"/>
    <w:rsid w:val="00BA3D04"/>
    <w:rsid w:val="00BA4AB9"/>
    <w:rsid w:val="00BA6D3F"/>
    <w:rsid w:val="00BC0088"/>
    <w:rsid w:val="00BD5ABB"/>
    <w:rsid w:val="00BE3FFE"/>
    <w:rsid w:val="00BF1C71"/>
    <w:rsid w:val="00BF7030"/>
    <w:rsid w:val="00C061F2"/>
    <w:rsid w:val="00C2051D"/>
    <w:rsid w:val="00C26323"/>
    <w:rsid w:val="00C315DD"/>
    <w:rsid w:val="00C329FB"/>
    <w:rsid w:val="00C34FEF"/>
    <w:rsid w:val="00C43376"/>
    <w:rsid w:val="00C53B59"/>
    <w:rsid w:val="00C62569"/>
    <w:rsid w:val="00C833DD"/>
    <w:rsid w:val="00C85A69"/>
    <w:rsid w:val="00C92084"/>
    <w:rsid w:val="00CA0764"/>
    <w:rsid w:val="00CA1942"/>
    <w:rsid w:val="00CC7823"/>
    <w:rsid w:val="00CE4064"/>
    <w:rsid w:val="00CE7164"/>
    <w:rsid w:val="00CE7E14"/>
    <w:rsid w:val="00D16D22"/>
    <w:rsid w:val="00D24FA9"/>
    <w:rsid w:val="00D31090"/>
    <w:rsid w:val="00D310A8"/>
    <w:rsid w:val="00D50315"/>
    <w:rsid w:val="00D55520"/>
    <w:rsid w:val="00D60EEC"/>
    <w:rsid w:val="00D72E48"/>
    <w:rsid w:val="00D76822"/>
    <w:rsid w:val="00D81F43"/>
    <w:rsid w:val="00D977A9"/>
    <w:rsid w:val="00DB5D9A"/>
    <w:rsid w:val="00DC2FF7"/>
    <w:rsid w:val="00DE67CE"/>
    <w:rsid w:val="00DF7549"/>
    <w:rsid w:val="00E043E7"/>
    <w:rsid w:val="00E04631"/>
    <w:rsid w:val="00E100BC"/>
    <w:rsid w:val="00E26691"/>
    <w:rsid w:val="00E41EFC"/>
    <w:rsid w:val="00E505F9"/>
    <w:rsid w:val="00E6160D"/>
    <w:rsid w:val="00E6269A"/>
    <w:rsid w:val="00E64DA1"/>
    <w:rsid w:val="00E653B9"/>
    <w:rsid w:val="00E70619"/>
    <w:rsid w:val="00EA6AAF"/>
    <w:rsid w:val="00EB6BE2"/>
    <w:rsid w:val="00ED49F3"/>
    <w:rsid w:val="00EE7678"/>
    <w:rsid w:val="00EF5E83"/>
    <w:rsid w:val="00F03533"/>
    <w:rsid w:val="00F10610"/>
    <w:rsid w:val="00F229CE"/>
    <w:rsid w:val="00F2755A"/>
    <w:rsid w:val="00F3207C"/>
    <w:rsid w:val="00F47415"/>
    <w:rsid w:val="00F5590E"/>
    <w:rsid w:val="00F60C92"/>
    <w:rsid w:val="00F6574C"/>
    <w:rsid w:val="00F701C7"/>
    <w:rsid w:val="00F85B77"/>
    <w:rsid w:val="00F91726"/>
    <w:rsid w:val="00F924C7"/>
    <w:rsid w:val="00FA79C6"/>
    <w:rsid w:val="00FC2BAD"/>
    <w:rsid w:val="00FD10EA"/>
    <w:rsid w:val="00FD4B6D"/>
    <w:rsid w:val="00FD5EDE"/>
    <w:rsid w:val="00FD6E2D"/>
    <w:rsid w:val="00F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Кашаев</dc:creator>
  <cp:lastModifiedBy>Андрей А. Кашаев</cp:lastModifiedBy>
  <cp:revision>2</cp:revision>
  <dcterms:created xsi:type="dcterms:W3CDTF">2020-07-13T08:21:00Z</dcterms:created>
  <dcterms:modified xsi:type="dcterms:W3CDTF">2020-07-13T08:21:00Z</dcterms:modified>
</cp:coreProperties>
</file>