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1151"/>
        <w:gridCol w:w="1263"/>
        <w:gridCol w:w="4593"/>
      </w:tblGrid>
      <w:tr w:rsidR="0002107E" w:rsidTr="00025E1B">
        <w:trPr>
          <w:trHeight w:val="618"/>
        </w:trPr>
        <w:tc>
          <w:tcPr>
            <w:tcW w:w="2338" w:type="dxa"/>
          </w:tcPr>
          <w:p w:rsidR="0002107E" w:rsidRPr="00A154D5" w:rsidRDefault="0002107E" w:rsidP="0002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D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51" w:type="dxa"/>
          </w:tcPr>
          <w:p w:rsidR="0002107E" w:rsidRPr="00A154D5" w:rsidRDefault="0002107E" w:rsidP="0002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D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263" w:type="dxa"/>
          </w:tcPr>
          <w:p w:rsidR="0002107E" w:rsidRPr="00A154D5" w:rsidRDefault="0002107E" w:rsidP="0002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4D5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A154D5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4593" w:type="dxa"/>
          </w:tcPr>
          <w:p w:rsidR="0002107E" w:rsidRPr="00A154D5" w:rsidRDefault="0002107E" w:rsidP="0002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4D5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Достижения, уч. степень</w:t>
            </w:r>
          </w:p>
        </w:tc>
      </w:tr>
      <w:tr w:rsidR="0002107E" w:rsidTr="00025E1B">
        <w:trPr>
          <w:trHeight w:val="618"/>
        </w:trPr>
        <w:tc>
          <w:tcPr>
            <w:tcW w:w="2338" w:type="dxa"/>
          </w:tcPr>
          <w:p w:rsidR="0002107E" w:rsidRPr="001F6F18" w:rsidRDefault="0002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Бушкова Надежда Константиновна</w:t>
            </w:r>
          </w:p>
        </w:tc>
        <w:tc>
          <w:tcPr>
            <w:tcW w:w="1151" w:type="dxa"/>
          </w:tcPr>
          <w:p w:rsidR="0002107E" w:rsidRPr="001F6F18" w:rsidRDefault="0002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59 лет</w:t>
            </w:r>
          </w:p>
        </w:tc>
        <w:tc>
          <w:tcPr>
            <w:tcW w:w="1263" w:type="dxa"/>
          </w:tcPr>
          <w:p w:rsidR="0002107E" w:rsidRPr="001F6F18" w:rsidRDefault="005E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4593" w:type="dxa"/>
          </w:tcPr>
          <w:p w:rsidR="0002107E" w:rsidRPr="001F6F18" w:rsidRDefault="0002107E" w:rsidP="000E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наук, доцент, Заслуженный учитель РФ, Почетный работник общего образования, ректор </w:t>
            </w:r>
            <w:r w:rsidR="001F6F18">
              <w:rPr>
                <w:rFonts w:ascii="Times New Roman" w:hAnsi="Times New Roman" w:cs="Times New Roman"/>
                <w:sz w:val="20"/>
                <w:szCs w:val="20"/>
              </w:rPr>
              <w:t>ОГБУ ДПО «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r w:rsidR="001F6F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Миловзоров Александр Владимирович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61 год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технических наук, доцент, Почетный работник высшего профессионального образования, </w:t>
            </w:r>
            <w:r w:rsidRPr="001F6F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проректор по научно-исследовательской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работе </w:t>
            </w:r>
            <w:r w:rsidRPr="001F6F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инновационной деятельности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ОГБУ ДПО «</w:t>
            </w:r>
            <w:r w:rsidRPr="001F6F18">
              <w:rPr>
                <w:rFonts w:ascii="Times New Roman" w:hAnsi="Times New Roman" w:cs="Times New Roman"/>
                <w:bCs/>
                <w:sz w:val="20"/>
                <w:szCs w:val="20"/>
              </w:rPr>
              <w:t>РИРО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F6F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6C474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40">
              <w:rPr>
                <w:rFonts w:ascii="Times New Roman" w:hAnsi="Times New Roman" w:cs="Times New Roman"/>
                <w:sz w:val="20"/>
                <w:szCs w:val="20"/>
              </w:rPr>
              <w:t>Авдеева Ирина Викторовна</w:t>
            </w:r>
          </w:p>
        </w:tc>
        <w:tc>
          <w:tcPr>
            <w:tcW w:w="1151" w:type="dxa"/>
          </w:tcPr>
          <w:p w:rsidR="00337FB0" w:rsidRPr="006C474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40">
              <w:rPr>
                <w:rFonts w:ascii="Times New Roman" w:hAnsi="Times New Roman" w:cs="Times New Roman"/>
                <w:sz w:val="20"/>
                <w:szCs w:val="20"/>
              </w:rPr>
              <w:t>59 лет</w:t>
            </w:r>
          </w:p>
        </w:tc>
        <w:tc>
          <w:tcPr>
            <w:tcW w:w="1263" w:type="dxa"/>
          </w:tcPr>
          <w:p w:rsidR="00337FB0" w:rsidRPr="006C474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40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4593" w:type="dxa"/>
          </w:tcPr>
          <w:p w:rsidR="00337FB0" w:rsidRPr="006C474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40">
              <w:rPr>
                <w:rFonts w:ascii="Times New Roman" w:hAnsi="Times New Roman" w:cs="Times New Roman"/>
                <w:sz w:val="20"/>
                <w:szCs w:val="20"/>
                <w:shd w:val="clear" w:color="auto" w:fill="FDFEFF"/>
              </w:rPr>
              <w:t>Почетный работник общего образования РФ,</w:t>
            </w:r>
            <w:r w:rsidRPr="006C4740">
              <w:rPr>
                <w:rFonts w:ascii="Arial" w:hAnsi="Arial" w:cs="Arial"/>
                <w:sz w:val="17"/>
                <w:szCs w:val="17"/>
                <w:shd w:val="clear" w:color="auto" w:fill="FDFEFF"/>
              </w:rPr>
              <w:t xml:space="preserve"> у</w:t>
            </w:r>
            <w:r w:rsidRPr="006C4740">
              <w:rPr>
                <w:rFonts w:ascii="Times New Roman" w:hAnsi="Times New Roman" w:cs="Times New Roman"/>
                <w:sz w:val="20"/>
                <w:szCs w:val="20"/>
              </w:rPr>
              <w:t>читель биологии МОУ СОШ №35 г.Рязани.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Бухенский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Кирилл Валентинович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4593" w:type="dxa"/>
          </w:tcPr>
          <w:p w:rsidR="00337FB0" w:rsidRPr="00DC24E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высшей математики РГРТУ,</w:t>
            </w:r>
            <w:r w:rsidRPr="00DC24E2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физико-математических наук, 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Варюшкин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4593" w:type="dxa"/>
          </w:tcPr>
          <w:p w:rsidR="00337FB0" w:rsidRPr="00816B4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DF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Член Рязанского регионального клуба "Учитель года"</w:t>
            </w:r>
            <w:r w:rsidRPr="00676DF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 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 w:themeFill="background1"/>
              </w:rPr>
              <w:t>(с 2005г.),</w:t>
            </w:r>
            <w:r w:rsidRPr="00676DF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76DF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член Президиума Ассоциации учителей права (AУП)</w:t>
            </w:r>
            <w:r w:rsidRPr="00676DF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 </w:t>
            </w:r>
            <w:r w:rsidRPr="00676DF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 w:themeFill="background1"/>
              </w:rPr>
              <w:t>(2014г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 w:themeFill="background1"/>
              </w:rPr>
              <w:t>.</w:t>
            </w:r>
            <w:r w:rsidRPr="00676DF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 w:themeFill="background1"/>
              </w:rPr>
              <w:t>),</w:t>
            </w:r>
            <w:r w:rsidRPr="00676DFF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76DF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 w:themeFill="background1"/>
              </w:rPr>
              <w:t>победитель</w:t>
            </w:r>
            <w:r w:rsidRPr="00676DFF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76DF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 w:themeFill="background1"/>
              </w:rPr>
              <w:t>м</w:t>
            </w:r>
            <w:r w:rsidRPr="00676D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униципального этапа Всероссийского конкурса "Учитель года России (1999 г.),</w:t>
            </w:r>
            <w:r w:rsidRPr="00816B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EFE9"/>
              </w:rPr>
              <w:t xml:space="preserve"> </w:t>
            </w:r>
            <w:r w:rsidRPr="00816B40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4EFE9"/>
              </w:rPr>
              <w:t>з</w:t>
            </w:r>
            <w:r w:rsidRPr="00816B40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Ижевской СОШ Спасского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Васильченкова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66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афедрой технологий образования, воспитания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ОГБ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Arial" w:hAnsi="Arial" w:cs="Arial"/>
                <w:color w:val="4B4B4B"/>
                <w:sz w:val="19"/>
                <w:szCs w:val="19"/>
              </w:rPr>
              <w:t xml:space="preserve"> 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доцент.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Васина Ольга Сергеевна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4593" w:type="dxa"/>
          </w:tcPr>
          <w:p w:rsidR="00337FB0" w:rsidRPr="00816B4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B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Лауреат муниципального этапа Всероссийского конкурса «Учитель года России - 2002», лауреат Всероссийского конкурса методических разработок «Электронные образовательные ресурсы в школе - 2008», победитель Всероссийского конкурса «Информационная среда школы - 2009», з</w:t>
            </w:r>
            <w:r w:rsidRPr="00816B40">
              <w:rPr>
                <w:rFonts w:ascii="Times New Roman" w:hAnsi="Times New Roman" w:cs="Times New Roman"/>
                <w:sz w:val="20"/>
                <w:szCs w:val="20"/>
              </w:rPr>
              <w:t>аведующая МБУ «Центр мониторинга и сопровождения образования» г.Рязани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образования РФ, </w:t>
            </w:r>
            <w:r w:rsidRPr="001F6F18">
              <w:rPr>
                <w:rFonts w:ascii="Times New Roman" w:hAnsi="Times New Roman" w:cs="Times New Roman"/>
                <w:bCs/>
                <w:sz w:val="20"/>
                <w:szCs w:val="20"/>
              </w:rPr>
              <w:t>проректор по развитию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егиональной системы образования ОГБУ ДПО «РИРО»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Ольга Александровна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263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общего среднего и дошкольного образования министерства образования Рязанской области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Елуфимова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D5">
              <w:rPr>
                <w:rFonts w:ascii="Times New Roman" w:hAnsi="Times New Roman" w:cs="Times New Roman"/>
                <w:sz w:val="20"/>
                <w:szCs w:val="20"/>
              </w:rPr>
              <w:t>Кандидат культурологии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 МОУ СОШ №50 г.Рязани.</w:t>
            </w:r>
          </w:p>
        </w:tc>
      </w:tr>
      <w:tr w:rsidR="00337FB0" w:rsidTr="00025E1B">
        <w:trPr>
          <w:trHeight w:val="618"/>
        </w:trPr>
        <w:tc>
          <w:tcPr>
            <w:tcW w:w="2338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Ермакова Татьяна Викторовна</w:t>
            </w:r>
          </w:p>
        </w:tc>
        <w:tc>
          <w:tcPr>
            <w:tcW w:w="1151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126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459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г.Касимов</w:t>
            </w:r>
            <w:proofErr w:type="spellEnd"/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Карпачева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60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Председатель регионального отделения Общероссийской общественной организации «Ассоциация учителей русского языка и литературы», директор ОГБОУ «Центр образования «Дистанционные технологии», Заслуженный учитель РФ.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Клинова</w:t>
            </w:r>
            <w:proofErr w:type="spellEnd"/>
            <w:r w:rsidRPr="00660D12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151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126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459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высшей квалификационной категории МОУ СОШ №73 </w:t>
            </w:r>
            <w:proofErr w:type="spellStart"/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г.Рязани</w:t>
            </w:r>
            <w:proofErr w:type="spellEnd"/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Костикова Ирина Владимировна</w:t>
            </w:r>
          </w:p>
        </w:tc>
        <w:tc>
          <w:tcPr>
            <w:tcW w:w="1151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лет</w:t>
            </w:r>
          </w:p>
        </w:tc>
        <w:tc>
          <w:tcPr>
            <w:tcW w:w="126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гоа</w:t>
            </w:r>
            <w:proofErr w:type="spellEnd"/>
          </w:p>
        </w:tc>
        <w:tc>
          <w:tcPr>
            <w:tcW w:w="459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образования РФ, </w:t>
            </w:r>
            <w:r w:rsidRPr="001F6F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проректор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учебно-методической работе ОГБУ ДПО «РИРО»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Кривобокова Нелли Александровна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Милославской СОШ, учитель истории и обществознания, высшая квалификационная категория как руководителя и учителя. 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Куликова Надежда Николаевна</w:t>
            </w:r>
          </w:p>
        </w:tc>
        <w:tc>
          <w:tcPr>
            <w:tcW w:w="1151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лет</w:t>
            </w:r>
          </w:p>
        </w:tc>
        <w:tc>
          <w:tcPr>
            <w:tcW w:w="1263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4593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социализации и государственной поддержки детства министерства образования Рязанской области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Максимова Татьяна Николаевна</w:t>
            </w:r>
          </w:p>
        </w:tc>
        <w:tc>
          <w:tcPr>
            <w:tcW w:w="1151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26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4593" w:type="dxa"/>
          </w:tcPr>
          <w:p w:rsidR="00337FB0" w:rsidRPr="00660D12" w:rsidRDefault="00337FB0" w:rsidP="00337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0D12">
              <w:rPr>
                <w:rFonts w:ascii="Times New Roman" w:hAnsi="Times New Roman" w:cs="Times New Roman"/>
                <w:sz w:val="20"/>
                <w:szCs w:val="20"/>
              </w:rPr>
              <w:t xml:space="preserve"> № 14 г. Рязани, учитель английского языка высшей квалификационной категории, председатель предметной комиссии ЕГЭ по английскому языку.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Маслюк Ольга Николаевна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65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регионального отделения ООО «Всероссийское педагогическое собрание»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педагогических наук, 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обл.,</w:t>
            </w: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МОУ СОШ №51 г.Рязани.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Мерзлякова Наталья Владимировна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Заведующая кафедрой теории и методики социально-гуманитарного образования ОГБУ ДПО «РИРО», доцент, кандидат педагогических наук.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Нагаева Оксана Николаевна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Заведующая кафедрой дошкольного и начального образования ОГБУ ДПО «РИРО», кандидат педагогических наук.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A483B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3B">
              <w:rPr>
                <w:rFonts w:ascii="Times New Roman" w:hAnsi="Times New Roman" w:cs="Times New Roman"/>
                <w:sz w:val="20"/>
                <w:szCs w:val="20"/>
              </w:rPr>
              <w:t>Назьмова</w:t>
            </w:r>
            <w:proofErr w:type="spellEnd"/>
            <w:r w:rsidRPr="001A483B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151" w:type="dxa"/>
          </w:tcPr>
          <w:p w:rsidR="00337FB0" w:rsidRPr="001A483B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83B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263" w:type="dxa"/>
          </w:tcPr>
          <w:p w:rsidR="00337FB0" w:rsidRPr="001A483B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83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4593" w:type="dxa"/>
          </w:tcPr>
          <w:p w:rsidR="00337FB0" w:rsidRPr="001A483B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83B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1A483B">
              <w:rPr>
                <w:rFonts w:ascii="Times New Roman" w:hAnsi="Times New Roman" w:cs="Times New Roman"/>
                <w:sz w:val="20"/>
                <w:szCs w:val="20"/>
              </w:rPr>
              <w:t xml:space="preserve">ДОУ №17 </w:t>
            </w:r>
            <w:proofErr w:type="spellStart"/>
            <w:r w:rsidRPr="001A483B">
              <w:rPr>
                <w:rFonts w:ascii="Times New Roman" w:hAnsi="Times New Roman" w:cs="Times New Roman"/>
                <w:sz w:val="20"/>
                <w:szCs w:val="20"/>
              </w:rPr>
              <w:t>г.Рязани</w:t>
            </w:r>
            <w:proofErr w:type="spellEnd"/>
            <w:r w:rsidRPr="001A4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1151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263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4593" w:type="dxa"/>
          </w:tcPr>
          <w:p w:rsidR="00337FB0" w:rsidRDefault="00337FB0" w:rsidP="00337FB0">
            <w:pPr>
              <w:ind w:right="-15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A086F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этапа</w:t>
            </w:r>
            <w:r w:rsidRPr="006A08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Всероссийского конкур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са "Учитель года России -2013», </w:t>
            </w:r>
          </w:p>
          <w:p w:rsidR="00337FB0" w:rsidRPr="006A086F" w:rsidRDefault="00337FB0" w:rsidP="00337FB0">
            <w:pPr>
              <w:ind w:right="-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6A08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обедител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6A08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Всероссийского конкурса «Моя классная - самая классная», </w:t>
            </w:r>
            <w:r w:rsidRPr="006A08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у</w:t>
            </w:r>
            <w:r w:rsidRPr="006A086F">
              <w:rPr>
                <w:rFonts w:ascii="Times New Roman" w:hAnsi="Times New Roman" w:cs="Times New Roman"/>
                <w:sz w:val="20"/>
                <w:szCs w:val="20"/>
              </w:rPr>
              <w:t xml:space="preserve">читель начальных классов МОУ «Гимназия №2» </w:t>
            </w:r>
            <w:proofErr w:type="spellStart"/>
            <w:r w:rsidRPr="006A086F">
              <w:rPr>
                <w:rFonts w:ascii="Times New Roman" w:hAnsi="Times New Roman" w:cs="Times New Roman"/>
                <w:sz w:val="20"/>
                <w:szCs w:val="20"/>
              </w:rPr>
              <w:t>г.Рязани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член общественного совета</w:t>
            </w:r>
            <w:r w:rsidRPr="006A0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Антонина Анатольевна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педагогики и менеджмента в образовании факультета социологии и управления РГУ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им.С.А.Есенина</w:t>
            </w:r>
            <w:proofErr w:type="spellEnd"/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Серебрякова Татьяна Владимировна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ВР, учитель географии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Криушинской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Клепиковского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Ряз.области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Всероссийской ассоциации сельских учителей, руководитель школьного лесничества, победитель Всероссийского конкурса «Подрост» в номинации «Формы и методы </w:t>
            </w:r>
            <w:r w:rsidRPr="00EE36CC">
              <w:rPr>
                <w:rFonts w:ascii="Times New Roman" w:hAnsi="Times New Roman" w:cs="Times New Roman"/>
                <w:sz w:val="20"/>
                <w:szCs w:val="28"/>
              </w:rPr>
              <w:t>эколого-</w:t>
            </w:r>
            <w:proofErr w:type="spellStart"/>
            <w:r w:rsidRPr="00EE36CC">
              <w:rPr>
                <w:rFonts w:ascii="Times New Roman" w:hAnsi="Times New Roman" w:cs="Times New Roman"/>
                <w:sz w:val="20"/>
                <w:szCs w:val="28"/>
              </w:rPr>
              <w:t>лесо</w:t>
            </w:r>
            <w:proofErr w:type="spellEnd"/>
            <w:r w:rsidRPr="00EE36C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gramStart"/>
            <w:r w:rsidRPr="00EE36CC">
              <w:rPr>
                <w:rFonts w:ascii="Times New Roman" w:hAnsi="Times New Roman" w:cs="Times New Roman"/>
                <w:sz w:val="20"/>
                <w:szCs w:val="28"/>
              </w:rPr>
              <w:t>хозяйственного  образования</w:t>
            </w:r>
            <w:proofErr w:type="gramEnd"/>
            <w:r w:rsidRPr="00EE36C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Спирина Нина Михайловна</w:t>
            </w:r>
          </w:p>
        </w:tc>
        <w:tc>
          <w:tcPr>
            <w:tcW w:w="1151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лет</w:t>
            </w:r>
          </w:p>
        </w:tc>
        <w:tc>
          <w:tcPr>
            <w:tcW w:w="126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4593" w:type="dxa"/>
          </w:tcPr>
          <w:p w:rsidR="00337FB0" w:rsidRPr="00660D12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ИТЦ Шиловского района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Наталья Борисовна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337FB0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</w:t>
            </w:r>
            <w:r w:rsidRPr="00403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педагогических наук, доцент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екан физико-математического факультета Рязанского государственного университета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член общественного совета</w:t>
            </w:r>
          </w:p>
        </w:tc>
      </w:tr>
      <w:tr w:rsidR="00337FB0" w:rsidTr="00025E1B">
        <w:trPr>
          <w:trHeight w:val="651"/>
        </w:trPr>
        <w:tc>
          <w:tcPr>
            <w:tcW w:w="2338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Щепотина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51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126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4593" w:type="dxa"/>
          </w:tcPr>
          <w:p w:rsidR="00337FB0" w:rsidRPr="001F6F18" w:rsidRDefault="00337FB0" w:rsidP="003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СОШ №72 </w:t>
            </w: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г.Рязани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базовой </w:t>
            </w: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«Внедрения информационно-аналитических систем Аверс «Управления образовательным учреждением» в рамках реализации направления «Распространения на всей территории РФ моделей образовательных систем, обеспечивающих современное качественное образование» (2011-2013), </w:t>
            </w:r>
            <w:proofErr w:type="spellStart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1F6F1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РИРО.</w:t>
            </w:r>
          </w:p>
        </w:tc>
      </w:tr>
    </w:tbl>
    <w:p w:rsidR="0052303F" w:rsidRDefault="0052303F"/>
    <w:sectPr w:rsidR="0052303F" w:rsidSect="001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7E"/>
    <w:rsid w:val="0002107E"/>
    <w:rsid w:val="00025E1B"/>
    <w:rsid w:val="00046C62"/>
    <w:rsid w:val="000651E7"/>
    <w:rsid w:val="00095B2B"/>
    <w:rsid w:val="000A7C8A"/>
    <w:rsid w:val="000E637C"/>
    <w:rsid w:val="0014122F"/>
    <w:rsid w:val="00182219"/>
    <w:rsid w:val="001A3FD5"/>
    <w:rsid w:val="001A483B"/>
    <w:rsid w:val="001D770B"/>
    <w:rsid w:val="001E139A"/>
    <w:rsid w:val="001F6F18"/>
    <w:rsid w:val="00227C69"/>
    <w:rsid w:val="00242D94"/>
    <w:rsid w:val="002513F1"/>
    <w:rsid w:val="00303C67"/>
    <w:rsid w:val="00337FB0"/>
    <w:rsid w:val="003520A0"/>
    <w:rsid w:val="003906B3"/>
    <w:rsid w:val="00403627"/>
    <w:rsid w:val="00441ED4"/>
    <w:rsid w:val="00473A79"/>
    <w:rsid w:val="00481E7F"/>
    <w:rsid w:val="00491F92"/>
    <w:rsid w:val="00497CB3"/>
    <w:rsid w:val="004F2CE5"/>
    <w:rsid w:val="0052303F"/>
    <w:rsid w:val="005D70B2"/>
    <w:rsid w:val="005E5616"/>
    <w:rsid w:val="00660D12"/>
    <w:rsid w:val="00676DFF"/>
    <w:rsid w:val="00695CD6"/>
    <w:rsid w:val="006A086F"/>
    <w:rsid w:val="006C4740"/>
    <w:rsid w:val="00721BC7"/>
    <w:rsid w:val="00732BC1"/>
    <w:rsid w:val="007872FC"/>
    <w:rsid w:val="007B4EB8"/>
    <w:rsid w:val="007C39C5"/>
    <w:rsid w:val="00803C32"/>
    <w:rsid w:val="00816B40"/>
    <w:rsid w:val="008342B1"/>
    <w:rsid w:val="0089162A"/>
    <w:rsid w:val="008A47AA"/>
    <w:rsid w:val="008B14F9"/>
    <w:rsid w:val="008C40CC"/>
    <w:rsid w:val="009078C8"/>
    <w:rsid w:val="00912392"/>
    <w:rsid w:val="0093508C"/>
    <w:rsid w:val="009E33D0"/>
    <w:rsid w:val="00A154D5"/>
    <w:rsid w:val="00A64E32"/>
    <w:rsid w:val="00A70596"/>
    <w:rsid w:val="00B25FF2"/>
    <w:rsid w:val="00B57D07"/>
    <w:rsid w:val="00B63298"/>
    <w:rsid w:val="00BC6C50"/>
    <w:rsid w:val="00C621BE"/>
    <w:rsid w:val="00C74275"/>
    <w:rsid w:val="00CD3740"/>
    <w:rsid w:val="00D015BA"/>
    <w:rsid w:val="00D17979"/>
    <w:rsid w:val="00D367BD"/>
    <w:rsid w:val="00D51655"/>
    <w:rsid w:val="00DC24E2"/>
    <w:rsid w:val="00E0120A"/>
    <w:rsid w:val="00E17788"/>
    <w:rsid w:val="00E64287"/>
    <w:rsid w:val="00EC1C91"/>
    <w:rsid w:val="00E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D081E-9807-4192-9C29-4094B96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19"/>
  </w:style>
  <w:style w:type="paragraph" w:styleId="1">
    <w:name w:val="heading 1"/>
    <w:basedOn w:val="a"/>
    <w:link w:val="10"/>
    <w:uiPriority w:val="9"/>
    <w:qFormat/>
    <w:rsid w:val="001F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16B40"/>
  </w:style>
  <w:style w:type="character" w:styleId="a4">
    <w:name w:val="Emphasis"/>
    <w:basedOn w:val="a0"/>
    <w:uiPriority w:val="20"/>
    <w:qFormat/>
    <w:rsid w:val="00816B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</dc:creator>
  <cp:keywords/>
  <dc:description/>
  <cp:lastModifiedBy>Миловзоров</cp:lastModifiedBy>
  <cp:revision>3</cp:revision>
  <cp:lastPrinted>2015-10-05T14:32:00Z</cp:lastPrinted>
  <dcterms:created xsi:type="dcterms:W3CDTF">2015-10-05T14:34:00Z</dcterms:created>
  <dcterms:modified xsi:type="dcterms:W3CDTF">2015-10-07T12:47:00Z</dcterms:modified>
</cp:coreProperties>
</file>