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B2" w:rsidRPr="008027D5" w:rsidRDefault="007B4DB2" w:rsidP="008027D5">
      <w:pPr>
        <w:ind w:firstLine="0"/>
        <w:rPr>
          <w:b/>
          <w:szCs w:val="28"/>
        </w:rPr>
      </w:pPr>
      <w:r w:rsidRPr="007B4DB2">
        <w:rPr>
          <w:b/>
        </w:rPr>
        <w:t>Положение</w:t>
      </w:r>
      <w:r>
        <w:rPr>
          <w:b/>
        </w:rPr>
        <w:br/>
      </w:r>
      <w:r w:rsidRPr="008027D5">
        <w:rPr>
          <w:b/>
          <w:szCs w:val="28"/>
        </w:rPr>
        <w:t xml:space="preserve">о региональной </w:t>
      </w:r>
      <w:proofErr w:type="spellStart"/>
      <w:r w:rsidRPr="008027D5">
        <w:rPr>
          <w:b/>
          <w:szCs w:val="28"/>
        </w:rPr>
        <w:t>стажировочной</w:t>
      </w:r>
      <w:proofErr w:type="spellEnd"/>
      <w:r w:rsidRPr="008027D5">
        <w:rPr>
          <w:b/>
          <w:szCs w:val="28"/>
        </w:rPr>
        <w:t xml:space="preserve"> площадке по </w:t>
      </w:r>
      <w:r w:rsidR="008027D5" w:rsidRPr="008027D5">
        <w:rPr>
          <w:b/>
          <w:szCs w:val="28"/>
        </w:rPr>
        <w:t xml:space="preserve">распространению </w:t>
      </w:r>
      <w:r w:rsidR="008027D5" w:rsidRPr="008027D5">
        <w:rPr>
          <w:b/>
          <w:szCs w:val="28"/>
        </w:rPr>
        <w:br/>
        <w:t>эффективных моделей управления сетью образовательных организаций</w:t>
      </w:r>
    </w:p>
    <w:p w:rsidR="007B4DB2" w:rsidRPr="007B4DB2" w:rsidRDefault="007B4DB2" w:rsidP="000965D9">
      <w:pPr>
        <w:pStyle w:val="20"/>
        <w:shd w:val="clear" w:color="auto" w:fill="auto"/>
        <w:spacing w:before="120" w:line="240" w:lineRule="auto"/>
        <w:rPr>
          <w:sz w:val="28"/>
          <w:szCs w:val="28"/>
        </w:rPr>
      </w:pPr>
      <w:r w:rsidRPr="007B4DB2">
        <w:rPr>
          <w:sz w:val="28"/>
          <w:szCs w:val="28"/>
        </w:rPr>
        <w:t>1. Общие положения</w:t>
      </w:r>
    </w:p>
    <w:p w:rsidR="007B4DB2" w:rsidRPr="007B4DB2" w:rsidRDefault="007B4DB2" w:rsidP="007B4DB2">
      <w:pPr>
        <w:pStyle w:val="21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7B4DB2">
        <w:rPr>
          <w:sz w:val="28"/>
          <w:szCs w:val="28"/>
        </w:rPr>
        <w:t xml:space="preserve"> Настоящее Положение определяет условия создания и порядок функционирования региональной </w:t>
      </w:r>
      <w:proofErr w:type="spellStart"/>
      <w:r w:rsidRPr="007B4DB2">
        <w:rPr>
          <w:sz w:val="28"/>
          <w:szCs w:val="28"/>
        </w:rPr>
        <w:t>стажировочной</w:t>
      </w:r>
      <w:proofErr w:type="spellEnd"/>
      <w:r w:rsidRPr="007B4DB2">
        <w:rPr>
          <w:sz w:val="28"/>
          <w:szCs w:val="28"/>
        </w:rPr>
        <w:t xml:space="preserve"> площадки </w:t>
      </w:r>
      <w:r w:rsidR="008027D5" w:rsidRPr="008027D5">
        <w:rPr>
          <w:sz w:val="28"/>
          <w:szCs w:val="28"/>
        </w:rPr>
        <w:t>по распространению эффективных моделей управления сетью образовательных организаций</w:t>
      </w:r>
      <w:r w:rsidR="008027D5" w:rsidRPr="007B4DB2">
        <w:rPr>
          <w:sz w:val="28"/>
          <w:szCs w:val="28"/>
        </w:rPr>
        <w:t xml:space="preserve"> </w:t>
      </w:r>
      <w:r w:rsidRPr="007B4DB2">
        <w:rPr>
          <w:sz w:val="28"/>
          <w:szCs w:val="28"/>
        </w:rPr>
        <w:t>на базе 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  <w:r>
        <w:rPr>
          <w:sz w:val="28"/>
          <w:szCs w:val="28"/>
        </w:rPr>
        <w:t xml:space="preserve"> (далее – </w:t>
      </w:r>
      <w:r w:rsidR="008027D5">
        <w:rPr>
          <w:sz w:val="28"/>
          <w:szCs w:val="28"/>
        </w:rPr>
        <w:t xml:space="preserve">региональная </w:t>
      </w:r>
      <w:proofErr w:type="spellStart"/>
      <w:r>
        <w:rPr>
          <w:sz w:val="28"/>
          <w:szCs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площадка)</w:t>
      </w:r>
      <w:r w:rsidRPr="007B4DB2">
        <w:rPr>
          <w:sz w:val="28"/>
          <w:szCs w:val="28"/>
        </w:rPr>
        <w:t>.</w:t>
      </w:r>
    </w:p>
    <w:p w:rsidR="008027D5" w:rsidRDefault="008027D5" w:rsidP="007B4DB2">
      <w:pPr>
        <w:pStyle w:val="21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7B4DB2">
        <w:rPr>
          <w:sz w:val="28"/>
          <w:szCs w:val="28"/>
        </w:rPr>
        <w:t xml:space="preserve">Региональная </w:t>
      </w:r>
      <w:proofErr w:type="spellStart"/>
      <w:r w:rsidRPr="007B4DB2">
        <w:rPr>
          <w:sz w:val="28"/>
          <w:szCs w:val="28"/>
        </w:rPr>
        <w:t>стажировочная</w:t>
      </w:r>
      <w:proofErr w:type="spellEnd"/>
      <w:r w:rsidRPr="007B4DB2">
        <w:rPr>
          <w:sz w:val="28"/>
          <w:szCs w:val="28"/>
        </w:rPr>
        <w:t xml:space="preserve"> площадка создается на основании приказа </w:t>
      </w:r>
      <w:r>
        <w:rPr>
          <w:sz w:val="28"/>
          <w:szCs w:val="28"/>
        </w:rPr>
        <w:t xml:space="preserve">министерства образования и молодежной политики Рязанской </w:t>
      </w:r>
      <w:r w:rsidRPr="007B4DB2">
        <w:rPr>
          <w:sz w:val="28"/>
          <w:szCs w:val="28"/>
        </w:rPr>
        <w:t>области</w:t>
      </w:r>
      <w:r w:rsidR="007B4DB2" w:rsidRPr="007B4DB2">
        <w:rPr>
          <w:sz w:val="28"/>
          <w:szCs w:val="28"/>
        </w:rPr>
        <w:t xml:space="preserve"> </w:t>
      </w:r>
    </w:p>
    <w:p w:rsidR="007B4DB2" w:rsidRDefault="007B4DB2" w:rsidP="007B4DB2">
      <w:pPr>
        <w:pStyle w:val="21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7B4DB2">
        <w:rPr>
          <w:sz w:val="28"/>
          <w:szCs w:val="28"/>
        </w:rPr>
        <w:t xml:space="preserve">Региональная </w:t>
      </w:r>
      <w:proofErr w:type="spellStart"/>
      <w:r w:rsidRPr="007B4DB2">
        <w:rPr>
          <w:sz w:val="28"/>
          <w:szCs w:val="28"/>
        </w:rPr>
        <w:t>стажировочная</w:t>
      </w:r>
      <w:proofErr w:type="spellEnd"/>
      <w:r w:rsidRPr="007B4DB2">
        <w:rPr>
          <w:sz w:val="28"/>
          <w:szCs w:val="28"/>
        </w:rPr>
        <w:t xml:space="preserve"> площадка своей деятельности руководствуется законом Российской Федерации «Об образовании», Типовым положением об образовательном учреждении дополнительного профессионального образования (повышения квалификации) специалистов, другими законодательными актами Российской Федерации и </w:t>
      </w:r>
      <w:r w:rsidR="008027D5">
        <w:rPr>
          <w:sz w:val="28"/>
          <w:szCs w:val="28"/>
        </w:rPr>
        <w:t>Рязанской области</w:t>
      </w:r>
      <w:r w:rsidRPr="007B4DB2">
        <w:rPr>
          <w:sz w:val="28"/>
          <w:szCs w:val="28"/>
        </w:rPr>
        <w:t xml:space="preserve"> в сфере образования, настоящим Положением.</w:t>
      </w:r>
    </w:p>
    <w:p w:rsidR="008027D5" w:rsidRPr="008027D5" w:rsidRDefault="008027D5" w:rsidP="008027D5">
      <w:pPr>
        <w:pStyle w:val="21"/>
        <w:shd w:val="clear" w:color="auto" w:fill="auto"/>
        <w:spacing w:before="120" w:line="240" w:lineRule="auto"/>
        <w:ind w:left="709" w:firstLine="0"/>
        <w:rPr>
          <w:b/>
          <w:sz w:val="28"/>
          <w:szCs w:val="28"/>
        </w:rPr>
      </w:pPr>
      <w:r w:rsidRPr="008027D5">
        <w:rPr>
          <w:b/>
          <w:sz w:val="28"/>
          <w:szCs w:val="28"/>
        </w:rPr>
        <w:t xml:space="preserve">2. Цель и задачи региональной </w:t>
      </w:r>
      <w:proofErr w:type="spellStart"/>
      <w:r w:rsidRPr="008027D5">
        <w:rPr>
          <w:b/>
          <w:sz w:val="28"/>
          <w:szCs w:val="28"/>
        </w:rPr>
        <w:t>стажировочной</w:t>
      </w:r>
      <w:proofErr w:type="spellEnd"/>
      <w:r w:rsidRPr="008027D5">
        <w:rPr>
          <w:b/>
          <w:sz w:val="28"/>
          <w:szCs w:val="28"/>
        </w:rPr>
        <w:t xml:space="preserve"> площадки</w:t>
      </w:r>
    </w:p>
    <w:p w:rsidR="008027D5" w:rsidRDefault="005A3C4C" w:rsidP="002E0F94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before="12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Целью создания </w:t>
      </w:r>
      <w:r w:rsidRPr="007B4DB2">
        <w:rPr>
          <w:sz w:val="28"/>
          <w:szCs w:val="28"/>
        </w:rPr>
        <w:t xml:space="preserve">региональной </w:t>
      </w:r>
      <w:proofErr w:type="spellStart"/>
      <w:r w:rsidRPr="007B4DB2">
        <w:rPr>
          <w:sz w:val="28"/>
          <w:szCs w:val="28"/>
        </w:rPr>
        <w:t>стажировочной</w:t>
      </w:r>
      <w:proofErr w:type="spellEnd"/>
      <w:r w:rsidRPr="007B4DB2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является </w:t>
      </w:r>
      <w:r w:rsidR="000965D9">
        <w:rPr>
          <w:sz w:val="28"/>
          <w:szCs w:val="28"/>
        </w:rPr>
        <w:t xml:space="preserve">распространение эффективных моделей управления </w:t>
      </w:r>
      <w:r>
        <w:rPr>
          <w:sz w:val="28"/>
          <w:szCs w:val="28"/>
        </w:rPr>
        <w:t>сетью образовательных организаци</w:t>
      </w:r>
      <w:r w:rsidR="000965D9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B4DB2" w:rsidRDefault="00C55856" w:rsidP="002E0F94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120" w:line="240" w:lineRule="auto"/>
        <w:ind w:hanging="862"/>
        <w:rPr>
          <w:sz w:val="28"/>
          <w:szCs w:val="28"/>
        </w:rPr>
      </w:pPr>
      <w:r>
        <w:rPr>
          <w:sz w:val="28"/>
          <w:szCs w:val="28"/>
        </w:rPr>
        <w:t xml:space="preserve">Региональная </w:t>
      </w:r>
      <w:proofErr w:type="spellStart"/>
      <w:r>
        <w:rPr>
          <w:sz w:val="28"/>
          <w:szCs w:val="28"/>
        </w:rPr>
        <w:t>с</w:t>
      </w:r>
      <w:r w:rsidR="007B4DB2" w:rsidRPr="007B4DB2">
        <w:rPr>
          <w:sz w:val="28"/>
          <w:szCs w:val="28"/>
        </w:rPr>
        <w:t>тажировочн</w:t>
      </w:r>
      <w:r>
        <w:rPr>
          <w:sz w:val="28"/>
          <w:szCs w:val="28"/>
        </w:rPr>
        <w:t>ая</w:t>
      </w:r>
      <w:proofErr w:type="spellEnd"/>
      <w:r w:rsidR="007B4DB2" w:rsidRPr="007B4DB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="008027D5">
        <w:rPr>
          <w:sz w:val="28"/>
          <w:szCs w:val="28"/>
        </w:rPr>
        <w:t>:</w:t>
      </w:r>
    </w:p>
    <w:p w:rsidR="00735C7E" w:rsidRDefault="00735C7E" w:rsidP="000965D9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знаком</w:t>
      </w:r>
      <w:r w:rsidR="00C55856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работников образования с региональной моделью </w:t>
      </w:r>
      <w:r w:rsidRPr="00735C7E">
        <w:rPr>
          <w:sz w:val="28"/>
          <w:szCs w:val="28"/>
        </w:rPr>
        <w:t>управления сетью образовательных организаций</w:t>
      </w:r>
      <w:r>
        <w:rPr>
          <w:sz w:val="28"/>
          <w:szCs w:val="28"/>
        </w:rPr>
        <w:t>;</w:t>
      </w:r>
    </w:p>
    <w:p w:rsidR="00142D82" w:rsidRPr="002E0F94" w:rsidRDefault="00C55856" w:rsidP="000965D9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группы и проводит </w:t>
      </w:r>
      <w:r w:rsidR="002E0F94" w:rsidRPr="002E0F94">
        <w:rPr>
          <w:sz w:val="28"/>
          <w:szCs w:val="28"/>
        </w:rPr>
        <w:t>п</w:t>
      </w:r>
      <w:r w:rsidR="009F62D0" w:rsidRPr="002E0F94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="009F62D0" w:rsidRPr="002E0F94">
        <w:rPr>
          <w:sz w:val="28"/>
          <w:szCs w:val="28"/>
        </w:rPr>
        <w:t xml:space="preserve"> квалификации представителей органов </w:t>
      </w:r>
      <w:r>
        <w:rPr>
          <w:sz w:val="28"/>
          <w:szCs w:val="28"/>
        </w:rPr>
        <w:t>власти, руководителей и специалистов сферы образования по вопросам проведения анализа действующей системы управления сетью образовательных организаций, разработки дорожных карт с учетом анализа нормативно-правовой</w:t>
      </w:r>
      <w:r w:rsidR="009F62D0">
        <w:rPr>
          <w:sz w:val="28"/>
          <w:szCs w:val="28"/>
        </w:rPr>
        <w:t xml:space="preserve"> базы</w:t>
      </w:r>
      <w:r>
        <w:rPr>
          <w:sz w:val="28"/>
          <w:szCs w:val="28"/>
        </w:rPr>
        <w:t xml:space="preserve"> федерального, регио</w:t>
      </w:r>
      <w:r w:rsidR="009F62D0">
        <w:rPr>
          <w:sz w:val="28"/>
          <w:szCs w:val="28"/>
        </w:rPr>
        <w:t>нального и муниципального уровней</w:t>
      </w:r>
      <w:r>
        <w:rPr>
          <w:sz w:val="28"/>
          <w:szCs w:val="28"/>
        </w:rPr>
        <w:t>, выявлению и компенсации возникающих рисков</w:t>
      </w:r>
      <w:r w:rsidR="002E0F94" w:rsidRPr="002E0F94">
        <w:rPr>
          <w:sz w:val="28"/>
          <w:szCs w:val="28"/>
        </w:rPr>
        <w:t>;</w:t>
      </w:r>
    </w:p>
    <w:p w:rsidR="00142D82" w:rsidRPr="002E0F94" w:rsidRDefault="00C55856" w:rsidP="000965D9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демонстрирует</w:t>
      </w:r>
      <w:proofErr w:type="gramEnd"/>
      <w:r>
        <w:rPr>
          <w:sz w:val="28"/>
          <w:szCs w:val="28"/>
        </w:rPr>
        <w:t xml:space="preserve"> работу региональной модели </w:t>
      </w:r>
      <w:r w:rsidRPr="00735C7E">
        <w:rPr>
          <w:sz w:val="28"/>
          <w:szCs w:val="28"/>
        </w:rPr>
        <w:t>управления сетью образовательных организаций</w:t>
      </w:r>
      <w:r>
        <w:rPr>
          <w:sz w:val="28"/>
          <w:szCs w:val="28"/>
        </w:rPr>
        <w:t xml:space="preserve"> на примере отдельных муниципальных образований региона;</w:t>
      </w:r>
    </w:p>
    <w:p w:rsidR="00142D82" w:rsidRDefault="00C55856" w:rsidP="000965D9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</w:t>
      </w:r>
      <w:r w:rsidR="000965D9">
        <w:rPr>
          <w:sz w:val="28"/>
          <w:szCs w:val="28"/>
        </w:rPr>
        <w:t>итоговое тестирование слушателей и выдает соответствующие документы (удостоверения, сертификаты).</w:t>
      </w:r>
    </w:p>
    <w:p w:rsidR="000965D9" w:rsidRPr="002E0F94" w:rsidRDefault="000965D9" w:rsidP="000965D9">
      <w:pPr>
        <w:pStyle w:val="2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</w:rPr>
      </w:pPr>
    </w:p>
    <w:p w:rsidR="00606F8B" w:rsidRPr="008027D5" w:rsidRDefault="00606F8B" w:rsidP="00606F8B">
      <w:pPr>
        <w:pStyle w:val="21"/>
        <w:spacing w:before="120" w:line="240" w:lineRule="auto"/>
        <w:ind w:firstLine="709"/>
        <w:rPr>
          <w:b/>
          <w:sz w:val="28"/>
          <w:szCs w:val="28"/>
        </w:rPr>
      </w:pPr>
      <w:r w:rsidRPr="008027D5">
        <w:rPr>
          <w:b/>
          <w:sz w:val="28"/>
          <w:szCs w:val="28"/>
        </w:rPr>
        <w:lastRenderedPageBreak/>
        <w:t>3.</w:t>
      </w:r>
      <w:r w:rsidRPr="008027D5">
        <w:rPr>
          <w:b/>
          <w:sz w:val="28"/>
          <w:szCs w:val="28"/>
        </w:rPr>
        <w:tab/>
        <w:t>Организация деятельности</w:t>
      </w:r>
      <w:r w:rsidR="008027D5">
        <w:rPr>
          <w:b/>
          <w:sz w:val="28"/>
          <w:szCs w:val="28"/>
        </w:rPr>
        <w:t xml:space="preserve"> региональной</w:t>
      </w:r>
      <w:r w:rsidRPr="008027D5">
        <w:rPr>
          <w:b/>
          <w:sz w:val="28"/>
          <w:szCs w:val="28"/>
        </w:rPr>
        <w:t xml:space="preserve"> </w:t>
      </w:r>
      <w:proofErr w:type="spellStart"/>
      <w:r w:rsidRPr="008027D5">
        <w:rPr>
          <w:b/>
          <w:sz w:val="28"/>
          <w:szCs w:val="28"/>
        </w:rPr>
        <w:t>стажировочной</w:t>
      </w:r>
      <w:proofErr w:type="spellEnd"/>
      <w:r w:rsidRPr="008027D5">
        <w:rPr>
          <w:b/>
          <w:sz w:val="28"/>
          <w:szCs w:val="28"/>
        </w:rPr>
        <w:t xml:space="preserve"> площадки</w:t>
      </w:r>
    </w:p>
    <w:p w:rsidR="00606F8B" w:rsidRPr="00606F8B" w:rsidRDefault="00606F8B" w:rsidP="00606F8B">
      <w:pPr>
        <w:pStyle w:val="21"/>
        <w:spacing w:before="120" w:line="240" w:lineRule="auto"/>
        <w:ind w:firstLine="709"/>
        <w:rPr>
          <w:sz w:val="28"/>
          <w:szCs w:val="28"/>
        </w:rPr>
      </w:pPr>
      <w:r w:rsidRPr="00606F8B">
        <w:rPr>
          <w:sz w:val="28"/>
          <w:szCs w:val="28"/>
        </w:rPr>
        <w:t>3.1.</w:t>
      </w:r>
      <w:r w:rsidRPr="00606F8B">
        <w:rPr>
          <w:sz w:val="28"/>
          <w:szCs w:val="28"/>
        </w:rPr>
        <w:tab/>
        <w:t xml:space="preserve"> Деятельность </w:t>
      </w:r>
      <w:r w:rsidR="002E0F94">
        <w:rPr>
          <w:sz w:val="28"/>
          <w:szCs w:val="28"/>
        </w:rPr>
        <w:t xml:space="preserve">региональной </w:t>
      </w:r>
      <w:proofErr w:type="spellStart"/>
      <w:r w:rsidRPr="00606F8B">
        <w:rPr>
          <w:sz w:val="28"/>
          <w:szCs w:val="28"/>
        </w:rPr>
        <w:t>стажировочной</w:t>
      </w:r>
      <w:proofErr w:type="spellEnd"/>
      <w:r w:rsidRPr="00606F8B">
        <w:rPr>
          <w:sz w:val="28"/>
          <w:szCs w:val="28"/>
        </w:rPr>
        <w:t xml:space="preserve"> площадки осуществляется в виде очных или дистанционных форм обучения и проведения мероприятий (в том числе, с использованием информационно-коммуникационных технологий), направленных на повышение квалификации (профессиональное развитие): семинары, коллоквиумы, семинары-совещания, конференции, видеоконференции, стажировки и др. По завершении обучения участникам выдается документ установленного образца.</w:t>
      </w:r>
    </w:p>
    <w:p w:rsidR="00606F8B" w:rsidRDefault="00606F8B" w:rsidP="00606F8B">
      <w:pPr>
        <w:pStyle w:val="21"/>
        <w:spacing w:before="120" w:line="240" w:lineRule="auto"/>
        <w:ind w:firstLine="709"/>
        <w:rPr>
          <w:sz w:val="28"/>
          <w:szCs w:val="28"/>
        </w:rPr>
      </w:pPr>
      <w:r w:rsidRPr="00606F8B">
        <w:rPr>
          <w:sz w:val="28"/>
          <w:szCs w:val="28"/>
        </w:rPr>
        <w:t>3.2.</w:t>
      </w:r>
      <w:r w:rsidRPr="00606F8B">
        <w:rPr>
          <w:sz w:val="28"/>
          <w:szCs w:val="28"/>
        </w:rPr>
        <w:tab/>
        <w:t xml:space="preserve"> Организационно-методическое руководство </w:t>
      </w:r>
      <w:r w:rsidR="002E0F94">
        <w:rPr>
          <w:sz w:val="28"/>
          <w:szCs w:val="28"/>
        </w:rPr>
        <w:t xml:space="preserve">региональной </w:t>
      </w:r>
      <w:r w:rsidRPr="00606F8B">
        <w:rPr>
          <w:sz w:val="28"/>
          <w:szCs w:val="28"/>
        </w:rPr>
        <w:t xml:space="preserve">стажировкой осуществляет научный руководитель, назначаемый </w:t>
      </w:r>
      <w:r w:rsidR="002E0F94">
        <w:rPr>
          <w:sz w:val="28"/>
          <w:szCs w:val="28"/>
        </w:rPr>
        <w:t xml:space="preserve">приказом </w:t>
      </w:r>
      <w:r w:rsidR="00806AA0">
        <w:rPr>
          <w:sz w:val="28"/>
          <w:szCs w:val="28"/>
        </w:rPr>
        <w:t xml:space="preserve">ректора </w:t>
      </w:r>
      <w:r w:rsidR="002E0F94">
        <w:rPr>
          <w:sz w:val="28"/>
          <w:szCs w:val="28"/>
        </w:rPr>
        <w:t>Рязанской области.</w:t>
      </w:r>
    </w:p>
    <w:p w:rsidR="002E0F94" w:rsidRPr="00606F8B" w:rsidRDefault="002E0F94" w:rsidP="00606F8B">
      <w:pPr>
        <w:pStyle w:val="21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Научный руководитель региональной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площадки:</w:t>
      </w:r>
    </w:p>
    <w:p w:rsidR="002E0F94" w:rsidRDefault="00606F8B" w:rsidP="000965D9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06F8B">
        <w:rPr>
          <w:sz w:val="28"/>
          <w:szCs w:val="28"/>
        </w:rPr>
        <w:t>организует</w:t>
      </w:r>
      <w:proofErr w:type="gramEnd"/>
      <w:r w:rsidRPr="00606F8B">
        <w:rPr>
          <w:sz w:val="28"/>
          <w:szCs w:val="28"/>
        </w:rPr>
        <w:t xml:space="preserve"> разработку нормативной документации, регулирующей деятельность </w:t>
      </w:r>
      <w:r w:rsidR="002E0F94">
        <w:rPr>
          <w:sz w:val="28"/>
          <w:szCs w:val="28"/>
        </w:rPr>
        <w:t xml:space="preserve">региональной </w:t>
      </w:r>
      <w:proofErr w:type="spellStart"/>
      <w:r w:rsidRPr="00606F8B">
        <w:rPr>
          <w:sz w:val="28"/>
          <w:szCs w:val="28"/>
        </w:rPr>
        <w:t>стажировочн</w:t>
      </w:r>
      <w:r w:rsidR="002E0F94">
        <w:rPr>
          <w:sz w:val="28"/>
          <w:szCs w:val="28"/>
        </w:rPr>
        <w:t>ой</w:t>
      </w:r>
      <w:proofErr w:type="spellEnd"/>
      <w:r w:rsidRPr="00606F8B">
        <w:rPr>
          <w:sz w:val="28"/>
          <w:szCs w:val="28"/>
        </w:rPr>
        <w:t xml:space="preserve"> площадк</w:t>
      </w:r>
      <w:r w:rsidR="002E0F94">
        <w:rPr>
          <w:sz w:val="28"/>
          <w:szCs w:val="28"/>
        </w:rPr>
        <w:t>и;</w:t>
      </w:r>
    </w:p>
    <w:p w:rsidR="002E0F94" w:rsidRDefault="00606F8B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06F8B">
        <w:rPr>
          <w:sz w:val="28"/>
          <w:szCs w:val="28"/>
        </w:rPr>
        <w:t>согласует</w:t>
      </w:r>
      <w:proofErr w:type="gramEnd"/>
      <w:r w:rsidRPr="00606F8B">
        <w:rPr>
          <w:sz w:val="28"/>
          <w:szCs w:val="28"/>
        </w:rPr>
        <w:t xml:space="preserve"> программы мероприятий, проводимых на </w:t>
      </w:r>
      <w:r w:rsidR="002E0F94">
        <w:rPr>
          <w:sz w:val="28"/>
          <w:szCs w:val="28"/>
        </w:rPr>
        <w:t xml:space="preserve">региональной </w:t>
      </w:r>
      <w:proofErr w:type="spellStart"/>
      <w:r w:rsidRPr="00606F8B">
        <w:rPr>
          <w:sz w:val="28"/>
          <w:szCs w:val="28"/>
        </w:rPr>
        <w:t>стажировочн</w:t>
      </w:r>
      <w:r w:rsidR="002E0F94">
        <w:rPr>
          <w:sz w:val="28"/>
          <w:szCs w:val="28"/>
        </w:rPr>
        <w:t>ой</w:t>
      </w:r>
      <w:proofErr w:type="spellEnd"/>
      <w:r w:rsidRPr="00606F8B">
        <w:rPr>
          <w:sz w:val="28"/>
          <w:szCs w:val="28"/>
        </w:rPr>
        <w:t xml:space="preserve"> площадк</w:t>
      </w:r>
      <w:r w:rsidR="002E0F94">
        <w:rPr>
          <w:sz w:val="28"/>
          <w:szCs w:val="28"/>
        </w:rPr>
        <w:t>е, с министерством образования и молодежной политики Рязанской области и руководством Рязанского института развития образования;</w:t>
      </w:r>
    </w:p>
    <w:p w:rsidR="00564096" w:rsidRDefault="00564096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разрабатывает дополнительные профессиональные программы повышения квалификации, программы стажировок, семинаров,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 других мероприятий, проводимых на региональной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площадке</w:t>
      </w:r>
      <w:bookmarkStart w:id="0" w:name="_GoBack"/>
      <w:bookmarkEnd w:id="0"/>
      <w:r>
        <w:rPr>
          <w:sz w:val="28"/>
          <w:szCs w:val="28"/>
        </w:rPr>
        <w:t>;</w:t>
      </w:r>
    </w:p>
    <w:p w:rsidR="00806AA0" w:rsidRDefault="00806AA0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привлекает</w:t>
      </w:r>
      <w:proofErr w:type="gramEnd"/>
      <w:r>
        <w:rPr>
          <w:sz w:val="28"/>
          <w:szCs w:val="28"/>
        </w:rPr>
        <w:t xml:space="preserve"> к проведению мероприятий сотрудников Рязанского института развития образования, специалистов министерства образования и молодежной политики Рязанской области, высококвалифицированных педагогов и экспертов;</w:t>
      </w:r>
    </w:p>
    <w:p w:rsidR="00806AA0" w:rsidRPr="00806AA0" w:rsidRDefault="00806AA0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806AA0">
        <w:rPr>
          <w:sz w:val="28"/>
          <w:szCs w:val="28"/>
        </w:rPr>
        <w:t>отчитывается</w:t>
      </w:r>
      <w:proofErr w:type="gramEnd"/>
      <w:r w:rsidRPr="00806AA0">
        <w:rPr>
          <w:sz w:val="28"/>
          <w:szCs w:val="28"/>
        </w:rPr>
        <w:t xml:space="preserve"> о ходе и результатах деятельности площадки.</w:t>
      </w:r>
    </w:p>
    <w:p w:rsidR="00606F8B" w:rsidRPr="00806AA0" w:rsidRDefault="00806AA0" w:rsidP="00606F8B">
      <w:pPr>
        <w:pStyle w:val="21"/>
        <w:spacing w:before="120" w:line="240" w:lineRule="auto"/>
        <w:ind w:firstLine="709"/>
        <w:rPr>
          <w:b/>
          <w:sz w:val="28"/>
          <w:szCs w:val="28"/>
        </w:rPr>
      </w:pPr>
      <w:r w:rsidRPr="00806AA0">
        <w:rPr>
          <w:b/>
          <w:sz w:val="28"/>
          <w:szCs w:val="28"/>
        </w:rPr>
        <w:t>4</w:t>
      </w:r>
      <w:r w:rsidR="00606F8B" w:rsidRPr="00806A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06F8B" w:rsidRPr="00806AA0">
        <w:rPr>
          <w:b/>
          <w:sz w:val="28"/>
          <w:szCs w:val="28"/>
        </w:rPr>
        <w:t xml:space="preserve">Закрытие </w:t>
      </w:r>
      <w:r w:rsidRPr="00806AA0">
        <w:rPr>
          <w:b/>
          <w:sz w:val="28"/>
          <w:szCs w:val="28"/>
        </w:rPr>
        <w:t xml:space="preserve">региональной </w:t>
      </w:r>
      <w:proofErr w:type="spellStart"/>
      <w:r w:rsidR="00606F8B" w:rsidRPr="00806AA0">
        <w:rPr>
          <w:b/>
          <w:sz w:val="28"/>
          <w:szCs w:val="28"/>
        </w:rPr>
        <w:t>стажировочной</w:t>
      </w:r>
      <w:proofErr w:type="spellEnd"/>
      <w:r w:rsidR="00606F8B" w:rsidRPr="00806AA0">
        <w:rPr>
          <w:b/>
          <w:sz w:val="28"/>
          <w:szCs w:val="28"/>
        </w:rPr>
        <w:t xml:space="preserve"> площадки</w:t>
      </w:r>
    </w:p>
    <w:p w:rsidR="00606F8B" w:rsidRPr="00606F8B" w:rsidRDefault="00806AA0" w:rsidP="00606F8B">
      <w:pPr>
        <w:pStyle w:val="21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606F8B" w:rsidRPr="00606F8B">
        <w:rPr>
          <w:sz w:val="28"/>
          <w:szCs w:val="28"/>
        </w:rPr>
        <w:t>1.</w:t>
      </w:r>
      <w:r w:rsidR="00606F8B" w:rsidRPr="00606F8B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Региональная </w:t>
      </w:r>
      <w:proofErr w:type="spellStart"/>
      <w:r>
        <w:rPr>
          <w:sz w:val="28"/>
          <w:szCs w:val="28"/>
        </w:rPr>
        <w:t>с</w:t>
      </w:r>
      <w:r w:rsidR="00606F8B" w:rsidRPr="00606F8B">
        <w:rPr>
          <w:sz w:val="28"/>
          <w:szCs w:val="28"/>
        </w:rPr>
        <w:t>тажировочная</w:t>
      </w:r>
      <w:proofErr w:type="spellEnd"/>
      <w:r w:rsidR="00606F8B" w:rsidRPr="00606F8B">
        <w:rPr>
          <w:sz w:val="28"/>
          <w:szCs w:val="28"/>
        </w:rPr>
        <w:t xml:space="preserve"> площадка прекращает деятельность на основании приказа </w:t>
      </w:r>
      <w:r>
        <w:rPr>
          <w:sz w:val="28"/>
          <w:szCs w:val="28"/>
        </w:rPr>
        <w:t>министерства образования и молодежной политики Рязанской области</w:t>
      </w:r>
      <w:r w:rsidR="00606F8B" w:rsidRPr="00606F8B">
        <w:rPr>
          <w:sz w:val="28"/>
          <w:szCs w:val="28"/>
        </w:rPr>
        <w:t>.</w:t>
      </w:r>
    </w:p>
    <w:p w:rsidR="00606F8B" w:rsidRPr="00606F8B" w:rsidRDefault="00806AA0" w:rsidP="00606F8B">
      <w:pPr>
        <w:pStyle w:val="21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06F8B" w:rsidRPr="00606F8B">
        <w:rPr>
          <w:sz w:val="28"/>
          <w:szCs w:val="28"/>
        </w:rPr>
        <w:t>.2.</w:t>
      </w:r>
      <w:r w:rsidR="00606F8B" w:rsidRPr="00606F8B">
        <w:rPr>
          <w:sz w:val="28"/>
          <w:szCs w:val="28"/>
        </w:rPr>
        <w:tab/>
        <w:t xml:space="preserve"> Основаниями для закрытия </w:t>
      </w:r>
      <w:r w:rsidR="00735C7E">
        <w:rPr>
          <w:sz w:val="28"/>
          <w:szCs w:val="28"/>
        </w:rPr>
        <w:t xml:space="preserve">региональной </w:t>
      </w:r>
      <w:proofErr w:type="spellStart"/>
      <w:r w:rsidR="00606F8B" w:rsidRPr="00606F8B">
        <w:rPr>
          <w:sz w:val="28"/>
          <w:szCs w:val="28"/>
        </w:rPr>
        <w:t>стажировочной</w:t>
      </w:r>
      <w:proofErr w:type="spellEnd"/>
      <w:r w:rsidR="00606F8B" w:rsidRPr="00606F8B">
        <w:rPr>
          <w:sz w:val="28"/>
          <w:szCs w:val="28"/>
        </w:rPr>
        <w:t xml:space="preserve"> площадки являются:</w:t>
      </w:r>
    </w:p>
    <w:p w:rsidR="00606F8B" w:rsidRPr="00606F8B" w:rsidRDefault="00606F8B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06F8B">
        <w:rPr>
          <w:sz w:val="28"/>
          <w:szCs w:val="28"/>
        </w:rPr>
        <w:t>ходатайство</w:t>
      </w:r>
      <w:proofErr w:type="gramEnd"/>
      <w:r w:rsidRPr="00606F8B">
        <w:rPr>
          <w:sz w:val="28"/>
          <w:szCs w:val="28"/>
        </w:rPr>
        <w:t xml:space="preserve"> заказчика деятельности </w:t>
      </w:r>
      <w:r w:rsidR="00735C7E">
        <w:rPr>
          <w:sz w:val="28"/>
          <w:szCs w:val="28"/>
        </w:rPr>
        <w:t>реги</w:t>
      </w:r>
      <w:r w:rsidR="000965D9">
        <w:rPr>
          <w:sz w:val="28"/>
          <w:szCs w:val="28"/>
        </w:rPr>
        <w:t xml:space="preserve">ональной </w:t>
      </w:r>
      <w:proofErr w:type="spellStart"/>
      <w:r w:rsidR="000965D9">
        <w:rPr>
          <w:sz w:val="28"/>
          <w:szCs w:val="28"/>
        </w:rPr>
        <w:t>стажировочной</w:t>
      </w:r>
      <w:proofErr w:type="spellEnd"/>
      <w:r w:rsidR="000965D9">
        <w:rPr>
          <w:sz w:val="28"/>
          <w:szCs w:val="28"/>
        </w:rPr>
        <w:t xml:space="preserve"> </w:t>
      </w:r>
      <w:r w:rsidRPr="00606F8B">
        <w:rPr>
          <w:sz w:val="28"/>
          <w:szCs w:val="28"/>
        </w:rPr>
        <w:t>площадки;</w:t>
      </w:r>
    </w:p>
    <w:p w:rsidR="00606F8B" w:rsidRPr="00606F8B" w:rsidRDefault="00606F8B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06F8B">
        <w:rPr>
          <w:sz w:val="28"/>
          <w:szCs w:val="28"/>
        </w:rPr>
        <w:t>завершение</w:t>
      </w:r>
      <w:proofErr w:type="gramEnd"/>
      <w:r w:rsidRPr="00606F8B">
        <w:rPr>
          <w:sz w:val="28"/>
          <w:szCs w:val="28"/>
        </w:rPr>
        <w:t xml:space="preserve"> программы деятельности </w:t>
      </w:r>
      <w:r w:rsidR="000965D9">
        <w:rPr>
          <w:sz w:val="28"/>
          <w:szCs w:val="28"/>
        </w:rPr>
        <w:t xml:space="preserve">региональной </w:t>
      </w:r>
      <w:proofErr w:type="spellStart"/>
      <w:r w:rsidRPr="00606F8B">
        <w:rPr>
          <w:sz w:val="28"/>
          <w:szCs w:val="28"/>
        </w:rPr>
        <w:t>стажировочной</w:t>
      </w:r>
      <w:proofErr w:type="spellEnd"/>
      <w:r w:rsidRPr="00606F8B">
        <w:rPr>
          <w:sz w:val="28"/>
          <w:szCs w:val="28"/>
        </w:rPr>
        <w:t xml:space="preserve"> площадки;</w:t>
      </w:r>
    </w:p>
    <w:p w:rsidR="00606F8B" w:rsidRPr="00606F8B" w:rsidRDefault="00606F8B" w:rsidP="000965D9">
      <w:pPr>
        <w:pStyle w:val="21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06F8B">
        <w:rPr>
          <w:sz w:val="28"/>
          <w:szCs w:val="28"/>
        </w:rPr>
        <w:t>утрата</w:t>
      </w:r>
      <w:proofErr w:type="gramEnd"/>
      <w:r w:rsidRPr="00606F8B">
        <w:rPr>
          <w:sz w:val="28"/>
          <w:szCs w:val="28"/>
        </w:rPr>
        <w:t xml:space="preserve"> актуальности направления деятельности </w:t>
      </w:r>
      <w:r w:rsidR="000965D9">
        <w:rPr>
          <w:sz w:val="28"/>
          <w:szCs w:val="28"/>
        </w:rPr>
        <w:t xml:space="preserve">региональной </w:t>
      </w:r>
      <w:proofErr w:type="spellStart"/>
      <w:r w:rsidR="000965D9">
        <w:rPr>
          <w:sz w:val="28"/>
          <w:szCs w:val="28"/>
        </w:rPr>
        <w:t>стажировочной</w:t>
      </w:r>
      <w:proofErr w:type="spellEnd"/>
      <w:r w:rsidR="000965D9">
        <w:rPr>
          <w:sz w:val="28"/>
          <w:szCs w:val="28"/>
        </w:rPr>
        <w:t xml:space="preserve"> </w:t>
      </w:r>
      <w:r w:rsidRPr="00606F8B">
        <w:rPr>
          <w:sz w:val="28"/>
          <w:szCs w:val="28"/>
        </w:rPr>
        <w:t xml:space="preserve">площадки, его перспективности для развития </w:t>
      </w:r>
      <w:r w:rsidRPr="00606F8B">
        <w:rPr>
          <w:sz w:val="28"/>
          <w:szCs w:val="28"/>
        </w:rPr>
        <w:lastRenderedPageBreak/>
        <w:t>образования области</w:t>
      </w:r>
      <w:r w:rsidR="000965D9">
        <w:rPr>
          <w:sz w:val="28"/>
          <w:szCs w:val="28"/>
        </w:rPr>
        <w:t>.</w:t>
      </w:r>
    </w:p>
    <w:p w:rsidR="007B4DB2" w:rsidRPr="007B4DB2" w:rsidRDefault="009F62D0" w:rsidP="000965D9">
      <w:pPr>
        <w:pStyle w:val="21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06F8B" w:rsidRPr="00606F8B">
        <w:rPr>
          <w:sz w:val="28"/>
          <w:szCs w:val="28"/>
        </w:rPr>
        <w:t xml:space="preserve">Решение о закрытии </w:t>
      </w:r>
      <w:proofErr w:type="spellStart"/>
      <w:r w:rsidR="00606F8B" w:rsidRPr="00606F8B">
        <w:rPr>
          <w:sz w:val="28"/>
          <w:szCs w:val="28"/>
        </w:rPr>
        <w:t>стажировочной</w:t>
      </w:r>
      <w:proofErr w:type="spellEnd"/>
      <w:r w:rsidR="00606F8B" w:rsidRPr="00606F8B">
        <w:rPr>
          <w:sz w:val="28"/>
          <w:szCs w:val="28"/>
        </w:rPr>
        <w:t xml:space="preserve"> площадки вступает в силу со дня издания соответствующего приказа </w:t>
      </w:r>
      <w:r w:rsidR="000965D9">
        <w:rPr>
          <w:sz w:val="28"/>
          <w:szCs w:val="28"/>
        </w:rPr>
        <w:t>министерства образования и молодежной политики Рязанской области.</w:t>
      </w:r>
    </w:p>
    <w:sectPr w:rsidR="007B4DB2" w:rsidRPr="007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460"/>
    <w:multiLevelType w:val="hybridMultilevel"/>
    <w:tmpl w:val="0400F206"/>
    <w:lvl w:ilvl="0" w:tplc="7CD8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2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2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8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2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2A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C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C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4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0422E"/>
    <w:multiLevelType w:val="hybridMultilevel"/>
    <w:tmpl w:val="9E6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B00ED"/>
    <w:multiLevelType w:val="hybridMultilevel"/>
    <w:tmpl w:val="69789AAE"/>
    <w:lvl w:ilvl="0" w:tplc="81F4F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F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E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4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A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E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E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8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2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B2F02"/>
    <w:multiLevelType w:val="hybridMultilevel"/>
    <w:tmpl w:val="2356113C"/>
    <w:lvl w:ilvl="0" w:tplc="6FE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2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44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E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4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6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722B96"/>
    <w:multiLevelType w:val="hybridMultilevel"/>
    <w:tmpl w:val="911C8612"/>
    <w:lvl w:ilvl="0" w:tplc="D41E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A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6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1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6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41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A6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BC3B73"/>
    <w:multiLevelType w:val="hybridMultilevel"/>
    <w:tmpl w:val="F4EE1768"/>
    <w:lvl w:ilvl="0" w:tplc="3BCC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2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0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A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8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E7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0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8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E84F0B"/>
    <w:multiLevelType w:val="hybridMultilevel"/>
    <w:tmpl w:val="48E4BA50"/>
    <w:lvl w:ilvl="0" w:tplc="1554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2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87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C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E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A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A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8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A559DF"/>
    <w:multiLevelType w:val="hybridMultilevel"/>
    <w:tmpl w:val="0E38CA3E"/>
    <w:lvl w:ilvl="0" w:tplc="3F66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04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EB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A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E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7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0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C7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335F26"/>
    <w:multiLevelType w:val="multilevel"/>
    <w:tmpl w:val="EA0A26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DB5BE5"/>
    <w:multiLevelType w:val="multilevel"/>
    <w:tmpl w:val="3D14B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35467"/>
    <w:multiLevelType w:val="multilevel"/>
    <w:tmpl w:val="5E56A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1F564D"/>
    <w:multiLevelType w:val="hybridMultilevel"/>
    <w:tmpl w:val="39D868F8"/>
    <w:lvl w:ilvl="0" w:tplc="4B04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EB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C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6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2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4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C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4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AA3DA8"/>
    <w:multiLevelType w:val="hybridMultilevel"/>
    <w:tmpl w:val="2D9E80EE"/>
    <w:lvl w:ilvl="0" w:tplc="B00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E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4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4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A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4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C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4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E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652B3A"/>
    <w:multiLevelType w:val="hybridMultilevel"/>
    <w:tmpl w:val="0E8A419C"/>
    <w:lvl w:ilvl="0" w:tplc="6C28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47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0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2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4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E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6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FB3040"/>
    <w:multiLevelType w:val="hybridMultilevel"/>
    <w:tmpl w:val="8BFA596A"/>
    <w:lvl w:ilvl="0" w:tplc="8C02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27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C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8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C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A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E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E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8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6100C2A"/>
    <w:multiLevelType w:val="hybridMultilevel"/>
    <w:tmpl w:val="AF2014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2"/>
    <w:rsid w:val="000965D9"/>
    <w:rsid w:val="000A67CD"/>
    <w:rsid w:val="00142D82"/>
    <w:rsid w:val="002E0F94"/>
    <w:rsid w:val="00564096"/>
    <w:rsid w:val="005A3C4C"/>
    <w:rsid w:val="00606F8B"/>
    <w:rsid w:val="00650EDA"/>
    <w:rsid w:val="00735C7E"/>
    <w:rsid w:val="007B4DB2"/>
    <w:rsid w:val="008027D5"/>
    <w:rsid w:val="00806AA0"/>
    <w:rsid w:val="008F5A53"/>
    <w:rsid w:val="009F62D0"/>
    <w:rsid w:val="00C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D563-1C80-47AB-B0EF-AB3B362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DB2"/>
    <w:rPr>
      <w:rFonts w:eastAsia="Times New Roman"/>
      <w:b/>
      <w:bCs/>
      <w:spacing w:val="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4DB2"/>
    <w:rPr>
      <w:rFonts w:eastAsia="Times New Roman"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DB2"/>
    <w:pPr>
      <w:widowControl w:val="0"/>
      <w:shd w:val="clear" w:color="auto" w:fill="FFFFFF"/>
      <w:spacing w:before="0" w:line="461" w:lineRule="exact"/>
      <w:ind w:firstLine="0"/>
    </w:pPr>
    <w:rPr>
      <w:rFonts w:eastAsia="Times New Roman"/>
      <w:b/>
      <w:bCs/>
      <w:spacing w:val="9"/>
      <w:sz w:val="23"/>
      <w:szCs w:val="23"/>
    </w:rPr>
  </w:style>
  <w:style w:type="paragraph" w:customStyle="1" w:styleId="21">
    <w:name w:val="Основной текст2"/>
    <w:basedOn w:val="a"/>
    <w:link w:val="a3"/>
    <w:rsid w:val="007B4DB2"/>
    <w:pPr>
      <w:widowControl w:val="0"/>
      <w:shd w:val="clear" w:color="auto" w:fill="FFFFFF"/>
      <w:spacing w:before="660" w:line="461" w:lineRule="exact"/>
      <w:ind w:hanging="320"/>
      <w:jc w:val="both"/>
    </w:pPr>
    <w:rPr>
      <w:rFonts w:eastAsia="Times New Roman"/>
      <w:spacing w:val="9"/>
      <w:sz w:val="23"/>
      <w:szCs w:val="23"/>
    </w:rPr>
  </w:style>
  <w:style w:type="character" w:customStyle="1" w:styleId="1">
    <w:name w:val="Основной текст1"/>
    <w:basedOn w:val="a3"/>
    <w:rsid w:val="007B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7B4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4">
    <w:name w:val="List Paragraph"/>
    <w:basedOn w:val="a"/>
    <w:uiPriority w:val="34"/>
    <w:qFormat/>
    <w:rsid w:val="005A3C4C"/>
    <w:pPr>
      <w:spacing w:before="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Миловзоров</dc:creator>
  <cp:keywords/>
  <dc:description/>
  <cp:lastModifiedBy>Миловзоров</cp:lastModifiedBy>
  <cp:revision>8</cp:revision>
  <cp:lastPrinted>2019-11-08T11:48:00Z</cp:lastPrinted>
  <dcterms:created xsi:type="dcterms:W3CDTF">2019-11-07T14:19:00Z</dcterms:created>
  <dcterms:modified xsi:type="dcterms:W3CDTF">2019-11-08T12:09:00Z</dcterms:modified>
</cp:coreProperties>
</file>