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8E7" w:rsidRPr="004007F8" w:rsidRDefault="00EB5FCB" w:rsidP="001B4D7A">
      <w:pPr>
        <w:spacing w:after="0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Конспект урока</w:t>
      </w:r>
    </w:p>
    <w:p w:rsidR="001B4D7A" w:rsidRPr="004007F8" w:rsidRDefault="001B4D7A" w:rsidP="001B4D7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007F8">
        <w:rPr>
          <w:rFonts w:ascii="Times New Roman" w:eastAsia="Calibri" w:hAnsi="Times New Roman" w:cs="Times New Roman"/>
          <w:sz w:val="24"/>
          <w:szCs w:val="24"/>
          <w:lang w:eastAsia="en-US"/>
        </w:rPr>
        <w:t>по учебной дисциплине</w:t>
      </w:r>
      <w:r w:rsidR="000E3F71" w:rsidRPr="004007F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4007F8">
        <w:rPr>
          <w:rFonts w:ascii="Times New Roman" w:eastAsia="Calibri" w:hAnsi="Times New Roman" w:cs="Times New Roman"/>
          <w:sz w:val="24"/>
          <w:szCs w:val="24"/>
          <w:lang w:eastAsia="en-US"/>
        </w:rPr>
        <w:t>«</w:t>
      </w:r>
      <w:r w:rsidR="000E3F71" w:rsidRPr="004007F8">
        <w:rPr>
          <w:rFonts w:ascii="Times New Roman" w:eastAsia="Calibri" w:hAnsi="Times New Roman" w:cs="Times New Roman"/>
          <w:sz w:val="24"/>
          <w:szCs w:val="24"/>
          <w:lang w:eastAsia="en-US"/>
        </w:rPr>
        <w:t>Математика</w:t>
      </w:r>
      <w:r w:rsidRPr="004007F8"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</w:p>
    <w:p w:rsidR="003E0BB6" w:rsidRPr="004007F8" w:rsidRDefault="003E0BB6" w:rsidP="003E0BB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007F8">
        <w:rPr>
          <w:rFonts w:ascii="Times New Roman" w:eastAsia="Calibri" w:hAnsi="Times New Roman" w:cs="Times New Roman"/>
          <w:sz w:val="24"/>
          <w:szCs w:val="24"/>
          <w:lang w:eastAsia="en-US"/>
        </w:rPr>
        <w:t>Специальность 38.02.01 Экономика и бухгалтерский учет (по отраслям)</w:t>
      </w:r>
    </w:p>
    <w:p w:rsidR="000558E7" w:rsidRPr="004007F8" w:rsidRDefault="000558E7" w:rsidP="00B920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007F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Тема занятия</w:t>
      </w:r>
      <w:r w:rsidRPr="004007F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405BBE" w:rsidRPr="004007F8">
        <w:rPr>
          <w:rFonts w:ascii="Times New Roman" w:eastAsia="Times New Roman" w:hAnsi="Times New Roman" w:cs="Times New Roman"/>
          <w:bCs/>
          <w:sz w:val="24"/>
          <w:szCs w:val="24"/>
        </w:rPr>
        <w:t>Правило Лопиталя</w:t>
      </w:r>
      <w:r w:rsidR="00F3070D" w:rsidRPr="004007F8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0558E7" w:rsidRPr="004007F8" w:rsidRDefault="000558E7" w:rsidP="00B92017">
      <w:pPr>
        <w:spacing w:after="12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007F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Описание занятия</w:t>
      </w:r>
    </w:p>
    <w:p w:rsidR="001B4D7A" w:rsidRPr="004007F8" w:rsidRDefault="00AF1CF5" w:rsidP="00B92017">
      <w:pPr>
        <w:spacing w:after="12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007F8">
        <w:rPr>
          <w:rFonts w:ascii="Times New Roman" w:hAnsi="Times New Roman" w:cs="Times New Roman"/>
          <w:b/>
          <w:sz w:val="24"/>
          <w:szCs w:val="24"/>
        </w:rPr>
        <w:t xml:space="preserve">Тип </w:t>
      </w:r>
      <w:r w:rsidR="001B4D7A" w:rsidRPr="004007F8">
        <w:rPr>
          <w:rFonts w:ascii="Times New Roman" w:hAnsi="Times New Roman" w:cs="Times New Roman"/>
          <w:b/>
          <w:sz w:val="24"/>
          <w:szCs w:val="24"/>
        </w:rPr>
        <w:t>занятия</w:t>
      </w:r>
      <w:r w:rsidRPr="004007F8">
        <w:rPr>
          <w:rFonts w:ascii="Times New Roman" w:hAnsi="Times New Roman" w:cs="Times New Roman"/>
          <w:b/>
          <w:sz w:val="24"/>
          <w:szCs w:val="24"/>
        </w:rPr>
        <w:t>:</w:t>
      </w:r>
      <w:r w:rsidRPr="004007F8">
        <w:rPr>
          <w:rFonts w:ascii="Times New Roman" w:hAnsi="Times New Roman" w:cs="Times New Roman"/>
          <w:sz w:val="24"/>
          <w:szCs w:val="24"/>
        </w:rPr>
        <w:t xml:space="preserve"> </w:t>
      </w:r>
      <w:r w:rsidR="001B4D7A" w:rsidRPr="004007F8">
        <w:rPr>
          <w:rFonts w:ascii="Times New Roman" w:eastAsia="Calibri" w:hAnsi="Times New Roman" w:cs="Times New Roman"/>
          <w:sz w:val="24"/>
          <w:szCs w:val="24"/>
          <w:lang w:eastAsia="en-US"/>
        </w:rPr>
        <w:t>урок объяснения нового материала и первичного закрепления полученных знаний.</w:t>
      </w:r>
    </w:p>
    <w:p w:rsidR="00E84903" w:rsidRPr="004007F8" w:rsidRDefault="001B4D7A" w:rsidP="00B92017">
      <w:pPr>
        <w:spacing w:after="12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007F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Форма проведения</w:t>
      </w:r>
      <w:r w:rsidR="006B3888" w:rsidRPr="004007F8">
        <w:rPr>
          <w:rFonts w:ascii="Times New Roman" w:eastAsia="Calibri" w:hAnsi="Times New Roman" w:cs="Times New Roman"/>
          <w:sz w:val="24"/>
          <w:szCs w:val="24"/>
          <w:lang w:eastAsia="en-US"/>
        </w:rPr>
        <w:t>: лекция</w:t>
      </w:r>
    </w:p>
    <w:p w:rsidR="001B4D7A" w:rsidRPr="004007F8" w:rsidRDefault="001B4D7A" w:rsidP="00B92017">
      <w:pPr>
        <w:tabs>
          <w:tab w:val="num" w:pos="1134"/>
          <w:tab w:val="num" w:pos="1647"/>
        </w:tabs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07F8">
        <w:rPr>
          <w:rFonts w:ascii="Times New Roman" w:hAnsi="Times New Roman" w:cs="Times New Roman"/>
          <w:b/>
          <w:sz w:val="24"/>
          <w:szCs w:val="24"/>
        </w:rPr>
        <w:t xml:space="preserve">Цель занятия: </w:t>
      </w:r>
      <w:r w:rsidR="00E84903" w:rsidRPr="004007F8">
        <w:rPr>
          <w:rFonts w:ascii="Times New Roman" w:hAnsi="Times New Roman" w:cs="Times New Roman"/>
          <w:sz w:val="24"/>
          <w:szCs w:val="24"/>
        </w:rPr>
        <w:t xml:space="preserve">формирование знаний и умений </w:t>
      </w:r>
      <w:r w:rsidR="006B3888" w:rsidRPr="004007F8">
        <w:rPr>
          <w:rFonts w:ascii="Times New Roman" w:hAnsi="Times New Roman" w:cs="Times New Roman"/>
          <w:sz w:val="24"/>
          <w:szCs w:val="24"/>
        </w:rPr>
        <w:t>вычисления пределов</w:t>
      </w:r>
      <w:r w:rsidR="007F3ADE" w:rsidRPr="004007F8">
        <w:rPr>
          <w:rFonts w:ascii="Times New Roman" w:hAnsi="Times New Roman" w:cs="Times New Roman"/>
          <w:sz w:val="24"/>
          <w:szCs w:val="24"/>
        </w:rPr>
        <w:t xml:space="preserve"> с помощью правила Лопиталя</w:t>
      </w:r>
      <w:r w:rsidR="00E84903" w:rsidRPr="004007F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748AD" w:rsidRPr="004007F8" w:rsidRDefault="002748AD" w:rsidP="00B920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07F8">
        <w:rPr>
          <w:rFonts w:ascii="Times New Roman" w:hAnsi="Times New Roman" w:cs="Times New Roman"/>
          <w:b/>
          <w:sz w:val="24"/>
          <w:szCs w:val="24"/>
        </w:rPr>
        <w:t>Задачи занятия:</w:t>
      </w:r>
    </w:p>
    <w:p w:rsidR="00AF1CF5" w:rsidRPr="004007F8" w:rsidRDefault="00AF1CF5" w:rsidP="00B920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7F8">
        <w:rPr>
          <w:rFonts w:ascii="Times New Roman" w:hAnsi="Times New Roman" w:cs="Times New Roman"/>
          <w:sz w:val="24"/>
          <w:szCs w:val="24"/>
        </w:rPr>
        <w:t>Образовательные:</w:t>
      </w:r>
    </w:p>
    <w:p w:rsidR="007F3ADE" w:rsidRPr="004007F8" w:rsidRDefault="009A04E4" w:rsidP="00B92017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40" w:lineRule="auto"/>
        <w:ind w:hanging="731"/>
        <w:jc w:val="both"/>
        <w:rPr>
          <w:rFonts w:ascii="Times New Roman" w:hAnsi="Times New Roman" w:cs="Times New Roman"/>
          <w:sz w:val="24"/>
          <w:szCs w:val="24"/>
        </w:rPr>
      </w:pPr>
      <w:r w:rsidRPr="004007F8">
        <w:rPr>
          <w:rFonts w:ascii="Times New Roman" w:hAnsi="Times New Roman" w:cs="Times New Roman"/>
          <w:sz w:val="24"/>
          <w:szCs w:val="24"/>
        </w:rPr>
        <w:t>изучить новый метод вычисления пределов - правило Лопиталя</w:t>
      </w:r>
      <w:r w:rsidR="007F3ADE" w:rsidRPr="004007F8">
        <w:rPr>
          <w:rFonts w:ascii="Times New Roman" w:hAnsi="Times New Roman" w:cs="Times New Roman"/>
          <w:sz w:val="24"/>
          <w:szCs w:val="24"/>
        </w:rPr>
        <w:t>;</w:t>
      </w:r>
    </w:p>
    <w:p w:rsidR="007F3ADE" w:rsidRPr="004007F8" w:rsidRDefault="007F3ADE" w:rsidP="00B92017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40" w:lineRule="auto"/>
        <w:ind w:hanging="731"/>
        <w:jc w:val="both"/>
        <w:rPr>
          <w:rFonts w:ascii="Times New Roman" w:hAnsi="Times New Roman" w:cs="Times New Roman"/>
          <w:sz w:val="24"/>
          <w:szCs w:val="24"/>
        </w:rPr>
      </w:pPr>
      <w:r w:rsidRPr="004007F8">
        <w:rPr>
          <w:rFonts w:ascii="Times New Roman" w:hAnsi="Times New Roman" w:cs="Times New Roman"/>
          <w:sz w:val="24"/>
          <w:szCs w:val="24"/>
        </w:rPr>
        <w:t>сформировать навыки вычисления пределов с помощью правила Лопиталя.</w:t>
      </w:r>
    </w:p>
    <w:p w:rsidR="009A04E4" w:rsidRPr="004007F8" w:rsidRDefault="009A04E4" w:rsidP="00B92017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4007F8">
        <w:rPr>
          <w:rFonts w:ascii="Times New Roman" w:hAnsi="Times New Roman" w:cs="Times New Roman"/>
          <w:sz w:val="24"/>
          <w:szCs w:val="24"/>
        </w:rPr>
        <w:t>совершенствовать умение вычислять производные;</w:t>
      </w:r>
    </w:p>
    <w:p w:rsidR="007F3ADE" w:rsidRPr="004007F8" w:rsidRDefault="007F3ADE" w:rsidP="00B92017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4007F8">
        <w:rPr>
          <w:rFonts w:ascii="Times New Roman" w:hAnsi="Times New Roman" w:cs="Times New Roman"/>
          <w:sz w:val="24"/>
          <w:szCs w:val="24"/>
        </w:rPr>
        <w:t>организовать деятельность студентов по самостоятельному применению знаний в разнообразных ситуациях.</w:t>
      </w:r>
    </w:p>
    <w:p w:rsidR="00AF1CF5" w:rsidRPr="004007F8" w:rsidRDefault="00AF1CF5" w:rsidP="00B92017">
      <w:pPr>
        <w:tabs>
          <w:tab w:val="num" w:pos="1134"/>
        </w:tabs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7F8">
        <w:rPr>
          <w:rFonts w:ascii="Times New Roman" w:hAnsi="Times New Roman" w:cs="Times New Roman"/>
          <w:sz w:val="24"/>
          <w:szCs w:val="24"/>
        </w:rPr>
        <w:t>Развивающие:</w:t>
      </w:r>
    </w:p>
    <w:p w:rsidR="00AF1CF5" w:rsidRPr="004007F8" w:rsidRDefault="00AF1CF5" w:rsidP="00B92017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4007F8">
        <w:rPr>
          <w:rFonts w:ascii="Times New Roman" w:hAnsi="Times New Roman" w:cs="Times New Roman"/>
          <w:sz w:val="24"/>
          <w:szCs w:val="24"/>
        </w:rPr>
        <w:t>развитие познавательного интереса к дисциплине;</w:t>
      </w:r>
    </w:p>
    <w:p w:rsidR="00AF1CF5" w:rsidRPr="004007F8" w:rsidRDefault="00AF1CF5" w:rsidP="00B92017">
      <w:pPr>
        <w:numPr>
          <w:ilvl w:val="1"/>
          <w:numId w:val="3"/>
        </w:numPr>
        <w:tabs>
          <w:tab w:val="clear" w:pos="1440"/>
          <w:tab w:val="num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7F8">
        <w:rPr>
          <w:rFonts w:ascii="Times New Roman" w:hAnsi="Times New Roman" w:cs="Times New Roman"/>
          <w:sz w:val="24"/>
          <w:szCs w:val="24"/>
        </w:rPr>
        <w:t>развитие внимания, логического мышления.</w:t>
      </w:r>
    </w:p>
    <w:p w:rsidR="00AF1CF5" w:rsidRPr="004007F8" w:rsidRDefault="00AF1CF5" w:rsidP="00B92017">
      <w:pPr>
        <w:tabs>
          <w:tab w:val="num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7F8">
        <w:rPr>
          <w:rFonts w:ascii="Times New Roman" w:hAnsi="Times New Roman" w:cs="Times New Roman"/>
          <w:sz w:val="24"/>
          <w:szCs w:val="24"/>
        </w:rPr>
        <w:t>Воспитательные:</w:t>
      </w:r>
    </w:p>
    <w:p w:rsidR="00AF1CF5" w:rsidRPr="004007F8" w:rsidRDefault="00AF1CF5" w:rsidP="00B92017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4007F8">
        <w:rPr>
          <w:rFonts w:ascii="Times New Roman" w:hAnsi="Times New Roman" w:cs="Times New Roman"/>
          <w:sz w:val="24"/>
          <w:szCs w:val="24"/>
        </w:rPr>
        <w:t xml:space="preserve">воспитание познавательного интереса к </w:t>
      </w:r>
      <w:r w:rsidR="002748AD" w:rsidRPr="004007F8">
        <w:rPr>
          <w:rFonts w:ascii="Times New Roman" w:hAnsi="Times New Roman" w:cs="Times New Roman"/>
          <w:sz w:val="24"/>
          <w:szCs w:val="24"/>
        </w:rPr>
        <w:t>математике;</w:t>
      </w:r>
    </w:p>
    <w:p w:rsidR="001B4D7A" w:rsidRPr="004007F8" w:rsidRDefault="001B4D7A" w:rsidP="00B92017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4007F8">
        <w:rPr>
          <w:rFonts w:ascii="Times New Roman" w:hAnsi="Times New Roman" w:cs="Times New Roman"/>
          <w:sz w:val="24"/>
          <w:szCs w:val="24"/>
        </w:rPr>
        <w:t>воспитывать культуру поведения и общения;</w:t>
      </w:r>
    </w:p>
    <w:p w:rsidR="001B4D7A" w:rsidRPr="004007F8" w:rsidRDefault="001B4D7A" w:rsidP="00B92017">
      <w:pPr>
        <w:pStyle w:val="a5"/>
        <w:numPr>
          <w:ilvl w:val="1"/>
          <w:numId w:val="3"/>
        </w:numPr>
        <w:tabs>
          <w:tab w:val="clear" w:pos="1440"/>
          <w:tab w:val="num" w:pos="709"/>
          <w:tab w:val="left" w:pos="1134"/>
        </w:tabs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07F8">
        <w:rPr>
          <w:rFonts w:ascii="Times New Roman" w:hAnsi="Times New Roman" w:cs="Times New Roman"/>
          <w:sz w:val="24"/>
          <w:szCs w:val="24"/>
        </w:rPr>
        <w:t>воспитывать чувство ответственности за результаты выполнения заданий.</w:t>
      </w:r>
    </w:p>
    <w:p w:rsidR="00A168B0" w:rsidRPr="004007F8" w:rsidRDefault="00A168B0" w:rsidP="00B92017">
      <w:pPr>
        <w:spacing w:after="12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07F8">
        <w:rPr>
          <w:rFonts w:ascii="Times New Roman" w:hAnsi="Times New Roman" w:cs="Times New Roman"/>
          <w:b/>
          <w:sz w:val="24"/>
          <w:szCs w:val="24"/>
        </w:rPr>
        <w:t>Средства обучения</w:t>
      </w:r>
    </w:p>
    <w:p w:rsidR="00A168B0" w:rsidRPr="004007F8" w:rsidRDefault="00A168B0" w:rsidP="00B92017">
      <w:pPr>
        <w:pStyle w:val="a5"/>
        <w:numPr>
          <w:ilvl w:val="0"/>
          <w:numId w:val="24"/>
        </w:numPr>
        <w:spacing w:after="12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4007F8">
        <w:rPr>
          <w:rFonts w:ascii="Times New Roman" w:hAnsi="Times New Roman" w:cs="Times New Roman"/>
          <w:sz w:val="24"/>
          <w:szCs w:val="24"/>
        </w:rPr>
        <w:t>кабинет математики;</w:t>
      </w:r>
    </w:p>
    <w:p w:rsidR="00A168B0" w:rsidRPr="004007F8" w:rsidRDefault="00A168B0" w:rsidP="00B92017">
      <w:pPr>
        <w:pStyle w:val="a5"/>
        <w:numPr>
          <w:ilvl w:val="0"/>
          <w:numId w:val="24"/>
        </w:numPr>
        <w:spacing w:after="12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4007F8">
        <w:rPr>
          <w:rFonts w:ascii="Times New Roman" w:hAnsi="Times New Roman" w:cs="Times New Roman"/>
          <w:sz w:val="24"/>
          <w:szCs w:val="24"/>
        </w:rPr>
        <w:t>аппаратура для мультимедийного сопровождения занятия (персональный компьютер и телевизор);</w:t>
      </w:r>
    </w:p>
    <w:p w:rsidR="00A168B0" w:rsidRPr="004007F8" w:rsidRDefault="00A168B0" w:rsidP="00B92017">
      <w:pPr>
        <w:pStyle w:val="a5"/>
        <w:numPr>
          <w:ilvl w:val="0"/>
          <w:numId w:val="24"/>
        </w:numPr>
        <w:spacing w:after="12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4007F8">
        <w:rPr>
          <w:rFonts w:ascii="Times New Roman" w:hAnsi="Times New Roman" w:cs="Times New Roman"/>
          <w:sz w:val="24"/>
          <w:szCs w:val="24"/>
        </w:rPr>
        <w:t xml:space="preserve">программное обеспечение: операционная система </w:t>
      </w:r>
      <w:proofErr w:type="spellStart"/>
      <w:r w:rsidRPr="004007F8">
        <w:rPr>
          <w:rFonts w:ascii="Times New Roman" w:hAnsi="Times New Roman" w:cs="Times New Roman"/>
          <w:sz w:val="24"/>
          <w:szCs w:val="24"/>
        </w:rPr>
        <w:t>Windows</w:t>
      </w:r>
      <w:proofErr w:type="spellEnd"/>
      <w:r w:rsidRPr="004007F8">
        <w:rPr>
          <w:rFonts w:ascii="Times New Roman" w:hAnsi="Times New Roman" w:cs="Times New Roman"/>
          <w:sz w:val="24"/>
          <w:szCs w:val="24"/>
        </w:rPr>
        <w:t xml:space="preserve"> XP, MS </w:t>
      </w:r>
      <w:proofErr w:type="spellStart"/>
      <w:r w:rsidRPr="004007F8">
        <w:rPr>
          <w:rFonts w:ascii="Times New Roman" w:hAnsi="Times New Roman" w:cs="Times New Roman"/>
          <w:sz w:val="24"/>
          <w:szCs w:val="24"/>
        </w:rPr>
        <w:t>Power</w:t>
      </w:r>
      <w:proofErr w:type="spellEnd"/>
      <w:r w:rsidRPr="004007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7F8">
        <w:rPr>
          <w:rFonts w:ascii="Times New Roman" w:hAnsi="Times New Roman" w:cs="Times New Roman"/>
          <w:sz w:val="24"/>
          <w:szCs w:val="24"/>
        </w:rPr>
        <w:t>Point</w:t>
      </w:r>
      <w:proofErr w:type="spellEnd"/>
      <w:r w:rsidRPr="004007F8">
        <w:rPr>
          <w:rFonts w:ascii="Times New Roman" w:hAnsi="Times New Roman" w:cs="Times New Roman"/>
          <w:sz w:val="24"/>
          <w:szCs w:val="24"/>
        </w:rPr>
        <w:t xml:space="preserve"> 2010.</w:t>
      </w:r>
    </w:p>
    <w:p w:rsidR="00A168B0" w:rsidRPr="004007F8" w:rsidRDefault="00A168B0" w:rsidP="00B92017">
      <w:pPr>
        <w:spacing w:after="12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07F8">
        <w:rPr>
          <w:rFonts w:ascii="Times New Roman" w:hAnsi="Times New Roman" w:cs="Times New Roman"/>
          <w:b/>
          <w:sz w:val="24"/>
          <w:szCs w:val="24"/>
        </w:rPr>
        <w:t>Методическое обеспечение занятия</w:t>
      </w:r>
    </w:p>
    <w:p w:rsidR="00EB47E4" w:rsidRPr="004007F8" w:rsidRDefault="00EB47E4" w:rsidP="00B92017">
      <w:pPr>
        <w:pStyle w:val="a5"/>
        <w:numPr>
          <w:ilvl w:val="0"/>
          <w:numId w:val="24"/>
        </w:numPr>
        <w:spacing w:after="12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4007F8">
        <w:rPr>
          <w:rFonts w:ascii="Times New Roman" w:hAnsi="Times New Roman" w:cs="Times New Roman"/>
          <w:sz w:val="24"/>
          <w:szCs w:val="24"/>
        </w:rPr>
        <w:t>рабочая программа по дисциплине;</w:t>
      </w:r>
    </w:p>
    <w:p w:rsidR="00A168B0" w:rsidRPr="004007F8" w:rsidRDefault="00A168B0" w:rsidP="00B92017">
      <w:pPr>
        <w:pStyle w:val="a5"/>
        <w:numPr>
          <w:ilvl w:val="0"/>
          <w:numId w:val="24"/>
        </w:numPr>
        <w:spacing w:after="12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4007F8">
        <w:rPr>
          <w:rFonts w:ascii="Times New Roman" w:hAnsi="Times New Roman" w:cs="Times New Roman"/>
          <w:sz w:val="24"/>
          <w:szCs w:val="24"/>
        </w:rPr>
        <w:t>конспект занятия;</w:t>
      </w:r>
    </w:p>
    <w:p w:rsidR="00A168B0" w:rsidRPr="004007F8" w:rsidRDefault="00A168B0" w:rsidP="00B92017">
      <w:pPr>
        <w:pStyle w:val="a5"/>
        <w:numPr>
          <w:ilvl w:val="0"/>
          <w:numId w:val="24"/>
        </w:numPr>
        <w:spacing w:after="12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4007F8">
        <w:rPr>
          <w:rFonts w:ascii="Times New Roman" w:hAnsi="Times New Roman" w:cs="Times New Roman"/>
          <w:sz w:val="24"/>
          <w:szCs w:val="24"/>
        </w:rPr>
        <w:t>презентация;</w:t>
      </w:r>
    </w:p>
    <w:p w:rsidR="0036754B" w:rsidRDefault="00A168B0" w:rsidP="00B92017">
      <w:pPr>
        <w:pStyle w:val="a5"/>
        <w:numPr>
          <w:ilvl w:val="0"/>
          <w:numId w:val="24"/>
        </w:numPr>
        <w:spacing w:after="120" w:line="240" w:lineRule="auto"/>
        <w:ind w:left="1134" w:hanging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007F8">
        <w:rPr>
          <w:rFonts w:ascii="Times New Roman" w:hAnsi="Times New Roman" w:cs="Times New Roman"/>
          <w:sz w:val="24"/>
          <w:szCs w:val="24"/>
        </w:rPr>
        <w:t xml:space="preserve">раздаточный материал: </w:t>
      </w:r>
      <w:r w:rsidR="00D7436A">
        <w:rPr>
          <w:rFonts w:ascii="Times New Roman" w:hAnsi="Times New Roman" w:cs="Times New Roman"/>
          <w:sz w:val="24"/>
          <w:szCs w:val="24"/>
        </w:rPr>
        <w:t>с</w:t>
      </w:r>
      <w:r w:rsidR="00EB47E4" w:rsidRPr="004007F8">
        <w:rPr>
          <w:rFonts w:ascii="Times New Roman" w:hAnsi="Times New Roman" w:cs="Times New Roman"/>
          <w:sz w:val="24"/>
          <w:szCs w:val="24"/>
        </w:rPr>
        <w:t>правочный</w:t>
      </w:r>
      <w:r w:rsidRPr="004007F8">
        <w:rPr>
          <w:rFonts w:ascii="Times New Roman" w:hAnsi="Times New Roman" w:cs="Times New Roman"/>
          <w:sz w:val="24"/>
          <w:szCs w:val="24"/>
        </w:rPr>
        <w:t xml:space="preserve"> материал </w:t>
      </w:r>
      <w:r w:rsidR="00EB47E4" w:rsidRPr="004007F8">
        <w:rPr>
          <w:rFonts w:ascii="Times New Roman" w:hAnsi="Times New Roman" w:cs="Times New Roman"/>
          <w:sz w:val="24"/>
          <w:szCs w:val="24"/>
        </w:rPr>
        <w:t>по дисциплине «</w:t>
      </w:r>
      <w:r w:rsidR="00F3070D" w:rsidRPr="004007F8">
        <w:rPr>
          <w:rFonts w:ascii="Times New Roman" w:hAnsi="Times New Roman" w:cs="Times New Roman"/>
          <w:sz w:val="24"/>
          <w:szCs w:val="24"/>
        </w:rPr>
        <w:t>Математика</w:t>
      </w:r>
      <w:r w:rsidR="00EB47E4" w:rsidRPr="004007F8">
        <w:rPr>
          <w:rFonts w:ascii="Times New Roman" w:hAnsi="Times New Roman" w:cs="Times New Roman"/>
          <w:sz w:val="24"/>
          <w:szCs w:val="24"/>
        </w:rPr>
        <w:t xml:space="preserve">», </w:t>
      </w:r>
      <w:r w:rsidR="00EB47E4" w:rsidRPr="004007F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дидактический материал для проведения занятия (приложение </w:t>
      </w:r>
      <w:r w:rsidR="004F4D18"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  <w:r w:rsidR="00EB47E4" w:rsidRPr="004007F8">
        <w:rPr>
          <w:rFonts w:ascii="Times New Roman" w:eastAsia="Calibri" w:hAnsi="Times New Roman" w:cs="Times New Roman"/>
          <w:sz w:val="24"/>
          <w:szCs w:val="24"/>
          <w:lang w:eastAsia="en-US"/>
        </w:rPr>
        <w:t>)</w:t>
      </w:r>
    </w:p>
    <w:p w:rsidR="007C13EA" w:rsidRPr="007C13EA" w:rsidRDefault="007C13EA" w:rsidP="007C13EA">
      <w:pPr>
        <w:spacing w:after="120" w:line="240" w:lineRule="auto"/>
        <w:ind w:left="567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C13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Структура урока:</w:t>
      </w:r>
    </w:p>
    <w:p w:rsidR="007C13EA" w:rsidRPr="007C13EA" w:rsidRDefault="007C13EA" w:rsidP="007C13EA">
      <w:pPr>
        <w:pStyle w:val="a5"/>
        <w:spacing w:after="120" w:line="240" w:lineRule="auto"/>
        <w:ind w:left="1134" w:hanging="56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1.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Организационный момент (</w:t>
      </w:r>
      <w:r w:rsidRPr="007C13EA">
        <w:rPr>
          <w:rFonts w:ascii="Times New Roman" w:eastAsia="Calibri" w:hAnsi="Times New Roman" w:cs="Times New Roman"/>
          <w:sz w:val="24"/>
          <w:szCs w:val="24"/>
          <w:lang w:eastAsia="en-US"/>
        </w:rPr>
        <w:t>3 мин)</w:t>
      </w:r>
    </w:p>
    <w:p w:rsidR="007C13EA" w:rsidRPr="007C13EA" w:rsidRDefault="007C13EA" w:rsidP="007C13EA">
      <w:pPr>
        <w:pStyle w:val="a5"/>
        <w:spacing w:after="120" w:line="240" w:lineRule="auto"/>
        <w:ind w:left="1134" w:hanging="56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2.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Мотивация (</w:t>
      </w:r>
      <w:r w:rsidRPr="007C13EA">
        <w:rPr>
          <w:rFonts w:ascii="Times New Roman" w:eastAsia="Calibri" w:hAnsi="Times New Roman" w:cs="Times New Roman"/>
          <w:sz w:val="24"/>
          <w:szCs w:val="24"/>
          <w:lang w:eastAsia="en-US"/>
        </w:rPr>
        <w:t>2 мин)</w:t>
      </w:r>
    </w:p>
    <w:p w:rsidR="007C13EA" w:rsidRPr="007C13EA" w:rsidRDefault="007C13EA" w:rsidP="007C13EA">
      <w:pPr>
        <w:pStyle w:val="a5"/>
        <w:spacing w:after="120" w:line="240" w:lineRule="auto"/>
        <w:ind w:left="1134" w:hanging="56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C13EA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 w:rsidRPr="007C13EA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Актуализация опорных знаний и умений (1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5</w:t>
      </w:r>
      <w:r w:rsidRPr="007C1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мин)</w:t>
      </w:r>
    </w:p>
    <w:p w:rsidR="007C13EA" w:rsidRPr="007C13EA" w:rsidRDefault="007C13EA" w:rsidP="007C13EA">
      <w:pPr>
        <w:pStyle w:val="a5"/>
        <w:spacing w:after="120" w:line="240" w:lineRule="auto"/>
        <w:ind w:left="1134" w:hanging="56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C13EA">
        <w:rPr>
          <w:rFonts w:ascii="Times New Roman" w:eastAsia="Calibri" w:hAnsi="Times New Roman" w:cs="Times New Roman"/>
          <w:sz w:val="24"/>
          <w:szCs w:val="24"/>
          <w:lang w:eastAsia="en-US"/>
        </w:rPr>
        <w:t>4.</w:t>
      </w:r>
      <w:r w:rsidRPr="007C13EA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Изучение нового материала (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30</w:t>
      </w:r>
      <w:r w:rsidRPr="007C1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мин)</w:t>
      </w:r>
    </w:p>
    <w:p w:rsidR="007C13EA" w:rsidRPr="007C13EA" w:rsidRDefault="007C13EA" w:rsidP="007C13EA">
      <w:pPr>
        <w:pStyle w:val="a5"/>
        <w:spacing w:after="120" w:line="240" w:lineRule="auto"/>
        <w:ind w:left="1134" w:hanging="56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C13EA">
        <w:rPr>
          <w:rFonts w:ascii="Times New Roman" w:eastAsia="Calibri" w:hAnsi="Times New Roman" w:cs="Times New Roman"/>
          <w:sz w:val="24"/>
          <w:szCs w:val="24"/>
          <w:lang w:eastAsia="en-US"/>
        </w:rPr>
        <w:t>5.</w:t>
      </w:r>
      <w:r w:rsidRPr="007C13EA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Первичное закрепление (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35</w:t>
      </w:r>
      <w:r w:rsidRPr="007C13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мин)</w:t>
      </w:r>
    </w:p>
    <w:p w:rsidR="007C13EA" w:rsidRDefault="007C13EA" w:rsidP="007C13EA">
      <w:pPr>
        <w:pStyle w:val="a5"/>
        <w:spacing w:after="120" w:line="240" w:lineRule="auto"/>
        <w:ind w:left="1134" w:hanging="56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6</w:t>
      </w:r>
      <w:r w:rsidRPr="007C13EA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7C13EA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Рефлексия. Подведение итогов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r w:rsidR="00662450">
        <w:rPr>
          <w:rFonts w:ascii="Times New Roman" w:eastAsia="Calibri" w:hAnsi="Times New Roman" w:cs="Times New Roman"/>
          <w:sz w:val="24"/>
          <w:szCs w:val="24"/>
          <w:lang w:eastAsia="en-US"/>
        </w:rPr>
        <w:t>3-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5 мин)</w:t>
      </w:r>
    </w:p>
    <w:p w:rsidR="00A73795" w:rsidRPr="002E431C" w:rsidRDefault="007C13EA" w:rsidP="0078141C">
      <w:pPr>
        <w:pStyle w:val="a5"/>
        <w:numPr>
          <w:ilvl w:val="0"/>
          <w:numId w:val="48"/>
        </w:numPr>
        <w:spacing w:after="120" w:line="240" w:lineRule="auto"/>
        <w:ind w:left="1134" w:hanging="567"/>
        <w:rPr>
          <w:rFonts w:ascii="Times New Roman" w:eastAsia="Calibri" w:hAnsi="Times New Roman" w:cs="Times New Roman"/>
          <w:sz w:val="24"/>
          <w:szCs w:val="24"/>
          <w:lang w:eastAsia="en-US"/>
        </w:rPr>
        <w:sectPr w:rsidR="00A73795" w:rsidRPr="002E431C" w:rsidSect="00BC3A3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Д</w:t>
      </w:r>
      <w:r w:rsidRPr="007C13EA">
        <w:rPr>
          <w:rFonts w:ascii="Times New Roman" w:eastAsia="Calibri" w:hAnsi="Times New Roman" w:cs="Times New Roman"/>
          <w:sz w:val="24"/>
          <w:szCs w:val="24"/>
          <w:lang w:eastAsia="en-US"/>
        </w:rPr>
        <w:t>омашнее задание (1-2 мин)</w:t>
      </w:r>
    </w:p>
    <w:p w:rsidR="00AF6FC1" w:rsidRPr="00854AD2" w:rsidRDefault="00AF6FC1" w:rsidP="00D5093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54AD2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Ход </w:t>
      </w:r>
      <w:r w:rsidR="00EF3CC4" w:rsidRPr="00854AD2">
        <w:rPr>
          <w:rFonts w:ascii="Times New Roman" w:hAnsi="Times New Roman" w:cs="Times New Roman"/>
          <w:b/>
          <w:i/>
          <w:sz w:val="24"/>
          <w:szCs w:val="24"/>
        </w:rPr>
        <w:t>занятия</w:t>
      </w:r>
      <w:r w:rsidRPr="00854AD2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872967" w:rsidRPr="00854AD2" w:rsidRDefault="00872967" w:rsidP="00854A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854AD2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1.</w:t>
      </w:r>
      <w:r w:rsidRPr="00854AD2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ab/>
        <w:t xml:space="preserve">Организационный момент. </w:t>
      </w:r>
    </w:p>
    <w:p w:rsidR="00412249" w:rsidRPr="00854AD2" w:rsidRDefault="00872967" w:rsidP="00854A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Приветствие; проверка отсутствующих.</w:t>
      </w:r>
      <w:r w:rsidR="00412249"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</w:t>
      </w:r>
    </w:p>
    <w:p w:rsidR="003948CC" w:rsidRPr="00854AD2" w:rsidRDefault="00412249" w:rsidP="00854AD2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854AD2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Мотивация</w:t>
      </w:r>
      <w:r w:rsidR="007C4FE2" w:rsidRPr="00854AD2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en-US"/>
        </w:rPr>
        <w:t>.</w:t>
      </w:r>
      <w:r w:rsidRPr="00854AD2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en-US"/>
        </w:rPr>
        <w:t xml:space="preserve"> </w:t>
      </w:r>
      <w:r w:rsidR="007C4FE2"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Понятие предела является одним из основных понятий всей математики, через понятие предела вводятся такие фундаментальные понятия математики, как производная, определенный интеграл и т.д. Понятие предела функции пронизывает весь математический анализ, да и в других областях матем</w:t>
      </w:r>
      <w:r w:rsidR="003948CC"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атики также играет важную роль.</w:t>
      </w:r>
    </w:p>
    <w:p w:rsidR="000E6BE6" w:rsidRPr="00854AD2" w:rsidRDefault="003948CC" w:rsidP="00854AD2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/>
        <w:ind w:hanging="11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854AD2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Актуализация знаний.</w:t>
      </w:r>
      <w:r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</w:t>
      </w:r>
    </w:p>
    <w:p w:rsidR="0076491E" w:rsidRPr="00854AD2" w:rsidRDefault="0076491E" w:rsidP="00854A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Для нахождения пределов мы пользовались различными искусственными приемами (разложение на множители, метод сопряженных выражений, замечательные пределы и т.д.). </w:t>
      </w:r>
    </w:p>
    <w:p w:rsidR="007F3ADE" w:rsidRPr="00854AD2" w:rsidRDefault="007F3ADE" w:rsidP="00854A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На доске </w:t>
      </w:r>
      <w:r w:rsidR="009568DB"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за</w:t>
      </w:r>
      <w:r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писан</w:t>
      </w:r>
      <w:r w:rsidR="009568DB"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ы</w:t>
      </w:r>
      <w:r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предел</w:t>
      </w:r>
      <w:r w:rsidR="009568DB"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ы</w:t>
      </w:r>
      <w:r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, вычислите </w:t>
      </w:r>
      <w:r w:rsidR="009568DB"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их</w:t>
      </w:r>
      <w:r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.</w:t>
      </w:r>
    </w:p>
    <w:p w:rsidR="007F3ADE" w:rsidRPr="00854AD2" w:rsidRDefault="007F3ADE" w:rsidP="00854A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854AD2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Пример 1.</w:t>
      </w:r>
      <w:r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Найти предел </w:t>
      </w:r>
      <w:r w:rsidR="00334F93" w:rsidRPr="00334F93">
        <w:rPr>
          <w:rFonts w:ascii="Times New Roman" w:eastAsia="Calibri" w:hAnsi="Times New Roman" w:cs="Times New Roman"/>
          <w:bCs/>
          <w:position w:val="-24"/>
          <w:sz w:val="24"/>
          <w:szCs w:val="24"/>
          <w:lang w:eastAsia="en-US"/>
        </w:rPr>
        <w:object w:dxaOrig="164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39" type="#_x0000_t75" style="width:81.75pt;height:33pt" o:ole="">
            <v:imagedata r:id="rId6" o:title=""/>
          </v:shape>
          <o:OLEObject Type="Embed" ProgID="Equation.DSMT4" ShapeID="_x0000_i1139" DrawAspect="Content" ObjectID="_1786266606" r:id="rId7"/>
        </w:object>
      </w:r>
      <w:r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. </w:t>
      </w:r>
    </w:p>
    <w:p w:rsidR="007F3ADE" w:rsidRPr="00854AD2" w:rsidRDefault="007F3ADE" w:rsidP="00854A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854AD2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Решение.</w:t>
      </w:r>
      <w:r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Так как пределы числителя и знаменателя при </w:t>
      </w:r>
      <w:r w:rsidRPr="00854AD2">
        <w:rPr>
          <w:rFonts w:ascii="Times New Roman" w:eastAsia="Calibri" w:hAnsi="Times New Roman" w:cs="Times New Roman"/>
          <w:bCs/>
          <w:position w:val="-6"/>
          <w:sz w:val="24"/>
          <w:szCs w:val="24"/>
          <w:lang w:eastAsia="en-US"/>
        </w:rPr>
        <w:object w:dxaOrig="639" w:dyaOrig="279">
          <v:shape id="_x0000_i1026" type="#_x0000_t75" style="width:32.25pt;height:14.25pt" o:ole="">
            <v:imagedata r:id="rId8" o:title=""/>
          </v:shape>
          <o:OLEObject Type="Embed" ProgID="Equation.3" ShapeID="_x0000_i1026" DrawAspect="Content" ObjectID="_1786266607" r:id="rId9"/>
        </w:object>
      </w:r>
      <w:r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равны нулю, то мы имеем неопределенность вида </w:t>
      </w:r>
      <w:r w:rsidRPr="00854AD2">
        <w:rPr>
          <w:rFonts w:ascii="Times New Roman" w:eastAsia="Calibri" w:hAnsi="Times New Roman" w:cs="Times New Roman"/>
          <w:bCs/>
          <w:position w:val="-28"/>
          <w:sz w:val="24"/>
          <w:szCs w:val="24"/>
          <w:lang w:eastAsia="en-US"/>
        </w:rPr>
        <w:object w:dxaOrig="460" w:dyaOrig="680">
          <v:shape id="_x0000_i1027" type="#_x0000_t75" style="width:23.25pt;height:33.75pt" o:ole="">
            <v:imagedata r:id="rId10" o:title=""/>
          </v:shape>
          <o:OLEObject Type="Embed" ProgID="Equation.3" ShapeID="_x0000_i1027" DrawAspect="Content" ObjectID="_1786266608" r:id="rId11"/>
        </w:object>
      </w:r>
      <w:r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. Эту неопределенность можно раскрыть, разложив на множители квадратные трехчлены в числителе и знаменателе и сократив далее на общий множитель </w:t>
      </w:r>
      <w:r w:rsidRPr="00854AD2">
        <w:rPr>
          <w:rFonts w:ascii="Times New Roman" w:eastAsia="Calibri" w:hAnsi="Times New Roman" w:cs="Times New Roman"/>
          <w:bCs/>
          <w:position w:val="-6"/>
          <w:sz w:val="24"/>
          <w:szCs w:val="24"/>
          <w:lang w:eastAsia="en-US"/>
        </w:rPr>
        <w:object w:dxaOrig="540" w:dyaOrig="279">
          <v:shape id="_x0000_i1028" type="#_x0000_t75" style="width:27pt;height:14.25pt" o:ole="">
            <v:imagedata r:id="rId12" o:title=""/>
          </v:shape>
          <o:OLEObject Type="Embed" ProgID="Equation.3" ShapeID="_x0000_i1028" DrawAspect="Content" ObjectID="_1786266609" r:id="rId13"/>
        </w:object>
      </w:r>
      <w:r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210"/>
      </w:tblGrid>
      <w:tr w:rsidR="007F3ADE" w:rsidRPr="00854AD2" w:rsidTr="007F3ADE">
        <w:tc>
          <w:tcPr>
            <w:tcW w:w="9571" w:type="dxa"/>
            <w:gridSpan w:val="2"/>
            <w:shd w:val="clear" w:color="auto" w:fill="auto"/>
          </w:tcPr>
          <w:p w:rsidR="007F3ADE" w:rsidRPr="00854AD2" w:rsidRDefault="007F3ADE" w:rsidP="00854AD2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854AD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Для этого решим уравнения:</w:t>
            </w:r>
          </w:p>
        </w:tc>
      </w:tr>
      <w:tr w:rsidR="007F3ADE" w:rsidRPr="00854AD2" w:rsidTr="007F3ADE">
        <w:trPr>
          <w:trHeight w:val="1457"/>
        </w:trPr>
        <w:tc>
          <w:tcPr>
            <w:tcW w:w="4361" w:type="dxa"/>
            <w:shd w:val="clear" w:color="auto" w:fill="auto"/>
          </w:tcPr>
          <w:p w:rsidR="007F3ADE" w:rsidRPr="00854AD2" w:rsidRDefault="007F3ADE" w:rsidP="00854AD2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854AD2">
              <w:rPr>
                <w:rFonts w:ascii="Times New Roman" w:eastAsia="Calibri" w:hAnsi="Times New Roman" w:cs="Times New Roman"/>
                <w:bCs/>
                <w:position w:val="-14"/>
                <w:sz w:val="24"/>
                <w:szCs w:val="24"/>
                <w:lang w:eastAsia="en-US"/>
              </w:rPr>
              <w:object w:dxaOrig="1620" w:dyaOrig="400">
                <v:shape id="_x0000_i1029" type="#_x0000_t75" style="width:81pt;height:19.5pt" o:ole="">
                  <v:imagedata r:id="rId14" o:title=""/>
                </v:shape>
                <o:OLEObject Type="Embed" ProgID="Equation.3" ShapeID="_x0000_i1029" DrawAspect="Content" ObjectID="_1786266610" r:id="rId15"/>
              </w:object>
            </w:r>
            <w:r w:rsidRPr="00854AD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,</w:t>
            </w:r>
          </w:p>
          <w:p w:rsidR="007F3ADE" w:rsidRPr="00854AD2" w:rsidRDefault="007F3ADE" w:rsidP="00854AD2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854AD2">
              <w:rPr>
                <w:rFonts w:ascii="Times New Roman" w:eastAsia="Calibri" w:hAnsi="Times New Roman" w:cs="Times New Roman"/>
                <w:bCs/>
                <w:position w:val="-10"/>
                <w:sz w:val="24"/>
                <w:szCs w:val="24"/>
                <w:lang w:eastAsia="en-US"/>
              </w:rPr>
              <w:object w:dxaOrig="1300" w:dyaOrig="340">
                <v:shape id="_x0000_i1030" type="#_x0000_t75" style="width:65.25pt;height:17.25pt" o:ole="">
                  <v:imagedata r:id="rId16" o:title=""/>
                </v:shape>
                <o:OLEObject Type="Embed" ProgID="Equation.3" ShapeID="_x0000_i1030" DrawAspect="Content" ObjectID="_1786266611" r:id="rId17"/>
              </w:object>
            </w:r>
            <w:r w:rsidRPr="00854AD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</w:p>
          <w:p w:rsidR="007F3ADE" w:rsidRPr="00854AD2" w:rsidRDefault="007F3ADE" w:rsidP="00854AD2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854AD2">
              <w:rPr>
                <w:rFonts w:ascii="Times New Roman" w:eastAsia="Calibri" w:hAnsi="Times New Roman" w:cs="Times New Roman"/>
                <w:bCs/>
                <w:position w:val="-14"/>
                <w:sz w:val="24"/>
                <w:szCs w:val="24"/>
                <w:lang w:eastAsia="en-US"/>
              </w:rPr>
              <w:object w:dxaOrig="2799" w:dyaOrig="400">
                <v:shape id="_x0000_i1031" type="#_x0000_t75" style="width:139.5pt;height:20.25pt" o:ole="">
                  <v:imagedata r:id="rId18" o:title=""/>
                </v:shape>
                <o:OLEObject Type="Embed" ProgID="Equation.3" ShapeID="_x0000_i1031" DrawAspect="Content" ObjectID="_1786266612" r:id="rId19"/>
              </w:object>
            </w:r>
          </w:p>
        </w:tc>
        <w:tc>
          <w:tcPr>
            <w:tcW w:w="5210" w:type="dxa"/>
            <w:shd w:val="clear" w:color="auto" w:fill="auto"/>
          </w:tcPr>
          <w:p w:rsidR="007F3ADE" w:rsidRPr="00854AD2" w:rsidRDefault="007F3ADE" w:rsidP="00854AD2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854AD2">
              <w:rPr>
                <w:rFonts w:ascii="Times New Roman" w:eastAsia="Calibri" w:hAnsi="Times New Roman" w:cs="Times New Roman"/>
                <w:bCs/>
                <w:position w:val="-6"/>
                <w:sz w:val="24"/>
                <w:szCs w:val="24"/>
                <w:lang w:eastAsia="en-US"/>
              </w:rPr>
              <w:object w:dxaOrig="1620" w:dyaOrig="320">
                <v:shape id="_x0000_i1032" type="#_x0000_t75" style="width:80.25pt;height:15.75pt" o:ole="">
                  <v:imagedata r:id="rId20" o:title=""/>
                </v:shape>
                <o:OLEObject Type="Embed" ProgID="Equation.3" ShapeID="_x0000_i1032" DrawAspect="Content" ObjectID="_1786266613" r:id="rId21"/>
              </w:object>
            </w:r>
            <w:r w:rsidRPr="00854AD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,</w:t>
            </w:r>
          </w:p>
          <w:p w:rsidR="007F3ADE" w:rsidRPr="00854AD2" w:rsidRDefault="007F3ADE" w:rsidP="00854AD2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854AD2">
              <w:rPr>
                <w:rFonts w:ascii="Times New Roman" w:eastAsia="Calibri" w:hAnsi="Times New Roman" w:cs="Times New Roman"/>
                <w:bCs/>
                <w:position w:val="-10"/>
                <w:sz w:val="24"/>
                <w:szCs w:val="24"/>
                <w:lang w:eastAsia="en-US"/>
              </w:rPr>
              <w:object w:dxaOrig="2220" w:dyaOrig="320">
                <v:shape id="_x0000_i1033" type="#_x0000_t75" style="width:111pt;height:15.75pt" o:ole="">
                  <v:imagedata r:id="rId22" o:title=""/>
                </v:shape>
                <o:OLEObject Type="Embed" ProgID="Equation.3" ShapeID="_x0000_i1033" DrawAspect="Content" ObjectID="_1786266614" r:id="rId23"/>
              </w:object>
            </w:r>
            <w:r w:rsidRPr="00854AD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r w:rsidRPr="00854AD2">
              <w:rPr>
                <w:rFonts w:ascii="Times New Roman" w:eastAsia="Calibri" w:hAnsi="Times New Roman" w:cs="Times New Roman"/>
                <w:bCs/>
                <w:position w:val="-24"/>
                <w:sz w:val="24"/>
                <w:szCs w:val="24"/>
                <w:lang w:eastAsia="en-US"/>
              </w:rPr>
              <w:object w:dxaOrig="1540" w:dyaOrig="620">
                <v:shape id="_x0000_i1034" type="#_x0000_t75" style="width:77.25pt;height:30.75pt" o:ole="">
                  <v:imagedata r:id="rId24" o:title=""/>
                </v:shape>
                <o:OLEObject Type="Embed" ProgID="Equation.3" ShapeID="_x0000_i1034" DrawAspect="Content" ObjectID="_1786266615" r:id="rId25"/>
              </w:object>
            </w:r>
          </w:p>
          <w:p w:rsidR="007F3ADE" w:rsidRPr="00854AD2" w:rsidRDefault="007F3ADE" w:rsidP="00854AD2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854AD2">
              <w:rPr>
                <w:rFonts w:ascii="Times New Roman" w:eastAsia="Calibri" w:hAnsi="Times New Roman" w:cs="Times New Roman"/>
                <w:bCs/>
                <w:position w:val="-24"/>
                <w:sz w:val="24"/>
                <w:szCs w:val="24"/>
                <w:lang w:eastAsia="en-US"/>
              </w:rPr>
              <w:object w:dxaOrig="2940" w:dyaOrig="620">
                <v:shape id="_x0000_i1035" type="#_x0000_t75" style="width:147pt;height:30.75pt" o:ole="">
                  <v:imagedata r:id="rId26" o:title=""/>
                </v:shape>
                <o:OLEObject Type="Embed" ProgID="Equation.3" ShapeID="_x0000_i1035" DrawAspect="Content" ObjectID="_1786266616" r:id="rId27"/>
              </w:object>
            </w:r>
          </w:p>
        </w:tc>
      </w:tr>
    </w:tbl>
    <w:p w:rsidR="007F3ADE" w:rsidRPr="00854AD2" w:rsidRDefault="007F3ADE" w:rsidP="00854A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Подставим полученные разложения под знак предела и получим:</w:t>
      </w:r>
    </w:p>
    <w:p w:rsidR="007F3ADE" w:rsidRPr="00854AD2" w:rsidRDefault="00334F93" w:rsidP="00854A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334F93">
        <w:rPr>
          <w:rFonts w:ascii="Times New Roman" w:eastAsia="Calibri" w:hAnsi="Times New Roman" w:cs="Times New Roman"/>
          <w:bCs/>
          <w:position w:val="-60"/>
          <w:sz w:val="24"/>
          <w:szCs w:val="24"/>
          <w:lang w:eastAsia="en-US"/>
        </w:rPr>
        <w:object w:dxaOrig="7040" w:dyaOrig="1020">
          <v:shape id="_x0000_i1141" type="#_x0000_t75" style="width:351.75pt;height:51pt" o:ole="">
            <v:imagedata r:id="rId28" o:title=""/>
          </v:shape>
          <o:OLEObject Type="Embed" ProgID="Equation.DSMT4" ShapeID="_x0000_i1141" DrawAspect="Content" ObjectID="_1786266617" r:id="rId29"/>
        </w:object>
      </w:r>
      <w:r w:rsidR="007F3ADE"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.</w:t>
      </w:r>
    </w:p>
    <w:p w:rsidR="007F3ADE" w:rsidRPr="00854AD2" w:rsidRDefault="007F3ADE" w:rsidP="00854A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854AD2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Пример 2.</w:t>
      </w:r>
      <w:r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Найти предел </w:t>
      </w:r>
      <w:r w:rsidR="00855A67" w:rsidRPr="00854AD2">
        <w:rPr>
          <w:rFonts w:ascii="Times New Roman" w:eastAsia="Calibri" w:hAnsi="Times New Roman" w:cs="Times New Roman"/>
          <w:bCs/>
          <w:position w:val="-24"/>
          <w:sz w:val="24"/>
          <w:szCs w:val="24"/>
          <w:lang w:eastAsia="en-US"/>
        </w:rPr>
        <w:object w:dxaOrig="1180" w:dyaOrig="660">
          <v:shape id="_x0000_i1037" type="#_x0000_t75" style="width:59.25pt;height:33pt" o:ole="">
            <v:imagedata r:id="rId30" o:title=""/>
          </v:shape>
          <o:OLEObject Type="Embed" ProgID="Equation.3" ShapeID="_x0000_i1037" DrawAspect="Content" ObjectID="_1786266618" r:id="rId31"/>
        </w:object>
      </w:r>
      <w:r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.</w:t>
      </w:r>
    </w:p>
    <w:p w:rsidR="007F3ADE" w:rsidRPr="00854AD2" w:rsidRDefault="007F3ADE" w:rsidP="00854A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854AD2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Решение.</w:t>
      </w:r>
      <w:r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Числитель и знаменатель дроби - бесконечно большие функции, поэтому здесь имеет место неопределенность вида </w:t>
      </w:r>
      <w:r w:rsidRPr="00854AD2">
        <w:rPr>
          <w:rFonts w:ascii="Times New Roman" w:eastAsia="Calibri" w:hAnsi="Times New Roman" w:cs="Times New Roman"/>
          <w:bCs/>
          <w:position w:val="-28"/>
          <w:sz w:val="24"/>
          <w:szCs w:val="24"/>
          <w:lang w:eastAsia="en-US"/>
        </w:rPr>
        <w:object w:dxaOrig="520" w:dyaOrig="680">
          <v:shape id="_x0000_i1038" type="#_x0000_t75" style="width:26.25pt;height:33.75pt" o:ole="">
            <v:imagedata r:id="rId32" o:title=""/>
          </v:shape>
          <o:OLEObject Type="Embed" ProgID="Equation.3" ShapeID="_x0000_i1038" DrawAspect="Content" ObjectID="_1786266619" r:id="rId33"/>
        </w:object>
      </w:r>
      <w:r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. Чтобы раскрыть эту неопределенность поделим числитель и знаменатель на старшую степень переменной </w:t>
      </w:r>
      <w:r w:rsidRPr="00854AD2">
        <w:rPr>
          <w:rFonts w:ascii="Times New Roman" w:eastAsia="Calibri" w:hAnsi="Times New Roman" w:cs="Times New Roman"/>
          <w:bCs/>
          <w:i/>
          <w:sz w:val="24"/>
          <w:szCs w:val="24"/>
          <w:lang w:eastAsia="en-US"/>
        </w:rPr>
        <w:t>х</w:t>
      </w:r>
      <w:r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в данной дроби, то есть на </w:t>
      </w:r>
      <w:r w:rsidRPr="00854AD2">
        <w:rPr>
          <w:rFonts w:ascii="Times New Roman" w:eastAsia="Calibri" w:hAnsi="Times New Roman" w:cs="Times New Roman"/>
          <w:bCs/>
          <w:position w:val="-6"/>
          <w:sz w:val="24"/>
          <w:szCs w:val="24"/>
          <w:lang w:eastAsia="en-US"/>
        </w:rPr>
        <w:object w:dxaOrig="300" w:dyaOrig="320">
          <v:shape id="_x0000_i1039" type="#_x0000_t75" style="width:15pt;height:15.75pt" o:ole="">
            <v:imagedata r:id="rId34" o:title=""/>
          </v:shape>
          <o:OLEObject Type="Embed" ProgID="Equation.3" ShapeID="_x0000_i1039" DrawAspect="Content" ObjectID="_1786266620" r:id="rId35"/>
        </w:object>
      </w:r>
      <w:r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:</w:t>
      </w:r>
    </w:p>
    <w:p w:rsidR="007F3ADE" w:rsidRPr="00854AD2" w:rsidRDefault="00CA7C5B" w:rsidP="00854A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854AD2">
        <w:rPr>
          <w:rFonts w:ascii="Times New Roman" w:eastAsia="Calibri" w:hAnsi="Times New Roman" w:cs="Times New Roman"/>
          <w:bCs/>
          <w:position w:val="-60"/>
          <w:sz w:val="24"/>
          <w:szCs w:val="24"/>
          <w:lang w:eastAsia="en-US"/>
        </w:rPr>
        <w:object w:dxaOrig="5260" w:dyaOrig="1320">
          <v:shape id="_x0000_i1040" type="#_x0000_t75" style="width:253.5pt;height:63.75pt" o:ole="">
            <v:imagedata r:id="rId36" o:title=""/>
          </v:shape>
          <o:OLEObject Type="Embed" ProgID="Equation.3" ShapeID="_x0000_i1040" DrawAspect="Content" ObjectID="_1786266621" r:id="rId37"/>
        </w:object>
      </w:r>
    </w:p>
    <w:p w:rsidR="00D06BAE" w:rsidRPr="00854AD2" w:rsidRDefault="00D06BAE" w:rsidP="00854A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854AD2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Пример 3.</w:t>
      </w:r>
      <w:r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Найти предел </w:t>
      </w:r>
      <w:r w:rsidRPr="00854AD2">
        <w:rPr>
          <w:rFonts w:ascii="Times New Roman" w:eastAsia="Calibri" w:hAnsi="Times New Roman" w:cs="Times New Roman"/>
          <w:bCs/>
          <w:position w:val="-24"/>
          <w:sz w:val="24"/>
          <w:szCs w:val="24"/>
          <w:lang w:eastAsia="en-US"/>
        </w:rPr>
        <w:object w:dxaOrig="1100" w:dyaOrig="620">
          <v:shape id="_x0000_i1041" type="#_x0000_t75" style="width:55.5pt;height:30.75pt" o:ole="">
            <v:imagedata r:id="rId38" o:title=""/>
          </v:shape>
          <o:OLEObject Type="Embed" ProgID="Equation.3" ShapeID="_x0000_i1041" DrawAspect="Content" ObjectID="_1786266622" r:id="rId39"/>
        </w:object>
      </w:r>
    </w:p>
    <w:p w:rsidR="00D06BAE" w:rsidRPr="00854AD2" w:rsidRDefault="00D06BAE" w:rsidP="00854A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854AD2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lastRenderedPageBreak/>
        <w:t>Решение.</w:t>
      </w:r>
      <w:r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Необходимо данную функцию преобразовать так, чтобы можно было применить первый замечательный предел </w:t>
      </w:r>
      <w:r w:rsidRPr="00854AD2">
        <w:rPr>
          <w:rFonts w:ascii="Times New Roman" w:eastAsia="Calibri" w:hAnsi="Times New Roman" w:cs="Times New Roman"/>
          <w:bCs/>
          <w:position w:val="-24"/>
          <w:sz w:val="24"/>
          <w:szCs w:val="24"/>
          <w:lang w:eastAsia="en-US"/>
        </w:rPr>
        <w:object w:dxaOrig="1260" w:dyaOrig="620">
          <v:shape id="_x0000_i1042" type="#_x0000_t75" style="width:63pt;height:30.75pt" o:ole="">
            <v:imagedata r:id="rId40" o:title=""/>
          </v:shape>
          <o:OLEObject Type="Embed" ProgID="Equation.3" ShapeID="_x0000_i1042" DrawAspect="Content" ObjectID="_1786266623" r:id="rId41"/>
        </w:object>
      </w:r>
      <w:r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.</w:t>
      </w:r>
    </w:p>
    <w:p w:rsidR="0076491E" w:rsidRPr="00854AD2" w:rsidRDefault="00D06BAE" w:rsidP="00854A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position w:val="-60"/>
          <w:sz w:val="24"/>
          <w:szCs w:val="24"/>
          <w:lang w:eastAsia="en-US"/>
        </w:rPr>
      </w:pPr>
      <w:r w:rsidRPr="00854AD2">
        <w:rPr>
          <w:rFonts w:ascii="Times New Roman" w:eastAsia="Calibri" w:hAnsi="Times New Roman" w:cs="Times New Roman"/>
          <w:bCs/>
          <w:position w:val="-28"/>
          <w:sz w:val="24"/>
          <w:szCs w:val="24"/>
          <w:lang w:eastAsia="en-US"/>
        </w:rPr>
        <w:object w:dxaOrig="5539" w:dyaOrig="680">
          <v:shape id="_x0000_i1043" type="#_x0000_t75" style="width:278.25pt;height:33.75pt" o:ole="">
            <v:imagedata r:id="rId42" o:title=""/>
          </v:shape>
          <o:OLEObject Type="Embed" ProgID="Equation.3" ShapeID="_x0000_i1043" DrawAspect="Content" ObjectID="_1786266624" r:id="rId43"/>
        </w:object>
      </w:r>
      <w:r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.</w:t>
      </w:r>
    </w:p>
    <w:p w:rsidR="0076491E" w:rsidRPr="00854AD2" w:rsidRDefault="0076491E" w:rsidP="00854A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854AD2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Пример 4.</w:t>
      </w:r>
      <w:r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Найти предел </w:t>
      </w:r>
      <w:r w:rsidRPr="00854AD2">
        <w:rPr>
          <w:rFonts w:ascii="Times New Roman" w:eastAsia="Calibri" w:hAnsi="Times New Roman" w:cs="Times New Roman"/>
          <w:bCs/>
          <w:position w:val="-24"/>
          <w:sz w:val="24"/>
          <w:szCs w:val="24"/>
          <w:lang w:eastAsia="en-US"/>
        </w:rPr>
        <w:object w:dxaOrig="1579" w:dyaOrig="660">
          <v:shape id="_x0000_i1044" type="#_x0000_t75" style="width:79.5pt;height:33pt" o:ole="">
            <v:imagedata r:id="rId44" o:title=""/>
          </v:shape>
          <o:OLEObject Type="Embed" ProgID="Equation.3" ShapeID="_x0000_i1044" DrawAspect="Content" ObjectID="_1786266625" r:id="rId45"/>
        </w:object>
      </w:r>
      <w:r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.</w:t>
      </w:r>
    </w:p>
    <w:p w:rsidR="0076491E" w:rsidRPr="00854AD2" w:rsidRDefault="0076491E" w:rsidP="00854A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854AD2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Можем ли мы раскрыть неопределённость данного типа известными нам способами?</w:t>
      </w:r>
      <w:r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(Нет, возникает проблемная ситуация).</w:t>
      </w:r>
    </w:p>
    <w:p w:rsidR="0076491E" w:rsidRPr="00854AD2" w:rsidRDefault="0076491E" w:rsidP="00854A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854AD2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Как вы думаете, что мы сегодня будем изучать на уроке?</w:t>
      </w:r>
      <w:r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(Новый метод вычисления пределов).</w:t>
      </w:r>
    </w:p>
    <w:p w:rsidR="00CA7C5B" w:rsidRPr="00854AD2" w:rsidRDefault="00CA7C5B" w:rsidP="00854A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В дополнение к известным методам раскрытия неопределенностей приведем простое и удобное правило Лопиталя.</w:t>
      </w:r>
    </w:p>
    <w:p w:rsidR="006C5AA8" w:rsidRPr="00854AD2" w:rsidRDefault="006C5AA8" w:rsidP="00854AD2">
      <w:pPr>
        <w:widowControl w:val="0"/>
        <w:spacing w:before="60" w:after="4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854AD2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Тема сегодняшнего занятия «Правило Лопиталя»</w:t>
      </w:r>
      <w:r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(слайд презентации).</w:t>
      </w:r>
    </w:p>
    <w:p w:rsidR="00E260B6" w:rsidRPr="00854AD2" w:rsidRDefault="00E260B6" w:rsidP="00854AD2">
      <w:pPr>
        <w:widowControl w:val="0"/>
        <w:spacing w:before="60" w:after="4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854AD2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4.</w:t>
      </w:r>
      <w:r w:rsidRPr="00854AD2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ab/>
        <w:t>Изучение нового материала</w:t>
      </w:r>
    </w:p>
    <w:p w:rsidR="00547F5D" w:rsidRPr="00854AD2" w:rsidRDefault="00547F5D" w:rsidP="00854AD2">
      <w:pPr>
        <w:widowControl w:val="0"/>
        <w:spacing w:before="60" w:after="4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Способ раскрытия неопределенностей при помощи производных называют обычно «правилом Лопиталя» (Лопиталь Гильом Франсуа (1661-1704 гг.) – французский математик).</w:t>
      </w:r>
    </w:p>
    <w:p w:rsidR="00994FE9" w:rsidRPr="00854AD2" w:rsidRDefault="00994FE9" w:rsidP="00854AD2">
      <w:pPr>
        <w:widowControl w:val="0"/>
        <w:spacing w:before="60" w:after="4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854AD2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Теорема.</w:t>
      </w:r>
      <w:r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Пусть функции </w:t>
      </w:r>
      <w:r w:rsidRPr="00854AD2">
        <w:rPr>
          <w:rFonts w:ascii="Times New Roman" w:eastAsia="Calibri" w:hAnsi="Times New Roman" w:cs="Times New Roman"/>
          <w:bCs/>
          <w:position w:val="-10"/>
          <w:sz w:val="24"/>
          <w:szCs w:val="24"/>
          <w:lang w:eastAsia="en-US"/>
        </w:rPr>
        <w:object w:dxaOrig="520" w:dyaOrig="340">
          <v:shape id="_x0000_i1045" type="#_x0000_t75" style="width:26.25pt;height:17.25pt" o:ole="">
            <v:imagedata r:id="rId46" o:title=""/>
          </v:shape>
          <o:OLEObject Type="Embed" ProgID="Equation.3" ShapeID="_x0000_i1045" DrawAspect="Content" ObjectID="_1786266626" r:id="rId47"/>
        </w:object>
      </w:r>
      <w:r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и </w:t>
      </w:r>
      <w:r w:rsidRPr="00854AD2">
        <w:rPr>
          <w:rFonts w:ascii="Times New Roman" w:eastAsia="Calibri" w:hAnsi="Times New Roman" w:cs="Times New Roman"/>
          <w:bCs/>
          <w:position w:val="-10"/>
          <w:sz w:val="24"/>
          <w:szCs w:val="24"/>
          <w:lang w:eastAsia="en-US"/>
        </w:rPr>
        <w:object w:dxaOrig="499" w:dyaOrig="340">
          <v:shape id="_x0000_i1046" type="#_x0000_t75" style="width:24.75pt;height:17.25pt" o:ole="">
            <v:imagedata r:id="rId48" o:title=""/>
          </v:shape>
          <o:OLEObject Type="Embed" ProgID="Equation.3" ShapeID="_x0000_i1046" DrawAspect="Content" ObjectID="_1786266627" r:id="rId49"/>
        </w:object>
      </w:r>
      <w:r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дифференцируемы в некоторой окрестности точки </w:t>
      </w:r>
      <w:r w:rsidRPr="00854AD2">
        <w:rPr>
          <w:rFonts w:ascii="Times New Roman" w:eastAsia="Calibri" w:hAnsi="Times New Roman" w:cs="Times New Roman"/>
          <w:bCs/>
          <w:position w:val="-12"/>
          <w:sz w:val="24"/>
          <w:szCs w:val="24"/>
          <w:lang w:eastAsia="en-US"/>
        </w:rPr>
        <w:object w:dxaOrig="660" w:dyaOrig="360">
          <v:shape id="_x0000_i1047" type="#_x0000_t75" style="width:33pt;height:18pt" o:ole="">
            <v:imagedata r:id="rId50" o:title=""/>
          </v:shape>
          <o:OLEObject Type="Embed" ProgID="Equation.3" ShapeID="_x0000_i1047" DrawAspect="Content" ObjectID="_1786266628" r:id="rId51"/>
        </w:object>
      </w:r>
      <w:r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, кроме, может быть, самой точки </w:t>
      </w:r>
      <w:r w:rsidR="00CA7C5B" w:rsidRPr="00854AD2">
        <w:rPr>
          <w:rFonts w:ascii="Times New Roman" w:eastAsia="Calibri" w:hAnsi="Times New Roman" w:cs="Times New Roman"/>
          <w:bCs/>
          <w:position w:val="-12"/>
          <w:sz w:val="24"/>
          <w:szCs w:val="24"/>
          <w:lang w:eastAsia="en-US"/>
        </w:rPr>
        <w:object w:dxaOrig="279" w:dyaOrig="360">
          <v:shape id="_x0000_i1048" type="#_x0000_t75" style="width:14.25pt;height:18pt" o:ole="">
            <v:imagedata r:id="rId52" o:title=""/>
          </v:shape>
          <o:OLEObject Type="Embed" ProgID="Equation.3" ShapeID="_x0000_i1048" DrawAspect="Content" ObjectID="_1786266629" r:id="rId53"/>
        </w:object>
      </w:r>
      <w:r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, и пусть </w:t>
      </w:r>
      <w:r w:rsidRPr="00854AD2">
        <w:rPr>
          <w:rFonts w:ascii="Times New Roman" w:eastAsia="Calibri" w:hAnsi="Times New Roman" w:cs="Times New Roman"/>
          <w:bCs/>
          <w:position w:val="-10"/>
          <w:sz w:val="24"/>
          <w:szCs w:val="24"/>
          <w:lang w:eastAsia="en-US"/>
        </w:rPr>
        <w:object w:dxaOrig="920" w:dyaOrig="340">
          <v:shape id="_x0000_i1049" type="#_x0000_t75" style="width:45.75pt;height:17.25pt" o:ole="">
            <v:imagedata r:id="rId54" o:title=""/>
          </v:shape>
          <o:OLEObject Type="Embed" ProgID="Equation.3" ShapeID="_x0000_i1049" DrawAspect="Content" ObjectID="_1786266630" r:id="rId55"/>
        </w:object>
      </w:r>
      <w:r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в этой окрестности. Если </w:t>
      </w:r>
      <w:r w:rsidRPr="00854AD2">
        <w:rPr>
          <w:rFonts w:ascii="Times New Roman" w:eastAsia="Calibri" w:hAnsi="Times New Roman" w:cs="Times New Roman"/>
          <w:bCs/>
          <w:position w:val="-22"/>
          <w:sz w:val="24"/>
          <w:szCs w:val="24"/>
          <w:lang w:eastAsia="en-US"/>
        </w:rPr>
        <w:object w:dxaOrig="2340" w:dyaOrig="460">
          <v:shape id="_x0000_i1050" type="#_x0000_t75" style="width:117pt;height:23.25pt" o:ole="">
            <v:imagedata r:id="rId56" o:title=""/>
          </v:shape>
          <o:OLEObject Type="Embed" ProgID="Equation.3" ShapeID="_x0000_i1050" DrawAspect="Content" ObjectID="_1786266631" r:id="rId57"/>
        </w:object>
      </w:r>
      <w:r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или </w:t>
      </w:r>
      <w:r w:rsidRPr="00854AD2">
        <w:rPr>
          <w:rFonts w:ascii="Times New Roman" w:eastAsia="Calibri" w:hAnsi="Times New Roman" w:cs="Times New Roman"/>
          <w:bCs/>
          <w:position w:val="-22"/>
          <w:sz w:val="24"/>
          <w:szCs w:val="24"/>
          <w:lang w:eastAsia="en-US"/>
        </w:rPr>
        <w:object w:dxaOrig="2400" w:dyaOrig="460">
          <v:shape id="_x0000_i1051" type="#_x0000_t75" style="width:120pt;height:23.25pt" o:ole="">
            <v:imagedata r:id="rId58" o:title=""/>
          </v:shape>
          <o:OLEObject Type="Embed" ProgID="Equation.3" ShapeID="_x0000_i1051" DrawAspect="Content" ObjectID="_1786266632" r:id="rId59"/>
        </w:object>
      </w:r>
      <w:r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, и при этом существует предел (конечный или бесконечный) отношения производных </w:t>
      </w:r>
      <w:r w:rsidRPr="00854AD2">
        <w:rPr>
          <w:rFonts w:ascii="Times New Roman" w:eastAsia="Calibri" w:hAnsi="Times New Roman" w:cs="Times New Roman"/>
          <w:bCs/>
          <w:position w:val="-28"/>
          <w:sz w:val="24"/>
          <w:szCs w:val="24"/>
          <w:lang w:eastAsia="en-US"/>
        </w:rPr>
        <w:object w:dxaOrig="620" w:dyaOrig="660">
          <v:shape id="_x0000_i1052" type="#_x0000_t75" style="width:30.75pt;height:33pt" o:ole="">
            <v:imagedata r:id="rId60" o:title=""/>
          </v:shape>
          <o:OLEObject Type="Embed" ProgID="Equation.3" ShapeID="_x0000_i1052" DrawAspect="Content" ObjectID="_1786266633" r:id="rId61"/>
        </w:object>
      </w:r>
      <w:r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при </w:t>
      </w:r>
      <w:r w:rsidRPr="00854AD2">
        <w:rPr>
          <w:rFonts w:ascii="Times New Roman" w:eastAsia="Calibri" w:hAnsi="Times New Roman" w:cs="Times New Roman"/>
          <w:bCs/>
          <w:position w:val="-12"/>
          <w:sz w:val="24"/>
          <w:szCs w:val="24"/>
          <w:lang w:eastAsia="en-US"/>
        </w:rPr>
        <w:object w:dxaOrig="740" w:dyaOrig="360">
          <v:shape id="_x0000_i1053" type="#_x0000_t75" style="width:36.75pt;height:18pt" o:ole="">
            <v:imagedata r:id="rId62" o:title=""/>
          </v:shape>
          <o:OLEObject Type="Embed" ProgID="Equation.3" ShapeID="_x0000_i1053" DrawAspect="Content" ObjectID="_1786266634" r:id="rId63"/>
        </w:object>
      </w:r>
      <w:r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, то </w:t>
      </w:r>
      <w:r w:rsidR="00FE5913" w:rsidRPr="00854AD2">
        <w:rPr>
          <w:rFonts w:ascii="Times New Roman" w:eastAsia="Calibri" w:hAnsi="Times New Roman" w:cs="Times New Roman"/>
          <w:bCs/>
          <w:position w:val="-28"/>
          <w:sz w:val="24"/>
          <w:szCs w:val="24"/>
          <w:lang w:eastAsia="en-US"/>
        </w:rPr>
        <w:object w:dxaOrig="2120" w:dyaOrig="660">
          <v:shape id="_x0000_i1054" type="#_x0000_t75" style="width:105.75pt;height:33pt" o:ole="">
            <v:imagedata r:id="rId64" o:title=""/>
          </v:shape>
          <o:OLEObject Type="Embed" ProgID="Equation.3" ShapeID="_x0000_i1054" DrawAspect="Content" ObjectID="_1786266635" r:id="rId65"/>
        </w:object>
      </w:r>
      <w:r w:rsidR="00FE5913"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</w:t>
      </w:r>
    </w:p>
    <w:p w:rsidR="00994FE9" w:rsidRPr="00854AD2" w:rsidRDefault="00994FE9" w:rsidP="00752430">
      <w:pPr>
        <w:widowControl w:val="0"/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Итак, правило Лопиталя утверждает, что предел отношения бесконечно малых или бесконечно больших функций равен пределу отношения их производных, если последний существует.</w:t>
      </w:r>
    </w:p>
    <w:p w:rsidR="00994FE9" w:rsidRPr="00854AD2" w:rsidRDefault="00994FE9" w:rsidP="00752430">
      <w:pPr>
        <w:widowControl w:val="0"/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Эта теорема справедлива также для односторонних пределов и в случае, когда </w:t>
      </w:r>
      <w:r w:rsidRPr="00854AD2">
        <w:rPr>
          <w:rFonts w:ascii="Times New Roman" w:eastAsia="Calibri" w:hAnsi="Times New Roman" w:cs="Times New Roman"/>
          <w:bCs/>
          <w:position w:val="-12"/>
          <w:sz w:val="24"/>
          <w:szCs w:val="24"/>
          <w:lang w:eastAsia="en-US"/>
        </w:rPr>
        <w:object w:dxaOrig="740" w:dyaOrig="360">
          <v:shape id="_x0000_i1055" type="#_x0000_t75" style="width:36.75pt;height:18pt" o:ole="">
            <v:imagedata r:id="rId66" o:title=""/>
          </v:shape>
          <o:OLEObject Type="Embed" ProgID="Equation.3" ShapeID="_x0000_i1055" DrawAspect="Content" ObjectID="_1786266636" r:id="rId67"/>
        </w:object>
      </w:r>
      <w:r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, </w:t>
      </w:r>
      <w:r w:rsidR="006C5AA8" w:rsidRPr="00854AD2">
        <w:rPr>
          <w:rFonts w:ascii="Times New Roman" w:eastAsia="Calibri" w:hAnsi="Times New Roman" w:cs="Times New Roman"/>
          <w:bCs/>
          <w:position w:val="-12"/>
          <w:sz w:val="24"/>
          <w:szCs w:val="24"/>
          <w:lang w:eastAsia="en-US"/>
        </w:rPr>
        <w:object w:dxaOrig="1880" w:dyaOrig="360">
          <v:shape id="_x0000_i1056" type="#_x0000_t75" style="width:93.75pt;height:18pt" o:ole="">
            <v:imagedata r:id="rId68" o:title=""/>
          </v:shape>
          <o:OLEObject Type="Embed" ProgID="Equation.3" ShapeID="_x0000_i1056" DrawAspect="Content" ObjectID="_1786266637" r:id="rId69"/>
        </w:object>
      </w:r>
      <w:r w:rsidRPr="00854AD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.</w:t>
      </w:r>
    </w:p>
    <w:p w:rsidR="002A115F" w:rsidRPr="00854AD2" w:rsidRDefault="002A115F" w:rsidP="00752430">
      <w:pPr>
        <w:widowControl w:val="0"/>
        <w:spacing w:before="60" w:after="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AD2">
        <w:rPr>
          <w:rFonts w:ascii="Times New Roman" w:hAnsi="Times New Roman" w:cs="Times New Roman"/>
          <w:b/>
          <w:sz w:val="24"/>
          <w:szCs w:val="24"/>
        </w:rPr>
        <w:t>В каком случае можно применять данное правило?</w:t>
      </w:r>
      <w:r w:rsidRPr="00854AD2">
        <w:rPr>
          <w:rFonts w:ascii="Times New Roman" w:hAnsi="Times New Roman" w:cs="Times New Roman"/>
          <w:sz w:val="24"/>
          <w:szCs w:val="24"/>
        </w:rPr>
        <w:t xml:space="preserve"> (когда рассматриваются отношения бесконечно малых или бесконечно больших функций).</w:t>
      </w:r>
    </w:p>
    <w:p w:rsidR="00353BA2" w:rsidRPr="00854AD2" w:rsidRDefault="00353BA2" w:rsidP="00752430">
      <w:pPr>
        <w:widowControl w:val="0"/>
        <w:spacing w:before="60" w:after="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AD2">
        <w:rPr>
          <w:rFonts w:ascii="Times New Roman" w:hAnsi="Times New Roman" w:cs="Times New Roman"/>
          <w:sz w:val="24"/>
          <w:szCs w:val="24"/>
        </w:rPr>
        <w:t>Для того, чтобы успешно пользоваться этим замечательным простым способом вычисления пределов достаточно хорошо уметь находить</w:t>
      </w:r>
      <w:r w:rsidR="00CA7C5B" w:rsidRPr="00854AD2">
        <w:rPr>
          <w:rFonts w:ascii="Times New Roman" w:hAnsi="Times New Roman" w:cs="Times New Roman"/>
          <w:sz w:val="24"/>
          <w:szCs w:val="24"/>
        </w:rPr>
        <w:t xml:space="preserve"> производные различных функций.</w:t>
      </w:r>
    </w:p>
    <w:p w:rsidR="003E0BB6" w:rsidRPr="00854AD2" w:rsidRDefault="003E0BB6" w:rsidP="00854AD2">
      <w:pPr>
        <w:widowControl w:val="0"/>
        <w:spacing w:before="60" w:after="4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54AD2">
        <w:rPr>
          <w:rFonts w:ascii="Times New Roman" w:hAnsi="Times New Roman" w:cs="Times New Roman"/>
          <w:b/>
          <w:sz w:val="24"/>
          <w:szCs w:val="24"/>
        </w:rPr>
        <w:t xml:space="preserve">Пример </w:t>
      </w:r>
      <w:r w:rsidR="00297223" w:rsidRPr="00854AD2">
        <w:rPr>
          <w:rFonts w:ascii="Times New Roman" w:hAnsi="Times New Roman" w:cs="Times New Roman"/>
          <w:b/>
          <w:sz w:val="24"/>
          <w:szCs w:val="24"/>
        </w:rPr>
        <w:t>4</w:t>
      </w:r>
      <w:r w:rsidRPr="00854AD2">
        <w:rPr>
          <w:rFonts w:ascii="Times New Roman" w:hAnsi="Times New Roman" w:cs="Times New Roman"/>
          <w:b/>
          <w:sz w:val="24"/>
          <w:szCs w:val="24"/>
        </w:rPr>
        <w:t>.</w:t>
      </w:r>
      <w:r w:rsidRPr="00854AD2">
        <w:rPr>
          <w:rFonts w:ascii="Times New Roman" w:hAnsi="Times New Roman" w:cs="Times New Roman"/>
          <w:sz w:val="24"/>
          <w:szCs w:val="24"/>
        </w:rPr>
        <w:t xml:space="preserve"> Найти </w:t>
      </w:r>
      <w:r w:rsidRPr="00854AD2">
        <w:rPr>
          <w:rFonts w:ascii="Times New Roman" w:hAnsi="Times New Roman" w:cs="Times New Roman"/>
          <w:position w:val="-24"/>
          <w:sz w:val="24"/>
          <w:szCs w:val="24"/>
        </w:rPr>
        <w:object w:dxaOrig="1540" w:dyaOrig="660">
          <v:shape id="_x0000_i1057" type="#_x0000_t75" style="width:77.25pt;height:33pt" o:ole="">
            <v:imagedata r:id="rId70" o:title=""/>
          </v:shape>
          <o:OLEObject Type="Embed" ProgID="Equation.3" ShapeID="_x0000_i1057" DrawAspect="Content" ObjectID="_1786266638" r:id="rId71"/>
        </w:object>
      </w:r>
      <w:r w:rsidRPr="00854AD2">
        <w:rPr>
          <w:rFonts w:ascii="Times New Roman" w:hAnsi="Times New Roman" w:cs="Times New Roman"/>
          <w:sz w:val="24"/>
          <w:szCs w:val="24"/>
        </w:rPr>
        <w:t>.</w:t>
      </w:r>
    </w:p>
    <w:p w:rsidR="008F742C" w:rsidRPr="00854AD2" w:rsidRDefault="008F742C" w:rsidP="00854AD2">
      <w:pPr>
        <w:widowControl w:val="0"/>
        <w:spacing w:before="60" w:after="40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4AD2">
        <w:rPr>
          <w:rFonts w:ascii="Times New Roman" w:hAnsi="Times New Roman" w:cs="Times New Roman"/>
          <w:b/>
          <w:bCs/>
          <w:sz w:val="24"/>
          <w:szCs w:val="24"/>
        </w:rPr>
        <w:t>Можем ли мы раскрыть неопределённость данного типа известными нам способами?</w:t>
      </w:r>
      <w:r w:rsidRPr="00854AD2">
        <w:rPr>
          <w:rFonts w:ascii="Times New Roman" w:hAnsi="Times New Roman" w:cs="Times New Roman"/>
          <w:bCs/>
          <w:sz w:val="24"/>
          <w:szCs w:val="24"/>
        </w:rPr>
        <w:t xml:space="preserve"> (Нет). А по правилу Лопиталя? (Попробуем)</w:t>
      </w:r>
    </w:p>
    <w:p w:rsidR="003E0BB6" w:rsidRPr="00854AD2" w:rsidRDefault="003E0BB6" w:rsidP="00854AD2">
      <w:pPr>
        <w:widowControl w:val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54AD2">
        <w:rPr>
          <w:rFonts w:ascii="Times New Roman" w:hAnsi="Times New Roman" w:cs="Times New Roman"/>
          <w:b/>
          <w:sz w:val="24"/>
          <w:szCs w:val="24"/>
        </w:rPr>
        <w:t>Решение.</w:t>
      </w:r>
      <w:r w:rsidRPr="00854AD2">
        <w:rPr>
          <w:rFonts w:ascii="Times New Roman" w:hAnsi="Times New Roman" w:cs="Times New Roman"/>
          <w:sz w:val="24"/>
          <w:szCs w:val="24"/>
        </w:rPr>
        <w:t xml:space="preserve"> Если в заданное отношение подставим </w:t>
      </w:r>
      <w:r w:rsidRPr="00854AD2">
        <w:rPr>
          <w:rFonts w:ascii="Times New Roman" w:hAnsi="Times New Roman" w:cs="Times New Roman"/>
          <w:position w:val="-6"/>
          <w:sz w:val="24"/>
          <w:szCs w:val="24"/>
        </w:rPr>
        <w:object w:dxaOrig="520" w:dyaOrig="279">
          <v:shape id="_x0000_i1058" type="#_x0000_t75" style="width:26.25pt;height:14.25pt" o:ole="">
            <v:imagedata r:id="rId72" o:title=""/>
          </v:shape>
          <o:OLEObject Type="Embed" ProgID="Equation.3" ShapeID="_x0000_i1058" DrawAspect="Content" ObjectID="_1786266639" r:id="rId73"/>
        </w:object>
      </w:r>
      <w:r w:rsidRPr="00854AD2">
        <w:rPr>
          <w:rFonts w:ascii="Times New Roman" w:hAnsi="Times New Roman" w:cs="Times New Roman"/>
          <w:sz w:val="24"/>
          <w:szCs w:val="24"/>
        </w:rPr>
        <w:t xml:space="preserve">, то получим </w:t>
      </w:r>
      <w:r w:rsidRPr="00854AD2">
        <w:rPr>
          <w:rFonts w:ascii="Times New Roman" w:hAnsi="Times New Roman" w:cs="Times New Roman"/>
          <w:sz w:val="24"/>
          <w:szCs w:val="24"/>
        </w:rPr>
        <w:lastRenderedPageBreak/>
        <w:t xml:space="preserve">неопределенность вида </w:t>
      </w:r>
      <w:r w:rsidRPr="00854AD2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59" type="#_x0000_t75" style="width:12pt;height:30.75pt" o:ole="">
            <v:imagedata r:id="rId74" o:title=""/>
          </v:shape>
          <o:OLEObject Type="Embed" ProgID="Equation.3" ShapeID="_x0000_i1059" DrawAspect="Content" ObjectID="_1786266640" r:id="rId75"/>
        </w:object>
      </w:r>
      <w:r w:rsidRPr="00854AD2">
        <w:rPr>
          <w:rFonts w:ascii="Times New Roman" w:hAnsi="Times New Roman" w:cs="Times New Roman"/>
          <w:sz w:val="24"/>
          <w:szCs w:val="24"/>
        </w:rPr>
        <w:t>. Применим правило Лопиталя.</w:t>
      </w:r>
    </w:p>
    <w:p w:rsidR="003E0BB6" w:rsidRDefault="003E0BB6" w:rsidP="00854AD2">
      <w:pPr>
        <w:widowControl w:val="0"/>
        <w:ind w:firstLine="709"/>
        <w:rPr>
          <w:rFonts w:ascii="Times New Roman" w:hAnsi="Times New Roman" w:cs="Times New Roman"/>
          <w:sz w:val="24"/>
          <w:szCs w:val="24"/>
        </w:rPr>
      </w:pPr>
      <w:r w:rsidRPr="00854AD2">
        <w:rPr>
          <w:rFonts w:ascii="Times New Roman" w:hAnsi="Times New Roman" w:cs="Times New Roman"/>
          <w:position w:val="-40"/>
          <w:sz w:val="24"/>
          <w:szCs w:val="24"/>
        </w:rPr>
        <w:object w:dxaOrig="5120" w:dyaOrig="1060">
          <v:shape id="_x0000_i1060" type="#_x0000_t75" style="width:255.75pt;height:53.25pt" o:ole="">
            <v:imagedata r:id="rId76" o:title=""/>
          </v:shape>
          <o:OLEObject Type="Embed" ProgID="Equation.3" ShapeID="_x0000_i1060" DrawAspect="Content" ObjectID="_1786266641" r:id="rId77"/>
        </w:object>
      </w:r>
      <w:r w:rsidRPr="00854AD2">
        <w:rPr>
          <w:rFonts w:ascii="Times New Roman" w:hAnsi="Times New Roman" w:cs="Times New Roman"/>
          <w:sz w:val="24"/>
          <w:szCs w:val="24"/>
        </w:rPr>
        <w:t>.</w:t>
      </w:r>
    </w:p>
    <w:p w:rsidR="008638B8" w:rsidRDefault="008638B8" w:rsidP="008638B8">
      <w:pPr>
        <w:widowControl w:val="0"/>
        <w:spacing w:before="60" w:after="4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Кстати, и те примеры, которые мы решали раньше, можно быстрее вычислить по правилу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Лопиталя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8638B8" w:rsidRPr="00871687" w:rsidRDefault="008638B8" w:rsidP="008638B8">
      <w:pPr>
        <w:widowControl w:val="0"/>
        <w:spacing w:before="60" w:after="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1687">
        <w:rPr>
          <w:rFonts w:ascii="Times New Roman" w:hAnsi="Times New Roman" w:cs="Times New Roman"/>
          <w:sz w:val="24"/>
          <w:szCs w:val="24"/>
        </w:rPr>
        <w:t>Решим первый, второй и третий примеры:</w:t>
      </w:r>
    </w:p>
    <w:p w:rsidR="008638B8" w:rsidRPr="00871687" w:rsidRDefault="008638B8" w:rsidP="008638B8">
      <w:pPr>
        <w:widowControl w:val="0"/>
        <w:numPr>
          <w:ilvl w:val="0"/>
          <w:numId w:val="49"/>
        </w:numPr>
        <w:tabs>
          <w:tab w:val="left" w:pos="1276"/>
        </w:tabs>
        <w:spacing w:before="60" w:after="40"/>
        <w:ind w:hanging="550"/>
        <w:jc w:val="both"/>
        <w:rPr>
          <w:rFonts w:ascii="Times New Roman" w:hAnsi="Times New Roman" w:cs="Times New Roman"/>
          <w:sz w:val="24"/>
          <w:szCs w:val="24"/>
        </w:rPr>
      </w:pPr>
      <w:r w:rsidRPr="00871687">
        <w:rPr>
          <w:rFonts w:ascii="Times New Roman" w:hAnsi="Times New Roman" w:cs="Times New Roman"/>
          <w:position w:val="-40"/>
          <w:sz w:val="24"/>
          <w:szCs w:val="24"/>
        </w:rPr>
        <w:object w:dxaOrig="6120" w:dyaOrig="960">
          <v:shape id="_x0000_i1061" type="#_x0000_t75" style="width:306pt;height:48pt" o:ole="">
            <v:imagedata r:id="rId78" o:title=""/>
          </v:shape>
          <o:OLEObject Type="Embed" ProgID="Equation.3" ShapeID="_x0000_i1061" DrawAspect="Content" ObjectID="_1786266642" r:id="rId79"/>
        </w:object>
      </w:r>
      <w:r w:rsidRPr="00871687">
        <w:rPr>
          <w:rFonts w:ascii="Times New Roman" w:hAnsi="Times New Roman" w:cs="Times New Roman"/>
          <w:sz w:val="24"/>
          <w:szCs w:val="24"/>
        </w:rPr>
        <w:t>.</w:t>
      </w:r>
    </w:p>
    <w:p w:rsidR="008638B8" w:rsidRPr="00871687" w:rsidRDefault="008638B8" w:rsidP="008638B8">
      <w:pPr>
        <w:widowControl w:val="0"/>
        <w:numPr>
          <w:ilvl w:val="0"/>
          <w:numId w:val="49"/>
        </w:numPr>
        <w:tabs>
          <w:tab w:val="left" w:pos="1276"/>
        </w:tabs>
        <w:spacing w:before="60" w:after="4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1687">
        <w:rPr>
          <w:rFonts w:ascii="Times New Roman" w:hAnsi="Times New Roman" w:cs="Times New Roman"/>
          <w:position w:val="-40"/>
          <w:sz w:val="24"/>
          <w:szCs w:val="24"/>
        </w:rPr>
        <w:object w:dxaOrig="4800" w:dyaOrig="920">
          <v:shape id="_x0000_i1062" type="#_x0000_t75" style="width:231.75pt;height:44.25pt" o:ole="">
            <v:imagedata r:id="rId80" o:title=""/>
          </v:shape>
          <o:OLEObject Type="Embed" ProgID="Equation.3" ShapeID="_x0000_i1062" DrawAspect="Content" ObjectID="_1786266643" r:id="rId81"/>
        </w:object>
      </w:r>
    </w:p>
    <w:p w:rsidR="008638B8" w:rsidRPr="008638B8" w:rsidRDefault="008638B8" w:rsidP="00854AD2">
      <w:pPr>
        <w:widowControl w:val="0"/>
        <w:numPr>
          <w:ilvl w:val="0"/>
          <w:numId w:val="49"/>
        </w:numPr>
        <w:tabs>
          <w:tab w:val="left" w:pos="1276"/>
        </w:tabs>
        <w:spacing w:before="60" w:after="4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1687">
        <w:rPr>
          <w:rFonts w:ascii="Times New Roman" w:hAnsi="Times New Roman" w:cs="Times New Roman"/>
          <w:position w:val="-36"/>
          <w:sz w:val="24"/>
          <w:szCs w:val="24"/>
        </w:rPr>
        <w:object w:dxaOrig="5720" w:dyaOrig="840">
          <v:shape id="_x0000_i1063" type="#_x0000_t75" style="width:290.25pt;height:42pt" o:ole="">
            <v:imagedata r:id="rId82" o:title=""/>
          </v:shape>
          <o:OLEObject Type="Embed" ProgID="Equation.3" ShapeID="_x0000_i1063" DrawAspect="Content" ObjectID="_1786266644" r:id="rId83"/>
        </w:object>
      </w:r>
      <w:r w:rsidRPr="008638B8">
        <w:rPr>
          <w:rFonts w:ascii="Times New Roman" w:hAnsi="Times New Roman" w:cs="Times New Roman"/>
          <w:sz w:val="24"/>
          <w:szCs w:val="24"/>
        </w:rPr>
        <w:t>.</w:t>
      </w:r>
    </w:p>
    <w:p w:rsidR="003E0BB6" w:rsidRPr="00854AD2" w:rsidRDefault="00D06BAE" w:rsidP="00752430">
      <w:pPr>
        <w:widowControl w:val="0"/>
        <w:spacing w:before="60" w:after="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AD2">
        <w:rPr>
          <w:rFonts w:ascii="Times New Roman" w:hAnsi="Times New Roman" w:cs="Times New Roman"/>
          <w:b/>
          <w:sz w:val="24"/>
          <w:szCs w:val="24"/>
        </w:rPr>
        <w:t xml:space="preserve">Пример </w:t>
      </w:r>
      <w:r w:rsidR="008F742C" w:rsidRPr="00854AD2">
        <w:rPr>
          <w:rFonts w:ascii="Times New Roman" w:hAnsi="Times New Roman" w:cs="Times New Roman"/>
          <w:b/>
          <w:sz w:val="24"/>
          <w:szCs w:val="24"/>
        </w:rPr>
        <w:t>5</w:t>
      </w:r>
      <w:r w:rsidR="003E0BB6" w:rsidRPr="00854AD2">
        <w:rPr>
          <w:rFonts w:ascii="Times New Roman" w:hAnsi="Times New Roman" w:cs="Times New Roman"/>
          <w:b/>
          <w:sz w:val="24"/>
          <w:szCs w:val="24"/>
        </w:rPr>
        <w:t>.</w:t>
      </w:r>
      <w:r w:rsidR="003E0BB6" w:rsidRPr="00854AD2">
        <w:rPr>
          <w:rFonts w:ascii="Times New Roman" w:hAnsi="Times New Roman" w:cs="Times New Roman"/>
          <w:sz w:val="24"/>
          <w:szCs w:val="24"/>
        </w:rPr>
        <w:t xml:space="preserve"> Найти </w:t>
      </w:r>
      <w:r w:rsidR="003E0BB6" w:rsidRPr="00854AD2">
        <w:rPr>
          <w:rFonts w:ascii="Times New Roman" w:hAnsi="Times New Roman" w:cs="Times New Roman"/>
          <w:position w:val="-24"/>
          <w:sz w:val="24"/>
          <w:szCs w:val="24"/>
        </w:rPr>
        <w:object w:dxaOrig="1240" w:dyaOrig="620">
          <v:shape id="_x0000_i1064" type="#_x0000_t75" style="width:62.25pt;height:30.75pt" o:ole="">
            <v:imagedata r:id="rId84" o:title=""/>
          </v:shape>
          <o:OLEObject Type="Embed" ProgID="Equation.3" ShapeID="_x0000_i1064" DrawAspect="Content" ObjectID="_1786266645" r:id="rId85"/>
        </w:object>
      </w:r>
      <w:r w:rsidR="003E0BB6" w:rsidRPr="00854AD2">
        <w:rPr>
          <w:rFonts w:ascii="Times New Roman" w:hAnsi="Times New Roman" w:cs="Times New Roman"/>
          <w:sz w:val="24"/>
          <w:szCs w:val="24"/>
        </w:rPr>
        <w:t>.</w:t>
      </w:r>
    </w:p>
    <w:p w:rsidR="00AB18C6" w:rsidRPr="00854AD2" w:rsidRDefault="003E0BB6" w:rsidP="00752430">
      <w:pPr>
        <w:widowControl w:val="0"/>
        <w:spacing w:before="60" w:after="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AD2">
        <w:rPr>
          <w:rFonts w:ascii="Times New Roman" w:hAnsi="Times New Roman" w:cs="Times New Roman"/>
          <w:b/>
          <w:sz w:val="24"/>
          <w:szCs w:val="24"/>
        </w:rPr>
        <w:t>Решение.</w:t>
      </w:r>
      <w:r w:rsidRPr="00854AD2">
        <w:rPr>
          <w:rFonts w:ascii="Times New Roman" w:hAnsi="Times New Roman" w:cs="Times New Roman"/>
          <w:sz w:val="24"/>
          <w:szCs w:val="24"/>
        </w:rPr>
        <w:t xml:space="preserve"> Имеем неопределенность вида </w:t>
      </w:r>
      <w:r w:rsidRPr="00854AD2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65" type="#_x0000_t75" style="width:12pt;height:30.75pt" o:ole="">
            <v:imagedata r:id="rId74" o:title=""/>
          </v:shape>
          <o:OLEObject Type="Embed" ProgID="Equation.3" ShapeID="_x0000_i1065" DrawAspect="Content" ObjectID="_1786266646" r:id="rId86"/>
        </w:object>
      </w:r>
      <w:r w:rsidRPr="00854AD2">
        <w:rPr>
          <w:rFonts w:ascii="Times New Roman" w:hAnsi="Times New Roman" w:cs="Times New Roman"/>
          <w:sz w:val="24"/>
          <w:szCs w:val="24"/>
        </w:rPr>
        <w:t>. Применим правило Лопиталя.</w:t>
      </w:r>
    </w:p>
    <w:p w:rsidR="00AB18C6" w:rsidRPr="00854AD2" w:rsidRDefault="003E0BB6" w:rsidP="00752430">
      <w:pPr>
        <w:widowControl w:val="0"/>
        <w:spacing w:before="60" w:after="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AD2">
        <w:rPr>
          <w:rFonts w:ascii="Times New Roman" w:hAnsi="Times New Roman" w:cs="Times New Roman"/>
          <w:position w:val="-40"/>
          <w:sz w:val="24"/>
          <w:szCs w:val="24"/>
        </w:rPr>
        <w:object w:dxaOrig="7280" w:dyaOrig="880">
          <v:shape id="_x0000_i1066" type="#_x0000_t75" style="width:363.75pt;height:44.25pt" o:ole="">
            <v:imagedata r:id="rId87" o:title=""/>
          </v:shape>
          <o:OLEObject Type="Embed" ProgID="Equation.3" ShapeID="_x0000_i1066" DrawAspect="Content" ObjectID="_1786266647" r:id="rId88"/>
        </w:object>
      </w:r>
    </w:p>
    <w:p w:rsidR="003E0BB6" w:rsidRPr="00854AD2" w:rsidRDefault="003E0BB6" w:rsidP="00752430">
      <w:pPr>
        <w:widowControl w:val="0"/>
        <w:ind w:firstLine="709"/>
        <w:rPr>
          <w:rFonts w:ascii="Times New Roman" w:hAnsi="Times New Roman" w:cs="Times New Roman"/>
          <w:sz w:val="24"/>
          <w:szCs w:val="24"/>
        </w:rPr>
      </w:pPr>
      <w:r w:rsidRPr="00854AD2">
        <w:rPr>
          <w:rFonts w:ascii="Times New Roman" w:hAnsi="Times New Roman" w:cs="Times New Roman"/>
          <w:position w:val="-24"/>
          <w:sz w:val="24"/>
          <w:szCs w:val="24"/>
        </w:rPr>
        <w:object w:dxaOrig="3420" w:dyaOrig="620">
          <v:shape id="_x0000_i1067" type="#_x0000_t75" style="width:171pt;height:30.75pt" o:ole="">
            <v:imagedata r:id="rId89" o:title=""/>
          </v:shape>
          <o:OLEObject Type="Embed" ProgID="Equation.3" ShapeID="_x0000_i1067" DrawAspect="Content" ObjectID="_1786266648" r:id="rId90"/>
        </w:object>
      </w:r>
      <w:r w:rsidRPr="00854AD2">
        <w:rPr>
          <w:rFonts w:ascii="Times New Roman" w:hAnsi="Times New Roman" w:cs="Times New Roman"/>
          <w:sz w:val="24"/>
          <w:szCs w:val="24"/>
        </w:rPr>
        <w:t>.</w:t>
      </w:r>
    </w:p>
    <w:p w:rsidR="00994FE9" w:rsidRPr="00854AD2" w:rsidRDefault="003E0BB6" w:rsidP="0075243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AD2">
        <w:rPr>
          <w:rFonts w:ascii="Times New Roman" w:hAnsi="Times New Roman" w:cs="Times New Roman"/>
          <w:sz w:val="24"/>
          <w:szCs w:val="24"/>
        </w:rPr>
        <w:t>Заметим, что применять правило Лопиталя можно неоднократно. Следует так же комбинировать правило Лопиталя с любыми другими приемами вычисления пределов. В случае неоднократного применения правила Лопиталя следует выполнить все возможные упрощения в выражении, полученном на предыдущем шаге.</w:t>
      </w:r>
    </w:p>
    <w:p w:rsidR="006C2F5F" w:rsidRPr="00854AD2" w:rsidRDefault="006C2F5F" w:rsidP="0075243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AD2">
        <w:rPr>
          <w:rFonts w:ascii="Times New Roman" w:hAnsi="Times New Roman" w:cs="Times New Roman"/>
          <w:sz w:val="24"/>
          <w:szCs w:val="24"/>
        </w:rPr>
        <w:t>Заметим, что правило Лопиталя применимо тогда, когда выполняются условия теоремы, и в частности, когда существует предел отношения производных. Однако, может оказаться, что предел отношения функций существует, а предел отношения производных не существует. В этом случае надо раскрывать неопределенность другим способом.</w:t>
      </w:r>
    </w:p>
    <w:p w:rsidR="006C2F5F" w:rsidRPr="00854AD2" w:rsidRDefault="006C2F5F" w:rsidP="00854A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AD2">
        <w:rPr>
          <w:rFonts w:ascii="Times New Roman" w:hAnsi="Times New Roman" w:cs="Times New Roman"/>
          <w:b/>
          <w:sz w:val="24"/>
          <w:szCs w:val="24"/>
        </w:rPr>
        <w:t xml:space="preserve">Пример </w:t>
      </w:r>
      <w:r w:rsidR="008F742C" w:rsidRPr="00854AD2">
        <w:rPr>
          <w:rFonts w:ascii="Times New Roman" w:hAnsi="Times New Roman" w:cs="Times New Roman"/>
          <w:b/>
          <w:sz w:val="24"/>
          <w:szCs w:val="24"/>
        </w:rPr>
        <w:t>6</w:t>
      </w:r>
      <w:r w:rsidRPr="00854AD2">
        <w:rPr>
          <w:rFonts w:ascii="Times New Roman" w:hAnsi="Times New Roman" w:cs="Times New Roman"/>
          <w:b/>
          <w:sz w:val="24"/>
          <w:szCs w:val="24"/>
        </w:rPr>
        <w:t>.</w:t>
      </w:r>
      <w:r w:rsidRPr="00854AD2">
        <w:rPr>
          <w:rFonts w:ascii="Times New Roman" w:hAnsi="Times New Roman" w:cs="Times New Roman"/>
          <w:sz w:val="24"/>
          <w:szCs w:val="24"/>
        </w:rPr>
        <w:t xml:space="preserve"> Найти предел </w:t>
      </w:r>
      <w:r w:rsidRPr="00854AD2">
        <w:rPr>
          <w:rFonts w:ascii="Times New Roman" w:hAnsi="Times New Roman" w:cs="Times New Roman"/>
          <w:position w:val="-24"/>
          <w:sz w:val="24"/>
          <w:szCs w:val="24"/>
        </w:rPr>
        <w:object w:dxaOrig="1260" w:dyaOrig="620">
          <v:shape id="_x0000_i1068" type="#_x0000_t75" style="width:63pt;height:30.75pt" o:ole="">
            <v:imagedata r:id="rId91" o:title=""/>
          </v:shape>
          <o:OLEObject Type="Embed" ProgID="Equation.3" ShapeID="_x0000_i1068" DrawAspect="Content" ObjectID="_1786266649" r:id="rId92"/>
        </w:object>
      </w:r>
      <w:r w:rsidRPr="00854AD2">
        <w:rPr>
          <w:rFonts w:ascii="Times New Roman" w:hAnsi="Times New Roman" w:cs="Times New Roman"/>
          <w:sz w:val="24"/>
          <w:szCs w:val="24"/>
        </w:rPr>
        <w:t>.</w:t>
      </w:r>
    </w:p>
    <w:p w:rsidR="006C2F5F" w:rsidRPr="00854AD2" w:rsidRDefault="006C2F5F" w:rsidP="00854A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AD2">
        <w:rPr>
          <w:rFonts w:ascii="Times New Roman" w:hAnsi="Times New Roman" w:cs="Times New Roman"/>
          <w:b/>
          <w:sz w:val="24"/>
          <w:szCs w:val="24"/>
        </w:rPr>
        <w:t>Решение.</w:t>
      </w:r>
      <w:r w:rsidRPr="00854AD2">
        <w:rPr>
          <w:rFonts w:ascii="Times New Roman" w:hAnsi="Times New Roman" w:cs="Times New Roman"/>
          <w:sz w:val="24"/>
          <w:szCs w:val="24"/>
        </w:rPr>
        <w:t xml:space="preserve"> Правило Лопиталя неприменимо в данном случае, так как отношение производных </w:t>
      </w:r>
      <w:r w:rsidR="00353BA2" w:rsidRPr="00854AD2">
        <w:rPr>
          <w:rFonts w:ascii="Times New Roman" w:hAnsi="Times New Roman" w:cs="Times New Roman"/>
          <w:position w:val="-24"/>
          <w:sz w:val="24"/>
          <w:szCs w:val="24"/>
        </w:rPr>
        <w:object w:dxaOrig="900" w:dyaOrig="620">
          <v:shape id="_x0000_i1069" type="#_x0000_t75" style="width:45pt;height:30.75pt" o:ole="">
            <v:imagedata r:id="rId93" o:title=""/>
          </v:shape>
          <o:OLEObject Type="Embed" ProgID="Equation.3" ShapeID="_x0000_i1069" DrawAspect="Content" ObjectID="_1786266650" r:id="rId94"/>
        </w:object>
      </w:r>
      <w:r w:rsidRPr="00854AD2">
        <w:rPr>
          <w:rFonts w:ascii="Times New Roman" w:hAnsi="Times New Roman" w:cs="Times New Roman"/>
          <w:sz w:val="24"/>
          <w:szCs w:val="24"/>
        </w:rPr>
        <w:t xml:space="preserve"> не имеет предела при </w:t>
      </w:r>
      <w:r w:rsidR="00353BA2" w:rsidRPr="00854AD2">
        <w:rPr>
          <w:rFonts w:ascii="Times New Roman" w:hAnsi="Times New Roman" w:cs="Times New Roman"/>
          <w:position w:val="-6"/>
          <w:sz w:val="24"/>
          <w:szCs w:val="24"/>
        </w:rPr>
        <w:object w:dxaOrig="720" w:dyaOrig="220">
          <v:shape id="_x0000_i1070" type="#_x0000_t75" style="width:36pt;height:11.25pt" o:ole="">
            <v:imagedata r:id="rId95" o:title=""/>
          </v:shape>
          <o:OLEObject Type="Embed" ProgID="Equation.3" ShapeID="_x0000_i1070" DrawAspect="Content" ObjectID="_1786266651" r:id="rId96"/>
        </w:object>
      </w:r>
      <w:r w:rsidRPr="00854AD2">
        <w:rPr>
          <w:rFonts w:ascii="Times New Roman" w:hAnsi="Times New Roman" w:cs="Times New Roman"/>
          <w:sz w:val="24"/>
          <w:szCs w:val="24"/>
        </w:rPr>
        <w:t>. Предел функции, тем не менее, может быть вычислен:</w:t>
      </w:r>
    </w:p>
    <w:p w:rsidR="006C2F5F" w:rsidRPr="00854AD2" w:rsidRDefault="00E8723A" w:rsidP="00854A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AD2">
        <w:rPr>
          <w:rFonts w:ascii="Times New Roman" w:hAnsi="Times New Roman" w:cs="Times New Roman"/>
          <w:position w:val="-48"/>
          <w:sz w:val="24"/>
          <w:szCs w:val="24"/>
        </w:rPr>
        <w:object w:dxaOrig="5820" w:dyaOrig="1080">
          <v:shape id="_x0000_i1071" type="#_x0000_t75" style="width:291pt;height:54pt" o:ole="">
            <v:imagedata r:id="rId97" o:title=""/>
          </v:shape>
          <o:OLEObject Type="Embed" ProgID="Equation.3" ShapeID="_x0000_i1071" DrawAspect="Content" ObjectID="_1786266652" r:id="rId98"/>
        </w:object>
      </w:r>
      <w:r w:rsidR="006C2F5F" w:rsidRPr="00854AD2">
        <w:rPr>
          <w:rFonts w:ascii="Times New Roman" w:hAnsi="Times New Roman" w:cs="Times New Roman"/>
          <w:sz w:val="24"/>
          <w:szCs w:val="24"/>
        </w:rPr>
        <w:t>.</w:t>
      </w:r>
    </w:p>
    <w:p w:rsidR="00F3070D" w:rsidRPr="00854AD2" w:rsidRDefault="00881114" w:rsidP="00854AD2">
      <w:pPr>
        <w:pStyle w:val="a5"/>
        <w:numPr>
          <w:ilvl w:val="0"/>
          <w:numId w:val="3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54AD2">
        <w:rPr>
          <w:rFonts w:ascii="Times New Roman" w:hAnsi="Times New Roman" w:cs="Times New Roman"/>
          <w:b/>
          <w:sz w:val="24"/>
          <w:szCs w:val="24"/>
        </w:rPr>
        <w:t>Первичное закрепление</w:t>
      </w:r>
      <w:r w:rsidR="006B578A" w:rsidRPr="00854AD2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854AD2" w:rsidRPr="00854AD2" w:rsidRDefault="00854AD2" w:rsidP="00854AD2">
      <w:pPr>
        <w:pStyle w:val="a5"/>
        <w:spacing w:after="0"/>
        <w:ind w:left="0" w:firstLine="720"/>
        <w:rPr>
          <w:rFonts w:ascii="Times New Roman" w:hAnsi="Times New Roman" w:cs="Times New Roman"/>
          <w:sz w:val="24"/>
          <w:szCs w:val="24"/>
        </w:rPr>
      </w:pPr>
      <w:r w:rsidRPr="00854AD2">
        <w:rPr>
          <w:rFonts w:ascii="Times New Roman" w:hAnsi="Times New Roman" w:cs="Times New Roman"/>
          <w:sz w:val="24"/>
          <w:szCs w:val="24"/>
        </w:rPr>
        <w:t>Решают задачи с раздаточного материала на доске с комментарием решения.</w:t>
      </w:r>
    </w:p>
    <w:p w:rsidR="00EF702A" w:rsidRPr="00854AD2" w:rsidRDefault="00EF702A" w:rsidP="00854AD2">
      <w:pPr>
        <w:pStyle w:val="a5"/>
        <w:spacing w:after="0"/>
        <w:ind w:left="0" w:firstLine="720"/>
        <w:rPr>
          <w:rFonts w:ascii="Times New Roman" w:hAnsi="Times New Roman" w:cs="Times New Roman"/>
          <w:b/>
          <w:sz w:val="24"/>
          <w:szCs w:val="24"/>
        </w:rPr>
      </w:pPr>
      <w:r w:rsidRPr="00854AD2">
        <w:rPr>
          <w:rFonts w:ascii="Times New Roman" w:hAnsi="Times New Roman" w:cs="Times New Roman"/>
          <w:b/>
          <w:sz w:val="24"/>
          <w:szCs w:val="24"/>
        </w:rPr>
        <w:t>Самостоятельная работа с взаимопроверкой</w:t>
      </w:r>
      <w:r w:rsidR="00067C6E" w:rsidRPr="00854AD2">
        <w:rPr>
          <w:rFonts w:ascii="Times New Roman" w:hAnsi="Times New Roman" w:cs="Times New Roman"/>
          <w:b/>
          <w:sz w:val="24"/>
          <w:szCs w:val="24"/>
        </w:rPr>
        <w:t>.</w:t>
      </w:r>
    </w:p>
    <w:p w:rsidR="00FF686F" w:rsidRPr="00854AD2" w:rsidRDefault="00FF686F" w:rsidP="00854AD2">
      <w:pPr>
        <w:pStyle w:val="a5"/>
        <w:ind w:left="0" w:firstLine="720"/>
        <w:rPr>
          <w:rFonts w:ascii="Times New Roman" w:hAnsi="Times New Roman" w:cs="Times New Roman"/>
          <w:sz w:val="24"/>
          <w:szCs w:val="24"/>
        </w:rPr>
      </w:pPr>
      <w:r w:rsidRPr="00854AD2">
        <w:rPr>
          <w:rFonts w:ascii="Times New Roman" w:hAnsi="Times New Roman" w:cs="Times New Roman"/>
          <w:sz w:val="24"/>
          <w:szCs w:val="24"/>
        </w:rPr>
        <w:t>Из предложенного списка примеров необходимо за</w:t>
      </w:r>
      <w:r w:rsidR="00E922DE" w:rsidRPr="00854AD2">
        <w:rPr>
          <w:rFonts w:ascii="Times New Roman" w:hAnsi="Times New Roman" w:cs="Times New Roman"/>
          <w:sz w:val="24"/>
          <w:szCs w:val="24"/>
        </w:rPr>
        <w:t xml:space="preserve"> </w:t>
      </w:r>
      <w:r w:rsidR="00AB68E8" w:rsidRPr="00854AD2">
        <w:rPr>
          <w:rFonts w:ascii="Times New Roman" w:hAnsi="Times New Roman" w:cs="Times New Roman"/>
          <w:sz w:val="24"/>
          <w:szCs w:val="24"/>
        </w:rPr>
        <w:t>1</w:t>
      </w:r>
      <w:r w:rsidRPr="00854AD2">
        <w:rPr>
          <w:rFonts w:ascii="Times New Roman" w:hAnsi="Times New Roman" w:cs="Times New Roman"/>
          <w:sz w:val="24"/>
          <w:szCs w:val="24"/>
        </w:rPr>
        <w:t>5</w:t>
      </w:r>
      <w:r w:rsidR="00E922DE" w:rsidRPr="00854AD2">
        <w:rPr>
          <w:rFonts w:ascii="Times New Roman" w:hAnsi="Times New Roman" w:cs="Times New Roman"/>
          <w:sz w:val="24"/>
          <w:szCs w:val="24"/>
        </w:rPr>
        <w:t xml:space="preserve"> </w:t>
      </w:r>
      <w:r w:rsidRPr="00854AD2">
        <w:rPr>
          <w:rFonts w:ascii="Times New Roman" w:hAnsi="Times New Roman" w:cs="Times New Roman"/>
          <w:sz w:val="24"/>
          <w:szCs w:val="24"/>
        </w:rPr>
        <w:t>минут</w:t>
      </w:r>
      <w:r w:rsidR="00E922DE" w:rsidRPr="00854AD2">
        <w:rPr>
          <w:rFonts w:ascii="Times New Roman" w:hAnsi="Times New Roman" w:cs="Times New Roman"/>
          <w:sz w:val="24"/>
          <w:szCs w:val="24"/>
        </w:rPr>
        <w:t xml:space="preserve"> </w:t>
      </w:r>
      <w:r w:rsidRPr="00854AD2">
        <w:rPr>
          <w:rFonts w:ascii="Times New Roman" w:hAnsi="Times New Roman" w:cs="Times New Roman"/>
          <w:sz w:val="24"/>
          <w:szCs w:val="24"/>
        </w:rPr>
        <w:t>решить</w:t>
      </w:r>
      <w:r w:rsidR="00E922DE" w:rsidRPr="00854AD2">
        <w:rPr>
          <w:rFonts w:ascii="Times New Roman" w:hAnsi="Times New Roman" w:cs="Times New Roman"/>
          <w:sz w:val="24"/>
          <w:szCs w:val="24"/>
        </w:rPr>
        <w:t xml:space="preserve"> н</w:t>
      </w:r>
      <w:r w:rsidRPr="00854AD2">
        <w:rPr>
          <w:rFonts w:ascii="Times New Roman" w:hAnsi="Times New Roman" w:cs="Times New Roman"/>
          <w:sz w:val="24"/>
          <w:szCs w:val="24"/>
        </w:rPr>
        <w:t>аибольшее</w:t>
      </w:r>
      <w:r w:rsidR="00E922DE" w:rsidRPr="00854AD2">
        <w:rPr>
          <w:rFonts w:ascii="Times New Roman" w:hAnsi="Times New Roman" w:cs="Times New Roman"/>
          <w:sz w:val="24"/>
          <w:szCs w:val="24"/>
        </w:rPr>
        <w:t xml:space="preserve"> количество. У</w:t>
      </w:r>
      <w:r w:rsidRPr="00854AD2">
        <w:rPr>
          <w:rFonts w:ascii="Times New Roman" w:hAnsi="Times New Roman" w:cs="Times New Roman"/>
          <w:sz w:val="24"/>
          <w:szCs w:val="24"/>
        </w:rPr>
        <w:t>чащиеся</w:t>
      </w:r>
      <w:r w:rsidR="00E922DE" w:rsidRPr="00854AD2">
        <w:rPr>
          <w:rFonts w:ascii="Times New Roman" w:hAnsi="Times New Roman" w:cs="Times New Roman"/>
          <w:sz w:val="24"/>
          <w:szCs w:val="24"/>
        </w:rPr>
        <w:t xml:space="preserve"> </w:t>
      </w:r>
      <w:r w:rsidRPr="00854AD2">
        <w:rPr>
          <w:rFonts w:ascii="Times New Roman" w:hAnsi="Times New Roman" w:cs="Times New Roman"/>
          <w:sz w:val="24"/>
          <w:szCs w:val="24"/>
        </w:rPr>
        <w:t>вычисляют пределы в своих тетрадях, затем выполняют взаимопроверку и</w:t>
      </w:r>
      <w:r w:rsidR="00E922DE" w:rsidRPr="00854AD2">
        <w:rPr>
          <w:rFonts w:ascii="Times New Roman" w:hAnsi="Times New Roman" w:cs="Times New Roman"/>
          <w:sz w:val="24"/>
          <w:szCs w:val="24"/>
        </w:rPr>
        <w:t xml:space="preserve"> </w:t>
      </w:r>
      <w:r w:rsidRPr="00854AD2">
        <w:rPr>
          <w:rFonts w:ascii="Times New Roman" w:hAnsi="Times New Roman" w:cs="Times New Roman"/>
          <w:sz w:val="24"/>
          <w:szCs w:val="24"/>
        </w:rPr>
        <w:t>ставят друг другу отметку.</w:t>
      </w:r>
    </w:p>
    <w:p w:rsidR="00B34E32" w:rsidRPr="00854AD2" w:rsidRDefault="00E922DE" w:rsidP="00854AD2">
      <w:pPr>
        <w:pStyle w:val="a5"/>
        <w:spacing w:after="0"/>
        <w:rPr>
          <w:rFonts w:ascii="Times New Roman" w:hAnsi="Times New Roman" w:cs="Times New Roman"/>
          <w:sz w:val="24"/>
          <w:szCs w:val="24"/>
        </w:rPr>
      </w:pPr>
      <w:r w:rsidRPr="00854AD2">
        <w:rPr>
          <w:rFonts w:ascii="Times New Roman" w:hAnsi="Times New Roman" w:cs="Times New Roman"/>
          <w:sz w:val="24"/>
          <w:szCs w:val="24"/>
        </w:rPr>
        <w:t>Инструкция по проверке</w:t>
      </w:r>
      <w:r w:rsidR="00B34E32" w:rsidRPr="00854AD2">
        <w:rPr>
          <w:rFonts w:ascii="Times New Roman" w:hAnsi="Times New Roman" w:cs="Times New Roman"/>
          <w:sz w:val="24"/>
          <w:szCs w:val="24"/>
        </w:rPr>
        <w:t>:</w:t>
      </w:r>
    </w:p>
    <w:p w:rsidR="00B34E32" w:rsidRPr="00854AD2" w:rsidRDefault="00E922DE" w:rsidP="00854AD2">
      <w:pPr>
        <w:pStyle w:val="a5"/>
        <w:spacing w:after="0"/>
        <w:rPr>
          <w:rFonts w:ascii="Times New Roman" w:hAnsi="Times New Roman" w:cs="Times New Roman"/>
          <w:sz w:val="24"/>
          <w:szCs w:val="24"/>
        </w:rPr>
      </w:pPr>
      <w:r w:rsidRPr="00854AD2">
        <w:rPr>
          <w:rFonts w:ascii="Times New Roman" w:hAnsi="Times New Roman" w:cs="Times New Roman"/>
          <w:sz w:val="24"/>
          <w:szCs w:val="24"/>
        </w:rPr>
        <w:t>5 правильно решённых примеров</w:t>
      </w:r>
      <w:r w:rsidR="00F35B5D" w:rsidRPr="00854AD2">
        <w:rPr>
          <w:rFonts w:ascii="Times New Roman" w:hAnsi="Times New Roman" w:cs="Times New Roman"/>
          <w:sz w:val="24"/>
          <w:szCs w:val="24"/>
        </w:rPr>
        <w:t xml:space="preserve"> – </w:t>
      </w:r>
      <w:r w:rsidRPr="00854AD2">
        <w:rPr>
          <w:rFonts w:ascii="Times New Roman" w:hAnsi="Times New Roman" w:cs="Times New Roman"/>
          <w:sz w:val="24"/>
          <w:szCs w:val="24"/>
        </w:rPr>
        <w:t xml:space="preserve">5 баллов </w:t>
      </w:r>
    </w:p>
    <w:p w:rsidR="00B34E32" w:rsidRPr="00854AD2" w:rsidRDefault="00E922DE" w:rsidP="00854AD2">
      <w:pPr>
        <w:pStyle w:val="a5"/>
        <w:spacing w:after="0"/>
        <w:rPr>
          <w:rFonts w:ascii="Times New Roman" w:hAnsi="Times New Roman" w:cs="Times New Roman"/>
          <w:sz w:val="24"/>
          <w:szCs w:val="24"/>
        </w:rPr>
      </w:pPr>
      <w:r w:rsidRPr="00854AD2">
        <w:rPr>
          <w:rFonts w:ascii="Times New Roman" w:hAnsi="Times New Roman" w:cs="Times New Roman"/>
          <w:sz w:val="24"/>
          <w:szCs w:val="24"/>
        </w:rPr>
        <w:t xml:space="preserve">4 правильно решённых примеров – 4 балла </w:t>
      </w:r>
    </w:p>
    <w:p w:rsidR="00B34E32" w:rsidRPr="00854AD2" w:rsidRDefault="00E922DE" w:rsidP="00854AD2">
      <w:pPr>
        <w:pStyle w:val="a5"/>
        <w:spacing w:after="0"/>
        <w:rPr>
          <w:rFonts w:ascii="Times New Roman" w:hAnsi="Times New Roman" w:cs="Times New Roman"/>
          <w:sz w:val="24"/>
          <w:szCs w:val="24"/>
        </w:rPr>
      </w:pPr>
      <w:r w:rsidRPr="00854AD2">
        <w:rPr>
          <w:rFonts w:ascii="Times New Roman" w:hAnsi="Times New Roman" w:cs="Times New Roman"/>
          <w:sz w:val="24"/>
          <w:szCs w:val="24"/>
        </w:rPr>
        <w:t xml:space="preserve">3 правильно решённых примеров – 3 балла </w:t>
      </w:r>
    </w:p>
    <w:p w:rsidR="00FF686F" w:rsidRPr="00854AD2" w:rsidRDefault="00E922DE" w:rsidP="00854AD2">
      <w:pPr>
        <w:pStyle w:val="a5"/>
        <w:spacing w:after="0"/>
        <w:rPr>
          <w:rFonts w:ascii="Times New Roman" w:hAnsi="Times New Roman" w:cs="Times New Roman"/>
          <w:sz w:val="24"/>
          <w:szCs w:val="24"/>
        </w:rPr>
      </w:pPr>
      <w:r w:rsidRPr="00854AD2">
        <w:rPr>
          <w:rFonts w:ascii="Times New Roman" w:hAnsi="Times New Roman" w:cs="Times New Roman"/>
          <w:sz w:val="24"/>
          <w:szCs w:val="24"/>
        </w:rPr>
        <w:t>Менее 3 правильно решённых примеров – 0 баллов.</w:t>
      </w:r>
    </w:p>
    <w:p w:rsidR="00C4380B" w:rsidRPr="00854AD2" w:rsidRDefault="00C4380B" w:rsidP="00854AD2">
      <w:pPr>
        <w:pStyle w:val="a5"/>
        <w:spacing w:after="0"/>
        <w:rPr>
          <w:rFonts w:ascii="Times New Roman" w:hAnsi="Times New Roman" w:cs="Times New Roman"/>
          <w:sz w:val="24"/>
          <w:szCs w:val="24"/>
        </w:rPr>
      </w:pPr>
      <w:r w:rsidRPr="00854AD2">
        <w:rPr>
          <w:rFonts w:ascii="Times New Roman" w:hAnsi="Times New Roman" w:cs="Times New Roman"/>
          <w:sz w:val="24"/>
          <w:szCs w:val="24"/>
        </w:rPr>
        <w:t>Найти пределы:</w:t>
      </w:r>
    </w:p>
    <w:tbl>
      <w:tblPr>
        <w:tblStyle w:val="1"/>
        <w:tblW w:w="5000" w:type="pct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2931"/>
        <w:gridCol w:w="2954"/>
      </w:tblGrid>
      <w:tr w:rsidR="00DF561C" w:rsidRPr="00854AD2" w:rsidTr="00854AD2">
        <w:tc>
          <w:tcPr>
            <w:tcW w:w="1926" w:type="pct"/>
            <w:vAlign w:val="center"/>
          </w:tcPr>
          <w:p w:rsidR="00DF561C" w:rsidRPr="00854AD2" w:rsidRDefault="0040322A" w:rsidP="00854AD2">
            <w:pPr>
              <w:numPr>
                <w:ilvl w:val="0"/>
                <w:numId w:val="32"/>
              </w:numPr>
              <w:spacing w:line="36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  <w:lang w:eastAsia="ru-RU"/>
              </w:rPr>
              <w:object w:dxaOrig="1780" w:dyaOrig="660">
                <v:shape id="_x0000_i1135" type="#_x0000_t75" style="width:89.25pt;height:33pt" o:ole="">
                  <v:imagedata r:id="rId99" o:title=""/>
                </v:shape>
                <o:OLEObject Type="Embed" ProgID="Equation.DSMT4" ShapeID="_x0000_i1135" DrawAspect="Content" ObjectID="_1786266653" r:id="rId100"/>
              </w:object>
            </w:r>
          </w:p>
        </w:tc>
        <w:tc>
          <w:tcPr>
            <w:tcW w:w="1531" w:type="pct"/>
            <w:vAlign w:val="center"/>
          </w:tcPr>
          <w:p w:rsidR="00DF561C" w:rsidRPr="00854AD2" w:rsidRDefault="008621B4" w:rsidP="00854AD2">
            <w:pPr>
              <w:numPr>
                <w:ilvl w:val="0"/>
                <w:numId w:val="32"/>
              </w:numPr>
              <w:spacing w:line="36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  <w:lang w:val="en-US" w:eastAsia="ru-RU"/>
              </w:rPr>
              <w:object w:dxaOrig="1060" w:dyaOrig="660">
                <v:shape id="_x0000_i1073" type="#_x0000_t75" style="width:53.25pt;height:33pt" o:ole="">
                  <v:imagedata r:id="rId101" o:title=""/>
                </v:shape>
                <o:OLEObject Type="Embed" ProgID="Equation.3" ShapeID="_x0000_i1073" DrawAspect="Content" ObjectID="_1786266654" r:id="rId102"/>
              </w:object>
            </w:r>
          </w:p>
        </w:tc>
        <w:tc>
          <w:tcPr>
            <w:tcW w:w="1543" w:type="pct"/>
            <w:vAlign w:val="center"/>
          </w:tcPr>
          <w:p w:rsidR="00DF561C" w:rsidRPr="00854AD2" w:rsidRDefault="00403774" w:rsidP="00854AD2">
            <w:pPr>
              <w:numPr>
                <w:ilvl w:val="0"/>
                <w:numId w:val="32"/>
              </w:numPr>
              <w:spacing w:line="36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  <w:lang w:val="en-US" w:eastAsia="ru-RU"/>
              </w:rPr>
              <w:object w:dxaOrig="1120" w:dyaOrig="620">
                <v:shape id="_x0000_i1074" type="#_x0000_t75" style="width:56.25pt;height:30.75pt" o:ole="">
                  <v:imagedata r:id="rId103" o:title=""/>
                </v:shape>
                <o:OLEObject Type="Embed" ProgID="Equation.3" ShapeID="_x0000_i1074" DrawAspect="Content" ObjectID="_1786266655" r:id="rId104"/>
              </w:object>
            </w:r>
          </w:p>
        </w:tc>
      </w:tr>
      <w:tr w:rsidR="00DF561C" w:rsidRPr="00854AD2" w:rsidTr="00854AD2">
        <w:tc>
          <w:tcPr>
            <w:tcW w:w="1926" w:type="pct"/>
            <w:vAlign w:val="center"/>
          </w:tcPr>
          <w:p w:rsidR="00DF561C" w:rsidRPr="00854AD2" w:rsidRDefault="0040322A" w:rsidP="00854AD2">
            <w:pPr>
              <w:numPr>
                <w:ilvl w:val="0"/>
                <w:numId w:val="32"/>
              </w:numPr>
              <w:spacing w:line="36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  <w:lang w:eastAsia="ru-RU"/>
              </w:rPr>
              <w:object w:dxaOrig="1820" w:dyaOrig="660">
                <v:shape id="_x0000_i1133" type="#_x0000_t75" style="width:91.5pt;height:33pt" o:ole="">
                  <v:imagedata r:id="rId105" o:title=""/>
                </v:shape>
                <o:OLEObject Type="Embed" ProgID="Equation.DSMT4" ShapeID="_x0000_i1133" DrawAspect="Content" ObjectID="_1786266656" r:id="rId106"/>
              </w:object>
            </w:r>
          </w:p>
        </w:tc>
        <w:tc>
          <w:tcPr>
            <w:tcW w:w="1531" w:type="pct"/>
            <w:vAlign w:val="center"/>
          </w:tcPr>
          <w:p w:rsidR="00DF561C" w:rsidRPr="00854AD2" w:rsidRDefault="0040322A" w:rsidP="00854AD2">
            <w:pPr>
              <w:numPr>
                <w:ilvl w:val="0"/>
                <w:numId w:val="32"/>
              </w:numPr>
              <w:spacing w:line="36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eastAsia="Times New Roman" w:hAnsi="Times New Roman" w:cs="Times New Roman"/>
                <w:position w:val="-26"/>
                <w:sz w:val="24"/>
                <w:szCs w:val="24"/>
                <w:lang w:val="en-US" w:eastAsia="ru-RU"/>
              </w:rPr>
              <w:object w:dxaOrig="1340" w:dyaOrig="639">
                <v:shape id="_x0000_i1137" type="#_x0000_t75" style="width:66.75pt;height:32.25pt" o:ole="">
                  <v:imagedata r:id="rId107" o:title=""/>
                </v:shape>
                <o:OLEObject Type="Embed" ProgID="Equation.DSMT4" ShapeID="_x0000_i1137" DrawAspect="Content" ObjectID="_1786266657" r:id="rId108"/>
              </w:object>
            </w:r>
          </w:p>
        </w:tc>
        <w:tc>
          <w:tcPr>
            <w:tcW w:w="1543" w:type="pct"/>
            <w:vAlign w:val="center"/>
          </w:tcPr>
          <w:p w:rsidR="00DF561C" w:rsidRPr="00854AD2" w:rsidRDefault="00DF561C" w:rsidP="00854AD2">
            <w:pPr>
              <w:spacing w:line="360" w:lineRule="auto"/>
              <w:ind w:left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3C68" w:rsidRPr="00854AD2" w:rsidTr="00854AD2">
        <w:tc>
          <w:tcPr>
            <w:tcW w:w="1926" w:type="pct"/>
            <w:vAlign w:val="center"/>
          </w:tcPr>
          <w:p w:rsidR="00793C68" w:rsidRPr="00854AD2" w:rsidRDefault="00C4380B" w:rsidP="00854AD2">
            <w:pPr>
              <w:spacing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hAnsi="Times New Roman" w:cs="Times New Roman"/>
                <w:sz w:val="24"/>
                <w:szCs w:val="24"/>
              </w:rPr>
              <w:t xml:space="preserve">Ответы: </w:t>
            </w:r>
          </w:p>
        </w:tc>
        <w:tc>
          <w:tcPr>
            <w:tcW w:w="1531" w:type="pct"/>
            <w:vAlign w:val="center"/>
          </w:tcPr>
          <w:p w:rsidR="00793C68" w:rsidRPr="00854AD2" w:rsidRDefault="00793C68" w:rsidP="00854AD2">
            <w:pPr>
              <w:spacing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3" w:type="pct"/>
            <w:vAlign w:val="center"/>
          </w:tcPr>
          <w:p w:rsidR="00793C68" w:rsidRPr="00854AD2" w:rsidRDefault="00793C68" w:rsidP="00854AD2">
            <w:pPr>
              <w:spacing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2"/>
        <w:tblW w:w="5000" w:type="pct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999"/>
        <w:gridCol w:w="994"/>
        <w:gridCol w:w="944"/>
        <w:gridCol w:w="967"/>
        <w:gridCol w:w="967"/>
        <w:gridCol w:w="882"/>
        <w:gridCol w:w="842"/>
        <w:gridCol w:w="1045"/>
        <w:gridCol w:w="865"/>
      </w:tblGrid>
      <w:tr w:rsidR="00E922DE" w:rsidRPr="00854AD2" w:rsidTr="00854AD2">
        <w:tc>
          <w:tcPr>
            <w:tcW w:w="557" w:type="pct"/>
            <w:vAlign w:val="center"/>
          </w:tcPr>
          <w:p w:rsidR="00C4380B" w:rsidRPr="00854AD2" w:rsidRDefault="00D9668C" w:rsidP="00854AD2">
            <w:pPr>
              <w:pStyle w:val="a5"/>
              <w:numPr>
                <w:ilvl w:val="0"/>
                <w:numId w:val="33"/>
              </w:numPr>
              <w:spacing w:line="276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eastAsiaTheme="minorEastAsia" w:hAnsi="Times New Roman" w:cs="Times New Roman"/>
                <w:position w:val="-24"/>
                <w:sz w:val="24"/>
                <w:szCs w:val="24"/>
                <w:lang w:eastAsia="ru-RU"/>
              </w:rPr>
              <w:object w:dxaOrig="400" w:dyaOrig="620">
                <v:shape id="_x0000_i1077" type="#_x0000_t75" style="width:20.25pt;height:30.75pt" o:ole="">
                  <v:imagedata r:id="rId109" o:title=""/>
                </v:shape>
                <o:OLEObject Type="Embed" ProgID="Equation.3" ShapeID="_x0000_i1077" DrawAspect="Content" ObjectID="_1786266658" r:id="rId110"/>
              </w:object>
            </w:r>
          </w:p>
        </w:tc>
        <w:tc>
          <w:tcPr>
            <w:tcW w:w="522" w:type="pct"/>
            <w:vAlign w:val="center"/>
          </w:tcPr>
          <w:p w:rsidR="00C4380B" w:rsidRPr="00854AD2" w:rsidRDefault="00EB5FCB" w:rsidP="00854AD2">
            <w:pPr>
              <w:pStyle w:val="a5"/>
              <w:numPr>
                <w:ilvl w:val="0"/>
                <w:numId w:val="33"/>
              </w:numPr>
              <w:spacing w:line="276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eastAsiaTheme="minorEastAsia" w:hAnsi="Times New Roman" w:cs="Times New Roman"/>
                <w:position w:val="-24"/>
                <w:sz w:val="24"/>
                <w:szCs w:val="24"/>
                <w:lang w:eastAsia="ru-RU"/>
              </w:rPr>
              <w:object w:dxaOrig="300" w:dyaOrig="620">
                <v:shape id="_x0000_i1078" type="#_x0000_t75" style="width:15pt;height:30.75pt" o:ole="">
                  <v:imagedata r:id="rId111" o:title=""/>
                </v:shape>
                <o:OLEObject Type="Embed" ProgID="Equation.3" ShapeID="_x0000_i1078" DrawAspect="Content" ObjectID="_1786266659" r:id="rId112"/>
              </w:object>
            </w:r>
          </w:p>
        </w:tc>
        <w:tc>
          <w:tcPr>
            <w:tcW w:w="519" w:type="pct"/>
            <w:vAlign w:val="center"/>
          </w:tcPr>
          <w:p w:rsidR="00C4380B" w:rsidRPr="00854AD2" w:rsidRDefault="00F5019E" w:rsidP="00854AD2">
            <w:pPr>
              <w:pStyle w:val="a5"/>
              <w:numPr>
                <w:ilvl w:val="0"/>
                <w:numId w:val="33"/>
              </w:numPr>
              <w:spacing w:line="276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eastAsiaTheme="minorEastAsia" w:hAnsi="Times New Roman" w:cs="Times New Roman"/>
                <w:position w:val="-24"/>
                <w:sz w:val="24"/>
                <w:szCs w:val="24"/>
                <w:lang w:eastAsia="ru-RU"/>
              </w:rPr>
              <w:object w:dxaOrig="420" w:dyaOrig="620">
                <v:shape id="_x0000_i1079" type="#_x0000_t75" style="width:21pt;height:30.75pt" o:ole="">
                  <v:imagedata r:id="rId113" o:title=""/>
                </v:shape>
                <o:OLEObject Type="Embed" ProgID="Equation.3" ShapeID="_x0000_i1079" DrawAspect="Content" ObjectID="_1786266660" r:id="rId114"/>
              </w:object>
            </w:r>
          </w:p>
        </w:tc>
        <w:tc>
          <w:tcPr>
            <w:tcW w:w="493" w:type="pct"/>
            <w:vAlign w:val="center"/>
          </w:tcPr>
          <w:p w:rsidR="00C4380B" w:rsidRPr="00854AD2" w:rsidRDefault="00B57242" w:rsidP="00854AD2">
            <w:pPr>
              <w:pStyle w:val="a5"/>
              <w:numPr>
                <w:ilvl w:val="0"/>
                <w:numId w:val="33"/>
              </w:numPr>
              <w:spacing w:line="276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eastAsiaTheme="minorEastAsia" w:hAnsi="Times New Roman" w:cs="Times New Roman"/>
                <w:position w:val="-24"/>
                <w:sz w:val="24"/>
                <w:szCs w:val="24"/>
                <w:lang w:eastAsia="ru-RU"/>
              </w:rPr>
              <w:object w:dxaOrig="320" w:dyaOrig="620">
                <v:shape id="_x0000_i1080" type="#_x0000_t75" style="width:15.75pt;height:30.75pt" o:ole="">
                  <v:imagedata r:id="rId115" o:title=""/>
                </v:shape>
                <o:OLEObject Type="Embed" ProgID="Equation.3" ShapeID="_x0000_i1080" DrawAspect="Content" ObjectID="_1786266661" r:id="rId116"/>
              </w:object>
            </w:r>
          </w:p>
        </w:tc>
        <w:tc>
          <w:tcPr>
            <w:tcW w:w="505" w:type="pct"/>
            <w:vAlign w:val="center"/>
          </w:tcPr>
          <w:p w:rsidR="00C4380B" w:rsidRPr="00854AD2" w:rsidRDefault="00F5019E" w:rsidP="00854AD2">
            <w:pPr>
              <w:pStyle w:val="a5"/>
              <w:numPr>
                <w:ilvl w:val="0"/>
                <w:numId w:val="33"/>
              </w:numPr>
              <w:spacing w:line="276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eastAsiaTheme="minorEastAsia" w:hAnsi="Times New Roman" w:cs="Times New Roman"/>
                <w:position w:val="-6"/>
                <w:sz w:val="24"/>
                <w:szCs w:val="24"/>
                <w:lang w:eastAsia="ru-RU"/>
              </w:rPr>
              <w:object w:dxaOrig="240" w:dyaOrig="279">
                <v:shape id="_x0000_i1081" type="#_x0000_t75" style="width:12pt;height:14.25pt" o:ole="">
                  <v:imagedata r:id="rId117" o:title=""/>
                </v:shape>
                <o:OLEObject Type="Embed" ProgID="Equation.3" ShapeID="_x0000_i1081" DrawAspect="Content" ObjectID="_1786266662" r:id="rId118"/>
              </w:object>
            </w:r>
          </w:p>
        </w:tc>
        <w:tc>
          <w:tcPr>
            <w:tcW w:w="505" w:type="pct"/>
            <w:vAlign w:val="center"/>
          </w:tcPr>
          <w:p w:rsidR="00C4380B" w:rsidRPr="00854AD2" w:rsidRDefault="00C4380B" w:rsidP="00854AD2">
            <w:pPr>
              <w:spacing w:line="276" w:lineRule="auto"/>
              <w:ind w:left="21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pct"/>
            <w:vAlign w:val="center"/>
          </w:tcPr>
          <w:p w:rsidR="00C4380B" w:rsidRPr="00854AD2" w:rsidRDefault="00C4380B" w:rsidP="00854AD2">
            <w:pPr>
              <w:pStyle w:val="a5"/>
              <w:spacing w:line="276" w:lineRule="auto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  <w:vAlign w:val="center"/>
          </w:tcPr>
          <w:p w:rsidR="00C4380B" w:rsidRPr="00854AD2" w:rsidRDefault="00C4380B" w:rsidP="00854A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" w:type="pct"/>
            <w:vAlign w:val="center"/>
          </w:tcPr>
          <w:p w:rsidR="00C4380B" w:rsidRPr="00854AD2" w:rsidRDefault="00C4380B" w:rsidP="00854A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2" w:type="pct"/>
            <w:vAlign w:val="center"/>
          </w:tcPr>
          <w:p w:rsidR="00C4380B" w:rsidRPr="00854AD2" w:rsidRDefault="00C4380B" w:rsidP="00854A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442B" w:rsidRPr="00854AD2" w:rsidRDefault="005C331D" w:rsidP="00854AD2">
      <w:pPr>
        <w:pStyle w:val="a5"/>
        <w:spacing w:after="0"/>
        <w:ind w:left="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03442B" w:rsidRPr="0001762B">
        <w:rPr>
          <w:rFonts w:ascii="Times New Roman" w:hAnsi="Times New Roman" w:cs="Times New Roman"/>
          <w:b/>
          <w:sz w:val="24"/>
          <w:szCs w:val="24"/>
        </w:rPr>
        <w:t>.</w:t>
      </w:r>
      <w:r w:rsidR="0003442B" w:rsidRPr="00854AD2">
        <w:rPr>
          <w:rFonts w:ascii="Times New Roman" w:hAnsi="Times New Roman" w:cs="Times New Roman"/>
          <w:sz w:val="24"/>
          <w:szCs w:val="24"/>
        </w:rPr>
        <w:tab/>
      </w:r>
      <w:r w:rsidR="0003442B" w:rsidRPr="00854AD2">
        <w:rPr>
          <w:rFonts w:ascii="Times New Roman" w:hAnsi="Times New Roman" w:cs="Times New Roman"/>
          <w:b/>
          <w:sz w:val="24"/>
          <w:szCs w:val="24"/>
        </w:rPr>
        <w:t>Подведение итогов</w:t>
      </w:r>
      <w:r w:rsidR="0024667F" w:rsidRPr="00854AD2">
        <w:rPr>
          <w:rFonts w:ascii="Times New Roman" w:hAnsi="Times New Roman" w:cs="Times New Roman"/>
          <w:b/>
          <w:sz w:val="24"/>
          <w:szCs w:val="24"/>
        </w:rPr>
        <w:t>.</w:t>
      </w:r>
      <w:r w:rsidR="006C2F5F" w:rsidRPr="00854AD2">
        <w:rPr>
          <w:rFonts w:ascii="Times New Roman" w:hAnsi="Times New Roman" w:cs="Times New Roman"/>
          <w:sz w:val="24"/>
          <w:szCs w:val="24"/>
        </w:rPr>
        <w:t xml:space="preserve"> </w:t>
      </w:r>
      <w:r w:rsidR="000C4F26" w:rsidRPr="00854AD2">
        <w:rPr>
          <w:rFonts w:ascii="Times New Roman" w:hAnsi="Times New Roman" w:cs="Times New Roman"/>
          <w:b/>
          <w:sz w:val="24"/>
          <w:szCs w:val="24"/>
        </w:rPr>
        <w:t>Рефлексия.</w:t>
      </w:r>
      <w:r w:rsidR="000C4F26" w:rsidRPr="00854AD2">
        <w:rPr>
          <w:rFonts w:ascii="Times New Roman" w:hAnsi="Times New Roman" w:cs="Times New Roman"/>
          <w:sz w:val="24"/>
          <w:szCs w:val="24"/>
        </w:rPr>
        <w:t xml:space="preserve"> </w:t>
      </w:r>
      <w:r w:rsidR="0003442B" w:rsidRPr="00854AD2">
        <w:rPr>
          <w:rFonts w:ascii="Times New Roman" w:hAnsi="Times New Roman" w:cs="Times New Roman"/>
          <w:sz w:val="24"/>
          <w:szCs w:val="24"/>
        </w:rPr>
        <w:t>Подводят итог занятия, объявляют оценки</w:t>
      </w:r>
      <w:r w:rsidR="000C4F26" w:rsidRPr="00854AD2">
        <w:rPr>
          <w:rFonts w:ascii="Times New Roman" w:hAnsi="Times New Roman" w:cs="Times New Roman"/>
          <w:sz w:val="24"/>
          <w:szCs w:val="24"/>
        </w:rPr>
        <w:t>.</w:t>
      </w:r>
      <w:r w:rsidR="0003442B" w:rsidRPr="00854A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442B" w:rsidRPr="00854AD2" w:rsidRDefault="004D7453" w:rsidP="00854AD2">
      <w:pPr>
        <w:pStyle w:val="a5"/>
        <w:spacing w:after="0"/>
        <w:ind w:left="0" w:firstLine="720"/>
        <w:rPr>
          <w:rFonts w:ascii="Times New Roman" w:hAnsi="Times New Roman" w:cs="Times New Roman"/>
          <w:sz w:val="24"/>
          <w:szCs w:val="24"/>
        </w:rPr>
      </w:pPr>
      <w:r w:rsidRPr="00854AD2">
        <w:rPr>
          <w:rFonts w:ascii="Times New Roman" w:hAnsi="Times New Roman" w:cs="Times New Roman"/>
          <w:sz w:val="24"/>
          <w:szCs w:val="24"/>
        </w:rPr>
        <w:t xml:space="preserve">Выставление оценок </w:t>
      </w:r>
      <w:r w:rsidR="0003442B" w:rsidRPr="00854AD2">
        <w:rPr>
          <w:rFonts w:ascii="Times New Roman" w:hAnsi="Times New Roman" w:cs="Times New Roman"/>
          <w:sz w:val="24"/>
          <w:szCs w:val="24"/>
        </w:rPr>
        <w:t xml:space="preserve">за работу </w:t>
      </w:r>
      <w:r w:rsidRPr="00854AD2">
        <w:rPr>
          <w:rFonts w:ascii="Times New Roman" w:hAnsi="Times New Roman" w:cs="Times New Roman"/>
          <w:sz w:val="24"/>
          <w:szCs w:val="24"/>
        </w:rPr>
        <w:t>на уроке</w:t>
      </w:r>
      <w:r w:rsidR="0003442B" w:rsidRPr="00854AD2">
        <w:rPr>
          <w:rFonts w:ascii="Times New Roman" w:hAnsi="Times New Roman" w:cs="Times New Roman"/>
          <w:sz w:val="24"/>
          <w:szCs w:val="24"/>
        </w:rPr>
        <w:t xml:space="preserve"> и самостоятельную работу.</w:t>
      </w:r>
    </w:p>
    <w:p w:rsidR="00E260B6" w:rsidRPr="00854AD2" w:rsidRDefault="00E260B6" w:rsidP="00854AD2">
      <w:pPr>
        <w:widowControl w:val="0"/>
        <w:spacing w:before="60" w:after="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54AD2">
        <w:rPr>
          <w:rFonts w:ascii="Times New Roman" w:hAnsi="Times New Roman" w:cs="Times New Roman"/>
          <w:sz w:val="24"/>
          <w:szCs w:val="24"/>
        </w:rPr>
        <w:t xml:space="preserve">Давайте вспомним </w:t>
      </w:r>
      <w:r w:rsidR="0003442B" w:rsidRPr="00854AD2">
        <w:rPr>
          <w:rFonts w:ascii="Times New Roman" w:hAnsi="Times New Roman" w:cs="Times New Roman"/>
          <w:sz w:val="24"/>
          <w:szCs w:val="24"/>
        </w:rPr>
        <w:t xml:space="preserve">тему сегодняшнего урока. </w:t>
      </w:r>
    </w:p>
    <w:p w:rsidR="00E260B6" w:rsidRPr="00854AD2" w:rsidRDefault="00E260B6" w:rsidP="00854AD2">
      <w:pPr>
        <w:widowControl w:val="0"/>
        <w:spacing w:before="60" w:after="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54AD2">
        <w:rPr>
          <w:rFonts w:ascii="Times New Roman" w:hAnsi="Times New Roman" w:cs="Times New Roman"/>
          <w:sz w:val="24"/>
          <w:szCs w:val="24"/>
        </w:rPr>
        <w:t xml:space="preserve">Для чего применяется правило Лопиталя? </w:t>
      </w:r>
    </w:p>
    <w:p w:rsidR="00B302A3" w:rsidRPr="00854AD2" w:rsidRDefault="00B302A3" w:rsidP="00854AD2">
      <w:pPr>
        <w:widowControl w:val="0"/>
        <w:spacing w:before="60" w:after="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54AD2">
        <w:rPr>
          <w:rFonts w:ascii="Times New Roman" w:hAnsi="Times New Roman" w:cs="Times New Roman"/>
          <w:sz w:val="24"/>
          <w:szCs w:val="24"/>
        </w:rPr>
        <w:t>Какие неопределённости позволяет раскрыть правило Лопиталя?</w:t>
      </w:r>
      <w:r w:rsidR="00E260B6" w:rsidRPr="00854A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60B6" w:rsidRPr="00854AD2" w:rsidRDefault="00E260B6" w:rsidP="00854AD2">
      <w:pPr>
        <w:widowControl w:val="0"/>
        <w:spacing w:before="60" w:after="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54AD2">
        <w:rPr>
          <w:rFonts w:ascii="Times New Roman" w:hAnsi="Times New Roman" w:cs="Times New Roman"/>
          <w:sz w:val="24"/>
          <w:szCs w:val="24"/>
        </w:rPr>
        <w:t>Стало ли,</w:t>
      </w:r>
      <w:r w:rsidR="00B302A3" w:rsidRPr="00854AD2">
        <w:rPr>
          <w:rFonts w:ascii="Times New Roman" w:hAnsi="Times New Roman" w:cs="Times New Roman"/>
          <w:sz w:val="24"/>
          <w:szCs w:val="24"/>
        </w:rPr>
        <w:t xml:space="preserve"> </w:t>
      </w:r>
      <w:r w:rsidRPr="00854AD2">
        <w:rPr>
          <w:rFonts w:ascii="Times New Roman" w:hAnsi="Times New Roman" w:cs="Times New Roman"/>
          <w:sz w:val="24"/>
          <w:szCs w:val="24"/>
        </w:rPr>
        <w:t>Вам, проще находить пределы?</w:t>
      </w:r>
    </w:p>
    <w:p w:rsidR="000C4F26" w:rsidRPr="00854AD2" w:rsidRDefault="000C4F26" w:rsidP="00854AD2">
      <w:pPr>
        <w:widowControl w:val="0"/>
        <w:spacing w:before="60" w:after="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54AD2">
        <w:rPr>
          <w:rFonts w:ascii="Times New Roman" w:hAnsi="Times New Roman" w:cs="Times New Roman"/>
          <w:sz w:val="24"/>
          <w:szCs w:val="24"/>
        </w:rPr>
        <w:t>Анализируют, определяют новые умения и знания, высказывают причины затруднений. Проводят самооценку результатов.</w:t>
      </w:r>
    </w:p>
    <w:p w:rsidR="000C4F26" w:rsidRPr="00854AD2" w:rsidRDefault="000C4F26" w:rsidP="00854AD2">
      <w:pPr>
        <w:widowControl w:val="0"/>
        <w:spacing w:before="60" w:after="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54AD2">
        <w:rPr>
          <w:rFonts w:ascii="Times New Roman" w:hAnsi="Times New Roman" w:cs="Times New Roman"/>
          <w:sz w:val="24"/>
          <w:szCs w:val="24"/>
        </w:rPr>
        <w:t xml:space="preserve">Получилось ли у Вас систематизировать знания по данной теме? Над чем еще хотели бы поработать? </w:t>
      </w:r>
    </w:p>
    <w:p w:rsidR="0003442B" w:rsidRPr="00854AD2" w:rsidRDefault="005C331D" w:rsidP="00854AD2">
      <w:pPr>
        <w:pStyle w:val="a5"/>
        <w:spacing w:after="0"/>
        <w:ind w:left="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bookmarkStart w:id="0" w:name="_GoBack"/>
      <w:bookmarkEnd w:id="0"/>
      <w:r w:rsidR="0003442B" w:rsidRPr="00854AD2">
        <w:rPr>
          <w:rFonts w:ascii="Times New Roman" w:hAnsi="Times New Roman" w:cs="Times New Roman"/>
          <w:b/>
          <w:sz w:val="24"/>
          <w:szCs w:val="24"/>
        </w:rPr>
        <w:t>.</w:t>
      </w:r>
      <w:r w:rsidR="0003442B" w:rsidRPr="00854AD2">
        <w:rPr>
          <w:rFonts w:ascii="Times New Roman" w:hAnsi="Times New Roman" w:cs="Times New Roman"/>
          <w:sz w:val="24"/>
          <w:szCs w:val="24"/>
        </w:rPr>
        <w:tab/>
      </w:r>
      <w:r w:rsidR="0003442B" w:rsidRPr="00854AD2">
        <w:rPr>
          <w:rFonts w:ascii="Times New Roman" w:hAnsi="Times New Roman" w:cs="Times New Roman"/>
          <w:b/>
          <w:sz w:val="24"/>
          <w:szCs w:val="24"/>
        </w:rPr>
        <w:t>Домашнее задание</w:t>
      </w:r>
      <w:r w:rsidR="0003442B" w:rsidRPr="00854AD2">
        <w:rPr>
          <w:rFonts w:ascii="Times New Roman" w:hAnsi="Times New Roman" w:cs="Times New Roman"/>
          <w:sz w:val="24"/>
          <w:szCs w:val="24"/>
        </w:rPr>
        <w:t>.</w:t>
      </w:r>
      <w:r w:rsidR="0003442B" w:rsidRPr="00854AD2">
        <w:rPr>
          <w:rFonts w:ascii="Times New Roman" w:hAnsi="Times New Roman" w:cs="Times New Roman"/>
          <w:sz w:val="24"/>
          <w:szCs w:val="24"/>
        </w:rPr>
        <w:tab/>
        <w:t>Домашнее задание, инструктаж по его выполнению</w:t>
      </w:r>
      <w:r w:rsidR="00EF702A" w:rsidRPr="00854AD2">
        <w:rPr>
          <w:rFonts w:ascii="Times New Roman" w:hAnsi="Times New Roman" w:cs="Times New Roman"/>
          <w:sz w:val="24"/>
          <w:szCs w:val="24"/>
        </w:rPr>
        <w:t>.</w:t>
      </w:r>
    </w:p>
    <w:p w:rsidR="0003442B" w:rsidRPr="00854AD2" w:rsidRDefault="0003442B" w:rsidP="00854AD2">
      <w:pPr>
        <w:pStyle w:val="a5"/>
        <w:spacing w:after="0"/>
        <w:ind w:left="0" w:firstLine="720"/>
        <w:rPr>
          <w:rFonts w:ascii="Times New Roman" w:hAnsi="Times New Roman" w:cs="Times New Roman"/>
          <w:sz w:val="24"/>
          <w:szCs w:val="24"/>
        </w:rPr>
      </w:pPr>
      <w:r w:rsidRPr="00854AD2">
        <w:rPr>
          <w:rFonts w:ascii="Times New Roman" w:hAnsi="Times New Roman" w:cs="Times New Roman"/>
          <w:sz w:val="24"/>
          <w:szCs w:val="24"/>
        </w:rPr>
        <w:t>Дома вам необходимо закрепить полученные знания.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2"/>
        <w:gridCol w:w="2953"/>
      </w:tblGrid>
      <w:tr w:rsidR="0028535C" w:rsidRPr="00854AD2" w:rsidTr="0028535C">
        <w:tc>
          <w:tcPr>
            <w:tcW w:w="3472" w:type="dxa"/>
            <w:vAlign w:val="center"/>
          </w:tcPr>
          <w:p w:rsidR="0028535C" w:rsidRPr="00854AD2" w:rsidRDefault="0028535C" w:rsidP="00854AD2">
            <w:pPr>
              <w:numPr>
                <w:ilvl w:val="0"/>
                <w:numId w:val="42"/>
              </w:numPr>
              <w:tabs>
                <w:tab w:val="left" w:pos="426"/>
              </w:tabs>
              <w:spacing w:line="276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4AD2">
              <w:rPr>
                <w:rFonts w:ascii="Times New Roman" w:eastAsiaTheme="minorEastAsia" w:hAnsi="Times New Roman" w:cs="Times New Roman"/>
                <w:position w:val="-24"/>
                <w:sz w:val="24"/>
                <w:szCs w:val="24"/>
                <w:lang w:eastAsia="ru-RU"/>
              </w:rPr>
              <w:object w:dxaOrig="1719" w:dyaOrig="660">
                <v:shape id="_x0000_i1082" type="#_x0000_t75" style="width:86.25pt;height:33pt" o:ole="">
                  <v:imagedata r:id="rId119" o:title=""/>
                </v:shape>
                <o:OLEObject Type="Embed" ProgID="Equation.3" ShapeID="_x0000_i1082" DrawAspect="Content" ObjectID="_1786266663" r:id="rId120"/>
              </w:object>
            </w:r>
          </w:p>
        </w:tc>
        <w:tc>
          <w:tcPr>
            <w:tcW w:w="2953" w:type="dxa"/>
          </w:tcPr>
          <w:p w:rsidR="0028535C" w:rsidRPr="00854AD2" w:rsidRDefault="0028535C" w:rsidP="00854AD2">
            <w:pPr>
              <w:pStyle w:val="a5"/>
              <w:numPr>
                <w:ilvl w:val="0"/>
                <w:numId w:val="42"/>
              </w:num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4AD2">
              <w:rPr>
                <w:rFonts w:ascii="Times New Roman" w:eastAsiaTheme="minorEastAsia" w:hAnsi="Times New Roman" w:cs="Times New Roman"/>
                <w:position w:val="-24"/>
                <w:sz w:val="24"/>
                <w:szCs w:val="24"/>
                <w:lang w:val="en-US" w:eastAsia="ru-RU"/>
              </w:rPr>
              <w:object w:dxaOrig="1300" w:dyaOrig="660">
                <v:shape id="_x0000_i1083" type="#_x0000_t75" style="width:65.25pt;height:33pt" o:ole="">
                  <v:imagedata r:id="rId121" o:title=""/>
                </v:shape>
                <o:OLEObject Type="Embed" ProgID="Equation.3" ShapeID="_x0000_i1083" DrawAspect="Content" ObjectID="_1786266664" r:id="rId122"/>
              </w:object>
            </w:r>
          </w:p>
        </w:tc>
      </w:tr>
      <w:tr w:rsidR="0028535C" w:rsidRPr="00854AD2" w:rsidTr="0028535C">
        <w:tc>
          <w:tcPr>
            <w:tcW w:w="3472" w:type="dxa"/>
            <w:vAlign w:val="center"/>
          </w:tcPr>
          <w:p w:rsidR="0028535C" w:rsidRPr="00854AD2" w:rsidRDefault="0028535C" w:rsidP="00854AD2">
            <w:pPr>
              <w:numPr>
                <w:ilvl w:val="0"/>
                <w:numId w:val="42"/>
              </w:numPr>
              <w:spacing w:line="276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4AD2">
              <w:rPr>
                <w:rFonts w:ascii="Times New Roman" w:eastAsiaTheme="minorEastAsia" w:hAnsi="Times New Roman" w:cs="Times New Roman"/>
                <w:position w:val="-24"/>
                <w:sz w:val="24"/>
                <w:szCs w:val="24"/>
                <w:lang w:val="en-US" w:eastAsia="ru-RU"/>
              </w:rPr>
              <w:object w:dxaOrig="2180" w:dyaOrig="660">
                <v:shape id="_x0000_i1084" type="#_x0000_t75" style="width:108.75pt;height:33pt" o:ole="">
                  <v:imagedata r:id="rId123" o:title=""/>
                </v:shape>
                <o:OLEObject Type="Embed" ProgID="Equation.3" ShapeID="_x0000_i1084" DrawAspect="Content" ObjectID="_1786266665" r:id="rId124"/>
              </w:object>
            </w:r>
          </w:p>
        </w:tc>
        <w:tc>
          <w:tcPr>
            <w:tcW w:w="2953" w:type="dxa"/>
          </w:tcPr>
          <w:p w:rsidR="0028535C" w:rsidRPr="00854AD2" w:rsidRDefault="0028535C" w:rsidP="00854AD2">
            <w:pPr>
              <w:pStyle w:val="a5"/>
              <w:numPr>
                <w:ilvl w:val="0"/>
                <w:numId w:val="4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4AD2">
              <w:rPr>
                <w:rFonts w:ascii="Times New Roman" w:eastAsiaTheme="minorEastAsia" w:hAnsi="Times New Roman" w:cs="Times New Roman"/>
                <w:position w:val="-24"/>
                <w:sz w:val="24"/>
                <w:szCs w:val="24"/>
                <w:lang w:val="en-US" w:eastAsia="ru-RU"/>
              </w:rPr>
              <w:object w:dxaOrig="1620" w:dyaOrig="620">
                <v:shape id="_x0000_i1085" type="#_x0000_t75" style="width:81pt;height:30.75pt" o:ole="">
                  <v:imagedata r:id="rId125" o:title=""/>
                </v:shape>
                <o:OLEObject Type="Embed" ProgID="Equation.3" ShapeID="_x0000_i1085" DrawAspect="Content" ObjectID="_1786266666" r:id="rId126"/>
              </w:object>
            </w:r>
          </w:p>
        </w:tc>
      </w:tr>
    </w:tbl>
    <w:p w:rsidR="0040322A" w:rsidRDefault="004F4D18">
      <w:pPr>
        <w:rPr>
          <w:rFonts w:ascii="Times New Roman" w:hAnsi="Times New Roman" w:cs="Times New Roman"/>
          <w:sz w:val="24"/>
          <w:szCs w:val="24"/>
        </w:rPr>
      </w:pPr>
      <w:r w:rsidRPr="00854AD2">
        <w:rPr>
          <w:rFonts w:ascii="Times New Roman" w:hAnsi="Times New Roman" w:cs="Times New Roman"/>
          <w:sz w:val="24"/>
          <w:szCs w:val="24"/>
        </w:rPr>
        <w:br w:type="page"/>
      </w:r>
    </w:p>
    <w:p w:rsidR="0040322A" w:rsidRPr="0001762B" w:rsidRDefault="0040322A" w:rsidP="0040322A">
      <w:pPr>
        <w:tabs>
          <w:tab w:val="left" w:pos="1418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01762B">
        <w:rPr>
          <w:rFonts w:ascii="Times New Roman" w:hAnsi="Times New Roman" w:cs="Times New Roman"/>
          <w:b/>
          <w:sz w:val="24"/>
          <w:szCs w:val="24"/>
        </w:rPr>
        <w:lastRenderedPageBreak/>
        <w:t>Список литературы</w:t>
      </w:r>
    </w:p>
    <w:p w:rsidR="0040322A" w:rsidRPr="00334F93" w:rsidRDefault="0040322A" w:rsidP="0040322A">
      <w:pPr>
        <w:numPr>
          <w:ilvl w:val="0"/>
          <w:numId w:val="5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proofErr w:type="spellStart"/>
      <w:r w:rsidRPr="00334F93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Баврин</w:t>
      </w:r>
      <w:proofErr w:type="spellEnd"/>
      <w:r w:rsidRPr="00334F93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И. И. Математика для технических колледжей и техникумов: учебник и практикум для среднего профессионального образования / И. И. </w:t>
      </w:r>
      <w:proofErr w:type="spellStart"/>
      <w:r w:rsidRPr="00334F93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Баврин</w:t>
      </w:r>
      <w:proofErr w:type="spellEnd"/>
      <w:r w:rsidRPr="00334F93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. – 2–е изд., </w:t>
      </w:r>
      <w:proofErr w:type="spellStart"/>
      <w:r w:rsidRPr="00334F93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испр</w:t>
      </w:r>
      <w:proofErr w:type="spellEnd"/>
      <w:proofErr w:type="gramStart"/>
      <w:r w:rsidRPr="00334F93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.</w:t>
      </w:r>
      <w:proofErr w:type="gramEnd"/>
      <w:r w:rsidRPr="00334F93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и доп. – М</w:t>
      </w:r>
      <w:r w:rsidR="00334F93" w:rsidRPr="00334F93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.</w:t>
      </w:r>
      <w:r w:rsidRPr="00334F93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: Издательство </w:t>
      </w:r>
      <w:proofErr w:type="spellStart"/>
      <w:r w:rsidRPr="00334F93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Юрайт</w:t>
      </w:r>
      <w:proofErr w:type="spellEnd"/>
      <w:r w:rsidRPr="00334F93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, 2021. </w:t>
      </w:r>
      <w:r w:rsidR="00334F93" w:rsidRPr="00334F93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</w:t>
      </w:r>
      <w:r w:rsidRPr="00334F93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– </w:t>
      </w:r>
      <w:r w:rsidR="00334F93" w:rsidRPr="00334F93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</w:t>
      </w:r>
      <w:r w:rsidRPr="00334F93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397 с. </w:t>
      </w:r>
    </w:p>
    <w:p w:rsidR="00334F93" w:rsidRPr="00334F93" w:rsidRDefault="00334F93" w:rsidP="00334F93">
      <w:pPr>
        <w:numPr>
          <w:ilvl w:val="0"/>
          <w:numId w:val="5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334F93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Башмаков М. И. Математика: алгебра и начала математического анализа, геометрия: учеб. для студ. проф. образования/ М. И. Башмаков. – 3–е изд., стер. – М.: ИЦ Академия, 2017. –</w:t>
      </w:r>
      <w:r w:rsidRPr="00334F93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</w:t>
      </w:r>
      <w:r w:rsidRPr="00334F93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256 с.</w:t>
      </w:r>
    </w:p>
    <w:p w:rsidR="00334F93" w:rsidRPr="00334F93" w:rsidRDefault="00334F93" w:rsidP="00334F93">
      <w:pPr>
        <w:numPr>
          <w:ilvl w:val="0"/>
          <w:numId w:val="5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334F93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Богомолов Н. В. Математика: учебник для среднего профессионального образования / Н. В. Богомолов, П. И. Самойленко. – 5–е изд., </w:t>
      </w:r>
      <w:proofErr w:type="spellStart"/>
      <w:r w:rsidRPr="00334F93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перераб</w:t>
      </w:r>
      <w:proofErr w:type="spellEnd"/>
      <w:proofErr w:type="gramStart"/>
      <w:r w:rsidRPr="00334F93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.</w:t>
      </w:r>
      <w:proofErr w:type="gramEnd"/>
      <w:r w:rsidRPr="00334F93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и доп. – М</w:t>
      </w:r>
      <w:r w:rsidR="005C331D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.</w:t>
      </w:r>
      <w:r w:rsidRPr="00334F93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: Издательство </w:t>
      </w:r>
      <w:proofErr w:type="spellStart"/>
      <w:r w:rsidRPr="00334F93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Юрайт</w:t>
      </w:r>
      <w:proofErr w:type="spellEnd"/>
      <w:r w:rsidRPr="00334F93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, 2021. – </w:t>
      </w:r>
      <w:r w:rsidRPr="00334F93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</w:t>
      </w:r>
      <w:r w:rsidRPr="00334F93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401 с. </w:t>
      </w:r>
    </w:p>
    <w:p w:rsidR="00334F93" w:rsidRPr="00334F93" w:rsidRDefault="00334F93">
      <w:pP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334F93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br w:type="page"/>
      </w:r>
    </w:p>
    <w:p w:rsidR="004F4D18" w:rsidRPr="00854AD2" w:rsidRDefault="004F4D18" w:rsidP="00A73795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54AD2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1</w:t>
      </w:r>
    </w:p>
    <w:p w:rsidR="004F4D18" w:rsidRPr="00854AD2" w:rsidRDefault="004F4D18" w:rsidP="004F4D1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4AD2">
        <w:rPr>
          <w:rFonts w:ascii="Times New Roman" w:eastAsia="Times New Roman" w:hAnsi="Times New Roman" w:cs="Times New Roman"/>
          <w:b/>
          <w:sz w:val="24"/>
          <w:szCs w:val="24"/>
        </w:rPr>
        <w:t>Задания для самостоятельного решения по теме «Правило Лопиталя»</w:t>
      </w:r>
    </w:p>
    <w:p w:rsidR="004F4D18" w:rsidRPr="00854AD2" w:rsidRDefault="004F4D18" w:rsidP="004F4D1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4D18" w:rsidRPr="00854AD2" w:rsidRDefault="004F4D18" w:rsidP="004F4D18">
      <w:pPr>
        <w:tabs>
          <w:tab w:val="left" w:pos="0"/>
          <w:tab w:val="num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4AD2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занятия: </w:t>
      </w:r>
      <w:r w:rsidRPr="00854AD2">
        <w:rPr>
          <w:rFonts w:ascii="Times New Roman" w:hAnsi="Times New Roman" w:cs="Times New Roman"/>
          <w:sz w:val="24"/>
          <w:szCs w:val="24"/>
        </w:rPr>
        <w:t>сформировать навыки вычисления пределов с помощью правила Лопиталя.</w:t>
      </w:r>
    </w:p>
    <w:p w:rsidR="004F4D18" w:rsidRPr="00854AD2" w:rsidRDefault="004F4D18" w:rsidP="004F4D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4D18" w:rsidRPr="00854AD2" w:rsidRDefault="004F4D18" w:rsidP="004F4D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4AD2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Задание. </w:t>
      </w:r>
      <w:r w:rsidRPr="00854AD2">
        <w:rPr>
          <w:rFonts w:ascii="Times New Roman" w:eastAsia="Times New Roman" w:hAnsi="Times New Roman" w:cs="Times New Roman"/>
          <w:sz w:val="24"/>
          <w:szCs w:val="24"/>
        </w:rPr>
        <w:t>Вычислить пределы, используя правило Лопиталя</w:t>
      </w:r>
    </w:p>
    <w:p w:rsidR="00A73795" w:rsidRPr="00854AD2" w:rsidRDefault="00A73795" w:rsidP="004F4D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3"/>
        <w:gridCol w:w="3163"/>
        <w:gridCol w:w="3235"/>
      </w:tblGrid>
      <w:tr w:rsidR="004F4D18" w:rsidRPr="00854AD2" w:rsidTr="0078141C">
        <w:tc>
          <w:tcPr>
            <w:tcW w:w="3173" w:type="dxa"/>
            <w:vAlign w:val="center"/>
          </w:tcPr>
          <w:p w:rsidR="004F4D18" w:rsidRPr="00854AD2" w:rsidRDefault="009C3B30" w:rsidP="0078141C">
            <w:pPr>
              <w:numPr>
                <w:ilvl w:val="0"/>
                <w:numId w:val="44"/>
              </w:numPr>
              <w:spacing w:line="48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</w:rPr>
              <w:object w:dxaOrig="1740" w:dyaOrig="660">
                <v:shape id="_x0000_i1086" type="#_x0000_t75" style="width:87pt;height:33pt" o:ole="">
                  <v:imagedata r:id="rId127" o:title=""/>
                </v:shape>
                <o:OLEObject Type="Embed" ProgID="Equation.3" ShapeID="_x0000_i1086" DrawAspect="Content" ObjectID="_1786266667" r:id="rId128"/>
              </w:object>
            </w:r>
          </w:p>
        </w:tc>
        <w:tc>
          <w:tcPr>
            <w:tcW w:w="3163" w:type="dxa"/>
            <w:vAlign w:val="center"/>
          </w:tcPr>
          <w:p w:rsidR="004F4D18" w:rsidRPr="00854AD2" w:rsidRDefault="00C865F9" w:rsidP="0078141C">
            <w:pPr>
              <w:numPr>
                <w:ilvl w:val="0"/>
                <w:numId w:val="44"/>
              </w:numPr>
              <w:spacing w:line="48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</w:rPr>
              <w:object w:dxaOrig="2100" w:dyaOrig="660">
                <v:shape id="_x0000_i1087" type="#_x0000_t75" style="width:105pt;height:33pt" o:ole="">
                  <v:imagedata r:id="rId129" o:title=""/>
                </v:shape>
                <o:OLEObject Type="Embed" ProgID="Equation.3" ShapeID="_x0000_i1087" DrawAspect="Content" ObjectID="_1786266668" r:id="rId130"/>
              </w:object>
            </w:r>
          </w:p>
        </w:tc>
        <w:tc>
          <w:tcPr>
            <w:tcW w:w="3235" w:type="dxa"/>
            <w:vAlign w:val="center"/>
          </w:tcPr>
          <w:p w:rsidR="004F4D18" w:rsidRPr="00854AD2" w:rsidRDefault="004F4D18" w:rsidP="0078141C">
            <w:pPr>
              <w:numPr>
                <w:ilvl w:val="0"/>
                <w:numId w:val="44"/>
              </w:numPr>
              <w:spacing w:line="48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  <w:lang w:val="en-US"/>
              </w:rPr>
              <w:object w:dxaOrig="1939" w:dyaOrig="660">
                <v:shape id="_x0000_i1088" type="#_x0000_t75" style="width:96.75pt;height:33pt" o:ole="">
                  <v:imagedata r:id="rId131" o:title=""/>
                </v:shape>
                <o:OLEObject Type="Embed" ProgID="Equation.3" ShapeID="_x0000_i1088" DrawAspect="Content" ObjectID="_1786266669" r:id="rId132"/>
              </w:object>
            </w:r>
          </w:p>
        </w:tc>
      </w:tr>
      <w:tr w:rsidR="00033CDC" w:rsidRPr="00854AD2" w:rsidTr="0078141C">
        <w:tc>
          <w:tcPr>
            <w:tcW w:w="3173" w:type="dxa"/>
            <w:vAlign w:val="center"/>
          </w:tcPr>
          <w:p w:rsidR="00033CDC" w:rsidRPr="00854AD2" w:rsidRDefault="00033CDC" w:rsidP="0078141C">
            <w:pPr>
              <w:numPr>
                <w:ilvl w:val="0"/>
                <w:numId w:val="44"/>
              </w:numPr>
              <w:spacing w:line="48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  <w:lang w:val="en-US"/>
              </w:rPr>
              <w:object w:dxaOrig="999" w:dyaOrig="660">
                <v:shape id="_x0000_i1089" type="#_x0000_t75" style="width:49.5pt;height:33pt" o:ole="">
                  <v:imagedata r:id="rId133" o:title=""/>
                </v:shape>
                <o:OLEObject Type="Embed" ProgID="Equation.3" ShapeID="_x0000_i1089" DrawAspect="Content" ObjectID="_1786266670" r:id="rId134"/>
              </w:object>
            </w:r>
          </w:p>
        </w:tc>
        <w:tc>
          <w:tcPr>
            <w:tcW w:w="3163" w:type="dxa"/>
            <w:vAlign w:val="center"/>
          </w:tcPr>
          <w:p w:rsidR="00033CDC" w:rsidRPr="00854AD2" w:rsidRDefault="00AB202C" w:rsidP="0078141C">
            <w:pPr>
              <w:numPr>
                <w:ilvl w:val="0"/>
                <w:numId w:val="44"/>
              </w:numPr>
              <w:spacing w:line="48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C46">
              <w:rPr>
                <w:position w:val="-24"/>
              </w:rPr>
              <w:object w:dxaOrig="900" w:dyaOrig="620">
                <v:shape id="_x0000_i1090" type="#_x0000_t75" style="width:45pt;height:30.75pt" o:ole="">
                  <v:imagedata r:id="rId135" o:title=""/>
                </v:shape>
                <o:OLEObject Type="Embed" ProgID="Equation.3" ShapeID="_x0000_i1090" DrawAspect="Content" ObjectID="_1786266671" r:id="rId136"/>
              </w:object>
            </w:r>
          </w:p>
        </w:tc>
        <w:tc>
          <w:tcPr>
            <w:tcW w:w="3235" w:type="dxa"/>
            <w:vAlign w:val="center"/>
          </w:tcPr>
          <w:p w:rsidR="00033CDC" w:rsidRPr="00854AD2" w:rsidRDefault="00033CDC" w:rsidP="0078141C">
            <w:pPr>
              <w:numPr>
                <w:ilvl w:val="0"/>
                <w:numId w:val="44"/>
              </w:numPr>
              <w:spacing w:line="48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54AD2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  <w:lang w:val="en-US"/>
              </w:rPr>
              <w:object w:dxaOrig="1600" w:dyaOrig="660">
                <v:shape id="_x0000_i1091" type="#_x0000_t75" style="width:79.5pt;height:33pt" o:ole="">
                  <v:imagedata r:id="rId137" o:title=""/>
                </v:shape>
                <o:OLEObject Type="Embed" ProgID="Equation.3" ShapeID="_x0000_i1091" DrawAspect="Content" ObjectID="_1786266672" r:id="rId138"/>
              </w:object>
            </w:r>
          </w:p>
        </w:tc>
      </w:tr>
      <w:tr w:rsidR="004F4D18" w:rsidRPr="00854AD2" w:rsidTr="0078141C">
        <w:tc>
          <w:tcPr>
            <w:tcW w:w="3173" w:type="dxa"/>
            <w:vAlign w:val="center"/>
          </w:tcPr>
          <w:p w:rsidR="004F4D18" w:rsidRPr="00854AD2" w:rsidRDefault="009C3B30" w:rsidP="0078141C">
            <w:pPr>
              <w:numPr>
                <w:ilvl w:val="0"/>
                <w:numId w:val="44"/>
              </w:numPr>
              <w:spacing w:line="48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</w:rPr>
              <w:object w:dxaOrig="1359" w:dyaOrig="620">
                <v:shape id="_x0000_i1092" type="#_x0000_t75" style="width:68.25pt;height:30.75pt" o:ole="">
                  <v:imagedata r:id="rId139" o:title=""/>
                </v:shape>
                <o:OLEObject Type="Embed" ProgID="Equation.3" ShapeID="_x0000_i1092" DrawAspect="Content" ObjectID="_1786266673" r:id="rId140"/>
              </w:object>
            </w:r>
          </w:p>
        </w:tc>
        <w:tc>
          <w:tcPr>
            <w:tcW w:w="3163" w:type="dxa"/>
            <w:vAlign w:val="center"/>
          </w:tcPr>
          <w:p w:rsidR="004F4D18" w:rsidRPr="00854AD2" w:rsidRDefault="004F4D18" w:rsidP="0078141C">
            <w:pPr>
              <w:numPr>
                <w:ilvl w:val="0"/>
                <w:numId w:val="44"/>
              </w:numPr>
              <w:spacing w:line="48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</w:rPr>
              <w:object w:dxaOrig="1600" w:dyaOrig="660">
                <v:shape id="_x0000_i1093" type="#_x0000_t75" style="width:80.25pt;height:33pt" o:ole="">
                  <v:imagedata r:id="rId141" o:title=""/>
                </v:shape>
                <o:OLEObject Type="Embed" ProgID="Equation.3" ShapeID="_x0000_i1093" DrawAspect="Content" ObjectID="_1786266674" r:id="rId142"/>
              </w:object>
            </w:r>
          </w:p>
        </w:tc>
        <w:tc>
          <w:tcPr>
            <w:tcW w:w="3235" w:type="dxa"/>
            <w:vAlign w:val="center"/>
          </w:tcPr>
          <w:p w:rsidR="004F4D18" w:rsidRPr="00854AD2" w:rsidRDefault="00AB202C" w:rsidP="0078141C">
            <w:pPr>
              <w:numPr>
                <w:ilvl w:val="0"/>
                <w:numId w:val="44"/>
              </w:numPr>
              <w:spacing w:line="48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</w:rPr>
              <w:object w:dxaOrig="1660" w:dyaOrig="660">
                <v:shape id="_x0000_i1094" type="#_x0000_t75" style="width:83.25pt;height:33pt" o:ole="">
                  <v:imagedata r:id="rId143" o:title=""/>
                </v:shape>
                <o:OLEObject Type="Embed" ProgID="Equation.3" ShapeID="_x0000_i1094" DrawAspect="Content" ObjectID="_1786266675" r:id="rId144"/>
              </w:object>
            </w:r>
          </w:p>
        </w:tc>
      </w:tr>
      <w:tr w:rsidR="004F4D18" w:rsidRPr="00854AD2" w:rsidTr="0078141C">
        <w:tc>
          <w:tcPr>
            <w:tcW w:w="3173" w:type="dxa"/>
            <w:vAlign w:val="center"/>
          </w:tcPr>
          <w:p w:rsidR="004F4D18" w:rsidRPr="00854AD2" w:rsidRDefault="004F4D18" w:rsidP="0078141C">
            <w:pPr>
              <w:numPr>
                <w:ilvl w:val="0"/>
                <w:numId w:val="44"/>
              </w:numPr>
              <w:spacing w:line="48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</w:rPr>
              <w:object w:dxaOrig="1440" w:dyaOrig="620">
                <v:shape id="_x0000_i1095" type="#_x0000_t75" style="width:1in;height:30.75pt" o:ole="">
                  <v:imagedata r:id="rId145" o:title=""/>
                </v:shape>
                <o:OLEObject Type="Embed" ProgID="Equation.3" ShapeID="_x0000_i1095" DrawAspect="Content" ObjectID="_1786266676" r:id="rId146"/>
              </w:object>
            </w:r>
          </w:p>
        </w:tc>
        <w:tc>
          <w:tcPr>
            <w:tcW w:w="3163" w:type="dxa"/>
            <w:vAlign w:val="center"/>
          </w:tcPr>
          <w:p w:rsidR="004F4D18" w:rsidRPr="00854AD2" w:rsidRDefault="004F4D18" w:rsidP="0078141C">
            <w:pPr>
              <w:numPr>
                <w:ilvl w:val="0"/>
                <w:numId w:val="44"/>
              </w:numPr>
              <w:spacing w:line="48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  <w:lang w:val="en-US"/>
              </w:rPr>
              <w:object w:dxaOrig="1680" w:dyaOrig="660">
                <v:shape id="_x0000_i1096" type="#_x0000_t75" style="width:84pt;height:33pt" o:ole="">
                  <v:imagedata r:id="rId147" o:title=""/>
                </v:shape>
                <o:OLEObject Type="Embed" ProgID="Equation.3" ShapeID="_x0000_i1096" DrawAspect="Content" ObjectID="_1786266677" r:id="rId148"/>
              </w:object>
            </w:r>
          </w:p>
        </w:tc>
        <w:tc>
          <w:tcPr>
            <w:tcW w:w="3235" w:type="dxa"/>
            <w:vAlign w:val="center"/>
          </w:tcPr>
          <w:p w:rsidR="004F4D18" w:rsidRPr="00854AD2" w:rsidRDefault="004F4D18" w:rsidP="0078141C">
            <w:pPr>
              <w:numPr>
                <w:ilvl w:val="0"/>
                <w:numId w:val="44"/>
              </w:numPr>
              <w:spacing w:line="48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  <w:lang w:val="en-US"/>
              </w:rPr>
              <w:object w:dxaOrig="1460" w:dyaOrig="660">
                <v:shape id="_x0000_i1097" type="#_x0000_t75" style="width:72.75pt;height:33pt" o:ole="">
                  <v:imagedata r:id="rId149" o:title=""/>
                </v:shape>
                <o:OLEObject Type="Embed" ProgID="Equation.3" ShapeID="_x0000_i1097" DrawAspect="Content" ObjectID="_1786266678" r:id="rId150"/>
              </w:object>
            </w:r>
          </w:p>
        </w:tc>
      </w:tr>
      <w:tr w:rsidR="004F4D18" w:rsidRPr="00854AD2" w:rsidTr="0078141C">
        <w:tc>
          <w:tcPr>
            <w:tcW w:w="3173" w:type="dxa"/>
            <w:vAlign w:val="center"/>
          </w:tcPr>
          <w:p w:rsidR="004F4D18" w:rsidRPr="00854AD2" w:rsidRDefault="004F4D18" w:rsidP="0078141C">
            <w:pPr>
              <w:numPr>
                <w:ilvl w:val="0"/>
                <w:numId w:val="44"/>
              </w:numPr>
              <w:spacing w:line="48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</w:rPr>
              <w:object w:dxaOrig="1700" w:dyaOrig="660">
                <v:shape id="_x0000_i1098" type="#_x0000_t75" style="width:85.5pt;height:33pt" o:ole="">
                  <v:imagedata r:id="rId151" o:title=""/>
                </v:shape>
                <o:OLEObject Type="Embed" ProgID="Equation.3" ShapeID="_x0000_i1098" DrawAspect="Content" ObjectID="_1786266679" r:id="rId152"/>
              </w:object>
            </w:r>
          </w:p>
        </w:tc>
        <w:tc>
          <w:tcPr>
            <w:tcW w:w="3163" w:type="dxa"/>
            <w:vAlign w:val="center"/>
          </w:tcPr>
          <w:p w:rsidR="004F4D18" w:rsidRPr="00854AD2" w:rsidRDefault="0078141C" w:rsidP="0078141C">
            <w:pPr>
              <w:numPr>
                <w:ilvl w:val="0"/>
                <w:numId w:val="44"/>
              </w:numPr>
              <w:spacing w:line="48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54AD2">
              <w:rPr>
                <w:rFonts w:ascii="Times New Roman" w:eastAsia="Times New Roman" w:hAnsi="Times New Roman" w:cs="Times New Roman"/>
                <w:position w:val="-28"/>
                <w:sz w:val="24"/>
                <w:szCs w:val="24"/>
              </w:rPr>
              <w:object w:dxaOrig="1939" w:dyaOrig="980">
                <v:shape id="_x0000_i1099" type="#_x0000_t75" style="width:96.75pt;height:48.75pt" o:ole="">
                  <v:imagedata r:id="rId153" o:title=""/>
                </v:shape>
                <o:OLEObject Type="Embed" ProgID="Equation.3" ShapeID="_x0000_i1099" DrawAspect="Content" ObjectID="_1786266680" r:id="rId154"/>
              </w:object>
            </w:r>
          </w:p>
        </w:tc>
        <w:tc>
          <w:tcPr>
            <w:tcW w:w="3235" w:type="dxa"/>
            <w:vAlign w:val="center"/>
          </w:tcPr>
          <w:p w:rsidR="004F4D18" w:rsidRPr="00854AD2" w:rsidRDefault="00A73795" w:rsidP="0078141C">
            <w:pPr>
              <w:pStyle w:val="a5"/>
              <w:numPr>
                <w:ilvl w:val="0"/>
                <w:numId w:val="44"/>
              </w:numPr>
              <w:spacing w:line="48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54AD2">
              <w:rPr>
                <w:rFonts w:ascii="Times New Roman" w:eastAsia="Times New Roman" w:hAnsi="Times New Roman" w:cs="Times New Roman"/>
                <w:position w:val="-20"/>
                <w:sz w:val="24"/>
                <w:szCs w:val="24"/>
              </w:rPr>
              <w:object w:dxaOrig="1060" w:dyaOrig="440">
                <v:shape id="_x0000_i1100" type="#_x0000_t75" style="width:53.25pt;height:21.75pt" o:ole="">
                  <v:imagedata r:id="rId155" o:title=""/>
                </v:shape>
                <o:OLEObject Type="Embed" ProgID="Equation.3" ShapeID="_x0000_i1100" DrawAspect="Content" ObjectID="_1786266681" r:id="rId156"/>
              </w:object>
            </w:r>
          </w:p>
        </w:tc>
      </w:tr>
      <w:tr w:rsidR="00AB68E8" w:rsidRPr="00854AD2" w:rsidTr="0078141C">
        <w:tc>
          <w:tcPr>
            <w:tcW w:w="3173" w:type="dxa"/>
            <w:vAlign w:val="center"/>
          </w:tcPr>
          <w:p w:rsidR="00AB68E8" w:rsidRPr="00854AD2" w:rsidRDefault="00AB68E8" w:rsidP="0078141C">
            <w:pPr>
              <w:numPr>
                <w:ilvl w:val="0"/>
                <w:numId w:val="44"/>
              </w:numPr>
              <w:spacing w:line="48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eastAsia="Times New Roman" w:hAnsi="Times New Roman" w:cs="Times New Roman"/>
                <w:position w:val="-20"/>
                <w:sz w:val="24"/>
                <w:szCs w:val="24"/>
              </w:rPr>
              <w:object w:dxaOrig="1579" w:dyaOrig="460">
                <v:shape id="_x0000_i1101" type="#_x0000_t75" style="width:78.75pt;height:23.25pt" o:ole="">
                  <v:imagedata r:id="rId157" o:title=""/>
                </v:shape>
                <o:OLEObject Type="Embed" ProgID="Equation.3" ShapeID="_x0000_i1101" DrawAspect="Content" ObjectID="_1786266682" r:id="rId158"/>
              </w:object>
            </w:r>
          </w:p>
        </w:tc>
        <w:tc>
          <w:tcPr>
            <w:tcW w:w="3163" w:type="dxa"/>
            <w:vAlign w:val="center"/>
          </w:tcPr>
          <w:p w:rsidR="00AB68E8" w:rsidRPr="00854AD2" w:rsidRDefault="00AB68E8" w:rsidP="0078141C">
            <w:pPr>
              <w:numPr>
                <w:ilvl w:val="0"/>
                <w:numId w:val="44"/>
              </w:numPr>
              <w:spacing w:line="48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eastAsia="Times New Roman" w:hAnsi="Times New Roman" w:cs="Times New Roman"/>
                <w:position w:val="-28"/>
                <w:sz w:val="24"/>
                <w:szCs w:val="24"/>
              </w:rPr>
              <w:object w:dxaOrig="1660" w:dyaOrig="680">
                <v:shape id="_x0000_i1102" type="#_x0000_t75" style="width:83.25pt;height:33.75pt" o:ole="">
                  <v:imagedata r:id="rId159" o:title=""/>
                </v:shape>
                <o:OLEObject Type="Embed" ProgID="Equation.3" ShapeID="_x0000_i1102" DrawAspect="Content" ObjectID="_1786266683" r:id="rId160"/>
              </w:object>
            </w:r>
          </w:p>
        </w:tc>
        <w:tc>
          <w:tcPr>
            <w:tcW w:w="3235" w:type="dxa"/>
            <w:vAlign w:val="center"/>
          </w:tcPr>
          <w:p w:rsidR="00AB68E8" w:rsidRPr="00854AD2" w:rsidRDefault="00AB68E8" w:rsidP="0078141C">
            <w:pPr>
              <w:pStyle w:val="a5"/>
              <w:numPr>
                <w:ilvl w:val="0"/>
                <w:numId w:val="44"/>
              </w:numPr>
              <w:spacing w:line="48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eastAsia="Times New Roman" w:hAnsi="Times New Roman" w:cs="Times New Roman"/>
                <w:position w:val="-20"/>
                <w:sz w:val="24"/>
                <w:szCs w:val="24"/>
              </w:rPr>
              <w:object w:dxaOrig="1480" w:dyaOrig="680">
                <v:shape id="_x0000_i1103" type="#_x0000_t75" style="width:74.25pt;height:33.75pt" o:ole="">
                  <v:imagedata r:id="rId161" o:title=""/>
                </v:shape>
                <o:OLEObject Type="Embed" ProgID="Equation.3" ShapeID="_x0000_i1103" DrawAspect="Content" ObjectID="_1786266684" r:id="rId162"/>
              </w:object>
            </w:r>
          </w:p>
        </w:tc>
      </w:tr>
      <w:tr w:rsidR="00AB68E8" w:rsidRPr="00854AD2" w:rsidTr="0078141C">
        <w:tc>
          <w:tcPr>
            <w:tcW w:w="3173" w:type="dxa"/>
            <w:vAlign w:val="center"/>
          </w:tcPr>
          <w:p w:rsidR="00AB68E8" w:rsidRPr="00854AD2" w:rsidRDefault="00AB68E8" w:rsidP="0078141C">
            <w:pPr>
              <w:numPr>
                <w:ilvl w:val="0"/>
                <w:numId w:val="44"/>
              </w:numPr>
              <w:spacing w:line="48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1600" w:dyaOrig="680">
                <v:shape id="_x0000_i1104" type="#_x0000_t75" style="width:80.25pt;height:33.75pt" o:ole="">
                  <v:imagedata r:id="rId163" o:title=""/>
                </v:shape>
                <o:OLEObject Type="Embed" ProgID="Equation.3" ShapeID="_x0000_i1104" DrawAspect="Content" ObjectID="_1786266685" r:id="rId164"/>
              </w:object>
            </w:r>
          </w:p>
        </w:tc>
        <w:tc>
          <w:tcPr>
            <w:tcW w:w="3163" w:type="dxa"/>
            <w:vAlign w:val="center"/>
          </w:tcPr>
          <w:p w:rsidR="00AB68E8" w:rsidRPr="00854AD2" w:rsidRDefault="00AB68E8" w:rsidP="0078141C">
            <w:pPr>
              <w:numPr>
                <w:ilvl w:val="0"/>
                <w:numId w:val="44"/>
              </w:numPr>
              <w:spacing w:line="48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1560" w:dyaOrig="680">
                <v:shape id="_x0000_i1105" type="#_x0000_t75" style="width:78pt;height:33.75pt" o:ole="">
                  <v:imagedata r:id="rId165" o:title=""/>
                </v:shape>
                <o:OLEObject Type="Embed" ProgID="Equation.3" ShapeID="_x0000_i1105" DrawAspect="Content" ObjectID="_1786266686" r:id="rId166"/>
              </w:object>
            </w:r>
          </w:p>
        </w:tc>
        <w:tc>
          <w:tcPr>
            <w:tcW w:w="3235" w:type="dxa"/>
            <w:vAlign w:val="center"/>
          </w:tcPr>
          <w:p w:rsidR="00AB68E8" w:rsidRPr="00854AD2" w:rsidRDefault="009C3B30" w:rsidP="0078141C">
            <w:pPr>
              <w:pStyle w:val="a5"/>
              <w:widowControl w:val="0"/>
              <w:numPr>
                <w:ilvl w:val="0"/>
                <w:numId w:val="44"/>
              </w:numPr>
              <w:spacing w:line="48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hAnsi="Times New Roman" w:cs="Times New Roman"/>
                <w:position w:val="-20"/>
                <w:sz w:val="24"/>
                <w:szCs w:val="24"/>
              </w:rPr>
              <w:object w:dxaOrig="1219" w:dyaOrig="440">
                <v:shape id="_x0000_i1106" type="#_x0000_t75" style="width:60.75pt;height:21.75pt" o:ole="">
                  <v:imagedata r:id="rId167" o:title=""/>
                </v:shape>
                <o:OLEObject Type="Embed" ProgID="Equation.3" ShapeID="_x0000_i1106" DrawAspect="Content" ObjectID="_1786266687" r:id="rId168"/>
              </w:object>
            </w:r>
          </w:p>
        </w:tc>
      </w:tr>
      <w:tr w:rsidR="00AB68E8" w:rsidRPr="00854AD2" w:rsidTr="0078141C">
        <w:tc>
          <w:tcPr>
            <w:tcW w:w="3173" w:type="dxa"/>
            <w:vAlign w:val="center"/>
          </w:tcPr>
          <w:p w:rsidR="00AB68E8" w:rsidRPr="00854AD2" w:rsidRDefault="009C3B30" w:rsidP="0078141C">
            <w:pPr>
              <w:numPr>
                <w:ilvl w:val="0"/>
                <w:numId w:val="44"/>
              </w:numPr>
              <w:spacing w:line="48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</w:rPr>
              <w:object w:dxaOrig="1240" w:dyaOrig="620">
                <v:shape id="_x0000_i1107" type="#_x0000_t75" style="width:62.25pt;height:30.75pt" o:ole="">
                  <v:imagedata r:id="rId169" o:title=""/>
                </v:shape>
                <o:OLEObject Type="Embed" ProgID="Equation.3" ShapeID="_x0000_i1107" DrawAspect="Content" ObjectID="_1786266688" r:id="rId170"/>
              </w:object>
            </w:r>
          </w:p>
        </w:tc>
        <w:tc>
          <w:tcPr>
            <w:tcW w:w="3163" w:type="dxa"/>
            <w:vAlign w:val="center"/>
          </w:tcPr>
          <w:p w:rsidR="00AB68E8" w:rsidRPr="00854AD2" w:rsidRDefault="0078141C" w:rsidP="0078141C">
            <w:pPr>
              <w:numPr>
                <w:ilvl w:val="0"/>
                <w:numId w:val="44"/>
              </w:numPr>
              <w:spacing w:line="48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hAnsi="Times New Roman" w:cs="Times New Roman"/>
                <w:position w:val="-38"/>
                <w:sz w:val="24"/>
                <w:szCs w:val="24"/>
              </w:rPr>
              <w:object w:dxaOrig="1120" w:dyaOrig="760">
                <v:shape id="_x0000_i1108" type="#_x0000_t75" style="width:56.25pt;height:38.25pt" o:ole="">
                  <v:imagedata r:id="rId171" o:title=""/>
                </v:shape>
                <o:OLEObject Type="Embed" ProgID="Equation.3" ShapeID="_x0000_i1108" DrawAspect="Content" ObjectID="_1786266689" r:id="rId172"/>
              </w:object>
            </w:r>
          </w:p>
        </w:tc>
        <w:tc>
          <w:tcPr>
            <w:tcW w:w="3235" w:type="dxa"/>
            <w:vAlign w:val="center"/>
          </w:tcPr>
          <w:p w:rsidR="00AB68E8" w:rsidRPr="00AB202C" w:rsidRDefault="00AB68E8" w:rsidP="0078141C">
            <w:pPr>
              <w:pStyle w:val="a5"/>
              <w:widowControl w:val="0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4D18" w:rsidRPr="00854AD2" w:rsidRDefault="004F4D18" w:rsidP="00EF702A">
      <w:pPr>
        <w:pStyle w:val="a5"/>
        <w:spacing w:after="0" w:line="360" w:lineRule="auto"/>
        <w:ind w:left="0" w:firstLine="720"/>
        <w:rPr>
          <w:rFonts w:ascii="Times New Roman" w:hAnsi="Times New Roman" w:cs="Times New Roman"/>
          <w:sz w:val="24"/>
          <w:szCs w:val="24"/>
        </w:rPr>
      </w:pPr>
    </w:p>
    <w:p w:rsidR="00A73795" w:rsidRPr="00854AD2" w:rsidRDefault="00A73795">
      <w:pPr>
        <w:rPr>
          <w:rFonts w:ascii="Times New Roman" w:hAnsi="Times New Roman" w:cs="Times New Roman"/>
          <w:sz w:val="24"/>
          <w:szCs w:val="24"/>
        </w:rPr>
      </w:pPr>
      <w:r w:rsidRPr="00854AD2">
        <w:rPr>
          <w:rFonts w:ascii="Times New Roman" w:hAnsi="Times New Roman" w:cs="Times New Roman"/>
          <w:sz w:val="24"/>
          <w:szCs w:val="24"/>
        </w:rPr>
        <w:br w:type="page"/>
      </w:r>
    </w:p>
    <w:p w:rsidR="004F6149" w:rsidRPr="00854AD2" w:rsidRDefault="00AB68E8" w:rsidP="00E74D3B">
      <w:pPr>
        <w:pStyle w:val="a5"/>
        <w:spacing w:after="0" w:line="360" w:lineRule="auto"/>
        <w:ind w:left="0" w:firstLine="720"/>
        <w:rPr>
          <w:rFonts w:ascii="Times New Roman" w:hAnsi="Times New Roman" w:cs="Times New Roman"/>
          <w:sz w:val="24"/>
          <w:szCs w:val="24"/>
        </w:rPr>
      </w:pPr>
      <w:r w:rsidRPr="00854AD2">
        <w:rPr>
          <w:rFonts w:ascii="Times New Roman" w:hAnsi="Times New Roman" w:cs="Times New Roman"/>
          <w:sz w:val="24"/>
          <w:szCs w:val="24"/>
        </w:rPr>
        <w:lastRenderedPageBreak/>
        <w:t>Ответы: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B68E8" w:rsidRPr="00854AD2" w:rsidTr="00A73795">
        <w:tc>
          <w:tcPr>
            <w:tcW w:w="3190" w:type="dxa"/>
            <w:vAlign w:val="center"/>
          </w:tcPr>
          <w:p w:rsidR="00AB68E8" w:rsidRPr="00854AD2" w:rsidRDefault="00414261" w:rsidP="00A73795">
            <w:pPr>
              <w:pStyle w:val="a5"/>
              <w:numPr>
                <w:ilvl w:val="0"/>
                <w:numId w:val="46"/>
              </w:numPr>
              <w:spacing w:line="48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320" w:dyaOrig="620">
                <v:shape id="_x0000_i1109" type="#_x0000_t75" style="width:15.75pt;height:30.75pt" o:ole="">
                  <v:imagedata r:id="rId173" o:title=""/>
                </v:shape>
                <o:OLEObject Type="Embed" ProgID="Equation.3" ShapeID="_x0000_i1109" DrawAspect="Content" ObjectID="_1786266690" r:id="rId174"/>
              </w:object>
            </w:r>
          </w:p>
        </w:tc>
        <w:tc>
          <w:tcPr>
            <w:tcW w:w="3190" w:type="dxa"/>
            <w:vAlign w:val="center"/>
          </w:tcPr>
          <w:p w:rsidR="00AB68E8" w:rsidRPr="00854AD2" w:rsidRDefault="00C865F9" w:rsidP="00A73795">
            <w:pPr>
              <w:pStyle w:val="a5"/>
              <w:numPr>
                <w:ilvl w:val="0"/>
                <w:numId w:val="46"/>
              </w:numPr>
              <w:spacing w:line="48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380" w:dyaOrig="260">
                <v:shape id="_x0000_i1110" type="#_x0000_t75" style="width:18.75pt;height:12.75pt" o:ole="">
                  <v:imagedata r:id="rId175" o:title=""/>
                </v:shape>
                <o:OLEObject Type="Embed" ProgID="Equation.3" ShapeID="_x0000_i1110" DrawAspect="Content" ObjectID="_1786266691" r:id="rId176"/>
              </w:object>
            </w:r>
          </w:p>
        </w:tc>
        <w:tc>
          <w:tcPr>
            <w:tcW w:w="3191" w:type="dxa"/>
            <w:vAlign w:val="center"/>
          </w:tcPr>
          <w:p w:rsidR="00AB68E8" w:rsidRPr="00854AD2" w:rsidRDefault="000B5338" w:rsidP="00A73795">
            <w:pPr>
              <w:pStyle w:val="a5"/>
              <w:numPr>
                <w:ilvl w:val="0"/>
                <w:numId w:val="46"/>
              </w:numPr>
              <w:spacing w:line="48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220" w:dyaOrig="620">
                <v:shape id="_x0000_i1111" type="#_x0000_t75" style="width:11.25pt;height:30.75pt" o:ole="">
                  <v:imagedata r:id="rId177" o:title=""/>
                </v:shape>
                <o:OLEObject Type="Embed" ProgID="Equation.3" ShapeID="_x0000_i1111" DrawAspect="Content" ObjectID="_1786266692" r:id="rId178"/>
              </w:object>
            </w:r>
          </w:p>
        </w:tc>
      </w:tr>
      <w:tr w:rsidR="00033CDC" w:rsidRPr="00854AD2" w:rsidTr="00A73795">
        <w:tc>
          <w:tcPr>
            <w:tcW w:w="3190" w:type="dxa"/>
            <w:vAlign w:val="center"/>
          </w:tcPr>
          <w:p w:rsidR="00033CDC" w:rsidRPr="00854AD2" w:rsidRDefault="00033CDC" w:rsidP="00A73795">
            <w:pPr>
              <w:pStyle w:val="a5"/>
              <w:numPr>
                <w:ilvl w:val="0"/>
                <w:numId w:val="46"/>
              </w:numPr>
              <w:spacing w:line="48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180" w:dyaOrig="279">
                <v:shape id="_x0000_i1112" type="#_x0000_t75" style="width:9pt;height:14.25pt" o:ole="">
                  <v:imagedata r:id="rId179" o:title=""/>
                </v:shape>
                <o:OLEObject Type="Embed" ProgID="Equation.3" ShapeID="_x0000_i1112" DrawAspect="Content" ObjectID="_1786266693" r:id="rId180"/>
              </w:object>
            </w:r>
          </w:p>
        </w:tc>
        <w:tc>
          <w:tcPr>
            <w:tcW w:w="3190" w:type="dxa"/>
            <w:vAlign w:val="center"/>
          </w:tcPr>
          <w:p w:rsidR="00033CDC" w:rsidRPr="00854AD2" w:rsidRDefault="00AB202C" w:rsidP="00A73795">
            <w:pPr>
              <w:pStyle w:val="a5"/>
              <w:numPr>
                <w:ilvl w:val="0"/>
                <w:numId w:val="46"/>
              </w:numPr>
              <w:spacing w:line="48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202C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00" w:dyaOrig="279">
                <v:shape id="_x0000_i1113" type="#_x0000_t75" style="width:10.5pt;height:14.25pt" o:ole="">
                  <v:imagedata r:id="rId181" o:title=""/>
                </v:shape>
                <o:OLEObject Type="Embed" ProgID="Equation.3" ShapeID="_x0000_i1113" DrawAspect="Content" ObjectID="_1786266694" r:id="rId182"/>
              </w:object>
            </w:r>
          </w:p>
        </w:tc>
        <w:tc>
          <w:tcPr>
            <w:tcW w:w="3191" w:type="dxa"/>
            <w:vAlign w:val="center"/>
          </w:tcPr>
          <w:p w:rsidR="00033CDC" w:rsidRPr="00854AD2" w:rsidRDefault="00033CDC" w:rsidP="00A73795">
            <w:pPr>
              <w:pStyle w:val="a5"/>
              <w:numPr>
                <w:ilvl w:val="0"/>
                <w:numId w:val="46"/>
              </w:numPr>
              <w:spacing w:line="48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240" w:dyaOrig="620">
                <v:shape id="_x0000_i1114" type="#_x0000_t75" style="width:12pt;height:30.75pt" o:ole="">
                  <v:imagedata r:id="rId183" o:title=""/>
                </v:shape>
                <o:OLEObject Type="Embed" ProgID="Equation.3" ShapeID="_x0000_i1114" DrawAspect="Content" ObjectID="_1786266695" r:id="rId184"/>
              </w:object>
            </w:r>
          </w:p>
        </w:tc>
      </w:tr>
      <w:tr w:rsidR="00AB68E8" w:rsidRPr="00854AD2" w:rsidTr="00A73795">
        <w:tc>
          <w:tcPr>
            <w:tcW w:w="3190" w:type="dxa"/>
            <w:vAlign w:val="center"/>
          </w:tcPr>
          <w:p w:rsidR="00AB68E8" w:rsidRPr="00854AD2" w:rsidRDefault="00414261" w:rsidP="00A73795">
            <w:pPr>
              <w:pStyle w:val="a5"/>
              <w:numPr>
                <w:ilvl w:val="0"/>
                <w:numId w:val="46"/>
              </w:numPr>
              <w:spacing w:line="48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360" w:dyaOrig="620">
                <v:shape id="_x0000_i1115" type="#_x0000_t75" style="width:18pt;height:30.75pt" o:ole="">
                  <v:imagedata r:id="rId185" o:title=""/>
                </v:shape>
                <o:OLEObject Type="Embed" ProgID="Equation.3" ShapeID="_x0000_i1115" DrawAspect="Content" ObjectID="_1786266696" r:id="rId186"/>
              </w:object>
            </w:r>
          </w:p>
        </w:tc>
        <w:tc>
          <w:tcPr>
            <w:tcW w:w="3190" w:type="dxa"/>
            <w:vAlign w:val="center"/>
          </w:tcPr>
          <w:p w:rsidR="00AB68E8" w:rsidRPr="00854AD2" w:rsidRDefault="00A73795" w:rsidP="00A73795">
            <w:pPr>
              <w:pStyle w:val="a5"/>
              <w:numPr>
                <w:ilvl w:val="0"/>
                <w:numId w:val="46"/>
              </w:numPr>
              <w:spacing w:line="48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360" w:dyaOrig="620">
                <v:shape id="_x0000_i1116" type="#_x0000_t75" style="width:18pt;height:30.75pt" o:ole="">
                  <v:imagedata r:id="rId187" o:title=""/>
                </v:shape>
                <o:OLEObject Type="Embed" ProgID="Equation.3" ShapeID="_x0000_i1116" DrawAspect="Content" ObjectID="_1786266697" r:id="rId188"/>
              </w:object>
            </w:r>
          </w:p>
        </w:tc>
        <w:tc>
          <w:tcPr>
            <w:tcW w:w="3191" w:type="dxa"/>
            <w:vAlign w:val="center"/>
          </w:tcPr>
          <w:p w:rsidR="00AB68E8" w:rsidRPr="00854AD2" w:rsidRDefault="00AB202C" w:rsidP="00A73795">
            <w:pPr>
              <w:pStyle w:val="a5"/>
              <w:numPr>
                <w:ilvl w:val="0"/>
                <w:numId w:val="46"/>
              </w:numPr>
              <w:spacing w:line="48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202C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00" w:dyaOrig="279">
                <v:shape id="_x0000_i1117" type="#_x0000_t75" style="width:9.75pt;height:13.5pt" o:ole="">
                  <v:imagedata r:id="rId189" o:title=""/>
                </v:shape>
                <o:OLEObject Type="Embed" ProgID="Equation.3" ShapeID="_x0000_i1117" DrawAspect="Content" ObjectID="_1786266698" r:id="rId190"/>
              </w:object>
            </w:r>
          </w:p>
        </w:tc>
      </w:tr>
      <w:tr w:rsidR="00AB68E8" w:rsidRPr="00854AD2" w:rsidTr="00A73795">
        <w:tc>
          <w:tcPr>
            <w:tcW w:w="3190" w:type="dxa"/>
            <w:vAlign w:val="center"/>
          </w:tcPr>
          <w:p w:rsidR="00AB68E8" w:rsidRPr="00854AD2" w:rsidRDefault="009C3B30" w:rsidP="00A73795">
            <w:pPr>
              <w:pStyle w:val="a5"/>
              <w:numPr>
                <w:ilvl w:val="0"/>
                <w:numId w:val="46"/>
              </w:numPr>
              <w:spacing w:line="48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</w:rPr>
              <w:object w:dxaOrig="220" w:dyaOrig="620">
                <v:shape id="_x0000_i1118" type="#_x0000_t75" style="width:11.25pt;height:30.75pt" o:ole="">
                  <v:imagedata r:id="rId191" o:title=""/>
                </v:shape>
                <o:OLEObject Type="Embed" ProgID="Equation.3" ShapeID="_x0000_i1118" DrawAspect="Content" ObjectID="_1786266699" r:id="rId192"/>
              </w:object>
            </w:r>
          </w:p>
        </w:tc>
        <w:tc>
          <w:tcPr>
            <w:tcW w:w="3190" w:type="dxa"/>
            <w:vAlign w:val="center"/>
          </w:tcPr>
          <w:p w:rsidR="00AB68E8" w:rsidRPr="00854AD2" w:rsidRDefault="00A73795" w:rsidP="00A73795">
            <w:pPr>
              <w:pStyle w:val="a5"/>
              <w:numPr>
                <w:ilvl w:val="0"/>
                <w:numId w:val="46"/>
              </w:numPr>
              <w:spacing w:line="48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139" w:dyaOrig="260">
                <v:shape id="_x0000_i1119" type="#_x0000_t75" style="width:6.75pt;height:12.75pt" o:ole="">
                  <v:imagedata r:id="rId193" o:title=""/>
                </v:shape>
                <o:OLEObject Type="Embed" ProgID="Equation.3" ShapeID="_x0000_i1119" DrawAspect="Content" ObjectID="_1786266700" r:id="rId194"/>
              </w:object>
            </w:r>
          </w:p>
        </w:tc>
        <w:tc>
          <w:tcPr>
            <w:tcW w:w="3191" w:type="dxa"/>
            <w:vAlign w:val="center"/>
          </w:tcPr>
          <w:p w:rsidR="00AB68E8" w:rsidRPr="00854AD2" w:rsidRDefault="00A73795" w:rsidP="00A73795">
            <w:pPr>
              <w:pStyle w:val="a5"/>
              <w:numPr>
                <w:ilvl w:val="0"/>
                <w:numId w:val="46"/>
              </w:numPr>
              <w:spacing w:line="48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240" w:dyaOrig="620">
                <v:shape id="_x0000_i1120" type="#_x0000_t75" style="width:12pt;height:30.75pt" o:ole="">
                  <v:imagedata r:id="rId195" o:title=""/>
                </v:shape>
                <o:OLEObject Type="Embed" ProgID="Equation.3" ShapeID="_x0000_i1120" DrawAspect="Content" ObjectID="_1786266701" r:id="rId196"/>
              </w:object>
            </w:r>
          </w:p>
        </w:tc>
      </w:tr>
      <w:tr w:rsidR="00AB68E8" w:rsidRPr="00854AD2" w:rsidTr="00A73795">
        <w:tc>
          <w:tcPr>
            <w:tcW w:w="3190" w:type="dxa"/>
            <w:vAlign w:val="center"/>
          </w:tcPr>
          <w:p w:rsidR="00AB68E8" w:rsidRPr="00854AD2" w:rsidRDefault="00A73795" w:rsidP="00A73795">
            <w:pPr>
              <w:pStyle w:val="a5"/>
              <w:numPr>
                <w:ilvl w:val="0"/>
                <w:numId w:val="46"/>
              </w:numPr>
              <w:spacing w:line="48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380" w:dyaOrig="260">
                <v:shape id="_x0000_i1121" type="#_x0000_t75" style="width:18.75pt;height:12.75pt" o:ole="">
                  <v:imagedata r:id="rId197" o:title=""/>
                </v:shape>
                <o:OLEObject Type="Embed" ProgID="Equation.3" ShapeID="_x0000_i1121" DrawAspect="Content" ObjectID="_1786266702" r:id="rId198"/>
              </w:object>
            </w:r>
          </w:p>
        </w:tc>
        <w:tc>
          <w:tcPr>
            <w:tcW w:w="3190" w:type="dxa"/>
            <w:vAlign w:val="center"/>
          </w:tcPr>
          <w:p w:rsidR="00AB68E8" w:rsidRPr="00854AD2" w:rsidRDefault="0078141C" w:rsidP="00A73795">
            <w:pPr>
              <w:pStyle w:val="a5"/>
              <w:numPr>
                <w:ilvl w:val="0"/>
                <w:numId w:val="46"/>
              </w:numPr>
              <w:spacing w:line="48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</w:rPr>
              <w:object w:dxaOrig="400" w:dyaOrig="620">
                <v:shape id="_x0000_i1122" type="#_x0000_t75" style="width:20.25pt;height:30.75pt" o:ole="">
                  <v:imagedata r:id="rId199" o:title=""/>
                </v:shape>
                <o:OLEObject Type="Embed" ProgID="Equation.3" ShapeID="_x0000_i1122" DrawAspect="Content" ObjectID="_1786266703" r:id="rId200"/>
              </w:object>
            </w:r>
          </w:p>
        </w:tc>
        <w:tc>
          <w:tcPr>
            <w:tcW w:w="3191" w:type="dxa"/>
            <w:vAlign w:val="center"/>
          </w:tcPr>
          <w:p w:rsidR="00AB68E8" w:rsidRPr="00854AD2" w:rsidRDefault="00AB68E8" w:rsidP="00A73795">
            <w:pPr>
              <w:pStyle w:val="a5"/>
              <w:numPr>
                <w:ilvl w:val="0"/>
                <w:numId w:val="46"/>
              </w:numPr>
              <w:spacing w:line="48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00" w:dyaOrig="279">
                <v:shape id="_x0000_i1123" type="#_x0000_t75" style="width:9.75pt;height:14.25pt" o:ole="">
                  <v:imagedata r:id="rId201" o:title=""/>
                </v:shape>
                <o:OLEObject Type="Embed" ProgID="Equation.3" ShapeID="_x0000_i1123" DrawAspect="Content" ObjectID="_1786266704" r:id="rId202"/>
              </w:object>
            </w:r>
          </w:p>
        </w:tc>
      </w:tr>
      <w:tr w:rsidR="00AB68E8" w:rsidRPr="00854AD2" w:rsidTr="00A73795">
        <w:tc>
          <w:tcPr>
            <w:tcW w:w="3190" w:type="dxa"/>
            <w:vAlign w:val="center"/>
          </w:tcPr>
          <w:p w:rsidR="00AB68E8" w:rsidRPr="00854AD2" w:rsidRDefault="00AB68E8" w:rsidP="00A73795">
            <w:pPr>
              <w:pStyle w:val="a5"/>
              <w:numPr>
                <w:ilvl w:val="0"/>
                <w:numId w:val="46"/>
              </w:numPr>
              <w:spacing w:line="48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380" w:dyaOrig="260">
                <v:shape id="_x0000_i1124" type="#_x0000_t75" style="width:18.75pt;height:13.5pt" o:ole="">
                  <v:imagedata r:id="rId203" o:title=""/>
                </v:shape>
                <o:OLEObject Type="Embed" ProgID="Equation.3" ShapeID="_x0000_i1124" DrawAspect="Content" ObjectID="_1786266705" r:id="rId204"/>
              </w:object>
            </w:r>
          </w:p>
        </w:tc>
        <w:tc>
          <w:tcPr>
            <w:tcW w:w="3190" w:type="dxa"/>
            <w:vAlign w:val="center"/>
          </w:tcPr>
          <w:p w:rsidR="00AB68E8" w:rsidRPr="00854AD2" w:rsidRDefault="00AB68E8" w:rsidP="00A73795">
            <w:pPr>
              <w:pStyle w:val="a5"/>
              <w:numPr>
                <w:ilvl w:val="0"/>
                <w:numId w:val="46"/>
              </w:numPr>
              <w:spacing w:line="48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240" w:dyaOrig="620">
                <v:shape id="_x0000_i1125" type="#_x0000_t75" style="width:12pt;height:30.75pt" o:ole="">
                  <v:imagedata r:id="rId205" o:title=""/>
                </v:shape>
                <o:OLEObject Type="Embed" ProgID="Equation.3" ShapeID="_x0000_i1125" DrawAspect="Content" ObjectID="_1786266706" r:id="rId206"/>
              </w:object>
            </w:r>
          </w:p>
        </w:tc>
        <w:tc>
          <w:tcPr>
            <w:tcW w:w="3191" w:type="dxa"/>
            <w:vAlign w:val="center"/>
          </w:tcPr>
          <w:p w:rsidR="00AB68E8" w:rsidRPr="00854AD2" w:rsidRDefault="009C3B30" w:rsidP="00A73795">
            <w:pPr>
              <w:pStyle w:val="a5"/>
              <w:numPr>
                <w:ilvl w:val="0"/>
                <w:numId w:val="46"/>
              </w:numPr>
              <w:spacing w:line="48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00" w:dyaOrig="279">
                <v:shape id="_x0000_i1126" type="#_x0000_t75" style="width:9.75pt;height:14.25pt" o:ole="">
                  <v:imagedata r:id="rId207" o:title=""/>
                </v:shape>
                <o:OLEObject Type="Embed" ProgID="Equation.3" ShapeID="_x0000_i1126" DrawAspect="Content" ObjectID="_1786266707" r:id="rId208"/>
              </w:object>
            </w:r>
          </w:p>
        </w:tc>
      </w:tr>
      <w:tr w:rsidR="00AB68E8" w:rsidRPr="00854AD2" w:rsidTr="00A73795">
        <w:tc>
          <w:tcPr>
            <w:tcW w:w="3190" w:type="dxa"/>
            <w:vAlign w:val="center"/>
          </w:tcPr>
          <w:p w:rsidR="00AB68E8" w:rsidRPr="00854AD2" w:rsidRDefault="009C3B30" w:rsidP="00A73795">
            <w:pPr>
              <w:pStyle w:val="a5"/>
              <w:numPr>
                <w:ilvl w:val="0"/>
                <w:numId w:val="46"/>
              </w:numPr>
              <w:spacing w:line="48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320" w:dyaOrig="260">
                <v:shape id="_x0000_i1127" type="#_x0000_t75" style="width:15.75pt;height:12.75pt" o:ole="">
                  <v:imagedata r:id="rId209" o:title=""/>
                </v:shape>
                <o:OLEObject Type="Embed" ProgID="Equation.3" ShapeID="_x0000_i1127" DrawAspect="Content" ObjectID="_1786266708" r:id="rId210"/>
              </w:object>
            </w:r>
          </w:p>
        </w:tc>
        <w:tc>
          <w:tcPr>
            <w:tcW w:w="3190" w:type="dxa"/>
            <w:vAlign w:val="center"/>
          </w:tcPr>
          <w:p w:rsidR="00AB68E8" w:rsidRPr="00854AD2" w:rsidRDefault="009C3B30" w:rsidP="00A73795">
            <w:pPr>
              <w:pStyle w:val="a5"/>
              <w:numPr>
                <w:ilvl w:val="0"/>
                <w:numId w:val="46"/>
              </w:numPr>
              <w:spacing w:line="48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</w:rPr>
              <w:object w:dxaOrig="240" w:dyaOrig="620">
                <v:shape id="_x0000_i1128" type="#_x0000_t75" style="width:12pt;height:30.75pt" o:ole="">
                  <v:imagedata r:id="rId211" o:title=""/>
                </v:shape>
                <o:OLEObject Type="Embed" ProgID="Equation.3" ShapeID="_x0000_i1128" DrawAspect="Content" ObjectID="_1786266709" r:id="rId212"/>
              </w:object>
            </w:r>
          </w:p>
        </w:tc>
        <w:tc>
          <w:tcPr>
            <w:tcW w:w="3191" w:type="dxa"/>
            <w:vAlign w:val="center"/>
          </w:tcPr>
          <w:p w:rsidR="00AB68E8" w:rsidRPr="00854AD2" w:rsidRDefault="009C3B30" w:rsidP="00A73795">
            <w:pPr>
              <w:pStyle w:val="a5"/>
              <w:numPr>
                <w:ilvl w:val="0"/>
                <w:numId w:val="46"/>
              </w:numPr>
              <w:spacing w:line="48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00" w:dyaOrig="279">
                <v:shape id="_x0000_i1129" type="#_x0000_t75" style="width:9.75pt;height:14.25pt" o:ole="">
                  <v:imagedata r:id="rId207" o:title=""/>
                </v:shape>
                <o:OLEObject Type="Embed" ProgID="Equation.3" ShapeID="_x0000_i1129" DrawAspect="Content" ObjectID="_1786266710" r:id="rId213"/>
              </w:object>
            </w:r>
          </w:p>
        </w:tc>
      </w:tr>
      <w:tr w:rsidR="009C3B30" w:rsidRPr="00854AD2" w:rsidTr="00A73795">
        <w:tc>
          <w:tcPr>
            <w:tcW w:w="3190" w:type="dxa"/>
            <w:vAlign w:val="center"/>
          </w:tcPr>
          <w:p w:rsidR="009C3B30" w:rsidRPr="00854AD2" w:rsidRDefault="009C3B30" w:rsidP="00A73795">
            <w:pPr>
              <w:pStyle w:val="a5"/>
              <w:numPr>
                <w:ilvl w:val="0"/>
                <w:numId w:val="46"/>
              </w:numPr>
              <w:spacing w:line="48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139" w:dyaOrig="260">
                <v:shape id="_x0000_i1130" type="#_x0000_t75" style="width:6.75pt;height:12.75pt" o:ole="">
                  <v:imagedata r:id="rId193" o:title=""/>
                </v:shape>
                <o:OLEObject Type="Embed" ProgID="Equation.3" ShapeID="_x0000_i1130" DrawAspect="Content" ObjectID="_1786266711" r:id="rId214"/>
              </w:object>
            </w:r>
          </w:p>
        </w:tc>
        <w:tc>
          <w:tcPr>
            <w:tcW w:w="3190" w:type="dxa"/>
            <w:vAlign w:val="center"/>
          </w:tcPr>
          <w:p w:rsidR="009C3B30" w:rsidRPr="00854AD2" w:rsidRDefault="0078141C" w:rsidP="00A73795">
            <w:pPr>
              <w:pStyle w:val="a5"/>
              <w:numPr>
                <w:ilvl w:val="0"/>
                <w:numId w:val="46"/>
              </w:numPr>
              <w:spacing w:line="48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AD2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139" w:dyaOrig="260">
                <v:shape id="_x0000_i1131" type="#_x0000_t75" style="width:6.75pt;height:12.75pt" o:ole="">
                  <v:imagedata r:id="rId215" o:title=""/>
                </v:shape>
                <o:OLEObject Type="Embed" ProgID="Equation.3" ShapeID="_x0000_i1131" DrawAspect="Content" ObjectID="_1786266712" r:id="rId216"/>
              </w:object>
            </w:r>
          </w:p>
        </w:tc>
        <w:tc>
          <w:tcPr>
            <w:tcW w:w="3191" w:type="dxa"/>
            <w:vAlign w:val="center"/>
          </w:tcPr>
          <w:p w:rsidR="009C3B30" w:rsidRPr="00854AD2" w:rsidRDefault="009C3B30" w:rsidP="00AB202C">
            <w:pPr>
              <w:pStyle w:val="a5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68E8" w:rsidRPr="00854AD2" w:rsidRDefault="00AB68E8" w:rsidP="00E74D3B">
      <w:pPr>
        <w:pStyle w:val="a5"/>
        <w:spacing w:after="0" w:line="360" w:lineRule="auto"/>
        <w:ind w:left="0" w:firstLine="720"/>
        <w:rPr>
          <w:rFonts w:ascii="Times New Roman" w:hAnsi="Times New Roman" w:cs="Times New Roman"/>
          <w:sz w:val="24"/>
          <w:szCs w:val="24"/>
        </w:rPr>
      </w:pPr>
    </w:p>
    <w:sectPr w:rsidR="00AB68E8" w:rsidRPr="00854AD2" w:rsidSect="00BC3A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B5F4E"/>
    <w:multiLevelType w:val="hybridMultilevel"/>
    <w:tmpl w:val="212A933A"/>
    <w:lvl w:ilvl="0" w:tplc="93A0F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EA2FAC"/>
    <w:multiLevelType w:val="hybridMultilevel"/>
    <w:tmpl w:val="64D8378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4E3DD5"/>
    <w:multiLevelType w:val="hybridMultilevel"/>
    <w:tmpl w:val="CB60DA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23195"/>
    <w:multiLevelType w:val="hybridMultilevel"/>
    <w:tmpl w:val="C7245E48"/>
    <w:lvl w:ilvl="0" w:tplc="D55CC0AC">
      <w:start w:val="1"/>
      <w:numFmt w:val="decimal"/>
      <w:lvlText w:val="%1)"/>
      <w:lvlJc w:val="left"/>
      <w:pPr>
        <w:ind w:left="125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4" w15:restartNumberingAfterBreak="0">
    <w:nsid w:val="0A906B5B"/>
    <w:multiLevelType w:val="hybridMultilevel"/>
    <w:tmpl w:val="BD5CEC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2362A"/>
    <w:multiLevelType w:val="hybridMultilevel"/>
    <w:tmpl w:val="75B29986"/>
    <w:lvl w:ilvl="0" w:tplc="28826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FB1E570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E0B6642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i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58052D"/>
    <w:multiLevelType w:val="hybridMultilevel"/>
    <w:tmpl w:val="35F095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615AA6"/>
    <w:multiLevelType w:val="hybridMultilevel"/>
    <w:tmpl w:val="6BC83014"/>
    <w:lvl w:ilvl="0" w:tplc="8690E9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0"/>
        <w:kern w:val="0"/>
        <w:position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875190"/>
    <w:multiLevelType w:val="hybridMultilevel"/>
    <w:tmpl w:val="803602D0"/>
    <w:lvl w:ilvl="0" w:tplc="D55CC0A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76636"/>
    <w:multiLevelType w:val="hybridMultilevel"/>
    <w:tmpl w:val="F4C0F114"/>
    <w:lvl w:ilvl="0" w:tplc="68E0B23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ED03927"/>
    <w:multiLevelType w:val="hybridMultilevel"/>
    <w:tmpl w:val="77FEA9E2"/>
    <w:lvl w:ilvl="0" w:tplc="8B28DD56">
      <w:start w:val="65535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47EAF"/>
    <w:multiLevelType w:val="hybridMultilevel"/>
    <w:tmpl w:val="93EA22D6"/>
    <w:lvl w:ilvl="0" w:tplc="5A3E86A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 w15:restartNumberingAfterBreak="0">
    <w:nsid w:val="22E84EAC"/>
    <w:multiLevelType w:val="hybridMultilevel"/>
    <w:tmpl w:val="E626DB4A"/>
    <w:lvl w:ilvl="0" w:tplc="68E0B2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FB1E570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32"/>
        <w:szCs w:val="32"/>
      </w:rPr>
    </w:lvl>
    <w:lvl w:ilvl="2" w:tplc="8A427F0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3762AC0"/>
    <w:multiLevelType w:val="hybridMultilevel"/>
    <w:tmpl w:val="70B415EA"/>
    <w:lvl w:ilvl="0" w:tplc="399C6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BB286C"/>
    <w:multiLevelType w:val="hybridMultilevel"/>
    <w:tmpl w:val="C93202BA"/>
    <w:lvl w:ilvl="0" w:tplc="D55CC0A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AA10E6"/>
    <w:multiLevelType w:val="hybridMultilevel"/>
    <w:tmpl w:val="64687082"/>
    <w:lvl w:ilvl="0" w:tplc="5D3428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C72B8B"/>
    <w:multiLevelType w:val="hybridMultilevel"/>
    <w:tmpl w:val="51AC881A"/>
    <w:lvl w:ilvl="0" w:tplc="8ACE64BA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CB747C"/>
    <w:multiLevelType w:val="hybridMultilevel"/>
    <w:tmpl w:val="1C22B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4520EE"/>
    <w:multiLevelType w:val="hybridMultilevel"/>
    <w:tmpl w:val="0EC024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9" w15:restartNumberingAfterBreak="0">
    <w:nsid w:val="371310A2"/>
    <w:multiLevelType w:val="hybridMultilevel"/>
    <w:tmpl w:val="3EBE8764"/>
    <w:lvl w:ilvl="0" w:tplc="70280A4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930C45"/>
    <w:multiLevelType w:val="hybridMultilevel"/>
    <w:tmpl w:val="D9BEF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D107F5"/>
    <w:multiLevelType w:val="hybridMultilevel"/>
    <w:tmpl w:val="C34A6A5C"/>
    <w:lvl w:ilvl="0" w:tplc="68E0B23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16D38D8"/>
    <w:multiLevelType w:val="hybridMultilevel"/>
    <w:tmpl w:val="F8464948"/>
    <w:lvl w:ilvl="0" w:tplc="FFFFFFF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3" w15:restartNumberingAfterBreak="0">
    <w:nsid w:val="426E3F55"/>
    <w:multiLevelType w:val="hybridMultilevel"/>
    <w:tmpl w:val="591AD544"/>
    <w:lvl w:ilvl="0" w:tplc="8C14711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934AD5"/>
    <w:multiLevelType w:val="hybridMultilevel"/>
    <w:tmpl w:val="B2D66544"/>
    <w:lvl w:ilvl="0" w:tplc="7B1A35E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DB0CC1"/>
    <w:multiLevelType w:val="hybridMultilevel"/>
    <w:tmpl w:val="2A520F80"/>
    <w:lvl w:ilvl="0" w:tplc="D55CC0A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97236D"/>
    <w:multiLevelType w:val="hybridMultilevel"/>
    <w:tmpl w:val="088E8524"/>
    <w:lvl w:ilvl="0" w:tplc="34DC47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  <w:sz w:val="24"/>
        <w:szCs w:val="24"/>
      </w:rPr>
    </w:lvl>
    <w:lvl w:ilvl="1" w:tplc="FB1E570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32"/>
        <w:szCs w:val="32"/>
      </w:rPr>
    </w:lvl>
    <w:lvl w:ilvl="2" w:tplc="8A427F0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8C56DB4"/>
    <w:multiLevelType w:val="hybridMultilevel"/>
    <w:tmpl w:val="24902910"/>
    <w:lvl w:ilvl="0" w:tplc="FFFFFFF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8" w15:restartNumberingAfterBreak="0">
    <w:nsid w:val="4B57146B"/>
    <w:multiLevelType w:val="hybridMultilevel"/>
    <w:tmpl w:val="ECD2D69A"/>
    <w:lvl w:ilvl="0" w:tplc="8690E9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0"/>
        <w:kern w:val="0"/>
        <w:position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653837"/>
    <w:multiLevelType w:val="hybridMultilevel"/>
    <w:tmpl w:val="C56694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406D0C"/>
    <w:multiLevelType w:val="hybridMultilevel"/>
    <w:tmpl w:val="1BDAF8CE"/>
    <w:lvl w:ilvl="0" w:tplc="8C14711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843151"/>
    <w:multiLevelType w:val="hybridMultilevel"/>
    <w:tmpl w:val="58C276E4"/>
    <w:lvl w:ilvl="0" w:tplc="399C6C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9F41BEF"/>
    <w:multiLevelType w:val="hybridMultilevel"/>
    <w:tmpl w:val="C7245E48"/>
    <w:lvl w:ilvl="0" w:tplc="D55CC0AC">
      <w:start w:val="1"/>
      <w:numFmt w:val="decimal"/>
      <w:lvlText w:val="%1)"/>
      <w:lvlJc w:val="left"/>
      <w:pPr>
        <w:ind w:left="125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33" w15:restartNumberingAfterBreak="0">
    <w:nsid w:val="5C416948"/>
    <w:multiLevelType w:val="hybridMultilevel"/>
    <w:tmpl w:val="900230FE"/>
    <w:lvl w:ilvl="0" w:tplc="C972BA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C037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4AA0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1C25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86E1D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F87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4CB0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02ED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84FA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635E5C1F"/>
    <w:multiLevelType w:val="hybridMultilevel"/>
    <w:tmpl w:val="7662EC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B60E45"/>
    <w:multiLevelType w:val="hybridMultilevel"/>
    <w:tmpl w:val="BAF82D86"/>
    <w:lvl w:ilvl="0" w:tplc="DAE891CC">
      <w:start w:val="7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67AE514D"/>
    <w:multiLevelType w:val="hybridMultilevel"/>
    <w:tmpl w:val="1E1ED26A"/>
    <w:lvl w:ilvl="0" w:tplc="C246833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8263FCB"/>
    <w:multiLevelType w:val="hybridMultilevel"/>
    <w:tmpl w:val="C7246118"/>
    <w:lvl w:ilvl="0" w:tplc="6DC220E6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91582F"/>
    <w:multiLevelType w:val="hybridMultilevel"/>
    <w:tmpl w:val="AD0E6F8E"/>
    <w:lvl w:ilvl="0" w:tplc="8B28DD56">
      <w:start w:val="65535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A23D84"/>
    <w:multiLevelType w:val="hybridMultilevel"/>
    <w:tmpl w:val="36BE606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00673FA"/>
    <w:multiLevelType w:val="hybridMultilevel"/>
    <w:tmpl w:val="15769C0E"/>
    <w:lvl w:ilvl="0" w:tplc="8B28DD56">
      <w:start w:val="65535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13678D1"/>
    <w:multiLevelType w:val="hybridMultilevel"/>
    <w:tmpl w:val="E998244E"/>
    <w:lvl w:ilvl="0" w:tplc="4BFA159E">
      <w:start w:val="4"/>
      <w:numFmt w:val="decimal"/>
      <w:lvlText w:val="%1.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73AE34AC"/>
    <w:multiLevelType w:val="hybridMultilevel"/>
    <w:tmpl w:val="C2C6AF88"/>
    <w:lvl w:ilvl="0" w:tplc="5EC28D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FB1E570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32"/>
        <w:szCs w:val="32"/>
      </w:rPr>
    </w:lvl>
    <w:lvl w:ilvl="2" w:tplc="8A427F0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1B1055"/>
    <w:multiLevelType w:val="hybridMultilevel"/>
    <w:tmpl w:val="A5842762"/>
    <w:lvl w:ilvl="0" w:tplc="8690E96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pacing w:val="0"/>
        <w:kern w:val="0"/>
        <w:position w:val="0"/>
      </w:rPr>
    </w:lvl>
    <w:lvl w:ilvl="1" w:tplc="FB1E570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66136BF"/>
    <w:multiLevelType w:val="hybridMultilevel"/>
    <w:tmpl w:val="0B7A9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B51B3E"/>
    <w:multiLevelType w:val="hybridMultilevel"/>
    <w:tmpl w:val="842274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621F59"/>
    <w:multiLevelType w:val="hybridMultilevel"/>
    <w:tmpl w:val="CCD6EBE4"/>
    <w:lvl w:ilvl="0" w:tplc="0940540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A64C73"/>
    <w:multiLevelType w:val="hybridMultilevel"/>
    <w:tmpl w:val="5E88EC9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11"/>
  </w:num>
  <w:num w:numId="2">
    <w:abstractNumId w:val="20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0"/>
  </w:num>
  <w:num w:numId="7">
    <w:abstractNumId w:val="28"/>
  </w:num>
  <w:num w:numId="8">
    <w:abstractNumId w:val="43"/>
  </w:num>
  <w:num w:numId="9">
    <w:abstractNumId w:val="26"/>
  </w:num>
  <w:num w:numId="10">
    <w:abstractNumId w:val="42"/>
  </w:num>
  <w:num w:numId="11">
    <w:abstractNumId w:val="12"/>
  </w:num>
  <w:num w:numId="12">
    <w:abstractNumId w:val="30"/>
  </w:num>
  <w:num w:numId="13">
    <w:abstractNumId w:val="9"/>
  </w:num>
  <w:num w:numId="14">
    <w:abstractNumId w:val="21"/>
  </w:num>
  <w:num w:numId="15">
    <w:abstractNumId w:val="15"/>
  </w:num>
  <w:num w:numId="16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</w:num>
  <w:num w:numId="18">
    <w:abstractNumId w:val="6"/>
  </w:num>
  <w:num w:numId="19">
    <w:abstractNumId w:val="41"/>
  </w:num>
  <w:num w:numId="20">
    <w:abstractNumId w:val="16"/>
  </w:num>
  <w:num w:numId="21">
    <w:abstractNumId w:val="27"/>
  </w:num>
  <w:num w:numId="22">
    <w:abstractNumId w:val="39"/>
  </w:num>
  <w:num w:numId="23">
    <w:abstractNumId w:val="22"/>
  </w:num>
  <w:num w:numId="24">
    <w:abstractNumId w:val="31"/>
  </w:num>
  <w:num w:numId="25">
    <w:abstractNumId w:val="40"/>
  </w:num>
  <w:num w:numId="26">
    <w:abstractNumId w:val="13"/>
  </w:num>
  <w:num w:numId="27">
    <w:abstractNumId w:val="10"/>
  </w:num>
  <w:num w:numId="28">
    <w:abstractNumId w:val="38"/>
  </w:num>
  <w:num w:numId="29">
    <w:abstractNumId w:val="33"/>
  </w:num>
  <w:num w:numId="30">
    <w:abstractNumId w:val="23"/>
  </w:num>
  <w:num w:numId="31">
    <w:abstractNumId w:val="24"/>
  </w:num>
  <w:num w:numId="32">
    <w:abstractNumId w:val="19"/>
  </w:num>
  <w:num w:numId="33">
    <w:abstractNumId w:val="46"/>
  </w:num>
  <w:num w:numId="34">
    <w:abstractNumId w:val="34"/>
  </w:num>
  <w:num w:numId="35">
    <w:abstractNumId w:val="1"/>
  </w:num>
  <w:num w:numId="36">
    <w:abstractNumId w:val="45"/>
  </w:num>
  <w:num w:numId="37">
    <w:abstractNumId w:val="44"/>
  </w:num>
  <w:num w:numId="38">
    <w:abstractNumId w:val="2"/>
  </w:num>
  <w:num w:numId="39">
    <w:abstractNumId w:val="4"/>
  </w:num>
  <w:num w:numId="40">
    <w:abstractNumId w:val="14"/>
  </w:num>
  <w:num w:numId="41">
    <w:abstractNumId w:val="18"/>
  </w:num>
  <w:num w:numId="42">
    <w:abstractNumId w:val="29"/>
  </w:num>
  <w:num w:numId="43">
    <w:abstractNumId w:val="32"/>
  </w:num>
  <w:num w:numId="44">
    <w:abstractNumId w:val="25"/>
  </w:num>
  <w:num w:numId="45">
    <w:abstractNumId w:val="8"/>
  </w:num>
  <w:num w:numId="46">
    <w:abstractNumId w:val="37"/>
  </w:num>
  <w:num w:numId="47">
    <w:abstractNumId w:val="47"/>
  </w:num>
  <w:num w:numId="48">
    <w:abstractNumId w:val="35"/>
  </w:num>
  <w:num w:numId="49">
    <w:abstractNumId w:val="3"/>
  </w:num>
  <w:num w:numId="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48E"/>
    <w:rsid w:val="00003D46"/>
    <w:rsid w:val="0000450F"/>
    <w:rsid w:val="0001762B"/>
    <w:rsid w:val="00017D35"/>
    <w:rsid w:val="00033CDC"/>
    <w:rsid w:val="0003442B"/>
    <w:rsid w:val="00050E2F"/>
    <w:rsid w:val="0005148E"/>
    <w:rsid w:val="000558E7"/>
    <w:rsid w:val="00065AEC"/>
    <w:rsid w:val="00067C6E"/>
    <w:rsid w:val="000854FA"/>
    <w:rsid w:val="000B5338"/>
    <w:rsid w:val="000C4F26"/>
    <w:rsid w:val="000D45DF"/>
    <w:rsid w:val="000D6E3A"/>
    <w:rsid w:val="000D7FAB"/>
    <w:rsid w:val="000E3F71"/>
    <w:rsid w:val="000E6BE6"/>
    <w:rsid w:val="000F1300"/>
    <w:rsid w:val="000F5528"/>
    <w:rsid w:val="000F662A"/>
    <w:rsid w:val="00106BE1"/>
    <w:rsid w:val="001302A4"/>
    <w:rsid w:val="00165AD7"/>
    <w:rsid w:val="00197541"/>
    <w:rsid w:val="001B4D7A"/>
    <w:rsid w:val="001D0EFA"/>
    <w:rsid w:val="001E0A7D"/>
    <w:rsid w:val="001E333B"/>
    <w:rsid w:val="001F243A"/>
    <w:rsid w:val="0024667F"/>
    <w:rsid w:val="00247587"/>
    <w:rsid w:val="00266CBF"/>
    <w:rsid w:val="002748AD"/>
    <w:rsid w:val="002831B1"/>
    <w:rsid w:val="0028535C"/>
    <w:rsid w:val="00295315"/>
    <w:rsid w:val="00297223"/>
    <w:rsid w:val="002A115F"/>
    <w:rsid w:val="002D72F1"/>
    <w:rsid w:val="002E431C"/>
    <w:rsid w:val="002F571D"/>
    <w:rsid w:val="00302B0F"/>
    <w:rsid w:val="003136DC"/>
    <w:rsid w:val="00332CEA"/>
    <w:rsid w:val="00334F93"/>
    <w:rsid w:val="003361FC"/>
    <w:rsid w:val="00353BA2"/>
    <w:rsid w:val="0036754B"/>
    <w:rsid w:val="003728AB"/>
    <w:rsid w:val="0037360F"/>
    <w:rsid w:val="00393313"/>
    <w:rsid w:val="003948CC"/>
    <w:rsid w:val="003E0BB6"/>
    <w:rsid w:val="003E6A02"/>
    <w:rsid w:val="004007F8"/>
    <w:rsid w:val="0040322A"/>
    <w:rsid w:val="00403774"/>
    <w:rsid w:val="00405BBE"/>
    <w:rsid w:val="00406D6D"/>
    <w:rsid w:val="00412249"/>
    <w:rsid w:val="00414261"/>
    <w:rsid w:val="00417CBC"/>
    <w:rsid w:val="00455C82"/>
    <w:rsid w:val="0047422E"/>
    <w:rsid w:val="0048487C"/>
    <w:rsid w:val="004B0BB4"/>
    <w:rsid w:val="004B4225"/>
    <w:rsid w:val="004C5F95"/>
    <w:rsid w:val="004D3339"/>
    <w:rsid w:val="004D46F4"/>
    <w:rsid w:val="004D7453"/>
    <w:rsid w:val="004F07C1"/>
    <w:rsid w:val="004F4D18"/>
    <w:rsid w:val="004F6149"/>
    <w:rsid w:val="00525C79"/>
    <w:rsid w:val="005413D8"/>
    <w:rsid w:val="00547F5D"/>
    <w:rsid w:val="005616FB"/>
    <w:rsid w:val="005B54D7"/>
    <w:rsid w:val="005C331D"/>
    <w:rsid w:val="005C3AC9"/>
    <w:rsid w:val="005C6533"/>
    <w:rsid w:val="005D3C3E"/>
    <w:rsid w:val="00612613"/>
    <w:rsid w:val="00620300"/>
    <w:rsid w:val="00662450"/>
    <w:rsid w:val="00667094"/>
    <w:rsid w:val="00673F7C"/>
    <w:rsid w:val="006A2ED1"/>
    <w:rsid w:val="006A5D7C"/>
    <w:rsid w:val="006B3888"/>
    <w:rsid w:val="006B578A"/>
    <w:rsid w:val="006C2F5F"/>
    <w:rsid w:val="006C5AA8"/>
    <w:rsid w:val="006D0503"/>
    <w:rsid w:val="006F2FA9"/>
    <w:rsid w:val="0070014A"/>
    <w:rsid w:val="00752430"/>
    <w:rsid w:val="00753C11"/>
    <w:rsid w:val="00754A35"/>
    <w:rsid w:val="0076491E"/>
    <w:rsid w:val="00771842"/>
    <w:rsid w:val="007727FB"/>
    <w:rsid w:val="0078141C"/>
    <w:rsid w:val="00793C68"/>
    <w:rsid w:val="007C13EA"/>
    <w:rsid w:val="007C4FE2"/>
    <w:rsid w:val="007D1352"/>
    <w:rsid w:val="007F3ADE"/>
    <w:rsid w:val="007F5073"/>
    <w:rsid w:val="00831C16"/>
    <w:rsid w:val="00831F7A"/>
    <w:rsid w:val="00842CC8"/>
    <w:rsid w:val="00854AD2"/>
    <w:rsid w:val="00855A67"/>
    <w:rsid w:val="00860B52"/>
    <w:rsid w:val="008621B4"/>
    <w:rsid w:val="008638B8"/>
    <w:rsid w:val="0087152C"/>
    <w:rsid w:val="00872967"/>
    <w:rsid w:val="00880E82"/>
    <w:rsid w:val="00881114"/>
    <w:rsid w:val="008D3291"/>
    <w:rsid w:val="008F742C"/>
    <w:rsid w:val="00944634"/>
    <w:rsid w:val="009567CF"/>
    <w:rsid w:val="009568DB"/>
    <w:rsid w:val="00973F2C"/>
    <w:rsid w:val="00982584"/>
    <w:rsid w:val="00984B42"/>
    <w:rsid w:val="00994FE9"/>
    <w:rsid w:val="00995F8A"/>
    <w:rsid w:val="009A04E4"/>
    <w:rsid w:val="009A3FD7"/>
    <w:rsid w:val="009C3B30"/>
    <w:rsid w:val="009C5CD3"/>
    <w:rsid w:val="009F100E"/>
    <w:rsid w:val="00A01690"/>
    <w:rsid w:val="00A168B0"/>
    <w:rsid w:val="00A33035"/>
    <w:rsid w:val="00A3592C"/>
    <w:rsid w:val="00A61C1F"/>
    <w:rsid w:val="00A73795"/>
    <w:rsid w:val="00A92E54"/>
    <w:rsid w:val="00AA61BA"/>
    <w:rsid w:val="00AB18C6"/>
    <w:rsid w:val="00AB202C"/>
    <w:rsid w:val="00AB68E8"/>
    <w:rsid w:val="00AE3F60"/>
    <w:rsid w:val="00AF1CF5"/>
    <w:rsid w:val="00AF6FC1"/>
    <w:rsid w:val="00B302A3"/>
    <w:rsid w:val="00B34E32"/>
    <w:rsid w:val="00B3620F"/>
    <w:rsid w:val="00B41CFB"/>
    <w:rsid w:val="00B57242"/>
    <w:rsid w:val="00B7002B"/>
    <w:rsid w:val="00B8181C"/>
    <w:rsid w:val="00B8536C"/>
    <w:rsid w:val="00B859B2"/>
    <w:rsid w:val="00B874FB"/>
    <w:rsid w:val="00B92017"/>
    <w:rsid w:val="00BA13E5"/>
    <w:rsid w:val="00BA685D"/>
    <w:rsid w:val="00BC3552"/>
    <w:rsid w:val="00BC3A34"/>
    <w:rsid w:val="00BD3DAB"/>
    <w:rsid w:val="00BF239D"/>
    <w:rsid w:val="00C4380B"/>
    <w:rsid w:val="00C56E57"/>
    <w:rsid w:val="00C865F9"/>
    <w:rsid w:val="00CA440B"/>
    <w:rsid w:val="00CA7C5B"/>
    <w:rsid w:val="00CB148F"/>
    <w:rsid w:val="00CB172F"/>
    <w:rsid w:val="00CD5647"/>
    <w:rsid w:val="00D06BAE"/>
    <w:rsid w:val="00D233C9"/>
    <w:rsid w:val="00D27093"/>
    <w:rsid w:val="00D50934"/>
    <w:rsid w:val="00D7436A"/>
    <w:rsid w:val="00D923C1"/>
    <w:rsid w:val="00D9668C"/>
    <w:rsid w:val="00DA3C9F"/>
    <w:rsid w:val="00DB0CA0"/>
    <w:rsid w:val="00DB5353"/>
    <w:rsid w:val="00DF4138"/>
    <w:rsid w:val="00DF561C"/>
    <w:rsid w:val="00DF6157"/>
    <w:rsid w:val="00E15926"/>
    <w:rsid w:val="00E260B6"/>
    <w:rsid w:val="00E34155"/>
    <w:rsid w:val="00E56448"/>
    <w:rsid w:val="00E70249"/>
    <w:rsid w:val="00E7285C"/>
    <w:rsid w:val="00E74D3B"/>
    <w:rsid w:val="00E8458C"/>
    <w:rsid w:val="00E84903"/>
    <w:rsid w:val="00E8723A"/>
    <w:rsid w:val="00E922DE"/>
    <w:rsid w:val="00EB47E4"/>
    <w:rsid w:val="00EB5FCB"/>
    <w:rsid w:val="00EE3198"/>
    <w:rsid w:val="00EE6FBE"/>
    <w:rsid w:val="00EF3CC4"/>
    <w:rsid w:val="00EF702A"/>
    <w:rsid w:val="00F00C88"/>
    <w:rsid w:val="00F1448A"/>
    <w:rsid w:val="00F1592F"/>
    <w:rsid w:val="00F3070D"/>
    <w:rsid w:val="00F35B5D"/>
    <w:rsid w:val="00F5019E"/>
    <w:rsid w:val="00F718D6"/>
    <w:rsid w:val="00F74D8E"/>
    <w:rsid w:val="00FA61BA"/>
    <w:rsid w:val="00FB0E38"/>
    <w:rsid w:val="00FC07F7"/>
    <w:rsid w:val="00FE4CE5"/>
    <w:rsid w:val="00FE5913"/>
    <w:rsid w:val="00FE6026"/>
    <w:rsid w:val="00FF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3"/>
    <o:shapelayout v:ext="edit">
      <o:idmap v:ext="edit" data="1"/>
    </o:shapelayout>
  </w:shapeDefaults>
  <w:decimalSymbol w:val=","/>
  <w:listSeparator w:val=";"/>
  <w14:docId w14:val="74FA9848"/>
  <w15:docId w15:val="{2C8EBB05-0F9E-4E0D-AB91-FDEB0F94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1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148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F6157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6A2ED1"/>
    <w:rPr>
      <w:color w:val="808080"/>
    </w:rPr>
  </w:style>
  <w:style w:type="paragraph" w:styleId="a7">
    <w:name w:val="Normal (Web)"/>
    <w:basedOn w:val="a"/>
    <w:uiPriority w:val="99"/>
    <w:semiHidden/>
    <w:unhideWhenUsed/>
    <w:rsid w:val="00B874FB"/>
    <w:rPr>
      <w:rFonts w:ascii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C56E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8"/>
    <w:uiPriority w:val="59"/>
    <w:rsid w:val="00DF561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8"/>
    <w:uiPriority w:val="59"/>
    <w:rsid w:val="00DF561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AB68E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B68E8"/>
    <w:rPr>
      <w:rFonts w:ascii="Times New Roman" w:eastAsia="Times New Roman" w:hAnsi="Times New Roman" w:cs="Times New Roman"/>
      <w:sz w:val="16"/>
      <w:szCs w:val="16"/>
    </w:rPr>
  </w:style>
  <w:style w:type="paragraph" w:styleId="a9">
    <w:name w:val="footer"/>
    <w:basedOn w:val="a"/>
    <w:link w:val="aa"/>
    <w:rsid w:val="00AB68E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AB68E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1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3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9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6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2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8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1" Type="http://schemas.openxmlformats.org/officeDocument/2006/relationships/oleObject" Target="embeddings/oleObject8.bin"/><Relationship Id="rId42" Type="http://schemas.openxmlformats.org/officeDocument/2006/relationships/image" Target="media/image19.wmf"/><Relationship Id="rId63" Type="http://schemas.openxmlformats.org/officeDocument/2006/relationships/oleObject" Target="embeddings/oleObject29.bin"/><Relationship Id="rId84" Type="http://schemas.openxmlformats.org/officeDocument/2006/relationships/image" Target="media/image40.wmf"/><Relationship Id="rId138" Type="http://schemas.openxmlformats.org/officeDocument/2006/relationships/oleObject" Target="embeddings/oleObject67.bin"/><Relationship Id="rId159" Type="http://schemas.openxmlformats.org/officeDocument/2006/relationships/image" Target="media/image77.wmf"/><Relationship Id="rId170" Type="http://schemas.openxmlformats.org/officeDocument/2006/relationships/oleObject" Target="embeddings/oleObject83.bin"/><Relationship Id="rId191" Type="http://schemas.openxmlformats.org/officeDocument/2006/relationships/image" Target="media/image93.wmf"/><Relationship Id="rId205" Type="http://schemas.openxmlformats.org/officeDocument/2006/relationships/image" Target="media/image100.wmf"/><Relationship Id="rId107" Type="http://schemas.openxmlformats.org/officeDocument/2006/relationships/image" Target="media/image51.wmf"/><Relationship Id="rId11" Type="http://schemas.openxmlformats.org/officeDocument/2006/relationships/oleObject" Target="embeddings/oleObject3.bin"/><Relationship Id="rId32" Type="http://schemas.openxmlformats.org/officeDocument/2006/relationships/image" Target="media/image14.wmf"/><Relationship Id="rId53" Type="http://schemas.openxmlformats.org/officeDocument/2006/relationships/oleObject" Target="embeddings/oleObject24.bin"/><Relationship Id="rId74" Type="http://schemas.openxmlformats.org/officeDocument/2006/relationships/image" Target="media/image35.wmf"/><Relationship Id="rId128" Type="http://schemas.openxmlformats.org/officeDocument/2006/relationships/oleObject" Target="embeddings/oleObject62.bin"/><Relationship Id="rId149" Type="http://schemas.openxmlformats.org/officeDocument/2006/relationships/image" Target="media/image72.wmf"/><Relationship Id="rId5" Type="http://schemas.openxmlformats.org/officeDocument/2006/relationships/webSettings" Target="webSettings.xml"/><Relationship Id="rId95" Type="http://schemas.openxmlformats.org/officeDocument/2006/relationships/image" Target="media/image45.wmf"/><Relationship Id="rId160" Type="http://schemas.openxmlformats.org/officeDocument/2006/relationships/oleObject" Target="embeddings/oleObject78.bin"/><Relationship Id="rId181" Type="http://schemas.openxmlformats.org/officeDocument/2006/relationships/image" Target="media/image88.wmf"/><Relationship Id="rId216" Type="http://schemas.openxmlformats.org/officeDocument/2006/relationships/oleObject" Target="embeddings/oleObject107.bin"/><Relationship Id="rId22" Type="http://schemas.openxmlformats.org/officeDocument/2006/relationships/image" Target="media/image9.wmf"/><Relationship Id="rId43" Type="http://schemas.openxmlformats.org/officeDocument/2006/relationships/oleObject" Target="embeddings/oleObject19.bin"/><Relationship Id="rId64" Type="http://schemas.openxmlformats.org/officeDocument/2006/relationships/image" Target="media/image30.wmf"/><Relationship Id="rId118" Type="http://schemas.openxmlformats.org/officeDocument/2006/relationships/oleObject" Target="embeddings/oleObject57.bin"/><Relationship Id="rId139" Type="http://schemas.openxmlformats.org/officeDocument/2006/relationships/image" Target="media/image67.wmf"/><Relationship Id="rId85" Type="http://schemas.openxmlformats.org/officeDocument/2006/relationships/oleObject" Target="embeddings/oleObject40.bin"/><Relationship Id="rId150" Type="http://schemas.openxmlformats.org/officeDocument/2006/relationships/oleObject" Target="embeddings/oleObject73.bin"/><Relationship Id="rId171" Type="http://schemas.openxmlformats.org/officeDocument/2006/relationships/image" Target="media/image83.wmf"/><Relationship Id="rId192" Type="http://schemas.openxmlformats.org/officeDocument/2006/relationships/oleObject" Target="embeddings/oleObject94.bin"/><Relationship Id="rId206" Type="http://schemas.openxmlformats.org/officeDocument/2006/relationships/oleObject" Target="embeddings/oleObject101.bin"/><Relationship Id="rId12" Type="http://schemas.openxmlformats.org/officeDocument/2006/relationships/image" Target="media/image4.wmf"/><Relationship Id="rId33" Type="http://schemas.openxmlformats.org/officeDocument/2006/relationships/oleObject" Target="embeddings/oleObject14.bin"/><Relationship Id="rId108" Type="http://schemas.openxmlformats.org/officeDocument/2006/relationships/oleObject" Target="embeddings/oleObject52.bin"/><Relationship Id="rId129" Type="http://schemas.openxmlformats.org/officeDocument/2006/relationships/image" Target="media/image62.wmf"/><Relationship Id="rId54" Type="http://schemas.openxmlformats.org/officeDocument/2006/relationships/image" Target="media/image25.wmf"/><Relationship Id="rId75" Type="http://schemas.openxmlformats.org/officeDocument/2006/relationships/oleObject" Target="embeddings/oleObject35.bin"/><Relationship Id="rId96" Type="http://schemas.openxmlformats.org/officeDocument/2006/relationships/oleObject" Target="embeddings/oleObject46.bin"/><Relationship Id="rId140" Type="http://schemas.openxmlformats.org/officeDocument/2006/relationships/oleObject" Target="embeddings/oleObject68.bin"/><Relationship Id="rId161" Type="http://schemas.openxmlformats.org/officeDocument/2006/relationships/image" Target="media/image78.wmf"/><Relationship Id="rId182" Type="http://schemas.openxmlformats.org/officeDocument/2006/relationships/oleObject" Target="embeddings/oleObject89.bin"/><Relationship Id="rId217" Type="http://schemas.openxmlformats.org/officeDocument/2006/relationships/fontTable" Target="fontTable.xml"/><Relationship Id="rId6" Type="http://schemas.openxmlformats.org/officeDocument/2006/relationships/image" Target="media/image1.wmf"/><Relationship Id="rId23" Type="http://schemas.openxmlformats.org/officeDocument/2006/relationships/oleObject" Target="embeddings/oleObject9.bin"/><Relationship Id="rId119" Type="http://schemas.openxmlformats.org/officeDocument/2006/relationships/image" Target="media/image57.wmf"/><Relationship Id="rId44" Type="http://schemas.openxmlformats.org/officeDocument/2006/relationships/image" Target="media/image20.wmf"/><Relationship Id="rId65" Type="http://schemas.openxmlformats.org/officeDocument/2006/relationships/oleObject" Target="embeddings/oleObject30.bin"/><Relationship Id="rId86" Type="http://schemas.openxmlformats.org/officeDocument/2006/relationships/oleObject" Target="embeddings/oleObject41.bin"/><Relationship Id="rId130" Type="http://schemas.openxmlformats.org/officeDocument/2006/relationships/oleObject" Target="embeddings/oleObject63.bin"/><Relationship Id="rId151" Type="http://schemas.openxmlformats.org/officeDocument/2006/relationships/image" Target="media/image73.wmf"/><Relationship Id="rId172" Type="http://schemas.openxmlformats.org/officeDocument/2006/relationships/oleObject" Target="embeddings/oleObject84.bin"/><Relationship Id="rId193" Type="http://schemas.openxmlformats.org/officeDocument/2006/relationships/image" Target="media/image94.wmf"/><Relationship Id="rId207" Type="http://schemas.openxmlformats.org/officeDocument/2006/relationships/image" Target="media/image101.wmf"/><Relationship Id="rId13" Type="http://schemas.openxmlformats.org/officeDocument/2006/relationships/oleObject" Target="embeddings/oleObject4.bin"/><Relationship Id="rId109" Type="http://schemas.openxmlformats.org/officeDocument/2006/relationships/image" Target="media/image52.wmf"/><Relationship Id="rId34" Type="http://schemas.openxmlformats.org/officeDocument/2006/relationships/image" Target="media/image15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6.wmf"/><Relationship Id="rId97" Type="http://schemas.openxmlformats.org/officeDocument/2006/relationships/image" Target="media/image46.wmf"/><Relationship Id="rId120" Type="http://schemas.openxmlformats.org/officeDocument/2006/relationships/oleObject" Target="embeddings/oleObject58.bin"/><Relationship Id="rId141" Type="http://schemas.openxmlformats.org/officeDocument/2006/relationships/image" Target="media/image68.wmf"/><Relationship Id="rId7" Type="http://schemas.openxmlformats.org/officeDocument/2006/relationships/oleObject" Target="embeddings/oleObject1.bin"/><Relationship Id="rId162" Type="http://schemas.openxmlformats.org/officeDocument/2006/relationships/oleObject" Target="embeddings/oleObject79.bin"/><Relationship Id="rId183" Type="http://schemas.openxmlformats.org/officeDocument/2006/relationships/image" Target="media/image89.wmf"/><Relationship Id="rId218" Type="http://schemas.openxmlformats.org/officeDocument/2006/relationships/theme" Target="theme/theme1.xml"/><Relationship Id="rId24" Type="http://schemas.openxmlformats.org/officeDocument/2006/relationships/image" Target="media/image10.wmf"/><Relationship Id="rId45" Type="http://schemas.openxmlformats.org/officeDocument/2006/relationships/oleObject" Target="embeddings/oleObject20.bin"/><Relationship Id="rId66" Type="http://schemas.openxmlformats.org/officeDocument/2006/relationships/image" Target="media/image31.wmf"/><Relationship Id="rId87" Type="http://schemas.openxmlformats.org/officeDocument/2006/relationships/image" Target="media/image41.wmf"/><Relationship Id="rId110" Type="http://schemas.openxmlformats.org/officeDocument/2006/relationships/oleObject" Target="embeddings/oleObject53.bin"/><Relationship Id="rId131" Type="http://schemas.openxmlformats.org/officeDocument/2006/relationships/image" Target="media/image63.wmf"/><Relationship Id="rId152" Type="http://schemas.openxmlformats.org/officeDocument/2006/relationships/oleObject" Target="embeddings/oleObject74.bin"/><Relationship Id="rId173" Type="http://schemas.openxmlformats.org/officeDocument/2006/relationships/image" Target="media/image84.wmf"/><Relationship Id="rId194" Type="http://schemas.openxmlformats.org/officeDocument/2006/relationships/oleObject" Target="embeddings/oleObject95.bin"/><Relationship Id="rId208" Type="http://schemas.openxmlformats.org/officeDocument/2006/relationships/oleObject" Target="embeddings/oleObject102.bin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6.wmf"/><Relationship Id="rId77" Type="http://schemas.openxmlformats.org/officeDocument/2006/relationships/oleObject" Target="embeddings/oleObject36.bin"/><Relationship Id="rId100" Type="http://schemas.openxmlformats.org/officeDocument/2006/relationships/oleObject" Target="embeddings/oleObject48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1.bin"/><Relationship Id="rId147" Type="http://schemas.openxmlformats.org/officeDocument/2006/relationships/image" Target="media/image71.wmf"/><Relationship Id="rId168" Type="http://schemas.openxmlformats.org/officeDocument/2006/relationships/oleObject" Target="embeddings/oleObject82.bin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4.wmf"/><Relationship Id="rId93" Type="http://schemas.openxmlformats.org/officeDocument/2006/relationships/image" Target="media/image44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58.wmf"/><Relationship Id="rId142" Type="http://schemas.openxmlformats.org/officeDocument/2006/relationships/oleObject" Target="embeddings/oleObject69.bin"/><Relationship Id="rId163" Type="http://schemas.openxmlformats.org/officeDocument/2006/relationships/image" Target="media/image79.wmf"/><Relationship Id="rId184" Type="http://schemas.openxmlformats.org/officeDocument/2006/relationships/oleObject" Target="embeddings/oleObject90.bin"/><Relationship Id="rId189" Type="http://schemas.openxmlformats.org/officeDocument/2006/relationships/image" Target="media/image92.wmf"/><Relationship Id="rId3" Type="http://schemas.openxmlformats.org/officeDocument/2006/relationships/styles" Target="styles.xml"/><Relationship Id="rId214" Type="http://schemas.openxmlformats.org/officeDocument/2006/relationships/oleObject" Target="embeddings/oleObject106.bin"/><Relationship Id="rId25" Type="http://schemas.openxmlformats.org/officeDocument/2006/relationships/oleObject" Target="embeddings/oleObject10.bin"/><Relationship Id="rId46" Type="http://schemas.openxmlformats.org/officeDocument/2006/relationships/image" Target="media/image21.wmf"/><Relationship Id="rId67" Type="http://schemas.openxmlformats.org/officeDocument/2006/relationships/oleObject" Target="embeddings/oleObject31.bin"/><Relationship Id="rId116" Type="http://schemas.openxmlformats.org/officeDocument/2006/relationships/oleObject" Target="embeddings/oleObject56.bin"/><Relationship Id="rId137" Type="http://schemas.openxmlformats.org/officeDocument/2006/relationships/image" Target="media/image66.wmf"/><Relationship Id="rId158" Type="http://schemas.openxmlformats.org/officeDocument/2006/relationships/oleObject" Target="embeddings/oleObject77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62" Type="http://schemas.openxmlformats.org/officeDocument/2006/relationships/image" Target="media/image29.wmf"/><Relationship Id="rId83" Type="http://schemas.openxmlformats.org/officeDocument/2006/relationships/oleObject" Target="embeddings/oleObject39.bin"/><Relationship Id="rId88" Type="http://schemas.openxmlformats.org/officeDocument/2006/relationships/oleObject" Target="embeddings/oleObject42.bin"/><Relationship Id="rId111" Type="http://schemas.openxmlformats.org/officeDocument/2006/relationships/image" Target="media/image53.wmf"/><Relationship Id="rId132" Type="http://schemas.openxmlformats.org/officeDocument/2006/relationships/oleObject" Target="embeddings/oleObject64.bin"/><Relationship Id="rId153" Type="http://schemas.openxmlformats.org/officeDocument/2006/relationships/image" Target="media/image74.wmf"/><Relationship Id="rId174" Type="http://schemas.openxmlformats.org/officeDocument/2006/relationships/oleObject" Target="embeddings/oleObject85.bin"/><Relationship Id="rId179" Type="http://schemas.openxmlformats.org/officeDocument/2006/relationships/image" Target="media/image87.wmf"/><Relationship Id="rId195" Type="http://schemas.openxmlformats.org/officeDocument/2006/relationships/image" Target="media/image95.wmf"/><Relationship Id="rId209" Type="http://schemas.openxmlformats.org/officeDocument/2006/relationships/image" Target="media/image102.wmf"/><Relationship Id="rId190" Type="http://schemas.openxmlformats.org/officeDocument/2006/relationships/oleObject" Target="embeddings/oleObject93.bin"/><Relationship Id="rId204" Type="http://schemas.openxmlformats.org/officeDocument/2006/relationships/oleObject" Target="embeddings/oleObject100.bin"/><Relationship Id="rId15" Type="http://schemas.openxmlformats.org/officeDocument/2006/relationships/oleObject" Target="embeddings/oleObject5.bin"/><Relationship Id="rId36" Type="http://schemas.openxmlformats.org/officeDocument/2006/relationships/image" Target="media/image16.wmf"/><Relationship Id="rId57" Type="http://schemas.openxmlformats.org/officeDocument/2006/relationships/oleObject" Target="embeddings/oleObject26.bin"/><Relationship Id="rId106" Type="http://schemas.openxmlformats.org/officeDocument/2006/relationships/oleObject" Target="embeddings/oleObject51.bin"/><Relationship Id="rId127" Type="http://schemas.openxmlformats.org/officeDocument/2006/relationships/image" Target="media/image61.wmf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52" Type="http://schemas.openxmlformats.org/officeDocument/2006/relationships/image" Target="media/image24.wmf"/><Relationship Id="rId73" Type="http://schemas.openxmlformats.org/officeDocument/2006/relationships/oleObject" Target="embeddings/oleObject34.bin"/><Relationship Id="rId78" Type="http://schemas.openxmlformats.org/officeDocument/2006/relationships/image" Target="media/image37.wmf"/><Relationship Id="rId94" Type="http://schemas.openxmlformats.org/officeDocument/2006/relationships/oleObject" Target="embeddings/oleObject45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9.bin"/><Relationship Id="rId143" Type="http://schemas.openxmlformats.org/officeDocument/2006/relationships/image" Target="media/image69.wmf"/><Relationship Id="rId148" Type="http://schemas.openxmlformats.org/officeDocument/2006/relationships/oleObject" Target="embeddings/oleObject72.bin"/><Relationship Id="rId164" Type="http://schemas.openxmlformats.org/officeDocument/2006/relationships/oleObject" Target="embeddings/oleObject80.bin"/><Relationship Id="rId169" Type="http://schemas.openxmlformats.org/officeDocument/2006/relationships/image" Target="media/image82.wmf"/><Relationship Id="rId185" Type="http://schemas.openxmlformats.org/officeDocument/2006/relationships/image" Target="media/image90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80" Type="http://schemas.openxmlformats.org/officeDocument/2006/relationships/oleObject" Target="embeddings/oleObject88.bin"/><Relationship Id="rId210" Type="http://schemas.openxmlformats.org/officeDocument/2006/relationships/oleObject" Target="embeddings/oleObject103.bin"/><Relationship Id="rId215" Type="http://schemas.openxmlformats.org/officeDocument/2006/relationships/image" Target="media/image104.wmf"/><Relationship Id="rId26" Type="http://schemas.openxmlformats.org/officeDocument/2006/relationships/image" Target="media/image11.wmf"/><Relationship Id="rId47" Type="http://schemas.openxmlformats.org/officeDocument/2006/relationships/oleObject" Target="embeddings/oleObject21.bin"/><Relationship Id="rId68" Type="http://schemas.openxmlformats.org/officeDocument/2006/relationships/image" Target="media/image32.wmf"/><Relationship Id="rId89" Type="http://schemas.openxmlformats.org/officeDocument/2006/relationships/image" Target="media/image42.wmf"/><Relationship Id="rId112" Type="http://schemas.openxmlformats.org/officeDocument/2006/relationships/oleObject" Target="embeddings/oleObject54.bin"/><Relationship Id="rId133" Type="http://schemas.openxmlformats.org/officeDocument/2006/relationships/image" Target="media/image64.wmf"/><Relationship Id="rId154" Type="http://schemas.openxmlformats.org/officeDocument/2006/relationships/oleObject" Target="embeddings/oleObject75.bin"/><Relationship Id="rId175" Type="http://schemas.openxmlformats.org/officeDocument/2006/relationships/image" Target="media/image85.wmf"/><Relationship Id="rId196" Type="http://schemas.openxmlformats.org/officeDocument/2006/relationships/oleObject" Target="embeddings/oleObject96.bin"/><Relationship Id="rId200" Type="http://schemas.openxmlformats.org/officeDocument/2006/relationships/oleObject" Target="embeddings/oleObject98.bin"/><Relationship Id="rId16" Type="http://schemas.openxmlformats.org/officeDocument/2006/relationships/image" Target="media/image6.wmf"/><Relationship Id="rId37" Type="http://schemas.openxmlformats.org/officeDocument/2006/relationships/oleObject" Target="embeddings/oleObject16.bin"/><Relationship Id="rId58" Type="http://schemas.openxmlformats.org/officeDocument/2006/relationships/image" Target="media/image27.wmf"/><Relationship Id="rId79" Type="http://schemas.openxmlformats.org/officeDocument/2006/relationships/oleObject" Target="embeddings/oleObject37.bin"/><Relationship Id="rId102" Type="http://schemas.openxmlformats.org/officeDocument/2006/relationships/oleObject" Target="embeddings/oleObject49.bin"/><Relationship Id="rId123" Type="http://schemas.openxmlformats.org/officeDocument/2006/relationships/image" Target="media/image59.wmf"/><Relationship Id="rId144" Type="http://schemas.openxmlformats.org/officeDocument/2006/relationships/oleObject" Target="embeddings/oleObject70.bin"/><Relationship Id="rId90" Type="http://schemas.openxmlformats.org/officeDocument/2006/relationships/oleObject" Target="embeddings/oleObject43.bin"/><Relationship Id="rId165" Type="http://schemas.openxmlformats.org/officeDocument/2006/relationships/image" Target="media/image80.wmf"/><Relationship Id="rId186" Type="http://schemas.openxmlformats.org/officeDocument/2006/relationships/oleObject" Target="embeddings/oleObject91.bin"/><Relationship Id="rId211" Type="http://schemas.openxmlformats.org/officeDocument/2006/relationships/image" Target="media/image103.wmf"/><Relationship Id="rId27" Type="http://schemas.openxmlformats.org/officeDocument/2006/relationships/oleObject" Target="embeddings/oleObject11.bin"/><Relationship Id="rId48" Type="http://schemas.openxmlformats.org/officeDocument/2006/relationships/image" Target="media/image22.wmf"/><Relationship Id="rId69" Type="http://schemas.openxmlformats.org/officeDocument/2006/relationships/oleObject" Target="embeddings/oleObject32.bin"/><Relationship Id="rId113" Type="http://schemas.openxmlformats.org/officeDocument/2006/relationships/image" Target="media/image54.wmf"/><Relationship Id="rId134" Type="http://schemas.openxmlformats.org/officeDocument/2006/relationships/oleObject" Target="embeddings/oleObject65.bin"/><Relationship Id="rId80" Type="http://schemas.openxmlformats.org/officeDocument/2006/relationships/image" Target="media/image38.wmf"/><Relationship Id="rId155" Type="http://schemas.openxmlformats.org/officeDocument/2006/relationships/image" Target="media/image75.wmf"/><Relationship Id="rId176" Type="http://schemas.openxmlformats.org/officeDocument/2006/relationships/oleObject" Target="embeddings/oleObject86.bin"/><Relationship Id="rId197" Type="http://schemas.openxmlformats.org/officeDocument/2006/relationships/image" Target="media/image96.wmf"/><Relationship Id="rId201" Type="http://schemas.openxmlformats.org/officeDocument/2006/relationships/image" Target="media/image98.wmf"/><Relationship Id="rId17" Type="http://schemas.openxmlformats.org/officeDocument/2006/relationships/oleObject" Target="embeddings/oleObject6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7.bin"/><Relationship Id="rId103" Type="http://schemas.openxmlformats.org/officeDocument/2006/relationships/image" Target="media/image49.wmf"/><Relationship Id="rId124" Type="http://schemas.openxmlformats.org/officeDocument/2006/relationships/oleObject" Target="embeddings/oleObject60.bin"/><Relationship Id="rId70" Type="http://schemas.openxmlformats.org/officeDocument/2006/relationships/image" Target="media/image33.wmf"/><Relationship Id="rId91" Type="http://schemas.openxmlformats.org/officeDocument/2006/relationships/image" Target="media/image43.wmf"/><Relationship Id="rId145" Type="http://schemas.openxmlformats.org/officeDocument/2006/relationships/image" Target="media/image70.wmf"/><Relationship Id="rId166" Type="http://schemas.openxmlformats.org/officeDocument/2006/relationships/oleObject" Target="embeddings/oleObject81.bin"/><Relationship Id="rId187" Type="http://schemas.openxmlformats.org/officeDocument/2006/relationships/image" Target="media/image91.wmf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04.bin"/><Relationship Id="rId28" Type="http://schemas.openxmlformats.org/officeDocument/2006/relationships/image" Target="media/image12.wmf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55.bin"/><Relationship Id="rId60" Type="http://schemas.openxmlformats.org/officeDocument/2006/relationships/image" Target="media/image28.wmf"/><Relationship Id="rId81" Type="http://schemas.openxmlformats.org/officeDocument/2006/relationships/oleObject" Target="embeddings/oleObject38.bin"/><Relationship Id="rId135" Type="http://schemas.openxmlformats.org/officeDocument/2006/relationships/image" Target="media/image65.wmf"/><Relationship Id="rId156" Type="http://schemas.openxmlformats.org/officeDocument/2006/relationships/oleObject" Target="embeddings/oleObject76.bin"/><Relationship Id="rId177" Type="http://schemas.openxmlformats.org/officeDocument/2006/relationships/image" Target="media/image86.wmf"/><Relationship Id="rId198" Type="http://schemas.openxmlformats.org/officeDocument/2006/relationships/oleObject" Target="embeddings/oleObject97.bin"/><Relationship Id="rId202" Type="http://schemas.openxmlformats.org/officeDocument/2006/relationships/oleObject" Target="embeddings/oleObject99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50" Type="http://schemas.openxmlformats.org/officeDocument/2006/relationships/image" Target="media/image23.wmf"/><Relationship Id="rId104" Type="http://schemas.openxmlformats.org/officeDocument/2006/relationships/oleObject" Target="embeddings/oleObject50.bin"/><Relationship Id="rId125" Type="http://schemas.openxmlformats.org/officeDocument/2006/relationships/image" Target="media/image60.wmf"/><Relationship Id="rId146" Type="http://schemas.openxmlformats.org/officeDocument/2006/relationships/oleObject" Target="embeddings/oleObject71.bin"/><Relationship Id="rId167" Type="http://schemas.openxmlformats.org/officeDocument/2006/relationships/image" Target="media/image81.wmf"/><Relationship Id="rId188" Type="http://schemas.openxmlformats.org/officeDocument/2006/relationships/oleObject" Target="embeddings/oleObject92.bin"/><Relationship Id="rId71" Type="http://schemas.openxmlformats.org/officeDocument/2006/relationships/oleObject" Target="embeddings/oleObject33.bin"/><Relationship Id="rId92" Type="http://schemas.openxmlformats.org/officeDocument/2006/relationships/oleObject" Target="embeddings/oleObject44.bin"/><Relationship Id="rId213" Type="http://schemas.openxmlformats.org/officeDocument/2006/relationships/oleObject" Target="embeddings/oleObject105.bin"/><Relationship Id="rId2" Type="http://schemas.openxmlformats.org/officeDocument/2006/relationships/numbering" Target="numbering.xml"/><Relationship Id="rId29" Type="http://schemas.openxmlformats.org/officeDocument/2006/relationships/oleObject" Target="embeddings/oleObject12.bin"/><Relationship Id="rId40" Type="http://schemas.openxmlformats.org/officeDocument/2006/relationships/image" Target="media/image18.wmf"/><Relationship Id="rId115" Type="http://schemas.openxmlformats.org/officeDocument/2006/relationships/image" Target="media/image55.wmf"/><Relationship Id="rId136" Type="http://schemas.openxmlformats.org/officeDocument/2006/relationships/oleObject" Target="embeddings/oleObject66.bin"/><Relationship Id="rId157" Type="http://schemas.openxmlformats.org/officeDocument/2006/relationships/image" Target="media/image76.wmf"/><Relationship Id="rId178" Type="http://schemas.openxmlformats.org/officeDocument/2006/relationships/oleObject" Target="embeddings/oleObject87.bin"/><Relationship Id="rId61" Type="http://schemas.openxmlformats.org/officeDocument/2006/relationships/oleObject" Target="embeddings/oleObject28.bin"/><Relationship Id="rId82" Type="http://schemas.openxmlformats.org/officeDocument/2006/relationships/image" Target="media/image39.wmf"/><Relationship Id="rId199" Type="http://schemas.openxmlformats.org/officeDocument/2006/relationships/image" Target="media/image97.wmf"/><Relationship Id="rId203" Type="http://schemas.openxmlformats.org/officeDocument/2006/relationships/image" Target="media/image99.wmf"/><Relationship Id="rId19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7BC0C-471D-4544-8E58-6F9AB174F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8</Pages>
  <Words>1520</Words>
  <Characters>8670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Натусик</cp:lastModifiedBy>
  <cp:revision>16</cp:revision>
  <cp:lastPrinted>2019-11-11T05:51:00Z</cp:lastPrinted>
  <dcterms:created xsi:type="dcterms:W3CDTF">2019-11-11T15:32:00Z</dcterms:created>
  <dcterms:modified xsi:type="dcterms:W3CDTF">2024-08-27T09:18:00Z</dcterms:modified>
</cp:coreProperties>
</file>