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9" w:rsidRDefault="00072C79" w:rsidP="00C2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C27525" w:rsidRDefault="00C27525" w:rsidP="00C2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Pr="00C27525">
        <w:rPr>
          <w:rFonts w:ascii="Times New Roman" w:hAnsi="Times New Roman" w:cs="Times New Roman"/>
          <w:b/>
          <w:sz w:val="28"/>
          <w:szCs w:val="28"/>
        </w:rPr>
        <w:t xml:space="preserve"> пособие по формированию контрольно-оценочных средств 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C27525">
        <w:rPr>
          <w:rFonts w:ascii="Times New Roman" w:hAnsi="Times New Roman" w:cs="Times New Roman"/>
          <w:b/>
          <w:sz w:val="28"/>
          <w:szCs w:val="28"/>
        </w:rPr>
        <w:t>профессионального образо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27525">
        <w:rPr>
          <w:rFonts w:ascii="Times New Roman" w:hAnsi="Times New Roman" w:cs="Times New Roman"/>
          <w:b/>
          <w:sz w:val="28"/>
          <w:szCs w:val="28"/>
        </w:rPr>
        <w:t>ания в рамках реализации ФГОС</w:t>
      </w:r>
    </w:p>
    <w:p w:rsidR="00072C79" w:rsidRPr="00C27525" w:rsidRDefault="00072C79" w:rsidP="00C27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79" w:rsidRDefault="00072C79" w:rsidP="00072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Составитель  Кузнецова И.А.</w:t>
      </w:r>
    </w:p>
    <w:p w:rsidR="00C27525" w:rsidRDefault="00C27525" w:rsidP="00C2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Default="00C27525" w:rsidP="00C5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576B" w:rsidRPr="00C56CA9">
        <w:rPr>
          <w:rFonts w:ascii="Times New Roman" w:hAnsi="Times New Roman" w:cs="Times New Roman"/>
          <w:sz w:val="28"/>
          <w:szCs w:val="28"/>
        </w:rPr>
        <w:t xml:space="preserve">С введением федеральных государственных образовательных стандартов, образовательные учреждения среднего профессионального образования столкнулись с проблемой разработки  комплексных  оценочных средств для контроля уровня усвоения компетенций обучающихся. </w:t>
      </w:r>
    </w:p>
    <w:p w:rsidR="002A53AF" w:rsidRDefault="00C56CA9" w:rsidP="00C5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525">
        <w:rPr>
          <w:rFonts w:ascii="Times New Roman" w:hAnsi="Times New Roman" w:cs="Times New Roman"/>
          <w:sz w:val="28"/>
          <w:szCs w:val="28"/>
        </w:rPr>
        <w:t xml:space="preserve">Основные трудности создания </w:t>
      </w:r>
      <w:r w:rsidR="00163624">
        <w:rPr>
          <w:rFonts w:ascii="Times New Roman" w:hAnsi="Times New Roman" w:cs="Times New Roman"/>
          <w:sz w:val="28"/>
          <w:szCs w:val="28"/>
        </w:rPr>
        <w:t>оценочных средств состоят в том, ч</w:t>
      </w:r>
      <w:r w:rsidR="00C27525">
        <w:rPr>
          <w:rFonts w:ascii="Times New Roman" w:hAnsi="Times New Roman" w:cs="Times New Roman"/>
          <w:sz w:val="28"/>
          <w:szCs w:val="28"/>
        </w:rPr>
        <w:t>то т</w:t>
      </w:r>
      <w:r w:rsidR="00E6576B" w:rsidRPr="00C56CA9">
        <w:rPr>
          <w:rFonts w:ascii="Times New Roman" w:hAnsi="Times New Roman" w:cs="Times New Roman"/>
          <w:sz w:val="28"/>
          <w:szCs w:val="28"/>
        </w:rPr>
        <w:t>иповые комплекты контрольно-оценочных средств отсутствуют</w:t>
      </w:r>
      <w:r w:rsidRPr="00C56C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56CA9">
        <w:rPr>
          <w:rFonts w:ascii="Times New Roman" w:hAnsi="Times New Roman" w:cs="Times New Roman"/>
          <w:sz w:val="28"/>
          <w:szCs w:val="28"/>
        </w:rPr>
        <w:t>н</w:t>
      </w:r>
      <w:r w:rsidR="00E6576B" w:rsidRPr="00C56CA9">
        <w:rPr>
          <w:rFonts w:ascii="Times New Roman" w:hAnsi="Times New Roman" w:cs="Times New Roman"/>
          <w:sz w:val="28"/>
          <w:szCs w:val="28"/>
        </w:rPr>
        <w:t xml:space="preserve">аличие разнообразных макетов </w:t>
      </w:r>
      <w:proofErr w:type="spellStart"/>
      <w:r w:rsidR="00E6576B" w:rsidRPr="00C56CA9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="00E6576B" w:rsidRPr="00C56CA9">
        <w:rPr>
          <w:rFonts w:ascii="Times New Roman" w:hAnsi="Times New Roman" w:cs="Times New Roman"/>
          <w:sz w:val="28"/>
          <w:szCs w:val="28"/>
        </w:rPr>
        <w:t xml:space="preserve"> только усложняет стоящую перед педагогическими работниками</w:t>
      </w:r>
      <w:r w:rsidRPr="00C56CA9">
        <w:rPr>
          <w:rFonts w:ascii="Times New Roman" w:hAnsi="Times New Roman" w:cs="Times New Roman"/>
          <w:sz w:val="28"/>
          <w:szCs w:val="28"/>
        </w:rPr>
        <w:t xml:space="preserve"> задачу. </w:t>
      </w:r>
    </w:p>
    <w:p w:rsidR="00C56CA9" w:rsidRDefault="00C56CA9" w:rsidP="00C5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этим предлагаем примерный образец заполнения макетов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профессионального модуля и учебной дисциплины.  Комментарии выделены курсивом. </w:t>
      </w:r>
      <w:r w:rsidR="00C44BB1">
        <w:rPr>
          <w:rFonts w:ascii="Times New Roman" w:hAnsi="Times New Roman" w:cs="Times New Roman"/>
          <w:sz w:val="28"/>
          <w:szCs w:val="28"/>
        </w:rPr>
        <w:t>В качестве примеров были взяты элем</w:t>
      </w:r>
      <w:r w:rsidR="006815AF">
        <w:rPr>
          <w:rFonts w:ascii="Times New Roman" w:hAnsi="Times New Roman" w:cs="Times New Roman"/>
          <w:sz w:val="28"/>
          <w:szCs w:val="28"/>
        </w:rPr>
        <w:t xml:space="preserve">енты </w:t>
      </w:r>
      <w:proofErr w:type="spellStart"/>
      <w:r w:rsidR="006815AF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="006815AF">
        <w:rPr>
          <w:rFonts w:ascii="Times New Roman" w:hAnsi="Times New Roman" w:cs="Times New Roman"/>
          <w:sz w:val="28"/>
          <w:szCs w:val="28"/>
        </w:rPr>
        <w:t>, в основном созданные</w:t>
      </w:r>
      <w:r w:rsidR="00C44BB1">
        <w:rPr>
          <w:rFonts w:ascii="Times New Roman" w:hAnsi="Times New Roman" w:cs="Times New Roman"/>
          <w:sz w:val="28"/>
          <w:szCs w:val="28"/>
        </w:rPr>
        <w:t xml:space="preserve"> слушателями курсов</w:t>
      </w:r>
      <w:r w:rsidR="00163624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C44BB1">
        <w:rPr>
          <w:rFonts w:ascii="Times New Roman" w:hAnsi="Times New Roman" w:cs="Times New Roman"/>
          <w:sz w:val="28"/>
          <w:szCs w:val="28"/>
        </w:rPr>
        <w:t>.</w:t>
      </w:r>
    </w:p>
    <w:p w:rsidR="008729A3" w:rsidRPr="00C56CA9" w:rsidRDefault="00C27525" w:rsidP="00C5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Приложениях</w:t>
      </w:r>
      <w:r w:rsidR="008729A3">
        <w:rPr>
          <w:rFonts w:ascii="Times New Roman" w:hAnsi="Times New Roman" w:cs="Times New Roman"/>
          <w:sz w:val="28"/>
          <w:szCs w:val="28"/>
        </w:rPr>
        <w:t xml:space="preserve"> №№ 4, 5 даны макеты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 – оценочных средств для профессионального модуля и учебной дисциплины, которые можно использовать для самостоятельной работы </w:t>
      </w:r>
      <w:r w:rsidR="001636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636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CA9" w:rsidRDefault="00C56CA9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6CA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МИНИСТЕРСТВО ОБРАЗОВАНИЯ РЯЗАНСКОЙ ОБЛАСТИ</w:t>
      </w:r>
    </w:p>
    <w:p w:rsidR="00C56CA9" w:rsidRPr="00C56CA9" w:rsidRDefault="00C56CA9" w:rsidP="00C56C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6CA9">
        <w:rPr>
          <w:rFonts w:ascii="Times New Roman" w:hAnsi="Times New Roman" w:cs="Times New Roman"/>
          <w:b/>
          <w:caps/>
          <w:sz w:val="28"/>
          <w:szCs w:val="28"/>
        </w:rPr>
        <w:t>огбоу спо «Рязанский технологический колледж»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Утверждаю</w:t>
      </w: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Директор ОГБОУ СПО «РТК» </w:t>
      </w: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__________     М.И. Иванова</w:t>
      </w: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«___»_________ 201___ г.                               </w:t>
      </w:r>
    </w:p>
    <w:p w:rsidR="00C56CA9" w:rsidRPr="00C56CA9" w:rsidRDefault="00C56CA9" w:rsidP="00C56CA9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контрольно-оценочных средств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по ПМ.03 Производство кондитерских изделий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(ОПОП)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по специальности СПО базовой подготовки</w:t>
      </w:r>
    </w:p>
    <w:p w:rsid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260103 Технология хлеба, кондитерских и макаронных изделий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обратите внимание на отсутствие кавычек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Рязань, 2013 г.</w:t>
      </w:r>
    </w:p>
    <w:p w:rsidR="00C56CA9" w:rsidRPr="00C56CA9" w:rsidRDefault="00C56CA9" w:rsidP="00C56CA9">
      <w:pPr>
        <w:pStyle w:val="21"/>
        <w:rPr>
          <w:sz w:val="28"/>
          <w:szCs w:val="28"/>
        </w:rPr>
      </w:pPr>
      <w:r w:rsidRPr="00C56CA9">
        <w:rPr>
          <w:b/>
          <w:sz w:val="28"/>
          <w:szCs w:val="28"/>
        </w:rPr>
        <w:t xml:space="preserve">Разработчики: </w:t>
      </w:r>
      <w:r w:rsidRPr="00C56CA9">
        <w:rPr>
          <w:b/>
          <w:sz w:val="28"/>
          <w:szCs w:val="28"/>
        </w:rPr>
        <w:tab/>
      </w:r>
    </w:p>
    <w:p w:rsidR="00C56CA9" w:rsidRPr="00C56CA9" w:rsidRDefault="00C56CA9" w:rsidP="00C56C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ОГБОУ СПО РПК      заместитель директора по УР        И.П. Петрова</w:t>
      </w: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56CA9">
        <w:rPr>
          <w:rFonts w:ascii="Times New Roman" w:hAnsi="Times New Roman" w:cs="Times New Roman"/>
          <w:sz w:val="28"/>
          <w:szCs w:val="28"/>
        </w:rPr>
        <w:t>преподаватель                                  Е.Н. Иванова</w:t>
      </w: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D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CA9">
        <w:rPr>
          <w:rFonts w:ascii="Times New Roman" w:hAnsi="Times New Roman" w:cs="Times New Roman"/>
          <w:sz w:val="28"/>
          <w:szCs w:val="28"/>
        </w:rPr>
        <w:t>преподаватель                                 Н.В. Кузнецова</w:t>
      </w: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Эксперты от работодателя: </w:t>
      </w:r>
    </w:p>
    <w:p w:rsidR="00C56CA9" w:rsidRPr="00C56CA9" w:rsidRDefault="00C56CA9" w:rsidP="00C56CA9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МБДОУ «Центр развития» № 143         Заведующа</w:t>
      </w:r>
      <w:r w:rsidR="00A67D14">
        <w:rPr>
          <w:rFonts w:ascii="Times New Roman" w:hAnsi="Times New Roman" w:cs="Times New Roman"/>
          <w:sz w:val="28"/>
          <w:szCs w:val="28"/>
        </w:rPr>
        <w:t xml:space="preserve">я                        </w:t>
      </w:r>
      <w:r w:rsidRPr="00C56CA9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Регуш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A9" w:rsidRPr="00C56CA9" w:rsidRDefault="00C56CA9" w:rsidP="00C56CA9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МБДОУ «Детский сад № 128»              Заведующ</w:t>
      </w:r>
      <w:r w:rsidR="00A67D14">
        <w:rPr>
          <w:rFonts w:ascii="Times New Roman" w:hAnsi="Times New Roman" w:cs="Times New Roman"/>
          <w:sz w:val="28"/>
          <w:szCs w:val="28"/>
        </w:rPr>
        <w:t xml:space="preserve">ая                  </w:t>
      </w:r>
      <w:r w:rsidRPr="00C56CA9">
        <w:rPr>
          <w:rFonts w:ascii="Times New Roman" w:hAnsi="Times New Roman" w:cs="Times New Roman"/>
          <w:sz w:val="28"/>
          <w:szCs w:val="28"/>
        </w:rPr>
        <w:t xml:space="preserve"> Н.А. Мишина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«Красный Октябрь</w:t>
      </w:r>
      <w:r w:rsidRPr="00C56CA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C56CA9" w:rsidRPr="00A67D14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A67D14">
        <w:rPr>
          <w:rFonts w:ascii="Times New Roman" w:hAnsi="Times New Roman" w:cs="Times New Roman"/>
          <w:sz w:val="28"/>
          <w:szCs w:val="28"/>
        </w:rPr>
        <w:t>Рязанский филиал                технолог участка № 2                       Е.В. Смирнова</w:t>
      </w: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    (место работы)              (занима</w:t>
      </w:r>
      <w:r w:rsidR="00A67D14">
        <w:rPr>
          <w:rFonts w:ascii="Times New Roman" w:hAnsi="Times New Roman" w:cs="Times New Roman"/>
          <w:sz w:val="28"/>
          <w:szCs w:val="28"/>
        </w:rPr>
        <w:t xml:space="preserve">емая должность)     </w:t>
      </w:r>
      <w:r w:rsidRPr="00C56CA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C56CA9" w:rsidRPr="00C56CA9" w:rsidRDefault="00C56CA9" w:rsidP="00C56C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(</w:t>
      </w:r>
      <w:r w:rsidR="00163624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Pr="00C56CA9">
        <w:rPr>
          <w:rFonts w:ascii="Times New Roman" w:hAnsi="Times New Roman" w:cs="Times New Roman"/>
          <w:i/>
          <w:sz w:val="28"/>
          <w:szCs w:val="28"/>
        </w:rPr>
        <w:t xml:space="preserve"> лист </w:t>
      </w:r>
      <w:r w:rsidR="00163624">
        <w:rPr>
          <w:rFonts w:ascii="Times New Roman" w:hAnsi="Times New Roman" w:cs="Times New Roman"/>
          <w:i/>
          <w:sz w:val="28"/>
          <w:szCs w:val="28"/>
        </w:rPr>
        <w:t>оформляется</w:t>
      </w:r>
      <w:r w:rsidRPr="00C56CA9">
        <w:rPr>
          <w:rFonts w:ascii="Times New Roman" w:hAnsi="Times New Roman" w:cs="Times New Roman"/>
          <w:i/>
          <w:sz w:val="28"/>
          <w:szCs w:val="28"/>
        </w:rPr>
        <w:t xml:space="preserve"> на обороте первого листа)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25" w:rsidRDefault="00C27525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52" w:rsidRDefault="006E6652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79" w:rsidRDefault="00072C7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79" w:rsidRPr="00C56CA9" w:rsidRDefault="00072C7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6CA9">
        <w:rPr>
          <w:rFonts w:ascii="Times New Roman" w:hAnsi="Times New Roman" w:cs="Times New Roman"/>
          <w:noProof/>
          <w:sz w:val="28"/>
          <w:szCs w:val="28"/>
        </w:rPr>
        <w:t xml:space="preserve">     Общие положения.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56CA9">
        <w:rPr>
          <w:rFonts w:ascii="Times New Roman" w:hAnsi="Times New Roman" w:cs="Times New Roman"/>
          <w:b/>
          <w:noProof/>
          <w:sz w:val="28"/>
          <w:szCs w:val="28"/>
        </w:rPr>
        <w:t xml:space="preserve">     1.Результаты освоения профессионального модуля, подлежащие проверке.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6CA9">
        <w:rPr>
          <w:rFonts w:ascii="Times New Roman" w:hAnsi="Times New Roman" w:cs="Times New Roman"/>
          <w:noProof/>
          <w:sz w:val="28"/>
          <w:szCs w:val="28"/>
        </w:rPr>
        <w:t xml:space="preserve">     1.1. Профессиональные и общие компетенции. </w:t>
      </w:r>
    </w:p>
    <w:p w:rsidR="00C56CA9" w:rsidRPr="00C56CA9" w:rsidRDefault="00C56CA9" w:rsidP="00C56CA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56CA9">
        <w:rPr>
          <w:rFonts w:ascii="Times New Roman" w:hAnsi="Times New Roman" w:cs="Times New Roman"/>
          <w:b w:val="0"/>
          <w:sz w:val="28"/>
          <w:szCs w:val="28"/>
        </w:rPr>
        <w:t xml:space="preserve">      1.2. Дидактические единицы «иметь практический опыт», «уметь» и «знать»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2. Формы промежуточной аттестации по профессиональному модулю.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3. Оценка освоения теоретического курса профессионального модуля.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3.1. Общие положения.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3.2. Типовые задания для оценки освоения МДК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3.2.1. Типовые задания для оценки освоения МДК 01.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3.2.2. Типовые задания для оценки освоения МДК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sz w:val="28"/>
          <w:szCs w:val="28"/>
        </w:rPr>
        <w:t>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</w:t>
      </w:r>
      <w:r w:rsidRPr="00C56CA9">
        <w:rPr>
          <w:rFonts w:ascii="Times New Roman" w:hAnsi="Times New Roman" w:cs="Times New Roman"/>
          <w:b/>
          <w:sz w:val="28"/>
          <w:szCs w:val="28"/>
        </w:rPr>
        <w:t>4. Оценка по учебной и (или) производственной практике.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4.1. Общие положения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4.2 Виды работ практики и проверяемые результатов обучения по профессиональному модулю.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4.2.1. Учебная практика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4.2.2. Производственная практика.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4.3. Форма аттестационного листа.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5. Контрольно-оценочные материалы для экзамена (квалификационного).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5.1. Общие положения.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5.2. Выполнение заданий в ходе экзамена. 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5.3. Защита курсового проекта (работы).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5.3.1. Коды поверяемых профессиональных и общих компетенций.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    5.3.2. Основные требования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5.3.3. Критерии оценки.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5.4 Защита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5.4.1. Тип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5.4.2. Проверяемые результаты обучения.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5.4.3. Критерии оценки.</w:t>
      </w:r>
    </w:p>
    <w:p w:rsidR="00C56CA9" w:rsidRPr="00C56CA9" w:rsidRDefault="00147BB4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6CA9" w:rsidRPr="00C56CA9">
        <w:rPr>
          <w:rFonts w:ascii="Times New Roman" w:hAnsi="Times New Roman" w:cs="Times New Roman"/>
          <w:b/>
          <w:sz w:val="28"/>
          <w:szCs w:val="28"/>
        </w:rPr>
        <w:t>риложения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27525" w:rsidRDefault="00C27525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525" w:rsidRDefault="00C27525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DF6" w:rsidRDefault="00771DF6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DF6" w:rsidRDefault="00771DF6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DF6" w:rsidRDefault="00771DF6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A67D14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6CA9" w:rsidRPr="00C56CA9">
        <w:rPr>
          <w:rFonts w:ascii="Times New Roman" w:hAnsi="Times New Roman" w:cs="Times New Roman"/>
          <w:b/>
          <w:sz w:val="28"/>
          <w:szCs w:val="28"/>
        </w:rPr>
        <w:t>бщие положения.</w:t>
      </w:r>
    </w:p>
    <w:p w:rsidR="00C56CA9" w:rsidRPr="00C56CA9" w:rsidRDefault="00C56CA9" w:rsidP="00C56CA9">
      <w:pPr>
        <w:ind w:left="7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Pr="00C56CA9">
        <w:rPr>
          <w:rFonts w:ascii="Times New Roman" w:hAnsi="Times New Roman" w:cs="Times New Roman"/>
          <w:b/>
          <w:sz w:val="28"/>
          <w:szCs w:val="28"/>
        </w:rPr>
        <w:t xml:space="preserve">  Производство кондитерских изделий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624" w:rsidRPr="00163624">
        <w:rPr>
          <w:rFonts w:ascii="Times New Roman" w:hAnsi="Times New Roman" w:cs="Times New Roman"/>
          <w:sz w:val="28"/>
          <w:szCs w:val="28"/>
        </w:rPr>
        <w:t>(</w:t>
      </w:r>
      <w:r w:rsidR="00163624" w:rsidRPr="00163624">
        <w:rPr>
          <w:rFonts w:ascii="Times New Roman" w:hAnsi="Times New Roman" w:cs="Times New Roman"/>
          <w:i/>
          <w:sz w:val="28"/>
          <w:szCs w:val="28"/>
        </w:rPr>
        <w:t>обратите вн</w:t>
      </w:r>
      <w:r w:rsidR="00163624">
        <w:rPr>
          <w:rFonts w:ascii="Times New Roman" w:hAnsi="Times New Roman" w:cs="Times New Roman"/>
          <w:i/>
          <w:sz w:val="28"/>
          <w:szCs w:val="28"/>
        </w:rPr>
        <w:t>имание на отсутствие ка</w:t>
      </w:r>
      <w:r w:rsidR="00163624" w:rsidRPr="00163624">
        <w:rPr>
          <w:rFonts w:ascii="Times New Roman" w:hAnsi="Times New Roman" w:cs="Times New Roman"/>
          <w:i/>
          <w:sz w:val="28"/>
          <w:szCs w:val="28"/>
        </w:rPr>
        <w:t>вычек</w:t>
      </w:r>
      <w:r w:rsidR="00163624" w:rsidRPr="00163624">
        <w:rPr>
          <w:rFonts w:ascii="Times New Roman" w:hAnsi="Times New Roman" w:cs="Times New Roman"/>
          <w:sz w:val="28"/>
          <w:szCs w:val="28"/>
        </w:rPr>
        <w:t>)</w:t>
      </w:r>
      <w:r w:rsidRPr="00163624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sz w:val="28"/>
          <w:szCs w:val="28"/>
        </w:rPr>
        <w:t>и составляющих его профессиональных компетенций, а также общих компетенций, формирующихся в процессе освоения ОПОП в целом.</w:t>
      </w:r>
    </w:p>
    <w:p w:rsidR="00C56CA9" w:rsidRPr="00C56CA9" w:rsidRDefault="00C56CA9" w:rsidP="00C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Формой аттестации по профессиональному модулю является квалификационный экзамен. Итогом экзамена является однозначное решение: «вид профессиональной деятельности освоен или не освоен».</w:t>
      </w:r>
    </w:p>
    <w:p w:rsidR="00C56CA9" w:rsidRPr="00C56CA9" w:rsidRDefault="00C56CA9" w:rsidP="007D27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Экзамен по ПМ включает в себя: </w:t>
      </w:r>
      <w:r w:rsidRPr="00C56CA9">
        <w:rPr>
          <w:rFonts w:ascii="Times New Roman" w:hAnsi="Times New Roman" w:cs="Times New Roman"/>
          <w:sz w:val="28"/>
          <w:szCs w:val="28"/>
        </w:rPr>
        <w:br/>
        <w:t>- защиту курсового проекта;</w:t>
      </w:r>
    </w:p>
    <w:p w:rsidR="00C56CA9" w:rsidRPr="00C56CA9" w:rsidRDefault="00C56CA9" w:rsidP="007D2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- защиту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(собеседование);</w:t>
      </w:r>
    </w:p>
    <w:p w:rsidR="00C56CA9" w:rsidRDefault="00C56CA9" w:rsidP="007D2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- выполнение практических заданий.</w:t>
      </w:r>
    </w:p>
    <w:p w:rsidR="006815AF" w:rsidRPr="006815AF" w:rsidRDefault="006815AF" w:rsidP="007D27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(выберите или добавьте  то, что соответствует Вашему экзамену )</w:t>
      </w:r>
    </w:p>
    <w:p w:rsidR="00CE3055" w:rsidRDefault="00CE3055" w:rsidP="00C56CA9">
      <w:pPr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A210A8" w:rsidP="00C56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CA9" w:rsidRPr="00C56CA9">
        <w:rPr>
          <w:rFonts w:ascii="Times New Roman" w:hAnsi="Times New Roman" w:cs="Times New Roman"/>
          <w:b/>
          <w:sz w:val="28"/>
          <w:szCs w:val="28"/>
        </w:rPr>
        <w:t xml:space="preserve">1. Результаты освоения профессионального модуля, подлежащие проверке </w:t>
      </w:r>
    </w:p>
    <w:p w:rsidR="00C56CA9" w:rsidRPr="00C56CA9" w:rsidRDefault="00C56CA9" w:rsidP="00C56CA9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306743747"/>
      <w:r w:rsidRPr="00C56CA9">
        <w:rPr>
          <w:rFonts w:ascii="Times New Roman" w:hAnsi="Times New Roman" w:cs="Times New Roman"/>
          <w:sz w:val="28"/>
          <w:szCs w:val="28"/>
        </w:rPr>
        <w:t>1.1.Профессиональные и общие компетенции</w:t>
      </w:r>
      <w:bookmarkEnd w:id="0"/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9570"/>
      </w:tblGrid>
      <w:tr w:rsidR="00C56CA9" w:rsidRPr="00C56CA9" w:rsidTr="008729A3">
        <w:trPr>
          <w:trHeight w:val="100"/>
        </w:trPr>
        <w:tc>
          <w:tcPr>
            <w:tcW w:w="5000" w:type="pct"/>
            <w:tcBorders>
              <w:top w:val="single" w:sz="12" w:space="0" w:color="auto"/>
            </w:tcBorders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В таблице указываются профессиональные и общие компетенции в соответствии с ФГОС по специальности / профессии, а также дополнительные компетенции, введенные при разработке ОПОП ОУ</w:t>
            </w:r>
          </w:p>
        </w:tc>
      </w:tr>
    </w:tbl>
    <w:p w:rsidR="00C56CA9" w:rsidRPr="00C56CA9" w:rsidRDefault="00C56CA9" w:rsidP="00C56CA9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t>Профессиональные компетенции указываются в соответствии с разделом 2 рабочей программы профессионального модуля. Основные показатели оценки результата (ОПОР)  следует указывать в соответствии с разделом 5 рабочей программы профессионального модуля.</w:t>
      </w:r>
      <w:r w:rsidRPr="00C56C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56CA9" w:rsidRPr="00C56CA9" w:rsidRDefault="00C56CA9" w:rsidP="00C56CA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t xml:space="preserve">К моменту завершения изучения профессионального модуля должны быть  сформированы все профессиональные компетенции, обеспечивающие выполнение соответствующего вида профессиональной деятельности. </w:t>
      </w:r>
    </w:p>
    <w:p w:rsidR="00C56CA9" w:rsidRPr="00C56CA9" w:rsidRDefault="00C56CA9" w:rsidP="00C56CA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Общие компетенции  – результат освоения целостной ОПОП. </w:t>
      </w:r>
    </w:p>
    <w:p w:rsidR="007D278C" w:rsidRDefault="007D278C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78C" w:rsidRDefault="007D278C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902" w:rsidRDefault="00A97902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C56CA9" w:rsidRPr="00C56CA9" w:rsidRDefault="00C56CA9" w:rsidP="00C56CA9">
      <w:pPr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Таблица 1. Показатели оценки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ПК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6456"/>
      </w:tblGrid>
      <w:tr w:rsidR="00C56CA9" w:rsidRPr="00C56CA9" w:rsidTr="008729A3">
        <w:tc>
          <w:tcPr>
            <w:tcW w:w="300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i/>
                <w:sz w:val="28"/>
                <w:szCs w:val="28"/>
              </w:rPr>
              <w:t>(должны быть сформированы в полном объеме)</w:t>
            </w:r>
          </w:p>
        </w:tc>
        <w:tc>
          <w:tcPr>
            <w:tcW w:w="645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300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1</w:t>
            </w:r>
          </w:p>
        </w:tc>
        <w:tc>
          <w:tcPr>
            <w:tcW w:w="6456" w:type="dxa"/>
          </w:tcPr>
          <w:p w:rsidR="00C56CA9" w:rsidRPr="00771DF6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  <w:r w:rsidR="00771DF6">
              <w:rPr>
                <w:rFonts w:ascii="Times New Roman" w:hAnsi="Times New Roman"/>
                <w:i/>
                <w:sz w:val="28"/>
                <w:szCs w:val="28"/>
              </w:rPr>
              <w:t xml:space="preserve">От 3 до 5 показателей </w:t>
            </w:r>
          </w:p>
        </w:tc>
      </w:tr>
      <w:tr w:rsidR="00C56CA9" w:rsidRPr="00C56CA9" w:rsidTr="008729A3">
        <w:tc>
          <w:tcPr>
            <w:tcW w:w="300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C56CA9" w:rsidRPr="00C56CA9" w:rsidRDefault="00C56CA9" w:rsidP="00C56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Таблица 2. Показатели оценки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ОК, (в т.ч. частичной)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6477"/>
      </w:tblGrid>
      <w:tr w:rsidR="00C56CA9" w:rsidRPr="00C56CA9" w:rsidTr="008729A3">
        <w:tc>
          <w:tcPr>
            <w:tcW w:w="2987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i/>
                <w:sz w:val="28"/>
                <w:szCs w:val="28"/>
              </w:rPr>
              <w:t xml:space="preserve">(возможна частичная </w:t>
            </w:r>
            <w:proofErr w:type="spellStart"/>
            <w:r w:rsidRPr="00C56CA9">
              <w:rPr>
                <w:rFonts w:ascii="Times New Roman" w:hAnsi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C56CA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6477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2987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6477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  <w:r w:rsidR="00856AA4" w:rsidRPr="00856AA4">
              <w:rPr>
                <w:rFonts w:ascii="Times New Roman" w:hAnsi="Times New Roman"/>
                <w:i/>
                <w:sz w:val="28"/>
                <w:szCs w:val="28"/>
              </w:rPr>
              <w:t>От 3 до 5 показателей</w:t>
            </w:r>
          </w:p>
        </w:tc>
      </w:tr>
      <w:tr w:rsidR="00C56CA9" w:rsidRPr="00C56CA9" w:rsidTr="008729A3">
        <w:tc>
          <w:tcPr>
            <w:tcW w:w="2987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477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Необходимо обратить внимание на корректность формулировки показателей.  Показателем освоения компетенции может быть </w:t>
      </w:r>
      <w:r w:rsidRPr="00C56CA9">
        <w:rPr>
          <w:rFonts w:ascii="Times New Roman" w:hAnsi="Times New Roman" w:cs="Times New Roman"/>
          <w:b/>
          <w:i/>
          <w:sz w:val="28"/>
          <w:szCs w:val="28"/>
        </w:rPr>
        <w:t>продукт практической деятельности</w:t>
      </w:r>
      <w:r w:rsidRPr="00C56CA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C56CA9">
        <w:rPr>
          <w:rFonts w:ascii="Times New Roman" w:hAnsi="Times New Roman" w:cs="Times New Roman"/>
          <w:b/>
          <w:i/>
          <w:sz w:val="28"/>
          <w:szCs w:val="28"/>
        </w:rPr>
        <w:t xml:space="preserve">процесс практической деятельности. </w:t>
      </w:r>
      <w:r w:rsidRPr="00C56CA9">
        <w:rPr>
          <w:rFonts w:ascii="Times New Roman" w:hAnsi="Times New Roman" w:cs="Times New Roman"/>
          <w:i/>
          <w:sz w:val="28"/>
          <w:szCs w:val="28"/>
        </w:rPr>
        <w:t>Если показателем является</w:t>
      </w:r>
      <w:r w:rsidRPr="00C56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i/>
          <w:sz w:val="28"/>
          <w:szCs w:val="28"/>
        </w:rPr>
        <w:t xml:space="preserve">продукт практической деятельности, то необходимо предусмотреть ссылку на эталон качества данного продукта (например, ГОСТ). Если результатам является процесс практической деятельности, то критерием будет служить, например, соблюдение технологической последовательности, соответствие требованиям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СанПиНа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. Если отсутствует нормативно закрепленный эталон продукта или процесса, можно использовать </w:t>
      </w:r>
      <w:r w:rsidRPr="00C56CA9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характеристики: </w:t>
      </w:r>
      <w:r w:rsidRPr="00C56CA9">
        <w:rPr>
          <w:rFonts w:ascii="Times New Roman" w:hAnsi="Times New Roman" w:cs="Times New Roman"/>
          <w:i/>
          <w:sz w:val="28"/>
          <w:szCs w:val="28"/>
        </w:rPr>
        <w:t xml:space="preserve">точность (правильность) выбора материала, точность диагностики, правильность, рациональность распределения времени на выполнение задания, обоснованность отбора,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аргментированность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 изложения собственного мнения.</w:t>
      </w:r>
    </w:p>
    <w:p w:rsidR="007D278C" w:rsidRDefault="007D278C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25" w:rsidRDefault="00C27525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25" w:rsidRDefault="00C27525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8C" w:rsidRDefault="007D278C" w:rsidP="006815AF">
      <w:pPr>
        <w:rPr>
          <w:rFonts w:ascii="Times New Roman" w:hAnsi="Times New Roman" w:cs="Times New Roman"/>
          <w:b/>
          <w:sz w:val="28"/>
          <w:szCs w:val="28"/>
        </w:rPr>
      </w:pPr>
    </w:p>
    <w:p w:rsidR="00856AA4" w:rsidRDefault="00856AA4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ВАРИАНТЫ ФОРМУЛИРОВОК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5531"/>
      </w:tblGrid>
      <w:tr w:rsidR="00C56CA9" w:rsidRPr="00C56CA9" w:rsidTr="008729A3">
        <w:tc>
          <w:tcPr>
            <w:tcW w:w="6048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продукта деятельности</w:t>
            </w:r>
          </w:p>
        </w:tc>
        <w:tc>
          <w:tcPr>
            <w:tcW w:w="9304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процесса деятельности</w:t>
            </w:r>
          </w:p>
        </w:tc>
      </w:tr>
      <w:tr w:rsidR="00C56CA9" w:rsidRPr="00C56CA9" w:rsidTr="008729A3">
        <w:tc>
          <w:tcPr>
            <w:tcW w:w="0" w:type="auto"/>
            <w:gridSpan w:val="2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СООТВЕТСТВИЕ…</w:t>
            </w:r>
          </w:p>
        </w:tc>
      </w:tr>
      <w:tr w:rsidR="00C56CA9" w:rsidRPr="00C56CA9" w:rsidTr="008729A3">
        <w:tc>
          <w:tcPr>
            <w:tcW w:w="604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(оформления  витрины, демонстрационных стендов, эстетической выкладки товара, цветового  решения)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содержанию  и правилам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(оформления торговых предложений);</w:t>
            </w:r>
          </w:p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(простейших опросных анкет по сбору количественной и качественной информации)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целям и задачам (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опроса);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(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структуре при составлении простейших объявлений);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- достижение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(поставленных целей и задач занятия);</w:t>
            </w:r>
          </w:p>
        </w:tc>
        <w:tc>
          <w:tcPr>
            <w:tcW w:w="930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- соответствие … (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технологическим требованиям, </w:t>
            </w: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…);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этапов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(определения неисправностей и объема работ автомобиля, его агрегатов и систем инструкционной карте);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всех форм банкетного обслуживания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профессиональными стандартами обслуживания;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- соблюдение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последовательности (маршрута, алгоритма)…;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требований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(инструкций и правил техники безопасности в ходе разборки, сборки узлов, агрегатов автомобиля и устранения неисправности);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новых технологий (или их элементов) при…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… с применением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новых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(можно указать каких)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 (или их элементов) </w:t>
            </w:r>
          </w:p>
        </w:tc>
      </w:tr>
      <w:tr w:rsidR="00C56CA9" w:rsidRPr="00C56CA9" w:rsidTr="008729A3">
        <w:tc>
          <w:tcPr>
            <w:tcW w:w="0" w:type="auto"/>
            <w:gridSpan w:val="2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КАЧЕСТВЕННЫЕ ХАРАКТЕРИСТИКИ</w:t>
            </w:r>
          </w:p>
        </w:tc>
      </w:tr>
      <w:tr w:rsidR="00C56CA9" w:rsidRPr="00C56CA9" w:rsidTr="008729A3">
        <w:tc>
          <w:tcPr>
            <w:tcW w:w="0" w:type="auto"/>
            <w:gridSpan w:val="2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Оценка процесса и продукта деятельности при наблюдении (проверке):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точность (правильность)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выбора (материалов для …, режима…);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точность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(диагностики …, определения, расчетов)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СЛОВО «ПРАВИЛЬНОСТЬ» МОЖНО ИСПОЛЬЗОВАТЬ, ЕСЛИ КРИТЕРИИ ПРАВИЛЬНОСТИ ОДНОЗНАЧНЫ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точность и скорость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чтения чертежей;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и техничность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всех видов работ по обслуживанию посетителей предприятий питания;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своевременность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(оказания неотложной доврачебной помощи при терминальных состояниях);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поиска;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(рациональность)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времени на выполнение задания;</w:t>
            </w:r>
          </w:p>
        </w:tc>
      </w:tr>
      <w:tr w:rsidR="00C56CA9" w:rsidRPr="00C56CA9" w:rsidTr="008729A3">
        <w:tc>
          <w:tcPr>
            <w:tcW w:w="0" w:type="auto"/>
            <w:gridSpan w:val="2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обоснования обучающимся выбора решения: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аргументированность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преимуществ торгового предложения;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обоснованность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отбора и оформления коммерческой рекламной информации для потребителей;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адекватность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оценки методов…;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ясность и аргументированность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 собственного мнения);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полнота и доступность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(рекомендаций потребителю в устной и письменной форме (на русском и иностранном языках));</w:t>
            </w: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7D278C" w:rsidRDefault="00C56CA9" w:rsidP="00C56CA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7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и критерии для проверки усвоения знаний</w:t>
      </w:r>
    </w:p>
    <w:p w:rsidR="00C56CA9" w:rsidRPr="007D278C" w:rsidRDefault="00C56CA9" w:rsidP="00C56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78C">
        <w:rPr>
          <w:rFonts w:ascii="Times New Roman" w:hAnsi="Times New Roman" w:cs="Times New Roman"/>
          <w:i/>
          <w:sz w:val="28"/>
          <w:szCs w:val="28"/>
        </w:rPr>
        <w:t xml:space="preserve">          Показатели усвоения знаний должны содержать описание действий, отражающих работу с информацией, выполнение различных мыслительных операций: воспроизведение, понимание, анализ, сравнение, оценка и др.. Показатели освоения знаний можно формулировать, используя таксономию Б. </w:t>
      </w:r>
      <w:proofErr w:type="spellStart"/>
      <w:r w:rsidRPr="007D278C">
        <w:rPr>
          <w:rFonts w:ascii="Times New Roman" w:hAnsi="Times New Roman" w:cs="Times New Roman"/>
          <w:i/>
          <w:sz w:val="28"/>
          <w:szCs w:val="28"/>
        </w:rPr>
        <w:t>Блума</w:t>
      </w:r>
      <w:proofErr w:type="spellEnd"/>
      <w:r w:rsidRPr="007D278C">
        <w:rPr>
          <w:rFonts w:ascii="Times New Roman" w:hAnsi="Times New Roman" w:cs="Times New Roman"/>
          <w:i/>
          <w:sz w:val="28"/>
          <w:szCs w:val="28"/>
        </w:rPr>
        <w:t xml:space="preserve">, в частности те требования, которые в этой таксономии соответствуют уровням: «знание», «понимание», «анализ», «синтез», «оценка». Ниже приведены примеры глагольных форм, предлагаемых </w:t>
      </w:r>
      <w:proofErr w:type="spellStart"/>
      <w:r w:rsidRPr="007D278C">
        <w:rPr>
          <w:rFonts w:ascii="Times New Roman" w:hAnsi="Times New Roman" w:cs="Times New Roman"/>
          <w:i/>
          <w:sz w:val="28"/>
          <w:szCs w:val="28"/>
        </w:rPr>
        <w:lastRenderedPageBreak/>
        <w:t>Б.Блумом</w:t>
      </w:r>
      <w:proofErr w:type="spellEnd"/>
      <w:r w:rsidRPr="007D278C">
        <w:rPr>
          <w:rFonts w:ascii="Times New Roman" w:hAnsi="Times New Roman" w:cs="Times New Roman"/>
          <w:i/>
          <w:sz w:val="28"/>
          <w:szCs w:val="28"/>
        </w:rPr>
        <w:t>. Формулируя показатели, глаголы следует заменять отглагольными существительными, например: перечислять – перечисление; описывать – описание и т.п.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5247"/>
      </w:tblGrid>
      <w:tr w:rsidR="00C56CA9" w:rsidRPr="007D278C" w:rsidTr="008729A3">
        <w:tc>
          <w:tcPr>
            <w:tcW w:w="3225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Уровни в таксономии Б. </w:t>
            </w:r>
            <w:proofErr w:type="spellStart"/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Блума</w:t>
            </w:r>
            <w:proofErr w:type="spellEnd"/>
          </w:p>
        </w:tc>
        <w:tc>
          <w:tcPr>
            <w:tcW w:w="5247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Глаголы для формулировки показателей</w:t>
            </w:r>
          </w:p>
        </w:tc>
      </w:tr>
      <w:tr w:rsidR="00C56CA9" w:rsidRPr="007D278C" w:rsidTr="008729A3">
        <w:tc>
          <w:tcPr>
            <w:tcW w:w="3225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Знание</w:t>
            </w:r>
          </w:p>
        </w:tc>
        <w:tc>
          <w:tcPr>
            <w:tcW w:w="5247" w:type="dxa"/>
          </w:tcPr>
          <w:p w:rsidR="00C56CA9" w:rsidRPr="007D278C" w:rsidRDefault="00C56CA9" w:rsidP="007D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Систематизировать, собирать, определить,</w:t>
            </w:r>
            <w:r w:rsid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описать, воспроизвести, перечислить,</w:t>
            </w:r>
            <w:r w:rsid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назвать, представить</w:t>
            </w:r>
            <w:r w:rsidRPr="007D27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сформулировать, сообщить, перечислить, изложить</w:t>
            </w:r>
          </w:p>
        </w:tc>
      </w:tr>
      <w:tr w:rsidR="00C56CA9" w:rsidRPr="007D278C" w:rsidTr="008729A3">
        <w:tc>
          <w:tcPr>
            <w:tcW w:w="3225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</w:t>
            </w:r>
          </w:p>
        </w:tc>
        <w:tc>
          <w:tcPr>
            <w:tcW w:w="5247" w:type="dxa"/>
          </w:tcPr>
          <w:p w:rsidR="00C56CA9" w:rsidRPr="007D278C" w:rsidRDefault="00C56CA9" w:rsidP="007D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Сопоставить, установить</w:t>
            </w:r>
            <w:r w:rsid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различия, объяснить, обобщить, переформулировать,</w:t>
            </w:r>
            <w:r w:rsid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сделать обзор, выбирать, </w:t>
            </w:r>
            <w:proofErr w:type="spellStart"/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перефразировать</w:t>
            </w:r>
            <w:r w:rsidR="007D278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переводить</w:t>
            </w:r>
            <w:proofErr w:type="spellEnd"/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, дать примеры</w:t>
            </w:r>
          </w:p>
        </w:tc>
      </w:tr>
      <w:tr w:rsidR="00C56CA9" w:rsidRPr="007D278C" w:rsidTr="008729A3">
        <w:tc>
          <w:tcPr>
            <w:tcW w:w="3225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</w:p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7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Анализировать, дифференцировать, распознавать, разъединять, выявлять, иллюстрировать, намечать, указывать, устанавливать (связь), отобрать, отделять, подразделять, классифицировать, сравнивать</w:t>
            </w:r>
          </w:p>
        </w:tc>
      </w:tr>
      <w:tr w:rsidR="00C56CA9" w:rsidRPr="007D278C" w:rsidTr="008729A3">
        <w:tc>
          <w:tcPr>
            <w:tcW w:w="3225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Синтез</w:t>
            </w:r>
          </w:p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7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Категоризировать</w:t>
            </w:r>
            <w:proofErr w:type="spellEnd"/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, соединять, составлять, собирать, создавать, разрабатывать, изобретать, переписывать, подытоживать, рассказывать, сочинять, систематизировать, изготавливать, управлять, формализовать, формулировать, находить решение, описывать, делать выводы</w:t>
            </w:r>
          </w:p>
        </w:tc>
      </w:tr>
      <w:tr w:rsidR="00C56CA9" w:rsidRPr="007D278C" w:rsidTr="008729A3">
        <w:tc>
          <w:tcPr>
            <w:tcW w:w="3225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7" w:type="dxa"/>
          </w:tcPr>
          <w:p w:rsidR="00C56CA9" w:rsidRPr="007D278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78C">
              <w:rPr>
                <w:rFonts w:ascii="Times New Roman" w:hAnsi="Times New Roman" w:cs="Times New Roman"/>
                <w:i/>
                <w:sz w:val="28"/>
                <w:szCs w:val="28"/>
              </w:rPr>
              <w:t>Оценить, сравнить, сделать вывод, противопоставить, критиковать, проводить, различать, объяснять, обосновывать, истолковывать, устанавливать связь, подытоживать, поддерживать</w:t>
            </w:r>
          </w:p>
        </w:tc>
      </w:tr>
    </w:tbl>
    <w:p w:rsidR="00C56CA9" w:rsidRPr="007D278C" w:rsidRDefault="00C56CA9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02" w:rsidRDefault="00A97902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AA4" w:rsidRDefault="00856AA4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AA4" w:rsidRDefault="00856AA4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AA4" w:rsidRDefault="00856AA4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5AF" w:rsidRPr="00C56CA9" w:rsidRDefault="006815AF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ПРИМЕРЫ:</w:t>
      </w:r>
    </w:p>
    <w:tbl>
      <w:tblPr>
        <w:tblpPr w:leftFromText="180" w:rightFromText="180" w:vertAnchor="text" w:horzAnchor="margin" w:tblpY="6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5180"/>
      </w:tblGrid>
      <w:tr w:rsidR="00C56CA9" w:rsidRPr="00C56CA9" w:rsidTr="008729A3">
        <w:tc>
          <w:tcPr>
            <w:tcW w:w="442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18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 (не менее 3-5)</w:t>
            </w:r>
          </w:p>
        </w:tc>
      </w:tr>
      <w:tr w:rsidR="00C56CA9" w:rsidRPr="00C56CA9" w:rsidTr="008729A3">
        <w:tc>
          <w:tcPr>
            <w:tcW w:w="442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1.1. Обрабатывать детали и инструменты на токарных станках.</w:t>
            </w:r>
          </w:p>
        </w:tc>
        <w:tc>
          <w:tcPr>
            <w:tcW w:w="518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обоснованность выбора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точность чтения чертежей при подготовке к изготовлению детали;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владение технологией обработки изделий, различных  по сложности;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выверки деталей, не симметричных с осью шпинделя станка;</w:t>
            </w:r>
          </w:p>
          <w:p w:rsidR="00C56CA9" w:rsidRPr="00C56CA9" w:rsidRDefault="00C56CA9" w:rsidP="008729A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расчет режимов резания по нормативам;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правильность применения справочных материалов и </w:t>
            </w:r>
            <w:proofErr w:type="spellStart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ГОСТов</w:t>
            </w:r>
            <w:proofErr w:type="spellEnd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точность и грамотность оформления технологической документации.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- правильность  выполнения технологического процесса при работе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на токарных станках.</w:t>
            </w:r>
          </w:p>
        </w:tc>
      </w:tr>
      <w:tr w:rsidR="00C56CA9" w:rsidRPr="00C56CA9" w:rsidTr="008729A3">
        <w:tc>
          <w:tcPr>
            <w:tcW w:w="442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1.2. Проверять качество выполненных токарных работ.</w:t>
            </w:r>
          </w:p>
        </w:tc>
        <w:tc>
          <w:tcPr>
            <w:tcW w:w="5180" w:type="dxa"/>
          </w:tcPr>
          <w:p w:rsidR="007D278C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демонстрация грамотного использования измерительных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инструментов;</w:t>
            </w:r>
            <w:r w:rsidR="007D2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правильность чтения конструкторской документации;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соблюдение допусков и посадок, </w:t>
            </w:r>
            <w:proofErr w:type="spellStart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ГОСТов</w:t>
            </w:r>
            <w:proofErr w:type="spellEnd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>- выполнение контроля параметров обработанных деталей</w:t>
            </w:r>
          </w:p>
        </w:tc>
      </w:tr>
    </w:tbl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896"/>
      </w:tblGrid>
      <w:tr w:rsidR="00C56CA9" w:rsidRPr="00C56CA9" w:rsidTr="008729A3">
        <w:tc>
          <w:tcPr>
            <w:tcW w:w="474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89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474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1</w:t>
            </w:r>
            <w:r w:rsidRPr="00C56C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1</w:t>
            </w:r>
            <w:r w:rsidRPr="00C56C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4896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цели, задачи и содержание работы, направленной на укрепление здоровье ребенка и его физическое развитие, определены в соответствии с программно-методическими документами;     </w:t>
            </w: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6CA9" w:rsidRPr="00C56CA9" w:rsidRDefault="00C56CA9" w:rsidP="007D27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*  при определении целей,  задач, форм, методов и средств планируемых мероприятий полностью учтены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состояния здоровья, физического развития, 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уровни физической подготовленности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возраста. </w:t>
            </w:r>
          </w:p>
        </w:tc>
      </w:tr>
      <w:tr w:rsidR="00C56CA9" w:rsidRPr="00C56CA9" w:rsidTr="008729A3">
        <w:tc>
          <w:tcPr>
            <w:tcW w:w="474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1.2 Проводить режимные моменты в соответствии с возрастом.</w:t>
            </w:r>
          </w:p>
        </w:tc>
        <w:tc>
          <w:tcPr>
            <w:tcW w:w="4896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Осуществление режимных моментов  в соответствии требованиями: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учет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возрастных и индивидуальных особенностей детей; </w:t>
            </w:r>
          </w:p>
          <w:p w:rsidR="00C56CA9" w:rsidRPr="00C56CA9" w:rsidRDefault="007D278C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56CA9"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 санитарно-гигиенических, психолого-педагогических требований при проведении   режимных моментов </w:t>
            </w:r>
            <w:r w:rsidR="00C56CA9" w:rsidRPr="00C56CA9">
              <w:rPr>
                <w:rFonts w:ascii="Times New Roman" w:hAnsi="Times New Roman" w:cs="Times New Roman"/>
                <w:sz w:val="28"/>
                <w:szCs w:val="28"/>
              </w:rPr>
              <w:t>с детьми дошкольного и раннего возраста;</w:t>
            </w:r>
          </w:p>
          <w:p w:rsidR="00C56CA9" w:rsidRPr="00C56CA9" w:rsidRDefault="007D278C" w:rsidP="007D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6CA9"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объективность оценки деятельности педагогов по проведению режимных моментов.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Общие компетенции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оценки результата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-логичность и аргументированность собственного мнения о месте и роли лечебной физической культуры в системе реабилитационных мероприятий;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-ясность и полнота раскрытия функций инструктора ЛФК;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-наличие собственного фонда методических материалов.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-выполнение индивидуальных заданий в полном объѐме и в установленные сроки;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-адекватный анализ профессиональной ситуации;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-соответствие поставленных задач заданным условиям;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-соответствие выбранных способов решения поставленным задачам;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-соблюдение правильной последовательности операций и рациональность распределения времени на все этапы решения задачи;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-соответствие выполненных заданий поставленным задачам; адекватность оценки проделанной работы.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ОК 3. Оценивать риски и принимать решения в нестандартных ситуациях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-полнота анализа и адекватность прогнозирования ситуации, логичность, определѐнность и быстрота выбора решения;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-оптимальность способа достижения результата.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ОК 4. Осуществлять поиск, анализ и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оценку информации,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-полнота источников информации и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разнообразность их видов;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lastRenderedPageBreak/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-результативность информационного поиска;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-эффективность применения навыков ПК при оформлении методических материалов;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-качество презентации, разработанной в программе </w:t>
            </w:r>
            <w:proofErr w:type="spellStart"/>
            <w:r w:rsidRPr="00C56CA9">
              <w:rPr>
                <w:sz w:val="28"/>
                <w:szCs w:val="28"/>
              </w:rPr>
              <w:t>Microsoft</w:t>
            </w:r>
            <w:proofErr w:type="spellEnd"/>
            <w:r w:rsidRPr="00C56CA9">
              <w:rPr>
                <w:sz w:val="28"/>
                <w:szCs w:val="28"/>
              </w:rPr>
              <w:t xml:space="preserve"> </w:t>
            </w:r>
            <w:proofErr w:type="spellStart"/>
            <w:r w:rsidRPr="00C56CA9">
              <w:rPr>
                <w:sz w:val="28"/>
                <w:szCs w:val="28"/>
              </w:rPr>
              <w:t>Power</w:t>
            </w:r>
            <w:proofErr w:type="spellEnd"/>
            <w:r w:rsidRPr="00C56CA9">
              <w:rPr>
                <w:sz w:val="28"/>
                <w:szCs w:val="28"/>
              </w:rPr>
              <w:t xml:space="preserve"> </w:t>
            </w:r>
            <w:proofErr w:type="spellStart"/>
            <w:r w:rsidRPr="00C56CA9">
              <w:rPr>
                <w:sz w:val="28"/>
                <w:szCs w:val="28"/>
              </w:rPr>
              <w:t>Point</w:t>
            </w:r>
            <w:proofErr w:type="spellEnd"/>
            <w:r w:rsidRPr="00C56CA9">
              <w:rPr>
                <w:sz w:val="28"/>
                <w:szCs w:val="28"/>
              </w:rPr>
              <w:t xml:space="preserve">.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ОК 6. Работать в коллективе и команде, взаимодействовать с руководством, коллегами и социальными партнерами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-адекватность реакции на замечания о недочѐтах в работе и поведении;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-дисциплинированность и положительное эмоциональное отношение к общему результату работы;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-доброжелательное и свободное общение с незнакомыми людьми;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-рациональность выбора при наличии различных вариантов предложений.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ОК 8.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планировать повышение квалификации.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-адекватность и полнота анализа и оценки собственного уровня профессиональной подготовки и личностного развития;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-аргументированность и оптимальность постановки задач самообразования;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-актуальность и полнота специальной литературы, выбранной для повышения квалификации. </w:t>
            </w:r>
          </w:p>
        </w:tc>
      </w:tr>
      <w:tr w:rsidR="00C56CA9" w:rsidRPr="00C56CA9" w:rsidTr="008729A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ОК 9.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-результативность информационного поиска;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-обоснованность предложений по использованию самостоятельно найденных средств и методов для совершенствования работы; </w:t>
            </w:r>
          </w:p>
          <w:p w:rsidR="00C56CA9" w:rsidRPr="00C56CA9" w:rsidRDefault="00C56CA9" w:rsidP="008729A3">
            <w:pPr>
              <w:pStyle w:val="Default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 xml:space="preserve">-результативность самообразования. </w:t>
            </w:r>
          </w:p>
        </w:tc>
      </w:tr>
    </w:tbl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782"/>
      </w:tblGrid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демонстрация интереса к будущей профессии;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активность, инициативность в процессе освоения профессиональной деятельности;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факт участия в конкурсах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профессионального мастерства, олимпиадах, научно-исследовательских конференциях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 обоснованность постановки цели, выбора и применения методов и способов решения профессиональных задач направленных на …;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>- демонстрация эффективности и качества выполнения профессиональных задач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- адекватность принятия решений в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стандартных и нестандартных ситуациях возникших при проведении мероприятий,   направленных на …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- нахождение, отбор и использование информации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осуществление </w:t>
            </w:r>
            <w:proofErr w:type="spellStart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целеполагания</w:t>
            </w:r>
            <w:proofErr w:type="spellEnd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, отбор способов мотивации, приемов организации и контроля деятельности воспитанников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демонстрация ответственности за качество мероприятий, направленных на…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проявление профессионального интереса к инновациям в области …;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соответствие  ……документации изменяющимся условиям профессиональной деятельности;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- проведение мероприятий, направленных на укрепление здоровья ребенка и его физического развития  с учетом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обновления их целей, содержания, смены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</w:t>
            </w:r>
          </w:p>
        </w:tc>
      </w:tr>
      <w:tr w:rsidR="00C56CA9" w:rsidRPr="00C56CA9" w:rsidTr="008729A3">
        <w:tc>
          <w:tcPr>
            <w:tcW w:w="4500" w:type="dxa"/>
          </w:tcPr>
          <w:p w:rsidR="00C56CA9" w:rsidRPr="00C56CA9" w:rsidRDefault="00C56CA9" w:rsidP="008729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11.Строить профессиональную деятельность с соблюдением регулирующих  ее правовых норм.</w:t>
            </w:r>
          </w:p>
        </w:tc>
        <w:tc>
          <w:tcPr>
            <w:tcW w:w="4782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правовых норм профессиональной деятельности при разработке и осуществлении мероприятий, направленных на укрепление здоровья ребенка и его физического развития</w:t>
            </w:r>
          </w:p>
        </w:tc>
      </w:tr>
    </w:tbl>
    <w:p w:rsidR="00A97902" w:rsidRDefault="00A97902" w:rsidP="00C56CA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Профессиональные и общие компетенции, проверяемые на  экзамене (квалификационном)</w:t>
      </w: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Если для оценки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 нескольких компетенций применяется общий показатель, их допустимо группировать.</w:t>
      </w:r>
    </w:p>
    <w:p w:rsidR="00C56CA9" w:rsidRPr="00C56CA9" w:rsidRDefault="00C56CA9" w:rsidP="007D278C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  В ходе аттестации по ПМ осуществляется комплексная проверка следующих профессиональных и общих компетенций: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Результаты освоения модуля, подлежащие проверке на экзамене по ПМ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476"/>
      </w:tblGrid>
      <w:tr w:rsidR="00C56CA9" w:rsidRPr="00C56CA9" w:rsidTr="008729A3">
        <w:tc>
          <w:tcPr>
            <w:tcW w:w="298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47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298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n,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 ОК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, ОК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47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 Сгруппированы ПК и ОК</w:t>
            </w:r>
          </w:p>
        </w:tc>
      </w:tr>
      <w:tr w:rsidR="00C56CA9" w:rsidRPr="00C56CA9" w:rsidTr="008729A3">
        <w:tc>
          <w:tcPr>
            <w:tcW w:w="2988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m,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 ОК </w:t>
            </w:r>
            <w:proofErr w:type="spellStart"/>
            <w:r w:rsidRPr="00C56CA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476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856AA4" w:rsidRDefault="00856AA4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ПРИМЕРЫ.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CA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C56CA9">
        <w:rPr>
          <w:rFonts w:ascii="Times New Roman" w:hAnsi="Times New Roman" w:cs="Times New Roman"/>
          <w:sz w:val="28"/>
          <w:szCs w:val="28"/>
          <w:u w:val="single"/>
        </w:rPr>
        <w:t>Гороховецкий</w:t>
      </w:r>
      <w:proofErr w:type="spellEnd"/>
      <w:r w:rsidRPr="00C56CA9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промышленно-гуманитарный колледж.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CA9">
        <w:rPr>
          <w:rFonts w:ascii="Times New Roman" w:hAnsi="Times New Roman" w:cs="Times New Roman"/>
          <w:sz w:val="28"/>
          <w:szCs w:val="28"/>
          <w:u w:val="single"/>
        </w:rPr>
        <w:t>Специальность «Техническое обслуживание и ремонт автомобильного транспорта»)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 1.2. Осуществлять технический контроль при хранении,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эксплуатации, техническом обслуживании и ремонте автотранспортных средств.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ПК 2.2. Контролировать и оценивать качество работы исполнителей работ.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 Понимать сущность и социальную значимость своей</w:t>
            </w:r>
            <w:r w:rsidRPr="00C56CA9">
              <w:rPr>
                <w:rStyle w:val="apple-converted-space"/>
                <w:rFonts w:ascii="Times New Roman" w:hAnsi="Times New Roman" w:cs="Times New Roman"/>
                <w:color w:val="494949"/>
                <w:sz w:val="28"/>
                <w:szCs w:val="28"/>
              </w:rPr>
              <w:t> </w:t>
            </w: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будущей профессии, проявлять к ней устойчивый интерес.</w:t>
            </w: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  <w:p w:rsidR="00C56CA9" w:rsidRPr="00C56CA9" w:rsidRDefault="00C56CA9" w:rsidP="008729A3">
            <w:pPr>
              <w:pStyle w:val="afc"/>
              <w:spacing w:before="0" w:beforeAutospacing="0" w:after="0" w:afterAutospacing="0"/>
              <w:ind w:firstLine="92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осуществление применения систем обеспечения качества работ при техническом обслуживании и ремонте автомобильного транспорта в соответствии со стандартами;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испытания и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выполнения работ по ремонту автотранспорта и техническому обслуживанию в соответствии требованиям технической документации;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верность и точность проведения операции технического контроля в соответствии с техническим процессом;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результативность защиты рефератов, ЛПЗ, самостоятельных работ, связанных с мотивированным выбором своей профессии;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соответствие  выбора методов и способов решения профессиональных задач в области ТО и ремонта автомобиля требованиям технической документации;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рациональность принятия  решений в стандартных и нестандартных ситуациях при техническом обслуживании и ремонте транспортных средств;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рациональная организация, оценка и коррекция собственной деятельности по техническому обслуживанию и ремонту транспортных средств;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результативность работы в команде с целью эффективного взаимодействия с обучающимися и преподавателем;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правильность использования мотивации при работе в команде;</w:t>
            </w:r>
          </w:p>
          <w:p w:rsidR="00C56CA9" w:rsidRPr="00C56CA9" w:rsidRDefault="00C56CA9" w:rsidP="007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верность организации и контроля</w:t>
            </w:r>
            <w:r w:rsidR="007D278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заданию преподавателя.</w:t>
            </w: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       В ходе аттестации по ПМ осуществляется комплексная проверка следующих профессиональных и общих компетенций: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Результаты освоения модуля, подлежащие проверке на экзамене по ПМ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4603"/>
      </w:tblGrid>
      <w:tr w:rsidR="00C56CA9" w:rsidRPr="00C56CA9" w:rsidTr="008729A3">
        <w:trPr>
          <w:trHeight w:val="24"/>
        </w:trPr>
        <w:tc>
          <w:tcPr>
            <w:tcW w:w="5030" w:type="dxa"/>
          </w:tcPr>
          <w:p w:rsid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Профессиональные и общие компетенции, которые возможно сгруппировать для проверки</w:t>
            </w:r>
          </w:p>
          <w:p w:rsidR="00A97902" w:rsidRPr="00C56CA9" w:rsidRDefault="00A97902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rPr>
          <w:trHeight w:val="24"/>
        </w:trPr>
        <w:tc>
          <w:tcPr>
            <w:tcW w:w="503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3.1. Контролировать соблюдение требований к сырью при производстве кондитерских изделий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03" w:type="dxa"/>
          </w:tcPr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обоснованность выбора методов оценки показателей  качества сырья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внесение рекомендаций по оптимизации технологического процесса в соответствии с результатами контроля качества сырья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рациональное распределение времени на все этапы решения задачи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- самоанализ и коррекция результатов собственной деятельности и деятельности коллег (членов команды) при выполнении коллективных заданий, 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ответственность за результат выполнения заданий</w:t>
            </w:r>
          </w:p>
        </w:tc>
      </w:tr>
      <w:tr w:rsidR="00C56CA9" w:rsidRPr="00C56CA9" w:rsidTr="008729A3">
        <w:trPr>
          <w:trHeight w:val="1147"/>
        </w:trPr>
        <w:tc>
          <w:tcPr>
            <w:tcW w:w="503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3.2. Организовывать и осуществлять технологический процесс производства сахаристых кондитерских изделий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ОК. 4. Осуществлять поиск, анализ и оценку информации, необходимой для постановки и решения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5. Использовать информационно- коммуникационные технологии в профессиональной деятельности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03" w:type="dxa"/>
          </w:tcPr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производственных рецептур в соответствии с правилами расчета рецептур с применением информационно-коммуникационных технологий</w:t>
            </w:r>
          </w:p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определение расхода сырья, выхода полуфабрикатов  и готовых изделий в соответствии с рекомендациями;</w:t>
            </w:r>
          </w:p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технологических параметров при производстве сахаристых кондитерских изделий;</w:t>
            </w:r>
          </w:p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обоснованность выбора способов формования конфетных масс в зависимости от их вида;</w:t>
            </w:r>
          </w:p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производственной и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документации в соответствии с установленными правилами;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самоанализ и коррекция результатов собственной деятельности и деятельности коллег (членов команды) при осуществлении технологического процесса;</w:t>
            </w:r>
          </w:p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способность принятия обоснованных решений в сложившихся ситуациях;</w:t>
            </w:r>
          </w:p>
          <w:p w:rsidR="00C56CA9" w:rsidRPr="00C56CA9" w:rsidRDefault="00C56CA9" w:rsidP="00C56CA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ответственность за результат выполнения заданий</w:t>
            </w:r>
          </w:p>
        </w:tc>
      </w:tr>
      <w:tr w:rsidR="00C56CA9" w:rsidRPr="00C56CA9" w:rsidTr="008729A3">
        <w:trPr>
          <w:trHeight w:val="1199"/>
        </w:trPr>
        <w:tc>
          <w:tcPr>
            <w:tcW w:w="5030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C56CA9" w:rsidRPr="00C56CA9" w:rsidRDefault="00C56CA9" w:rsidP="008729A3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720"/>
        </w:trPr>
        <w:tc>
          <w:tcPr>
            <w:tcW w:w="503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 3.4. Обеспечивать эксплуатацию технологического оборудования при производстве кондитерских изделий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03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расчет производительности печей в соответствии с технической документацией с применением информационно-коммуникационных технологий;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соблюдение правил эксплуатации оборудования при производстве кондитерских изделий;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56CA9">
              <w:rPr>
                <w:rFonts w:ascii="Times New Roman" w:hAnsi="Times New Roman"/>
                <w:sz w:val="28"/>
                <w:szCs w:val="28"/>
              </w:rPr>
              <w:t>обоснованноть</w:t>
            </w:r>
            <w:proofErr w:type="spellEnd"/>
            <w:r w:rsidRPr="00C56CA9">
              <w:rPr>
                <w:rFonts w:ascii="Times New Roman" w:hAnsi="Times New Roman"/>
                <w:sz w:val="28"/>
                <w:szCs w:val="28"/>
              </w:rPr>
              <w:t xml:space="preserve"> выбора оборудования для автоматизированных и комплексно-механизированных линий при производстве кондитерских изделий;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способность принятия обоснованных решений в сложившихся ситуациях;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ответственность за результат выполнения заданий</w:t>
            </w:r>
          </w:p>
        </w:tc>
      </w:tr>
    </w:tbl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4603"/>
      </w:tblGrid>
      <w:tr w:rsidR="00C56CA9" w:rsidRPr="00C56CA9" w:rsidTr="008729A3">
        <w:trPr>
          <w:trHeight w:val="7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Toc306743748"/>
            <w:bookmarkStart w:id="2" w:name="_Toc307291360"/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(ОПОР)</w:t>
            </w:r>
          </w:p>
        </w:tc>
      </w:tr>
      <w:tr w:rsidR="00C56CA9" w:rsidRPr="00C56CA9" w:rsidTr="008729A3">
        <w:trPr>
          <w:trHeight w:val="7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ПК 3.1 Выбирать виды термической обработки для улучшения свойств и качества выпускаемой продукции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 1 Понимать сущность и социальную значимость своей будущей профессии, проявлять к ней устойчивый интерес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 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 3 Принимать решения в стандартных и нестандартных ситуациях и нести за них ответственность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ОК 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влияния различных видов термообработки на структуру и </w:t>
            </w:r>
            <w:r w:rsidRPr="00C56CA9">
              <w:rPr>
                <w:rFonts w:ascii="Times New Roman" w:hAnsi="Times New Roman"/>
                <w:sz w:val="28"/>
                <w:szCs w:val="28"/>
              </w:rPr>
              <w:lastRenderedPageBreak/>
              <w:t>свойства стали в соответствии с известными теоретическими положениями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Выбор необходимого вида и режима термической обработки, исходя из требований к структуре и свойствам готовой стали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Выбор агрегата для термической обработки в соответствии с ее назначением, а также формой и размерами обрабатываемого металла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Грамотное использование справочных данных и научно-технической документации при назначении режима термообработки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Предложение мер по предотвращению и исправлению брака при термической обработке 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Рациональная организация собственной деятельности во время выполнения заданий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Самоанализ результатов выполнения задания, эффективности и качества предложенного решения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Обоснование и защита предложенного варианта решения профессиональных задач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Эффективный поиск необходимой информации</w:t>
            </w:r>
          </w:p>
          <w:p w:rsidR="00C56CA9" w:rsidRPr="00C56CA9" w:rsidRDefault="00C56CA9" w:rsidP="008729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Использование различных источников для поиска информации 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Активность, инициативность в процессе выполнения задания и представления результатов</w:t>
            </w:r>
          </w:p>
        </w:tc>
      </w:tr>
    </w:tbl>
    <w:p w:rsidR="00C56CA9" w:rsidRPr="00C56CA9" w:rsidRDefault="00C56CA9" w:rsidP="00C56CA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Style w:val="3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1.2. Дидактические единицы «иметь практический опыт», «уметь» и «знать»</w:t>
      </w:r>
      <w:bookmarkEnd w:id="1"/>
      <w:bookmarkEnd w:id="2"/>
    </w:p>
    <w:p w:rsidR="00C56CA9" w:rsidRPr="00C56CA9" w:rsidRDefault="00C56CA9" w:rsidP="00C56C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C56CA9" w:rsidRPr="00C56CA9" w:rsidRDefault="00C56CA9" w:rsidP="00182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Таблица 3. Перечень дидактических единиц в МДК и </w:t>
      </w:r>
      <w:r w:rsidR="006815AF">
        <w:rPr>
          <w:rFonts w:ascii="Times New Roman" w:hAnsi="Times New Roman" w:cs="Times New Roman"/>
          <w:sz w:val="28"/>
          <w:szCs w:val="28"/>
        </w:rPr>
        <w:t>показателей оценки результата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2601"/>
        <w:gridCol w:w="5943"/>
      </w:tblGrid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2610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6026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  <w:tc>
          <w:tcPr>
            <w:tcW w:w="2610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auto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610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auto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У 1</w:t>
            </w:r>
          </w:p>
        </w:tc>
        <w:tc>
          <w:tcPr>
            <w:tcW w:w="2610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auto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610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auto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</w:p>
        </w:tc>
        <w:tc>
          <w:tcPr>
            <w:tcW w:w="2610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auto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C56CA9" w:rsidRPr="00C56CA9" w:rsidTr="008729A3">
        <w:tc>
          <w:tcPr>
            <w:tcW w:w="82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610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auto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Пункт заполняется на основе раздела «Паспорт» рабочей программы профессионального модуля. Нумерация в кодах должна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соответстввовать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 последовательности дидактических единиц в рабочей программе ПМ.</w:t>
      </w: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Наличие практического опыта определяется на момент завершения обучения по ПМ на основе результатов прохождения производственной (чаще) и/или учебной (значительно реже) практики.</w:t>
      </w: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 умений и усвоение знаний можно контролировать как в процессе освоения программы профессионального модуля, так и по окончанию во время промежуточной аттестации.</w:t>
      </w:r>
    </w:p>
    <w:p w:rsidR="00C56CA9" w:rsidRDefault="00C56CA9" w:rsidP="00C56CA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CA9" w:rsidRPr="00C56CA9" w:rsidRDefault="00C56CA9" w:rsidP="00C56C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2. Формы контроля и оценивания элементов профессионального модуля</w:t>
      </w:r>
    </w:p>
    <w:p w:rsidR="00C56CA9" w:rsidRPr="00C56CA9" w:rsidRDefault="00C56CA9" w:rsidP="00C56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932"/>
        <w:gridCol w:w="4608"/>
      </w:tblGrid>
      <w:tr w:rsidR="00C56CA9" w:rsidRPr="00C56CA9" w:rsidTr="008729A3">
        <w:tc>
          <w:tcPr>
            <w:tcW w:w="1991" w:type="dxa"/>
            <w:vMerge w:val="restart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7369" w:type="dxa"/>
            <w:gridSpan w:val="2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C56CA9" w:rsidRPr="00C56CA9" w:rsidTr="008729A3">
        <w:tc>
          <w:tcPr>
            <w:tcW w:w="1991" w:type="dxa"/>
            <w:vMerge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849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C56CA9" w:rsidRPr="00C56CA9" w:rsidTr="008729A3">
        <w:tc>
          <w:tcPr>
            <w:tcW w:w="1991" w:type="dxa"/>
            <w:vAlign w:val="center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lastRenderedPageBreak/>
              <w:t>МДК. 03.01.</w:t>
            </w:r>
          </w:p>
        </w:tc>
        <w:tc>
          <w:tcPr>
            <w:tcW w:w="2520" w:type="dxa"/>
            <w:vAlign w:val="center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4849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-защита лабораторных и практических работ;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-оценка выполнения ситуационных заданий;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-выполнение самостоятельной работы.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защита курсового проекта (работы);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контрольные работы;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эссе.</w:t>
            </w:r>
          </w:p>
        </w:tc>
      </w:tr>
      <w:tr w:rsidR="00C56CA9" w:rsidRPr="00C56CA9" w:rsidTr="008729A3">
        <w:tc>
          <w:tcPr>
            <w:tcW w:w="1991" w:type="dxa"/>
            <w:vAlign w:val="center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МДК. 03.02.</w:t>
            </w:r>
          </w:p>
        </w:tc>
        <w:tc>
          <w:tcPr>
            <w:tcW w:w="2520" w:type="dxa"/>
            <w:vAlign w:val="center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4849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-защита лабораторных и практических работ;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-оценка выполнения ситуационных заданий;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-выполнение самостоятельной работы.</w:t>
            </w:r>
          </w:p>
        </w:tc>
      </w:tr>
      <w:tr w:rsidR="00C56CA9" w:rsidRPr="00C56CA9" w:rsidTr="008729A3">
        <w:tc>
          <w:tcPr>
            <w:tcW w:w="1991" w:type="dxa"/>
            <w:vAlign w:val="center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УП. 03</w:t>
            </w:r>
          </w:p>
        </w:tc>
        <w:tc>
          <w:tcPr>
            <w:tcW w:w="2520" w:type="dxa"/>
            <w:vAlign w:val="center"/>
          </w:tcPr>
          <w:p w:rsidR="00C56CA9" w:rsidRPr="00C56CA9" w:rsidRDefault="00C27525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Д</w:t>
            </w:r>
            <w:r w:rsidR="00C56CA9" w:rsidRPr="00C56CA9">
              <w:rPr>
                <w:rFonts w:ascii="Times New Roman" w:hAnsi="Times New Roman"/>
                <w:sz w:val="28"/>
                <w:szCs w:val="28"/>
              </w:rPr>
              <w:t>ифференцированный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4849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</w:t>
            </w: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и оценка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 выполнения отдельных видов производственных работ и задач;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заполнение дневника – отчета.</w:t>
            </w: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6CA9" w:rsidRPr="00C56CA9" w:rsidTr="008729A3">
        <w:tc>
          <w:tcPr>
            <w:tcW w:w="1991" w:type="dxa"/>
            <w:vAlign w:val="center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ПП. 03</w:t>
            </w:r>
          </w:p>
        </w:tc>
        <w:tc>
          <w:tcPr>
            <w:tcW w:w="2520" w:type="dxa"/>
            <w:vAlign w:val="center"/>
          </w:tcPr>
          <w:p w:rsidR="00C56CA9" w:rsidRPr="00C56CA9" w:rsidRDefault="00C27525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Д</w:t>
            </w:r>
            <w:r w:rsidR="00C56CA9" w:rsidRPr="00C56CA9">
              <w:rPr>
                <w:rFonts w:ascii="Times New Roman" w:hAnsi="Times New Roman"/>
                <w:sz w:val="28"/>
                <w:szCs w:val="28"/>
              </w:rPr>
              <w:t>ифференцированный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4849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</w:t>
            </w: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и оценка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 выполнения отдельных видов производственных работ и задач;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- заполнение дневника – отчета.</w:t>
            </w:r>
            <w:r w:rsidRPr="00C56C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56CA9" w:rsidRPr="00C56CA9" w:rsidRDefault="00C56CA9" w:rsidP="00C56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      Формы 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экзамен по нескольким МДК, соответствующие ячейки следует объединить</w:t>
      </w:r>
    </w:p>
    <w:p w:rsidR="00C56CA9" w:rsidRPr="00C56CA9" w:rsidRDefault="00C56CA9" w:rsidP="00C56CA9">
      <w:pPr>
        <w:pStyle w:val="1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Оценка освоения междисциплинарного(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 курса(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 Основной целью оценки теоретического курса профессионального модуля является оценка умений и знаний.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      Оценка теоретического курса профессионального модуля осуществляется с использованием следующих форм и методов контроля: _________________________________________________________________</w:t>
      </w:r>
      <w:r w:rsidRPr="00C56C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C56CA9">
        <w:rPr>
          <w:rFonts w:ascii="Times New Roman" w:hAnsi="Times New Roman" w:cs="Times New Roman"/>
          <w:sz w:val="28"/>
          <w:szCs w:val="28"/>
        </w:rPr>
        <w:t>.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Оценка теоретического курса профессионального модуля предусматривает использование накопительной / рейтинговой системы оценивания</w:t>
      </w:r>
      <w:r w:rsidRPr="00C56CA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C56CA9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</w:t>
      </w:r>
      <w:r w:rsidRPr="00C56CA9">
        <w:rPr>
          <w:rStyle w:val="a9"/>
          <w:rFonts w:ascii="Times New Roman" w:hAnsi="Times New Roman" w:cs="Times New Roman"/>
          <w:b/>
          <w:sz w:val="28"/>
          <w:szCs w:val="28"/>
        </w:rPr>
        <w:footnoteReference w:id="3"/>
      </w:r>
      <w:r w:rsidRPr="00C56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CA9" w:rsidRPr="00C56CA9" w:rsidRDefault="00C56CA9" w:rsidP="00C56CA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t xml:space="preserve"> При разработке заданий для оценки освоения МДК необходимо  применять профессионально значимую информацию, так как они должны носить </w:t>
      </w:r>
      <w:proofErr w:type="spellStart"/>
      <w:r w:rsidRPr="00C56CA9">
        <w:rPr>
          <w:rFonts w:ascii="Times New Roman" w:hAnsi="Times New Roman" w:cs="Times New Roman"/>
          <w:i/>
          <w:iCs/>
          <w:sz w:val="28"/>
          <w:szCs w:val="28"/>
        </w:rPr>
        <w:t>практикоориентированный</w:t>
      </w:r>
      <w:proofErr w:type="spellEnd"/>
      <w:r w:rsidRPr="00C56CA9">
        <w:rPr>
          <w:rFonts w:ascii="Times New Roman" w:hAnsi="Times New Roman" w:cs="Times New Roman"/>
          <w:i/>
          <w:iCs/>
          <w:sz w:val="28"/>
          <w:szCs w:val="28"/>
        </w:rPr>
        <w:t xml:space="preserve"> комплексный характер.</w:t>
      </w:r>
    </w:p>
    <w:p w:rsidR="00C56CA9" w:rsidRPr="00C56CA9" w:rsidRDefault="00C56CA9" w:rsidP="00C56CA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t>Задания для оценки освоения умений и усвоения знаний могут представлять собой перечни вопросов, задания с выбором ответа, задания на установление соответствия, сравнения, анализ, ситуационные задания (задачи, кейсы) и т.д.</w:t>
      </w:r>
    </w:p>
    <w:p w:rsidR="00C56CA9" w:rsidRPr="00C56CA9" w:rsidRDefault="00C56CA9" w:rsidP="00C56CA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t>Приводятся примеры заданий по основным темам и разделам МДК, для того что бы можно было понять принцип построения и уровень сложности заданий. В зависимости от объема МДК число заданий может колебаться от 5 до 15 и больше.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3.2.1. Типовые задания для оценки освоения МДК 0</w:t>
      </w:r>
      <w:r w:rsidRPr="00C56CA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b/>
          <w:sz w:val="28"/>
          <w:szCs w:val="28"/>
        </w:rPr>
        <w:t>.01: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1: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Проверяемые результаты обучения</w:t>
      </w:r>
      <w:r w:rsidRPr="00C56CA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C56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CA9" w:rsidRPr="00C56CA9" w:rsidRDefault="00C56CA9" w:rsidP="00C56CA9">
      <w:pPr>
        <w:spacing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Текст  задания: ________________________________________________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Критерии оценки усвоения знаний и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2: (аналогично)</w:t>
      </w:r>
    </w:p>
    <w:p w:rsidR="00C56CA9" w:rsidRPr="00C56CA9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3.2.</w:t>
      </w:r>
      <w:r w:rsidRPr="00C56CA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b/>
          <w:sz w:val="28"/>
          <w:szCs w:val="28"/>
        </w:rPr>
        <w:t>. Типовые задания для оценки освоения МДК 0</w:t>
      </w:r>
      <w:r w:rsidRPr="00C56CA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b/>
          <w:sz w:val="28"/>
          <w:szCs w:val="28"/>
        </w:rPr>
        <w:t>.0</w:t>
      </w:r>
      <w:r w:rsidRPr="00C56CA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56CA9">
        <w:rPr>
          <w:rFonts w:ascii="Times New Roman" w:hAnsi="Times New Roman" w:cs="Times New Roman"/>
          <w:b/>
          <w:sz w:val="28"/>
          <w:szCs w:val="28"/>
        </w:rPr>
        <w:t>:</w:t>
      </w:r>
      <w:r w:rsidRPr="00C56CA9">
        <w:rPr>
          <w:rFonts w:ascii="Times New Roman" w:hAnsi="Times New Roman" w:cs="Times New Roman"/>
          <w:sz w:val="28"/>
          <w:szCs w:val="28"/>
        </w:rPr>
        <w:t xml:space="preserve"> (аналогично).</w:t>
      </w:r>
    </w:p>
    <w:p w:rsidR="00C56CA9" w:rsidRPr="001777D1" w:rsidRDefault="00C56CA9" w:rsidP="00C56CA9">
      <w:pPr>
        <w:spacing w:line="36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D1">
        <w:rPr>
          <w:rFonts w:ascii="Times New Roman" w:hAnsi="Times New Roman" w:cs="Times New Roman"/>
          <w:b/>
          <w:sz w:val="28"/>
          <w:szCs w:val="28"/>
        </w:rPr>
        <w:t>ПРИМЕР № 1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 Оценка освоения теоретического курса профессионального модуля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Основной целью оценки теоретического курса профессионального модуля является оценка умений и знаний.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Оценка теоретического курса профессионального модуля осуществляется с использованием следующих форм и методов контроля: устные ответы, контрольные работы, тестирование, защита лабораторно – практических работ, рефератов, доклады, проекты, конкурсы, викторины. 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3.2. Задания для оценки освоения МДК 01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b/>
          <w:sz w:val="28"/>
          <w:szCs w:val="28"/>
        </w:rPr>
        <w:t>Технология приготовления полуфабрикатов для сложной кулинарной продукции.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3.2.1. Задания для оценки освоения МДК 01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>Проверяемые результаты обучения:          У 1- 6, З 1-16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452"/>
      </w:tblGrid>
      <w:tr w:rsidR="00C56CA9" w:rsidRPr="00C56CA9" w:rsidTr="008729A3">
        <w:tc>
          <w:tcPr>
            <w:tcW w:w="2268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6452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C56CA9" w:rsidRPr="00C56CA9" w:rsidTr="008729A3">
        <w:tc>
          <w:tcPr>
            <w:tcW w:w="2268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6452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2268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4 баллов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  <w:tc>
          <w:tcPr>
            <w:tcW w:w="6452" w:type="dxa"/>
          </w:tcPr>
          <w:p w:rsidR="00C56CA9" w:rsidRPr="00C56CA9" w:rsidRDefault="00C56CA9" w:rsidP="008729A3">
            <w:pPr>
              <w:shd w:val="clear" w:color="auto" w:fill="FFFFFF"/>
              <w:spacing w:before="19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«5» (отлично) – за глубокое и полное овладение содержанием учебного </w:t>
            </w:r>
            <w:r w:rsidRPr="00C5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материала, в котором студент легко ориентируется; научно-понятийным аппара</w:t>
            </w:r>
            <w:r w:rsidRPr="00C56C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том; за умение практически применять теоретические знания, качественно выполнять все виды </w:t>
            </w:r>
            <w:r w:rsidRPr="00C56C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лабораторных и практических работ, высказывать и обосновывать свои суждения. Отличная отмет</w:t>
            </w:r>
            <w:r w:rsidRPr="00C56CA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ка предполагает грамотное и логичное изложе</w:t>
            </w:r>
            <w:r w:rsidRPr="00C56C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ние ответа (в устной или письменной форме) на практико-ориентированные вопросы, обоснование своего высказывания с точки зрения известных теоретических положений.</w:t>
            </w:r>
          </w:p>
          <w:p w:rsidR="00C56CA9" w:rsidRPr="00C56CA9" w:rsidRDefault="00C56CA9" w:rsidP="008729A3">
            <w:pPr>
              <w:shd w:val="clear" w:color="auto" w:fill="FFFFFF"/>
              <w:ind w:left="5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«4» (хорошо) – если студент полно освоил учебный материал, владеет на</w:t>
            </w:r>
            <w:r w:rsidRPr="00C56C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учно-понятийным аппаратом, ориентируется в изученном материале, осознанно </w:t>
            </w:r>
            <w:r w:rsidRPr="00C56C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применяет знания на практике, грамотно излагает ответ (в устной или письменной форме), но содержа</w:t>
            </w:r>
            <w:r w:rsidRPr="00C56C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ние и форма ответа имеют отдельные неточности.</w:t>
            </w:r>
          </w:p>
          <w:p w:rsidR="00C56CA9" w:rsidRPr="00C56CA9" w:rsidRDefault="00C56CA9" w:rsidP="008729A3">
            <w:pPr>
              <w:shd w:val="clear" w:color="auto" w:fill="FFFFFF"/>
              <w:ind w:left="5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«3» (удовлетворительно) – если студент обнаруживает знание и понима</w:t>
            </w:r>
            <w:r w:rsidRPr="00C56C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      </w:r>
            <w:r w:rsidRPr="00C56CA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знаний при ответе на </w:t>
            </w:r>
            <w:proofErr w:type="spellStart"/>
            <w:r w:rsidRPr="00C56CA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практикоориентированные</w:t>
            </w:r>
            <w:proofErr w:type="spellEnd"/>
            <w:r w:rsidRPr="00C56CA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вопросы; не умеет доказательно обосновать </w:t>
            </w:r>
            <w:r w:rsidRPr="00C56CA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свои суждения.</w:t>
            </w:r>
          </w:p>
          <w:p w:rsidR="00C56CA9" w:rsidRPr="00C56CA9" w:rsidRDefault="00C56CA9" w:rsidP="008729A3">
            <w:pPr>
              <w:shd w:val="clear" w:color="auto" w:fill="FFFFFF"/>
              <w:spacing w:before="5"/>
              <w:ind w:right="5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«2» (неудовлетворительно) – если студент имеет разрозненные, бессис</w:t>
            </w:r>
            <w:r w:rsidRPr="00C56C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темные знания по дисциплине, допускает ошибки в определении базовых </w:t>
            </w:r>
            <w:r w:rsidRPr="00C56C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понятий, искажает их смысл; не может </w:t>
            </w:r>
            <w:r w:rsidRPr="00C56C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практически применять теоретические знания.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Экзаменационное задание №3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Специальность СПО  260807 Технология продукции общественного питания базовой подготовки.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МДК 01. Технология приготовления полуфабрикатов для сложной кулинарной продукции.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 . Выберите часть туши свинины для  приготовления полуфабрикатов: котлеты натуральные, шницель отбивной, эскалоп. Укажите какой приём применяют при изготовлении полуфабриката для  размягчения соединительных тканей?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315277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2. Дополните технологическую схему первичной обработки говяжьей туши замороженной. Перечислите показатели доброкачественности мяса говядины.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Технологическая схема.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4339D8" w:rsidP="00C56CA9">
      <w:pPr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54pt;margin-top:0;width:81.05pt;height:54pt;z-index:251668480">
            <v:textbox style="mso-next-textbox:#_x0000_s1044">
              <w:txbxContent>
                <w:p w:rsidR="00771DF6" w:rsidRDefault="00771DF6" w:rsidP="00C56CA9">
                  <w:proofErr w:type="spellStart"/>
                  <w:r>
                    <w:t>Разморажи</w:t>
                  </w:r>
                  <w:proofErr w:type="spellEnd"/>
                  <w:r>
                    <w:t>-</w:t>
                  </w:r>
                </w:p>
                <w:p w:rsidR="00771DF6" w:rsidRDefault="00771DF6" w:rsidP="00C56CA9">
                  <w:proofErr w:type="spellStart"/>
                  <w:r>
                    <w:t>вание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549pt;height:81pt;mso-position-horizontal-relative:char;mso-position-vertical-relative:line" coordorigin="588,10907" coordsize="8611,1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8;top:10907;width:8611;height:1254" o:preferrelative="f">
              <v:fill o:detectmouseclick="t"/>
              <v:path o:extrusionok="t" o:connecttype="none"/>
              <o:lock v:ext="edit" text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1858;top:11046;width:565;height:558"/>
            <v:shape id="_x0000_s1029" type="#_x0000_t202" style="position:absolute;left:2423;top:10907;width:1129;height:836">
              <v:textbox style="mso-next-textbox:#_x0000_s1029">
                <w:txbxContent>
                  <w:p w:rsidR="00771DF6" w:rsidRDefault="00771DF6" w:rsidP="00C56CA9"/>
                </w:txbxContent>
              </v:textbox>
            </v:shape>
            <v:shape id="_x0000_s1030" type="#_x0000_t13" style="position:absolute;left:5246;top:11046;width:567;height:558"/>
            <v:shape id="_x0000_s1031" type="#_x0000_t202" style="position:absolute;left:4117;top:10907;width:1128;height:836">
              <v:textbox style="mso-next-textbox:#_x0000_s1031">
                <w:txbxContent>
                  <w:p w:rsidR="00771DF6" w:rsidRDefault="00771DF6" w:rsidP="00C56CA9">
                    <w:r>
                      <w:t>деление на части (отруба)</w:t>
                    </w:r>
                  </w:p>
                  <w:p w:rsidR="00771DF6" w:rsidRDefault="00771DF6" w:rsidP="00C56CA9"/>
                </w:txbxContent>
              </v:textbox>
            </v:shape>
            <v:shape id="_x0000_s1032" type="#_x0000_t202" style="position:absolute;left:5811;top:10907;width:1127;height:837">
              <v:textbox style="mso-next-textbox:#_x0000_s1032">
                <w:txbxContent>
                  <w:p w:rsidR="00771DF6" w:rsidRDefault="00771DF6" w:rsidP="00C56CA9"/>
                </w:txbxContent>
              </v:textbox>
            </v:shape>
            <v:shape id="_x0000_s1033" type="#_x0000_t13" style="position:absolute;left:3552;top:11046;width:567;height:558"/>
            <v:shape id="_x0000_s1034" type="#_x0000_t13" style="position:absolute;left:6940;top:11046;width:567;height:558"/>
            <v:shape id="_x0000_s1035" type="#_x0000_t202" style="position:absolute;left:7505;top:10907;width:1128;height:836">
              <v:textbox style="mso-next-textbox:#_x0000_s1035">
                <w:txbxContent>
                  <w:p w:rsidR="00771DF6" w:rsidRDefault="00771DF6" w:rsidP="00C56CA9"/>
                </w:txbxContent>
              </v:textbox>
            </v:shape>
            <w10:wrap type="none"/>
            <w10:anchorlock/>
          </v:group>
        </w:pic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3. Определить выход  полуфабрикатов в ассортименте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заднетазовой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части туши говядины весом  </w:t>
      </w:r>
      <w:smartTag w:uri="urn:schemas-microsoft-com:office:smarttags" w:element="metricconverter">
        <w:smartTagPr>
          <w:attr w:name="ProductID" w:val="420 кг"/>
        </w:smartTagPr>
        <w:r w:rsidRPr="00C56CA9">
          <w:rPr>
            <w:rFonts w:ascii="Times New Roman" w:hAnsi="Times New Roman" w:cs="Times New Roman"/>
            <w:sz w:val="28"/>
            <w:szCs w:val="28"/>
          </w:rPr>
          <w:t>420 кг</w:t>
        </w:r>
      </w:smartTag>
      <w:r w:rsidRPr="00C56CA9">
        <w:rPr>
          <w:rFonts w:ascii="Times New Roman" w:hAnsi="Times New Roman" w:cs="Times New Roman"/>
          <w:sz w:val="28"/>
          <w:szCs w:val="28"/>
        </w:rPr>
        <w:t xml:space="preserve"> согласно НТД (сборник рецептур 2002 год)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4. Ситуация.  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Обеспечьте безопасность при охлаждении и хранении  сложных  полуфабрикатов  из рыбы (согласно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СаН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ПРИМЕР № 2.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3.2.2 Типовые задания для оценки освоения МДК 01.02 </w:t>
      </w:r>
      <w:r w:rsidRPr="00C56CA9">
        <w:rPr>
          <w:rFonts w:ascii="Times New Roman" w:hAnsi="Times New Roman" w:cs="Times New Roman"/>
          <w:b/>
          <w:i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1: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Проверяемые результаты обучения: </w:t>
      </w:r>
    </w:p>
    <w:p w:rsidR="00C56CA9" w:rsidRPr="00C56CA9" w:rsidRDefault="00C56CA9" w:rsidP="00C56CA9">
      <w:pPr>
        <w:pStyle w:val="26"/>
        <w:widowControl w:val="0"/>
        <w:ind w:left="0" w:firstLine="444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З 1 - </w:t>
      </w:r>
      <w:r w:rsidRPr="00C56CA9">
        <w:rPr>
          <w:bCs/>
          <w:sz w:val="28"/>
          <w:szCs w:val="28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C56CA9" w:rsidRPr="00C56CA9" w:rsidRDefault="00C56CA9" w:rsidP="00C56CA9">
      <w:pPr>
        <w:pStyle w:val="26"/>
        <w:widowControl w:val="0"/>
        <w:ind w:left="0" w:firstLine="444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З 4 - </w:t>
      </w:r>
      <w:r w:rsidRPr="00C56CA9">
        <w:rPr>
          <w:bCs/>
          <w:sz w:val="28"/>
          <w:szCs w:val="28"/>
        </w:rPr>
        <w:t>особенности планирования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C56CA9" w:rsidRPr="00C56CA9" w:rsidRDefault="00C56CA9" w:rsidP="00C56CA9">
      <w:pPr>
        <w:pStyle w:val="26"/>
        <w:widowControl w:val="0"/>
        <w:ind w:left="0" w:firstLine="444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З 5 - </w:t>
      </w:r>
      <w:r w:rsidRPr="00C56CA9">
        <w:rPr>
          <w:bCs/>
          <w:sz w:val="28"/>
          <w:szCs w:val="28"/>
        </w:rPr>
        <w:t>теоретические основы двигательной активности;</w:t>
      </w:r>
    </w:p>
    <w:p w:rsidR="00C56CA9" w:rsidRPr="00C56CA9" w:rsidRDefault="00C56CA9" w:rsidP="00C56CA9">
      <w:pPr>
        <w:pStyle w:val="26"/>
        <w:widowControl w:val="0"/>
        <w:ind w:left="0" w:firstLine="444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З 6 - </w:t>
      </w:r>
      <w:r w:rsidRPr="00C56CA9">
        <w:rPr>
          <w:bCs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C56CA9" w:rsidRPr="00C56CA9" w:rsidRDefault="00C56CA9" w:rsidP="00C56CA9">
      <w:pPr>
        <w:pStyle w:val="26"/>
        <w:widowControl w:val="0"/>
        <w:ind w:left="0" w:firstLine="444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З 7 - </w:t>
      </w:r>
      <w:r w:rsidRPr="00C56CA9">
        <w:rPr>
          <w:bCs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C56CA9" w:rsidRPr="00C56CA9" w:rsidRDefault="00C56CA9" w:rsidP="00C56CA9">
      <w:pPr>
        <w:pStyle w:val="26"/>
        <w:widowControl w:val="0"/>
        <w:ind w:left="0" w:firstLine="444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З 15 - </w:t>
      </w:r>
      <w:r w:rsidRPr="00C56CA9">
        <w:rPr>
          <w:bCs/>
          <w:sz w:val="28"/>
          <w:szCs w:val="28"/>
        </w:rPr>
        <w:t>теоретические основы и методику работы воспитателя по физическому воспитанию;</w:t>
      </w:r>
    </w:p>
    <w:p w:rsidR="00C56CA9" w:rsidRPr="00C56CA9" w:rsidRDefault="00C56CA9" w:rsidP="00C56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З 16 - </w:t>
      </w:r>
      <w:r w:rsidRPr="00C56CA9">
        <w:rPr>
          <w:rFonts w:ascii="Times New Roman" w:hAnsi="Times New Roman" w:cs="Times New Roman"/>
          <w:bCs/>
          <w:sz w:val="28"/>
          <w:szCs w:val="28"/>
        </w:rPr>
        <w:t>методику проведения диагностики физического развития детей.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Текст задания:  </w:t>
      </w:r>
    </w:p>
    <w:p w:rsidR="00C56CA9" w:rsidRPr="00C56CA9" w:rsidRDefault="00C56CA9" w:rsidP="00C56CA9">
      <w:pPr>
        <w:numPr>
          <w:ilvl w:val="0"/>
          <w:numId w:val="41"/>
        </w:numPr>
        <w:tabs>
          <w:tab w:val="clear" w:pos="78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Раскрыть </w:t>
      </w:r>
      <w:r w:rsidRPr="00C56CA9">
        <w:rPr>
          <w:rFonts w:ascii="Times New Roman" w:hAnsi="Times New Roman" w:cs="Times New Roman"/>
          <w:bCs/>
          <w:sz w:val="28"/>
          <w:szCs w:val="28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C56CA9" w:rsidRPr="00C56CA9" w:rsidRDefault="00C56CA9" w:rsidP="00C56CA9">
      <w:pPr>
        <w:numPr>
          <w:ilvl w:val="0"/>
          <w:numId w:val="41"/>
        </w:numPr>
        <w:tabs>
          <w:tab w:val="clear" w:pos="78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CA9">
        <w:rPr>
          <w:rFonts w:ascii="Times New Roman" w:hAnsi="Times New Roman" w:cs="Times New Roman"/>
          <w:bCs/>
          <w:sz w:val="28"/>
          <w:szCs w:val="28"/>
        </w:rPr>
        <w:t>Раскрыть особенности планирования мероприятий двигательного режима (утренней гимнастики, занятий, прогулок, закаливания, физкультурных досугов и праздников) в группах детей раннего и дошкольного возраста.</w:t>
      </w:r>
    </w:p>
    <w:p w:rsidR="00C56CA9" w:rsidRPr="00C56CA9" w:rsidRDefault="00C56CA9" w:rsidP="00C56CA9">
      <w:pPr>
        <w:pStyle w:val="26"/>
        <w:widowControl w:val="0"/>
        <w:numPr>
          <w:ilvl w:val="0"/>
          <w:numId w:val="41"/>
        </w:numPr>
        <w:tabs>
          <w:tab w:val="clear" w:pos="780"/>
          <w:tab w:val="num" w:pos="540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Изложить </w:t>
      </w:r>
      <w:r w:rsidRPr="00C56CA9">
        <w:rPr>
          <w:bCs/>
          <w:sz w:val="28"/>
          <w:szCs w:val="28"/>
        </w:rPr>
        <w:t>теоретические основы двигательной активности детей раннего и дошкольного возраста.</w:t>
      </w:r>
    </w:p>
    <w:p w:rsidR="00C56CA9" w:rsidRPr="00C56CA9" w:rsidRDefault="00C56CA9" w:rsidP="00C56CA9">
      <w:pPr>
        <w:numPr>
          <w:ilvl w:val="0"/>
          <w:numId w:val="41"/>
        </w:numPr>
        <w:tabs>
          <w:tab w:val="clear" w:pos="7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Cs/>
          <w:sz w:val="28"/>
          <w:szCs w:val="28"/>
        </w:rPr>
        <w:t>Раскрыть основы развития психофизических качеств и формирования двигательных действий.</w:t>
      </w:r>
    </w:p>
    <w:p w:rsidR="00C56CA9" w:rsidRPr="00C56CA9" w:rsidRDefault="00C56CA9" w:rsidP="00C56CA9">
      <w:pPr>
        <w:pStyle w:val="26"/>
        <w:widowControl w:val="0"/>
        <w:numPr>
          <w:ilvl w:val="0"/>
          <w:numId w:val="41"/>
        </w:numPr>
        <w:tabs>
          <w:tab w:val="clear" w:pos="780"/>
          <w:tab w:val="num" w:pos="540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C56CA9">
        <w:rPr>
          <w:bCs/>
          <w:sz w:val="28"/>
          <w:szCs w:val="28"/>
        </w:rPr>
        <w:t>Раскрыть методы, формы и средства физического воспитания и развития ребенка раннего и дошкольного возраста в процессе выполнения двигательного режима.</w:t>
      </w:r>
    </w:p>
    <w:p w:rsidR="00C56CA9" w:rsidRPr="00C56CA9" w:rsidRDefault="00C56CA9" w:rsidP="00C56CA9">
      <w:pPr>
        <w:pStyle w:val="26"/>
        <w:widowControl w:val="0"/>
        <w:numPr>
          <w:ilvl w:val="0"/>
          <w:numId w:val="41"/>
        </w:numPr>
        <w:tabs>
          <w:tab w:val="clear" w:pos="780"/>
          <w:tab w:val="num" w:pos="540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C56CA9">
        <w:rPr>
          <w:bCs/>
          <w:sz w:val="28"/>
          <w:szCs w:val="28"/>
        </w:rPr>
        <w:t>Изложить теоретические основы и методику работы воспитателя по физическому воспитанию.</w:t>
      </w:r>
    </w:p>
    <w:p w:rsidR="00C56CA9" w:rsidRPr="00C56CA9" w:rsidRDefault="00C56CA9" w:rsidP="00C56CA9">
      <w:pPr>
        <w:pStyle w:val="26"/>
        <w:widowControl w:val="0"/>
        <w:tabs>
          <w:tab w:val="num" w:pos="540"/>
        </w:tabs>
        <w:ind w:left="0" w:firstLine="0"/>
        <w:jc w:val="both"/>
        <w:rPr>
          <w:bCs/>
          <w:sz w:val="28"/>
          <w:szCs w:val="28"/>
        </w:rPr>
      </w:pPr>
      <w:r w:rsidRPr="00C56CA9">
        <w:rPr>
          <w:sz w:val="28"/>
          <w:szCs w:val="28"/>
        </w:rPr>
        <w:t xml:space="preserve">7. Раскрыть </w:t>
      </w:r>
      <w:r w:rsidRPr="00C56CA9">
        <w:rPr>
          <w:bCs/>
          <w:sz w:val="28"/>
          <w:szCs w:val="28"/>
        </w:rPr>
        <w:t>методику проведения диагностики физического развития детей раннего и дошкольного возраста; подобрать диагностику на определение (физических качеств, двигательных умений, физического развития ребенка).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bCs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Критерии оценки усвоения знаний и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умений по МДК 01.01. и МДК 01.02. :</w:t>
      </w:r>
    </w:p>
    <w:p w:rsidR="00C56CA9" w:rsidRPr="00C56CA9" w:rsidRDefault="00C56CA9" w:rsidP="00C56C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оценивается «Отлично»: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самостоятельно, полно раскрывает вопрос согласно билету;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психологически и педагогически грамотно строит свои высказывания, используя специальную терминологию;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ответ характеризуется логической последовательностью изложения материала с выводами и заключениями;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теоретические положения подтверждаются практическими примерами;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аргументировано,   научно   обоснованно   анализирует   психологическую   или педагогическую ситуацию, данные психодиагностических исследований;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уверенно отвечает на дополнительные вопросы комиссии, свободно владея теоретическими знаниями;</w:t>
      </w:r>
    </w:p>
    <w:p w:rsidR="00C56CA9" w:rsidRPr="00C56CA9" w:rsidRDefault="00C56CA9" w:rsidP="00C56CA9">
      <w:pPr>
        <w:numPr>
          <w:ilvl w:val="0"/>
          <w:numId w:val="42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речь четкая, грамотная, выразительная.</w:t>
      </w:r>
    </w:p>
    <w:p w:rsidR="00C56CA9" w:rsidRPr="00C56CA9" w:rsidRDefault="00C56CA9" w:rsidP="00C56C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оценивается «Хорошо»: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раскрывает вопросы билета достаточно уверенно, однако допускает единичные ошибки,    исправляя    их    самостоятельно    или    с    помощью    нескольких вспомогательных вопросов;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допускает некоторые неточности в употреблении специальной терминологии;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обоснованность суждений не всегда достаточно убедительна, выводы могут быть поверхностными;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подтверждает теоретические положения практическими примерами;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анализ психологической или педагогической ситуации, данных психодиагностики, грамотен, но краток;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на   дополнительные   вопросы   комиссии   отвечает   грамотно,   но   процесс актуализации задерживается;</w:t>
      </w:r>
    </w:p>
    <w:p w:rsidR="00C56CA9" w:rsidRPr="00C56CA9" w:rsidRDefault="00C56CA9" w:rsidP="00C56CA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речь четкая, грамотная, но не всегда уверенная.</w:t>
      </w:r>
    </w:p>
    <w:p w:rsidR="00C56CA9" w:rsidRPr="00C56CA9" w:rsidRDefault="00C56CA9" w:rsidP="00C56C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оценивается «Удовлетворительно»:</w:t>
      </w:r>
    </w:p>
    <w:p w:rsidR="00C56CA9" w:rsidRPr="00C56CA9" w:rsidRDefault="00C56CA9" w:rsidP="00C56CA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обнаруживает знания основных теоретических    положений, ориентируется в психологической ситуации;</w:t>
      </w:r>
    </w:p>
    <w:p w:rsidR="00C56CA9" w:rsidRPr="00C56CA9" w:rsidRDefault="00C56CA9" w:rsidP="00C56CA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материал излагает неполно, допускает неточности в использовании специальной психологической и педагогической терминологии и определении понятий;</w:t>
      </w:r>
    </w:p>
    <w:p w:rsidR="00C56CA9" w:rsidRPr="00C56CA9" w:rsidRDefault="00C56CA9" w:rsidP="00C56CA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примера подтверждает лишь отдельные теоретические положения, затрудняется в аргументации своих суждений;</w:t>
      </w:r>
    </w:p>
    <w:p w:rsidR="00C56CA9" w:rsidRPr="00C56CA9" w:rsidRDefault="00C56CA9" w:rsidP="00C56CA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нарушает логическую последовательность в изложении материала;</w:t>
      </w:r>
    </w:p>
    <w:p w:rsidR="00C56CA9" w:rsidRPr="00C56CA9" w:rsidRDefault="00C56CA9" w:rsidP="00C56CA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неуверенно отвечает на дополнительные вопросы комиссии, процесс актуализации знаний и припоминания нерезультативный;</w:t>
      </w:r>
    </w:p>
    <w:p w:rsidR="00C56CA9" w:rsidRPr="00C56CA9" w:rsidRDefault="00C56CA9" w:rsidP="00C56CA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в грамматическом и орфоэпическом оформлении ответа допускает ошибки.</w:t>
      </w:r>
    </w:p>
    <w:p w:rsidR="00C56CA9" w:rsidRPr="00C56CA9" w:rsidRDefault="00C56CA9" w:rsidP="00C56C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оценивается «Неудовлетворительно»:</w:t>
      </w:r>
    </w:p>
    <w:p w:rsidR="00C56CA9" w:rsidRPr="00C56CA9" w:rsidRDefault="00C56CA9" w:rsidP="00C56CA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большую часть теоретических вопросов билета воспроизводит неграмотно, без научного обоснования, ответ неаргументированный, беспорядочный;</w:t>
      </w:r>
    </w:p>
    <w:p w:rsidR="00C56CA9" w:rsidRPr="00C56CA9" w:rsidRDefault="00C56CA9" w:rsidP="00C56CA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теоретические положения не подтверждаются практическими примерами;</w:t>
      </w:r>
    </w:p>
    <w:p w:rsidR="00C56CA9" w:rsidRPr="00C56CA9" w:rsidRDefault="00C56CA9" w:rsidP="00C56CA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не может проанализировать педагогическую или психологическую ситуацию;</w:t>
      </w:r>
    </w:p>
    <w:p w:rsidR="00C56CA9" w:rsidRPr="00C56CA9" w:rsidRDefault="00C56CA9" w:rsidP="00C56CA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не отвечает на дополнительные вопросы комиссии;</w:t>
      </w:r>
    </w:p>
    <w:p w:rsidR="00C56CA9" w:rsidRPr="00C56CA9" w:rsidRDefault="00C56CA9" w:rsidP="00C56CA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ведет себя неуверенно, речь нечеткая, сбивчивая, с ошибками.</w:t>
      </w:r>
    </w:p>
    <w:p w:rsidR="00C56CA9" w:rsidRPr="00C56CA9" w:rsidRDefault="00C56CA9" w:rsidP="00C56CA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ПРИМЕР № 3.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 Оценка освоения теоретического курса профессионального модуля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3. 1. Типовые задания для оценки освоения МДК 01. 01  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Технология металлообработки на токарных станках: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>Вариантов 10, в зависимости от чертежей (смотри приложение)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Экзамен проводится по подгруппам, путем выполнения заданий письменно. 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Количество вариантов задания для экзаменующегося – 10.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Время выполнения задания – 2 час.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Задание:  Составить технологиче</w:t>
      </w:r>
      <w:r w:rsidRPr="00C56CA9">
        <w:rPr>
          <w:rFonts w:ascii="Times New Roman" w:hAnsi="Times New Roman" w:cs="Times New Roman"/>
          <w:b/>
          <w:sz w:val="28"/>
          <w:szCs w:val="28"/>
        </w:rPr>
        <w:softHyphen/>
        <w:t>ский процесс токарной обработки детали (смотри чертёж).  Количество деталей в пар</w:t>
      </w:r>
      <w:r w:rsidRPr="00C56CA9">
        <w:rPr>
          <w:rFonts w:ascii="Times New Roman" w:hAnsi="Times New Roman" w:cs="Times New Roman"/>
          <w:b/>
          <w:sz w:val="28"/>
          <w:szCs w:val="28"/>
        </w:rPr>
        <w:softHyphen/>
        <w:t>тии - 1 шт., материал детали -  (смотри чертёж).   Станок токарно-винторезный -  модели 16К20.</w:t>
      </w:r>
    </w:p>
    <w:p w:rsidR="00A97902" w:rsidRDefault="00C56CA9" w:rsidP="00C56CA9">
      <w:pPr>
        <w:rPr>
          <w:rFonts w:ascii="Times New Roman" w:hAnsi="Times New Roman" w:cs="Times New Roman"/>
          <w:sz w:val="28"/>
          <w:szCs w:val="28"/>
        </w:rPr>
      </w:pPr>
      <w:bookmarkStart w:id="3" w:name="bookmark0"/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02" w:rsidRDefault="00A97902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Изучение чертежа и технических требований</w:t>
      </w:r>
      <w:bookmarkEnd w:id="3"/>
      <w:r w:rsidRPr="00C56CA9">
        <w:rPr>
          <w:rFonts w:ascii="Times New Roman" w:hAnsi="Times New Roman" w:cs="Times New Roman"/>
          <w:b/>
          <w:sz w:val="28"/>
          <w:szCs w:val="28"/>
        </w:rPr>
        <w:t>: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1. Укажите тип детали, ее габаритные размеры, форму отдель</w:t>
      </w:r>
      <w:r w:rsidRPr="00C56CA9">
        <w:rPr>
          <w:rFonts w:ascii="Times New Roman" w:hAnsi="Times New Roman" w:cs="Times New Roman"/>
          <w:sz w:val="28"/>
          <w:szCs w:val="28"/>
        </w:rPr>
        <w:softHyphen/>
        <w:t xml:space="preserve">ных участков ее поверхностей и их размеры.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2. Укажите поверхно</w:t>
      </w:r>
      <w:r w:rsidRPr="00C56CA9">
        <w:rPr>
          <w:rFonts w:ascii="Times New Roman" w:hAnsi="Times New Roman" w:cs="Times New Roman"/>
          <w:sz w:val="28"/>
          <w:szCs w:val="28"/>
        </w:rPr>
        <w:softHyphen/>
        <w:t xml:space="preserve">сти, которые должны быть получены не токарной обработкой.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3. Чему равняются наибольшие и наименьшие предельные раз</w:t>
      </w:r>
      <w:r w:rsidRPr="00C56CA9">
        <w:rPr>
          <w:rFonts w:ascii="Times New Roman" w:hAnsi="Times New Roman" w:cs="Times New Roman"/>
          <w:sz w:val="28"/>
          <w:szCs w:val="28"/>
        </w:rPr>
        <w:softHyphen/>
        <w:t xml:space="preserve">меры и допуск?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4.  </w:t>
      </w:r>
      <w:r w:rsidRPr="00C56CA9">
        <w:rPr>
          <w:rFonts w:ascii="Times New Roman" w:hAnsi="Times New Roman" w:cs="Times New Roman"/>
          <w:color w:val="000000"/>
          <w:sz w:val="28"/>
          <w:szCs w:val="28"/>
        </w:rPr>
        <w:t>Выбрать инструменты, приспособления и оборудование для из</w:t>
      </w:r>
      <w:r w:rsidRPr="00C56CA9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готовления детали.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5. Какие требования предъявлены чертежом к шероховатости  поверхностей детали?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6. Выполните эскиз детали, какой она должна быть после токарной обработки (в соответствии с правилами черчения, в масштабе)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7. Какие дополнительные технические требования предъявлены чертежом к обработки  детали?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Заготовка и ее соответствие детали.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1. Назовите тип заготовки и рассчитайте припуск на обработку поверхности. 2. Укажите габаритные размеры заготовки.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3. Выполните эскиз заготовки в соответствии с правилами черчения, в масштабе.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Величина партии деталей и ее значение.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>По какому принципу следует построить технологический про</w:t>
      </w:r>
      <w:r w:rsidRPr="00C56CA9">
        <w:rPr>
          <w:rFonts w:ascii="Times New Roman" w:hAnsi="Times New Roman" w:cs="Times New Roman"/>
          <w:sz w:val="28"/>
          <w:szCs w:val="28"/>
        </w:rPr>
        <w:softHyphen/>
        <w:t>цесс изготовления указанной партии деталей?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1"/>
      <w:r w:rsidRPr="00C56CA9">
        <w:rPr>
          <w:rFonts w:ascii="Times New Roman" w:hAnsi="Times New Roman" w:cs="Times New Roman"/>
          <w:b/>
          <w:sz w:val="28"/>
          <w:szCs w:val="28"/>
        </w:rPr>
        <w:t>Технологические возможности станка.</w:t>
      </w:r>
      <w:bookmarkEnd w:id="4"/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1. По справочнику определить характеристику станка, выполните в виде таблицы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2. С помощью, каких устройств и приспособлений,  и каким образом предполагается обеспечить выдерживание у всех деталей партии диаметров и длин?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bookmarkStart w:id="5" w:name="bookmark2"/>
      <w:r w:rsidRPr="00C56CA9">
        <w:rPr>
          <w:rFonts w:ascii="Times New Roman" w:hAnsi="Times New Roman" w:cs="Times New Roman"/>
          <w:b/>
          <w:sz w:val="28"/>
          <w:szCs w:val="28"/>
        </w:rPr>
        <w:t>Карта токарной обработки детали.</w:t>
      </w:r>
      <w:bookmarkEnd w:id="5"/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1. Составить технологическую последовательность обработки детали.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2. Сформулировать содержание опера</w:t>
      </w:r>
      <w:r w:rsidRPr="00C56CA9">
        <w:rPr>
          <w:rFonts w:ascii="Times New Roman" w:hAnsi="Times New Roman" w:cs="Times New Roman"/>
          <w:sz w:val="28"/>
          <w:szCs w:val="28"/>
        </w:rPr>
        <w:softHyphen/>
        <w:t xml:space="preserve">ций,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установов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, переходов и занумеровать эти части технологиче</w:t>
      </w:r>
      <w:r w:rsidRPr="00C56CA9">
        <w:rPr>
          <w:rFonts w:ascii="Times New Roman" w:hAnsi="Times New Roman" w:cs="Times New Roman"/>
          <w:sz w:val="28"/>
          <w:szCs w:val="28"/>
        </w:rPr>
        <w:softHyphen/>
        <w:t>ского процесса.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3. Выполнить эскиз любого резца или инструмента, необходимого для выполнения детали.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3. Подготовить таблицы и вписать в них необходимые данные.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Охарактеризовать</w:t>
      </w:r>
      <w:r w:rsidRPr="00C56CA9">
        <w:rPr>
          <w:rFonts w:ascii="Times New Roman" w:hAnsi="Times New Roman" w:cs="Times New Roman"/>
          <w:sz w:val="28"/>
          <w:szCs w:val="28"/>
        </w:rPr>
        <w:t xml:space="preserve"> деталь, 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Габаритные размеры детали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Род и размер заготовки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Количество штук в партии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Наименование и тип станка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Шероховатости  поверхностей детали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детали 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Приспособления, применяемые при обработке.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78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Номинальные и предельные размеры, допуски на размеры.</w:t>
            </w:r>
          </w:p>
        </w:tc>
        <w:tc>
          <w:tcPr>
            <w:tcW w:w="47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olor w:val="000000"/>
          <w:sz w:val="28"/>
          <w:szCs w:val="28"/>
        </w:rPr>
        <w:t>Охарактеризовать</w:t>
      </w:r>
      <w:r w:rsidRPr="00C56CA9">
        <w:rPr>
          <w:rFonts w:ascii="Times New Roman" w:hAnsi="Times New Roman" w:cs="Times New Roman"/>
          <w:sz w:val="28"/>
          <w:szCs w:val="28"/>
        </w:rPr>
        <w:t xml:space="preserve"> материал, заполнить таблицу: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477"/>
        <w:gridCol w:w="1275"/>
        <w:gridCol w:w="1697"/>
        <w:gridCol w:w="1838"/>
        <w:gridCol w:w="1698"/>
      </w:tblGrid>
      <w:tr w:rsidR="00C56CA9" w:rsidRPr="00C56CA9" w:rsidTr="008729A3">
        <w:trPr>
          <w:trHeight w:val="1500"/>
        </w:trPr>
        <w:tc>
          <w:tcPr>
            <w:tcW w:w="15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C56CA9" w:rsidRPr="00C56CA9" w:rsidRDefault="0058444D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6CA9" w:rsidRPr="00C56CA9">
              <w:rPr>
                <w:rFonts w:ascii="Times New Roman" w:hAnsi="Times New Roman" w:cs="Times New Roman"/>
                <w:sz w:val="28"/>
                <w:szCs w:val="28"/>
              </w:rPr>
              <w:t>етали</w:t>
            </w:r>
          </w:p>
        </w:tc>
        <w:tc>
          <w:tcPr>
            <w:tcW w:w="147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химиче-скому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составу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 качеству</w:t>
            </w:r>
          </w:p>
        </w:tc>
        <w:tc>
          <w:tcPr>
            <w:tcW w:w="169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</w:p>
        </w:tc>
        <w:tc>
          <w:tcPr>
            <w:tcW w:w="183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компонентов в %</w:t>
            </w:r>
          </w:p>
        </w:tc>
        <w:tc>
          <w:tcPr>
            <w:tcW w:w="169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Примеры применения</w:t>
            </w:r>
          </w:p>
        </w:tc>
      </w:tr>
      <w:tr w:rsidR="00C56CA9" w:rsidRPr="00C56CA9" w:rsidTr="008729A3">
        <w:trPr>
          <w:trHeight w:val="735"/>
        </w:trPr>
        <w:tc>
          <w:tcPr>
            <w:tcW w:w="158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Составить технологический процесс, заполнить таблицу: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208"/>
        <w:gridCol w:w="1302"/>
        <w:gridCol w:w="1936"/>
        <w:gridCol w:w="1616"/>
        <w:gridCol w:w="2122"/>
      </w:tblGrid>
      <w:tr w:rsidR="00C56CA9" w:rsidRPr="00C56CA9" w:rsidTr="008729A3">
        <w:tc>
          <w:tcPr>
            <w:tcW w:w="648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900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</w:p>
        </w:tc>
        <w:tc>
          <w:tcPr>
            <w:tcW w:w="720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№ перехода</w:t>
            </w:r>
          </w:p>
        </w:tc>
        <w:tc>
          <w:tcPr>
            <w:tcW w:w="4860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установов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переходов</w:t>
            </w:r>
          </w:p>
        </w:tc>
        <w:tc>
          <w:tcPr>
            <w:tcW w:w="126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Режущий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118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Измерительный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C56CA9" w:rsidRPr="00C56CA9" w:rsidTr="008729A3">
        <w:tc>
          <w:tcPr>
            <w:tcW w:w="648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02" w:rsidRPr="00C56CA9" w:rsidRDefault="00A97902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59" w:rsidRDefault="00E3765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3.2 Критерии оценки: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6"/>
        <w:gridCol w:w="4033"/>
        <w:gridCol w:w="1929"/>
      </w:tblGrid>
      <w:tr w:rsidR="00C56CA9" w:rsidRPr="00C56CA9" w:rsidTr="008729A3">
        <w:trPr>
          <w:jc w:val="center"/>
        </w:trPr>
        <w:tc>
          <w:tcPr>
            <w:tcW w:w="2024" w:type="pct"/>
            <w:vAlign w:val="center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Освоенные ПК</w:t>
            </w:r>
          </w:p>
        </w:tc>
        <w:tc>
          <w:tcPr>
            <w:tcW w:w="2013" w:type="pct"/>
            <w:vAlign w:val="center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Показатель оценки результата</w:t>
            </w:r>
          </w:p>
        </w:tc>
        <w:tc>
          <w:tcPr>
            <w:tcW w:w="963" w:type="pct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56CA9" w:rsidRPr="00C56CA9" w:rsidTr="008729A3">
        <w:trPr>
          <w:trHeight w:val="1350"/>
          <w:jc w:val="center"/>
        </w:trPr>
        <w:tc>
          <w:tcPr>
            <w:tcW w:w="2024" w:type="pct"/>
            <w:vMerge w:val="restart"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56CA9">
              <w:rPr>
                <w:sz w:val="28"/>
                <w:szCs w:val="28"/>
              </w:rPr>
              <w:t>ПК1.1Обрабатывать детали и инструменты на токарных станках.</w:t>
            </w:r>
          </w:p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315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заточка режущих инструментов;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900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точность чтения чертежей при подготовке к изготовлению детали;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675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владение технологией обработки изделий, различных  по сложности;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915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выверки деталей, не симметричных с осью шпинделя станка;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525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расчет режимов резания по нормативам;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1050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правильность применения справочных материалов и </w:t>
            </w:r>
            <w:proofErr w:type="spellStart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ГОСТов</w:t>
            </w:r>
            <w:proofErr w:type="spellEnd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1005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точность и грамотность оформления технологической документации.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960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  <w:vAlign w:val="center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правильное выполнения технологического процесса при работе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на токарных станках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915"/>
          <w:jc w:val="center"/>
        </w:trPr>
        <w:tc>
          <w:tcPr>
            <w:tcW w:w="2024" w:type="pct"/>
            <w:vMerge w:val="restart"/>
            <w:vAlign w:val="center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ПК1.2 Проверять качество выполненных работ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демонстрация грамотного использования измерительных инструментов;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2445"/>
          <w:jc w:val="center"/>
        </w:trPr>
        <w:tc>
          <w:tcPr>
            <w:tcW w:w="2024" w:type="pct"/>
            <w:vMerge/>
            <w:vAlign w:val="center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  <w:vAlign w:val="center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правильность чтения конструкторской документации;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соблюдение допусков и посадок, </w:t>
            </w:r>
            <w:proofErr w:type="spellStart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ГОСТов</w:t>
            </w:r>
            <w:proofErr w:type="spellEnd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выполнение контроля параметров обработанных деталей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Style w:val="western"/>
        <w:spacing w:after="0" w:line="360" w:lineRule="auto"/>
        <w:rPr>
          <w:sz w:val="28"/>
          <w:szCs w:val="28"/>
        </w:rPr>
      </w:pPr>
      <w:r w:rsidRPr="00C56CA9">
        <w:rPr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C56CA9" w:rsidRPr="00C56CA9" w:rsidRDefault="00C56CA9" w:rsidP="00C56CA9">
      <w:pPr>
        <w:pStyle w:val="western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C56CA9">
        <w:rPr>
          <w:sz w:val="28"/>
          <w:szCs w:val="28"/>
        </w:rPr>
        <w:lastRenderedPageBreak/>
        <w:t>«</w:t>
      </w:r>
      <w:r w:rsidRPr="00C56CA9">
        <w:rPr>
          <w:b/>
          <w:bCs/>
          <w:sz w:val="28"/>
          <w:szCs w:val="28"/>
        </w:rPr>
        <w:t>5</w:t>
      </w:r>
      <w:r w:rsidRPr="00C56CA9">
        <w:rPr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Оценка «</w:t>
      </w:r>
      <w:r w:rsidRPr="00C56CA9">
        <w:rPr>
          <w:b/>
          <w:bCs/>
          <w:sz w:val="28"/>
          <w:szCs w:val="28"/>
        </w:rPr>
        <w:t>5</w:t>
      </w:r>
      <w:r w:rsidRPr="00C56CA9">
        <w:rPr>
          <w:sz w:val="28"/>
          <w:szCs w:val="28"/>
        </w:rPr>
        <w:t>» (отлично) предполагает грамотное и логичное изложение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56CA9" w:rsidRPr="00C56CA9" w:rsidRDefault="00C56CA9" w:rsidP="00C56CA9">
      <w:pPr>
        <w:pStyle w:val="western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C56CA9">
        <w:rPr>
          <w:sz w:val="28"/>
          <w:szCs w:val="28"/>
        </w:rPr>
        <w:t>«</w:t>
      </w:r>
      <w:r w:rsidRPr="00C56CA9">
        <w:rPr>
          <w:b/>
          <w:bCs/>
          <w:sz w:val="28"/>
          <w:szCs w:val="28"/>
        </w:rPr>
        <w:t>4</w:t>
      </w:r>
      <w:r w:rsidRPr="00C56CA9">
        <w:rPr>
          <w:sz w:val="28"/>
          <w:szCs w:val="28"/>
        </w:rPr>
        <w:t>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C56CA9" w:rsidRPr="00C56CA9" w:rsidRDefault="00C56CA9" w:rsidP="00C56CA9">
      <w:pPr>
        <w:pStyle w:val="western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C56CA9">
        <w:rPr>
          <w:sz w:val="28"/>
          <w:szCs w:val="28"/>
        </w:rPr>
        <w:t>«</w:t>
      </w:r>
      <w:r w:rsidRPr="00C56CA9">
        <w:rPr>
          <w:b/>
          <w:bCs/>
          <w:sz w:val="28"/>
          <w:szCs w:val="28"/>
        </w:rPr>
        <w:t>3</w:t>
      </w:r>
      <w:r w:rsidRPr="00C56CA9">
        <w:rPr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56CA9" w:rsidRPr="00C56CA9" w:rsidRDefault="00C56CA9" w:rsidP="00C56CA9">
      <w:pPr>
        <w:pStyle w:val="western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C56CA9">
        <w:rPr>
          <w:sz w:val="28"/>
          <w:szCs w:val="28"/>
        </w:rPr>
        <w:t>«</w:t>
      </w:r>
      <w:r w:rsidRPr="00C56CA9">
        <w:rPr>
          <w:b/>
          <w:bCs/>
          <w:sz w:val="28"/>
          <w:szCs w:val="28"/>
        </w:rPr>
        <w:t>2</w:t>
      </w:r>
      <w:r w:rsidRPr="00C56CA9">
        <w:rPr>
          <w:sz w:val="28"/>
          <w:szCs w:val="28"/>
        </w:rPr>
        <w:t>» (неудовлетворительно) – если студент имеет разрозненные, бессистемные знания по междисциплинарным курсам, допускает ошибки в определении базовых понятий, искажает их смысл; не может практически применять теоретические знания.</w:t>
      </w:r>
    </w:p>
    <w:p w:rsidR="00C56CA9" w:rsidRPr="00C56CA9" w:rsidRDefault="00C56CA9" w:rsidP="00C56CA9">
      <w:pPr>
        <w:pStyle w:val="western"/>
        <w:shd w:val="clear" w:color="auto" w:fill="FFFFFF"/>
        <w:spacing w:after="0" w:line="360" w:lineRule="auto"/>
        <w:rPr>
          <w:sz w:val="28"/>
          <w:szCs w:val="28"/>
        </w:rPr>
      </w:pPr>
      <w:r w:rsidRPr="00C56CA9">
        <w:rPr>
          <w:sz w:val="28"/>
          <w:szCs w:val="28"/>
        </w:rPr>
        <w:t>Итоговая оценка за контрольную работу определяется как средний балл по всем заданиям (вопросам).</w:t>
      </w:r>
    </w:p>
    <w:p w:rsidR="00C56CA9" w:rsidRPr="00C56CA9" w:rsidRDefault="00856AA4" w:rsidP="00C56CA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6CA9" w:rsidRPr="00C56CA9">
        <w:rPr>
          <w:rFonts w:ascii="Times New Roman" w:hAnsi="Times New Roman" w:cs="Times New Roman"/>
          <w:b/>
          <w:sz w:val="28"/>
          <w:szCs w:val="28"/>
        </w:rPr>
        <w:t>. Оценка по учебной и  (или) производственной практике</w:t>
      </w:r>
    </w:p>
    <w:p w:rsidR="00C56CA9" w:rsidRPr="00C56CA9" w:rsidRDefault="00C56CA9" w:rsidP="00C56CA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4.1. Общие положения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      Целью оценки по учебной и  производственной практике является оценка: 1)  практического опыта и умений; 2) профессиональных и общих компетенций.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Оценка по учебной и  производственной практике выставляется на основании данных аттестационного листа (характеристики учебной 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 требованиями организации, в которой проходила практика, либо образовательного учреждения (для учебной практики). 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Требования к дифференцированному зачету по учебной и производственной практике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Дифференцированный зачет по учебной и производственной практике выставляется на основании дневника-отчета, характеристики личностных  качеств и профессиональной деятельности студента на практике с указанием видов работ, выполненных обучающимся во время практики, их объема, качества выполнения в соответствии с требованиями ФГОС и особенностями организации, в которой проходила практика. 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4.2. Виды работ практики и проверяемые результаты обучения по профессиональному модулю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4.2.1. Учебная практика</w:t>
      </w:r>
      <w:r w:rsidRPr="00C56CA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278"/>
      </w:tblGrid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подбор производственного инвентаря, посуды;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1-3, ОК 1-9, ПО-3, У-2, У- 4, У- 5,  З – 9, З-10, З-15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Органолептическая оценка качества продуктов и готовых полуфабрикатов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1-3, ОК 1-9, ПО-5, У-1, У-5, У-6, З-1,  З-2, З-3, 3-4, 3-5, З-6, З-8, 3-11, 3-13, З-16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кулинарная обработка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мяса;</w:t>
            </w:r>
          </w:p>
          <w:p w:rsidR="00C56CA9" w:rsidRPr="00C56CA9" w:rsidRDefault="00E3765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CA9" w:rsidRPr="00C56CA9">
              <w:rPr>
                <w:rFonts w:ascii="Times New Roman" w:hAnsi="Times New Roman" w:cs="Times New Roman"/>
                <w:sz w:val="28"/>
                <w:szCs w:val="28"/>
              </w:rPr>
              <w:t>риготовлени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6CA9"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полуфабрикатов из мяса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1, ОК 1-9, ПО1-4, У-3, У-5,У-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  З-1, З-7, З-9, З-11, З-12, З-13, З-14, З-15, З-16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Механическая кулинарная обработка рыбы;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рыбы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2, ОК 1-9,  ПО-1, ПО-2,   ПО-4, У-3, У-5,  З-1, З-3, З-7, 3-9, З-8, З-11, З-12,  З-13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домашней птицы Приготовление полуфабрикатов из домашней птицы.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 3, ОК 1-9, ПО-1, ПО-2,   ПО-4, У-3, У-5, З-1, З-4, З-7, 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З-8, З-9, З-11, З-12, З-13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  и приготовление полуфабрикатов из субпродуктов 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ПК-3, ПО-4, У-6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Эксплуатация технологического оборудования; пользование производственным инвентарем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ПК1-3, ПО-3, ПО-5, У-2, У-4, З-9,З-10,</w:t>
            </w:r>
          </w:p>
        </w:tc>
      </w:tr>
    </w:tbl>
    <w:p w:rsidR="00C56CA9" w:rsidRPr="00C56CA9" w:rsidRDefault="00C56CA9" w:rsidP="00C56CA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4.2.2. Производственная  практика</w:t>
      </w:r>
      <w:r w:rsidRPr="00C56CA9">
        <w:rPr>
          <w:rFonts w:ascii="Times New Roman" w:hAnsi="Times New Roman" w:cs="Times New Roman"/>
          <w:i/>
          <w:sz w:val="28"/>
          <w:szCs w:val="28"/>
        </w:rPr>
        <w:t>:</w:t>
      </w: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278"/>
      </w:tblGrid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Виды работ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Разработки ассортимента полуфабрикатов из мяса, рыбы и птицы для сложных блюд на предприятиях общественного питания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ПК.1- 3,  ОК 1-9, ПО-1, У- 5, З-1, З-12, З-13, З-14, 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Расчет массы мяса, рыбы и птицы для полуфабрикатов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1-3, ПО-2, У-3, З-7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Организации технологического процесса подготовки мяса, рыбы и птицы для сложных блюд;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1-3, ОК1-9, ПО-3, ПО-4, У-5 У-6, З-9, З-10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 1-3, ОК1-9, ПО-4, У-5, З-10, 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 полуфабрикатов из мяса, рыбы, домашней птицы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 1-3, ОК1-9, ПО-1, У-2, У-4, З-1, З-11. З-12, З-14, </w:t>
            </w:r>
          </w:p>
        </w:tc>
      </w:tr>
      <w:tr w:rsidR="00C56CA9" w:rsidRPr="00C56CA9" w:rsidTr="008729A3">
        <w:tc>
          <w:tcPr>
            <w:tcW w:w="5328" w:type="dxa"/>
            <w:shd w:val="clear" w:color="auto" w:fill="auto"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Контроля качества и безопасности подготовленного мяса, рыбы и домашней птицы</w:t>
            </w:r>
          </w:p>
        </w:tc>
        <w:tc>
          <w:tcPr>
            <w:tcW w:w="427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 1-3, ОК1-9, ПО-5, У-1, У-5,У-6, З-2, З-3, 3-4, 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З-5, З-6. З-15, З-16</w:t>
            </w:r>
          </w:p>
        </w:tc>
      </w:tr>
    </w:tbl>
    <w:p w:rsidR="00C56CA9" w:rsidRPr="00C56CA9" w:rsidRDefault="00C56CA9" w:rsidP="00C56CA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4.3. Форма аттестационного листа 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Оценка по учебной и (или) производственной практике выставляется на основании аттестационного листа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учебной и профессиональной деятельности обучающегося во время учебной/ производственной   практики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______________________________________________,обучающийся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 по специальности СПО  260807 Технология продукции общественного питания</w:t>
      </w:r>
      <w:r w:rsidRPr="00C5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sz w:val="28"/>
          <w:szCs w:val="28"/>
        </w:rPr>
        <w:t>успешно прошел(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 учебную практику по профессиональному модулю ПМ.01 Организация процесса приготовления и приготовление полуфабрикатов для сложной кулинарной продукции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 объеме 108 час.            с «__»._____.20__ г. по «___»._______.20__ г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 организации____________________________________________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наименование организации, юридический адрес</w:t>
      </w:r>
    </w:p>
    <w:p w:rsidR="00C56CA9" w:rsidRPr="00C56CA9" w:rsidRDefault="00C56CA9" w:rsidP="00C56C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Виды и качество выполнения работ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776"/>
        <w:gridCol w:w="4925"/>
      </w:tblGrid>
      <w:tr w:rsidR="00C56CA9" w:rsidRPr="00C56CA9" w:rsidTr="008729A3">
        <w:tc>
          <w:tcPr>
            <w:tcW w:w="4393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Виды и объем работ, выполненные обучающимся во время практики.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 в соответствии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с технологией и  требованиями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в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которой проходила практика</w:t>
            </w:r>
          </w:p>
        </w:tc>
      </w:tr>
      <w:tr w:rsidR="00C56CA9" w:rsidRPr="00C56CA9" w:rsidTr="008729A3">
        <w:trPr>
          <w:trHeight w:val="480"/>
        </w:trPr>
        <w:tc>
          <w:tcPr>
            <w:tcW w:w="439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рабочего места, подбор производственного инвентаря, посуды;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56CA9" w:rsidRPr="00C56CA9" w:rsidTr="008729A3">
        <w:trPr>
          <w:trHeight w:val="525"/>
        </w:trPr>
        <w:tc>
          <w:tcPr>
            <w:tcW w:w="439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Органолептическая оценка качества продуктов и готовых полуфабрикатов;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56CA9" w:rsidRPr="00C56CA9" w:rsidTr="008729A3">
        <w:trPr>
          <w:trHeight w:val="345"/>
        </w:trPr>
        <w:tc>
          <w:tcPr>
            <w:tcW w:w="439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мяса;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Изготовление полуфабрикатов из мяса;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56CA9" w:rsidRPr="00C56CA9" w:rsidTr="008729A3">
        <w:trPr>
          <w:trHeight w:val="420"/>
        </w:trPr>
        <w:tc>
          <w:tcPr>
            <w:tcW w:w="439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рыбы;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рыбы;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56CA9" w:rsidRPr="00C56CA9" w:rsidTr="008729A3">
        <w:trPr>
          <w:trHeight w:val="480"/>
        </w:trPr>
        <w:tc>
          <w:tcPr>
            <w:tcW w:w="439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домашней птицы;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домашней птицы.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56CA9" w:rsidRPr="00C56CA9" w:rsidTr="008729A3">
        <w:trPr>
          <w:trHeight w:val="420"/>
        </w:trPr>
        <w:tc>
          <w:tcPr>
            <w:tcW w:w="439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Обработка  и приготовление полуфабрикатов из субпродуктов;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56CA9" w:rsidRPr="00C56CA9" w:rsidTr="008729A3">
        <w:trPr>
          <w:trHeight w:val="645"/>
        </w:trPr>
        <w:tc>
          <w:tcPr>
            <w:tcW w:w="4393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Эксплуатация технологического оборудования; пользование производственным инвентарем</w:t>
            </w:r>
          </w:p>
        </w:tc>
        <w:tc>
          <w:tcPr>
            <w:tcW w:w="696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Дата «___».____.20___ </w:t>
      </w:r>
      <w:r w:rsidRPr="00C56CA9">
        <w:rPr>
          <w:rFonts w:ascii="Times New Roman" w:hAnsi="Times New Roman" w:cs="Times New Roman"/>
          <w:sz w:val="28"/>
          <w:szCs w:val="28"/>
        </w:rPr>
        <w:tab/>
      </w:r>
      <w:r w:rsidRPr="00C56CA9">
        <w:rPr>
          <w:rFonts w:ascii="Times New Roman" w:hAnsi="Times New Roman" w:cs="Times New Roman"/>
          <w:sz w:val="28"/>
          <w:szCs w:val="28"/>
        </w:rPr>
        <w:tab/>
      </w:r>
      <w:r w:rsidRPr="00C56CA9">
        <w:rPr>
          <w:rFonts w:ascii="Times New Roman" w:hAnsi="Times New Roman" w:cs="Times New Roman"/>
          <w:sz w:val="28"/>
          <w:szCs w:val="28"/>
        </w:rPr>
        <w:tab/>
      </w:r>
      <w:r w:rsidRPr="00C56CA9"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Подпись ответственного лица организации</w:t>
      </w:r>
    </w:p>
    <w:p w:rsidR="00C56CA9" w:rsidRPr="00C56CA9" w:rsidRDefault="00C56CA9" w:rsidP="00C56CA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ВАРИАНТ оформления  учебной и производственной практики</w:t>
      </w:r>
    </w:p>
    <w:p w:rsidR="00C56CA9" w:rsidRPr="00C56CA9" w:rsidRDefault="00C56CA9" w:rsidP="00C56CA9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bookmarkStart w:id="6" w:name="_Toc306743755"/>
      <w:r w:rsidRPr="00C56CA9">
        <w:rPr>
          <w:rFonts w:ascii="Times New Roman" w:hAnsi="Times New Roman" w:cs="Times New Roman"/>
          <w:i w:val="0"/>
          <w:iCs w:val="0"/>
        </w:rPr>
        <w:t>4.2. Перечень видов работ для проверки результатов освоения программы профессионального модуля на практике</w:t>
      </w:r>
      <w:bookmarkEnd w:id="6"/>
    </w:p>
    <w:p w:rsidR="00C56CA9" w:rsidRPr="00C56CA9" w:rsidRDefault="00C56CA9" w:rsidP="00C56CA9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306743756"/>
      <w:r w:rsidRPr="00C56CA9">
        <w:rPr>
          <w:rFonts w:ascii="Times New Roman" w:hAnsi="Times New Roman" w:cs="Times New Roman"/>
          <w:sz w:val="28"/>
          <w:szCs w:val="28"/>
        </w:rPr>
        <w:t xml:space="preserve">4.2.1. Учебная практика </w:t>
      </w:r>
      <w:r w:rsidRPr="00C56CA9">
        <w:rPr>
          <w:rFonts w:ascii="Times New Roman" w:hAnsi="Times New Roman" w:cs="Times New Roman"/>
          <w:b w:val="0"/>
          <w:i/>
          <w:sz w:val="28"/>
          <w:szCs w:val="28"/>
        </w:rPr>
        <w:t>(при наличии)</w:t>
      </w:r>
      <w:bookmarkEnd w:id="7"/>
    </w:p>
    <w:p w:rsidR="00C56CA9" w:rsidRPr="00C56CA9" w:rsidRDefault="00C56CA9" w:rsidP="00C56CA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Таблица 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C56CA9" w:rsidRPr="00C56CA9" w:rsidTr="008729A3">
        <w:tc>
          <w:tcPr>
            <w:tcW w:w="3348" w:type="dxa"/>
            <w:vMerge w:val="restart"/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C56CA9" w:rsidRPr="00C56CA9" w:rsidTr="008729A3">
        <w:tc>
          <w:tcPr>
            <w:tcW w:w="3348" w:type="dxa"/>
            <w:vMerge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ПО, У</w:t>
            </w:r>
          </w:p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</w:t>
            </w:r>
            <w:proofErr w:type="spellEnd"/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опыт, уметь)</w:t>
            </w:r>
          </w:p>
        </w:tc>
      </w:tr>
      <w:tr w:rsidR="00C56CA9" w:rsidRPr="00C56CA9" w:rsidTr="008729A3">
        <w:tc>
          <w:tcPr>
            <w:tcW w:w="334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334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Toc306743757"/>
      <w:r w:rsidRPr="00C56CA9">
        <w:rPr>
          <w:rFonts w:ascii="Times New Roman" w:hAnsi="Times New Roman" w:cs="Times New Roman"/>
          <w:sz w:val="28"/>
          <w:szCs w:val="28"/>
        </w:rPr>
        <w:t xml:space="preserve">4.2.2. Производственная практика </w:t>
      </w:r>
      <w:r w:rsidRPr="00C56CA9">
        <w:rPr>
          <w:rFonts w:ascii="Times New Roman" w:hAnsi="Times New Roman" w:cs="Times New Roman"/>
          <w:b w:val="0"/>
          <w:i/>
          <w:sz w:val="28"/>
          <w:szCs w:val="28"/>
        </w:rPr>
        <w:t>(при наличии)</w:t>
      </w:r>
      <w:bookmarkEnd w:id="8"/>
    </w:p>
    <w:p w:rsidR="00C56CA9" w:rsidRPr="00C56CA9" w:rsidRDefault="00C56CA9" w:rsidP="00C56CA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Таблица .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C56CA9" w:rsidRPr="00C56CA9" w:rsidTr="008729A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C56CA9" w:rsidRPr="00C56CA9" w:rsidTr="008729A3">
        <w:tc>
          <w:tcPr>
            <w:tcW w:w="3348" w:type="dxa"/>
            <w:vMerge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ПО, У</w:t>
            </w:r>
          </w:p>
        </w:tc>
      </w:tr>
      <w:tr w:rsidR="00C56CA9" w:rsidRPr="00C56CA9" w:rsidTr="008729A3">
        <w:tc>
          <w:tcPr>
            <w:tcW w:w="334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3348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pStyle w:val="2"/>
        <w:spacing w:before="480"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9" w:name="_Toc306743758"/>
      <w:r w:rsidRPr="00C56CA9">
        <w:rPr>
          <w:rFonts w:ascii="Times New Roman" w:hAnsi="Times New Roman" w:cs="Times New Roman"/>
          <w:i w:val="0"/>
          <w:iCs w:val="0"/>
        </w:rPr>
        <w:lastRenderedPageBreak/>
        <w:t xml:space="preserve">4.3. Форма аттестационного листа по практике </w:t>
      </w:r>
      <w:r w:rsidRPr="00C56CA9">
        <w:rPr>
          <w:rFonts w:ascii="Times New Roman" w:hAnsi="Times New Roman" w:cs="Times New Roman"/>
          <w:b w:val="0"/>
          <w:iCs w:val="0"/>
        </w:rPr>
        <w:t>(заполняется на каждого обучающегося)</w:t>
      </w:r>
      <w:bookmarkEnd w:id="9"/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06743759"/>
      <w:r w:rsidRPr="00C56CA9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6"/>
        <w:gridCol w:w="702"/>
        <w:gridCol w:w="180"/>
        <w:gridCol w:w="180"/>
        <w:gridCol w:w="360"/>
        <w:gridCol w:w="20"/>
        <w:gridCol w:w="160"/>
        <w:gridCol w:w="360"/>
        <w:gridCol w:w="360"/>
        <w:gridCol w:w="180"/>
        <w:gridCol w:w="720"/>
        <w:gridCol w:w="900"/>
        <w:gridCol w:w="540"/>
        <w:gridCol w:w="646"/>
        <w:gridCol w:w="434"/>
        <w:gridCol w:w="525"/>
        <w:gridCol w:w="15"/>
        <w:gridCol w:w="360"/>
        <w:gridCol w:w="720"/>
        <w:gridCol w:w="606"/>
        <w:gridCol w:w="396"/>
        <w:gridCol w:w="1239"/>
        <w:gridCol w:w="23"/>
      </w:tblGrid>
      <w:tr w:rsidR="00C56CA9" w:rsidRPr="00C56CA9" w:rsidTr="008729A3">
        <w:trPr>
          <w:trHeight w:val="891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ПО ИТОГАМ </w:t>
            </w:r>
            <w:r w:rsidRPr="00C56CA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прохождения учебной/Производственной ПРАКТИКи</w: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4339D8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202" style="position:absolute;left:0;text-align:left;margin-left:198pt;margin-top:-.55pt;width:90pt;height:12.95pt;z-index:-251656192;mso-position-horizontal-relative:text;mso-position-vertical-relative:text" stroked="f">
                  <v:textbox style="mso-next-textbox:#_x0000_s1036" inset="0,0,0,0">
                    <w:txbxContent>
                      <w:p w:rsidR="00771DF6" w:rsidRPr="00D97BC1" w:rsidRDefault="00771DF6" w:rsidP="00C56CA9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C56CA9" w:rsidRPr="00C56CA9" w:rsidTr="008729A3">
        <w:trPr>
          <w:trHeight w:val="454"/>
        </w:trPr>
        <w:tc>
          <w:tcPr>
            <w:tcW w:w="11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курса     специальности СПО/НПО</w: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920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4339D8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9D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202" style="position:absolute;margin-left:184.95pt;margin-top:2.05pt;width:198.2pt;height:10.95pt;z-index:-251654144;mso-position-horizontal-relative:page;mso-position-vertical-relative:page" stroked="f">
                  <v:textbox style="mso-next-textbox:#_x0000_s1038" inset="0,0,0,0">
                    <w:txbxContent>
                      <w:p w:rsidR="00771DF6" w:rsidRPr="00D97BC1" w:rsidRDefault="00771DF6" w:rsidP="00C56CA9"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t>код</w:t>
                        </w:r>
                        <w:proofErr w:type="gramEnd"/>
                        <w:r>
                          <w:t xml:space="preserve">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C56CA9" w:rsidRPr="00C56CA9" w:rsidRDefault="004339D8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9D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202" style="position:absolute;left:0;text-align:left;margin-left:175.55pt;margin-top:47.5pt;width:207.2pt;height:15.55pt;z-index:-251655168;mso-position-horizontal-relative:page;mso-position-vertical-relative:page" stroked="f">
                  <v:textbox style="mso-next-textbox:#_x0000_s1037" inset="0,0,0,0">
                    <w:txbxContent>
                      <w:p w:rsidR="00771DF6" w:rsidRPr="00D97BC1" w:rsidRDefault="00771DF6" w:rsidP="00C56CA9">
                        <w: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56CA9"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успешно прошел учебную/производственную практику по профессиональному модулю </w: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36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56CA9" w:rsidRPr="00C56CA9" w:rsidTr="008729A3">
        <w:trPr>
          <w:gridAfter w:val="1"/>
          <w:wAfter w:w="23" w:type="dxa"/>
          <w:trHeight w:val="454"/>
        </w:trPr>
        <w:tc>
          <w:tcPr>
            <w:tcW w:w="154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4339D8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202" style="position:absolute;left:0;text-align:left;margin-left:31.95pt;margin-top:-.25pt;width:468pt;height:18pt;z-index:-251653120;mso-position-horizontal-relative:page;mso-position-vertical-relative:page" stroked="f">
                  <v:textbox style="mso-next-textbox:#_x0000_s1039" inset="0,0,0,0">
                    <w:txbxContent>
                      <w:p w:rsidR="00771DF6" w:rsidRPr="00756889" w:rsidRDefault="00771DF6" w:rsidP="00C56CA9">
                        <w:r w:rsidRPr="00756889">
                          <w:rPr>
                            <w:bCs/>
                            <w:iCs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Виды и качество выполнения работ в период прохождения учебной/производственной практики обучающимся:</w:t>
            </w: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ПК и ОК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 (</w:t>
            </w: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удовл</w:t>
            </w:r>
            <w:proofErr w:type="spellEnd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хор., </w:t>
            </w: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отл</w:t>
            </w:r>
            <w:proofErr w:type="spellEnd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.)/не выполнен (</w:t>
            </w: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неудовл</w:t>
            </w:r>
            <w:proofErr w:type="spellEnd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Подпись </w:t>
            </w: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руководите-ля</w:t>
            </w:r>
            <w:proofErr w:type="spellEnd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1, ОК 2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Прохождение инструктажа по технике безопасности, оформление на предприятие (в цех)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1, ОК 4, ОК 6, ОК 8, ОК 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Ознакомление со структурой предприятия (цеха) и особенностями производства готовой продукции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ПК 3.1,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ОК4, ОК 5, ОК9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Анализ режимов обработки металлов давлением при производстве различного сортамента на разных прокатных станах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технологических инструкций применяемых в цехах ОМД, по  контролю качества, охране труда и промышленной безопасности.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ПК 3.2, 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ПК 3.6, 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ПК 3.7, 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ОК3, ОК 4, ОК5, ОК 6, ОК7, ОК 8, ОК9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Сопровождение ведения технологических процессов ОМД в плановом и аварийном режиме, используя программное обеспечение;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смены сортамента выпускаемой продукции;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3.1,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ПК 3.4, 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ПК 3.5, 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ПК 3.9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правильности назначения технологического режима обработки металлов давлением данного сортамента в соответствии с нормативно-технической документацией цеха</w:t>
            </w:r>
            <w:r w:rsidRPr="00C56CA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Расчет параметров и коэффициентов деформации, калибровки рабочего инструмента и формоизменения выпускаемой продукции;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3.8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ОК3, ОК 5, ОК6, ОК 7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Чтение технической документации технологического процесса;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технической документации технологического процесса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3.3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ОК3, ОК 5, ОК6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видами и режимами термической обработки различных видов стали;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назначение режима термической обработки стали.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C56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ПК 3.2, 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ПК 3.6,</w:t>
            </w: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ПК 3.7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ОК3, ОК 6, ОК7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Выполнение правил и норм охраны труда и промышленной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технологией и (или) требованиями предприятия (организации), в котором проходила учебная/производственная практика</w: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учебной/производственной практики </w:t>
            </w:r>
          </w:p>
        </w:tc>
      </w:tr>
      <w:tr w:rsidR="00C56CA9" w:rsidRPr="00C56CA9" w:rsidTr="008729A3">
        <w:trPr>
          <w:trHeight w:val="454"/>
        </w:trPr>
        <w:tc>
          <w:tcPr>
            <w:tcW w:w="208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4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6CA9" w:rsidRPr="00C56CA9" w:rsidRDefault="004339D8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9D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1" type="#_x0000_t202" style="position:absolute;margin-left:14.95pt;margin-top:.35pt;width:57.05pt;height:12.95pt;z-index:-251651072;mso-position-horizontal-relative:text;mso-position-vertical-relative:text" filled="f" stroked="f">
                  <v:textbox style="mso-next-textbox:#_x0000_s1041" inset="0,0,0,0">
                    <w:txbxContent>
                      <w:p w:rsidR="00771DF6" w:rsidRPr="00E10F85" w:rsidRDefault="00771DF6" w:rsidP="00C56CA9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 w:rsidRPr="004339D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0" type="#_x0000_t202" style="position:absolute;margin-left:212.4pt;margin-top:-1pt;width:90pt;height:12.95pt;z-index:-251652096;mso-position-horizontal-relative:text;mso-position-vertical-relative:text" filled="f" stroked="f">
                  <v:textbox style="mso-next-textbox:#_x0000_s1040" inset="0,0,0,0">
                    <w:txbxContent>
                      <w:p w:rsidR="00771DF6" w:rsidRPr="00E10F85" w:rsidRDefault="00771DF6" w:rsidP="00C56CA9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</w:p>
        </w:tc>
      </w:tr>
      <w:tr w:rsidR="00C56CA9" w:rsidRPr="00C56CA9" w:rsidTr="008729A3">
        <w:trPr>
          <w:trHeight w:val="454"/>
        </w:trPr>
        <w:tc>
          <w:tcPr>
            <w:tcW w:w="1011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предприятия (организации) по работе </w:t>
            </w:r>
            <w:r w:rsidRPr="00C56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учебными заведениями</w:t>
            </w:r>
          </w:p>
        </w:tc>
      </w:tr>
      <w:tr w:rsidR="00C56CA9" w:rsidRPr="00C56CA9" w:rsidTr="008729A3">
        <w:trPr>
          <w:trHeight w:val="454"/>
        </w:trPr>
        <w:tc>
          <w:tcPr>
            <w:tcW w:w="208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454"/>
        </w:trPr>
        <w:tc>
          <w:tcPr>
            <w:tcW w:w="208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2429"/>
        </w:trPr>
        <w:tc>
          <w:tcPr>
            <w:tcW w:w="10112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4339D8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9D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3" type="#_x0000_t202" style="position:absolute;left:0;text-align:left;margin-left:207.7pt;margin-top:-16.8pt;width:90pt;height:12.95pt;z-index:-251649024" filled="f" stroked="f">
                  <v:textbox style="mso-next-textbox:#_x0000_s1043" inset="0,0,0,0">
                    <w:txbxContent>
                      <w:p w:rsidR="00771DF6" w:rsidRPr="00E10F85" w:rsidRDefault="00771DF6" w:rsidP="00C56CA9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  <w:r w:rsidRPr="004339D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2" type="#_x0000_t202" style="position:absolute;left:0;text-align:left;margin-left:9.7pt;margin-top:-16.95pt;width:57.05pt;height:12.95pt;z-index:-251650048" filled="f" stroked="f">
                  <v:textbox style="mso-next-textbox:#_x0000_s1042" inset="0,0,0,0">
                    <w:txbxContent>
                      <w:p w:rsidR="00771DF6" w:rsidRPr="00E10F85" w:rsidRDefault="00771DF6" w:rsidP="00C56CA9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      » _________ 20  г.</w:t>
            </w:r>
          </w:p>
        </w:tc>
      </w:tr>
    </w:tbl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E3765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59">
        <w:rPr>
          <w:rFonts w:ascii="Times New Roman" w:hAnsi="Times New Roman" w:cs="Times New Roman"/>
          <w:b/>
          <w:sz w:val="28"/>
          <w:szCs w:val="28"/>
        </w:rPr>
        <w:t>ПРИМЕР</w:t>
      </w:r>
      <w:r w:rsidR="00E37659">
        <w:rPr>
          <w:rFonts w:ascii="Times New Roman" w:hAnsi="Times New Roman" w:cs="Times New Roman"/>
          <w:b/>
          <w:sz w:val="28"/>
          <w:szCs w:val="28"/>
        </w:rPr>
        <w:t>Ы</w:t>
      </w:r>
      <w:r w:rsidRPr="00E3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59" w:rsidRPr="00E37659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Pr="00E37659">
        <w:rPr>
          <w:rFonts w:ascii="Times New Roman" w:hAnsi="Times New Roman" w:cs="Times New Roman"/>
          <w:b/>
          <w:sz w:val="28"/>
          <w:szCs w:val="28"/>
        </w:rPr>
        <w:t>аттестационного листа.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Аттестационный лист по учебной практике.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1. Ф.И.О. обучающегося: 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основе профессионального модуля  </w:t>
      </w:r>
      <w:r w:rsidRPr="00C56C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ПМ. 01  </w:t>
      </w: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Токарная обработка заготовок, деталей, изделий и инструментов </w:t>
      </w: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государственного образовательного стандарта</w:t>
      </w:r>
      <w:r w:rsidRPr="00C56C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начального профессионального образования </w:t>
      </w:r>
      <w:r w:rsidRPr="00C56CA9">
        <w:rPr>
          <w:rFonts w:ascii="Times New Roman" w:hAnsi="Times New Roman" w:cs="Times New Roman"/>
          <w:sz w:val="28"/>
          <w:szCs w:val="28"/>
        </w:rPr>
        <w:t xml:space="preserve">по </w:t>
      </w:r>
      <w:r w:rsidRPr="00C56CA9">
        <w:rPr>
          <w:rFonts w:ascii="Times New Roman" w:hAnsi="Times New Roman" w:cs="Times New Roman"/>
          <w:bCs/>
          <w:sz w:val="28"/>
          <w:szCs w:val="28"/>
        </w:rPr>
        <w:t xml:space="preserve">профессии </w:t>
      </w: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>начального  профессионального образования</w:t>
      </w:r>
      <w:r w:rsidRPr="00C56C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151902.04 Токарь-универсал</w:t>
      </w:r>
    </w:p>
    <w:p w:rsidR="00C56CA9" w:rsidRPr="00C56CA9" w:rsidRDefault="00C56CA9" w:rsidP="00C56CA9">
      <w:pPr>
        <w:pStyle w:val="23"/>
        <w:widowControl w:val="0"/>
        <w:spacing w:line="240" w:lineRule="auto"/>
        <w:rPr>
          <w:sz w:val="28"/>
          <w:szCs w:val="28"/>
        </w:rPr>
      </w:pPr>
      <w:r w:rsidRPr="00C56CA9">
        <w:rPr>
          <w:sz w:val="28"/>
          <w:szCs w:val="28"/>
        </w:rPr>
        <w:t xml:space="preserve">В объёме </w:t>
      </w:r>
      <w:r w:rsidRPr="00C56CA9">
        <w:rPr>
          <w:b/>
          <w:sz w:val="28"/>
          <w:szCs w:val="28"/>
        </w:rPr>
        <w:t xml:space="preserve">468 </w:t>
      </w:r>
      <w:r w:rsidRPr="00C56CA9">
        <w:rPr>
          <w:sz w:val="28"/>
          <w:szCs w:val="28"/>
        </w:rPr>
        <w:t xml:space="preserve">  часов.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sz w:val="28"/>
          <w:szCs w:val="28"/>
        </w:rPr>
      </w:pPr>
      <w:r w:rsidRPr="00C56CA9">
        <w:rPr>
          <w:b/>
          <w:sz w:val="28"/>
          <w:szCs w:val="28"/>
        </w:rPr>
        <w:t xml:space="preserve">2. Место проведения практики: </w:t>
      </w:r>
      <w:r w:rsidRPr="00C56CA9">
        <w:rPr>
          <w:sz w:val="28"/>
          <w:szCs w:val="28"/>
        </w:rPr>
        <w:t>ОГБОУ СПО «Рязанский политехнический колледж»,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sz w:val="28"/>
          <w:szCs w:val="28"/>
        </w:rPr>
      </w:pPr>
      <w:r w:rsidRPr="00C56CA9">
        <w:rPr>
          <w:sz w:val="28"/>
          <w:szCs w:val="28"/>
        </w:rPr>
        <w:t xml:space="preserve">    база НПО, пр. </w:t>
      </w:r>
      <w:proofErr w:type="spellStart"/>
      <w:r w:rsidRPr="00C56CA9">
        <w:rPr>
          <w:sz w:val="28"/>
          <w:szCs w:val="28"/>
        </w:rPr>
        <w:t>Шабулина</w:t>
      </w:r>
      <w:proofErr w:type="spellEnd"/>
      <w:r w:rsidRPr="00C56CA9">
        <w:rPr>
          <w:sz w:val="28"/>
          <w:szCs w:val="28"/>
        </w:rPr>
        <w:t xml:space="preserve"> 25, токарная мастерская.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b/>
          <w:sz w:val="28"/>
          <w:szCs w:val="28"/>
        </w:rPr>
      </w:pPr>
      <w:r w:rsidRPr="00C56CA9">
        <w:rPr>
          <w:b/>
          <w:sz w:val="28"/>
          <w:szCs w:val="28"/>
        </w:rPr>
        <w:t xml:space="preserve">3. Время проведения практики:  </w:t>
      </w:r>
      <w:r w:rsidRPr="00C56CA9">
        <w:rPr>
          <w:sz w:val="28"/>
          <w:szCs w:val="28"/>
        </w:rPr>
        <w:t>с 01. 09.2011г по 30.06.2013г</w:t>
      </w:r>
      <w:r w:rsidRPr="00C56CA9">
        <w:rPr>
          <w:b/>
          <w:sz w:val="28"/>
          <w:szCs w:val="28"/>
        </w:rPr>
        <w:t>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sz w:val="28"/>
          <w:szCs w:val="28"/>
        </w:rPr>
      </w:pPr>
      <w:r w:rsidRPr="00C56CA9">
        <w:rPr>
          <w:b/>
          <w:sz w:val="28"/>
          <w:szCs w:val="28"/>
        </w:rPr>
        <w:t xml:space="preserve">4. Виды и объёмы работ, выполненные обучающимися во время практики по   профессиональному модулю </w:t>
      </w:r>
      <w:r w:rsidRPr="00C56CA9">
        <w:rPr>
          <w:b/>
          <w:bCs/>
          <w:caps/>
          <w:color w:val="000000"/>
          <w:sz w:val="28"/>
          <w:szCs w:val="28"/>
        </w:rPr>
        <w:t>ПМ. 01 «</w:t>
      </w:r>
      <w:r w:rsidRPr="00C56CA9">
        <w:rPr>
          <w:b/>
          <w:bCs/>
          <w:color w:val="000000"/>
          <w:sz w:val="28"/>
          <w:szCs w:val="28"/>
        </w:rPr>
        <w:t>Токарная обработка заготовок, деталей, изделий и инструментов»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769"/>
        <w:gridCol w:w="1617"/>
        <w:gridCol w:w="2368"/>
      </w:tblGrid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Виды работ, выполненные во время практики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</w:t>
            </w: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труда, пожарная безопасность в учебных мастерских при выполнении токарных работ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устройством токарного станка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наружных цилиндрических и торцовых поверхностей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цилиндрических отверстий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работы (I)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Нарезание крепежной резьбы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фасонных поверхностей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Отделка поверхностей. Обработка методами пластического деформирования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работы (II)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Проверочные работы</w:t>
            </w:r>
          </w:p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деталей со сложной установкой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Нарезание резьбы резцами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работы (III)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Проверочные работы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конических поверхностей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токарных работ сложностью 2-3 разряда</w:t>
            </w:r>
          </w:p>
          <w:p w:rsidR="00C56CA9" w:rsidRPr="00C56CA9" w:rsidRDefault="00C56CA9" w:rsidP="00872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Проверочные работы</w:t>
            </w:r>
          </w:p>
          <w:p w:rsidR="00C56CA9" w:rsidRPr="00C56CA9" w:rsidRDefault="00C56CA9" w:rsidP="0087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Руководитель практики:                                                                   Иванов Н. В.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Мастер производственного обучения:                                            Петров Р. М.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28 июня </w:t>
      </w:r>
      <w:smartTag w:uri="urn:schemas-microsoft-com:office:smarttags" w:element="metricconverter">
        <w:smartTagPr>
          <w:attr w:name="ProductID" w:val="2013 г"/>
        </w:smartTagPr>
        <w:r w:rsidRPr="00C56CA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56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AA4" w:rsidRDefault="00856AA4" w:rsidP="00C5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Аттестационный лист по производственной практике.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1. Ф.И.О. обучающегося:</w:t>
      </w:r>
      <w:r w:rsidRPr="00C56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основе профессионального модуля  </w:t>
      </w:r>
      <w:r w:rsidRPr="00C56C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ПМ. 01  </w:t>
      </w: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Токарная обработка заготовок, деталей, изделий и инструментов</w:t>
      </w:r>
      <w:r w:rsidRPr="00C56C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государственного образовательного стандарта</w:t>
      </w:r>
      <w:r w:rsidRPr="00C56C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начального профессионального образования </w:t>
      </w:r>
      <w:r w:rsidRPr="00C56CA9">
        <w:rPr>
          <w:rFonts w:ascii="Times New Roman" w:hAnsi="Times New Roman" w:cs="Times New Roman"/>
          <w:sz w:val="28"/>
          <w:szCs w:val="28"/>
        </w:rPr>
        <w:t xml:space="preserve">по </w:t>
      </w:r>
      <w:r w:rsidRPr="00C56CA9">
        <w:rPr>
          <w:rFonts w:ascii="Times New Roman" w:hAnsi="Times New Roman" w:cs="Times New Roman"/>
          <w:bCs/>
          <w:sz w:val="28"/>
          <w:szCs w:val="28"/>
        </w:rPr>
        <w:t xml:space="preserve">профессии </w:t>
      </w:r>
      <w:r w:rsidRPr="00C56CA9">
        <w:rPr>
          <w:rFonts w:ascii="Times New Roman" w:hAnsi="Times New Roman" w:cs="Times New Roman"/>
          <w:bCs/>
          <w:color w:val="000000"/>
          <w:sz w:val="28"/>
          <w:szCs w:val="28"/>
        </w:rPr>
        <w:t>начального  профессионального образования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151902.04 Токарь-универсал</w:t>
      </w:r>
    </w:p>
    <w:p w:rsidR="00C56CA9" w:rsidRPr="00C56CA9" w:rsidRDefault="00C56CA9" w:rsidP="00C56CA9">
      <w:pPr>
        <w:pStyle w:val="23"/>
        <w:widowControl w:val="0"/>
        <w:spacing w:line="240" w:lineRule="auto"/>
        <w:rPr>
          <w:sz w:val="28"/>
          <w:szCs w:val="28"/>
        </w:rPr>
      </w:pPr>
      <w:r w:rsidRPr="00C56CA9">
        <w:rPr>
          <w:sz w:val="28"/>
          <w:szCs w:val="28"/>
        </w:rPr>
        <w:t xml:space="preserve">В объёме </w:t>
      </w:r>
      <w:r w:rsidRPr="00C56CA9">
        <w:rPr>
          <w:b/>
          <w:sz w:val="28"/>
          <w:szCs w:val="28"/>
        </w:rPr>
        <w:t xml:space="preserve">180 </w:t>
      </w:r>
      <w:r w:rsidRPr="00C56CA9">
        <w:rPr>
          <w:sz w:val="28"/>
          <w:szCs w:val="28"/>
        </w:rPr>
        <w:t xml:space="preserve">  часов.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sz w:val="28"/>
          <w:szCs w:val="28"/>
        </w:rPr>
      </w:pPr>
      <w:r w:rsidRPr="00C56CA9">
        <w:rPr>
          <w:b/>
          <w:sz w:val="28"/>
          <w:szCs w:val="28"/>
        </w:rPr>
        <w:lastRenderedPageBreak/>
        <w:t>2. Место проведения практики: ОАО завод «Красное знамя»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b/>
          <w:sz w:val="28"/>
          <w:szCs w:val="28"/>
        </w:rPr>
      </w:pPr>
      <w:r w:rsidRPr="00C56CA9">
        <w:rPr>
          <w:b/>
          <w:sz w:val="28"/>
          <w:szCs w:val="28"/>
        </w:rPr>
        <w:t xml:space="preserve">3. Время проведения практики:  </w:t>
      </w:r>
      <w:r w:rsidRPr="00C56CA9">
        <w:rPr>
          <w:sz w:val="28"/>
          <w:szCs w:val="28"/>
        </w:rPr>
        <w:t>с 18. 11.2013г по 30. 12.2013г</w:t>
      </w:r>
      <w:r w:rsidRPr="00C56CA9">
        <w:rPr>
          <w:b/>
          <w:sz w:val="28"/>
          <w:szCs w:val="28"/>
        </w:rPr>
        <w:t>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C56CA9">
        <w:rPr>
          <w:b/>
          <w:sz w:val="28"/>
          <w:szCs w:val="28"/>
        </w:rPr>
        <w:t xml:space="preserve">4. Виды и объёмы работ, выполненные обучающимися во время практики по   профессиональному модулю </w:t>
      </w:r>
      <w:r w:rsidRPr="00C56CA9">
        <w:rPr>
          <w:b/>
          <w:bCs/>
          <w:caps/>
          <w:color w:val="000000"/>
          <w:sz w:val="28"/>
          <w:szCs w:val="28"/>
        </w:rPr>
        <w:t xml:space="preserve">ПМ. 01  </w:t>
      </w:r>
      <w:r w:rsidRPr="00C56CA9">
        <w:rPr>
          <w:b/>
          <w:bCs/>
          <w:color w:val="000000"/>
          <w:sz w:val="28"/>
          <w:szCs w:val="28"/>
        </w:rPr>
        <w:t>Токарная обработка заготовок, деталей, изделий и инструментов.</w:t>
      </w:r>
    </w:p>
    <w:p w:rsidR="00C56CA9" w:rsidRPr="00C56CA9" w:rsidRDefault="00C56CA9" w:rsidP="00C56CA9">
      <w:pPr>
        <w:pStyle w:val="26"/>
        <w:widowControl w:val="0"/>
        <w:ind w:left="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691"/>
        <w:gridCol w:w="1713"/>
        <w:gridCol w:w="2358"/>
      </w:tblGrid>
      <w:tr w:rsidR="00C56CA9" w:rsidRPr="00C56CA9" w:rsidTr="008729A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работ, выполненные во время практики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выполнения работ</w:t>
            </w:r>
          </w:p>
        </w:tc>
      </w:tr>
      <w:tr w:rsidR="00C56CA9" w:rsidRPr="00C56CA9" w:rsidTr="008729A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безопасности, организация рабочего места, пожарная безопасность в условиях  производства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токарных работ  3-4 разряда в условиях производства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Руководитель практики:                                           </w:t>
      </w:r>
      <w:r w:rsidR="00A979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6CA9">
        <w:rPr>
          <w:rFonts w:ascii="Times New Roman" w:hAnsi="Times New Roman" w:cs="Times New Roman"/>
          <w:sz w:val="28"/>
          <w:szCs w:val="28"/>
        </w:rPr>
        <w:t xml:space="preserve"> Иванов Н. В. 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13 г"/>
        </w:smartTagPr>
        <w:r w:rsidRPr="00C56CA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56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A9" w:rsidRPr="00C56CA9" w:rsidRDefault="00C56CA9" w:rsidP="00C56CA9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6CA9">
        <w:rPr>
          <w:rFonts w:ascii="Times New Roman" w:hAnsi="Times New Roman" w:cs="Times New Roman"/>
          <w:sz w:val="28"/>
          <w:szCs w:val="28"/>
        </w:rPr>
        <w:t>. Контрольно-оценочные материалы для экзамена (квалификационного)</w:t>
      </w:r>
      <w:bookmarkEnd w:id="10"/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306743760"/>
      <w:r w:rsidRPr="00C56CA9">
        <w:rPr>
          <w:rFonts w:ascii="Times New Roman" w:hAnsi="Times New Roman" w:cs="Times New Roman"/>
          <w:b/>
          <w:sz w:val="28"/>
          <w:szCs w:val="28"/>
        </w:rPr>
        <w:t>5.1. Общие положения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C56CA9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C56CA9" w:rsidRPr="00C56CA9" w:rsidRDefault="00C56CA9" w:rsidP="00C56CA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 (наименование)</w:t>
      </w:r>
      <w:r w:rsidRPr="00C56CA9">
        <w:rPr>
          <w:rFonts w:ascii="Times New Roman" w:hAnsi="Times New Roman" w:cs="Times New Roman"/>
          <w:i/>
          <w:sz w:val="28"/>
          <w:szCs w:val="28"/>
        </w:rPr>
        <w:tab/>
      </w:r>
      <w:r w:rsidRPr="00C56CA9">
        <w:rPr>
          <w:rFonts w:ascii="Times New Roman" w:hAnsi="Times New Roman" w:cs="Times New Roman"/>
          <w:i/>
          <w:sz w:val="28"/>
          <w:szCs w:val="28"/>
        </w:rPr>
        <w:tab/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по профессии НПО / специальности СПО: </w:t>
      </w:r>
      <w:r w:rsidRPr="00C56CA9">
        <w:rPr>
          <w:rFonts w:ascii="Times New Roman" w:hAnsi="Times New Roman" w:cs="Times New Roman"/>
          <w:i/>
          <w:sz w:val="28"/>
          <w:szCs w:val="28"/>
        </w:rPr>
        <w:t xml:space="preserve">________ ___________________ </w:t>
      </w:r>
    </w:p>
    <w:p w:rsidR="00C56CA9" w:rsidRPr="00C56CA9" w:rsidRDefault="00C56CA9" w:rsidP="00C56CA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(код, наименование)</w:t>
      </w:r>
      <w:r w:rsidRPr="00C56CA9">
        <w:rPr>
          <w:rFonts w:ascii="Times New Roman" w:hAnsi="Times New Roman" w:cs="Times New Roman"/>
          <w:i/>
          <w:sz w:val="28"/>
          <w:szCs w:val="28"/>
        </w:rPr>
        <w:tab/>
      </w:r>
      <w:r w:rsidRPr="00C56CA9">
        <w:rPr>
          <w:rFonts w:ascii="Times New Roman" w:hAnsi="Times New Roman" w:cs="Times New Roman"/>
          <w:i/>
          <w:sz w:val="28"/>
          <w:szCs w:val="28"/>
        </w:rPr>
        <w:tab/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ab/>
        <w:t>Экзамен включает</w:t>
      </w:r>
      <w:r w:rsidRPr="00C56CA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C56CA9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ab/>
        <w:t>Итогом экзамена является однозначное решение: «вид профессиональной деятельности освоен / не освоен».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ab/>
        <w:t xml:space="preserve">Для вынесения положительного заключения об освоении ВПД, необходимо подтверждение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ПРИМЕР заполнения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   Экзамен (квалификационный) предназначен для контроля и оценки результатов освоения профессионального модуля</w:t>
      </w:r>
      <w:r w:rsidRPr="00C5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sz w:val="28"/>
          <w:szCs w:val="28"/>
        </w:rPr>
        <w:t>ПМ.01 Организация процесса приготовления и приготовление полуфабрикатов для сложной кулинарной продукции по специальности  СПО  260807 Технология продукции общественного питания базовой подготовки.</w:t>
      </w:r>
      <w:r w:rsidRPr="00C56CA9">
        <w:rPr>
          <w:rFonts w:ascii="Times New Roman" w:hAnsi="Times New Roman" w:cs="Times New Roman"/>
          <w:sz w:val="28"/>
          <w:szCs w:val="28"/>
        </w:rPr>
        <w:tab/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Экзамен включает: практическое задание на изготовление продукции.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Тип экзамена - публичный (комментируемая деятельность)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Итогом экзамена является однозначное решение: «вид профессиональной деятельности освоен / не освоен».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ab/>
        <w:t xml:space="preserve">Для вынесения положительного заключения об освоении ВПД, необходимо подтверждение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Типовые задания должны носить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компетентностно-ориентированный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>, комплексный характер. Следует помнить, что компетенция проявляется в готовности применять знания, умения и навыки в ситуациях, нетождественных тем, в которых они формировались. Это означает направленность заданий на решение не учебных, а профессиональных задач. Содержание заданий должно быть максимально приближено к ситуациям профессиональной деятельности.</w:t>
      </w:r>
    </w:p>
    <w:p w:rsidR="00C56CA9" w:rsidRPr="001C06DC" w:rsidRDefault="00C56CA9" w:rsidP="00C56CA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DC">
        <w:rPr>
          <w:rFonts w:ascii="Times New Roman" w:hAnsi="Times New Roman" w:cs="Times New Roman"/>
          <w:b/>
          <w:i/>
          <w:sz w:val="28"/>
          <w:szCs w:val="28"/>
        </w:rPr>
        <w:t>Типы контрольно-оценочных заданий (практико-ориентированных, комплексных, контекстуальных) для оценки результатов освоения ПМ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932"/>
        <w:gridCol w:w="2203"/>
        <w:gridCol w:w="2541"/>
        <w:gridCol w:w="2452"/>
      </w:tblGrid>
      <w:tr w:rsidR="00C56CA9" w:rsidRPr="001C06DC" w:rsidTr="008729A3">
        <w:tc>
          <w:tcPr>
            <w:tcW w:w="0" w:type="auto"/>
            <w:vAlign w:val="center"/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</w:p>
        </w:tc>
        <w:tc>
          <w:tcPr>
            <w:tcW w:w="0" w:type="auto"/>
            <w:vAlign w:val="center"/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Сущность</w:t>
            </w:r>
          </w:p>
        </w:tc>
        <w:tc>
          <w:tcPr>
            <w:tcW w:w="0" w:type="auto"/>
            <w:vAlign w:val="center"/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Варианты, разновидности</w:t>
            </w:r>
          </w:p>
        </w:tc>
        <w:tc>
          <w:tcPr>
            <w:tcW w:w="0" w:type="auto"/>
            <w:vAlign w:val="center"/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</w:t>
            </w:r>
          </w:p>
        </w:tc>
      </w:tr>
      <w:tr w:rsidR="00C56CA9" w:rsidRPr="001C06DC" w:rsidTr="008729A3">
        <w:trPr>
          <w:trHeight w:val="85"/>
        </w:trPr>
        <w:tc>
          <w:tcPr>
            <w:tcW w:w="0" w:type="auto"/>
            <w:vMerge w:val="restart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«Проект»</w:t>
            </w:r>
          </w:p>
        </w:tc>
        <w:tc>
          <w:tcPr>
            <w:tcW w:w="0" w:type="auto"/>
            <w:vMerge w:val="restart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готового продукта</w:t>
            </w:r>
            <w:r w:rsidRPr="001C06DC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footnoteReference w:id="6"/>
            </w: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Практико-ориентированный проект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действующей модели механизма.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методики профилактики заболевания.</w:t>
            </w:r>
          </w:p>
        </w:tc>
      </w:tr>
      <w:tr w:rsidR="00C56CA9" w:rsidRPr="001C06DC" w:rsidTr="008729A3">
        <w:trPr>
          <w:trHeight w:val="318"/>
        </w:trPr>
        <w:tc>
          <w:tcPr>
            <w:tcW w:w="0" w:type="auto"/>
            <w:vMerge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проект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Изготовлене</w:t>
            </w:r>
            <w:proofErr w:type="spellEnd"/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предмета декоративно-прикладного искусства</w:t>
            </w:r>
          </w:p>
        </w:tc>
      </w:tr>
      <w:tr w:rsidR="00C56CA9" w:rsidRPr="001C06DC" w:rsidTr="008729A3"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«Конструктор»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Сборка (разборка) целого из отдельных элементов.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с избыточным набором элементов.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с недостаточным набором элементов.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на изменение системы путём замены части элементов или их взаиморасположения, взаимосвязи.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Сборка механизма (с проверкой его на работоспособность)</w:t>
            </w:r>
          </w:p>
        </w:tc>
      </w:tr>
      <w:tr w:rsidR="00C56CA9" w:rsidRPr="001C06DC" w:rsidTr="008729A3"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«Исследование»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Выявление проблемы, закономерности, тренда, </w:t>
            </w: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предполагающее самостоятельную работу с источниками информации</w:t>
            </w:r>
            <w:r w:rsidRPr="001C06DC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footnoteReference w:id="7"/>
            </w: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Научное исследование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Технологическое </w:t>
            </w: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Прогнозирование развития ситуации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Диагностика технического средства с определением поломки (дефекта).</w:t>
            </w:r>
          </w:p>
        </w:tc>
      </w:tr>
      <w:tr w:rsidR="00C56CA9" w:rsidRPr="001C06DC" w:rsidTr="008729A3"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«Роль»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профессиональной деятельности в роли специалиста.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«Полевой» вариант.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Имитационно-игровой вариант.</w:t>
            </w:r>
          </w:p>
        </w:tc>
        <w:tc>
          <w:tcPr>
            <w:tcW w:w="0" w:type="auto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«Сдача зачёта у постели больного».</w:t>
            </w:r>
          </w:p>
          <w:p w:rsidR="00C56CA9" w:rsidRPr="001C06DC" w:rsidRDefault="00C56CA9" w:rsidP="008729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6DC">
              <w:rPr>
                <w:rFonts w:ascii="Times New Roman" w:hAnsi="Times New Roman" w:cs="Times New Roman"/>
                <w:i/>
                <w:sz w:val="28"/>
                <w:szCs w:val="28"/>
              </w:rPr>
              <w:t>Групповая имитационная игра, включающая роли всех участников технологического процесса.</w:t>
            </w:r>
          </w:p>
        </w:tc>
      </w:tr>
      <w:tr w:rsidR="00C56CA9" w:rsidRPr="00C56CA9" w:rsidTr="008729A3">
        <w:tc>
          <w:tcPr>
            <w:tcW w:w="0" w:type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«Ситуация»</w:t>
            </w:r>
          </w:p>
        </w:tc>
        <w:tc>
          <w:tcPr>
            <w:tcW w:w="0" w:type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в рамках профессиональной деятельности для разрешения определённой проблемной ситуации.</w:t>
            </w:r>
          </w:p>
        </w:tc>
        <w:tc>
          <w:tcPr>
            <w:tcW w:w="0" w:type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«Метод кейсов» или «</w:t>
            </w: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Кейс-задания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Предложить оптимальный путь разрешения педагогической проблемы в школе.</w:t>
            </w:r>
          </w:p>
        </w:tc>
      </w:tr>
    </w:tbl>
    <w:p w:rsidR="00C56CA9" w:rsidRPr="001C06DC" w:rsidRDefault="00C56CA9" w:rsidP="00C56CA9">
      <w:pPr>
        <w:rPr>
          <w:rFonts w:ascii="Times New Roman" w:hAnsi="Times New Roman" w:cs="Times New Roman"/>
          <w:i/>
          <w:sz w:val="28"/>
          <w:szCs w:val="28"/>
        </w:rPr>
      </w:pPr>
      <w:r w:rsidRPr="001C06DC">
        <w:rPr>
          <w:rFonts w:ascii="Times New Roman" w:hAnsi="Times New Roman" w:cs="Times New Roman"/>
          <w:i/>
          <w:sz w:val="28"/>
          <w:szCs w:val="28"/>
        </w:rPr>
        <w:t>Возможны комбинированные типы, например:</w:t>
      </w:r>
    </w:p>
    <w:p w:rsidR="00C56CA9" w:rsidRPr="001C06DC" w:rsidRDefault="00C56CA9" w:rsidP="00C56CA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6DC">
        <w:rPr>
          <w:rFonts w:ascii="Times New Roman" w:hAnsi="Times New Roman" w:cs="Times New Roman"/>
          <w:i/>
          <w:sz w:val="28"/>
          <w:szCs w:val="28"/>
        </w:rPr>
        <w:t>«Роль» + «</w:t>
      </w:r>
      <w:proofErr w:type="spellStart"/>
      <w:r w:rsidRPr="001C06DC">
        <w:rPr>
          <w:rFonts w:ascii="Times New Roman" w:hAnsi="Times New Roman" w:cs="Times New Roman"/>
          <w:i/>
          <w:sz w:val="28"/>
          <w:szCs w:val="28"/>
        </w:rPr>
        <w:t>Ситуцация</w:t>
      </w:r>
      <w:proofErr w:type="spellEnd"/>
      <w:r w:rsidRPr="001C06DC">
        <w:rPr>
          <w:rFonts w:ascii="Times New Roman" w:hAnsi="Times New Roman" w:cs="Times New Roman"/>
          <w:i/>
          <w:sz w:val="28"/>
          <w:szCs w:val="28"/>
        </w:rPr>
        <w:t>» (введение в имитационную игру различных, в т.ч. проблемных ситуаций, на которые должны реагировать участники);</w:t>
      </w:r>
    </w:p>
    <w:p w:rsidR="00C56CA9" w:rsidRPr="001C06DC" w:rsidRDefault="00C56CA9" w:rsidP="00C56CA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6DC">
        <w:rPr>
          <w:rFonts w:ascii="Times New Roman" w:hAnsi="Times New Roman" w:cs="Times New Roman"/>
          <w:i/>
          <w:sz w:val="28"/>
          <w:szCs w:val="28"/>
        </w:rPr>
        <w:t>«Исследование» + «Проект» (исследование ситуации, выявление проблемы и разработка нестандартных рекомендаций по её решению) и т.д.</w:t>
      </w:r>
    </w:p>
    <w:p w:rsidR="00C56CA9" w:rsidRPr="001C06DC" w:rsidRDefault="00C56CA9" w:rsidP="00C56CA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6DC">
        <w:rPr>
          <w:rFonts w:ascii="Times New Roman" w:hAnsi="Times New Roman" w:cs="Times New Roman"/>
          <w:i/>
          <w:sz w:val="28"/>
          <w:szCs w:val="28"/>
        </w:rPr>
        <w:t xml:space="preserve">Разработка типовых заданий должна сопровождаться установлением критериев для их оценивания. Совокупность оценочных критериев может быть оформлена как экспертный лист. 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5.2. Выполнение заданий в ходе экзамена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Задание № __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5.2.1. Коды проверяемых профессиональных и общих компетенций: 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ПК 1 _______ 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ПК 2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ПК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ОК 1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ОК 2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5.2.2. Комплект экзаменационных материалов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 состав комплекта входит задание для экзаменующегося, пакет экзаменатора и оценочная ведомость.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ДЛЯ ЭКЗАМЕНУЮЩЕГОСЯ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Вариант № 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i/>
          <w:sz w:val="28"/>
          <w:szCs w:val="28"/>
        </w:rPr>
        <w:t>(можно расширить)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1. Внимательно прочитайте задание </w:t>
      </w:r>
      <w:r w:rsidRPr="00C56CA9">
        <w:rPr>
          <w:rFonts w:ascii="Times New Roman" w:hAnsi="Times New Roman" w:cs="Times New Roman"/>
          <w:i/>
          <w:sz w:val="28"/>
          <w:szCs w:val="28"/>
        </w:rPr>
        <w:t>(обязательный элемент).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2.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Последовательность и условия выполнения частей задания </w:t>
      </w:r>
      <w:r w:rsidRPr="00C56CA9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Вы можете воспользоваться  (</w:t>
      </w:r>
      <w:r w:rsidRPr="00C56CA9">
        <w:rPr>
          <w:rFonts w:ascii="Times New Roman" w:hAnsi="Times New Roman" w:cs="Times New Roman"/>
          <w:i/>
          <w:sz w:val="28"/>
          <w:szCs w:val="28"/>
        </w:rPr>
        <w:t>указать, чем</w:t>
      </w:r>
      <w:r w:rsidRPr="00C56CA9">
        <w:rPr>
          <w:rFonts w:ascii="Times New Roman" w:hAnsi="Times New Roman" w:cs="Times New Roman"/>
          <w:sz w:val="28"/>
          <w:szCs w:val="28"/>
        </w:rPr>
        <w:t>) 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 ___________ мин./час.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Часть А.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Часть Б.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Раздаточные и дополнительные материалы </w:t>
      </w:r>
    </w:p>
    <w:p w:rsidR="00C56CA9" w:rsidRDefault="00C56CA9" w:rsidP="00C56CA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DC" w:rsidRDefault="001C06DC" w:rsidP="00C56CA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DC" w:rsidRPr="00C56CA9" w:rsidRDefault="001C06DC" w:rsidP="00C56CA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ПАКЕТ ЭКЗАМЕНАТОРА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i/>
          <w:sz w:val="28"/>
          <w:szCs w:val="28"/>
        </w:rPr>
        <w:t>(можно расширить)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1. Внимательно изучите информационный блок пакета экзаменатора </w:t>
      </w:r>
      <w:r w:rsidRPr="00C56CA9">
        <w:rPr>
          <w:rFonts w:ascii="Times New Roman" w:hAnsi="Times New Roman" w:cs="Times New Roman"/>
          <w:i/>
          <w:sz w:val="28"/>
          <w:szCs w:val="28"/>
        </w:rPr>
        <w:t>(обязательный элемент).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2. Ознакомьтесь с заданиями для экзаменующихся </w:t>
      </w:r>
      <w:r w:rsidRPr="00C56CA9">
        <w:rPr>
          <w:rFonts w:ascii="Times New Roman" w:hAnsi="Times New Roman" w:cs="Times New Roman"/>
          <w:i/>
          <w:sz w:val="28"/>
          <w:szCs w:val="28"/>
        </w:rPr>
        <w:t>(обязательный элемент).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Количество вариантов заданий (пакетов заданий) для экзаменующихся:   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Время выполнения каждого задания и максимальное время на экзамен (квалификационный):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№  ______ мин./час.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№  ______ мин./час.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…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Всего на экзамен _______ мин./час.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Условия выполнения заданий 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>Задание №  _____________________________________________________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Задание №  _____________________________________________________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Оборудование: ____________________________________________________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Литература для экзаменующихся (справочная, методическая и др.) 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Дополнительная литература для экзаменатора (учебная, технологическая)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Задание № ___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C56CA9">
        <w:rPr>
          <w:rFonts w:ascii="Times New Roman" w:hAnsi="Times New Roman" w:cs="Times New Roman"/>
          <w:caps/>
          <w:sz w:val="28"/>
          <w:szCs w:val="28"/>
        </w:rPr>
        <w:t>оценочная ведомость по профессиональному модулю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_________________  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код и наименование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i/>
          <w:sz w:val="28"/>
          <w:szCs w:val="28"/>
        </w:rPr>
        <w:t>профессионального модуля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aps/>
          <w:sz w:val="28"/>
          <w:szCs w:val="28"/>
        </w:rPr>
        <w:t>ФИО ________________</w:t>
      </w:r>
      <w:r w:rsidRPr="00C56CA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обучающийся на _______ курсе по профессии НПО / специальности СПО _________________________________________________________________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код и наименование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освоил(а) программу профессионального модуля 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i/>
          <w:sz w:val="28"/>
          <w:szCs w:val="28"/>
        </w:rPr>
        <w:t>профессионального модуля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в объеме ______ час. с «__»._____.20__ г. по «___»._______.20__ г.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промежуточной аттестации по элементам профессионального модуля </w:t>
      </w:r>
      <w:r w:rsidRPr="00C56CA9">
        <w:rPr>
          <w:rFonts w:ascii="Times New Roman" w:hAnsi="Times New Roman" w:cs="Times New Roman"/>
          <w:i/>
          <w:sz w:val="28"/>
          <w:szCs w:val="28"/>
        </w:rPr>
        <w:t>(если предусмотрено учебным планом).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/>
                <w:b/>
                <w:sz w:val="28"/>
                <w:szCs w:val="28"/>
              </w:rPr>
              <w:t>Элементы модуля</w:t>
            </w:r>
          </w:p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>.01 ________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C56CA9">
              <w:rPr>
                <w:rFonts w:ascii="Times New Roman" w:hAnsi="Times New Roman"/>
                <w:sz w:val="28"/>
                <w:szCs w:val="28"/>
                <w:lang w:val="en-US"/>
              </w:rPr>
              <w:t>0n.0m</w:t>
            </w:r>
            <w:r w:rsidRPr="00C56CA9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6CA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Результаты выполнения и защиты курсового проекта (работы) </w:t>
      </w:r>
      <w:r w:rsidRPr="00C56CA9">
        <w:rPr>
          <w:rFonts w:ascii="Times New Roman" w:hAnsi="Times New Roman" w:cs="Times New Roman"/>
          <w:i/>
          <w:sz w:val="28"/>
          <w:szCs w:val="28"/>
        </w:rPr>
        <w:t>(только для СПО, если предусмотрено учебным планом).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Тема «________________________________________________________»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Оценка _______________________.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C56CA9" w:rsidRPr="00C56CA9" w:rsidTr="008729A3"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caps/>
          <w:sz w:val="28"/>
          <w:szCs w:val="28"/>
        </w:rPr>
        <w:t>Д</w:t>
      </w:r>
      <w:r w:rsidRPr="00C56CA9">
        <w:rPr>
          <w:rFonts w:ascii="Times New Roman" w:hAnsi="Times New Roman" w:cs="Times New Roman"/>
          <w:sz w:val="28"/>
          <w:szCs w:val="28"/>
        </w:rPr>
        <w:t xml:space="preserve">ата ___.___.20___ </w:t>
      </w:r>
      <w:r w:rsidRPr="00C56CA9">
        <w:rPr>
          <w:rFonts w:ascii="Times New Roman" w:hAnsi="Times New Roman" w:cs="Times New Roman"/>
          <w:sz w:val="28"/>
          <w:szCs w:val="28"/>
        </w:rPr>
        <w:tab/>
      </w:r>
      <w:r w:rsidRPr="00C56CA9">
        <w:rPr>
          <w:rFonts w:ascii="Times New Roman" w:hAnsi="Times New Roman" w:cs="Times New Roman"/>
          <w:sz w:val="28"/>
          <w:szCs w:val="28"/>
        </w:rPr>
        <w:tab/>
        <w:t>Подписи членов экзаменационной комиссии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Общие и профессиональные компетенции, проверяемые дополнительно</w:t>
      </w:r>
    </w:p>
    <w:p w:rsidR="00C56CA9" w:rsidRPr="00C56CA9" w:rsidRDefault="00C56CA9" w:rsidP="00C56CA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Дополнительно проверяются профессиональные компетенции _________ и все общие компетенции.</w:t>
      </w:r>
    </w:p>
    <w:tbl>
      <w:tblPr>
        <w:tblW w:w="9469" w:type="dxa"/>
        <w:jc w:val="center"/>
        <w:tblInd w:w="-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2681"/>
        <w:gridCol w:w="3496"/>
      </w:tblGrid>
      <w:tr w:rsidR="00C56CA9" w:rsidRPr="00C56CA9" w:rsidTr="008729A3">
        <w:trPr>
          <w:trHeight w:val="422"/>
          <w:jc w:val="center"/>
        </w:trPr>
        <w:tc>
          <w:tcPr>
            <w:tcW w:w="3292" w:type="dxa"/>
            <w:vMerge w:val="restart"/>
            <w:shd w:val="clear" w:color="auto" w:fill="auto"/>
            <w:vAlign w:val="center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/ ОК</w:t>
            </w:r>
          </w:p>
        </w:tc>
        <w:tc>
          <w:tcPr>
            <w:tcW w:w="6177" w:type="dxa"/>
            <w:gridSpan w:val="2"/>
            <w:shd w:val="clear" w:color="auto" w:fill="auto"/>
            <w:vAlign w:val="center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формы контроля</w:t>
            </w:r>
          </w:p>
        </w:tc>
      </w:tr>
      <w:tr w:rsidR="00C56CA9" w:rsidRPr="00C56CA9" w:rsidTr="008729A3">
        <w:trPr>
          <w:trHeight w:val="450"/>
          <w:jc w:val="center"/>
        </w:trPr>
        <w:tc>
          <w:tcPr>
            <w:tcW w:w="3292" w:type="dxa"/>
            <w:vMerge/>
            <w:shd w:val="clear" w:color="auto" w:fill="auto"/>
            <w:vAlign w:val="center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3496" w:type="dxa"/>
            <w:shd w:val="clear" w:color="auto" w:fill="auto"/>
            <w:vAlign w:val="center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 (если предусмотрено)</w:t>
            </w:r>
          </w:p>
        </w:tc>
      </w:tr>
      <w:tr w:rsidR="00C56CA9" w:rsidRPr="00C56CA9" w:rsidTr="008729A3">
        <w:trPr>
          <w:trHeight w:val="637"/>
          <w:jc w:val="center"/>
        </w:trPr>
        <w:tc>
          <w:tcPr>
            <w:tcW w:w="3292" w:type="dxa"/>
            <w:shd w:val="clear" w:color="auto" w:fill="auto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ПК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ОК1-ОК10</w:t>
            </w:r>
          </w:p>
        </w:tc>
        <w:tc>
          <w:tcPr>
            <w:tcW w:w="2681" w:type="dxa"/>
            <w:shd w:val="clear" w:color="auto" w:fill="auto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3496" w:type="dxa"/>
            <w:shd w:val="clear" w:color="auto" w:fill="auto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56CA9" w:rsidRPr="00C56CA9" w:rsidTr="008729A3">
        <w:trPr>
          <w:trHeight w:val="637"/>
          <w:jc w:val="center"/>
        </w:trPr>
        <w:tc>
          <w:tcPr>
            <w:tcW w:w="3292" w:type="dxa"/>
            <w:shd w:val="clear" w:color="auto" w:fill="auto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ПК 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</w:t>
            </w:r>
          </w:p>
        </w:tc>
        <w:tc>
          <w:tcPr>
            <w:tcW w:w="2681" w:type="dxa"/>
            <w:shd w:val="clear" w:color="auto" w:fill="auto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6" w:type="dxa"/>
            <w:shd w:val="clear" w:color="auto" w:fill="auto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5.3. Защита курсового проекта (работы) </w:t>
      </w:r>
      <w:r w:rsidRPr="00C56CA9">
        <w:rPr>
          <w:rFonts w:ascii="Times New Roman" w:hAnsi="Times New Roman" w:cs="Times New Roman"/>
          <w:i/>
          <w:sz w:val="28"/>
          <w:szCs w:val="28"/>
        </w:rPr>
        <w:t>(только для СПО)</w:t>
      </w: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5.3.1 Коды проверяемых профессиональных и общих компетенций: 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ПК 1 _______ 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ПК 2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ПК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ОК 1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ОК 2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ОК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56CA9" w:rsidRPr="00C56CA9" w:rsidRDefault="00C56CA9" w:rsidP="00C56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Сочетания проверяемых показателей ПК и ОК</w:t>
      </w: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215"/>
      </w:tblGrid>
      <w:tr w:rsidR="00C56CA9" w:rsidRPr="00C56CA9" w:rsidTr="008729A3">
        <w:tc>
          <w:tcPr>
            <w:tcW w:w="4140" w:type="dxa"/>
          </w:tcPr>
          <w:p w:rsidR="00C56CA9" w:rsidRPr="00C56CA9" w:rsidRDefault="00C56CA9" w:rsidP="008729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 + ОК</w:t>
            </w:r>
          </w:p>
        </w:tc>
        <w:tc>
          <w:tcPr>
            <w:tcW w:w="5215" w:type="dxa"/>
          </w:tcPr>
          <w:p w:rsidR="00C56CA9" w:rsidRPr="00C56CA9" w:rsidRDefault="00C56CA9" w:rsidP="008729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C56CA9" w:rsidRPr="00C56CA9" w:rsidTr="008729A3">
        <w:tc>
          <w:tcPr>
            <w:tcW w:w="4140" w:type="dxa"/>
          </w:tcPr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Например,</w:t>
            </w:r>
          </w:p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 1. Определять цели, задачи и планировать работу с родителями.</w:t>
            </w:r>
          </w:p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</w:t>
            </w:r>
            <w:r w:rsidRPr="00C56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качество.</w:t>
            </w:r>
          </w:p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15" w:type="dxa"/>
          </w:tcPr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140" w:type="dxa"/>
          </w:tcPr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 ОК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5215" w:type="dxa"/>
          </w:tcPr>
          <w:p w:rsidR="00C56CA9" w:rsidRPr="00C56CA9" w:rsidRDefault="00C56CA9" w:rsidP="008729A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</w:tbl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ПРИМЕР Проверяемые результаты обучения: 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iCs/>
          <w:sz w:val="28"/>
          <w:szCs w:val="28"/>
        </w:rPr>
        <w:t>Перечислить коды и наименования ПК и ОК</w:t>
      </w:r>
    </w:p>
    <w:p w:rsidR="00C56CA9" w:rsidRPr="00C56CA9" w:rsidRDefault="00C56CA9" w:rsidP="00C56CA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6CA9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</w:p>
    <w:p w:rsidR="00C56CA9" w:rsidRPr="00C56CA9" w:rsidRDefault="00C56CA9" w:rsidP="00C56CA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C56CA9" w:rsidRPr="00C56CA9" w:rsidTr="008729A3">
        <w:trPr>
          <w:jc w:val="center"/>
        </w:trPr>
        <w:tc>
          <w:tcPr>
            <w:tcW w:w="4548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 при выполнении курсового проектирования</w:t>
            </w:r>
          </w:p>
        </w:tc>
        <w:tc>
          <w:tcPr>
            <w:tcW w:w="142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4548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3709" w:type="dxa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курсового проекта в требуемые сроки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Наличие и качественное выполнение раздела 1 курсового проекта (курсовой работы), содержание которого соответствует выданному заданию.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Выпор методики расчета соответствует заданию.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Точность и правильность расчета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Выбор литературных источников оптимален и соответствует выданному заданию.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Оформление курсового проекта (курсовой работы) в соответствии с </w:t>
            </w: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требованиями Положения об оформлении текстовых документов</w:t>
            </w:r>
          </w:p>
        </w:tc>
        <w:tc>
          <w:tcPr>
            <w:tcW w:w="142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A9" w:rsidRPr="00C56CA9" w:rsidRDefault="00C56CA9" w:rsidP="00C56CA9">
      <w:pPr>
        <w:pStyle w:val="2"/>
        <w:rPr>
          <w:rFonts w:ascii="Times New Roman" w:hAnsi="Times New Roman" w:cs="Times New Roman"/>
          <w:i w:val="0"/>
          <w:iCs w:val="0"/>
        </w:rPr>
      </w:pPr>
    </w:p>
    <w:p w:rsid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6DC" w:rsidRPr="00C56CA9" w:rsidRDefault="001C06DC" w:rsidP="00C56C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5.3.1. Основные требования: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- к структуре и оформлению проекта (работы): ____________________;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- к защите работы проекта (работы): _____________________________.</w:t>
      </w: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5.3.2. Критерии оценки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Оценка работы (проекта)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Оценка защиты работы (проекта)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5.4. Защита </w:t>
      </w:r>
      <w:proofErr w:type="spellStart"/>
      <w:r w:rsidRPr="00C56CA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i/>
          <w:sz w:val="28"/>
          <w:szCs w:val="28"/>
        </w:rPr>
        <w:t>(если предусмотрено в составе экзамена (квалификационного)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5.4.1. Тип </w:t>
      </w:r>
      <w:proofErr w:type="spellStart"/>
      <w:r w:rsidRPr="00C56CA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  <w:r w:rsidRPr="00C56CA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 документов,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 работ, рефлексивный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 xml:space="preserve">, смешанный тип </w:t>
      </w:r>
      <w:proofErr w:type="spellStart"/>
      <w:r w:rsidRPr="00C56CA9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i/>
          <w:sz w:val="28"/>
          <w:szCs w:val="28"/>
        </w:rPr>
        <w:t>)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Типы </w:t>
      </w:r>
      <w:proofErr w:type="spellStart"/>
      <w:r w:rsidRPr="00C56CA9">
        <w:rPr>
          <w:rFonts w:ascii="Times New Roman" w:hAnsi="Times New Roman" w:cs="Times New Roman"/>
          <w:b/>
          <w:i/>
          <w:i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C56CA9" w:rsidRPr="00C56CA9" w:rsidRDefault="00C56CA9" w:rsidP="00C56CA9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C56CA9">
        <w:rPr>
          <w:rFonts w:ascii="Times New Roman" w:hAnsi="Times New Roman"/>
          <w:b/>
          <w:bCs/>
          <w:i/>
          <w:i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документов</w:t>
      </w:r>
      <w:r w:rsidRPr="00C56CA9">
        <w:rPr>
          <w:rFonts w:ascii="Times New Roman" w:hAnsi="Times New Roman"/>
          <w:bCs/>
          <w:i/>
          <w:iCs/>
          <w:sz w:val="28"/>
          <w:szCs w:val="28"/>
        </w:rPr>
        <w:t xml:space="preserve"> – комплект сертифицированных (документированных) индивидуальных образовательных достижений (сертификаты, грамоты, дипломы, официально признанные на международном, федеральном, региональном, муниципальном уровне конкурсов, соревнований, олимпиад и т.д., документы об участии в грантах, сертификаты о прохождении тестирования и т.д.)</w:t>
      </w:r>
    </w:p>
    <w:p w:rsidR="00C56CA9" w:rsidRPr="00C56CA9" w:rsidRDefault="00C56CA9" w:rsidP="00C56CA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5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</w:t>
      </w:r>
      <w:r w:rsidRPr="00C56C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комплект различных, исследовательских, проектных и других работ обучающегося (учебные проектные работы; исследовательские работы и рефераты;  модели, макеты, приборы или описание конкретной работы; отчеты по учебной и производственной практикам; участие в научных конференциях, учебных семинарах; другое)</w:t>
      </w:r>
    </w:p>
    <w:p w:rsidR="00C56CA9" w:rsidRPr="00C56CA9" w:rsidRDefault="00C56CA9" w:rsidP="00C56CA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рефлексивный </w:t>
      </w:r>
      <w:proofErr w:type="spellStart"/>
      <w:r w:rsidRPr="00C5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(</w:t>
      </w:r>
      <w:proofErr w:type="spellStart"/>
      <w:r w:rsidRPr="00C56CA9">
        <w:rPr>
          <w:rFonts w:ascii="Times New Roman" w:hAnsi="Times New Roman" w:cs="Times New Roman"/>
          <w:bCs/>
          <w:i/>
          <w:i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отзывов) - отзывы и характеристики на творческие работы, исследовательские и другие проекты, практики, участие в конференциях и в других мероприятиях;  резюме обучающегося, рефлексия собственной деятельности)</w:t>
      </w:r>
    </w:p>
    <w:p w:rsidR="00C56CA9" w:rsidRPr="00C56CA9" w:rsidRDefault="00C56CA9" w:rsidP="00C56CA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6CA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proofErr w:type="spellStart"/>
      <w:r w:rsidRPr="00C5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смешанного типа. </w:t>
      </w:r>
    </w:p>
    <w:p w:rsidR="00C56CA9" w:rsidRPr="00C56CA9" w:rsidRDefault="00C56CA9" w:rsidP="00C56CA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2" w:name="_Toc307286519"/>
    </w:p>
    <w:p w:rsidR="00C56CA9" w:rsidRPr="001C06DC" w:rsidRDefault="00C56CA9" w:rsidP="00C56C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6DC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содержание </w:t>
      </w:r>
      <w:proofErr w:type="spellStart"/>
      <w:r w:rsidRPr="001C06DC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1C06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Аттестационный лист по учебной практике.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Аттестационный лист по производственной  практике.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Накопительная ведомость по МДК.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Документы, подтверждающие участие обучающегося в конкурсах профессионального мастерства (грамоты, дипломы, благодарности и т.п.)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Материалы, подготовленные в процессе учебной деятельности (аудиторной, внеаудиторной, в том числе с использованием ИКТ): творческие, отчеты по практическим и лабораторным работам, расчеты.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 xml:space="preserve"> Документы, подтверждающие участие обучающегося в семинарах, конференциях, мастер-классах на разных уровнях (грамоты, дипломы, благодарности и т.п.). Отчеты, </w:t>
      </w:r>
      <w:proofErr w:type="spellStart"/>
      <w:r w:rsidRPr="001C06DC">
        <w:rPr>
          <w:rFonts w:ascii="Times New Roman" w:hAnsi="Times New Roman"/>
          <w:bCs/>
          <w:sz w:val="28"/>
          <w:szCs w:val="28"/>
        </w:rPr>
        <w:t>фотоотчеты</w:t>
      </w:r>
      <w:proofErr w:type="spellEnd"/>
      <w:r w:rsidRPr="001C06DC">
        <w:rPr>
          <w:rFonts w:ascii="Times New Roman" w:hAnsi="Times New Roman"/>
          <w:bCs/>
          <w:sz w:val="28"/>
          <w:szCs w:val="28"/>
        </w:rPr>
        <w:t>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Отзывы работодателей с места производственной практики.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>Копия приписного свидетельства (для юношей).</w:t>
      </w:r>
    </w:p>
    <w:p w:rsidR="00C56CA9" w:rsidRPr="001C06DC" w:rsidRDefault="00C56CA9" w:rsidP="00C56CA9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8"/>
          <w:szCs w:val="28"/>
        </w:rPr>
      </w:pPr>
      <w:r w:rsidRPr="001C06DC">
        <w:rPr>
          <w:rFonts w:ascii="Times New Roman" w:hAnsi="Times New Roman"/>
          <w:bCs/>
          <w:sz w:val="28"/>
          <w:szCs w:val="28"/>
        </w:rPr>
        <w:t xml:space="preserve">Документы, подтверждающие участие обучающегося в спортивных мероприятиях, военно-патриотических сборах (грамоты, дипломы, благодарности и т.п.). Отчеты, </w:t>
      </w:r>
      <w:proofErr w:type="spellStart"/>
      <w:r w:rsidRPr="001C06DC">
        <w:rPr>
          <w:rFonts w:ascii="Times New Roman" w:hAnsi="Times New Roman"/>
          <w:bCs/>
          <w:sz w:val="28"/>
          <w:szCs w:val="28"/>
        </w:rPr>
        <w:t>фотоотчеты</w:t>
      </w:r>
      <w:proofErr w:type="spellEnd"/>
      <w:r w:rsidRPr="001C06DC">
        <w:rPr>
          <w:rFonts w:ascii="Times New Roman" w:hAnsi="Times New Roman"/>
          <w:bCs/>
          <w:sz w:val="28"/>
          <w:szCs w:val="28"/>
        </w:rPr>
        <w:t>.</w:t>
      </w:r>
    </w:p>
    <w:p w:rsidR="00C56CA9" w:rsidRPr="00C56CA9" w:rsidRDefault="00C56CA9" w:rsidP="00C56CA9">
      <w:pPr>
        <w:pStyle w:val="a4"/>
        <w:spacing w:after="0" w:line="240" w:lineRule="auto"/>
        <w:ind w:left="357"/>
        <w:contextualSpacing w:val="0"/>
        <w:rPr>
          <w:rFonts w:ascii="Times New Roman" w:hAnsi="Times New Roman"/>
          <w:bCs/>
          <w:i/>
          <w:sz w:val="28"/>
          <w:szCs w:val="28"/>
        </w:rPr>
      </w:pPr>
    </w:p>
    <w:p w:rsidR="00C56CA9" w:rsidRPr="001C06DC" w:rsidRDefault="00C56CA9" w:rsidP="00C56CA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307286520"/>
      <w:bookmarkEnd w:id="12"/>
      <w:r w:rsidRPr="001C06DC">
        <w:rPr>
          <w:rFonts w:ascii="Times New Roman" w:hAnsi="Times New Roman" w:cs="Times New Roman"/>
          <w:b/>
          <w:bCs/>
          <w:sz w:val="28"/>
          <w:szCs w:val="28"/>
        </w:rPr>
        <w:t>Основные требования</w:t>
      </w:r>
      <w:bookmarkEnd w:id="13"/>
      <w:r w:rsidRPr="001C06DC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proofErr w:type="spellStart"/>
      <w:r w:rsidRPr="001C06DC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1C06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6CA9" w:rsidRPr="001C06DC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1C06DC">
        <w:rPr>
          <w:rFonts w:ascii="Times New Roman" w:hAnsi="Times New Roman" w:cs="Times New Roman"/>
          <w:sz w:val="28"/>
          <w:szCs w:val="28"/>
        </w:rPr>
        <w:t xml:space="preserve">Требования к структуре и оформлению </w:t>
      </w:r>
      <w:proofErr w:type="spellStart"/>
      <w:r w:rsidRPr="001C06D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06DC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C56CA9" w:rsidRPr="001C06DC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1C06D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презентации и защите </w:t>
      </w:r>
      <w:proofErr w:type="spellStart"/>
      <w:r w:rsidRPr="001C06D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06DC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C56CA9" w:rsidRPr="001C06DC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1C06DC">
        <w:rPr>
          <w:rFonts w:ascii="Times New Roman" w:hAnsi="Times New Roman" w:cs="Times New Roman"/>
          <w:sz w:val="28"/>
          <w:szCs w:val="28"/>
        </w:rPr>
        <w:t xml:space="preserve">Возможно только составление </w:t>
      </w:r>
      <w:proofErr w:type="spellStart"/>
      <w:r w:rsidRPr="001C06D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06DC">
        <w:rPr>
          <w:rFonts w:ascii="Times New Roman" w:hAnsi="Times New Roman" w:cs="Times New Roman"/>
          <w:sz w:val="28"/>
          <w:szCs w:val="28"/>
        </w:rPr>
        <w:t xml:space="preserve"> без защиты, либо иные варианты</w:t>
      </w:r>
    </w:p>
    <w:p w:rsidR="00C56CA9" w:rsidRDefault="00C56CA9" w:rsidP="00C56CA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C06DC" w:rsidRDefault="001C06DC" w:rsidP="00C56CA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C06DC" w:rsidRPr="00C56CA9" w:rsidRDefault="001C06DC" w:rsidP="00C56CA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5.4.2. Проверяемые результаты обучения: 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ПК 1 _______ 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ПК 2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ПК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ОК 1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ОК 2 _______</w:t>
      </w: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ОК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6CA9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5.4.3. Критерии оценки</w:t>
      </w: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C56CA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bCs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bCs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bCs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56CA9">
        <w:rPr>
          <w:rFonts w:ascii="Times New Roman" w:hAnsi="Times New Roman" w:cs="Times New Roman"/>
          <w:bCs/>
          <w:i/>
          <w:sz w:val="28"/>
          <w:szCs w:val="28"/>
        </w:rPr>
        <w:t xml:space="preserve">ПРИМЕР  оценки </w:t>
      </w:r>
      <w:proofErr w:type="spellStart"/>
      <w:r w:rsidRPr="00C56CA9">
        <w:rPr>
          <w:rFonts w:ascii="Times New Roman" w:hAnsi="Times New Roman" w:cs="Times New Roman"/>
          <w:bCs/>
          <w:i/>
          <w:sz w:val="28"/>
          <w:szCs w:val="28"/>
        </w:rPr>
        <w:t>портфолио</w:t>
      </w:r>
      <w:proofErr w:type="spellEnd"/>
    </w:p>
    <w:p w:rsidR="00C56CA9" w:rsidRPr="00C56CA9" w:rsidRDefault="00C56CA9" w:rsidP="00C56CA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C56CA9" w:rsidRPr="00C56CA9" w:rsidTr="008729A3">
        <w:trPr>
          <w:jc w:val="center"/>
        </w:trPr>
        <w:tc>
          <w:tcPr>
            <w:tcW w:w="4631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4631" w:type="dxa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ПК 3.2, </w:t>
            </w:r>
            <w:r w:rsidRPr="00C56C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 xml:space="preserve">ПК 3.6, </w:t>
            </w:r>
            <w:r w:rsidRPr="00C56C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 xml:space="preserve">ПК 3.7, </w:t>
            </w:r>
            <w:r w:rsidRPr="00C56C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ПК 3.8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 1 - ОК  10</w:t>
            </w:r>
          </w:p>
        </w:tc>
        <w:tc>
          <w:tcPr>
            <w:tcW w:w="3692" w:type="dxa"/>
          </w:tcPr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Наличие аттестационного листа по результатам производственной практики с указанием качественного выполнения всех видов работ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Наличие и качественное выполнение докладов, сообщений и рефератов, содержание которых соответствует выданному заданию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Оформление докладов, сообщений и рефератов в соответствии с требованиями Положения об оформлении текстовых документов</w:t>
            </w:r>
          </w:p>
          <w:p w:rsidR="00C56CA9" w:rsidRPr="00C56CA9" w:rsidRDefault="00C56CA9" w:rsidP="008729A3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i/>
                <w:sz w:val="28"/>
                <w:szCs w:val="28"/>
              </w:rPr>
              <w:t>Отчеты по выполненным лабораторным и практическим работам при изучении междисциплинарных курсов профессионального модуля</w:t>
            </w:r>
            <w:r w:rsidRPr="00C56C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Оценка защиты </w:t>
      </w:r>
      <w:proofErr w:type="spellStart"/>
      <w:r w:rsidRPr="00C56CA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C56CA9" w:rsidRPr="00C56CA9" w:rsidRDefault="00C56CA9" w:rsidP="00C56CA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4312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56CA9" w:rsidRPr="00C56CA9" w:rsidRDefault="00C56CA9" w:rsidP="00872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Style w:val="2"/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 w:rsidRPr="00C56CA9">
        <w:rPr>
          <w:rFonts w:ascii="Times New Roman" w:hAnsi="Times New Roman" w:cs="Times New Roman"/>
          <w:i w:val="0"/>
          <w:iCs w:val="0"/>
        </w:rPr>
        <w:t xml:space="preserve">ПРИМЕР </w:t>
      </w:r>
      <w:proofErr w:type="spellStart"/>
      <w:r w:rsidRPr="00C56CA9">
        <w:rPr>
          <w:rFonts w:ascii="Times New Roman" w:hAnsi="Times New Roman" w:cs="Times New Roman"/>
          <w:i w:val="0"/>
          <w:iCs w:val="0"/>
        </w:rPr>
        <w:t>портфолио</w:t>
      </w:r>
      <w:proofErr w:type="spellEnd"/>
    </w:p>
    <w:p w:rsidR="00C56CA9" w:rsidRPr="00C56CA9" w:rsidRDefault="00C56CA9" w:rsidP="00C56CA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2.3. Требования к </w:t>
      </w:r>
      <w:proofErr w:type="spellStart"/>
      <w:r w:rsidRPr="00C56CA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C56CA9" w:rsidRPr="00C56CA9" w:rsidRDefault="00C56CA9" w:rsidP="00C56CA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A9" w:rsidRPr="00C56CA9" w:rsidRDefault="00C56CA9" w:rsidP="00C56C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proofErr w:type="spellStart"/>
      <w:r w:rsidRPr="00C56CA9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смешанного типа</w:t>
      </w:r>
    </w:p>
    <w:p w:rsidR="00C56CA9" w:rsidRPr="00C56CA9" w:rsidRDefault="00C56CA9" w:rsidP="00C56CA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A9" w:rsidRPr="00C56CA9" w:rsidRDefault="00C56CA9" w:rsidP="00C56CA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Проверяемые результаты обучения: </w:t>
      </w:r>
    </w:p>
    <w:p w:rsidR="00C56CA9" w:rsidRPr="00C56CA9" w:rsidRDefault="00C56CA9" w:rsidP="00C56CA9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8416"/>
      </w:tblGrid>
      <w:tr w:rsidR="00C56CA9" w:rsidRPr="00C56CA9" w:rsidTr="008729A3">
        <w:trPr>
          <w:trHeight w:val="493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C56CA9" w:rsidRPr="00C56CA9" w:rsidTr="008729A3">
        <w:trPr>
          <w:trHeight w:val="495"/>
        </w:trPr>
        <w:tc>
          <w:tcPr>
            <w:tcW w:w="554" w:type="pct"/>
            <w:shd w:val="clear" w:color="auto" w:fill="auto"/>
          </w:tcPr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46" w:type="pct"/>
            <w:shd w:val="clear" w:color="auto" w:fill="auto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56CA9" w:rsidRPr="00C56CA9" w:rsidTr="008729A3">
        <w:trPr>
          <w:trHeight w:val="495"/>
        </w:trPr>
        <w:tc>
          <w:tcPr>
            <w:tcW w:w="554" w:type="pct"/>
            <w:shd w:val="clear" w:color="auto" w:fill="auto"/>
          </w:tcPr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446" w:type="pct"/>
            <w:shd w:val="clear" w:color="auto" w:fill="auto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6CA9" w:rsidRPr="00C56CA9" w:rsidTr="008729A3">
        <w:trPr>
          <w:trHeight w:val="720"/>
        </w:trPr>
        <w:tc>
          <w:tcPr>
            <w:tcW w:w="554" w:type="pct"/>
            <w:shd w:val="clear" w:color="auto" w:fill="auto"/>
          </w:tcPr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ОК 7. </w:t>
            </w:r>
          </w:p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56CA9" w:rsidRPr="00C56CA9" w:rsidTr="008729A3">
        <w:trPr>
          <w:trHeight w:val="780"/>
        </w:trPr>
        <w:tc>
          <w:tcPr>
            <w:tcW w:w="554" w:type="pct"/>
            <w:shd w:val="clear" w:color="auto" w:fill="auto"/>
          </w:tcPr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56CA9" w:rsidRPr="00C56CA9" w:rsidTr="008729A3">
        <w:trPr>
          <w:trHeight w:val="625"/>
        </w:trPr>
        <w:tc>
          <w:tcPr>
            <w:tcW w:w="554" w:type="pct"/>
            <w:shd w:val="clear" w:color="auto" w:fill="auto"/>
          </w:tcPr>
          <w:p w:rsidR="00C56CA9" w:rsidRPr="00C56CA9" w:rsidRDefault="00C56CA9" w:rsidP="008729A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446" w:type="pct"/>
            <w:shd w:val="clear" w:color="auto" w:fill="auto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56CA9" w:rsidRPr="00C56CA9" w:rsidRDefault="00C56CA9" w:rsidP="00C56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к структуре и оформлению </w:t>
      </w:r>
      <w:proofErr w:type="spellStart"/>
      <w:r w:rsidRPr="00C56CA9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C56CA9" w:rsidRPr="00C56CA9" w:rsidRDefault="00C56CA9" w:rsidP="00C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1 блок</w:t>
      </w:r>
      <w:r w:rsidRPr="00C56CA9">
        <w:rPr>
          <w:rFonts w:ascii="Times New Roman" w:hAnsi="Times New Roman" w:cs="Times New Roman"/>
          <w:sz w:val="28"/>
          <w:szCs w:val="28"/>
        </w:rPr>
        <w:t>: индивидуальные показатели успеваемости (выписки из ведомостей по видам контроля и аттестаций), артефакты, подтверждающие участие в студенческих конференциях, профессиональных конкурсах, предметных олимпиадах (дипломы, грамоты, статьи);</w:t>
      </w:r>
    </w:p>
    <w:p w:rsidR="00C56CA9" w:rsidRPr="00C56CA9" w:rsidRDefault="00C56CA9" w:rsidP="00C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lastRenderedPageBreak/>
        <w:t>2 блок</w:t>
      </w:r>
      <w:r w:rsidRPr="00C56CA9">
        <w:rPr>
          <w:rFonts w:ascii="Times New Roman" w:hAnsi="Times New Roman" w:cs="Times New Roman"/>
          <w:sz w:val="28"/>
          <w:szCs w:val="28"/>
        </w:rPr>
        <w:t xml:space="preserve">: результаты психологического тестирования с целью определения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и наличия лидерских качеств,  участие в коллективном проекте, отзывы  об участии в ролевых играх типа «Если я был руководителем» и др.;</w:t>
      </w:r>
    </w:p>
    <w:p w:rsidR="00C56CA9" w:rsidRPr="00C56CA9" w:rsidRDefault="00C56CA9" w:rsidP="00C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3 блок</w:t>
      </w:r>
      <w:r w:rsidRPr="00C56CA9">
        <w:rPr>
          <w:rFonts w:ascii="Times New Roman" w:hAnsi="Times New Roman" w:cs="Times New Roman"/>
          <w:sz w:val="28"/>
          <w:szCs w:val="28"/>
        </w:rPr>
        <w:t>: индивидуальный план самообразования.</w:t>
      </w:r>
    </w:p>
    <w:p w:rsidR="00C56CA9" w:rsidRPr="00C56CA9" w:rsidRDefault="00C56CA9" w:rsidP="00C56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Требования к презентации и защите </w:t>
      </w:r>
      <w:proofErr w:type="spellStart"/>
      <w:r w:rsidRPr="00C56CA9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CA9" w:rsidRPr="00C56CA9" w:rsidRDefault="00C56CA9" w:rsidP="00C56CA9">
      <w:pPr>
        <w:numPr>
          <w:ilvl w:val="0"/>
          <w:numId w:val="4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в соответствии с эталоном (титульный лист, паспорт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);</w:t>
      </w:r>
    </w:p>
    <w:p w:rsidR="00C56CA9" w:rsidRPr="00C56CA9" w:rsidRDefault="00C56CA9" w:rsidP="00C56CA9">
      <w:pPr>
        <w:numPr>
          <w:ilvl w:val="0"/>
          <w:numId w:val="4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 xml:space="preserve"> в виде компьютерной презентации, выполненной в среде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56C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Toc307286521"/>
      <w:r w:rsidRPr="00C56CA9">
        <w:rPr>
          <w:rFonts w:ascii="Times New Roman" w:hAnsi="Times New Roman" w:cs="Times New Roman"/>
          <w:sz w:val="28"/>
          <w:szCs w:val="28"/>
        </w:rPr>
        <w:t>.</w:t>
      </w:r>
    </w:p>
    <w:p w:rsidR="00C56CA9" w:rsidRPr="00C56CA9" w:rsidRDefault="00C56CA9" w:rsidP="00C56CA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A9" w:rsidRPr="00C56CA9" w:rsidRDefault="00C56CA9" w:rsidP="00C56CA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sz w:val="28"/>
          <w:szCs w:val="28"/>
        </w:rPr>
        <w:t>Показатели оценки</w:t>
      </w:r>
      <w:bookmarkEnd w:id="14"/>
      <w:r w:rsidRPr="00C56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6CA9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845"/>
        <w:gridCol w:w="3664"/>
        <w:gridCol w:w="1419"/>
      </w:tblGrid>
      <w:tr w:rsidR="00C56CA9" w:rsidRPr="00C56CA9" w:rsidTr="008729A3">
        <w:trPr>
          <w:jc w:val="center"/>
        </w:trPr>
        <w:tc>
          <w:tcPr>
            <w:tcW w:w="4664" w:type="dxa"/>
            <w:gridSpan w:val="2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66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8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</w:tc>
        <w:tc>
          <w:tcPr>
            <w:tcW w:w="3845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6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документы, подтверждающие  учебные достижения;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материалы, документы, подтверждающие участие в студенческих конференциях, конкурсах, олимпиадах</w:t>
            </w: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jc w:val="center"/>
        </w:trPr>
        <w:tc>
          <w:tcPr>
            <w:tcW w:w="8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3845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66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отзывы об участии в коллективных мероприятиях, акциях, проектах;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данные психологических тестов (</w:t>
            </w:r>
            <w:proofErr w:type="spellStart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профессиограмм</w:t>
            </w:r>
            <w:proofErr w:type="spellEnd"/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jc w:val="center"/>
        </w:trPr>
        <w:tc>
          <w:tcPr>
            <w:tcW w:w="8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ОК.8</w:t>
            </w:r>
          </w:p>
        </w:tc>
        <w:tc>
          <w:tcPr>
            <w:tcW w:w="3845" w:type="dxa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366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аннотированный список самостоятельно изученных  нормативных документов в области документирования </w:t>
            </w: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хозяйственных операций и введения бухгалтерского учета имущества организации;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отзывы об участии в работе предметного кружка, секции;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индивидуального плана самообразования и самоконтроль его выполнения</w:t>
            </w: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CA9" w:rsidRPr="00C56CA9" w:rsidRDefault="00C56CA9" w:rsidP="00C56CA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6CA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оценки презентации и защиты </w:t>
      </w:r>
      <w:proofErr w:type="spellStart"/>
      <w:r w:rsidRPr="00C56CA9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845"/>
        <w:gridCol w:w="3664"/>
        <w:gridCol w:w="1419"/>
      </w:tblGrid>
      <w:tr w:rsidR="00C56CA9" w:rsidRPr="00C56CA9" w:rsidTr="008729A3">
        <w:trPr>
          <w:jc w:val="center"/>
        </w:trPr>
        <w:tc>
          <w:tcPr>
            <w:tcW w:w="4664" w:type="dxa"/>
            <w:gridSpan w:val="2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664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 / нет)</w:t>
            </w:r>
          </w:p>
        </w:tc>
      </w:tr>
      <w:tr w:rsidR="00C56CA9" w:rsidRPr="00C56CA9" w:rsidTr="008729A3">
        <w:trPr>
          <w:jc w:val="center"/>
        </w:trPr>
        <w:tc>
          <w:tcPr>
            <w:tcW w:w="8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</w:tc>
        <w:tc>
          <w:tcPr>
            <w:tcW w:w="3845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64" w:type="dxa"/>
            <w:vMerge w:val="restart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достоверность, обоснованность, полнота, системность, структурность состава представленных материалов и документов;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- оформление, общее эстетическое целостное восприятие;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грамотность, культура устной и письменной речи, владение профессиональной лексикой, проявленные в  процессе защиты </w:t>
            </w: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-  соблюдение требований к компьютерной презентации: оптимальность количества слайдов, выбранных эффектов анимации,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соотношения текста и иллюстративного материала; ясность и логичность изложения.</w:t>
            </w: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jc w:val="center"/>
        </w:trPr>
        <w:tc>
          <w:tcPr>
            <w:tcW w:w="8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3845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664" w:type="dxa"/>
            <w:vMerge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rPr>
          <w:jc w:val="center"/>
        </w:trPr>
        <w:tc>
          <w:tcPr>
            <w:tcW w:w="8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ОК.8</w:t>
            </w:r>
          </w:p>
        </w:tc>
        <w:tc>
          <w:tcPr>
            <w:tcW w:w="3845" w:type="dxa"/>
          </w:tcPr>
          <w:p w:rsidR="00C56CA9" w:rsidRPr="00C56CA9" w:rsidRDefault="00C56CA9" w:rsidP="00872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64" w:type="dxa"/>
            <w:vMerge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56CA9" w:rsidRPr="00C56CA9" w:rsidRDefault="00C56CA9" w:rsidP="0087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1C06DC" w:rsidRDefault="00C56CA9" w:rsidP="00C56CA9">
      <w:pPr>
        <w:rPr>
          <w:rFonts w:ascii="Times New Roman" w:hAnsi="Times New Roman" w:cs="Times New Roman"/>
          <w:b/>
          <w:sz w:val="28"/>
          <w:szCs w:val="28"/>
        </w:rPr>
      </w:pPr>
      <w:r w:rsidRPr="001C06DC">
        <w:rPr>
          <w:rFonts w:ascii="Times New Roman" w:hAnsi="Times New Roman" w:cs="Times New Roman"/>
          <w:b/>
          <w:sz w:val="28"/>
          <w:szCs w:val="28"/>
        </w:rPr>
        <w:t>ПРИМЕРНЫЙ СПИСОК ПРИЛОЖЕНИЙ: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 тестовых заданий для текущего и рубежного контроля по МДК.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 заданий для МДК.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 заданий для практических занятий и лабораторных работ по МДК.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 заданий для самостоятельной работы по МДК.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 заданий для проверочных работ по учебной практике.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Форма аттестационного листа –характеристики по учебной практике.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Форма аттестационного листа –характеристики по производственной  практике.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Накопительная (сводная) таблица по ПМ.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Комплект заданий для итогового контроля по ПМ.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Оценочный лист экзамена квалификационного.</w:t>
      </w:r>
    </w:p>
    <w:p w:rsidR="00C56CA9" w:rsidRPr="00C56CA9" w:rsidRDefault="00C56CA9" w:rsidP="00C56CA9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Другое.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bookmarkEnd w:id="11"/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1C06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6CA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56CA9" w:rsidRPr="00C56CA9" w:rsidRDefault="00C56CA9" w:rsidP="00C56CA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Сводная оценочная ведомость по профессиональному модулю  </w:t>
      </w:r>
    </w:p>
    <w:p w:rsidR="00C56CA9" w:rsidRPr="00C56CA9" w:rsidRDefault="00C56CA9" w:rsidP="00C56CA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i/>
          <w:sz w:val="28"/>
          <w:szCs w:val="28"/>
        </w:rPr>
        <w:t>(код и наименование профессионального модуля)</w:t>
      </w:r>
    </w:p>
    <w:p w:rsidR="00C56CA9" w:rsidRPr="00C56CA9" w:rsidRDefault="00C56CA9" w:rsidP="00C56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56CA9">
        <w:rPr>
          <w:rFonts w:ascii="Times New Roman" w:hAnsi="Times New Roman" w:cs="Times New Roman"/>
          <w:b/>
          <w:i/>
          <w:sz w:val="28"/>
          <w:szCs w:val="28"/>
        </w:rPr>
        <w:t>(№ группы, по профессии НПО/специальности СПО)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900"/>
        <w:gridCol w:w="1080"/>
        <w:gridCol w:w="1260"/>
        <w:gridCol w:w="2072"/>
        <w:gridCol w:w="2068"/>
      </w:tblGrid>
      <w:tr w:rsidR="00C56CA9" w:rsidRPr="00C56CA9" w:rsidTr="008729A3">
        <w:trPr>
          <w:trHeight w:val="902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Ф.И.О.</w:t>
            </w:r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Промежуточ-ная</w:t>
            </w:r>
            <w:proofErr w:type="spellEnd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аттестация по МДК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по УП и ПП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квалифика-ционный</w:t>
            </w:r>
            <w:proofErr w:type="spellEnd"/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270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МДК 01.01.</w:t>
            </w:r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ДЗ/Э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МДК 01.02</w:t>
            </w:r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ДЗ/Э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практи-ка</w:t>
            </w:r>
            <w:proofErr w:type="spellEnd"/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Производствен-ная</w:t>
            </w:r>
            <w:proofErr w:type="spellEnd"/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12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Освоен/не освоен</w:t>
            </w:r>
          </w:p>
        </w:tc>
      </w:tr>
      <w:tr w:rsidR="00C56CA9" w:rsidRPr="00C56CA9" w:rsidTr="008729A3">
        <w:trPr>
          <w:trHeight w:val="240"/>
        </w:trPr>
        <w:tc>
          <w:tcPr>
            <w:tcW w:w="2628" w:type="dxa"/>
            <w:tcBorders>
              <w:left w:val="single" w:sz="12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12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16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CA9" w:rsidRPr="00C56CA9" w:rsidTr="008729A3">
        <w:trPr>
          <w:trHeight w:val="195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06DC" w:rsidRDefault="001C06DC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DC" w:rsidRDefault="001C06DC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DC" w:rsidRDefault="001C06DC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DC" w:rsidRDefault="001C06DC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 xml:space="preserve"> Вариант сводной таблицы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709"/>
        <w:gridCol w:w="819"/>
        <w:gridCol w:w="847"/>
        <w:gridCol w:w="536"/>
        <w:gridCol w:w="803"/>
        <w:gridCol w:w="653"/>
        <w:gridCol w:w="1198"/>
        <w:gridCol w:w="746"/>
        <w:gridCol w:w="959"/>
        <w:gridCol w:w="770"/>
        <w:gridCol w:w="711"/>
      </w:tblGrid>
      <w:tr w:rsidR="00C56CA9" w:rsidRPr="00C56CA9" w:rsidTr="008729A3">
        <w:trPr>
          <w:trHeight w:val="1114"/>
        </w:trPr>
        <w:tc>
          <w:tcPr>
            <w:tcW w:w="2345" w:type="dxa"/>
            <w:gridSpan w:val="2"/>
            <w:vMerge w:val="restart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по профессиональному модулю</w:t>
            </w:r>
          </w:p>
        </w:tc>
        <w:tc>
          <w:tcPr>
            <w:tcW w:w="4607" w:type="dxa"/>
            <w:gridSpan w:val="4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Текущий и рубежный контроль</w:t>
            </w:r>
          </w:p>
        </w:tc>
        <w:tc>
          <w:tcPr>
            <w:tcW w:w="2912" w:type="dxa"/>
            <w:gridSpan w:val="2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ПМ</w:t>
            </w:r>
          </w:p>
        </w:tc>
        <w:tc>
          <w:tcPr>
            <w:tcW w:w="4922" w:type="dxa"/>
            <w:gridSpan w:val="4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  <w:tr w:rsidR="00C56CA9" w:rsidRPr="00C56CA9" w:rsidTr="008729A3"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Защита ЛПЗ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Экзамены по МДК 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 по практике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Ход выполнения задания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Подготовленный продукт / осуществленны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процесс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Устное обоснование результатов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  <w:proofErr w:type="spellEnd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  и его защита</w:t>
            </w:r>
          </w:p>
        </w:tc>
      </w:tr>
      <w:tr w:rsidR="00C56CA9" w:rsidRPr="00C56CA9" w:rsidTr="008729A3">
        <w:tc>
          <w:tcPr>
            <w:tcW w:w="2345" w:type="dxa"/>
            <w:gridSpan w:val="2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</w:t>
            </w:r>
          </w:p>
        </w:tc>
        <w:tc>
          <w:tcPr>
            <w:tcW w:w="1270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GoBack"/>
            <w:bookmarkEnd w:id="15"/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5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1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6CA9" w:rsidRPr="00C56CA9" w:rsidTr="008729A3">
        <w:tc>
          <w:tcPr>
            <w:tcW w:w="1267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6CA9" w:rsidRPr="00C56CA9" w:rsidTr="008729A3">
        <w:tc>
          <w:tcPr>
            <w:tcW w:w="2345" w:type="dxa"/>
            <w:gridSpan w:val="2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Вспомогательные</w:t>
            </w:r>
          </w:p>
        </w:tc>
        <w:tc>
          <w:tcPr>
            <w:tcW w:w="1270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1267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270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79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33" w:type="dxa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9A3" w:rsidRDefault="00C56CA9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6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AA4" w:rsidRDefault="00856AA4" w:rsidP="008729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AA4" w:rsidRDefault="00856AA4" w:rsidP="008729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A9" w:rsidRPr="008729A3" w:rsidRDefault="008729A3" w:rsidP="008729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C06DC" w:rsidRPr="008729A3">
        <w:rPr>
          <w:rFonts w:ascii="Times New Roman" w:hAnsi="Times New Roman" w:cs="Times New Roman"/>
          <w:b/>
          <w:sz w:val="28"/>
          <w:szCs w:val="28"/>
        </w:rPr>
        <w:t>ПР</w:t>
      </w:r>
      <w:r w:rsidR="00C56CA9" w:rsidRPr="008729A3">
        <w:rPr>
          <w:rFonts w:ascii="Times New Roman" w:hAnsi="Times New Roman" w:cs="Times New Roman"/>
          <w:b/>
          <w:sz w:val="28"/>
          <w:szCs w:val="28"/>
        </w:rPr>
        <w:t>ИЛОЖЕНИЕ 2</w:t>
      </w:r>
    </w:p>
    <w:p w:rsidR="00C56CA9" w:rsidRPr="001C06DC" w:rsidRDefault="00C56CA9" w:rsidP="008729A3">
      <w:pPr>
        <w:tabs>
          <w:tab w:val="left" w:pos="6225"/>
        </w:tabs>
        <w:rPr>
          <w:rFonts w:ascii="Times New Roman" w:hAnsi="Times New Roman" w:cs="Times New Roman"/>
          <w:b/>
          <w:sz w:val="20"/>
          <w:szCs w:val="20"/>
        </w:rPr>
      </w:pPr>
    </w:p>
    <w:p w:rsidR="00C56CA9" w:rsidRPr="008729A3" w:rsidRDefault="008729A3" w:rsidP="008729A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A3">
        <w:rPr>
          <w:rFonts w:ascii="Times New Roman" w:hAnsi="Times New Roman" w:cs="Times New Roman"/>
          <w:b/>
          <w:sz w:val="28"/>
          <w:szCs w:val="28"/>
        </w:rPr>
        <w:t>Р</w:t>
      </w:r>
      <w:r w:rsidR="00C56CA9" w:rsidRPr="008729A3">
        <w:rPr>
          <w:rFonts w:ascii="Times New Roman" w:hAnsi="Times New Roman" w:cs="Times New Roman"/>
          <w:b/>
          <w:sz w:val="28"/>
          <w:szCs w:val="28"/>
        </w:rPr>
        <w:t>езультаты проверки освоения компетенций</w:t>
      </w:r>
    </w:p>
    <w:p w:rsidR="00C56CA9" w:rsidRPr="001C06DC" w:rsidRDefault="00C56CA9" w:rsidP="008729A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6CA9" w:rsidRPr="001C06DC" w:rsidRDefault="00C56CA9" w:rsidP="008729A3">
      <w:pPr>
        <w:jc w:val="center"/>
        <w:rPr>
          <w:rFonts w:ascii="Times New Roman" w:hAnsi="Times New Roman" w:cs="Times New Roman"/>
          <w:sz w:val="20"/>
          <w:szCs w:val="20"/>
        </w:rPr>
      </w:pPr>
      <w:r w:rsidRPr="001C06DC">
        <w:rPr>
          <w:rFonts w:ascii="Times New Roman" w:hAnsi="Times New Roman" w:cs="Times New Roman"/>
          <w:sz w:val="20"/>
          <w:szCs w:val="20"/>
        </w:rPr>
        <w:t>СИСТЕМА ОЦЕНИВАНИЯ ПО ПРОФЕССИОНАЛЬНОМУ МОДУЛЮ.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3434"/>
        <w:gridCol w:w="425"/>
        <w:gridCol w:w="709"/>
        <w:gridCol w:w="567"/>
        <w:gridCol w:w="425"/>
        <w:gridCol w:w="709"/>
        <w:gridCol w:w="992"/>
        <w:gridCol w:w="1649"/>
        <w:gridCol w:w="619"/>
        <w:gridCol w:w="620"/>
        <w:gridCol w:w="1223"/>
        <w:gridCol w:w="1070"/>
        <w:gridCol w:w="1080"/>
        <w:gridCol w:w="540"/>
      </w:tblGrid>
      <w:tr w:rsidR="00C56CA9" w:rsidRPr="001C06DC" w:rsidTr="008729A3">
        <w:trPr>
          <w:trHeight w:val="20"/>
          <w:jc w:val="center"/>
        </w:trPr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3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  <w:p w:rsidR="008729A3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</w:t>
            </w:r>
          </w:p>
          <w:p w:rsidR="008729A3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профессиональному модулю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и рубежный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по ПМ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(квалификационный)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Защита ЛПЗ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или </w:t>
            </w:r>
            <w:proofErr w:type="spellStart"/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. зачеты по МДК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. зачеты по практике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ходе экзамена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</w:t>
            </w:r>
            <w:proofErr w:type="spellStart"/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портфолио</w:t>
            </w:r>
            <w:proofErr w:type="spellEnd"/>
          </w:p>
        </w:tc>
      </w:tr>
      <w:tr w:rsidR="00C56CA9" w:rsidRPr="001C06DC" w:rsidTr="008729A3">
        <w:trPr>
          <w:cantSplit/>
          <w:trHeight w:val="1942"/>
          <w:jc w:val="center"/>
        </w:trPr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текста (представленного продукта) и оформления курсового проекта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защиты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Ход  выполнения задания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Подготовленный продукт / осуществленный процесс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Устное обоснование результатов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содержания и оформления </w:t>
            </w:r>
            <w:proofErr w:type="spellStart"/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защиты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Вспомогательные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cantSplit/>
          <w:trHeight w:val="1064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У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cantSplit/>
          <w:trHeight w:val="233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CA9" w:rsidRPr="001C06DC" w:rsidRDefault="00C56CA9" w:rsidP="008729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A9" w:rsidRPr="001C06DC" w:rsidTr="008729A3">
        <w:trPr>
          <w:trHeight w:val="2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CA9" w:rsidRPr="001C06DC" w:rsidRDefault="00C56CA9" w:rsidP="0087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9A3" w:rsidRDefault="00C56CA9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9A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9A3" w:rsidRDefault="008729A3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755" w:rsidRDefault="008D5755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755" w:rsidRDefault="008D5755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755" w:rsidRDefault="008D5755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755" w:rsidRDefault="008D5755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755" w:rsidRDefault="008D5755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755" w:rsidRDefault="008D5755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6AA4" w:rsidRDefault="00C56CA9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9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6AA4" w:rsidRDefault="00856AA4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1871" w:rsidRDefault="00C56CA9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9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1871" w:rsidRDefault="00D01871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CA9" w:rsidRPr="008729A3" w:rsidRDefault="008729A3" w:rsidP="00C5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56CA9" w:rsidRPr="008729A3" w:rsidRDefault="00C56CA9" w:rsidP="00C56C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CA9" w:rsidRPr="00C56CA9" w:rsidRDefault="00C56CA9" w:rsidP="00C56C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CA9" w:rsidRPr="00C56CA9" w:rsidRDefault="00C56CA9" w:rsidP="00C56CA9">
      <w:pPr>
        <w:pStyle w:val="aff3"/>
        <w:rPr>
          <w:szCs w:val="28"/>
        </w:rPr>
      </w:pPr>
      <w:r w:rsidRPr="00C56CA9">
        <w:rPr>
          <w:szCs w:val="28"/>
        </w:rPr>
        <w:t>ОБЛАСТНОЕ ГОСУДАРСТВЕННОЕ БЮДЖЕТНОЕ ОБРАЗОВАТЕЛЬНОЕ УЧРЕЖДЕНИЕ</w:t>
      </w:r>
      <w:r w:rsidRPr="00C56CA9">
        <w:rPr>
          <w:szCs w:val="28"/>
        </w:rPr>
        <w:br/>
        <w:t>СРЕДНЕГО ПРОФЕССИОНАЛЬНОГО ОБРАЗОВАНИЯ</w:t>
      </w:r>
    </w:p>
    <w:p w:rsidR="00C56CA9" w:rsidRPr="00C56CA9" w:rsidRDefault="00C56CA9" w:rsidP="00C56CA9">
      <w:pPr>
        <w:pStyle w:val="aff3"/>
        <w:spacing w:after="240"/>
        <w:rPr>
          <w:szCs w:val="28"/>
        </w:rPr>
      </w:pPr>
      <w:r w:rsidRPr="00C56CA9">
        <w:rPr>
          <w:szCs w:val="28"/>
        </w:rPr>
        <w:t>«РЯЗАНСКИЙ ТЕХНОЛОГИЧЕСКИЙ КОЛЛЕДЖ»</w:t>
      </w:r>
    </w:p>
    <w:p w:rsidR="00C56CA9" w:rsidRPr="00C56CA9" w:rsidRDefault="00C56CA9" w:rsidP="00C56CA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ПРОТОКОЛ № _____</w:t>
      </w:r>
    </w:p>
    <w:p w:rsidR="00C56CA9" w:rsidRPr="00C56CA9" w:rsidRDefault="00C56CA9" w:rsidP="00C56CA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заседания экзаменационной комиссии </w:t>
      </w:r>
    </w:p>
    <w:p w:rsidR="00C56CA9" w:rsidRPr="00C56CA9" w:rsidRDefault="00C56CA9" w:rsidP="00C5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по приему итогового экзамена по профессиональному модулю</w:t>
      </w:r>
    </w:p>
    <w:p w:rsidR="00C56CA9" w:rsidRPr="00C56CA9" w:rsidRDefault="00C56CA9" w:rsidP="00C5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56CA9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6CA9">
        <w:rPr>
          <w:rFonts w:ascii="Times New Roman" w:hAnsi="Times New Roman" w:cs="Times New Roman"/>
          <w:caps/>
          <w:sz w:val="28"/>
          <w:szCs w:val="28"/>
        </w:rPr>
        <w:t>(ФИО)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обучающийся(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C56CA9">
        <w:rPr>
          <w:rFonts w:ascii="Times New Roman" w:hAnsi="Times New Roman" w:cs="Times New Roman"/>
          <w:sz w:val="28"/>
          <w:szCs w:val="28"/>
        </w:rPr>
        <w:t>) на 3 курсе по специальности СПО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100801 Товароведение и экспертиза качества потребительских товаров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освоил (а) программу профессионального модуля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ПМ.02 Организация и проведение экспертизы и оценки качества товаров 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>в объеме 348 часов с «01» сентября 2012 г. по «25» марта 2013 г.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по элементам профессионального модуля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240"/>
        <w:gridCol w:w="1800"/>
      </w:tblGrid>
      <w:tr w:rsidR="00C56CA9" w:rsidRPr="00C56CA9" w:rsidTr="008729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Элементы модуля</w:t>
            </w:r>
          </w:p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56CA9" w:rsidRPr="00C56CA9" w:rsidTr="008729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 02.01 Оценка качества товаров и основы экспертизы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ПП.02 Производственная  практика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Результаты выполнения и защиты курсового проекта (работы) 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Тема «____________________________________________________________________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_________________________________________________________________________»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Оценка _______________________.</w:t>
      </w: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A9" w:rsidRPr="00C56CA9" w:rsidRDefault="00C56CA9" w:rsidP="00C5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CA9">
        <w:rPr>
          <w:rFonts w:ascii="Times New Roman" w:hAnsi="Times New Roman" w:cs="Times New Roman"/>
          <w:b/>
          <w:sz w:val="28"/>
          <w:szCs w:val="28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2"/>
      </w:tblGrid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 2.1. Идентифицировать товары по ассортиментной принадлежности.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ПК 2.2. Организовывать и проводить оценку качества товаров.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223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2.3. Выполнять задания эксперта более высокой квалификации при проведении товароведной экспертизы.</w:t>
            </w:r>
            <w:bookmarkEnd w:id="16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511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End w:id="17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514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8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515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  <w:bookmarkEnd w:id="19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516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20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0517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  <w:bookmarkEnd w:id="21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518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2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519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  <w:bookmarkEnd w:id="23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C56CA9" w:rsidRPr="00C56CA9" w:rsidTr="008729A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9" w:rsidRPr="00C56CA9" w:rsidRDefault="00C56CA9" w:rsidP="0087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5110"/>
            <w:r w:rsidRPr="00C56CA9">
              <w:rPr>
                <w:rFonts w:ascii="Times New Roman" w:hAnsi="Times New Roman" w:cs="Times New Roman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  <w:bookmarkEnd w:id="24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A9" w:rsidRPr="00C56CA9" w:rsidRDefault="00C56CA9" w:rsidP="008729A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Итоговая оценка по профессиональному модулю ______________________________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>Подписи членов экзаменационной комиссии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lastRenderedPageBreak/>
        <w:t xml:space="preserve">   __________________     И.В. Лобова</w:t>
      </w: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__________________    Е.Е.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Косоногова</w:t>
      </w:r>
      <w:proofErr w:type="spellEnd"/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   __________________    Т.В. </w:t>
      </w:r>
      <w:proofErr w:type="spellStart"/>
      <w:r w:rsidRPr="00C56CA9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</w:p>
    <w:p w:rsidR="00C56CA9" w:rsidRPr="00C56CA9" w:rsidRDefault="00C56CA9" w:rsidP="00C56CA9">
      <w:pPr>
        <w:rPr>
          <w:rFonts w:ascii="Times New Roman" w:hAnsi="Times New Roman" w:cs="Times New Roman"/>
          <w:sz w:val="28"/>
          <w:szCs w:val="28"/>
        </w:rPr>
      </w:pPr>
      <w:r w:rsidRPr="00C56CA9">
        <w:rPr>
          <w:rFonts w:ascii="Times New Roman" w:hAnsi="Times New Roman" w:cs="Times New Roman"/>
          <w:sz w:val="28"/>
          <w:szCs w:val="28"/>
        </w:rPr>
        <w:t xml:space="preserve">«       » _______________ 20    г.               </w:t>
      </w:r>
    </w:p>
    <w:p w:rsidR="008D5755" w:rsidRDefault="008D5755" w:rsidP="00E6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55" w:rsidRDefault="008D5755" w:rsidP="00E6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E65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ПРИЛОЖЕНИЕ  № 4</w:t>
      </w:r>
    </w:p>
    <w:p w:rsidR="00D01871" w:rsidRPr="005E2BC6" w:rsidRDefault="00D01871" w:rsidP="00D01871">
      <w:pPr>
        <w:spacing w:line="360" w:lineRule="auto"/>
        <w:jc w:val="both"/>
        <w:rPr>
          <w:sz w:val="28"/>
          <w:szCs w:val="28"/>
        </w:rPr>
      </w:pPr>
      <w:r w:rsidRPr="005E2BC6">
        <w:rPr>
          <w:sz w:val="28"/>
          <w:szCs w:val="28"/>
        </w:rPr>
        <w:t xml:space="preserve">                                            Наименование учредителя</w:t>
      </w:r>
    </w:p>
    <w:p w:rsidR="00D01871" w:rsidRPr="00BD6BC8" w:rsidRDefault="00D01871" w:rsidP="00D01871">
      <w:pPr>
        <w:spacing w:line="360" w:lineRule="auto"/>
        <w:jc w:val="center"/>
        <w:rPr>
          <w:sz w:val="28"/>
          <w:szCs w:val="28"/>
        </w:rPr>
      </w:pPr>
      <w:r w:rsidRPr="00BD6BC8">
        <w:rPr>
          <w:sz w:val="28"/>
          <w:szCs w:val="28"/>
        </w:rPr>
        <w:t xml:space="preserve">Наименование </w:t>
      </w:r>
    </w:p>
    <w:p w:rsidR="00D01871" w:rsidRPr="00BD6BC8" w:rsidRDefault="00D01871" w:rsidP="00D01871">
      <w:pPr>
        <w:spacing w:line="360" w:lineRule="auto"/>
        <w:jc w:val="center"/>
        <w:rPr>
          <w:sz w:val="28"/>
          <w:szCs w:val="28"/>
        </w:rPr>
      </w:pPr>
      <w:r w:rsidRPr="00BD6BC8">
        <w:rPr>
          <w:sz w:val="28"/>
          <w:szCs w:val="28"/>
        </w:rPr>
        <w:t>образовательного учреждения</w:t>
      </w:r>
    </w:p>
    <w:p w:rsidR="00D01871" w:rsidRDefault="004339D8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202" style="position:absolute;left:0;text-align:left;margin-left:333pt;margin-top:5.25pt;width:153pt;height:108pt;z-index:251670528">
            <v:textbox>
              <w:txbxContent>
                <w:p w:rsidR="00D01871" w:rsidRDefault="00D01871" w:rsidP="00D01871">
                  <w:r>
                    <w:t>Утверждаю</w:t>
                  </w:r>
                </w:p>
                <w:p w:rsidR="00D01871" w:rsidRDefault="00D01871" w:rsidP="00D01871">
                  <w:r>
                    <w:t>ФИО ________________</w:t>
                  </w:r>
                </w:p>
                <w:p w:rsidR="00D01871" w:rsidRDefault="00D01871" w:rsidP="00D0187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 w:rsidRPr="00BD6BC8">
                    <w:rPr>
                      <w:i/>
                    </w:rPr>
                    <w:t>уководителя ОУ</w:t>
                  </w:r>
                </w:p>
                <w:p w:rsidR="00D01871" w:rsidRDefault="00D01871" w:rsidP="00D01871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</w:t>
                  </w:r>
                </w:p>
                <w:p w:rsidR="00D01871" w:rsidRDefault="00D01871" w:rsidP="00D0187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подпись</w:t>
                  </w:r>
                </w:p>
                <w:p w:rsidR="00D01871" w:rsidRPr="002672DE" w:rsidRDefault="00D01871" w:rsidP="00D01871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._</w:t>
                  </w:r>
                  <w:r>
                    <w:t>_____</w:t>
                  </w:r>
                  <w:r w:rsidRPr="002672DE">
                    <w:t>___.20___ г.</w:t>
                  </w:r>
                </w:p>
                <w:p w:rsidR="00D01871" w:rsidRPr="00BD6BC8" w:rsidRDefault="00D01871" w:rsidP="00D018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Default="00D01871" w:rsidP="00D01871">
      <w:pPr>
        <w:spacing w:line="360" w:lineRule="auto"/>
        <w:jc w:val="center"/>
        <w:rPr>
          <w:b/>
          <w:sz w:val="32"/>
          <w:szCs w:val="32"/>
        </w:rPr>
      </w:pPr>
    </w:p>
    <w:p w:rsidR="00D01871" w:rsidRPr="00BD6BC8" w:rsidRDefault="00D01871" w:rsidP="00D0187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BD6BC8">
        <w:rPr>
          <w:b/>
          <w:sz w:val="32"/>
          <w:szCs w:val="32"/>
        </w:rPr>
        <w:t xml:space="preserve">омплект </w:t>
      </w:r>
    </w:p>
    <w:p w:rsidR="00D01871" w:rsidRDefault="00D01871" w:rsidP="00D01871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контрольно-оценочных средств </w:t>
      </w:r>
    </w:p>
    <w:p w:rsidR="00D01871" w:rsidRDefault="00D01871" w:rsidP="00D01871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по профессиональному модулю</w:t>
      </w:r>
      <w:r>
        <w:rPr>
          <w:rStyle w:val="a9"/>
        </w:rPr>
        <w:footnoteReference w:id="8"/>
      </w:r>
    </w:p>
    <w:p w:rsidR="00D01871" w:rsidRDefault="00D01871" w:rsidP="00D018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01871" w:rsidRPr="006E1102" w:rsidRDefault="00D01871" w:rsidP="00D0187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код и </w:t>
      </w:r>
      <w:r w:rsidRPr="006E1102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аименов</w:t>
      </w:r>
      <w:r w:rsidRPr="006E1102">
        <w:rPr>
          <w:i/>
          <w:sz w:val="28"/>
          <w:szCs w:val="28"/>
        </w:rPr>
        <w:t>ание</w:t>
      </w:r>
    </w:p>
    <w:p w:rsidR="00D01871" w:rsidRDefault="00D01871" w:rsidP="00D018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D01871" w:rsidRDefault="00D01871" w:rsidP="00D018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/ профессии НПО </w:t>
      </w:r>
    </w:p>
    <w:p w:rsidR="00D01871" w:rsidRDefault="00D01871" w:rsidP="00D018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  </w:t>
      </w:r>
    </w:p>
    <w:p w:rsidR="00D01871" w:rsidRDefault="00D01871" w:rsidP="00D01871">
      <w:pPr>
        <w:spacing w:line="360" w:lineRule="auto"/>
        <w:jc w:val="center"/>
        <w:rPr>
          <w:sz w:val="28"/>
          <w:szCs w:val="28"/>
        </w:rPr>
      </w:pPr>
      <w:r w:rsidRPr="001E63CC">
        <w:rPr>
          <w:i/>
          <w:sz w:val="28"/>
          <w:szCs w:val="28"/>
        </w:rPr>
        <w:t>код</w:t>
      </w:r>
      <w:r>
        <w:rPr>
          <w:i/>
          <w:sz w:val="28"/>
          <w:szCs w:val="28"/>
        </w:rPr>
        <w:t xml:space="preserve"> и</w:t>
      </w:r>
      <w:r w:rsidRPr="001E63CC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>именов</w:t>
      </w:r>
      <w:r w:rsidRPr="001E63CC">
        <w:rPr>
          <w:i/>
          <w:sz w:val="28"/>
          <w:szCs w:val="28"/>
        </w:rPr>
        <w:t>ание</w:t>
      </w: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Pr="001F3D04" w:rsidRDefault="00D01871" w:rsidP="00D01871">
      <w:pPr>
        <w:spacing w:line="360" w:lineRule="auto"/>
        <w:jc w:val="center"/>
        <w:rPr>
          <w:b/>
          <w:sz w:val="28"/>
          <w:szCs w:val="28"/>
        </w:rPr>
      </w:pPr>
      <w:r w:rsidRPr="001F3D04">
        <w:rPr>
          <w:b/>
          <w:sz w:val="28"/>
          <w:szCs w:val="28"/>
        </w:rPr>
        <w:t>населенный пункт</w:t>
      </w:r>
      <w:r w:rsidRPr="008729A3">
        <w:rPr>
          <w:b/>
          <w:sz w:val="28"/>
          <w:szCs w:val="28"/>
        </w:rPr>
        <w:t xml:space="preserve">, </w:t>
      </w:r>
      <w:r w:rsidRPr="001F3D04">
        <w:rPr>
          <w:b/>
          <w:sz w:val="28"/>
          <w:szCs w:val="28"/>
        </w:rPr>
        <w:t xml:space="preserve"> год</w:t>
      </w:r>
    </w:p>
    <w:p w:rsidR="00D01871" w:rsidRPr="00BD6BC8" w:rsidRDefault="00D01871" w:rsidP="00D01871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D01871" w:rsidRPr="005C4994" w:rsidRDefault="00D01871" w:rsidP="00D01871">
      <w:pPr>
        <w:spacing w:line="360" w:lineRule="auto"/>
        <w:rPr>
          <w:b/>
        </w:rPr>
      </w:pPr>
      <w:r>
        <w:rPr>
          <w:b/>
          <w:sz w:val="28"/>
          <w:szCs w:val="28"/>
        </w:rPr>
        <w:br w:type="page"/>
      </w:r>
      <w:r w:rsidRPr="005C4994">
        <w:rPr>
          <w:b/>
        </w:rPr>
        <w:lastRenderedPageBreak/>
        <w:t xml:space="preserve">Разработчики: </w:t>
      </w:r>
      <w:r w:rsidRPr="005C4994">
        <w:rPr>
          <w:b/>
        </w:rPr>
        <w:tab/>
      </w:r>
    </w:p>
    <w:p w:rsidR="00D01871" w:rsidRDefault="00D01871" w:rsidP="00D01871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D01871" w:rsidRDefault="00D01871" w:rsidP="00D01871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D01871" w:rsidRDefault="00D01871" w:rsidP="00D01871">
      <w:pPr>
        <w:tabs>
          <w:tab w:val="left" w:pos="6225"/>
        </w:tabs>
      </w:pPr>
    </w:p>
    <w:p w:rsidR="00D01871" w:rsidRDefault="00D01871" w:rsidP="00D01871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D01871" w:rsidRDefault="00D01871" w:rsidP="00D01871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D01871" w:rsidRDefault="00D01871" w:rsidP="00D01871">
      <w:pPr>
        <w:tabs>
          <w:tab w:val="left" w:pos="6225"/>
        </w:tabs>
      </w:pPr>
    </w:p>
    <w:p w:rsidR="00D01871" w:rsidRDefault="00D01871" w:rsidP="00D01871">
      <w:pPr>
        <w:tabs>
          <w:tab w:val="left" w:pos="6225"/>
        </w:tabs>
      </w:pPr>
    </w:p>
    <w:p w:rsidR="00D01871" w:rsidRDefault="00D01871" w:rsidP="00D01871">
      <w:pPr>
        <w:tabs>
          <w:tab w:val="left" w:pos="6225"/>
        </w:tabs>
      </w:pPr>
    </w:p>
    <w:p w:rsidR="00D01871" w:rsidRDefault="00D01871" w:rsidP="00D01871">
      <w:pPr>
        <w:tabs>
          <w:tab w:val="left" w:pos="6225"/>
        </w:tabs>
      </w:pPr>
    </w:p>
    <w:p w:rsidR="00D01871" w:rsidRDefault="00D01871" w:rsidP="00D01871">
      <w:pPr>
        <w:tabs>
          <w:tab w:val="left" w:pos="6225"/>
        </w:tabs>
      </w:pPr>
    </w:p>
    <w:p w:rsidR="00D01871" w:rsidRPr="000F03D0" w:rsidRDefault="00D01871" w:rsidP="00D01871">
      <w:pPr>
        <w:rPr>
          <w:b/>
        </w:rPr>
      </w:pPr>
      <w:r w:rsidRPr="000F03D0">
        <w:rPr>
          <w:b/>
        </w:rPr>
        <w:t>Эксперты</w:t>
      </w:r>
      <w:r>
        <w:rPr>
          <w:b/>
        </w:rPr>
        <w:t xml:space="preserve"> от работодателя</w:t>
      </w:r>
      <w:r>
        <w:rPr>
          <w:rStyle w:val="a9"/>
        </w:rPr>
        <w:footnoteReference w:id="9"/>
      </w:r>
      <w:r w:rsidRPr="000F03D0">
        <w:rPr>
          <w:b/>
        </w:rPr>
        <w:t xml:space="preserve">: </w:t>
      </w:r>
    </w:p>
    <w:p w:rsidR="00D01871" w:rsidRDefault="00D01871" w:rsidP="00D01871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D01871" w:rsidRDefault="00D01871" w:rsidP="00D01871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D01871" w:rsidRDefault="00D01871" w:rsidP="00D01871">
      <w:pPr>
        <w:ind w:firstLine="180"/>
      </w:pPr>
    </w:p>
    <w:p w:rsidR="00D01871" w:rsidRDefault="00D01871" w:rsidP="00D01871">
      <w:pPr>
        <w:ind w:firstLine="180"/>
      </w:pPr>
      <w:r>
        <w:t>____________________            ___________________          _________________________</w:t>
      </w:r>
    </w:p>
    <w:p w:rsidR="00D01871" w:rsidRDefault="00D01871" w:rsidP="00D01871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</w:p>
    <w:p w:rsidR="00D01871" w:rsidRPr="00EF61F8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Pr="0031306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13061">
        <w:rPr>
          <w:b/>
          <w:sz w:val="28"/>
          <w:szCs w:val="28"/>
        </w:rPr>
        <w:lastRenderedPageBreak/>
        <w:t>Общие положения</w:t>
      </w:r>
    </w:p>
    <w:p w:rsidR="00D01871" w:rsidRDefault="00D01871" w:rsidP="00D018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>езультатом освоения профессионального модуля является готовность обучающегося к выполнению вида профессиональной деятельности _____________________________________</w:t>
      </w:r>
      <w:r>
        <w:rPr>
          <w:sz w:val="28"/>
          <w:szCs w:val="28"/>
        </w:rPr>
        <w:t>____________</w:t>
      </w:r>
      <w:r w:rsidRPr="005E2D82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D01871" w:rsidRDefault="00D01871" w:rsidP="00D018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такой готовности обязательна констатация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обучающегося всех профессиональных компетенций, входящих в состав профессионального модуля. 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D01871" w:rsidRDefault="00D01871" w:rsidP="00D01871">
      <w:pPr>
        <w:spacing w:line="360" w:lineRule="auto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профессиональному модулю является </w:t>
      </w:r>
      <w:r>
        <w:rPr>
          <w:sz w:val="28"/>
          <w:szCs w:val="28"/>
        </w:rPr>
        <w:t>экзамен</w:t>
      </w:r>
      <w:r w:rsidRPr="00CE57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2753">
        <w:rPr>
          <w:sz w:val="28"/>
          <w:szCs w:val="28"/>
        </w:rPr>
        <w:t>квалификационный</w:t>
      </w:r>
      <w:r>
        <w:rPr>
          <w:sz w:val="28"/>
          <w:szCs w:val="28"/>
        </w:rPr>
        <w:t>).</w:t>
      </w:r>
    </w:p>
    <w:p w:rsidR="00D01871" w:rsidRDefault="00D01871" w:rsidP="00D01871">
      <w:pPr>
        <w:spacing w:line="360" w:lineRule="auto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этого экзамена</w:t>
      </w:r>
      <w:r w:rsidRPr="00FC2753">
        <w:rPr>
          <w:sz w:val="28"/>
          <w:szCs w:val="28"/>
        </w:rPr>
        <w:t xml:space="preserve"> является однозначное решение: «вид профессиональной де</w:t>
      </w:r>
      <w:r>
        <w:rPr>
          <w:sz w:val="28"/>
          <w:szCs w:val="28"/>
        </w:rPr>
        <w:t xml:space="preserve">ятельности </w:t>
      </w:r>
      <w:proofErr w:type="gramStart"/>
      <w:r>
        <w:rPr>
          <w:sz w:val="28"/>
          <w:szCs w:val="28"/>
        </w:rPr>
        <w:t>освоен</w:t>
      </w:r>
      <w:proofErr w:type="gramEnd"/>
      <w:r>
        <w:rPr>
          <w:sz w:val="28"/>
          <w:szCs w:val="28"/>
        </w:rPr>
        <w:t xml:space="preserve"> / </w:t>
      </w:r>
      <w:r w:rsidRPr="00FC2753">
        <w:rPr>
          <w:sz w:val="28"/>
          <w:szCs w:val="28"/>
        </w:rPr>
        <w:t>не освоен».</w:t>
      </w:r>
    </w:p>
    <w:p w:rsidR="00D01871" w:rsidRDefault="00D01871" w:rsidP="00D01871">
      <w:pPr>
        <w:spacing w:line="360" w:lineRule="auto"/>
        <w:ind w:firstLine="708"/>
        <w:jc w:val="both"/>
        <w:rPr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Результаты освоения модуля, подлежащие проверке</w:t>
      </w:r>
    </w:p>
    <w:p w:rsidR="00D01871" w:rsidRPr="004A490C" w:rsidRDefault="00D01871" w:rsidP="00D01871">
      <w:pPr>
        <w:spacing w:line="360" w:lineRule="auto"/>
        <w:jc w:val="both"/>
        <w:rPr>
          <w:b/>
          <w:sz w:val="28"/>
          <w:szCs w:val="28"/>
        </w:rPr>
      </w:pPr>
      <w:r w:rsidRPr="00F037D7">
        <w:rPr>
          <w:b/>
          <w:sz w:val="28"/>
          <w:szCs w:val="28"/>
        </w:rPr>
        <w:t>1.1. Профессиональные и общие компетенции</w:t>
      </w:r>
      <w:r w:rsidRPr="00994E58">
        <w:rPr>
          <w:rStyle w:val="a9"/>
        </w:rPr>
        <w:footnoteReference w:id="10"/>
      </w:r>
      <w:r>
        <w:rPr>
          <w:b/>
          <w:sz w:val="28"/>
          <w:szCs w:val="28"/>
        </w:rPr>
        <w:t xml:space="preserve"> </w:t>
      </w:r>
      <w:r w:rsidRPr="00994E58">
        <w:rPr>
          <w:i/>
          <w:sz w:val="28"/>
          <w:szCs w:val="28"/>
        </w:rPr>
        <w:t>(проверяются по ито</w:t>
      </w:r>
      <w:r>
        <w:rPr>
          <w:i/>
          <w:sz w:val="28"/>
          <w:szCs w:val="28"/>
        </w:rPr>
        <w:t>г</w:t>
      </w:r>
      <w:r w:rsidRPr="00994E58">
        <w:rPr>
          <w:i/>
          <w:sz w:val="28"/>
          <w:szCs w:val="28"/>
        </w:rPr>
        <w:t>ам</w:t>
      </w:r>
      <w:r>
        <w:rPr>
          <w:i/>
          <w:sz w:val="28"/>
          <w:szCs w:val="28"/>
        </w:rPr>
        <w:t xml:space="preserve"> освоения программы профессионального модуля</w:t>
      </w:r>
      <w:r w:rsidRPr="00994E58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D01871" w:rsidRPr="003631DB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 w:rsidRPr="003631DB">
        <w:rPr>
          <w:sz w:val="28"/>
          <w:szCs w:val="28"/>
        </w:rPr>
        <w:lastRenderedPageBreak/>
        <w:t xml:space="preserve">ОК </w:t>
      </w:r>
      <w:proofErr w:type="spellStart"/>
      <w:r w:rsidRPr="003631DB">
        <w:rPr>
          <w:sz w:val="28"/>
          <w:szCs w:val="28"/>
        </w:rPr>
        <w:t>n</w:t>
      </w:r>
      <w:proofErr w:type="spellEnd"/>
      <w:r w:rsidRPr="003631DB">
        <w:rPr>
          <w:sz w:val="28"/>
          <w:szCs w:val="28"/>
        </w:rPr>
        <w:t xml:space="preserve"> _______</w:t>
      </w:r>
    </w:p>
    <w:p w:rsidR="00D01871" w:rsidRDefault="00D01871" w:rsidP="00D0187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компетенций (в т. ч. </w:t>
      </w:r>
      <w:proofErr w:type="gramStart"/>
      <w:r>
        <w:rPr>
          <w:sz w:val="28"/>
          <w:szCs w:val="28"/>
        </w:rPr>
        <w:t>частичная</w:t>
      </w:r>
      <w:proofErr w:type="gramEnd"/>
      <w:r w:rsidRPr="007836A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общих)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D01871" w:rsidRPr="007836A1" w:rsidRDefault="00D01871" w:rsidP="00D018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следует указывать для каждой компетенции из перечня</w:t>
      </w:r>
      <w:r>
        <w:rPr>
          <w:rStyle w:val="a9"/>
        </w:rPr>
        <w:footnoteReference w:id="11"/>
      </w:r>
      <w:r>
        <w:rPr>
          <w:sz w:val="28"/>
          <w:szCs w:val="28"/>
        </w:rPr>
        <w:t>.</w:t>
      </w:r>
    </w:p>
    <w:p w:rsidR="00D01871" w:rsidRPr="007836A1" w:rsidRDefault="00D01871" w:rsidP="00D01871">
      <w:pPr>
        <w:spacing w:line="360" w:lineRule="auto"/>
        <w:jc w:val="right"/>
        <w:rPr>
          <w:sz w:val="28"/>
          <w:szCs w:val="28"/>
        </w:rPr>
      </w:pPr>
      <w:r w:rsidRPr="007836A1">
        <w:rPr>
          <w:sz w:val="28"/>
          <w:szCs w:val="28"/>
        </w:rPr>
        <w:t>Таблица 1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4896"/>
      </w:tblGrid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. Определять цели, задачи и планировать работу с родителями.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онсультации требуемым критериям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</w:t>
            </w:r>
          </w:p>
        </w:tc>
      </w:tr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836A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8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D01871" w:rsidRPr="007836A1" w:rsidRDefault="00D01871" w:rsidP="00D01871">
      <w:pPr>
        <w:spacing w:line="360" w:lineRule="auto"/>
        <w:jc w:val="right"/>
        <w:rPr>
          <w:sz w:val="28"/>
          <w:szCs w:val="28"/>
        </w:rPr>
      </w:pPr>
      <w:r w:rsidRPr="007836A1">
        <w:rPr>
          <w:sz w:val="28"/>
          <w:szCs w:val="28"/>
        </w:rPr>
        <w:t>Таблица 2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4896"/>
      </w:tblGrid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критериям;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консультирования;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1871" w:rsidRPr="007836A1" w:rsidTr="004549CE">
        <w:tc>
          <w:tcPr>
            <w:tcW w:w="442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A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836A1">
              <w:rPr>
                <w:rFonts w:ascii="Times New Roman" w:hAnsi="Times New Roman"/>
                <w:sz w:val="24"/>
                <w:szCs w:val="24"/>
              </w:rPr>
              <w:t>4.</w:t>
            </w: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</w:tc>
      </w:tr>
      <w:tr w:rsidR="00D01871" w:rsidRPr="007836A1" w:rsidTr="004549CE">
        <w:tc>
          <w:tcPr>
            <w:tcW w:w="4426" w:type="dxa"/>
          </w:tcPr>
          <w:p w:rsidR="00D01871" w:rsidRPr="00577F24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2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896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D01871" w:rsidRDefault="00D01871" w:rsidP="00D018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D01871" w:rsidRPr="007836A1" w:rsidRDefault="00D01871" w:rsidP="00D018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5"/>
        <w:gridCol w:w="4847"/>
      </w:tblGrid>
      <w:tr w:rsidR="00D01871" w:rsidRPr="00D73EA1" w:rsidTr="004549CE">
        <w:tc>
          <w:tcPr>
            <w:tcW w:w="4435" w:type="dxa"/>
          </w:tcPr>
          <w:p w:rsidR="00D01871" w:rsidRPr="00D73EA1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577F24">
              <w:rPr>
                <w:rFonts w:ascii="Times New Roman" w:hAnsi="Times New Roman"/>
                <w:b/>
                <w:sz w:val="24"/>
                <w:szCs w:val="24"/>
              </w:rPr>
              <w:t>овокупност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77F24">
              <w:rPr>
                <w:rFonts w:ascii="Times New Roman" w:hAnsi="Times New Roman"/>
                <w:b/>
                <w:sz w:val="24"/>
                <w:szCs w:val="24"/>
              </w:rPr>
              <w:t xml:space="preserve"> (групп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7F24">
              <w:rPr>
                <w:rFonts w:ascii="Times New Roman" w:hAnsi="Times New Roman"/>
                <w:b/>
                <w:sz w:val="24"/>
                <w:szCs w:val="24"/>
              </w:rPr>
              <w:t xml:space="preserve">) компетенций </w:t>
            </w:r>
            <w:r w:rsidRPr="00D73EA1">
              <w:rPr>
                <w:rFonts w:ascii="Times New Roman" w:hAnsi="Times New Roman"/>
                <w:b/>
                <w:sz w:val="24"/>
                <w:szCs w:val="24"/>
              </w:rPr>
              <w:t>ПК + ОК</w:t>
            </w:r>
          </w:p>
        </w:tc>
        <w:tc>
          <w:tcPr>
            <w:tcW w:w="4847" w:type="dxa"/>
          </w:tcPr>
          <w:p w:rsidR="00D01871" w:rsidRPr="00D73EA1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A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01871" w:rsidRPr="001A4A7E" w:rsidTr="004549CE">
        <w:tc>
          <w:tcPr>
            <w:tcW w:w="4435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ПК 1. Определять цели, задачи и планировать работу с родителями.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47" w:type="dxa"/>
          </w:tcPr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D01871" w:rsidRPr="007836A1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36A1">
              <w:rPr>
                <w:rFonts w:ascii="Times New Roman" w:hAnsi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D01871" w:rsidRPr="00577F24" w:rsidTr="004549CE">
        <w:tc>
          <w:tcPr>
            <w:tcW w:w="4435" w:type="dxa"/>
          </w:tcPr>
          <w:p w:rsidR="00D01871" w:rsidRPr="00577F24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F2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77F24">
              <w:rPr>
                <w:rFonts w:ascii="Times New Roman" w:hAnsi="Times New Roman"/>
                <w:sz w:val="24"/>
                <w:szCs w:val="24"/>
              </w:rPr>
              <w:t>+ ОК</w:t>
            </w: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4847" w:type="dxa"/>
          </w:tcPr>
          <w:p w:rsidR="00D01871" w:rsidRPr="00577F24" w:rsidRDefault="00D01871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2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Иметь практический опыт – уметь – знать </w:t>
      </w:r>
      <w:r w:rsidRPr="00994E5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проверяются в процессе освоения программы профессионального модуля</w:t>
      </w:r>
      <w:r w:rsidRPr="00994E58">
        <w:rPr>
          <w:i/>
          <w:sz w:val="28"/>
          <w:szCs w:val="28"/>
        </w:rPr>
        <w:t>)</w:t>
      </w:r>
      <w:r>
        <w:rPr>
          <w:rStyle w:val="a9"/>
        </w:rPr>
        <w:footnoteReference w:id="12"/>
      </w:r>
    </w:p>
    <w:p w:rsidR="00D01871" w:rsidRPr="00C16C61" w:rsidRDefault="00D01871" w:rsidP="00D01871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16C61">
        <w:rPr>
          <w:sz w:val="28"/>
          <w:szCs w:val="28"/>
        </w:rPr>
        <w:t>обучающийся</w:t>
      </w:r>
      <w:proofErr w:type="gramEnd"/>
      <w:r w:rsidRPr="00C16C61">
        <w:rPr>
          <w:sz w:val="28"/>
          <w:szCs w:val="28"/>
        </w:rPr>
        <w:t xml:space="preserve"> должен:</w:t>
      </w:r>
    </w:p>
    <w:p w:rsidR="00D01871" w:rsidRPr="00C16C61" w:rsidRDefault="00D01871" w:rsidP="00D01871">
      <w:pPr>
        <w:spacing w:line="360" w:lineRule="auto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иметь практический опыт:</w:t>
      </w:r>
    </w:p>
    <w:p w:rsidR="00D01871" w:rsidRPr="008729A3" w:rsidRDefault="00D01871" w:rsidP="00D01871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ПО</w:t>
      </w:r>
      <w:r w:rsidRPr="008729A3">
        <w:rPr>
          <w:sz w:val="28"/>
          <w:szCs w:val="28"/>
        </w:rPr>
        <w:t xml:space="preserve"> </w:t>
      </w:r>
      <w:r w:rsidRPr="00C16C61">
        <w:rPr>
          <w:sz w:val="28"/>
          <w:szCs w:val="28"/>
        </w:rPr>
        <w:t xml:space="preserve">1 </w:t>
      </w:r>
      <w:r w:rsidRPr="008729A3">
        <w:rPr>
          <w:sz w:val="28"/>
          <w:szCs w:val="28"/>
        </w:rPr>
        <w:t>___________</w:t>
      </w:r>
    </w:p>
    <w:p w:rsidR="00D01871" w:rsidRPr="008729A3" w:rsidRDefault="00D01871" w:rsidP="00D01871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ПО</w:t>
      </w:r>
      <w:r w:rsidRPr="008729A3">
        <w:rPr>
          <w:sz w:val="28"/>
          <w:szCs w:val="28"/>
        </w:rPr>
        <w:t xml:space="preserve"> </w:t>
      </w:r>
      <w:r w:rsidRPr="00C16C61">
        <w:rPr>
          <w:sz w:val="28"/>
          <w:szCs w:val="28"/>
          <w:lang w:val="en-US"/>
        </w:rPr>
        <w:t>n</w:t>
      </w:r>
      <w:r w:rsidRPr="008729A3">
        <w:rPr>
          <w:sz w:val="28"/>
          <w:szCs w:val="28"/>
        </w:rPr>
        <w:t xml:space="preserve"> ___________</w:t>
      </w:r>
    </w:p>
    <w:p w:rsidR="00D01871" w:rsidRPr="00C16C61" w:rsidRDefault="00D01871" w:rsidP="00D01871">
      <w:pPr>
        <w:spacing w:line="360" w:lineRule="auto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уметь:</w:t>
      </w:r>
    </w:p>
    <w:p w:rsidR="00D01871" w:rsidRPr="008729A3" w:rsidRDefault="00D01871" w:rsidP="00D01871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У</w:t>
      </w:r>
      <w:r w:rsidRPr="008729A3">
        <w:rPr>
          <w:sz w:val="28"/>
          <w:szCs w:val="28"/>
        </w:rPr>
        <w:t xml:space="preserve"> </w:t>
      </w:r>
      <w:r w:rsidRPr="00C16C61">
        <w:rPr>
          <w:sz w:val="28"/>
          <w:szCs w:val="28"/>
        </w:rPr>
        <w:t>1</w:t>
      </w:r>
      <w:r w:rsidRPr="008729A3">
        <w:rPr>
          <w:sz w:val="28"/>
          <w:szCs w:val="28"/>
        </w:rPr>
        <w:t xml:space="preserve"> ___________ </w:t>
      </w:r>
    </w:p>
    <w:p w:rsidR="00D01871" w:rsidRPr="008729A3" w:rsidRDefault="00D01871" w:rsidP="00D01871">
      <w:pPr>
        <w:spacing w:line="360" w:lineRule="auto"/>
        <w:rPr>
          <w:sz w:val="28"/>
          <w:szCs w:val="28"/>
        </w:rPr>
      </w:pPr>
      <w:r w:rsidRPr="00C16C61">
        <w:rPr>
          <w:sz w:val="28"/>
          <w:szCs w:val="28"/>
        </w:rPr>
        <w:t>У</w:t>
      </w:r>
      <w:r w:rsidRPr="008729A3">
        <w:rPr>
          <w:sz w:val="28"/>
          <w:szCs w:val="28"/>
        </w:rPr>
        <w:t xml:space="preserve"> </w:t>
      </w:r>
      <w:r w:rsidRPr="00C16C61">
        <w:rPr>
          <w:sz w:val="28"/>
          <w:szCs w:val="28"/>
          <w:lang w:val="en-US"/>
        </w:rPr>
        <w:t>n</w:t>
      </w:r>
      <w:r w:rsidRPr="008729A3">
        <w:rPr>
          <w:sz w:val="28"/>
          <w:szCs w:val="28"/>
        </w:rPr>
        <w:t xml:space="preserve"> ___________</w:t>
      </w:r>
    </w:p>
    <w:p w:rsidR="00D01871" w:rsidRPr="00C16C61" w:rsidRDefault="00D01871" w:rsidP="00D01871">
      <w:pPr>
        <w:spacing w:line="360" w:lineRule="auto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знать:</w:t>
      </w:r>
    </w:p>
    <w:p w:rsidR="00D01871" w:rsidRPr="008729A3" w:rsidRDefault="00D01871" w:rsidP="00D01871">
      <w:pPr>
        <w:spacing w:line="360" w:lineRule="auto"/>
        <w:rPr>
          <w:sz w:val="28"/>
          <w:szCs w:val="28"/>
        </w:rPr>
      </w:pPr>
      <w:proofErr w:type="gramStart"/>
      <w:r w:rsidRPr="00C16C61">
        <w:rPr>
          <w:sz w:val="28"/>
          <w:szCs w:val="28"/>
        </w:rPr>
        <w:t>З</w:t>
      </w:r>
      <w:proofErr w:type="gramEnd"/>
      <w:r w:rsidRPr="008729A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729A3">
        <w:rPr>
          <w:sz w:val="28"/>
          <w:szCs w:val="28"/>
        </w:rPr>
        <w:t xml:space="preserve"> ___________</w:t>
      </w:r>
    </w:p>
    <w:p w:rsidR="00D01871" w:rsidRPr="008729A3" w:rsidRDefault="00D01871" w:rsidP="00D01871">
      <w:pPr>
        <w:spacing w:line="360" w:lineRule="auto"/>
        <w:rPr>
          <w:sz w:val="28"/>
          <w:szCs w:val="28"/>
        </w:rPr>
      </w:pPr>
      <w:proofErr w:type="gramStart"/>
      <w:r w:rsidRPr="00C16C61">
        <w:rPr>
          <w:sz w:val="28"/>
          <w:szCs w:val="28"/>
        </w:rPr>
        <w:t>З</w:t>
      </w:r>
      <w:proofErr w:type="gramEnd"/>
      <w:r w:rsidRPr="008729A3">
        <w:rPr>
          <w:sz w:val="28"/>
          <w:szCs w:val="28"/>
        </w:rPr>
        <w:t xml:space="preserve"> </w:t>
      </w:r>
      <w:r w:rsidRPr="00C16C61">
        <w:rPr>
          <w:sz w:val="28"/>
          <w:szCs w:val="28"/>
          <w:lang w:val="en-US"/>
        </w:rPr>
        <w:t>n</w:t>
      </w:r>
      <w:r w:rsidRPr="008729A3">
        <w:rPr>
          <w:sz w:val="28"/>
          <w:szCs w:val="28"/>
        </w:rPr>
        <w:t xml:space="preserve"> ___________</w:t>
      </w:r>
    </w:p>
    <w:p w:rsidR="00D01871" w:rsidRPr="00C16C61" w:rsidRDefault="00D01871" w:rsidP="00D01871">
      <w:pPr>
        <w:rPr>
          <w:b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 Формы промежуточной аттестации по профессиональному модулю</w:t>
      </w:r>
      <w:r>
        <w:rPr>
          <w:rStyle w:val="a9"/>
        </w:rPr>
        <w:footnoteReference w:id="13"/>
      </w:r>
    </w:p>
    <w:p w:rsidR="00D01871" w:rsidRPr="000A675F" w:rsidRDefault="00D01871" w:rsidP="00D018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4660"/>
      </w:tblGrid>
      <w:tr w:rsidR="00D01871" w:rsidRPr="007E17B0" w:rsidTr="004549CE">
        <w:trPr>
          <w:trHeight w:val="838"/>
        </w:trPr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D01871" w:rsidRPr="007E17B0" w:rsidTr="004549CE"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7E17B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17B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871" w:rsidRPr="007E17B0" w:rsidTr="004549CE"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7E17B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17B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871" w:rsidRPr="007E17B0" w:rsidTr="004549CE"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7E17B0">
              <w:rPr>
                <w:rFonts w:ascii="Times New Roman" w:hAnsi="Times New Roman"/>
                <w:sz w:val="28"/>
                <w:szCs w:val="28"/>
                <w:lang w:val="en-US"/>
              </w:rPr>
              <w:t>0n.0m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871" w:rsidRPr="007E17B0" w:rsidTr="004549CE"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871" w:rsidRPr="007E17B0" w:rsidTr="004549CE"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871" w:rsidRPr="007E17B0" w:rsidTr="004549CE">
        <w:tc>
          <w:tcPr>
            <w:tcW w:w="2853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4660" w:type="dxa"/>
          </w:tcPr>
          <w:p w:rsidR="00D01871" w:rsidRPr="007E17B0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Экзамен (квалификационный)</w:t>
            </w:r>
          </w:p>
        </w:tc>
      </w:tr>
    </w:tbl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 w:rsidRPr="00636C0A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</w:t>
      </w:r>
      <w:r w:rsidRPr="00636C0A">
        <w:rPr>
          <w:b/>
          <w:sz w:val="28"/>
          <w:szCs w:val="28"/>
        </w:rPr>
        <w:t xml:space="preserve">своения </w:t>
      </w:r>
      <w:r w:rsidRPr="00F17326">
        <w:rPr>
          <w:b/>
          <w:sz w:val="28"/>
          <w:szCs w:val="28"/>
        </w:rPr>
        <w:t>теоретического курса</w:t>
      </w:r>
      <w:r>
        <w:rPr>
          <w:b/>
          <w:sz w:val="28"/>
          <w:szCs w:val="28"/>
        </w:rPr>
        <w:t xml:space="preserve"> профессионального модуля</w:t>
      </w: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 w:rsidRPr="00F037D7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Общие положения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оценки теоретического курса профессионального модуля является оценка умений и знаний.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теоретического курса профессионального модуля осуществляется с использованием следующих форм и методов контроля: __________________</w:t>
      </w:r>
      <w:r w:rsidRPr="009C764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>
        <w:rPr>
          <w:rStyle w:val="a9"/>
        </w:rPr>
        <w:footnoteReference w:id="14"/>
      </w:r>
      <w:r>
        <w:rPr>
          <w:sz w:val="28"/>
          <w:szCs w:val="28"/>
        </w:rPr>
        <w:t>.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теоретического курса профессионального модуля предусматривает использование накопительной / рейтинговой системы оценивания</w:t>
      </w:r>
      <w:r>
        <w:rPr>
          <w:rStyle w:val="a9"/>
        </w:rPr>
        <w:footnoteReference w:id="15"/>
      </w:r>
      <w:r w:rsidRPr="009C764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9C764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Типовые задания для оценки освоения МДК</w:t>
      </w:r>
      <w:r>
        <w:rPr>
          <w:rStyle w:val="a9"/>
        </w:rPr>
        <w:footnoteReference w:id="16"/>
      </w:r>
      <w:r>
        <w:rPr>
          <w:b/>
          <w:sz w:val="28"/>
          <w:szCs w:val="28"/>
        </w:rPr>
        <w:t xml:space="preserve"> </w:t>
      </w:r>
    </w:p>
    <w:p w:rsidR="00D01871" w:rsidRDefault="00D01871" w:rsidP="00D0187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 Типовые задания для оценки освоения МДК 0</w:t>
      </w:r>
      <w:r>
        <w:rPr>
          <w:b/>
          <w:sz w:val="28"/>
          <w:szCs w:val="28"/>
          <w:lang w:val="en-US"/>
        </w:rPr>
        <w:t>n</w:t>
      </w:r>
      <w:r w:rsidRPr="0009033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1:</w:t>
      </w:r>
    </w:p>
    <w:p w:rsidR="00D01871" w:rsidRPr="000A675F" w:rsidRDefault="00D01871" w:rsidP="00D01871">
      <w:pPr>
        <w:spacing w:line="360" w:lineRule="auto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Задание 1: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Проверяемые результаты обучения</w:t>
      </w:r>
      <w:r w:rsidRPr="000A675F">
        <w:rPr>
          <w:rStyle w:val="a9"/>
        </w:rPr>
        <w:footnoteReference w:id="17"/>
      </w:r>
      <w:r w:rsidRPr="000A675F">
        <w:rPr>
          <w:sz w:val="28"/>
          <w:szCs w:val="28"/>
        </w:rPr>
        <w:t xml:space="preserve">: </w:t>
      </w:r>
    </w:p>
    <w:p w:rsidR="00D01871" w:rsidRPr="000A675F" w:rsidRDefault="00D01871" w:rsidP="00D01871">
      <w:pPr>
        <w:spacing w:line="360" w:lineRule="auto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  <w:r w:rsidRPr="000A675F">
        <w:rPr>
          <w:sz w:val="28"/>
          <w:szCs w:val="28"/>
        </w:rPr>
        <w:t>________________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 xml:space="preserve">Текст задания: </w:t>
      </w:r>
      <w:r w:rsidRPr="0009033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</w:t>
      </w:r>
      <w:r w:rsidRPr="009C7645">
        <w:rPr>
          <w:sz w:val="28"/>
          <w:szCs w:val="28"/>
        </w:rPr>
        <w:t>_____</w:t>
      </w:r>
      <w:r w:rsidRPr="00090339">
        <w:rPr>
          <w:sz w:val="28"/>
          <w:szCs w:val="28"/>
        </w:rPr>
        <w:t>________</w:t>
      </w:r>
    </w:p>
    <w:p w:rsidR="00D01871" w:rsidRPr="00090339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 w:rsidRPr="000A675F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усвоения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умений:</w:t>
      </w:r>
    </w:p>
    <w:p w:rsidR="00D01871" w:rsidRPr="009C7645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9C7645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D01871" w:rsidRPr="009C7645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2: </w:t>
      </w:r>
      <w:r w:rsidRPr="009C7645">
        <w:rPr>
          <w:sz w:val="28"/>
          <w:szCs w:val="28"/>
        </w:rPr>
        <w:t>(</w:t>
      </w:r>
      <w:r>
        <w:rPr>
          <w:sz w:val="28"/>
          <w:szCs w:val="28"/>
        </w:rPr>
        <w:t>аналогично)</w:t>
      </w:r>
    </w:p>
    <w:p w:rsidR="00D01871" w:rsidRPr="009C7645" w:rsidRDefault="00D01871" w:rsidP="00D01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0A675F">
        <w:rPr>
          <w:b/>
          <w:sz w:val="28"/>
          <w:szCs w:val="28"/>
        </w:rPr>
        <w:t>.</w:t>
      </w:r>
      <w:r w:rsidRPr="000A675F">
        <w:rPr>
          <w:b/>
          <w:sz w:val="28"/>
          <w:szCs w:val="28"/>
          <w:lang w:val="en-US"/>
        </w:rPr>
        <w:t>n</w:t>
      </w:r>
      <w:r w:rsidRPr="000A675F">
        <w:rPr>
          <w:b/>
          <w:sz w:val="28"/>
          <w:szCs w:val="28"/>
        </w:rPr>
        <w:t xml:space="preserve">. Типовые задания для оценки освоения МДК </w:t>
      </w:r>
      <w:r>
        <w:rPr>
          <w:b/>
          <w:sz w:val="28"/>
          <w:szCs w:val="28"/>
        </w:rPr>
        <w:t>0</w:t>
      </w:r>
      <w:r w:rsidRPr="000A675F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.</w:t>
      </w:r>
      <w:r w:rsidRPr="009C7645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m</w:t>
      </w:r>
      <w:r w:rsidRPr="000A67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7645">
        <w:rPr>
          <w:sz w:val="28"/>
          <w:szCs w:val="28"/>
        </w:rPr>
        <w:t>(</w:t>
      </w:r>
      <w:r>
        <w:rPr>
          <w:sz w:val="28"/>
          <w:szCs w:val="28"/>
        </w:rPr>
        <w:t>аналогично)</w:t>
      </w: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по учебной и (или) производственной практике</w:t>
      </w:r>
    </w:p>
    <w:p w:rsidR="00D01871" w:rsidRPr="000A675F" w:rsidRDefault="00D01871" w:rsidP="00D01871">
      <w:pPr>
        <w:spacing w:line="360" w:lineRule="auto"/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Общие положения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</w:t>
      </w:r>
      <w:r w:rsidRPr="00A408DC">
        <w:rPr>
          <w:sz w:val="28"/>
          <w:szCs w:val="28"/>
        </w:rPr>
        <w:t>по учебной и (или) производственной практике</w:t>
      </w:r>
      <w:r>
        <w:rPr>
          <w:sz w:val="28"/>
          <w:szCs w:val="28"/>
        </w:rPr>
        <w:t xml:space="preserve"> является оценка: 1)  практического опыта и умений; 2) профессиональных и общих компетенций.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</w:t>
      </w:r>
      <w:r w:rsidRPr="00A408DC">
        <w:rPr>
          <w:sz w:val="28"/>
          <w:szCs w:val="28"/>
        </w:rPr>
        <w:t xml:space="preserve"> по учебной и (или) производственной практике выставляется на основании данных аттестационного листа (характеристики </w:t>
      </w:r>
      <w:r>
        <w:rPr>
          <w:sz w:val="28"/>
          <w:szCs w:val="28"/>
        </w:rPr>
        <w:t xml:space="preserve">учебной и </w:t>
      </w:r>
      <w:r w:rsidRPr="00A408DC">
        <w:rPr>
          <w:sz w:val="28"/>
          <w:szCs w:val="28"/>
        </w:rPr>
        <w:lastRenderedPageBreak/>
        <w:t>профессиональной деятельности обучающегося</w:t>
      </w:r>
      <w:r w:rsidRPr="00277F5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Pr="00A408DC">
        <w:rPr>
          <w:sz w:val="28"/>
          <w:szCs w:val="28"/>
        </w:rPr>
        <w:t xml:space="preserve">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  <w:r>
        <w:rPr>
          <w:sz w:val="28"/>
          <w:szCs w:val="28"/>
        </w:rPr>
        <w:t>, либо образовательного учреждения (для учебной практики)</w:t>
      </w:r>
      <w:r w:rsidRPr="00A408DC">
        <w:rPr>
          <w:sz w:val="28"/>
          <w:szCs w:val="28"/>
        </w:rPr>
        <w:t xml:space="preserve">. </w:t>
      </w:r>
      <w:proofErr w:type="gramEnd"/>
    </w:p>
    <w:p w:rsidR="00D01871" w:rsidRDefault="00D01871" w:rsidP="00D018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675F">
        <w:rPr>
          <w:b/>
          <w:sz w:val="28"/>
          <w:szCs w:val="28"/>
        </w:rPr>
        <w:t xml:space="preserve">.2. Виды работ практики и проверяемые результаты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</w:t>
      </w:r>
    </w:p>
    <w:p w:rsidR="00D01871" w:rsidRDefault="00D01871" w:rsidP="00D0187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4.2.1. Учебная практика </w:t>
      </w:r>
      <w:r w:rsidRPr="00577F24">
        <w:rPr>
          <w:i/>
          <w:sz w:val="28"/>
          <w:szCs w:val="28"/>
        </w:rPr>
        <w:t>(при наличии):</w:t>
      </w:r>
    </w:p>
    <w:p w:rsidR="00D01871" w:rsidRPr="000A675F" w:rsidRDefault="00D01871" w:rsidP="00D018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222"/>
      </w:tblGrid>
      <w:tr w:rsidR="00D01871" w:rsidRPr="008F5C16" w:rsidTr="004549CE">
        <w:tc>
          <w:tcPr>
            <w:tcW w:w="3348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Виды работ</w:t>
            </w:r>
            <w:r w:rsidRPr="008F5C16">
              <w:rPr>
                <w:rStyle w:val="a9"/>
              </w:rPr>
              <w:footnoteReference w:id="18"/>
            </w:r>
          </w:p>
        </w:tc>
        <w:tc>
          <w:tcPr>
            <w:tcW w:w="622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D01871" w:rsidRPr="008F5C16" w:rsidTr="004549CE">
        <w:tc>
          <w:tcPr>
            <w:tcW w:w="3348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1871" w:rsidRPr="008F5C16" w:rsidTr="004549CE">
        <w:tc>
          <w:tcPr>
            <w:tcW w:w="3348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Pr="000A675F" w:rsidRDefault="00D01871" w:rsidP="00D01871">
      <w:pPr>
        <w:spacing w:line="360" w:lineRule="auto"/>
        <w:jc w:val="both"/>
        <w:rPr>
          <w:sz w:val="28"/>
          <w:szCs w:val="28"/>
        </w:rPr>
      </w:pPr>
    </w:p>
    <w:p w:rsidR="00D01871" w:rsidRDefault="00D01871" w:rsidP="00D0187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4.2.2. Производственная  практика </w:t>
      </w:r>
      <w:r w:rsidRPr="00577F24">
        <w:rPr>
          <w:i/>
          <w:sz w:val="28"/>
          <w:szCs w:val="28"/>
        </w:rPr>
        <w:t>(при наличии):</w:t>
      </w:r>
    </w:p>
    <w:p w:rsidR="00D01871" w:rsidRPr="000A675F" w:rsidRDefault="00D01871" w:rsidP="00D018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219"/>
      </w:tblGrid>
      <w:tr w:rsidR="00D01871" w:rsidRPr="008F5C16" w:rsidTr="004549CE">
        <w:tc>
          <w:tcPr>
            <w:tcW w:w="3348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Виды работ</w:t>
            </w:r>
            <w:r w:rsidRPr="008F5C16">
              <w:rPr>
                <w:rStyle w:val="a9"/>
              </w:rPr>
              <w:footnoteReference w:id="19"/>
            </w:r>
          </w:p>
        </w:tc>
        <w:tc>
          <w:tcPr>
            <w:tcW w:w="6219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D01871" w:rsidRPr="008F5C16" w:rsidTr="004549CE">
        <w:tc>
          <w:tcPr>
            <w:tcW w:w="3348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1871" w:rsidRPr="008F5C16" w:rsidTr="004549CE">
        <w:tc>
          <w:tcPr>
            <w:tcW w:w="3348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Pr="000A675F" w:rsidRDefault="00D01871" w:rsidP="00D01871">
      <w:pPr>
        <w:spacing w:line="360" w:lineRule="auto"/>
        <w:jc w:val="both"/>
        <w:rPr>
          <w:b/>
          <w:sz w:val="28"/>
          <w:szCs w:val="28"/>
        </w:rPr>
      </w:pP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42F3D">
        <w:rPr>
          <w:b/>
          <w:sz w:val="28"/>
          <w:szCs w:val="28"/>
        </w:rPr>
        <w:lastRenderedPageBreak/>
        <w:t>4.3. Форма аттестационного листа</w:t>
      </w:r>
      <w:r>
        <w:rPr>
          <w:b/>
          <w:sz w:val="28"/>
          <w:szCs w:val="28"/>
        </w:rPr>
        <w:t xml:space="preserve"> 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 xml:space="preserve">Характеристика 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Pr="00A42F3D">
        <w:rPr>
          <w:b/>
          <w:sz w:val="28"/>
          <w:szCs w:val="28"/>
        </w:rPr>
        <w:t xml:space="preserve">профессиональной деятельности 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A42F3D"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во время учебной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твенной практики</w:t>
      </w:r>
    </w:p>
    <w:p w:rsidR="00D01871" w:rsidRPr="00A42F3D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______________________________________________,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по профессии НПО / специальности СПО _________________________________________________________________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учебную/производственную практику по профессиональному модулю 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объеме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«__»._____.20__ г. по «___»._______.20__ г.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</w:t>
      </w:r>
    </w:p>
    <w:p w:rsidR="00D01871" w:rsidRPr="008E7DE4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8E7DE4">
        <w:rPr>
          <w:i/>
          <w:sz w:val="28"/>
          <w:szCs w:val="28"/>
        </w:rPr>
        <w:t>наименование организации, юридический адрес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01871" w:rsidRPr="002E336B" w:rsidTr="004549CE">
        <w:tc>
          <w:tcPr>
            <w:tcW w:w="4785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336B">
              <w:rPr>
                <w:b/>
                <w:sz w:val="28"/>
                <w:szCs w:val="28"/>
              </w:rPr>
              <w:t xml:space="preserve">Виды и объем работ, выполненные </w:t>
            </w:r>
            <w:proofErr w:type="gramStart"/>
            <w:r w:rsidRPr="002E336B">
              <w:rPr>
                <w:b/>
                <w:sz w:val="28"/>
                <w:szCs w:val="28"/>
              </w:rPr>
              <w:t>обучающимся</w:t>
            </w:r>
            <w:proofErr w:type="gramEnd"/>
            <w:r w:rsidRPr="002E336B">
              <w:rPr>
                <w:b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336B">
              <w:rPr>
                <w:b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01871" w:rsidRPr="002E336B" w:rsidTr="004549CE">
        <w:tc>
          <w:tcPr>
            <w:tcW w:w="4785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01871" w:rsidRPr="00564887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 w:rsidRPr="005648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564887">
        <w:rPr>
          <w:b/>
          <w:sz w:val="28"/>
          <w:szCs w:val="28"/>
        </w:rPr>
        <w:t>Контрольно-оценочные материалы для экзамена (квалификационного)</w:t>
      </w:r>
    </w:p>
    <w:p w:rsidR="00D01871" w:rsidRPr="00564887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Общие положения</w:t>
      </w:r>
    </w:p>
    <w:p w:rsidR="00D01871" w:rsidRDefault="00D01871" w:rsidP="00D0187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Экзамен (квалификационный)</w:t>
      </w:r>
      <w:r w:rsidRPr="00564887">
        <w:rPr>
          <w:sz w:val="28"/>
          <w:szCs w:val="28"/>
        </w:rPr>
        <w:t xml:space="preserve"> предназначен для контроля и оценки результатов освоения профессионального модуля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</w:t>
      </w:r>
    </w:p>
    <w:p w:rsidR="00D01871" w:rsidRPr="00095BD7" w:rsidRDefault="00D01871" w:rsidP="00D018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64887">
        <w:rPr>
          <w:i/>
          <w:sz w:val="28"/>
          <w:szCs w:val="28"/>
        </w:rPr>
        <w:t>(на</w:t>
      </w:r>
      <w:r>
        <w:rPr>
          <w:i/>
          <w:sz w:val="28"/>
          <w:szCs w:val="28"/>
        </w:rPr>
        <w:t>именова</w:t>
      </w:r>
      <w:r w:rsidRPr="00564887">
        <w:rPr>
          <w:i/>
          <w:sz w:val="28"/>
          <w:szCs w:val="28"/>
        </w:rPr>
        <w:t>ние)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01871" w:rsidRDefault="00D01871" w:rsidP="00D01871">
      <w:pPr>
        <w:spacing w:line="360" w:lineRule="auto"/>
        <w:jc w:val="both"/>
        <w:rPr>
          <w:i/>
          <w:sz w:val="28"/>
          <w:szCs w:val="28"/>
        </w:rPr>
      </w:pPr>
      <w:r w:rsidRPr="00564887">
        <w:rPr>
          <w:sz w:val="28"/>
          <w:szCs w:val="28"/>
        </w:rPr>
        <w:t>по профессии НПО / специальности СПО</w:t>
      </w:r>
      <w:r>
        <w:rPr>
          <w:sz w:val="28"/>
          <w:szCs w:val="28"/>
        </w:rPr>
        <w:t xml:space="preserve">: </w:t>
      </w:r>
      <w:r w:rsidRPr="00564887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 xml:space="preserve"> _______________</w:t>
      </w:r>
      <w:r w:rsidRPr="00564887">
        <w:rPr>
          <w:i/>
          <w:sz w:val="28"/>
          <w:szCs w:val="28"/>
        </w:rPr>
        <w:t xml:space="preserve">____ </w:t>
      </w:r>
    </w:p>
    <w:p w:rsidR="00D01871" w:rsidRDefault="00D01871" w:rsidP="00D01871">
      <w:pPr>
        <w:spacing w:line="360" w:lineRule="auto"/>
        <w:jc w:val="right"/>
        <w:rPr>
          <w:i/>
          <w:sz w:val="28"/>
          <w:szCs w:val="28"/>
        </w:rPr>
      </w:pPr>
      <w:r w:rsidRPr="00564887">
        <w:rPr>
          <w:i/>
          <w:sz w:val="28"/>
          <w:szCs w:val="28"/>
        </w:rPr>
        <w:t>(код, на</w:t>
      </w:r>
      <w:r>
        <w:rPr>
          <w:i/>
          <w:sz w:val="28"/>
          <w:szCs w:val="28"/>
        </w:rPr>
        <w:t>именова</w:t>
      </w:r>
      <w:r w:rsidRPr="00564887">
        <w:rPr>
          <w:i/>
          <w:sz w:val="28"/>
          <w:szCs w:val="28"/>
        </w:rPr>
        <w:t>ние)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 включает</w:t>
      </w:r>
      <w:r>
        <w:rPr>
          <w:rStyle w:val="a9"/>
        </w:rPr>
        <w:footnoteReference w:id="20"/>
      </w:r>
      <w:r>
        <w:rPr>
          <w:sz w:val="28"/>
          <w:szCs w:val="28"/>
        </w:rPr>
        <w:t>: ___________________________________________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753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экзамена</w:t>
      </w:r>
      <w:r w:rsidRPr="00FC2753">
        <w:rPr>
          <w:sz w:val="28"/>
          <w:szCs w:val="28"/>
        </w:rPr>
        <w:t xml:space="preserve"> является однозначное решение: «вид профессиональной де</w:t>
      </w:r>
      <w:r>
        <w:rPr>
          <w:sz w:val="28"/>
          <w:szCs w:val="28"/>
        </w:rPr>
        <w:t xml:space="preserve">ятельности </w:t>
      </w:r>
      <w:proofErr w:type="gramStart"/>
      <w:r>
        <w:rPr>
          <w:sz w:val="28"/>
          <w:szCs w:val="28"/>
        </w:rPr>
        <w:t>освоен</w:t>
      </w:r>
      <w:proofErr w:type="gramEnd"/>
      <w:r>
        <w:rPr>
          <w:sz w:val="28"/>
          <w:szCs w:val="28"/>
        </w:rPr>
        <w:t xml:space="preserve"> / </w:t>
      </w:r>
      <w:r w:rsidRPr="00FC2753">
        <w:rPr>
          <w:sz w:val="28"/>
          <w:szCs w:val="28"/>
        </w:rPr>
        <w:t>не освоен».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вынесения положительного заключения об освоении ВПД, необходимо подтверждение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всех компетенций, перечисленных в программе ПМ.</w:t>
      </w:r>
      <w:r w:rsidRPr="00CD2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отрицательном заключении хотя бы по одной из профессиональных компетенций принимается решение </w:t>
      </w:r>
      <w:r w:rsidRPr="00FC2753">
        <w:rPr>
          <w:sz w:val="28"/>
          <w:szCs w:val="28"/>
        </w:rPr>
        <w:t>«вид профессиональной де</w:t>
      </w:r>
      <w:r>
        <w:rPr>
          <w:sz w:val="28"/>
          <w:szCs w:val="28"/>
        </w:rPr>
        <w:t xml:space="preserve">ятельности </w:t>
      </w:r>
      <w:r w:rsidRPr="00FC2753">
        <w:rPr>
          <w:sz w:val="28"/>
          <w:szCs w:val="28"/>
        </w:rPr>
        <w:t>не освоен».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</w:p>
    <w:p w:rsidR="00D01871" w:rsidRPr="00EF61F8" w:rsidRDefault="00D01871" w:rsidP="00D01871">
      <w:pPr>
        <w:spacing w:line="360" w:lineRule="auto"/>
        <w:jc w:val="both"/>
        <w:rPr>
          <w:b/>
          <w:sz w:val="28"/>
          <w:szCs w:val="28"/>
        </w:rPr>
      </w:pPr>
      <w:r w:rsidRPr="007641AB">
        <w:rPr>
          <w:b/>
          <w:sz w:val="28"/>
          <w:szCs w:val="28"/>
        </w:rPr>
        <w:t xml:space="preserve">5.2. </w:t>
      </w:r>
      <w:r w:rsidRPr="00EF61F8">
        <w:rPr>
          <w:b/>
          <w:sz w:val="28"/>
          <w:szCs w:val="28"/>
        </w:rPr>
        <w:t>Выполнение заданий</w:t>
      </w:r>
      <w:r>
        <w:rPr>
          <w:b/>
          <w:sz w:val="28"/>
          <w:szCs w:val="28"/>
        </w:rPr>
        <w:t xml:space="preserve"> в ходе экзамена</w:t>
      </w:r>
    </w:p>
    <w:p w:rsidR="00D01871" w:rsidRPr="00564887" w:rsidRDefault="00D01871" w:rsidP="00D01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 __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564887">
        <w:rPr>
          <w:sz w:val="28"/>
          <w:szCs w:val="28"/>
        </w:rPr>
        <w:t xml:space="preserve">Коды проверяемых профессиональных и общих компетенций: 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1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D01871" w:rsidRPr="003631DB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 w:rsidRPr="003631DB">
        <w:rPr>
          <w:sz w:val="28"/>
          <w:szCs w:val="28"/>
        </w:rPr>
        <w:t xml:space="preserve">ОК </w:t>
      </w:r>
      <w:proofErr w:type="spellStart"/>
      <w:r w:rsidRPr="003631DB">
        <w:rPr>
          <w:sz w:val="28"/>
          <w:szCs w:val="28"/>
        </w:rPr>
        <w:t>n</w:t>
      </w:r>
      <w:proofErr w:type="spellEnd"/>
      <w:r w:rsidRPr="003631DB">
        <w:rPr>
          <w:sz w:val="28"/>
          <w:szCs w:val="28"/>
        </w:rPr>
        <w:t xml:space="preserve"> _______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5.2.2. Комплект экзаменационных материалов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614B6E">
        <w:rPr>
          <w:sz w:val="28"/>
          <w:szCs w:val="28"/>
        </w:rPr>
        <w:t>комплекта входит задание для экзаменующегося, пакет экзаменатора и оценочная ведомость.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ДЛЯ </w:t>
      </w:r>
      <w:proofErr w:type="gramStart"/>
      <w:r>
        <w:rPr>
          <w:sz w:val="28"/>
          <w:szCs w:val="28"/>
        </w:rPr>
        <w:t>ЭКЗАМЕНУЮЩЕГОСЯ</w:t>
      </w:r>
      <w:proofErr w:type="gramEnd"/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Вариант № _______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614B6E">
        <w:rPr>
          <w:sz w:val="28"/>
          <w:szCs w:val="28"/>
        </w:rPr>
        <w:t xml:space="preserve"> </w:t>
      </w:r>
      <w:r w:rsidRPr="00614B6E">
        <w:rPr>
          <w:i/>
          <w:sz w:val="28"/>
          <w:szCs w:val="28"/>
        </w:rPr>
        <w:t>(можно расширить)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1. Внимательно прочитайте задание </w:t>
      </w:r>
      <w:r w:rsidRPr="00614B6E">
        <w:rPr>
          <w:i/>
          <w:sz w:val="28"/>
          <w:szCs w:val="28"/>
        </w:rPr>
        <w:t>(обязательный элемент).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2.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 xml:space="preserve">Последовательность и условия выполнения частей задания </w:t>
      </w:r>
      <w:r w:rsidRPr="00614B6E">
        <w:rPr>
          <w:i/>
          <w:sz w:val="28"/>
          <w:szCs w:val="28"/>
        </w:rPr>
        <w:t>(при необходимости)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Вы можете воспользоваться  (</w:t>
      </w:r>
      <w:r w:rsidRPr="00614B6E">
        <w:rPr>
          <w:i/>
          <w:sz w:val="28"/>
          <w:szCs w:val="28"/>
        </w:rPr>
        <w:t>указать, чем</w:t>
      </w:r>
      <w:r w:rsidRPr="00614B6E">
        <w:rPr>
          <w:sz w:val="28"/>
          <w:szCs w:val="28"/>
        </w:rPr>
        <w:t>) ____________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Максимальное время выполнения задания –  ___________ мин./час.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Текст задания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14B6E">
        <w:rPr>
          <w:sz w:val="28"/>
          <w:szCs w:val="28"/>
        </w:rPr>
        <w:t>Часть А.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14B6E">
        <w:rPr>
          <w:sz w:val="28"/>
          <w:szCs w:val="28"/>
        </w:rPr>
        <w:t>Часть Б.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Раздаточные и дополнительные материалы </w:t>
      </w:r>
    </w:p>
    <w:p w:rsidR="00D01871" w:rsidRPr="00564887" w:rsidRDefault="00D01871" w:rsidP="00D0187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ПАКЕТ ЭКЗАМЕНАТОРА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lastRenderedPageBreak/>
        <w:t>Инструкция</w:t>
      </w:r>
      <w:r>
        <w:rPr>
          <w:sz w:val="28"/>
          <w:szCs w:val="28"/>
        </w:rPr>
        <w:t xml:space="preserve"> </w:t>
      </w:r>
      <w:r w:rsidRPr="00940964">
        <w:rPr>
          <w:i/>
          <w:sz w:val="28"/>
          <w:szCs w:val="28"/>
        </w:rPr>
        <w:t>(можно расширить)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Внимательно изучите информационный блок пакета экзаменатора </w:t>
      </w:r>
      <w:r w:rsidRPr="00614B6E">
        <w:rPr>
          <w:i/>
          <w:sz w:val="28"/>
          <w:szCs w:val="28"/>
        </w:rPr>
        <w:t>(обязательный элемент).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Ознакомьтесь с заданиями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 </w:t>
      </w:r>
      <w:r w:rsidRPr="00614B6E">
        <w:rPr>
          <w:i/>
          <w:sz w:val="28"/>
          <w:szCs w:val="28"/>
        </w:rPr>
        <w:t>(обязательный элемент).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>заданий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4B6E">
        <w:rPr>
          <w:sz w:val="28"/>
          <w:szCs w:val="28"/>
        </w:rPr>
        <w:t>пакетов заданий</w:t>
      </w:r>
      <w:r>
        <w:rPr>
          <w:sz w:val="28"/>
          <w:szCs w:val="28"/>
        </w:rPr>
        <w:t>)</w:t>
      </w:r>
      <w:r w:rsidRPr="00614B6E">
        <w:rPr>
          <w:sz w:val="28"/>
          <w:szCs w:val="28"/>
        </w:rPr>
        <w:t xml:space="preserve"> </w:t>
      </w:r>
      <w:proofErr w:type="gramStart"/>
      <w:r w:rsidRPr="00614B6E">
        <w:rPr>
          <w:sz w:val="28"/>
          <w:szCs w:val="28"/>
        </w:rPr>
        <w:t>для</w:t>
      </w:r>
      <w:proofErr w:type="gramEnd"/>
      <w:r w:rsidRPr="00614B6E">
        <w:rPr>
          <w:sz w:val="28"/>
          <w:szCs w:val="28"/>
        </w:rPr>
        <w:t xml:space="preserve"> экзаменующ</w:t>
      </w:r>
      <w:r>
        <w:rPr>
          <w:sz w:val="28"/>
          <w:szCs w:val="28"/>
        </w:rPr>
        <w:t>их</w:t>
      </w:r>
      <w:r w:rsidRPr="00614B6E">
        <w:rPr>
          <w:sz w:val="28"/>
          <w:szCs w:val="28"/>
        </w:rPr>
        <w:t xml:space="preserve">ся:   </w:t>
      </w:r>
      <w:r>
        <w:rPr>
          <w:sz w:val="28"/>
          <w:szCs w:val="28"/>
        </w:rPr>
        <w:t>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>Время выполнения каждого задания</w:t>
      </w:r>
      <w:r>
        <w:rPr>
          <w:sz w:val="28"/>
          <w:szCs w:val="28"/>
        </w:rPr>
        <w:t xml:space="preserve"> и максимальное время на экзамен (квалификационный)</w:t>
      </w:r>
      <w:r w:rsidRPr="00614B6E">
        <w:rPr>
          <w:sz w:val="28"/>
          <w:szCs w:val="28"/>
        </w:rPr>
        <w:t>: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 мин./час.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 мин./час.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на экзамен _______ мин./час.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выполнения заданий 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Pr="00614B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D01871" w:rsidRPr="00614B6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____________________________________________________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614B6E">
        <w:rPr>
          <w:sz w:val="28"/>
          <w:szCs w:val="28"/>
        </w:rPr>
        <w:t xml:space="preserve">Литература для </w:t>
      </w:r>
      <w:proofErr w:type="gramStart"/>
      <w:r>
        <w:rPr>
          <w:sz w:val="28"/>
          <w:szCs w:val="28"/>
        </w:rPr>
        <w:t>экзаменующих</w:t>
      </w:r>
      <w:r w:rsidRPr="00614B6E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(справочная, методическая и др.)</w:t>
      </w:r>
      <w:r w:rsidRPr="00614B6E">
        <w:rPr>
          <w:sz w:val="28"/>
          <w:szCs w:val="28"/>
        </w:rPr>
        <w:t xml:space="preserve"> 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литература для экзаменатора (учебная, </w:t>
      </w:r>
      <w:r w:rsidRPr="00E47E7D">
        <w:rPr>
          <w:sz w:val="28"/>
          <w:szCs w:val="28"/>
        </w:rPr>
        <w:t>технологическая</w:t>
      </w:r>
      <w:r>
        <w:rPr>
          <w:sz w:val="28"/>
          <w:szCs w:val="28"/>
        </w:rPr>
        <w:t>)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336B">
              <w:rPr>
                <w:sz w:val="28"/>
                <w:szCs w:val="28"/>
              </w:rPr>
              <w:t>Задание № ___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336B"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336B"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Default="00D01871" w:rsidP="00D01871">
      <w:pPr>
        <w:spacing w:line="360" w:lineRule="auto"/>
        <w:jc w:val="right"/>
        <w:rPr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aps/>
          <w:sz w:val="28"/>
          <w:szCs w:val="28"/>
        </w:rPr>
      </w:pPr>
      <w:r w:rsidRPr="00F07CAE">
        <w:rPr>
          <w:caps/>
          <w:sz w:val="28"/>
          <w:szCs w:val="28"/>
        </w:rPr>
        <w:t>оценочная ведомость</w:t>
      </w:r>
      <w:r>
        <w:rPr>
          <w:caps/>
          <w:sz w:val="28"/>
          <w:szCs w:val="28"/>
        </w:rPr>
        <w:t xml:space="preserve"> по профессиональному модулю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на _______ курсе по профессии НПО / специальности СПО _________________________________________________________________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 ________________________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объеме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«__»._____.20__ г. по «___»._______.20__ г.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34F15">
        <w:rPr>
          <w:i/>
          <w:sz w:val="28"/>
          <w:szCs w:val="28"/>
        </w:rPr>
        <w:t>(если предусмотрено учебным планом).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36B">
              <w:rPr>
                <w:rFonts w:ascii="Times New Roman" w:hAnsi="Times New Roman"/>
                <w:b/>
                <w:sz w:val="28"/>
                <w:szCs w:val="28"/>
              </w:rPr>
              <w:t>Элементы модуля</w:t>
            </w:r>
          </w:p>
          <w:p w:rsidR="00D01871" w:rsidRPr="002E336B" w:rsidRDefault="00D01871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36B">
              <w:rPr>
                <w:rFonts w:ascii="Times New Roman" w:hAnsi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36B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336B">
              <w:rPr>
                <w:b/>
                <w:sz w:val="28"/>
                <w:szCs w:val="28"/>
              </w:rPr>
              <w:t>Оценка</w:t>
            </w:r>
          </w:p>
        </w:tc>
      </w:tr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36B">
              <w:rPr>
                <w:rFonts w:ascii="Times New Roman" w:hAnsi="Times New Roman"/>
                <w:sz w:val="28"/>
                <w:szCs w:val="28"/>
              </w:rPr>
              <w:t>МДК 0</w:t>
            </w:r>
            <w:r w:rsidRPr="002E336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E336B">
              <w:rPr>
                <w:rFonts w:ascii="Times New Roman" w:hAnsi="Times New Roman"/>
                <w:sz w:val="28"/>
                <w:szCs w:val="28"/>
              </w:rPr>
              <w:t>.01 ________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336B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2E336B">
              <w:rPr>
                <w:rFonts w:ascii="Times New Roman" w:hAnsi="Times New Roman"/>
                <w:sz w:val="28"/>
                <w:szCs w:val="28"/>
                <w:lang w:val="en-US"/>
              </w:rPr>
              <w:t>0n.0m</w:t>
            </w:r>
            <w:r w:rsidRPr="002E336B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36B">
              <w:rPr>
                <w:rFonts w:ascii="Times New Roman" w:hAnsi="Times New Roman"/>
                <w:sz w:val="28"/>
                <w:szCs w:val="28"/>
              </w:rPr>
              <w:lastRenderedPageBreak/>
              <w:t>УП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36B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и защиты курсового проекта (работы) </w:t>
      </w:r>
      <w:r w:rsidRPr="00F34F1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только для СПО, </w:t>
      </w:r>
      <w:r w:rsidRPr="00F34F15">
        <w:rPr>
          <w:i/>
          <w:sz w:val="28"/>
          <w:szCs w:val="28"/>
        </w:rPr>
        <w:t>если предусмотрено учебным планом).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«________________________________________________________»</w:t>
      </w:r>
    </w:p>
    <w:p w:rsidR="00D01871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_______________________.</w:t>
      </w:r>
    </w:p>
    <w:p w:rsidR="00D01871" w:rsidRPr="0000475B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caps/>
                <w:sz w:val="28"/>
                <w:szCs w:val="28"/>
              </w:rPr>
            </w:pPr>
            <w:r w:rsidRPr="002E336B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caps/>
                <w:sz w:val="28"/>
                <w:szCs w:val="28"/>
              </w:rPr>
            </w:pPr>
            <w:r w:rsidRPr="002E336B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caps/>
                <w:sz w:val="28"/>
                <w:szCs w:val="28"/>
              </w:rPr>
            </w:pPr>
            <w:r w:rsidRPr="002E336B">
              <w:rPr>
                <w:sz w:val="28"/>
                <w:szCs w:val="28"/>
              </w:rPr>
              <w:t>Оценка (да / нет)</w:t>
            </w:r>
          </w:p>
        </w:tc>
      </w:tr>
      <w:tr w:rsidR="00D01871" w:rsidRPr="002E336B" w:rsidTr="004549CE"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871" w:rsidRPr="002E336B" w:rsidRDefault="00D01871" w:rsidP="004549CE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D01871" w:rsidRPr="00F07CAE" w:rsidRDefault="00D01871" w:rsidP="00D0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D01871" w:rsidRPr="007641AB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Pr="007641AB">
        <w:rPr>
          <w:b/>
          <w:sz w:val="28"/>
          <w:szCs w:val="28"/>
        </w:rPr>
        <w:t xml:space="preserve">Защита курсового проекта (работы) </w:t>
      </w:r>
      <w:r w:rsidRPr="00F34F15">
        <w:rPr>
          <w:i/>
          <w:sz w:val="28"/>
          <w:szCs w:val="28"/>
        </w:rPr>
        <w:t>(только для СПО)</w:t>
      </w:r>
    </w:p>
    <w:p w:rsidR="00D01871" w:rsidRPr="006C5F2A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 xml:space="preserve">5.3.1. Коды проверяемых профессиональных и общих компетенций: 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D01871" w:rsidRPr="00E321C3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Сочетания проверяемых показателей ПК и ОК</w:t>
      </w:r>
    </w:p>
    <w:p w:rsidR="00D01871" w:rsidRDefault="00D01871" w:rsidP="00D018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215"/>
      </w:tblGrid>
      <w:tr w:rsidR="00D01871" w:rsidRPr="00E321C3" w:rsidTr="004549CE">
        <w:tc>
          <w:tcPr>
            <w:tcW w:w="4140" w:type="dxa"/>
          </w:tcPr>
          <w:p w:rsidR="00D01871" w:rsidRPr="00E321C3" w:rsidRDefault="00D01871" w:rsidP="004549CE">
            <w:pPr>
              <w:contextualSpacing/>
              <w:jc w:val="center"/>
              <w:rPr>
                <w:rFonts w:eastAsia="Calibri"/>
                <w:b/>
              </w:rPr>
            </w:pPr>
            <w:r w:rsidRPr="00E321C3">
              <w:rPr>
                <w:rFonts w:eastAsia="Calibri"/>
                <w:b/>
              </w:rPr>
              <w:lastRenderedPageBreak/>
              <w:t>ПК + ОК</w:t>
            </w:r>
          </w:p>
        </w:tc>
        <w:tc>
          <w:tcPr>
            <w:tcW w:w="5215" w:type="dxa"/>
          </w:tcPr>
          <w:p w:rsidR="00D01871" w:rsidRPr="00E321C3" w:rsidRDefault="00D01871" w:rsidP="004549CE">
            <w:pPr>
              <w:contextualSpacing/>
              <w:jc w:val="center"/>
              <w:rPr>
                <w:rFonts w:eastAsia="Calibri"/>
                <w:b/>
              </w:rPr>
            </w:pPr>
            <w:r w:rsidRPr="00E321C3">
              <w:rPr>
                <w:rFonts w:eastAsia="Calibri"/>
                <w:b/>
              </w:rPr>
              <w:t>Показатели оценки результата</w:t>
            </w:r>
          </w:p>
        </w:tc>
      </w:tr>
      <w:tr w:rsidR="00D01871" w:rsidRPr="00837CE0" w:rsidTr="004549CE">
        <w:tc>
          <w:tcPr>
            <w:tcW w:w="4140" w:type="dxa"/>
          </w:tcPr>
          <w:p w:rsidR="00D01871" w:rsidRDefault="00D01871" w:rsidP="004549CE">
            <w:pPr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Например,</w:t>
            </w:r>
          </w:p>
          <w:p w:rsidR="00D01871" w:rsidRPr="00577F24" w:rsidRDefault="00D01871" w:rsidP="004549CE">
            <w:pPr>
              <w:contextualSpacing/>
              <w:jc w:val="both"/>
              <w:rPr>
                <w:rFonts w:eastAsia="Calibri"/>
                <w:i/>
              </w:rPr>
            </w:pPr>
            <w:r w:rsidRPr="00577F24">
              <w:rPr>
                <w:rFonts w:eastAsia="Calibri"/>
                <w:i/>
              </w:rPr>
              <w:t>ПК 1. Определять цели, задачи и планировать работу с родителями.</w:t>
            </w:r>
          </w:p>
          <w:p w:rsidR="00D01871" w:rsidRPr="00577F24" w:rsidRDefault="00D01871" w:rsidP="004549CE">
            <w:pPr>
              <w:contextualSpacing/>
              <w:jc w:val="both"/>
              <w:rPr>
                <w:rFonts w:eastAsia="Calibri"/>
                <w:i/>
              </w:rPr>
            </w:pPr>
            <w:r w:rsidRPr="00577F24">
              <w:rPr>
                <w:rFonts w:eastAsia="Calibri"/>
                <w:i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01871" w:rsidRPr="00577F24" w:rsidRDefault="00D01871" w:rsidP="004549CE">
            <w:pPr>
              <w:contextualSpacing/>
              <w:jc w:val="both"/>
              <w:rPr>
                <w:rFonts w:eastAsia="Calibri"/>
                <w:i/>
              </w:rPr>
            </w:pPr>
            <w:r w:rsidRPr="00577F24">
              <w:rPr>
                <w:rFonts w:eastAsia="Calibri"/>
                <w:i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15" w:type="dxa"/>
          </w:tcPr>
          <w:p w:rsidR="00D01871" w:rsidRPr="00577F24" w:rsidRDefault="00D01871" w:rsidP="004549CE">
            <w:pPr>
              <w:contextualSpacing/>
              <w:jc w:val="both"/>
              <w:rPr>
                <w:rFonts w:eastAsia="Calibri"/>
                <w:i/>
              </w:rPr>
            </w:pPr>
          </w:p>
        </w:tc>
      </w:tr>
      <w:tr w:rsidR="00D01871" w:rsidRPr="00837CE0" w:rsidTr="004549CE">
        <w:tc>
          <w:tcPr>
            <w:tcW w:w="4140" w:type="dxa"/>
          </w:tcPr>
          <w:p w:rsidR="00D01871" w:rsidRPr="00837CE0" w:rsidRDefault="00D01871" w:rsidP="004549CE">
            <w:pPr>
              <w:contextualSpacing/>
              <w:jc w:val="both"/>
              <w:rPr>
                <w:rFonts w:eastAsia="Calibri"/>
              </w:rPr>
            </w:pPr>
            <w:r w:rsidRPr="00577F24">
              <w:t xml:space="preserve">ПК </w:t>
            </w:r>
            <w:r w:rsidRPr="00577F24">
              <w:rPr>
                <w:lang w:val="en-US"/>
              </w:rPr>
              <w:t>n</w:t>
            </w:r>
            <w:r w:rsidRPr="00577F24">
              <w:t>+ ОК</w:t>
            </w:r>
            <w:r w:rsidRPr="00577F24">
              <w:rPr>
                <w:lang w:val="en-US"/>
              </w:rPr>
              <w:t xml:space="preserve"> m</w:t>
            </w:r>
          </w:p>
        </w:tc>
        <w:tc>
          <w:tcPr>
            <w:tcW w:w="5215" w:type="dxa"/>
          </w:tcPr>
          <w:p w:rsidR="00D01871" w:rsidRPr="00837CE0" w:rsidRDefault="00D01871" w:rsidP="004549CE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</w:tr>
    </w:tbl>
    <w:p w:rsidR="00D01871" w:rsidRPr="006C5F2A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>5.3.1. Основные требования: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структуре и оформлению проекта</w:t>
      </w:r>
      <w:r w:rsidRPr="00E321C3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(работы</w:t>
      </w:r>
      <w:proofErr w:type="gramStart"/>
      <w:r>
        <w:rPr>
          <w:sz w:val="28"/>
          <w:szCs w:val="28"/>
        </w:rPr>
        <w:t>): ____________________;</w:t>
      </w:r>
      <w:proofErr w:type="gramEnd"/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защите работы проекта (работы): _____________________________.</w:t>
      </w:r>
    </w:p>
    <w:p w:rsidR="00D01871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01871" w:rsidRPr="006C5F2A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>5.3.3. Критерии оценки</w:t>
      </w:r>
    </w:p>
    <w:p w:rsidR="00D01871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работы (проекта)</w:t>
      </w:r>
    </w:p>
    <w:p w:rsidR="00D01871" w:rsidRPr="003950D2" w:rsidRDefault="00D01871" w:rsidP="00D018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D01871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Pr="00564887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защиты работы (проекта)</w:t>
      </w:r>
    </w:p>
    <w:p w:rsidR="00D01871" w:rsidRDefault="00D01871" w:rsidP="00D018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D01871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Default="00D01871" w:rsidP="00D01871">
      <w:pPr>
        <w:spacing w:line="360" w:lineRule="auto"/>
        <w:ind w:firstLine="709"/>
        <w:jc w:val="right"/>
        <w:rPr>
          <w:sz w:val="28"/>
          <w:szCs w:val="28"/>
        </w:rPr>
      </w:pPr>
    </w:p>
    <w:p w:rsidR="00D01871" w:rsidRPr="00F037D7" w:rsidRDefault="00D01871" w:rsidP="00D018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F03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Защита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</w:t>
      </w:r>
      <w:r w:rsidRPr="00EF61F8">
        <w:rPr>
          <w:i/>
          <w:sz w:val="28"/>
          <w:szCs w:val="28"/>
        </w:rPr>
        <w:t xml:space="preserve">(если </w:t>
      </w:r>
      <w:r>
        <w:rPr>
          <w:i/>
          <w:sz w:val="28"/>
          <w:szCs w:val="28"/>
        </w:rPr>
        <w:t xml:space="preserve">предусмотрено в составе </w:t>
      </w:r>
      <w:r w:rsidRPr="00EF61F8">
        <w:rPr>
          <w:i/>
          <w:sz w:val="28"/>
          <w:szCs w:val="28"/>
        </w:rPr>
        <w:t>экзамен</w:t>
      </w:r>
      <w:r>
        <w:rPr>
          <w:i/>
          <w:sz w:val="28"/>
          <w:szCs w:val="28"/>
        </w:rPr>
        <w:t>а</w:t>
      </w:r>
      <w:r w:rsidRPr="00EF61F8">
        <w:rPr>
          <w:i/>
          <w:sz w:val="28"/>
          <w:szCs w:val="28"/>
        </w:rPr>
        <w:t xml:space="preserve"> (квалификационн</w:t>
      </w:r>
      <w:r>
        <w:rPr>
          <w:i/>
          <w:sz w:val="28"/>
          <w:szCs w:val="28"/>
        </w:rPr>
        <w:t>ого</w:t>
      </w:r>
      <w:r w:rsidRPr="00EF61F8">
        <w:rPr>
          <w:i/>
          <w:sz w:val="28"/>
          <w:szCs w:val="28"/>
        </w:rPr>
        <w:t>))</w:t>
      </w:r>
    </w:p>
    <w:p w:rsidR="00D01871" w:rsidRDefault="00D01871" w:rsidP="00D0187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E5D9E">
        <w:rPr>
          <w:b/>
          <w:sz w:val="28"/>
          <w:szCs w:val="28"/>
        </w:rPr>
        <w:t xml:space="preserve">5.4.1. Тип </w:t>
      </w:r>
      <w:proofErr w:type="spellStart"/>
      <w:r w:rsidRPr="005E5D9E">
        <w:rPr>
          <w:b/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__________________________________________ </w:t>
      </w:r>
      <w:r w:rsidRPr="00E3305C">
        <w:rPr>
          <w:i/>
          <w:sz w:val="28"/>
          <w:szCs w:val="28"/>
        </w:rPr>
        <w:t>(</w:t>
      </w:r>
      <w:proofErr w:type="spellStart"/>
      <w:r w:rsidRPr="00E3305C">
        <w:rPr>
          <w:i/>
          <w:sz w:val="28"/>
          <w:szCs w:val="28"/>
        </w:rPr>
        <w:t>портфолио</w:t>
      </w:r>
      <w:proofErr w:type="spellEnd"/>
      <w:r w:rsidRPr="00E3305C">
        <w:rPr>
          <w:i/>
          <w:sz w:val="28"/>
          <w:szCs w:val="28"/>
        </w:rPr>
        <w:t xml:space="preserve"> документов, </w:t>
      </w:r>
      <w:proofErr w:type="spellStart"/>
      <w:r w:rsidRPr="00E3305C">
        <w:rPr>
          <w:i/>
          <w:sz w:val="28"/>
          <w:szCs w:val="28"/>
        </w:rPr>
        <w:t>портфолио</w:t>
      </w:r>
      <w:proofErr w:type="spellEnd"/>
      <w:r w:rsidRPr="00E3305C">
        <w:rPr>
          <w:i/>
          <w:sz w:val="28"/>
          <w:szCs w:val="28"/>
        </w:rPr>
        <w:t xml:space="preserve"> работ, рефлексивный </w:t>
      </w:r>
      <w:proofErr w:type="spellStart"/>
      <w:r w:rsidRPr="00E3305C">
        <w:rPr>
          <w:i/>
          <w:sz w:val="28"/>
          <w:szCs w:val="28"/>
        </w:rPr>
        <w:t>портфолио</w:t>
      </w:r>
      <w:proofErr w:type="spellEnd"/>
      <w:r w:rsidRPr="00E3305C">
        <w:rPr>
          <w:i/>
          <w:sz w:val="28"/>
          <w:szCs w:val="28"/>
        </w:rPr>
        <w:t xml:space="preserve">, смешанный тип </w:t>
      </w:r>
      <w:proofErr w:type="spellStart"/>
      <w:r w:rsidRPr="00E3305C">
        <w:rPr>
          <w:i/>
          <w:sz w:val="28"/>
          <w:szCs w:val="28"/>
        </w:rPr>
        <w:t>портфолио</w:t>
      </w:r>
      <w:proofErr w:type="spellEnd"/>
      <w:r>
        <w:rPr>
          <w:i/>
          <w:sz w:val="28"/>
          <w:szCs w:val="28"/>
        </w:rPr>
        <w:t>)</w:t>
      </w:r>
    </w:p>
    <w:p w:rsidR="00D01871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01871" w:rsidRPr="005E5D9E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E5D9E">
        <w:rPr>
          <w:b/>
          <w:sz w:val="28"/>
          <w:szCs w:val="28"/>
        </w:rPr>
        <w:t xml:space="preserve">5.4.2. Проверяемые результаты обучения: 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 </w:t>
      </w:r>
      <w:r w:rsidRPr="0056488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 </w:t>
      </w:r>
      <w:r w:rsidRPr="00564887">
        <w:rPr>
          <w:sz w:val="28"/>
          <w:szCs w:val="28"/>
        </w:rPr>
        <w:t>_______</w:t>
      </w:r>
    </w:p>
    <w:p w:rsidR="00D01871" w:rsidRPr="00E321C3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>
        <w:rPr>
          <w:sz w:val="28"/>
          <w:szCs w:val="28"/>
          <w:lang w:val="en-US"/>
        </w:rPr>
        <w:t>n</w:t>
      </w:r>
      <w:r w:rsidRPr="00E321C3"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>_______</w:t>
      </w:r>
    </w:p>
    <w:p w:rsidR="00D01871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01871" w:rsidRPr="005E5D9E" w:rsidRDefault="00D01871" w:rsidP="00D0187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E5D9E">
        <w:rPr>
          <w:b/>
          <w:sz w:val="28"/>
          <w:szCs w:val="28"/>
        </w:rPr>
        <w:t>5.4.3. Критерии оценки</w:t>
      </w:r>
    </w:p>
    <w:p w:rsidR="00D01871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Таблица 10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D01871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Pr="00564887" w:rsidRDefault="00D01871" w:rsidP="00D0187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защиты </w:t>
      </w:r>
      <w:proofErr w:type="spellStart"/>
      <w:r>
        <w:rPr>
          <w:b/>
          <w:sz w:val="28"/>
          <w:szCs w:val="28"/>
        </w:rPr>
        <w:t>портфолио</w:t>
      </w:r>
      <w:proofErr w:type="spellEnd"/>
    </w:p>
    <w:p w:rsidR="00D01871" w:rsidRDefault="00D01871" w:rsidP="00D018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D01871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 xml:space="preserve">Оценка </w:t>
            </w:r>
          </w:p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(да / нет)</w:t>
            </w:r>
          </w:p>
        </w:tc>
      </w:tr>
      <w:tr w:rsidR="00D01871" w:rsidRPr="008F5C16" w:rsidTr="004549CE">
        <w:trPr>
          <w:jc w:val="center"/>
        </w:trPr>
        <w:tc>
          <w:tcPr>
            <w:tcW w:w="4312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D01871" w:rsidRPr="008F5C16" w:rsidRDefault="00D01871" w:rsidP="004549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1871" w:rsidRDefault="00D01871" w:rsidP="00D01871">
      <w:pPr>
        <w:spacing w:line="360" w:lineRule="auto"/>
        <w:ind w:firstLine="709"/>
        <w:jc w:val="both"/>
        <w:rPr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ПРИЛОЖЕНИЕ  № 5</w:t>
      </w:r>
    </w:p>
    <w:p w:rsidR="00C32176" w:rsidRDefault="00C32176" w:rsidP="00C32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C32176" w:rsidRPr="00E66CB3" w:rsidRDefault="00C32176" w:rsidP="00C32176">
      <w:pPr>
        <w:jc w:val="center"/>
        <w:rPr>
          <w:b/>
          <w:color w:val="FF0000"/>
          <w:sz w:val="28"/>
          <w:szCs w:val="28"/>
        </w:rPr>
      </w:pPr>
      <w:r w:rsidRPr="00E66CB3">
        <w:rPr>
          <w:b/>
          <w:color w:val="FF0000"/>
          <w:sz w:val="28"/>
          <w:szCs w:val="28"/>
        </w:rPr>
        <w:t>СРЕДНЕГО ПРОФЕССИОНАЛЬНОГО ОБРАЗОВАНИЯ МОСКОВСКОЙ ОБЛАСТИ</w:t>
      </w:r>
    </w:p>
    <w:p w:rsidR="00C32176" w:rsidRPr="00E66CB3" w:rsidRDefault="00C32176" w:rsidP="00C32176">
      <w:pPr>
        <w:jc w:val="center"/>
        <w:rPr>
          <w:b/>
          <w:color w:val="FF0000"/>
          <w:sz w:val="28"/>
          <w:szCs w:val="28"/>
        </w:rPr>
      </w:pPr>
      <w:r w:rsidRPr="00E66CB3">
        <w:rPr>
          <w:b/>
          <w:color w:val="FF0000"/>
          <w:sz w:val="28"/>
          <w:szCs w:val="28"/>
        </w:rPr>
        <w:t>«РЕСПУБЛИКАНСКИЙ ПОЛИТЕХНИЧЕСКИЙ КОЛЛЕДЖ»</w:t>
      </w:r>
    </w:p>
    <w:p w:rsidR="00C32176" w:rsidRPr="00E66CB3" w:rsidRDefault="004339D8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4339D8">
        <w:rPr>
          <w:noProof/>
          <w:color w:val="FF0000"/>
          <w:sz w:val="28"/>
          <w:szCs w:val="28"/>
        </w:rPr>
        <w:pict>
          <v:shape id="_x0000_s1047" type="#_x0000_t202" style="position:absolute;left:0;text-align:left;margin-left:279pt;margin-top:22.7pt;width:198pt;height:108pt;z-index:251672576" stroked="f">
            <v:textbox>
              <w:txbxContent>
                <w:p w:rsidR="00C32176" w:rsidRDefault="00C32176" w:rsidP="00C32176">
                  <w:pPr>
                    <w:spacing w:line="360" w:lineRule="auto"/>
                  </w:pPr>
                  <w:r>
                    <w:t xml:space="preserve">                    Утверждаю</w:t>
                  </w:r>
                </w:p>
                <w:p w:rsidR="00C32176" w:rsidRPr="00E66CB3" w:rsidRDefault="00C32176" w:rsidP="00C32176">
                  <w:pPr>
                    <w:spacing w:line="360" w:lineRule="auto"/>
                    <w:jc w:val="both"/>
                    <w:rPr>
                      <w:color w:val="FF0000"/>
                    </w:rPr>
                  </w:pPr>
                  <w:r w:rsidRPr="00E66CB3">
                    <w:rPr>
                      <w:color w:val="FF0000"/>
                    </w:rPr>
                    <w:t>Заместитель директора по УР ГБОУ СПО «РПК»</w:t>
                  </w:r>
                </w:p>
                <w:p w:rsidR="00C32176" w:rsidRPr="00E66CB3" w:rsidRDefault="00C32176" w:rsidP="00C32176">
                  <w:pPr>
                    <w:spacing w:line="360" w:lineRule="auto"/>
                    <w:rPr>
                      <w:color w:val="FF0000"/>
                    </w:rPr>
                  </w:pPr>
                  <w:r w:rsidRPr="00E66CB3">
                    <w:rPr>
                      <w:i/>
                      <w:color w:val="FF0000"/>
                    </w:rPr>
                    <w:t>________________</w:t>
                  </w:r>
                  <w:r w:rsidRPr="00E66CB3">
                    <w:rPr>
                      <w:color w:val="FF0000"/>
                    </w:rPr>
                    <w:t>/Т.Е.Ковалева/</w:t>
                  </w:r>
                </w:p>
                <w:p w:rsidR="00C32176" w:rsidRPr="002672DE" w:rsidRDefault="00C32176" w:rsidP="00C32176">
                  <w:pPr>
                    <w:spacing w:line="360" w:lineRule="auto"/>
                  </w:pPr>
                  <w:r>
                    <w:t xml:space="preserve"> «</w:t>
                  </w:r>
                  <w:r w:rsidRPr="002672DE">
                    <w:t>_</w:t>
                  </w:r>
                  <w:r>
                    <w:t>____</w:t>
                  </w:r>
                  <w:r w:rsidRPr="002672DE">
                    <w:t>__</w:t>
                  </w:r>
                  <w:r>
                    <w:t>»</w:t>
                  </w:r>
                  <w:r w:rsidRPr="002672DE">
                    <w:t>_</w:t>
                  </w:r>
                  <w:r>
                    <w:t>___________</w:t>
                  </w:r>
                  <w:r w:rsidRPr="002672DE">
                    <w:t>20__</w:t>
                  </w:r>
                  <w:r>
                    <w:t>_</w:t>
                  </w:r>
                  <w:r w:rsidRPr="002672DE">
                    <w:t>_ г.</w:t>
                  </w:r>
                </w:p>
                <w:p w:rsidR="00C32176" w:rsidRPr="00BD6BC8" w:rsidRDefault="00C32176" w:rsidP="00C3217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32176" w:rsidRDefault="00C32176" w:rsidP="00C32176">
      <w:pPr>
        <w:spacing w:line="360" w:lineRule="auto"/>
        <w:jc w:val="right"/>
        <w:rPr>
          <w:sz w:val="28"/>
          <w:szCs w:val="28"/>
        </w:rPr>
      </w:pPr>
    </w:p>
    <w:p w:rsidR="00C32176" w:rsidRPr="00BD16B9" w:rsidRDefault="00C32176" w:rsidP="00C32176">
      <w:pPr>
        <w:spacing w:line="360" w:lineRule="auto"/>
        <w:rPr>
          <w:color w:val="FF0000"/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Default="00C32176" w:rsidP="00C32176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C32176" w:rsidRDefault="00C32176" w:rsidP="00C3217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C32176" w:rsidRPr="00EF46D0" w:rsidRDefault="00C32176" w:rsidP="00C32176">
      <w:pPr>
        <w:spacing w:line="360" w:lineRule="auto"/>
        <w:jc w:val="center"/>
        <w:rPr>
          <w:i/>
          <w:color w:val="FF0000"/>
          <w:sz w:val="28"/>
          <w:szCs w:val="28"/>
        </w:rPr>
      </w:pPr>
      <w:r w:rsidRPr="00EF46D0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 xml:space="preserve">название </w:t>
      </w:r>
      <w:r w:rsidRPr="00EF46D0">
        <w:rPr>
          <w:i/>
          <w:color w:val="FF0000"/>
          <w:sz w:val="28"/>
          <w:szCs w:val="28"/>
        </w:rPr>
        <w:t>дисциплин</w:t>
      </w:r>
      <w:r>
        <w:rPr>
          <w:i/>
          <w:color w:val="FF0000"/>
          <w:sz w:val="28"/>
          <w:szCs w:val="28"/>
        </w:rPr>
        <w:t>ы</w:t>
      </w:r>
      <w:r w:rsidRPr="00EF46D0">
        <w:rPr>
          <w:i/>
          <w:color w:val="FF0000"/>
          <w:sz w:val="28"/>
          <w:szCs w:val="28"/>
        </w:rPr>
        <w:t>)</w:t>
      </w:r>
    </w:p>
    <w:p w:rsidR="00C32176" w:rsidRDefault="00C32176" w:rsidP="00C321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C32176" w:rsidRPr="00BD16B9" w:rsidRDefault="00C32176" w:rsidP="00C321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СПО </w:t>
      </w:r>
    </w:p>
    <w:p w:rsidR="00C32176" w:rsidRPr="00EF46D0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olor w:val="FF0000"/>
          <w:sz w:val="28"/>
          <w:szCs w:val="28"/>
        </w:rPr>
      </w:pPr>
      <w:r w:rsidRPr="00EF46D0">
        <w:rPr>
          <w:i/>
          <w:color w:val="FF0000"/>
          <w:sz w:val="28"/>
          <w:szCs w:val="28"/>
        </w:rPr>
        <w:t xml:space="preserve"> (код и название </w:t>
      </w:r>
      <w:r>
        <w:rPr>
          <w:i/>
          <w:color w:val="FF0000"/>
          <w:sz w:val="28"/>
          <w:szCs w:val="28"/>
        </w:rPr>
        <w:t xml:space="preserve"> </w:t>
      </w:r>
      <w:r w:rsidRPr="00EF46D0">
        <w:rPr>
          <w:i/>
          <w:color w:val="FF0000"/>
          <w:sz w:val="28"/>
          <w:szCs w:val="28"/>
        </w:rPr>
        <w:t>специальности)</w:t>
      </w:r>
    </w:p>
    <w:p w:rsidR="00C32176" w:rsidRPr="00F30411" w:rsidRDefault="00C32176" w:rsidP="00C32176">
      <w:pPr>
        <w:spacing w:line="360" w:lineRule="auto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(Уровень подготовки</w:t>
      </w:r>
      <w:proofErr w:type="gramStart"/>
      <w:r>
        <w:rPr>
          <w:i/>
          <w:color w:val="FF0000"/>
          <w:sz w:val="28"/>
          <w:szCs w:val="28"/>
        </w:rPr>
        <w:t xml:space="preserve"> )</w:t>
      </w:r>
      <w:proofErr w:type="gramEnd"/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Pr="00E66CB3" w:rsidRDefault="00C32176" w:rsidP="00C32176">
      <w:pPr>
        <w:spacing w:line="360" w:lineRule="auto"/>
        <w:jc w:val="center"/>
        <w:rPr>
          <w:b/>
          <w:color w:val="FF0000"/>
          <w:sz w:val="28"/>
          <w:szCs w:val="28"/>
        </w:rPr>
        <w:sectPr w:rsidR="00C32176" w:rsidRPr="00E66CB3" w:rsidSect="008729A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>Щелково, 2013</w:t>
      </w:r>
      <w:r w:rsidRPr="00E66CB3">
        <w:rPr>
          <w:color w:val="FF0000"/>
          <w:sz w:val="28"/>
          <w:szCs w:val="28"/>
        </w:rPr>
        <w:t xml:space="preserve"> </w:t>
      </w:r>
    </w:p>
    <w:p w:rsidR="00C32176" w:rsidRPr="00EF46D0" w:rsidRDefault="00C32176" w:rsidP="00C32176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по специальности СПО</w:t>
      </w:r>
      <w:r w:rsidRPr="00EF46D0">
        <w:rPr>
          <w:i/>
          <w:color w:val="FF0000"/>
          <w:sz w:val="28"/>
          <w:szCs w:val="28"/>
        </w:rPr>
        <w:t xml:space="preserve"> (код и название</w:t>
      </w:r>
      <w:r>
        <w:rPr>
          <w:i/>
          <w:color w:val="FF0000"/>
          <w:sz w:val="28"/>
          <w:szCs w:val="28"/>
        </w:rPr>
        <w:t xml:space="preserve">  с</w:t>
      </w:r>
      <w:r w:rsidRPr="00EF46D0">
        <w:rPr>
          <w:i/>
          <w:color w:val="FF0000"/>
          <w:sz w:val="28"/>
          <w:szCs w:val="28"/>
        </w:rPr>
        <w:t>пециальности)</w:t>
      </w:r>
      <w:r>
        <w:rPr>
          <w:i/>
          <w:color w:val="FF0000"/>
          <w:sz w:val="28"/>
          <w:szCs w:val="28"/>
        </w:rPr>
        <w:t xml:space="preserve"> (Уровень подготовки</w:t>
      </w:r>
      <w:r w:rsidRPr="00C77CCA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для специальности СПО) </w:t>
      </w:r>
      <w:r>
        <w:rPr>
          <w:sz w:val="28"/>
          <w:szCs w:val="28"/>
        </w:rPr>
        <w:t xml:space="preserve">программы </w:t>
      </w:r>
      <w:r w:rsidRPr="00BD7078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</w:t>
      </w:r>
      <w:r w:rsidRPr="00EF46D0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 xml:space="preserve">название </w:t>
      </w:r>
      <w:r w:rsidRPr="00EF46D0">
        <w:rPr>
          <w:i/>
          <w:color w:val="FF0000"/>
          <w:sz w:val="28"/>
          <w:szCs w:val="28"/>
        </w:rPr>
        <w:t>дисциплин</w:t>
      </w:r>
      <w:r>
        <w:rPr>
          <w:i/>
          <w:color w:val="FF0000"/>
          <w:sz w:val="28"/>
          <w:szCs w:val="28"/>
        </w:rPr>
        <w:t>ы</w:t>
      </w:r>
      <w:r w:rsidRPr="00EF46D0">
        <w:rPr>
          <w:i/>
          <w:color w:val="FF0000"/>
          <w:sz w:val="28"/>
          <w:szCs w:val="28"/>
        </w:rPr>
        <w:t>)</w:t>
      </w:r>
    </w:p>
    <w:p w:rsidR="00C32176" w:rsidRPr="00481D2D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C32176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32176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32176" w:rsidRPr="00BD7078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BD7078">
        <w:rPr>
          <w:b/>
          <w:sz w:val="28"/>
          <w:szCs w:val="28"/>
        </w:rPr>
        <w:t>Разработчи</w:t>
      </w:r>
      <w:proofErr w:type="gramStart"/>
      <w:r w:rsidRPr="00BD70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и)</w:t>
      </w:r>
      <w:r w:rsidRPr="00BD7078">
        <w:rPr>
          <w:b/>
          <w:sz w:val="28"/>
          <w:szCs w:val="28"/>
        </w:rPr>
        <w:t>:</w:t>
      </w:r>
    </w:p>
    <w:p w:rsidR="00C32176" w:rsidRDefault="00C32176" w:rsidP="00C32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C32176" w:rsidRDefault="00C32176" w:rsidP="00C32176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C32176" w:rsidRDefault="00C32176" w:rsidP="00C32176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C32176" w:rsidRPr="00BD7078" w:rsidRDefault="00C32176" w:rsidP="00C32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C32176" w:rsidRDefault="00C32176" w:rsidP="00C32176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C32176" w:rsidRDefault="00C32176" w:rsidP="00C32176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C32176" w:rsidRPr="00BD7078" w:rsidRDefault="00C32176" w:rsidP="00C32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8165" w:type="dxa"/>
        <w:tblLook w:val="01E0"/>
      </w:tblPr>
      <w:tblGrid>
        <w:gridCol w:w="8165"/>
      </w:tblGrid>
      <w:tr w:rsidR="00C32176" w:rsidRPr="00BD16CF" w:rsidTr="004549CE">
        <w:tc>
          <w:tcPr>
            <w:tcW w:w="8165" w:type="dxa"/>
            <w:shd w:val="clear" w:color="auto" w:fill="auto"/>
          </w:tcPr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Протокол №_______ от «_____» _________ 20____г.</w:t>
            </w:r>
          </w:p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Председатель ПЦК ________________________ /______________/</w:t>
            </w:r>
          </w:p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32176" w:rsidRPr="00BD16CF" w:rsidTr="004549CE">
        <w:tc>
          <w:tcPr>
            <w:tcW w:w="8165" w:type="dxa"/>
            <w:shd w:val="clear" w:color="auto" w:fill="auto"/>
          </w:tcPr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Одобрено Методическим советом колледжа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если он создан</w:t>
            </w:r>
            <w:r>
              <w:rPr>
                <w:sz w:val="28"/>
                <w:szCs w:val="28"/>
              </w:rPr>
              <w:t>)</w:t>
            </w:r>
          </w:p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Протокол №_______ от «_____» _________ 20____г.</w:t>
            </w:r>
          </w:p>
          <w:p w:rsidR="00C32176" w:rsidRPr="00BD16CF" w:rsidRDefault="00C32176" w:rsidP="00454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32176" w:rsidRDefault="00C32176" w:rsidP="00C32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32176" w:rsidRPr="00BD7078" w:rsidRDefault="00C32176" w:rsidP="00C32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32176" w:rsidRPr="00BD7078" w:rsidRDefault="00C32176" w:rsidP="00C32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32176" w:rsidRPr="00BD7078" w:rsidRDefault="00C32176" w:rsidP="00C32176">
      <w:pPr>
        <w:jc w:val="both"/>
        <w:rPr>
          <w:sz w:val="28"/>
          <w:szCs w:val="28"/>
          <w:u w:val="single"/>
        </w:rPr>
      </w:pPr>
    </w:p>
    <w:p w:rsidR="00C32176" w:rsidRDefault="00C32176" w:rsidP="00C321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A20A8B">
        <w:rPr>
          <w:sz w:val="28"/>
          <w:szCs w:val="28"/>
        </w:rPr>
        <w:lastRenderedPageBreak/>
        <w:t>СОДЕРЖАНИЕ</w:t>
      </w:r>
    </w:p>
    <w:p w:rsidR="00C32176" w:rsidRPr="00B205FE" w:rsidRDefault="00C32176" w:rsidP="00C32176"/>
    <w:p w:rsidR="00C32176" w:rsidRDefault="004339D8" w:rsidP="00C32176">
      <w:pPr>
        <w:pStyle w:val="11"/>
        <w:numPr>
          <w:ilvl w:val="0"/>
          <w:numId w:val="17"/>
        </w:numPr>
        <w:tabs>
          <w:tab w:val="clear" w:pos="720"/>
          <w:tab w:val="num" w:pos="360"/>
          <w:tab w:val="right" w:leader="dot" w:pos="9269"/>
        </w:tabs>
        <w:spacing w:line="360" w:lineRule="auto"/>
        <w:ind w:hanging="720"/>
        <w:rPr>
          <w:rStyle w:val="a3"/>
        </w:rPr>
      </w:pPr>
      <w:hyperlink w:anchor="_Toc306743744" w:history="1">
        <w:r w:rsidR="00C32176" w:rsidRPr="004F1F53">
          <w:rPr>
            <w:rStyle w:val="a3"/>
          </w:rPr>
          <w:t>Паспорт комплекта контрольно-оценочных средств</w:t>
        </w:r>
        <w:r w:rsidR="00C32176" w:rsidRPr="004F1F53">
          <w:rPr>
            <w:webHidden/>
          </w:rPr>
          <w:tab/>
        </w:r>
      </w:hyperlink>
    </w:p>
    <w:p w:rsidR="00C32176" w:rsidRPr="004F1F53" w:rsidRDefault="004339D8" w:rsidP="00C32176">
      <w:pPr>
        <w:pStyle w:val="11"/>
        <w:numPr>
          <w:ilvl w:val="0"/>
          <w:numId w:val="17"/>
        </w:numPr>
        <w:tabs>
          <w:tab w:val="clear" w:pos="720"/>
          <w:tab w:val="num" w:pos="360"/>
          <w:tab w:val="right" w:leader="dot" w:pos="9269"/>
        </w:tabs>
        <w:spacing w:line="360" w:lineRule="auto"/>
        <w:ind w:hanging="720"/>
        <w:rPr>
          <w:rStyle w:val="a3"/>
        </w:rPr>
      </w:pPr>
      <w:hyperlink w:anchor="_Toc306743745" w:history="1">
        <w:r w:rsidR="00C32176">
          <w:rPr>
            <w:rStyle w:val="a3"/>
          </w:rPr>
          <w:t>Результаты освоения</w:t>
        </w:r>
        <w:r w:rsidR="00C32176" w:rsidRPr="004F1F53">
          <w:rPr>
            <w:rStyle w:val="a3"/>
          </w:rPr>
          <w:t xml:space="preserve"> учебной дисциплины, подлежащие проверке</w:t>
        </w:r>
        <w:r w:rsidR="00C32176" w:rsidRPr="004F1F53">
          <w:rPr>
            <w:webHidden/>
          </w:rPr>
          <w:tab/>
        </w:r>
      </w:hyperlink>
    </w:p>
    <w:p w:rsidR="00C32176" w:rsidRPr="00401FF5" w:rsidRDefault="004339D8" w:rsidP="00C32176">
      <w:pPr>
        <w:pStyle w:val="11"/>
      </w:pPr>
      <w:hyperlink w:anchor="_Toc306743750" w:history="1">
        <w:r w:rsidR="00C32176" w:rsidRPr="00401FF5">
          <w:rPr>
            <w:rStyle w:val="a3"/>
          </w:rPr>
          <w:t xml:space="preserve">3. </w:t>
        </w:r>
        <w:r w:rsidR="00C32176">
          <w:rPr>
            <w:rStyle w:val="a3"/>
          </w:rPr>
          <w:t xml:space="preserve"> Оценка освоения учебной дисциплины</w:t>
        </w:r>
        <w:r w:rsidR="00C32176" w:rsidRPr="00401FF5">
          <w:rPr>
            <w:webHidden/>
          </w:rPr>
          <w:tab/>
        </w:r>
      </w:hyperlink>
    </w:p>
    <w:p w:rsidR="00C32176" w:rsidRPr="004F1F53" w:rsidRDefault="004339D8" w:rsidP="00C32176">
      <w:pPr>
        <w:pStyle w:val="21"/>
        <w:ind w:firstLine="360"/>
      </w:pPr>
      <w:hyperlink w:anchor="_Toc306743751" w:history="1">
        <w:r w:rsidR="00C32176">
          <w:rPr>
            <w:rStyle w:val="a3"/>
          </w:rPr>
          <w:t>3</w:t>
        </w:r>
        <w:r w:rsidR="00C32176" w:rsidRPr="004F1F53">
          <w:rPr>
            <w:rStyle w:val="a3"/>
          </w:rPr>
          <w:t>.1. Формы и методы оценивания</w:t>
        </w:r>
        <w:r w:rsidR="00C32176" w:rsidRPr="004F1F53">
          <w:rPr>
            <w:webHidden/>
          </w:rPr>
          <w:tab/>
        </w:r>
      </w:hyperlink>
    </w:p>
    <w:p w:rsidR="00C32176" w:rsidRPr="004F1F53" w:rsidRDefault="004339D8" w:rsidP="00C32176">
      <w:pPr>
        <w:pStyle w:val="21"/>
        <w:ind w:firstLine="360"/>
      </w:pPr>
      <w:hyperlink w:anchor="_Toc306743752" w:history="1">
        <w:r w:rsidR="00C32176">
          <w:rPr>
            <w:rStyle w:val="a3"/>
          </w:rPr>
          <w:t>3</w:t>
        </w:r>
        <w:r w:rsidR="00C32176" w:rsidRPr="004F1F53">
          <w:rPr>
            <w:rStyle w:val="a3"/>
          </w:rPr>
          <w:t>.2. Типовые задания для оценки освоения учебной дисциплины</w:t>
        </w:r>
        <w:r w:rsidR="00C32176" w:rsidRPr="004F1F53">
          <w:rPr>
            <w:webHidden/>
          </w:rPr>
          <w:tab/>
        </w:r>
      </w:hyperlink>
    </w:p>
    <w:p w:rsidR="00C32176" w:rsidRPr="004F1F53" w:rsidRDefault="004339D8" w:rsidP="00C32176">
      <w:pPr>
        <w:pStyle w:val="11"/>
      </w:pPr>
      <w:hyperlink w:anchor="_Toc306743759" w:history="1">
        <w:r w:rsidR="00C32176">
          <w:rPr>
            <w:rStyle w:val="a3"/>
          </w:rPr>
          <w:t>4</w:t>
        </w:r>
        <w:r w:rsidR="00C32176" w:rsidRPr="004F1F53">
          <w:rPr>
            <w:rStyle w:val="a3"/>
          </w:rPr>
          <w:t xml:space="preserve">. Контрольно-оценочные материалы для </w:t>
        </w:r>
        <w:r w:rsidR="00C32176">
          <w:rPr>
            <w:rStyle w:val="a3"/>
          </w:rPr>
          <w:t>итоговой аттестации по учебной дисциплине</w:t>
        </w:r>
        <w:r w:rsidR="00C32176" w:rsidRPr="004F1F53">
          <w:rPr>
            <w:webHidden/>
          </w:rPr>
          <w:tab/>
        </w:r>
      </w:hyperlink>
    </w:p>
    <w:p w:rsidR="00C32176" w:rsidRPr="00BE6B0F" w:rsidRDefault="00C32176" w:rsidP="00C32176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Pr="00313061" w:rsidRDefault="00C32176" w:rsidP="00C32176">
      <w:pPr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C32176" w:rsidRPr="000C6070" w:rsidRDefault="00C32176" w:rsidP="00C32176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 w:rsidRPr="000C6070">
        <w:rPr>
          <w:i/>
          <w:color w:val="FF0000"/>
          <w:sz w:val="28"/>
          <w:szCs w:val="28"/>
        </w:rPr>
        <w:t xml:space="preserve">(название дисциплины) </w:t>
      </w:r>
      <w:r w:rsidRPr="000C6070">
        <w:rPr>
          <w:sz w:val="28"/>
          <w:szCs w:val="28"/>
        </w:rPr>
        <w:t>обучающийся должен обладать предусмотренными  ФГОС по специальности СПО</w:t>
      </w:r>
      <w:r w:rsidRPr="000C6070">
        <w:rPr>
          <w:i/>
          <w:color w:val="FF0000"/>
          <w:sz w:val="28"/>
          <w:szCs w:val="28"/>
        </w:rPr>
        <w:t xml:space="preserve"> (код и название  специальности) (Уровень подготовки) </w:t>
      </w:r>
      <w:r w:rsidRPr="000C6070">
        <w:rPr>
          <w:b/>
          <w:color w:val="FF0000"/>
          <w:sz w:val="28"/>
          <w:szCs w:val="28"/>
        </w:rPr>
        <w:t xml:space="preserve"> 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C32176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Style w:val="FontStyle44"/>
          <w:color w:val="FF0000"/>
          <w:sz w:val="28"/>
          <w:szCs w:val="28"/>
        </w:rPr>
      </w:pPr>
      <w:r>
        <w:rPr>
          <w:rStyle w:val="FontStyle44"/>
          <w:color w:val="FF0000"/>
          <w:sz w:val="28"/>
          <w:szCs w:val="28"/>
        </w:rPr>
        <w:t>У</w:t>
      </w: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</w:rPr>
        <w:t>1………</w:t>
      </w:r>
    </w:p>
    <w:p w:rsidR="00C32176" w:rsidRPr="000C6070" w:rsidRDefault="00C32176" w:rsidP="00C32176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8"/>
          <w:szCs w:val="28"/>
        </w:rPr>
      </w:pPr>
      <w:r>
        <w:rPr>
          <w:rStyle w:val="FontStyle44"/>
          <w:color w:val="FF0000"/>
          <w:sz w:val="28"/>
          <w:szCs w:val="28"/>
        </w:rPr>
        <w:t xml:space="preserve">У </w:t>
      </w:r>
      <w:r>
        <w:rPr>
          <w:rStyle w:val="FontStyle44"/>
          <w:color w:val="FF0000"/>
          <w:sz w:val="28"/>
          <w:szCs w:val="28"/>
          <w:lang w:val="en-US"/>
        </w:rPr>
        <w:t>n</w:t>
      </w:r>
      <w:r>
        <w:rPr>
          <w:rStyle w:val="FontStyle44"/>
          <w:color w:val="FF0000"/>
          <w:sz w:val="28"/>
          <w:szCs w:val="28"/>
        </w:rPr>
        <w:t>………</w:t>
      </w:r>
    </w:p>
    <w:p w:rsidR="00C32176" w:rsidRDefault="00C32176" w:rsidP="00C32176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8"/>
          <w:szCs w:val="28"/>
        </w:rPr>
      </w:pPr>
      <w:r w:rsidRPr="00777316">
        <w:rPr>
          <w:rStyle w:val="FontStyle44"/>
          <w:color w:val="FF0000"/>
          <w:sz w:val="28"/>
          <w:szCs w:val="28"/>
        </w:rPr>
        <w:t xml:space="preserve"> </w:t>
      </w:r>
      <w:proofErr w:type="gramStart"/>
      <w:r>
        <w:rPr>
          <w:rStyle w:val="FontStyle44"/>
          <w:color w:val="FF0000"/>
          <w:sz w:val="28"/>
          <w:szCs w:val="28"/>
        </w:rPr>
        <w:t>З</w:t>
      </w:r>
      <w:proofErr w:type="gramEnd"/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</w:rPr>
        <w:t>1……....</w:t>
      </w:r>
    </w:p>
    <w:p w:rsidR="00C32176" w:rsidRDefault="00C32176" w:rsidP="00C32176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8"/>
          <w:szCs w:val="28"/>
        </w:rPr>
      </w:pP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</w:rPr>
        <w:t>3</w:t>
      </w: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  <w:lang w:val="en-US"/>
        </w:rPr>
        <w:t>n</w:t>
      </w: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</w:rPr>
        <w:t>………</w:t>
      </w:r>
    </w:p>
    <w:p w:rsidR="00C32176" w:rsidRDefault="00C32176" w:rsidP="00C32176">
      <w:pPr>
        <w:pStyle w:val="Style7"/>
        <w:spacing w:line="240" w:lineRule="auto"/>
        <w:rPr>
          <w:rStyle w:val="FontStyle44"/>
          <w:color w:val="FF0000"/>
          <w:sz w:val="28"/>
          <w:szCs w:val="28"/>
        </w:rPr>
      </w:pPr>
      <w:r w:rsidRPr="00664E48">
        <w:rPr>
          <w:rStyle w:val="FontStyle44"/>
          <w:color w:val="FF0000"/>
          <w:sz w:val="28"/>
          <w:szCs w:val="28"/>
        </w:rPr>
        <w:t>ОК</w:t>
      </w: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</w:rPr>
        <w:t>1……..</w:t>
      </w:r>
    </w:p>
    <w:p w:rsidR="00C32176" w:rsidRPr="00777316" w:rsidRDefault="00C32176" w:rsidP="00C32176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8"/>
          <w:szCs w:val="28"/>
        </w:rPr>
      </w:pP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</w:rPr>
        <w:t>ОК</w:t>
      </w:r>
      <w:r w:rsidRPr="00777316">
        <w:rPr>
          <w:rStyle w:val="FontStyle44"/>
          <w:color w:val="FF0000"/>
          <w:sz w:val="28"/>
          <w:szCs w:val="28"/>
        </w:rPr>
        <w:t xml:space="preserve"> </w:t>
      </w:r>
      <w:r>
        <w:rPr>
          <w:rStyle w:val="FontStyle44"/>
          <w:color w:val="FF0000"/>
          <w:sz w:val="28"/>
          <w:szCs w:val="28"/>
          <w:lang w:val="en-US"/>
        </w:rPr>
        <w:t>n</w:t>
      </w:r>
      <w:r>
        <w:rPr>
          <w:rStyle w:val="FontStyle44"/>
          <w:color w:val="FF0000"/>
          <w:sz w:val="28"/>
          <w:szCs w:val="28"/>
        </w:rPr>
        <w:t xml:space="preserve"> .……</w:t>
      </w:r>
    </w:p>
    <w:p w:rsidR="00C32176" w:rsidRDefault="00C32176" w:rsidP="00C32176">
      <w:pPr>
        <w:pStyle w:val="Style7"/>
        <w:widowControl/>
        <w:spacing w:line="240" w:lineRule="auto"/>
        <w:ind w:firstLine="686"/>
        <w:rPr>
          <w:rStyle w:val="FontStyle44"/>
          <w:sz w:val="28"/>
          <w:szCs w:val="28"/>
        </w:rPr>
      </w:pPr>
    </w:p>
    <w:p w:rsidR="00C32176" w:rsidRPr="0016626A" w:rsidRDefault="00C32176" w:rsidP="00C32176">
      <w:pPr>
        <w:pStyle w:val="Style7"/>
        <w:widowControl/>
        <w:spacing w:line="240" w:lineRule="auto"/>
        <w:ind w:firstLine="686"/>
        <w:rPr>
          <w:rStyle w:val="FontStyle44"/>
          <w:i/>
          <w:color w:val="FF0000"/>
          <w:sz w:val="28"/>
          <w:szCs w:val="28"/>
        </w:rPr>
      </w:pPr>
      <w:r>
        <w:rPr>
          <w:rStyle w:val="FontStyle44"/>
          <w:i/>
          <w:color w:val="FF0000"/>
          <w:sz w:val="28"/>
          <w:szCs w:val="28"/>
        </w:rPr>
        <w:t>(</w:t>
      </w:r>
      <w:r w:rsidRPr="0016626A">
        <w:rPr>
          <w:rStyle w:val="FontStyle44"/>
          <w:i/>
          <w:color w:val="FF0000"/>
          <w:sz w:val="28"/>
          <w:szCs w:val="28"/>
        </w:rPr>
        <w:t xml:space="preserve">Укажите из таблицы </w:t>
      </w:r>
      <w:r>
        <w:rPr>
          <w:rStyle w:val="FontStyle44"/>
          <w:i/>
          <w:color w:val="FF0000"/>
          <w:sz w:val="28"/>
          <w:szCs w:val="28"/>
        </w:rPr>
        <w:t xml:space="preserve">2 </w:t>
      </w:r>
      <w:r w:rsidRPr="0016626A">
        <w:rPr>
          <w:rStyle w:val="FontStyle44"/>
          <w:i/>
          <w:color w:val="FF0000"/>
          <w:sz w:val="28"/>
          <w:szCs w:val="28"/>
        </w:rPr>
        <w:t>ФГОС</w:t>
      </w:r>
      <w:r>
        <w:rPr>
          <w:rStyle w:val="FontStyle44"/>
          <w:i/>
          <w:color w:val="FF0000"/>
          <w:sz w:val="28"/>
          <w:szCs w:val="28"/>
        </w:rPr>
        <w:t xml:space="preserve"> по специальности умения, знания,   общие </w:t>
      </w:r>
      <w:r w:rsidRPr="0016626A">
        <w:rPr>
          <w:rStyle w:val="FontStyle44"/>
          <w:i/>
          <w:color w:val="FF0000"/>
          <w:sz w:val="28"/>
          <w:szCs w:val="28"/>
        </w:rPr>
        <w:t>компе</w:t>
      </w:r>
      <w:r>
        <w:rPr>
          <w:rStyle w:val="FontStyle44"/>
          <w:i/>
          <w:color w:val="FF0000"/>
          <w:sz w:val="28"/>
          <w:szCs w:val="28"/>
        </w:rPr>
        <w:t>тенции для дисциплины)</w:t>
      </w:r>
      <w:r w:rsidRPr="0016626A">
        <w:rPr>
          <w:rStyle w:val="FontStyle44"/>
          <w:i/>
          <w:color w:val="FF0000"/>
          <w:sz w:val="28"/>
          <w:szCs w:val="28"/>
        </w:rPr>
        <w:t xml:space="preserve"> </w:t>
      </w:r>
    </w:p>
    <w:p w:rsidR="00C32176" w:rsidRDefault="00C32176" w:rsidP="00C32176">
      <w:pPr>
        <w:ind w:firstLine="709"/>
        <w:jc w:val="both"/>
        <w:rPr>
          <w:rStyle w:val="FontStyle44"/>
        </w:rPr>
      </w:pPr>
    </w:p>
    <w:p w:rsidR="00C32176" w:rsidRDefault="00C32176" w:rsidP="00C32176">
      <w:pPr>
        <w:ind w:firstLine="709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</w:t>
      </w:r>
      <w:r w:rsidRPr="00C81D04">
        <w:rPr>
          <w:sz w:val="28"/>
          <w:szCs w:val="28"/>
        </w:rPr>
        <w:t>учебной дисциплине</w:t>
      </w:r>
      <w:r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_______________</w:t>
      </w:r>
    </w:p>
    <w:p w:rsidR="00C32176" w:rsidRPr="00F30411" w:rsidRDefault="00C32176" w:rsidP="00C32176">
      <w:pPr>
        <w:ind w:firstLine="709"/>
        <w:jc w:val="both"/>
        <w:rPr>
          <w:i/>
          <w:color w:val="FF0000"/>
          <w:sz w:val="28"/>
          <w:szCs w:val="28"/>
          <w:vertAlign w:val="superscript"/>
        </w:rPr>
      </w:pPr>
      <w:r>
        <w:rPr>
          <w:i/>
          <w:color w:val="FF0000"/>
          <w:sz w:val="28"/>
          <w:szCs w:val="28"/>
        </w:rPr>
        <w:t>Указать форму аттестации, предусмотренную учебным планом специальности учебного заведения</w:t>
      </w:r>
      <w:r w:rsidRPr="00F30411">
        <w:rPr>
          <w:i/>
          <w:color w:val="FF0000"/>
          <w:sz w:val="28"/>
          <w:szCs w:val="28"/>
        </w:rPr>
        <w:t>.</w:t>
      </w:r>
    </w:p>
    <w:p w:rsidR="00C32176" w:rsidRDefault="00C32176" w:rsidP="00C32176">
      <w:pPr>
        <w:ind w:firstLine="708"/>
        <w:jc w:val="both"/>
        <w:rPr>
          <w:i/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C32176" w:rsidRDefault="00C32176" w:rsidP="00C321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C32176" w:rsidRPr="00F14D23" w:rsidRDefault="00C32176" w:rsidP="00C321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C32176" w:rsidRPr="00CE57D6" w:rsidTr="004549CE">
        <w:trPr>
          <w:jc w:val="center"/>
        </w:trPr>
        <w:tc>
          <w:tcPr>
            <w:tcW w:w="4068" w:type="dxa"/>
          </w:tcPr>
          <w:p w:rsidR="00C32176" w:rsidRPr="00CE57D6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D8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4E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желательно сгруппировать и проверять комплексно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сгруппировать умения и общие компетенции</w:t>
            </w:r>
            <w:r w:rsidRPr="00664E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C32176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C32176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Следует сформулировать показатели</w:t>
            </w:r>
          </w:p>
          <w:p w:rsidR="00C32176" w:rsidRPr="00A444F0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Раскрывается содержание работы</w:t>
            </w:r>
          </w:p>
        </w:tc>
        <w:tc>
          <w:tcPr>
            <w:tcW w:w="1964" w:type="dxa"/>
          </w:tcPr>
          <w:p w:rsidR="00C32176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C32176" w:rsidRPr="00A444F0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444F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Заполняется в соответствии с разделом 4 УД</w:t>
            </w:r>
          </w:p>
        </w:tc>
      </w:tr>
      <w:tr w:rsidR="00C32176" w:rsidRPr="00777316" w:rsidTr="004549CE">
        <w:trPr>
          <w:jc w:val="center"/>
        </w:trPr>
        <w:tc>
          <w:tcPr>
            <w:tcW w:w="4068" w:type="dxa"/>
          </w:tcPr>
          <w:p w:rsidR="00C32176" w:rsidRPr="00777316" w:rsidRDefault="00C32176" w:rsidP="004549CE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C32176" w:rsidRPr="00777316" w:rsidRDefault="00C32176" w:rsidP="004549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777316" w:rsidRDefault="00C32176" w:rsidP="004549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76" w:rsidRPr="002C1D80" w:rsidTr="004549CE">
        <w:trPr>
          <w:jc w:val="center"/>
        </w:trPr>
        <w:tc>
          <w:tcPr>
            <w:tcW w:w="4068" w:type="dxa"/>
          </w:tcPr>
          <w:p w:rsidR="00C32176" w:rsidRPr="002C1D80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C1D80">
              <w:rPr>
                <w:color w:val="FF0000"/>
                <w:sz w:val="20"/>
                <w:szCs w:val="20"/>
              </w:rPr>
              <w:lastRenderedPageBreak/>
              <w:t>У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C1D80">
              <w:rPr>
                <w:color w:val="FF0000"/>
                <w:sz w:val="20"/>
                <w:szCs w:val="20"/>
              </w:rPr>
              <w:t xml:space="preserve">1. </w:t>
            </w:r>
          </w:p>
          <w:p w:rsidR="00C32176" w:rsidRPr="00777316" w:rsidRDefault="00C32176" w:rsidP="004549CE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 w:rsidRPr="002C1D80">
              <w:rPr>
                <w:rStyle w:val="FontStyle44"/>
                <w:color w:val="FF0000"/>
                <w:sz w:val="22"/>
                <w:szCs w:val="22"/>
              </w:rPr>
              <w:t xml:space="preserve">ОК </w:t>
            </w:r>
            <w:r>
              <w:rPr>
                <w:rStyle w:val="FontStyle44"/>
                <w:color w:val="FF0000"/>
                <w:sz w:val="22"/>
                <w:szCs w:val="22"/>
              </w:rPr>
              <w:t xml:space="preserve">…. </w:t>
            </w:r>
          </w:p>
        </w:tc>
        <w:tc>
          <w:tcPr>
            <w:tcW w:w="3600" w:type="dxa"/>
          </w:tcPr>
          <w:p w:rsidR="00C32176" w:rsidRPr="006C1838" w:rsidRDefault="00C32176" w:rsidP="004549C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jc w:val="center"/>
        </w:trPr>
        <w:tc>
          <w:tcPr>
            <w:tcW w:w="4068" w:type="dxa"/>
          </w:tcPr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color w:val="FF0000"/>
                <w:sz w:val="20"/>
                <w:szCs w:val="20"/>
              </w:rPr>
              <w:t>У 2.</w:t>
            </w:r>
          </w:p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rStyle w:val="FontStyle44"/>
                <w:color w:val="FF0000"/>
              </w:rPr>
              <w:t xml:space="preserve">ОК…. </w:t>
            </w:r>
          </w:p>
        </w:tc>
        <w:tc>
          <w:tcPr>
            <w:tcW w:w="3600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jc w:val="center"/>
        </w:trPr>
        <w:tc>
          <w:tcPr>
            <w:tcW w:w="4068" w:type="dxa"/>
          </w:tcPr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color w:val="FF0000"/>
                <w:sz w:val="20"/>
                <w:szCs w:val="20"/>
              </w:rPr>
              <w:t xml:space="preserve">У </w:t>
            </w:r>
            <w:r>
              <w:rPr>
                <w:color w:val="FF0000"/>
                <w:sz w:val="20"/>
                <w:szCs w:val="20"/>
              </w:rPr>
              <w:t>3</w:t>
            </w:r>
            <w:r w:rsidRPr="00231F7D">
              <w:rPr>
                <w:color w:val="FF0000"/>
                <w:sz w:val="20"/>
                <w:szCs w:val="20"/>
              </w:rPr>
              <w:t>.</w:t>
            </w:r>
          </w:p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rStyle w:val="FontStyle44"/>
                <w:color w:val="FF0000"/>
              </w:rPr>
              <w:t xml:space="preserve">ОК…. </w:t>
            </w:r>
          </w:p>
        </w:tc>
        <w:tc>
          <w:tcPr>
            <w:tcW w:w="3600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jc w:val="center"/>
        </w:trPr>
        <w:tc>
          <w:tcPr>
            <w:tcW w:w="4068" w:type="dxa"/>
          </w:tcPr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color w:val="FF0000"/>
                <w:sz w:val="20"/>
                <w:szCs w:val="20"/>
              </w:rPr>
              <w:t xml:space="preserve">У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231F7D">
              <w:rPr>
                <w:color w:val="FF0000"/>
                <w:sz w:val="20"/>
                <w:szCs w:val="20"/>
              </w:rPr>
              <w:t>.</w:t>
            </w:r>
          </w:p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rStyle w:val="FontStyle44"/>
                <w:color w:val="FF0000"/>
              </w:rPr>
              <w:t xml:space="preserve">ОК…. </w:t>
            </w:r>
          </w:p>
        </w:tc>
        <w:tc>
          <w:tcPr>
            <w:tcW w:w="3600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jc w:val="center"/>
        </w:trPr>
        <w:tc>
          <w:tcPr>
            <w:tcW w:w="4068" w:type="dxa"/>
          </w:tcPr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color w:val="FF0000"/>
                <w:sz w:val="20"/>
                <w:szCs w:val="20"/>
              </w:rPr>
              <w:t xml:space="preserve">У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231F7D">
              <w:rPr>
                <w:color w:val="FF0000"/>
                <w:sz w:val="20"/>
                <w:szCs w:val="20"/>
              </w:rPr>
              <w:t>.</w:t>
            </w:r>
          </w:p>
          <w:p w:rsidR="00C32176" w:rsidRPr="00231F7D" w:rsidRDefault="00C32176" w:rsidP="004549CE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rStyle w:val="FontStyle44"/>
                <w:color w:val="FF0000"/>
              </w:rPr>
              <w:t xml:space="preserve">ОК…. </w:t>
            </w:r>
          </w:p>
        </w:tc>
        <w:tc>
          <w:tcPr>
            <w:tcW w:w="3600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32176" w:rsidRPr="00777316" w:rsidTr="004549CE">
        <w:trPr>
          <w:jc w:val="center"/>
        </w:trPr>
        <w:tc>
          <w:tcPr>
            <w:tcW w:w="4068" w:type="dxa"/>
          </w:tcPr>
          <w:p w:rsidR="00C32176" w:rsidRPr="00777316" w:rsidRDefault="00C32176" w:rsidP="004549CE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C32176" w:rsidRPr="00777316" w:rsidRDefault="00C32176" w:rsidP="004549C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777316" w:rsidRDefault="00C32176" w:rsidP="004549C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32176" w:rsidRPr="002C1D80" w:rsidTr="004549CE">
        <w:trPr>
          <w:jc w:val="center"/>
        </w:trPr>
        <w:tc>
          <w:tcPr>
            <w:tcW w:w="4068" w:type="dxa"/>
          </w:tcPr>
          <w:p w:rsidR="00C32176" w:rsidRDefault="00C32176" w:rsidP="004549CE">
            <w:pPr>
              <w:rPr>
                <w:color w:val="FF0000"/>
                <w:sz w:val="20"/>
                <w:szCs w:val="20"/>
              </w:rPr>
            </w:pPr>
            <w:r w:rsidRPr="002C1D80">
              <w:rPr>
                <w:color w:val="FF0000"/>
                <w:sz w:val="20"/>
                <w:szCs w:val="20"/>
              </w:rPr>
              <w:t>З</w:t>
            </w:r>
            <w:proofErr w:type="gramStart"/>
            <w:r w:rsidRPr="002C1D80">
              <w:rPr>
                <w:color w:val="FF0000"/>
                <w:sz w:val="20"/>
                <w:szCs w:val="20"/>
              </w:rPr>
              <w:t>1</w:t>
            </w:r>
            <w:proofErr w:type="gramEnd"/>
            <w:r w:rsidRPr="002C1D80">
              <w:rPr>
                <w:color w:val="FF0000"/>
                <w:sz w:val="20"/>
                <w:szCs w:val="20"/>
              </w:rPr>
              <w:t>.</w:t>
            </w:r>
          </w:p>
          <w:p w:rsidR="00C32176" w:rsidRPr="002C1D80" w:rsidRDefault="00C32176" w:rsidP="004549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trHeight w:val="375"/>
          <w:jc w:val="center"/>
        </w:trPr>
        <w:tc>
          <w:tcPr>
            <w:tcW w:w="4068" w:type="dxa"/>
          </w:tcPr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C32176" w:rsidRPr="0077731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trHeight w:val="375"/>
          <w:jc w:val="center"/>
        </w:trPr>
        <w:tc>
          <w:tcPr>
            <w:tcW w:w="4068" w:type="dxa"/>
          </w:tcPr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З3</w:t>
            </w:r>
          </w:p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trHeight w:val="375"/>
          <w:jc w:val="center"/>
        </w:trPr>
        <w:tc>
          <w:tcPr>
            <w:tcW w:w="4068" w:type="dxa"/>
          </w:tcPr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4</w:t>
            </w:r>
            <w:proofErr w:type="gramEnd"/>
          </w:p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trHeight w:val="375"/>
          <w:jc w:val="center"/>
        </w:trPr>
        <w:tc>
          <w:tcPr>
            <w:tcW w:w="4068" w:type="dxa"/>
          </w:tcPr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З5</w:t>
            </w:r>
          </w:p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C32176" w:rsidRPr="002C1D80" w:rsidTr="004549CE">
        <w:trPr>
          <w:trHeight w:val="375"/>
          <w:jc w:val="center"/>
        </w:trPr>
        <w:tc>
          <w:tcPr>
            <w:tcW w:w="4068" w:type="dxa"/>
          </w:tcPr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З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6</w:t>
            </w:r>
            <w:proofErr w:type="gramEnd"/>
          </w:p>
          <w:p w:rsidR="00C32176" w:rsidRDefault="00C32176" w:rsidP="004549CE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2176" w:rsidRPr="002C1D80" w:rsidRDefault="00C32176" w:rsidP="004549CE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C32176" w:rsidRPr="00777316" w:rsidRDefault="00C32176" w:rsidP="00C32176">
      <w:pPr>
        <w:spacing w:before="120"/>
        <w:jc w:val="both"/>
        <w:rPr>
          <w:i/>
          <w:color w:val="FF0000"/>
        </w:rPr>
      </w:pPr>
      <w:r w:rsidRPr="00777316">
        <w:rPr>
          <w:i/>
          <w:color w:val="FF0000"/>
        </w:rPr>
        <w:t xml:space="preserve">Примечание. Выделенные красным фрагменты КОС оформляются в соответствии с таблицей 4 программы дисциплины </w:t>
      </w:r>
    </w:p>
    <w:p w:rsidR="00C32176" w:rsidRDefault="00C32176" w:rsidP="00C32176">
      <w:pPr>
        <w:spacing w:line="360" w:lineRule="auto"/>
        <w:jc w:val="both"/>
        <w:rPr>
          <w:color w:val="FF0000"/>
          <w:sz w:val="28"/>
          <w:szCs w:val="28"/>
        </w:rPr>
      </w:pPr>
    </w:p>
    <w:p w:rsidR="00C32176" w:rsidRPr="00325483" w:rsidRDefault="00C32176" w:rsidP="00C32176">
      <w:pPr>
        <w:spacing w:line="360" w:lineRule="auto"/>
        <w:jc w:val="both"/>
        <w:rPr>
          <w:color w:val="FF0000"/>
          <w:sz w:val="28"/>
          <w:szCs w:val="28"/>
        </w:rPr>
      </w:pPr>
      <w:r w:rsidRPr="007A6474">
        <w:rPr>
          <w:sz w:val="28"/>
          <w:szCs w:val="28"/>
        </w:rPr>
        <w:t xml:space="preserve">2.2. Требования к </w:t>
      </w:r>
      <w:proofErr w:type="spellStart"/>
      <w:r w:rsidRPr="007A6474">
        <w:rPr>
          <w:sz w:val="28"/>
          <w:szCs w:val="28"/>
        </w:rPr>
        <w:t>портфолио</w:t>
      </w:r>
      <w:proofErr w:type="spellEnd"/>
      <w:r w:rsidRPr="00325483">
        <w:rPr>
          <w:color w:val="FF0000"/>
          <w:sz w:val="28"/>
          <w:szCs w:val="28"/>
        </w:rPr>
        <w:t xml:space="preserve"> </w:t>
      </w:r>
      <w:r w:rsidRPr="00325483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 xml:space="preserve">раздел включается </w:t>
      </w:r>
      <w:r w:rsidRPr="00325483">
        <w:rPr>
          <w:i/>
          <w:color w:val="FF0000"/>
          <w:sz w:val="28"/>
          <w:szCs w:val="28"/>
        </w:rPr>
        <w:t>по усмотрению  преподавателя)</w:t>
      </w:r>
    </w:p>
    <w:p w:rsidR="00C32176" w:rsidRDefault="00C32176" w:rsidP="00C32176">
      <w:pPr>
        <w:spacing w:line="360" w:lineRule="auto"/>
        <w:jc w:val="both"/>
        <w:rPr>
          <w:sz w:val="28"/>
          <w:szCs w:val="28"/>
        </w:r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C32176" w:rsidRPr="00574B57" w:rsidRDefault="00C32176" w:rsidP="00C3217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C32176" w:rsidRPr="004B7FC1" w:rsidRDefault="00C32176" w:rsidP="00C321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i/>
          <w:iCs/>
          <w:color w:val="FF0000"/>
          <w:sz w:val="28"/>
          <w:szCs w:val="28"/>
        </w:rPr>
        <w:t>(</w:t>
      </w:r>
      <w:r w:rsidRPr="00ED19DC">
        <w:rPr>
          <w:i/>
          <w:iCs/>
          <w:color w:val="FF0000"/>
          <w:sz w:val="28"/>
          <w:szCs w:val="28"/>
        </w:rPr>
        <w:t xml:space="preserve">название </w:t>
      </w:r>
      <w:r w:rsidRPr="00F30411">
        <w:rPr>
          <w:i/>
          <w:color w:val="FF0000"/>
          <w:sz w:val="28"/>
          <w:szCs w:val="28"/>
        </w:rPr>
        <w:t>дисциплин</w:t>
      </w:r>
      <w:r>
        <w:rPr>
          <w:i/>
          <w:color w:val="FF0000"/>
          <w:sz w:val="28"/>
          <w:szCs w:val="28"/>
        </w:rPr>
        <w:t>ы)</w:t>
      </w:r>
      <w:r w:rsidRPr="004B7FC1">
        <w:rPr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C32176" w:rsidRDefault="00C32176" w:rsidP="00C32176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B43BD0">
        <w:rPr>
          <w:i/>
          <w:color w:val="FF0000"/>
          <w:sz w:val="28"/>
          <w:szCs w:val="28"/>
        </w:rPr>
        <w:t xml:space="preserve"> ( технология оценки З и</w:t>
      </w:r>
      <w:proofErr w:type="gramStart"/>
      <w:r w:rsidRPr="00B43BD0">
        <w:rPr>
          <w:i/>
          <w:color w:val="FF0000"/>
          <w:sz w:val="28"/>
          <w:szCs w:val="28"/>
        </w:rPr>
        <w:t xml:space="preserve"> У</w:t>
      </w:r>
      <w:proofErr w:type="gramEnd"/>
      <w:r w:rsidRPr="00B43BD0">
        <w:rPr>
          <w:i/>
          <w:color w:val="FF0000"/>
          <w:sz w:val="28"/>
          <w:szCs w:val="28"/>
        </w:rPr>
        <w:t xml:space="preserve"> по дисциплине прописывается в соответс</w:t>
      </w:r>
      <w:r>
        <w:rPr>
          <w:i/>
          <w:color w:val="FF0000"/>
          <w:sz w:val="28"/>
          <w:szCs w:val="28"/>
        </w:rPr>
        <w:t>т</w:t>
      </w:r>
      <w:r w:rsidRPr="00B43BD0">
        <w:rPr>
          <w:i/>
          <w:color w:val="FF0000"/>
          <w:sz w:val="28"/>
          <w:szCs w:val="28"/>
        </w:rPr>
        <w:t xml:space="preserve">вии со спецификой дисциплины. </w:t>
      </w:r>
      <w:proofErr w:type="gramStart"/>
      <w:r w:rsidRPr="00B43BD0">
        <w:rPr>
          <w:i/>
          <w:color w:val="FF0000"/>
          <w:sz w:val="28"/>
          <w:szCs w:val="28"/>
        </w:rPr>
        <w:t xml:space="preserve">Если экзамен проводится поэтапно или предусмотрена рейтинговая система оценки, то это подробно описывается) </w:t>
      </w:r>
      <w:proofErr w:type="gramEnd"/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center"/>
        <w:rPr>
          <w:sz w:val="28"/>
          <w:szCs w:val="28"/>
        </w:rPr>
        <w:sectPr w:rsidR="00C32176" w:rsidSect="008729A3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C32176" w:rsidRPr="006B621A" w:rsidRDefault="00C32176" w:rsidP="00C32176">
      <w:pPr>
        <w:jc w:val="center"/>
        <w:rPr>
          <w:sz w:val="28"/>
          <w:szCs w:val="28"/>
        </w:rPr>
      </w:pPr>
      <w:r w:rsidRPr="006B621A">
        <w:rPr>
          <w:sz w:val="28"/>
          <w:szCs w:val="28"/>
        </w:rPr>
        <w:lastRenderedPageBreak/>
        <w:t xml:space="preserve">Контроль и оценка освоения учебной дисциплины по темам (разделам) </w:t>
      </w:r>
    </w:p>
    <w:p w:rsidR="00C32176" w:rsidRDefault="00C32176" w:rsidP="00C32176">
      <w:pPr>
        <w:jc w:val="right"/>
        <w:rPr>
          <w:sz w:val="28"/>
          <w:szCs w:val="28"/>
        </w:rPr>
      </w:pPr>
      <w:r w:rsidRPr="00CE4F2F">
        <w:rPr>
          <w:sz w:val="28"/>
          <w:szCs w:val="28"/>
        </w:rPr>
        <w:t>Таблица 2.2</w:t>
      </w:r>
    </w:p>
    <w:p w:rsidR="00C32176" w:rsidRDefault="00C32176" w:rsidP="00C32176">
      <w:pPr>
        <w:jc w:val="right"/>
        <w:rPr>
          <w:sz w:val="28"/>
          <w:szCs w:val="28"/>
        </w:rPr>
      </w:pPr>
    </w:p>
    <w:p w:rsidR="00C32176" w:rsidRDefault="00C32176" w:rsidP="00C3217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C32176" w:rsidRPr="002778C7" w:rsidTr="004549CE">
        <w:tc>
          <w:tcPr>
            <w:tcW w:w="2088" w:type="dxa"/>
            <w:vMerge w:val="restart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32176" w:rsidRPr="002778C7" w:rsidTr="004549CE">
        <w:trPr>
          <w:trHeight w:val="631"/>
        </w:trPr>
        <w:tc>
          <w:tcPr>
            <w:tcW w:w="2088" w:type="dxa"/>
            <w:vMerge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32176" w:rsidRPr="002778C7" w:rsidTr="004549CE">
        <w:trPr>
          <w:trHeight w:val="631"/>
        </w:trPr>
        <w:tc>
          <w:tcPr>
            <w:tcW w:w="2088" w:type="dxa"/>
            <w:vMerge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>, У2, У3, У4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З4, З5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>, У2, У3, У4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З4, З5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>, У2, У3, У4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З4, З5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C32176" w:rsidRPr="002778C7" w:rsidTr="004549CE">
        <w:tc>
          <w:tcPr>
            <w:tcW w:w="2088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32176" w:rsidRPr="002778C7" w:rsidRDefault="00C32176" w:rsidP="004549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32176" w:rsidRDefault="00C32176" w:rsidP="00C32176">
      <w:pPr>
        <w:jc w:val="right"/>
        <w:rPr>
          <w:sz w:val="28"/>
          <w:szCs w:val="28"/>
        </w:rPr>
        <w:sectPr w:rsidR="00C32176" w:rsidSect="008729A3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C32176" w:rsidRDefault="00C32176" w:rsidP="00C3217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C32176" w:rsidRPr="00920D26" w:rsidRDefault="00C32176" w:rsidP="00C3217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3.2.1. Типовые задания для оценки знаний </w:t>
      </w:r>
      <w:r w:rsidRPr="00920D26">
        <w:rPr>
          <w:b/>
          <w:color w:val="FF0000"/>
          <w:sz w:val="28"/>
          <w:szCs w:val="28"/>
        </w:rPr>
        <w:t>З</w:t>
      </w:r>
      <w:proofErr w:type="gramStart"/>
      <w:r w:rsidRPr="00920D26">
        <w:rPr>
          <w:b/>
          <w:color w:val="FF0000"/>
          <w:sz w:val="28"/>
          <w:szCs w:val="28"/>
        </w:rPr>
        <w:t>1</w:t>
      </w:r>
      <w:proofErr w:type="gramEnd"/>
      <w:r w:rsidRPr="00920D26">
        <w:rPr>
          <w:b/>
          <w:color w:val="FF0000"/>
          <w:sz w:val="28"/>
          <w:szCs w:val="28"/>
        </w:rPr>
        <w:t>, З2, З3…, умений  У1, У2 …. (рубежный контроль)</w:t>
      </w:r>
    </w:p>
    <w:p w:rsidR="00C32176" w:rsidRPr="00653C2F" w:rsidRDefault="00C32176" w:rsidP="00C32176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53C2F">
        <w:rPr>
          <w:i/>
          <w:color w:val="FF0000"/>
          <w:sz w:val="28"/>
          <w:szCs w:val="28"/>
        </w:rPr>
        <w:t>(прописать типовые задания в соответствии с табл. 1.1. , примеры)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>1) Задания в тестовой форме (пример)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 xml:space="preserve">2) Анализ </w:t>
      </w:r>
      <w:proofErr w:type="spellStart"/>
      <w:r w:rsidRPr="00653C2F">
        <w:rPr>
          <w:b/>
          <w:color w:val="FF0000"/>
          <w:sz w:val="28"/>
          <w:szCs w:val="28"/>
        </w:rPr>
        <w:t>кейс-стади</w:t>
      </w:r>
      <w:proofErr w:type="spellEnd"/>
      <w:r w:rsidRPr="00653C2F">
        <w:rPr>
          <w:b/>
          <w:color w:val="FF0000"/>
          <w:sz w:val="28"/>
          <w:szCs w:val="28"/>
        </w:rPr>
        <w:t xml:space="preserve"> 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Задание.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Внимательно прочитайте</w:t>
      </w:r>
      <w:r>
        <w:rPr>
          <w:color w:val="FF0000"/>
          <w:sz w:val="28"/>
          <w:szCs w:val="28"/>
        </w:rPr>
        <w:t xml:space="preserve"> те</w:t>
      </w:r>
      <w:proofErr w:type="gramStart"/>
      <w:r>
        <w:rPr>
          <w:color w:val="FF0000"/>
          <w:sz w:val="28"/>
          <w:szCs w:val="28"/>
        </w:rPr>
        <w:t>кст пр</w:t>
      </w:r>
      <w:proofErr w:type="gramEnd"/>
      <w:r>
        <w:rPr>
          <w:color w:val="FF0000"/>
          <w:sz w:val="28"/>
          <w:szCs w:val="28"/>
        </w:rPr>
        <w:t>едложенного</w:t>
      </w:r>
      <w:r w:rsidRPr="00653C2F">
        <w:rPr>
          <w:color w:val="FF0000"/>
          <w:sz w:val="28"/>
          <w:szCs w:val="28"/>
        </w:rPr>
        <w:t xml:space="preserve"> кейс</w:t>
      </w:r>
      <w:r>
        <w:rPr>
          <w:color w:val="FF0000"/>
          <w:sz w:val="28"/>
          <w:szCs w:val="28"/>
        </w:rPr>
        <w:t>а</w:t>
      </w:r>
      <w:r w:rsidRPr="00653C2F">
        <w:rPr>
          <w:color w:val="FF0000"/>
          <w:sz w:val="28"/>
          <w:szCs w:val="28"/>
        </w:rPr>
        <w:t xml:space="preserve"> и дайте ответы на следующие вопросы: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 xml:space="preserve">1. 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2.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3.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 xml:space="preserve">3) Практическая работа </w:t>
      </w:r>
    </w:p>
    <w:p w:rsidR="00C32176" w:rsidRPr="00653C2F" w:rsidRDefault="00C32176" w:rsidP="00C32176">
      <w:pPr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1. Задание.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 xml:space="preserve">4) Самостоятельная работа </w:t>
      </w:r>
    </w:p>
    <w:p w:rsidR="00C32176" w:rsidRPr="00653C2F" w:rsidRDefault="00C32176" w:rsidP="00C32176">
      <w:pPr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Задание.</w:t>
      </w: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Типовые задания для оценки знаний </w:t>
      </w:r>
      <w:r w:rsidRPr="00481D2D">
        <w:rPr>
          <w:b/>
          <w:color w:val="FF0000"/>
          <w:sz w:val="28"/>
          <w:szCs w:val="28"/>
        </w:rPr>
        <w:t>З</w:t>
      </w:r>
      <w:proofErr w:type="gramStart"/>
      <w:r>
        <w:rPr>
          <w:b/>
          <w:color w:val="FF0000"/>
          <w:sz w:val="28"/>
          <w:szCs w:val="28"/>
        </w:rPr>
        <w:t>4</w:t>
      </w:r>
      <w:proofErr w:type="gramEnd"/>
      <w:r w:rsidRPr="00481D2D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Pr="00481D2D">
        <w:rPr>
          <w:b/>
          <w:color w:val="FF0000"/>
          <w:sz w:val="28"/>
          <w:szCs w:val="28"/>
        </w:rPr>
        <w:t>З</w:t>
      </w:r>
      <w:r>
        <w:rPr>
          <w:b/>
          <w:color w:val="FF0000"/>
          <w:sz w:val="28"/>
          <w:szCs w:val="28"/>
        </w:rPr>
        <w:t>5, З6 …..(рубежный контроль)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>1) Задания в тестовой форме (пример)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 xml:space="preserve">2) Анализ </w:t>
      </w:r>
      <w:proofErr w:type="spellStart"/>
      <w:r w:rsidRPr="00653C2F">
        <w:rPr>
          <w:b/>
          <w:color w:val="FF0000"/>
          <w:sz w:val="28"/>
          <w:szCs w:val="28"/>
        </w:rPr>
        <w:t>кейс-стади</w:t>
      </w:r>
      <w:proofErr w:type="spellEnd"/>
      <w:r w:rsidRPr="00653C2F">
        <w:rPr>
          <w:b/>
          <w:color w:val="FF0000"/>
          <w:sz w:val="28"/>
          <w:szCs w:val="28"/>
        </w:rPr>
        <w:t xml:space="preserve"> 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Задание.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lastRenderedPageBreak/>
        <w:t>Внимательно прочитайте предложенный кейс и дайте ответы на следующие вопросы: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 xml:space="preserve">1. 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2.</w:t>
      </w:r>
    </w:p>
    <w:p w:rsidR="00C32176" w:rsidRPr="00653C2F" w:rsidRDefault="00C32176" w:rsidP="00C32176">
      <w:pPr>
        <w:tabs>
          <w:tab w:val="left" w:pos="3270"/>
        </w:tabs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3.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 xml:space="preserve">3) Практическая работа </w:t>
      </w:r>
    </w:p>
    <w:p w:rsidR="00C32176" w:rsidRPr="00653C2F" w:rsidRDefault="00C32176" w:rsidP="00C32176">
      <w:pPr>
        <w:spacing w:line="360" w:lineRule="auto"/>
        <w:jc w:val="both"/>
        <w:rPr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1. Задание.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b/>
          <w:color w:val="FF0000"/>
          <w:sz w:val="28"/>
          <w:szCs w:val="28"/>
        </w:rPr>
        <w:t xml:space="preserve">4) Самостоятельная работа </w:t>
      </w:r>
    </w:p>
    <w:p w:rsidR="00C32176" w:rsidRPr="00653C2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53C2F">
        <w:rPr>
          <w:color w:val="FF0000"/>
          <w:sz w:val="28"/>
          <w:szCs w:val="28"/>
        </w:rPr>
        <w:t>Задание.</w:t>
      </w:r>
      <w:r>
        <w:rPr>
          <w:color w:val="FF0000"/>
          <w:sz w:val="28"/>
          <w:szCs w:val="28"/>
        </w:rPr>
        <w:t xml:space="preserve">  </w:t>
      </w:r>
    </w:p>
    <w:p w:rsidR="00C32176" w:rsidRDefault="00C32176" w:rsidP="00C32176">
      <w:pPr>
        <w:spacing w:line="360" w:lineRule="auto"/>
        <w:jc w:val="both"/>
        <w:rPr>
          <w:sz w:val="28"/>
          <w:szCs w:val="28"/>
        </w:rPr>
        <w:sectPr w:rsidR="00C32176" w:rsidSect="008729A3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C32176" w:rsidRDefault="00C32176" w:rsidP="00C32176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lastRenderedPageBreak/>
        <w:t xml:space="preserve">         4.</w:t>
      </w:r>
      <w:r w:rsidRPr="00DD3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C32176" w:rsidRPr="00C95AD4" w:rsidRDefault="00C32176" w:rsidP="00C32176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 _________________________________________________________________.</w:t>
      </w:r>
    </w:p>
    <w:p w:rsidR="00C32176" w:rsidRPr="00E302A3" w:rsidRDefault="00C32176" w:rsidP="00C32176">
      <w:pPr>
        <w:jc w:val="both"/>
        <w:rPr>
          <w:i/>
          <w:color w:val="FF0000"/>
        </w:rPr>
      </w:pPr>
      <w:r w:rsidRPr="00E302A3">
        <w:rPr>
          <w:i/>
          <w:color w:val="FF0000"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  <w:p w:rsidR="00C32176" w:rsidRDefault="00C32176" w:rsidP="00C32176">
      <w:pPr>
        <w:spacing w:line="360" w:lineRule="auto"/>
        <w:ind w:firstLine="709"/>
        <w:jc w:val="both"/>
        <w:rPr>
          <w:sz w:val="28"/>
          <w:szCs w:val="28"/>
        </w:rPr>
      </w:pPr>
    </w:p>
    <w:p w:rsidR="00C32176" w:rsidRDefault="00C32176" w:rsidP="00C3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освоения дисциплины предусматривает использование _________________________________________________________________.</w:t>
      </w:r>
    </w:p>
    <w:p w:rsidR="00C32176" w:rsidRPr="00084BE9" w:rsidRDefault="00C32176" w:rsidP="00C32176">
      <w:pPr>
        <w:ind w:firstLine="709"/>
        <w:jc w:val="both"/>
        <w:rPr>
          <w:i/>
          <w:color w:val="FF0000"/>
          <w:sz w:val="28"/>
          <w:szCs w:val="28"/>
        </w:rPr>
      </w:pPr>
      <w:r w:rsidRPr="00084BE9">
        <w:rPr>
          <w:i/>
          <w:color w:val="FF0000"/>
        </w:rPr>
        <w:t>Дается описание системы оценивания в соответствии с локальным актом ОУ</w:t>
      </w:r>
      <w:r>
        <w:rPr>
          <w:i/>
          <w:color w:val="FF0000"/>
        </w:rPr>
        <w:t>, программой дисциплины</w:t>
      </w:r>
    </w:p>
    <w:p w:rsidR="00C32176" w:rsidRPr="00084BE9" w:rsidRDefault="00C32176" w:rsidP="00C32176">
      <w:pPr>
        <w:ind w:firstLine="709"/>
        <w:jc w:val="both"/>
        <w:rPr>
          <w:i/>
          <w:color w:val="FF0000"/>
        </w:rPr>
      </w:pPr>
      <w:r w:rsidRPr="00084BE9">
        <w:rPr>
          <w:i/>
          <w:color w:val="FF0000"/>
        </w:rPr>
        <w:t>Например:</w:t>
      </w:r>
    </w:p>
    <w:p w:rsidR="00C32176" w:rsidRPr="00084BE9" w:rsidRDefault="00C32176" w:rsidP="00C32176">
      <w:pPr>
        <w:ind w:firstLine="709"/>
        <w:jc w:val="both"/>
        <w:rPr>
          <w:i/>
          <w:color w:val="FF0000"/>
        </w:rPr>
      </w:pPr>
      <w:r w:rsidRPr="00084BE9">
        <w:rPr>
          <w:i/>
          <w:color w:val="FF0000"/>
        </w:rPr>
        <w:t>- накопительной / рейтинговой системы оценивания и проведение экзамена (дифференцированного зачета)</w:t>
      </w:r>
    </w:p>
    <w:p w:rsidR="00C32176" w:rsidRPr="00084BE9" w:rsidRDefault="00C32176" w:rsidP="00C32176">
      <w:pPr>
        <w:ind w:firstLine="709"/>
        <w:jc w:val="both"/>
        <w:rPr>
          <w:i/>
          <w:color w:val="FF0000"/>
        </w:rPr>
      </w:pPr>
      <w:r w:rsidRPr="00084BE9">
        <w:rPr>
          <w:i/>
          <w:color w:val="FF0000"/>
        </w:rPr>
        <w:t>- по выбору обучающегося накопительной / рейтинговой системы оценивания или сдачу экзамен; в зависимости от рейтингового балла студент может быть освобожден от проверки освоения на экзамене той или иной части дидактических единиц.</w:t>
      </w:r>
    </w:p>
    <w:p w:rsidR="00C32176" w:rsidRPr="00084BE9" w:rsidRDefault="00C32176" w:rsidP="00C32176">
      <w:pPr>
        <w:ind w:firstLine="709"/>
        <w:jc w:val="both"/>
        <w:rPr>
          <w:i/>
          <w:color w:val="FF0000"/>
        </w:rPr>
      </w:pPr>
      <w:r w:rsidRPr="00084BE9">
        <w:rPr>
          <w:i/>
          <w:color w:val="FF0000"/>
        </w:rPr>
        <w:t>-  др.</w:t>
      </w:r>
    </w:p>
    <w:p w:rsidR="00C32176" w:rsidRPr="008619EF" w:rsidRDefault="00C32176" w:rsidP="00C32176">
      <w:pPr>
        <w:spacing w:line="360" w:lineRule="auto"/>
        <w:jc w:val="both"/>
        <w:rPr>
          <w:b/>
          <w:sz w:val="28"/>
          <w:szCs w:val="28"/>
        </w:rPr>
      </w:pPr>
    </w:p>
    <w:p w:rsidR="00C32176" w:rsidRPr="00702B39" w:rsidRDefault="00C32176" w:rsidP="00C3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 xml:space="preserve">          </w:t>
      </w:r>
      <w:smartTag w:uri="urn:schemas-microsoft-com:office:smarttags" w:element="place">
        <w:r w:rsidRPr="00702B39">
          <w:rPr>
            <w:sz w:val="28"/>
            <w:szCs w:val="28"/>
            <w:lang w:val="en-US"/>
          </w:rPr>
          <w:t>I</w:t>
        </w:r>
        <w:r w:rsidRPr="00702B39">
          <w:rPr>
            <w:sz w:val="28"/>
            <w:szCs w:val="28"/>
          </w:rPr>
          <w:t>.</w:t>
        </w:r>
      </w:smartTag>
      <w:r w:rsidRPr="00702B39">
        <w:rPr>
          <w:sz w:val="28"/>
          <w:szCs w:val="28"/>
        </w:rPr>
        <w:t xml:space="preserve"> ПАСПОРТ</w:t>
      </w:r>
    </w:p>
    <w:p w:rsidR="00C32176" w:rsidRPr="00702B39" w:rsidRDefault="00C32176" w:rsidP="00C32176">
      <w:pPr>
        <w:jc w:val="both"/>
        <w:rPr>
          <w:b/>
          <w:sz w:val="28"/>
          <w:szCs w:val="28"/>
        </w:rPr>
      </w:pPr>
    </w:p>
    <w:p w:rsidR="00C32176" w:rsidRPr="00702B39" w:rsidRDefault="00C32176" w:rsidP="00C32176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C32176" w:rsidRPr="00702B39" w:rsidRDefault="00C32176" w:rsidP="00C32176">
      <w:pPr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>
        <w:rPr>
          <w:color w:val="FF0000"/>
          <w:sz w:val="28"/>
          <w:szCs w:val="28"/>
        </w:rPr>
        <w:t>название</w:t>
      </w:r>
    </w:p>
    <w:p w:rsidR="00C32176" w:rsidRPr="00EF46D0" w:rsidRDefault="00C32176" w:rsidP="00C32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  <w:szCs w:val="28"/>
        </w:rPr>
      </w:pPr>
      <w:r w:rsidRPr="00702B39">
        <w:rPr>
          <w:sz w:val="28"/>
          <w:szCs w:val="28"/>
        </w:rPr>
        <w:t xml:space="preserve">по специальности </w:t>
      </w:r>
      <w:r w:rsidRPr="00A35D8D">
        <w:rPr>
          <w:sz w:val="28"/>
          <w:szCs w:val="28"/>
        </w:rPr>
        <w:t>СПО</w:t>
      </w:r>
      <w:r w:rsidRPr="00A35D8D">
        <w:rPr>
          <w:i/>
          <w:sz w:val="28"/>
          <w:szCs w:val="28"/>
        </w:rPr>
        <w:t xml:space="preserve"> </w:t>
      </w:r>
      <w:r w:rsidRPr="00A35D8D">
        <w:rPr>
          <w:b/>
          <w:sz w:val="28"/>
          <w:szCs w:val="28"/>
        </w:rPr>
        <w:t xml:space="preserve"> </w:t>
      </w:r>
      <w:r w:rsidRPr="00EF46D0">
        <w:rPr>
          <w:i/>
          <w:color w:val="FF0000"/>
          <w:sz w:val="28"/>
          <w:szCs w:val="28"/>
        </w:rPr>
        <w:t xml:space="preserve"> (код и название специальности)</w:t>
      </w:r>
    </w:p>
    <w:p w:rsidR="00C32176" w:rsidRPr="00F30411" w:rsidRDefault="00C32176" w:rsidP="00C32176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(Уровень подготовки)</w:t>
      </w:r>
    </w:p>
    <w:p w:rsidR="00C32176" w:rsidRPr="00EF46D0" w:rsidRDefault="00C32176" w:rsidP="00C32176">
      <w:pPr>
        <w:jc w:val="both"/>
        <w:rPr>
          <w:i/>
          <w:color w:val="FF0000"/>
          <w:sz w:val="28"/>
          <w:szCs w:val="28"/>
        </w:rPr>
      </w:pPr>
      <w:r w:rsidRPr="00EF46D0">
        <w:rPr>
          <w:i/>
          <w:color w:val="FF0000"/>
          <w:sz w:val="28"/>
          <w:szCs w:val="28"/>
        </w:rPr>
        <w:lastRenderedPageBreak/>
        <w:t xml:space="preserve">(У и </w:t>
      </w:r>
      <w:proofErr w:type="gramStart"/>
      <w:r w:rsidRPr="00EF46D0">
        <w:rPr>
          <w:i/>
          <w:color w:val="FF0000"/>
          <w:sz w:val="28"/>
          <w:szCs w:val="28"/>
        </w:rPr>
        <w:t>З</w:t>
      </w:r>
      <w:proofErr w:type="gramEnd"/>
      <w:r w:rsidRPr="00EF46D0">
        <w:rPr>
          <w:i/>
          <w:color w:val="FF0000"/>
          <w:sz w:val="28"/>
          <w:szCs w:val="28"/>
        </w:rPr>
        <w:t xml:space="preserve"> прописываются в соответствии с табл. 1.1. </w:t>
      </w:r>
      <w:proofErr w:type="gramStart"/>
      <w:r w:rsidRPr="00EF46D0">
        <w:rPr>
          <w:i/>
          <w:color w:val="FF0000"/>
          <w:sz w:val="28"/>
          <w:szCs w:val="28"/>
        </w:rPr>
        <w:t>КОС и таблицей 2 ФГОС по дисциплине)</w:t>
      </w:r>
      <w:proofErr w:type="gramEnd"/>
    </w:p>
    <w:p w:rsidR="00C32176" w:rsidRDefault="00C32176" w:rsidP="00C32176">
      <w:pPr>
        <w:snapToGri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C32176" w:rsidRPr="00606CFF" w:rsidRDefault="00C32176" w:rsidP="00C32176">
      <w:pPr>
        <w:snapToGrid w:val="0"/>
        <w:ind w:firstLine="284"/>
        <w:rPr>
          <w:color w:val="FF0000"/>
          <w:sz w:val="28"/>
          <w:szCs w:val="28"/>
        </w:rPr>
      </w:pPr>
      <w:r w:rsidRPr="00606CFF">
        <w:rPr>
          <w:color w:val="FF0000"/>
          <w:sz w:val="28"/>
          <w:szCs w:val="28"/>
        </w:rPr>
        <w:t>У</w:t>
      </w:r>
      <w:proofErr w:type="gramStart"/>
      <w:r w:rsidRPr="00606CFF">
        <w:rPr>
          <w:color w:val="FF0000"/>
          <w:sz w:val="28"/>
          <w:szCs w:val="28"/>
        </w:rPr>
        <w:t>1</w:t>
      </w:r>
      <w:proofErr w:type="gramEnd"/>
      <w:r>
        <w:rPr>
          <w:color w:val="FF0000"/>
          <w:sz w:val="28"/>
          <w:szCs w:val="28"/>
        </w:rPr>
        <w:t xml:space="preserve"> -</w:t>
      </w:r>
      <w:r w:rsidRPr="00606CFF">
        <w:rPr>
          <w:color w:val="FF0000"/>
          <w:sz w:val="28"/>
          <w:szCs w:val="28"/>
        </w:rPr>
        <w:t xml:space="preserve"> </w:t>
      </w:r>
    </w:p>
    <w:p w:rsidR="00C32176" w:rsidRPr="00606CFF" w:rsidRDefault="00C32176" w:rsidP="00C32176">
      <w:pPr>
        <w:snapToGrid w:val="0"/>
        <w:ind w:firstLine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</w:t>
      </w:r>
      <w:proofErr w:type="gramStart"/>
      <w:r>
        <w:rPr>
          <w:color w:val="FF0000"/>
          <w:sz w:val="28"/>
          <w:szCs w:val="28"/>
        </w:rPr>
        <w:t>2</w:t>
      </w:r>
      <w:proofErr w:type="gramEnd"/>
      <w:r w:rsidRPr="00606CFF">
        <w:rPr>
          <w:color w:val="FF0000"/>
          <w:sz w:val="28"/>
          <w:szCs w:val="28"/>
        </w:rPr>
        <w:t xml:space="preserve">- </w:t>
      </w:r>
    </w:p>
    <w:p w:rsidR="00C32176" w:rsidRPr="00606CFF" w:rsidRDefault="00C32176" w:rsidP="00C32176">
      <w:pPr>
        <w:snapToGrid w:val="0"/>
        <w:ind w:firstLine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У3</w:t>
      </w:r>
      <w:r w:rsidRPr="00606CFF">
        <w:rPr>
          <w:color w:val="FF0000"/>
          <w:sz w:val="28"/>
          <w:szCs w:val="28"/>
        </w:rPr>
        <w:t xml:space="preserve">- </w:t>
      </w:r>
    </w:p>
    <w:p w:rsidR="00C32176" w:rsidRPr="009F346E" w:rsidRDefault="00C32176" w:rsidP="00C32176">
      <w:pPr>
        <w:jc w:val="both"/>
        <w:rPr>
          <w:color w:val="FF0000"/>
          <w:sz w:val="28"/>
          <w:szCs w:val="28"/>
        </w:rPr>
      </w:pPr>
      <w:r w:rsidRPr="00606CFF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У</w:t>
      </w:r>
      <w:proofErr w:type="gramStart"/>
      <w:r>
        <w:rPr>
          <w:color w:val="FF0000"/>
          <w:sz w:val="28"/>
          <w:szCs w:val="28"/>
        </w:rPr>
        <w:t>4</w:t>
      </w:r>
      <w:proofErr w:type="gramEnd"/>
      <w:r w:rsidRPr="00606CFF">
        <w:rPr>
          <w:color w:val="FF0000"/>
          <w:sz w:val="28"/>
          <w:szCs w:val="28"/>
        </w:rPr>
        <w:t xml:space="preserve">  </w:t>
      </w:r>
      <w:r w:rsidRPr="00606CFF">
        <w:rPr>
          <w:b/>
          <w:color w:val="FF0000"/>
          <w:sz w:val="28"/>
          <w:szCs w:val="28"/>
        </w:rPr>
        <w:t>_______________________________________________________</w:t>
      </w:r>
    </w:p>
    <w:p w:rsidR="00C32176" w:rsidRPr="00606CFF" w:rsidRDefault="00C32176" w:rsidP="00C32176">
      <w:pPr>
        <w:jc w:val="both"/>
        <w:rPr>
          <w:b/>
          <w:color w:val="FF0000"/>
          <w:sz w:val="28"/>
          <w:szCs w:val="28"/>
        </w:rPr>
      </w:pPr>
    </w:p>
    <w:p w:rsidR="00C32176" w:rsidRPr="00F30411" w:rsidRDefault="00C32176" w:rsidP="00C32176">
      <w:pPr>
        <w:rPr>
          <w:b/>
          <w:color w:val="000000"/>
          <w:sz w:val="28"/>
          <w:szCs w:val="28"/>
        </w:rPr>
      </w:pPr>
      <w:r w:rsidRPr="00F30411">
        <w:rPr>
          <w:b/>
          <w:color w:val="000000"/>
          <w:sz w:val="28"/>
          <w:szCs w:val="28"/>
        </w:rPr>
        <w:t>Знания</w:t>
      </w:r>
    </w:p>
    <w:p w:rsidR="00C32176" w:rsidRPr="00606CFF" w:rsidRDefault="00C32176" w:rsidP="00C32176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proofErr w:type="gramStart"/>
      <w:r>
        <w:rPr>
          <w:color w:val="FF0000"/>
          <w:sz w:val="28"/>
          <w:szCs w:val="28"/>
        </w:rPr>
        <w:t>1</w:t>
      </w:r>
      <w:proofErr w:type="gramEnd"/>
      <w:r w:rsidRPr="00606CFF">
        <w:rPr>
          <w:color w:val="FF0000"/>
          <w:sz w:val="28"/>
          <w:szCs w:val="28"/>
        </w:rPr>
        <w:t>-;</w:t>
      </w:r>
    </w:p>
    <w:p w:rsidR="00C32176" w:rsidRPr="00606CFF" w:rsidRDefault="00C32176" w:rsidP="00C32176">
      <w:pPr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proofErr w:type="gramStart"/>
      <w:r>
        <w:rPr>
          <w:color w:val="FF0000"/>
          <w:sz w:val="28"/>
          <w:szCs w:val="28"/>
        </w:rPr>
        <w:t>2</w:t>
      </w:r>
      <w:proofErr w:type="gramEnd"/>
      <w:r w:rsidRPr="00606CFF">
        <w:rPr>
          <w:color w:val="FF0000"/>
          <w:sz w:val="28"/>
          <w:szCs w:val="28"/>
        </w:rPr>
        <w:t xml:space="preserve">- </w:t>
      </w:r>
    </w:p>
    <w:p w:rsidR="00C32176" w:rsidRPr="00606CFF" w:rsidRDefault="00C32176" w:rsidP="00C32176">
      <w:pPr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З3</w:t>
      </w:r>
      <w:r w:rsidRPr="00606CFF">
        <w:rPr>
          <w:color w:val="FF0000"/>
          <w:sz w:val="28"/>
          <w:szCs w:val="28"/>
        </w:rPr>
        <w:t xml:space="preserve">- </w:t>
      </w:r>
    </w:p>
    <w:p w:rsidR="00C32176" w:rsidRPr="00606CFF" w:rsidRDefault="00C32176" w:rsidP="00C32176">
      <w:pPr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proofErr w:type="gramStart"/>
      <w:r>
        <w:rPr>
          <w:color w:val="FF0000"/>
          <w:sz w:val="28"/>
          <w:szCs w:val="28"/>
        </w:rPr>
        <w:t>4</w:t>
      </w:r>
      <w:proofErr w:type="gramEnd"/>
      <w:r w:rsidRPr="00606CFF">
        <w:rPr>
          <w:color w:val="FF0000"/>
          <w:sz w:val="28"/>
          <w:szCs w:val="28"/>
        </w:rPr>
        <w:t xml:space="preserve">- </w:t>
      </w:r>
    </w:p>
    <w:p w:rsidR="00C32176" w:rsidRDefault="00C32176" w:rsidP="00C32176">
      <w:pPr>
        <w:ind w:left="360"/>
        <w:jc w:val="both"/>
        <w:rPr>
          <w:b/>
          <w:color w:val="FF0000"/>
          <w:sz w:val="28"/>
          <w:szCs w:val="28"/>
        </w:rPr>
      </w:pPr>
      <w:r w:rsidRPr="00606CFF">
        <w:rPr>
          <w:color w:val="FF0000"/>
          <w:sz w:val="28"/>
          <w:szCs w:val="28"/>
        </w:rPr>
        <w:t>З5</w:t>
      </w:r>
      <w:r w:rsidRPr="00606CFF">
        <w:rPr>
          <w:b/>
          <w:color w:val="FF0000"/>
          <w:sz w:val="28"/>
          <w:szCs w:val="28"/>
        </w:rPr>
        <w:t>- _______________________________________________________</w:t>
      </w:r>
    </w:p>
    <w:p w:rsidR="00C32176" w:rsidRPr="00606CFF" w:rsidRDefault="00C32176" w:rsidP="00C32176">
      <w:pPr>
        <w:ind w:left="360"/>
        <w:jc w:val="both"/>
        <w:rPr>
          <w:b/>
          <w:color w:val="FF0000"/>
          <w:sz w:val="28"/>
          <w:szCs w:val="28"/>
        </w:rPr>
      </w:pPr>
    </w:p>
    <w:p w:rsidR="00C32176" w:rsidRPr="00702B39" w:rsidRDefault="00C32176" w:rsidP="00C3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Вариант </w:t>
      </w:r>
      <w:r>
        <w:rPr>
          <w:sz w:val="28"/>
          <w:szCs w:val="28"/>
        </w:rPr>
        <w:t>№ 1</w:t>
      </w:r>
    </w:p>
    <w:p w:rsidR="00C32176" w:rsidRPr="00702B39" w:rsidRDefault="00C32176" w:rsidP="00C32176">
      <w:pPr>
        <w:jc w:val="both"/>
        <w:rPr>
          <w:sz w:val="28"/>
          <w:szCs w:val="28"/>
        </w:rPr>
      </w:pPr>
    </w:p>
    <w:p w:rsidR="00C32176" w:rsidRPr="00481D2D" w:rsidRDefault="00C32176" w:rsidP="00C32176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Pr="00481D2D">
        <w:rPr>
          <w:i/>
          <w:color w:val="FF0000"/>
          <w:sz w:val="28"/>
          <w:szCs w:val="28"/>
        </w:rPr>
        <w:t xml:space="preserve">Выставляется на сайт для ознакомления </w:t>
      </w:r>
      <w:proofErr w:type="gramStart"/>
      <w:r w:rsidRPr="00481D2D">
        <w:rPr>
          <w:i/>
          <w:color w:val="FF0000"/>
          <w:sz w:val="28"/>
          <w:szCs w:val="28"/>
        </w:rPr>
        <w:t>обучающи</w:t>
      </w:r>
      <w:r>
        <w:rPr>
          <w:i/>
          <w:color w:val="FF0000"/>
          <w:sz w:val="28"/>
          <w:szCs w:val="28"/>
        </w:rPr>
        <w:t>х</w:t>
      </w:r>
      <w:r w:rsidRPr="00481D2D">
        <w:rPr>
          <w:i/>
          <w:color w:val="FF0000"/>
          <w:sz w:val="28"/>
          <w:szCs w:val="28"/>
        </w:rPr>
        <w:t>ся</w:t>
      </w:r>
      <w:proofErr w:type="gramEnd"/>
      <w:r>
        <w:rPr>
          <w:i/>
          <w:color w:val="FF0000"/>
          <w:sz w:val="28"/>
          <w:szCs w:val="28"/>
        </w:rPr>
        <w:t>)</w:t>
      </w:r>
    </w:p>
    <w:p w:rsidR="00C32176" w:rsidRDefault="00C32176" w:rsidP="00C32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C32176" w:rsidRDefault="00C32176" w:rsidP="00C32176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32176" w:rsidRPr="008A68D1" w:rsidRDefault="00C32176" w:rsidP="00C32176">
      <w:pPr>
        <w:jc w:val="both"/>
        <w:rPr>
          <w:sz w:val="28"/>
          <w:szCs w:val="28"/>
        </w:rPr>
      </w:pPr>
      <w:r w:rsidRPr="008A68D1">
        <w:rPr>
          <w:sz w:val="28"/>
          <w:szCs w:val="28"/>
        </w:rPr>
        <w:t>Внимательно прочитайте задание.</w:t>
      </w:r>
    </w:p>
    <w:p w:rsidR="00C32176" w:rsidRPr="008A68D1" w:rsidRDefault="00C32176" w:rsidP="00C32176">
      <w:pPr>
        <w:jc w:val="both"/>
        <w:rPr>
          <w:sz w:val="28"/>
          <w:szCs w:val="28"/>
        </w:rPr>
      </w:pPr>
      <w:r w:rsidRPr="008A68D1">
        <w:rPr>
          <w:sz w:val="28"/>
          <w:szCs w:val="28"/>
        </w:rPr>
        <w:t>Время выполнения задания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</w:t>
      </w:r>
      <w:r w:rsidRPr="008A68D1">
        <w:rPr>
          <w:sz w:val="28"/>
          <w:szCs w:val="28"/>
        </w:rPr>
        <w:t>часа</w:t>
      </w:r>
      <w:proofErr w:type="spellEnd"/>
    </w:p>
    <w:p w:rsidR="00C32176" w:rsidRPr="008A68D1" w:rsidRDefault="00C32176" w:rsidP="00C32176">
      <w:pPr>
        <w:jc w:val="both"/>
        <w:rPr>
          <w:b/>
          <w:sz w:val="28"/>
          <w:szCs w:val="28"/>
        </w:rPr>
      </w:pPr>
    </w:p>
    <w:p w:rsidR="00C32176" w:rsidRPr="00606CFF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C32176" w:rsidRPr="000F5B6C" w:rsidRDefault="00C32176" w:rsidP="00C32176">
      <w:pPr>
        <w:jc w:val="both"/>
        <w:rPr>
          <w:i/>
          <w:color w:val="FF0000"/>
        </w:rPr>
      </w:pPr>
      <w:r w:rsidRPr="000F5B6C">
        <w:rPr>
          <w:i/>
          <w:color w:val="FF0000"/>
        </w:rPr>
        <w:t xml:space="preserve">При составлении заданий необходимо иметь в виду, что оценивается овладение умениями и знаниями, общими компетенциями, указанными в разделе 1.1 настоящего макета. Задания должны носить </w:t>
      </w:r>
      <w:proofErr w:type="spellStart"/>
      <w:r w:rsidRPr="000F5B6C">
        <w:rPr>
          <w:i/>
          <w:color w:val="FF0000"/>
        </w:rPr>
        <w:t>п</w:t>
      </w:r>
      <w:r>
        <w:rPr>
          <w:i/>
          <w:color w:val="FF0000"/>
        </w:rPr>
        <w:t>рактикоориентированный</w:t>
      </w:r>
      <w:proofErr w:type="spellEnd"/>
      <w:r>
        <w:rPr>
          <w:i/>
          <w:color w:val="FF0000"/>
        </w:rPr>
        <w:t xml:space="preserve"> характер.</w:t>
      </w:r>
    </w:p>
    <w:p w:rsidR="00C32176" w:rsidRDefault="00C32176" w:rsidP="00C32176">
      <w:pPr>
        <w:spacing w:line="360" w:lineRule="auto"/>
        <w:rPr>
          <w:sz w:val="28"/>
          <w:szCs w:val="28"/>
        </w:rPr>
      </w:pPr>
    </w:p>
    <w:p w:rsidR="00C32176" w:rsidRPr="00681775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BC74DE">
        <w:rPr>
          <w:b/>
          <w:sz w:val="28"/>
          <w:szCs w:val="28"/>
        </w:rPr>
        <w:t>Литература для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C32176" w:rsidRPr="00F30411" w:rsidRDefault="00C32176" w:rsidP="00C32176">
      <w:pPr>
        <w:jc w:val="both"/>
        <w:rPr>
          <w:i/>
          <w:color w:val="FF0000"/>
          <w:sz w:val="28"/>
          <w:szCs w:val="28"/>
        </w:rPr>
      </w:pPr>
      <w:r w:rsidRPr="00F30411">
        <w:rPr>
          <w:i/>
          <w:color w:val="FF0000"/>
          <w:sz w:val="28"/>
          <w:szCs w:val="28"/>
        </w:rPr>
        <w:t>Указывается, только</w:t>
      </w:r>
      <w:r>
        <w:rPr>
          <w:i/>
          <w:color w:val="FF0000"/>
          <w:sz w:val="28"/>
          <w:szCs w:val="28"/>
        </w:rPr>
        <w:t xml:space="preserve"> в том случае, если ею</w:t>
      </w:r>
      <w:r w:rsidRPr="00F30411">
        <w:rPr>
          <w:i/>
          <w:color w:val="FF0000"/>
          <w:sz w:val="28"/>
          <w:szCs w:val="28"/>
        </w:rPr>
        <w:t xml:space="preserve"> разрешается пользоваться на экзамене</w:t>
      </w:r>
    </w:p>
    <w:p w:rsidR="00C32176" w:rsidRPr="00681775" w:rsidRDefault="00C32176" w:rsidP="00C32176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32176" w:rsidRPr="00702B39" w:rsidRDefault="00C32176" w:rsidP="00C3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III</w:t>
      </w:r>
      <w:r w:rsidRPr="00702B39">
        <w:rPr>
          <w:sz w:val="28"/>
          <w:szCs w:val="28"/>
        </w:rPr>
        <w:t>. ПАКЕТ ЭКЗАМЕНАТОРА</w:t>
      </w:r>
    </w:p>
    <w:p w:rsidR="00C32176" w:rsidRPr="00702B39" w:rsidRDefault="00C32176" w:rsidP="00C32176">
      <w:pPr>
        <w:jc w:val="both"/>
        <w:rPr>
          <w:sz w:val="28"/>
          <w:szCs w:val="28"/>
        </w:rPr>
      </w:pPr>
    </w:p>
    <w:p w:rsidR="00C32176" w:rsidRPr="00702B39" w:rsidRDefault="00C32176" w:rsidP="00C32176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02B39">
        <w:rPr>
          <w:sz w:val="28"/>
          <w:szCs w:val="28"/>
        </w:rPr>
        <w:t>а. УСЛОВИЯ</w:t>
      </w:r>
    </w:p>
    <w:p w:rsidR="00C32176" w:rsidRDefault="00C32176" w:rsidP="00C32176">
      <w:pPr>
        <w:jc w:val="both"/>
        <w:rPr>
          <w:i/>
          <w:color w:val="FF0000"/>
          <w:sz w:val="28"/>
          <w:szCs w:val="28"/>
        </w:rPr>
      </w:pPr>
    </w:p>
    <w:p w:rsidR="00C32176" w:rsidRPr="00D1307A" w:rsidRDefault="00C32176" w:rsidP="00C32176">
      <w:pPr>
        <w:jc w:val="both"/>
        <w:rPr>
          <w:i/>
          <w:color w:val="FF0000"/>
          <w:sz w:val="28"/>
          <w:szCs w:val="28"/>
        </w:rPr>
      </w:pPr>
      <w:r w:rsidRPr="00D1307A">
        <w:rPr>
          <w:i/>
          <w:color w:val="FF0000"/>
          <w:sz w:val="28"/>
          <w:szCs w:val="28"/>
        </w:rPr>
        <w:t xml:space="preserve">Указать деление на подгруппы, количество </w:t>
      </w:r>
    </w:p>
    <w:p w:rsidR="00C32176" w:rsidRPr="00702B39" w:rsidRDefault="00C32176" w:rsidP="00C32176">
      <w:pPr>
        <w:jc w:val="both"/>
        <w:rPr>
          <w:sz w:val="28"/>
          <w:szCs w:val="28"/>
        </w:rPr>
      </w:pPr>
    </w:p>
    <w:p w:rsidR="00C32176" w:rsidRPr="000B3402" w:rsidRDefault="00C32176" w:rsidP="00C32176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Количество вариантов задания</w:t>
      </w:r>
      <w:r w:rsidRPr="00702B39">
        <w:rPr>
          <w:b/>
          <w:sz w:val="28"/>
          <w:szCs w:val="28"/>
        </w:rPr>
        <w:t xml:space="preserve"> </w:t>
      </w:r>
      <w:proofErr w:type="gramStart"/>
      <w:r w:rsidRPr="00702B39">
        <w:rPr>
          <w:b/>
          <w:sz w:val="28"/>
          <w:szCs w:val="28"/>
        </w:rPr>
        <w:t>для</w:t>
      </w:r>
      <w:proofErr w:type="gramEnd"/>
      <w:r w:rsidRPr="00702B39">
        <w:rPr>
          <w:b/>
          <w:sz w:val="28"/>
          <w:szCs w:val="28"/>
        </w:rPr>
        <w:t xml:space="preserve"> экзаменующегося </w:t>
      </w:r>
      <w:r w:rsidRPr="00702B39">
        <w:rPr>
          <w:sz w:val="28"/>
          <w:szCs w:val="28"/>
        </w:rPr>
        <w:t xml:space="preserve">– </w:t>
      </w:r>
      <w:r w:rsidRPr="00D1307A">
        <w:rPr>
          <w:i/>
          <w:color w:val="FF0000"/>
          <w:sz w:val="28"/>
          <w:szCs w:val="28"/>
        </w:rPr>
        <w:t xml:space="preserve">возможно по количеству </w:t>
      </w:r>
      <w:r w:rsidRPr="000B3402">
        <w:rPr>
          <w:i/>
          <w:color w:val="FF0000"/>
          <w:sz w:val="28"/>
          <w:szCs w:val="28"/>
        </w:rPr>
        <w:t>экзаменующихся.</w:t>
      </w:r>
    </w:p>
    <w:p w:rsidR="00C32176" w:rsidRPr="00702B39" w:rsidRDefault="00C32176" w:rsidP="00C32176">
      <w:pPr>
        <w:jc w:val="both"/>
        <w:rPr>
          <w:b/>
          <w:sz w:val="28"/>
          <w:szCs w:val="28"/>
        </w:rPr>
      </w:pPr>
    </w:p>
    <w:p w:rsidR="00C32176" w:rsidRPr="00702B39" w:rsidRDefault="00C32176" w:rsidP="00C32176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>
        <w:rPr>
          <w:b/>
          <w:sz w:val="28"/>
          <w:szCs w:val="28"/>
        </w:rPr>
        <w:t>– ….. час.</w:t>
      </w:r>
      <w:r w:rsidRPr="0070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32176" w:rsidRPr="00D1307A" w:rsidRDefault="00C32176" w:rsidP="00C32176">
      <w:pPr>
        <w:jc w:val="both"/>
        <w:rPr>
          <w:b/>
          <w:i/>
          <w:color w:val="FF0000"/>
          <w:sz w:val="28"/>
          <w:szCs w:val="28"/>
        </w:rPr>
      </w:pPr>
      <w:r w:rsidRPr="00702B3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0B3402">
        <w:rPr>
          <w:i/>
          <w:color w:val="FF0000"/>
          <w:sz w:val="28"/>
          <w:szCs w:val="28"/>
        </w:rPr>
        <w:t>указать оборудование, инструментарий, натуральные образцы, макеты, бланки документов,  компьютерные программы, в том числе используемые для электронного тестирования</w:t>
      </w:r>
      <w:r w:rsidRPr="00D1307A">
        <w:rPr>
          <w:b/>
          <w:i/>
          <w:color w:val="FF0000"/>
          <w:sz w:val="28"/>
          <w:szCs w:val="28"/>
        </w:rPr>
        <w:t>,</w:t>
      </w:r>
    </w:p>
    <w:p w:rsidR="00C32176" w:rsidRDefault="00C32176" w:rsidP="00C32176">
      <w:pPr>
        <w:jc w:val="both"/>
        <w:rPr>
          <w:b/>
          <w:color w:val="FF0000"/>
          <w:sz w:val="28"/>
          <w:szCs w:val="28"/>
        </w:rPr>
      </w:pPr>
    </w:p>
    <w:p w:rsidR="00C32176" w:rsidRPr="002A1AE3" w:rsidRDefault="00C32176" w:rsidP="00C32176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p w:rsidR="00C32176" w:rsidRPr="00DD11F0" w:rsidRDefault="00C32176" w:rsidP="00C32176">
      <w:pPr>
        <w:jc w:val="both"/>
        <w:rPr>
          <w:b/>
          <w:color w:val="FF0000"/>
          <w:sz w:val="28"/>
          <w:szCs w:val="28"/>
        </w:rPr>
      </w:pPr>
    </w:p>
    <w:p w:rsidR="00C32176" w:rsidRPr="000B3402" w:rsidRDefault="00C32176" w:rsidP="00C32176">
      <w:pPr>
        <w:jc w:val="both"/>
        <w:rPr>
          <w:color w:val="FF0000"/>
          <w:sz w:val="28"/>
          <w:szCs w:val="28"/>
        </w:rPr>
      </w:pPr>
      <w:r w:rsidRPr="002A1AE3">
        <w:rPr>
          <w:b/>
          <w:sz w:val="28"/>
          <w:szCs w:val="28"/>
        </w:rPr>
        <w:t>Экзаменационная ведомость</w:t>
      </w:r>
      <w:r>
        <w:rPr>
          <w:b/>
          <w:color w:val="FF0000"/>
          <w:sz w:val="28"/>
          <w:szCs w:val="28"/>
        </w:rPr>
        <w:t xml:space="preserve"> (</w:t>
      </w:r>
      <w:r w:rsidRPr="000B3402">
        <w:rPr>
          <w:color w:val="FF0000"/>
          <w:sz w:val="28"/>
          <w:szCs w:val="28"/>
        </w:rPr>
        <w:t>или оценочный лист).</w:t>
      </w:r>
    </w:p>
    <w:p w:rsidR="00C32176" w:rsidRPr="003C560C" w:rsidRDefault="00C32176" w:rsidP="00C32176">
      <w:pPr>
        <w:jc w:val="both"/>
        <w:rPr>
          <w:b/>
          <w:sz w:val="28"/>
          <w:szCs w:val="28"/>
        </w:rPr>
      </w:pPr>
    </w:p>
    <w:p w:rsidR="00C32176" w:rsidRPr="00AE7681" w:rsidRDefault="00C32176" w:rsidP="00C32176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AE7681">
        <w:rPr>
          <w:sz w:val="28"/>
          <w:szCs w:val="28"/>
          <w:lang w:val="en-US"/>
        </w:rPr>
        <w:t>III</w:t>
      </w:r>
      <w:r w:rsidRPr="00AE7681">
        <w:rPr>
          <w:sz w:val="28"/>
          <w:szCs w:val="28"/>
        </w:rPr>
        <w:t>б.</w:t>
      </w:r>
      <w:proofErr w:type="gramEnd"/>
      <w:r w:rsidRPr="00AE7681">
        <w:rPr>
          <w:sz w:val="28"/>
          <w:szCs w:val="28"/>
        </w:rPr>
        <w:t xml:space="preserve"> КРИТЕРИИ ОЦЕНКИ</w:t>
      </w:r>
    </w:p>
    <w:p w:rsidR="00C32176" w:rsidRDefault="00C32176" w:rsidP="00C32176">
      <w:pPr>
        <w:spacing w:line="360" w:lineRule="auto"/>
        <w:jc w:val="both"/>
        <w:rPr>
          <w:sz w:val="28"/>
          <w:szCs w:val="28"/>
        </w:rPr>
      </w:pPr>
    </w:p>
    <w:p w:rsidR="00C32176" w:rsidRPr="00E32828" w:rsidRDefault="00C32176" w:rsidP="00C32176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C32176" w:rsidRDefault="00C32176" w:rsidP="00C32176">
      <w:pPr>
        <w:rPr>
          <w:i/>
          <w:iCs/>
          <w:color w:val="FF0000"/>
          <w:sz w:val="28"/>
          <w:szCs w:val="28"/>
        </w:rPr>
      </w:pPr>
      <w:r w:rsidRPr="00E32828">
        <w:rPr>
          <w:i/>
          <w:iCs/>
          <w:color w:val="FF0000"/>
          <w:sz w:val="28"/>
          <w:szCs w:val="28"/>
        </w:rPr>
        <w:lastRenderedPageBreak/>
        <w:t>Раздел заполняется в логической последовательности, выстроенной в рабочей программе учебной дисциплины и календарно-тематическом плане</w:t>
      </w:r>
      <w:r>
        <w:rPr>
          <w:i/>
          <w:iCs/>
          <w:color w:val="FF0000"/>
          <w:sz w:val="28"/>
          <w:szCs w:val="28"/>
        </w:rPr>
        <w:t>. Можно опираться на таблицу 2 данного документа</w:t>
      </w:r>
    </w:p>
    <w:p w:rsidR="00C32176" w:rsidRPr="0010595D" w:rsidRDefault="00C32176" w:rsidP="00C32176">
      <w:pPr>
        <w:pStyle w:val="af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32176" w:rsidRDefault="00C32176" w:rsidP="00C32176">
      <w:pPr>
        <w:pStyle w:val="afc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32176" w:rsidRPr="0010595D" w:rsidRDefault="00C32176" w:rsidP="00C32176">
      <w:pPr>
        <w:pStyle w:val="af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C32176" w:rsidRPr="0010595D" w:rsidRDefault="00C32176" w:rsidP="00C32176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>к комплекту КОС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10595D">
        <w:rPr>
          <w:rFonts w:ascii="Times New Roman" w:hAnsi="Times New Roman" w:cs="Times New Roman"/>
        </w:rPr>
        <w:t xml:space="preserve">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C32176" w:rsidRPr="0010595D" w:rsidRDefault="00C32176" w:rsidP="00C32176">
      <w:pPr>
        <w:pStyle w:val="afc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C32176" w:rsidRPr="00E32828" w:rsidRDefault="00C32176" w:rsidP="00C32176">
      <w:pPr>
        <w:rPr>
          <w:i/>
          <w:iCs/>
          <w:color w:val="FF0000"/>
          <w:sz w:val="28"/>
          <w:szCs w:val="28"/>
        </w:rPr>
      </w:pPr>
    </w:p>
    <w:p w:rsidR="00C32176" w:rsidRPr="00C32176" w:rsidRDefault="00C32176" w:rsidP="00C32176">
      <w:pPr>
        <w:rPr>
          <w:rFonts w:ascii="Times New Roman" w:hAnsi="Times New Roman" w:cs="Times New Roman"/>
          <w:b/>
          <w:sz w:val="28"/>
          <w:szCs w:val="28"/>
        </w:rPr>
      </w:pPr>
      <w:r w:rsidRPr="00C3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32176" w:rsidRPr="00686729" w:rsidRDefault="00C32176" w:rsidP="00C32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7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32176" w:rsidRPr="00686729" w:rsidRDefault="00C32176" w:rsidP="00C32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729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после каждого вида оценочных работ необходимо представить критерии оценки, предлагаем в качестве примеров оценочные листы конспекта, доклада, реферата и эссе.</w:t>
      </w:r>
    </w:p>
    <w:p w:rsidR="00C32176" w:rsidRDefault="00C32176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76" w:rsidRDefault="00C32176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176" w:rsidRPr="00C32176" w:rsidRDefault="00C32176" w:rsidP="00C32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C32176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C32176" w:rsidRPr="002C7902" w:rsidRDefault="00C32176" w:rsidP="00C32176">
      <w:pPr>
        <w:jc w:val="center"/>
        <w:rPr>
          <w:b/>
        </w:rPr>
      </w:pPr>
      <w:r w:rsidRPr="002C7902">
        <w:rPr>
          <w:b/>
        </w:rPr>
        <w:t>ОЦЕНОЧНЫЙ ЛИСТ ДОКЛАДА</w:t>
      </w:r>
    </w:p>
    <w:p w:rsidR="00C32176" w:rsidRDefault="00C32176" w:rsidP="00C32176">
      <w:r>
        <w:t>ФИО ________________________________________________________________________________</w:t>
      </w:r>
    </w:p>
    <w:p w:rsidR="00C32176" w:rsidRDefault="00C32176" w:rsidP="00C32176">
      <w:r>
        <w:t>Группа_____________________ Преподаватель____________________________________________</w:t>
      </w:r>
    </w:p>
    <w:p w:rsidR="00C32176" w:rsidRDefault="00C32176" w:rsidP="00C32176">
      <w:r>
        <w:t>Учебная дисциплина, МДК, ПМ__________________________________________________________</w:t>
      </w:r>
    </w:p>
    <w:p w:rsidR="00C32176" w:rsidRDefault="00C32176" w:rsidP="00C32176">
      <w:r>
        <w:t>Тип исследования_____________________________________________________________________</w:t>
      </w:r>
    </w:p>
    <w:p w:rsidR="00C32176" w:rsidRDefault="00C32176" w:rsidP="00C32176">
      <w:r>
        <w:lastRenderedPageBreak/>
        <w:t>Тема исследования______________________________________________________________________________________________________________________________________________________________</w:t>
      </w:r>
    </w:p>
    <w:p w:rsidR="00C32176" w:rsidRDefault="00C32176" w:rsidP="00C32176">
      <w:r>
        <w:t>ДАТА ____________________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063"/>
        <w:gridCol w:w="5529"/>
        <w:gridCol w:w="901"/>
      </w:tblGrid>
      <w:tr w:rsidR="00C32176" w:rsidRPr="00FD0E63" w:rsidTr="004549CE">
        <w:tc>
          <w:tcPr>
            <w:tcW w:w="447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№</w:t>
            </w:r>
          </w:p>
        </w:tc>
        <w:tc>
          <w:tcPr>
            <w:tcW w:w="3063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оценивания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Показатели оценивания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Кол-во баллов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1.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Качество выступления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Студент зачитывает доклад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Рассказывает, но не объясняет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Хорошее изложение материала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2.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 xml:space="preserve">Оригинальность доклада 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Для доклада выбрана традиционная тема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Доклад выполнен по актуальной теме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Доклад содержит собственные идеи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3.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Структура доклада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Нелогичная структура доклада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Структура требует корректировки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Работа структурирована грамотно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4.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Владение специальным научным  аппаратом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Владеет базовой терминологией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 xml:space="preserve">Использует </w:t>
            </w:r>
            <w:proofErr w:type="gramStart"/>
            <w:r w:rsidRPr="00FD0E63">
              <w:t>общенаучную</w:t>
            </w:r>
            <w:proofErr w:type="gramEnd"/>
            <w:r w:rsidRPr="00FD0E63">
              <w:t xml:space="preserve"> и специальную терминология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Хорошо владеет специальным научным аппаратом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5.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Качество ответов на вопросы</w:t>
            </w:r>
          </w:p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Не может ответить на вопросы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Отвечает на вопросы однозначно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Уверенно отвечает на вопросы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6.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Четкость выводов и обобщений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Отсутствие выводов и обобщений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Бездоказательность выводов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Выводу полностью характеризуют работу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7.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 xml:space="preserve">Использование </w:t>
            </w:r>
            <w:proofErr w:type="gramStart"/>
            <w:r w:rsidRPr="00FD0E63">
              <w:t>демонстрационного</w:t>
            </w:r>
            <w:proofErr w:type="gramEnd"/>
            <w:r w:rsidRPr="00FD0E63">
              <w:t xml:space="preserve"> </w:t>
            </w:r>
          </w:p>
          <w:p w:rsidR="00C32176" w:rsidRPr="00FD0E63" w:rsidRDefault="00B96F93" w:rsidP="004549CE">
            <w:pPr>
              <w:spacing w:after="0" w:line="240" w:lineRule="auto"/>
            </w:pPr>
            <w:r w:rsidRPr="00FD0E63">
              <w:t>М</w:t>
            </w:r>
            <w:r w:rsidR="00C32176" w:rsidRPr="00FD0E63">
              <w:t>атериала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Не использует демонстрационных средств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Использует,  но не ориентируется в материале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Уместно применяет демонстрационные материалы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447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8.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Оформление доклада</w:t>
            </w:r>
          </w:p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Оформление не соответствует требованиям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2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Оформление в соответствии с требованиями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3</w:t>
            </w:r>
          </w:p>
        </w:tc>
      </w:tr>
      <w:tr w:rsidR="00C32176" w:rsidRPr="00FD0E63" w:rsidTr="004549CE">
        <w:tc>
          <w:tcPr>
            <w:tcW w:w="447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3063" w:type="dxa"/>
            <w:vMerge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Творческий подход к оформлению доклада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</w:pPr>
            <w:r w:rsidRPr="00FD0E63">
              <w:t>5</w:t>
            </w:r>
          </w:p>
        </w:tc>
      </w:tr>
      <w:tr w:rsidR="00C32176" w:rsidRPr="00FD0E63" w:rsidTr="004549CE">
        <w:tc>
          <w:tcPr>
            <w:tcW w:w="9039" w:type="dxa"/>
            <w:gridSpan w:val="3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ОЦЕНИВАНИЕ ДОКЛАДА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</w:tr>
      <w:tr w:rsidR="00C32176" w:rsidRPr="00FD0E63" w:rsidTr="004549CE">
        <w:tc>
          <w:tcPr>
            <w:tcW w:w="3510" w:type="dxa"/>
            <w:gridSpan w:val="2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Критерии оценки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Оценка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</w:tr>
      <w:tr w:rsidR="00C32176" w:rsidRPr="00FD0E63" w:rsidTr="004549CE">
        <w:tc>
          <w:tcPr>
            <w:tcW w:w="3510" w:type="dxa"/>
            <w:gridSpan w:val="2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От  37 до 40 баллов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</w:tr>
      <w:tr w:rsidR="00C32176" w:rsidRPr="00FD0E63" w:rsidTr="004549CE">
        <w:tc>
          <w:tcPr>
            <w:tcW w:w="3510" w:type="dxa"/>
            <w:gridSpan w:val="2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От36 до 39 баллов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</w:tr>
      <w:tr w:rsidR="00C32176" w:rsidRPr="00FD0E63" w:rsidTr="004549CE">
        <w:tc>
          <w:tcPr>
            <w:tcW w:w="3510" w:type="dxa"/>
            <w:gridSpan w:val="2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rPr>
                <w:b/>
              </w:rPr>
            </w:pPr>
            <w:r w:rsidRPr="00FD0E63">
              <w:t>От 38 до 30 баллов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</w:tr>
      <w:tr w:rsidR="00C32176" w:rsidRPr="00FD0E63" w:rsidTr="004549CE">
        <w:tc>
          <w:tcPr>
            <w:tcW w:w="3510" w:type="dxa"/>
            <w:gridSpan w:val="2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  <w:r w:rsidRPr="00FD0E63">
              <w:t>Менее 30 баллов</w:t>
            </w:r>
          </w:p>
        </w:tc>
        <w:tc>
          <w:tcPr>
            <w:tcW w:w="5529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  <w:jc w:val="center"/>
              <w:rPr>
                <w:b/>
              </w:rPr>
            </w:pPr>
            <w:r w:rsidRPr="00FD0E63">
              <w:rPr>
                <w:b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C32176" w:rsidRPr="00FD0E63" w:rsidRDefault="00C32176" w:rsidP="004549CE">
            <w:pPr>
              <w:spacing w:after="0" w:line="240" w:lineRule="auto"/>
            </w:pPr>
          </w:p>
        </w:tc>
      </w:tr>
    </w:tbl>
    <w:p w:rsidR="00C32176" w:rsidRDefault="00C32176" w:rsidP="00C32176"/>
    <w:p w:rsidR="00C32176" w:rsidRDefault="00C32176" w:rsidP="00C32176">
      <w:r>
        <w:t>Подпись преподавателя _______________________________</w:t>
      </w:r>
    </w:p>
    <w:p w:rsidR="00C32176" w:rsidRDefault="00C32176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F93" w:rsidRDefault="00B96F93" w:rsidP="00B96F93">
      <w:pPr>
        <w:jc w:val="center"/>
        <w:rPr>
          <w:b/>
        </w:rPr>
      </w:pPr>
      <w:r>
        <w:rPr>
          <w:b/>
        </w:rPr>
        <w:t>ОЦЕНОЧНЫЙ ЛИСТ КОНСПЕКТА</w:t>
      </w:r>
    </w:p>
    <w:p w:rsidR="00B96F93" w:rsidRDefault="00B96F93" w:rsidP="00B96F93">
      <w:pPr>
        <w:jc w:val="both"/>
      </w:pPr>
      <w:r>
        <w:t>Учебная дисциплина ПМ, МДК__________________________________________________________</w:t>
      </w:r>
    </w:p>
    <w:p w:rsidR="00B96F93" w:rsidRDefault="00B96F93" w:rsidP="00B96F93">
      <w:pPr>
        <w:jc w:val="both"/>
      </w:pPr>
      <w:r>
        <w:t>Тема конспектирования___________________________________________________________________________________________________________________________________________________</w:t>
      </w:r>
    </w:p>
    <w:p w:rsidR="00B96F93" w:rsidRDefault="00B96F93" w:rsidP="00B96F93">
      <w:pPr>
        <w:jc w:val="both"/>
      </w:pPr>
      <w:r>
        <w:t>Группа___________ специальность_________________________________________________</w:t>
      </w:r>
    </w:p>
    <w:p w:rsidR="00B96F93" w:rsidRDefault="00B96F93" w:rsidP="00B96F93">
      <w:pPr>
        <w:jc w:val="both"/>
      </w:pPr>
      <w:r>
        <w:t>Преподаватель_________________________________________________________________</w:t>
      </w:r>
    </w:p>
    <w:p w:rsidR="00B96F93" w:rsidRDefault="00B96F93" w:rsidP="00B96F93">
      <w:pPr>
        <w:jc w:val="both"/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480"/>
        <w:gridCol w:w="512"/>
        <w:gridCol w:w="513"/>
        <w:gridCol w:w="692"/>
        <w:gridCol w:w="514"/>
        <w:gridCol w:w="762"/>
        <w:gridCol w:w="709"/>
        <w:gridCol w:w="509"/>
        <w:gridCol w:w="509"/>
        <w:gridCol w:w="509"/>
        <w:gridCol w:w="901"/>
        <w:gridCol w:w="937"/>
      </w:tblGrid>
      <w:tr w:rsidR="00B96F93" w:rsidRPr="000E2836" w:rsidTr="004549CE">
        <w:tc>
          <w:tcPr>
            <w:tcW w:w="447" w:type="dxa"/>
            <w:vMerge w:val="restart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  <w:r w:rsidRPr="000E2836">
              <w:rPr>
                <w:b/>
              </w:rPr>
              <w:t>№</w:t>
            </w:r>
          </w:p>
        </w:tc>
        <w:tc>
          <w:tcPr>
            <w:tcW w:w="2480" w:type="dxa"/>
            <w:vMerge w:val="restart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  <w:r w:rsidRPr="000E2836">
              <w:rPr>
                <w:b/>
              </w:rPr>
              <w:t>Фамилия, имя, отчество</w:t>
            </w:r>
          </w:p>
        </w:tc>
        <w:tc>
          <w:tcPr>
            <w:tcW w:w="5229" w:type="dxa"/>
            <w:gridSpan w:val="9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  <w:r w:rsidRPr="000E2836">
              <w:rPr>
                <w:b/>
              </w:rPr>
              <w:t>Критерии оценивания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  <w:r w:rsidRPr="000E2836">
              <w:rPr>
                <w:b/>
              </w:rPr>
              <w:t>Кол-во баллов</w:t>
            </w: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  <w:r w:rsidRPr="000E2836">
              <w:rPr>
                <w:b/>
              </w:rPr>
              <w:t>Оценка</w:t>
            </w:r>
          </w:p>
        </w:tc>
      </w:tr>
      <w:tr w:rsidR="00B96F93" w:rsidRPr="000E2836" w:rsidTr="004549CE">
        <w:trPr>
          <w:cantSplit/>
          <w:trHeight w:val="2713"/>
        </w:trPr>
        <w:tc>
          <w:tcPr>
            <w:tcW w:w="447" w:type="dxa"/>
            <w:vMerge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Системность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Краткость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Сохранение  логики материала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Убедительность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Умение  выделять главное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Умение моделировать ситуацию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Аккуратность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Грамотность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B96F93" w:rsidRPr="000E2836" w:rsidRDefault="00B96F93" w:rsidP="004549CE">
            <w:pPr>
              <w:spacing w:after="0" w:line="240" w:lineRule="auto"/>
              <w:ind w:left="113" w:right="113"/>
            </w:pPr>
            <w:r w:rsidRPr="000E2836">
              <w:t>Общее впечатление</w:t>
            </w:r>
          </w:p>
        </w:tc>
        <w:tc>
          <w:tcPr>
            <w:tcW w:w="901" w:type="dxa"/>
            <w:vMerge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center"/>
            </w:pPr>
            <w:r w:rsidRPr="000E2836">
              <w:t>40-45 -оценка «5»;</w:t>
            </w:r>
          </w:p>
          <w:p w:rsidR="00B96F93" w:rsidRPr="000E2836" w:rsidRDefault="00B96F93" w:rsidP="004549CE">
            <w:pPr>
              <w:spacing w:after="0" w:line="240" w:lineRule="auto"/>
              <w:jc w:val="center"/>
            </w:pPr>
            <w:r w:rsidRPr="000E2836">
              <w:t>39-35 –</w:t>
            </w:r>
          </w:p>
          <w:p w:rsidR="00B96F93" w:rsidRPr="000E2836" w:rsidRDefault="00B96F93" w:rsidP="004549CE">
            <w:pPr>
              <w:spacing w:after="0" w:line="240" w:lineRule="auto"/>
              <w:jc w:val="center"/>
            </w:pPr>
            <w:r w:rsidRPr="000E2836">
              <w:t>оценка «4»;</w:t>
            </w:r>
          </w:p>
          <w:p w:rsidR="00B96F93" w:rsidRPr="000E2836" w:rsidRDefault="00B96F93" w:rsidP="004549CE">
            <w:pPr>
              <w:spacing w:after="0" w:line="240" w:lineRule="auto"/>
              <w:jc w:val="center"/>
            </w:pPr>
            <w:r w:rsidRPr="000E2836">
              <w:t>34-24 –</w:t>
            </w:r>
          </w:p>
          <w:p w:rsidR="00B96F93" w:rsidRPr="000E2836" w:rsidRDefault="00B96F93" w:rsidP="004549CE">
            <w:pPr>
              <w:spacing w:after="0" w:line="240" w:lineRule="auto"/>
              <w:jc w:val="center"/>
            </w:pPr>
            <w:r w:rsidRPr="000E2836">
              <w:t>оценка «3»;</w:t>
            </w:r>
          </w:p>
          <w:p w:rsidR="00B96F93" w:rsidRPr="000E2836" w:rsidRDefault="00B96F93" w:rsidP="004549CE">
            <w:pPr>
              <w:spacing w:after="0" w:line="240" w:lineRule="auto"/>
              <w:jc w:val="center"/>
              <w:rPr>
                <w:b/>
              </w:rPr>
            </w:pPr>
            <w:r w:rsidRPr="000E2836">
              <w:t xml:space="preserve">24  и ниже </w:t>
            </w:r>
            <w:proofErr w:type="gramStart"/>
            <w:r w:rsidRPr="000E2836">
              <w:t>-о</w:t>
            </w:r>
            <w:proofErr w:type="gramEnd"/>
            <w:r w:rsidRPr="000E2836">
              <w:t>ценка «2»</w:t>
            </w:r>
          </w:p>
        </w:tc>
      </w:tr>
      <w:tr w:rsidR="00B96F93" w:rsidRPr="000E2836" w:rsidTr="004549CE">
        <w:tc>
          <w:tcPr>
            <w:tcW w:w="44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</w:tr>
      <w:tr w:rsidR="00B96F93" w:rsidRPr="000E2836" w:rsidTr="004549CE">
        <w:tc>
          <w:tcPr>
            <w:tcW w:w="44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</w:tr>
      <w:tr w:rsidR="00B96F93" w:rsidRPr="000E2836" w:rsidTr="004549CE">
        <w:tc>
          <w:tcPr>
            <w:tcW w:w="44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</w:tr>
      <w:tr w:rsidR="00B96F93" w:rsidRPr="000E2836" w:rsidTr="004549CE">
        <w:tc>
          <w:tcPr>
            <w:tcW w:w="44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</w:tr>
      <w:tr w:rsidR="00B96F93" w:rsidRPr="000E2836" w:rsidTr="004549CE">
        <w:tc>
          <w:tcPr>
            <w:tcW w:w="44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</w:tr>
      <w:tr w:rsidR="00B96F93" w:rsidRPr="000E2836" w:rsidTr="004549CE">
        <w:tc>
          <w:tcPr>
            <w:tcW w:w="44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3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69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14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509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01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  <w:tc>
          <w:tcPr>
            <w:tcW w:w="937" w:type="dxa"/>
            <w:shd w:val="clear" w:color="auto" w:fill="auto"/>
          </w:tcPr>
          <w:p w:rsidR="00B96F93" w:rsidRPr="000E2836" w:rsidRDefault="00B96F93" w:rsidP="004549CE">
            <w:pPr>
              <w:spacing w:after="0" w:line="240" w:lineRule="auto"/>
              <w:jc w:val="both"/>
            </w:pPr>
          </w:p>
        </w:tc>
      </w:tr>
    </w:tbl>
    <w:p w:rsidR="00B96F93" w:rsidRDefault="00B96F93" w:rsidP="00B96F93">
      <w:pPr>
        <w:jc w:val="both"/>
      </w:pPr>
    </w:p>
    <w:p w:rsidR="00B96F93" w:rsidRDefault="00B96F93" w:rsidP="00B96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 реферата</w:t>
      </w:r>
      <w:r w:rsidRPr="00E001C1">
        <w:rPr>
          <w:rFonts w:ascii="Times New Roman" w:hAnsi="Times New Roman"/>
          <w:b/>
          <w:sz w:val="24"/>
          <w:szCs w:val="24"/>
        </w:rPr>
        <w:t xml:space="preserve"> </w:t>
      </w:r>
    </w:p>
    <w:p w:rsidR="00B96F93" w:rsidRDefault="00B96F93" w:rsidP="00B96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F93" w:rsidRPr="002443C6" w:rsidRDefault="00B96F93" w:rsidP="00B96F93">
      <w:pPr>
        <w:spacing w:after="0"/>
        <w:rPr>
          <w:rFonts w:ascii="Times New Roman" w:hAnsi="Times New Roman"/>
          <w:b/>
          <w:sz w:val="24"/>
          <w:szCs w:val="24"/>
        </w:rPr>
      </w:pPr>
      <w:r w:rsidRPr="002443C6">
        <w:rPr>
          <w:rFonts w:ascii="Times New Roman" w:hAnsi="Times New Roman"/>
          <w:b/>
          <w:sz w:val="24"/>
          <w:szCs w:val="24"/>
        </w:rPr>
        <w:t>ФИО 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B96F93" w:rsidRDefault="00B96F93" w:rsidP="00B96F93">
      <w:pPr>
        <w:spacing w:after="0"/>
        <w:rPr>
          <w:rFonts w:ascii="Times New Roman" w:hAnsi="Times New Roman"/>
          <w:b/>
          <w:sz w:val="24"/>
          <w:szCs w:val="24"/>
        </w:rPr>
      </w:pPr>
      <w:r w:rsidRPr="002443C6">
        <w:rPr>
          <w:rFonts w:ascii="Times New Roman" w:hAnsi="Times New Roman"/>
          <w:b/>
          <w:sz w:val="24"/>
          <w:szCs w:val="24"/>
        </w:rPr>
        <w:t>Группа_____________________ Преподаватель_________________________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B96F93" w:rsidRDefault="00B96F93" w:rsidP="00B96F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реферата__________________________________________________________________________________________________________________________________________________</w:t>
      </w:r>
    </w:p>
    <w:p w:rsidR="00B96F93" w:rsidRPr="002443C6" w:rsidRDefault="00B96F93" w:rsidP="00B96F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дисциплина, МДК, ПМ_______________________________________________</w:t>
      </w:r>
    </w:p>
    <w:p w:rsidR="00B96F93" w:rsidRDefault="00B96F93" w:rsidP="00B96F93">
      <w:pPr>
        <w:spacing w:after="0"/>
        <w:rPr>
          <w:rFonts w:ascii="Times New Roman" w:hAnsi="Times New Roman"/>
          <w:b/>
          <w:sz w:val="24"/>
          <w:szCs w:val="24"/>
        </w:rPr>
      </w:pPr>
      <w:r w:rsidRPr="002443C6">
        <w:rPr>
          <w:rFonts w:ascii="Times New Roman" w:hAnsi="Times New Roman"/>
          <w:b/>
          <w:sz w:val="24"/>
          <w:szCs w:val="24"/>
        </w:rPr>
        <w:t>ДАТА ____________________</w:t>
      </w:r>
    </w:p>
    <w:p w:rsidR="00B96F93" w:rsidRPr="00E001C1" w:rsidRDefault="00B96F93" w:rsidP="00B96F9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86"/>
        <w:gridCol w:w="1085"/>
        <w:gridCol w:w="1085"/>
        <w:gridCol w:w="1085"/>
        <w:gridCol w:w="1085"/>
        <w:gridCol w:w="1085"/>
      </w:tblGrid>
      <w:tr w:rsidR="00B96F93" w:rsidRPr="00127301" w:rsidTr="004549CE">
        <w:tc>
          <w:tcPr>
            <w:tcW w:w="2943" w:type="dxa"/>
            <w:vMerge w:val="restart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 реферата</w:t>
            </w:r>
          </w:p>
        </w:tc>
        <w:tc>
          <w:tcPr>
            <w:tcW w:w="5826" w:type="dxa"/>
            <w:gridSpan w:val="5"/>
            <w:shd w:val="clear" w:color="auto" w:fill="auto"/>
          </w:tcPr>
          <w:p w:rsidR="00B96F93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B96F93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B96F93" w:rsidRPr="00127301" w:rsidTr="004549CE">
        <w:tc>
          <w:tcPr>
            <w:tcW w:w="2943" w:type="dxa"/>
            <w:vMerge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  <w:vMerge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9854" w:type="dxa"/>
            <w:gridSpan w:val="7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Новизна текста</w:t>
            </w: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темы исследования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постановке проблемы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авторской позиции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Стилевое единство текста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9854" w:type="dxa"/>
            <w:gridSpan w:val="7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раскрытия сути исследуемой проблемы</w:t>
            </w: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плана теме реферата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теме и плану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глубина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раскрытия основных положений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Обоснованность способов и методов работы с материалом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систематизировать и структурировать меня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обобщать, делать выводы, сопоставлять различные точки зрения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9854" w:type="dxa"/>
            <w:gridSpan w:val="7"/>
            <w:shd w:val="clear" w:color="auto" w:fill="auto"/>
          </w:tcPr>
          <w:p w:rsidR="00B96F93" w:rsidRPr="002443C6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3C6">
              <w:rPr>
                <w:rFonts w:ascii="Times New Roman" w:hAnsi="Times New Roman"/>
                <w:b/>
                <w:sz w:val="24"/>
                <w:szCs w:val="24"/>
              </w:rPr>
              <w:t>Обоснованность выбранных источников</w:t>
            </w: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использования работ по проблеме 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работ известных исследователей, новых статистических данных и т.п.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9854" w:type="dxa"/>
            <w:gridSpan w:val="7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оформлению</w:t>
            </w: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 культура оформления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орфографического режима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единой стилистики изложения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2943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1486" w:type="dxa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8769" w:type="dxa"/>
            <w:gridSpan w:val="6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43C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93" w:rsidRPr="00127301" w:rsidTr="004549CE">
        <w:tc>
          <w:tcPr>
            <w:tcW w:w="8769" w:type="dxa"/>
            <w:gridSpan w:val="6"/>
            <w:shd w:val="clear" w:color="auto" w:fill="auto"/>
          </w:tcPr>
          <w:p w:rsidR="00B96F93" w:rsidRPr="00127301" w:rsidRDefault="00B96F93" w:rsidP="004549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43C6">
              <w:rPr>
                <w:rFonts w:ascii="Times New Roman" w:hAnsi="Times New Roman"/>
                <w:sz w:val="24"/>
                <w:szCs w:val="24"/>
              </w:rPr>
              <w:t>Окончательная оценка</w:t>
            </w:r>
          </w:p>
        </w:tc>
        <w:tc>
          <w:tcPr>
            <w:tcW w:w="1085" w:type="dxa"/>
            <w:shd w:val="clear" w:color="auto" w:fill="auto"/>
          </w:tcPr>
          <w:p w:rsidR="00B96F93" w:rsidRPr="00127301" w:rsidRDefault="00B96F93" w:rsidP="004549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6F93" w:rsidRPr="0063742B" w:rsidRDefault="00B96F93" w:rsidP="00B96F93">
      <w:pPr>
        <w:jc w:val="center"/>
        <w:rPr>
          <w:b/>
        </w:rPr>
      </w:pPr>
    </w:p>
    <w:p w:rsidR="00AA6CC1" w:rsidRPr="00557D8C" w:rsidRDefault="00AA6CC1" w:rsidP="00AA6C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7D8C">
        <w:rPr>
          <w:rFonts w:ascii="Times New Roman" w:hAnsi="Times New Roman"/>
          <w:b/>
          <w:sz w:val="24"/>
          <w:szCs w:val="24"/>
          <w:u w:val="single"/>
        </w:rPr>
        <w:t>Оценочный лист ЭССЕ</w:t>
      </w:r>
    </w:p>
    <w:p w:rsidR="00AA6CC1" w:rsidRPr="00557D8C" w:rsidRDefault="00AA6CC1" w:rsidP="00AA6CC1">
      <w:pPr>
        <w:rPr>
          <w:rFonts w:ascii="Times New Roman" w:hAnsi="Times New Roman"/>
          <w:sz w:val="24"/>
          <w:szCs w:val="24"/>
        </w:rPr>
      </w:pPr>
      <w:r w:rsidRPr="00557D8C">
        <w:rPr>
          <w:rFonts w:ascii="Times New Roman" w:hAnsi="Times New Roman"/>
          <w:sz w:val="24"/>
          <w:szCs w:val="24"/>
        </w:rPr>
        <w:t>ФИО ________________________________________________________</w:t>
      </w:r>
    </w:p>
    <w:p w:rsidR="00AA6CC1" w:rsidRPr="00557D8C" w:rsidRDefault="00AA6CC1" w:rsidP="00AA6CC1">
      <w:pPr>
        <w:rPr>
          <w:rFonts w:ascii="Times New Roman" w:hAnsi="Times New Roman"/>
          <w:sz w:val="24"/>
          <w:szCs w:val="24"/>
        </w:rPr>
      </w:pPr>
      <w:r w:rsidRPr="00557D8C">
        <w:rPr>
          <w:rFonts w:ascii="Times New Roman" w:hAnsi="Times New Roman"/>
          <w:sz w:val="24"/>
          <w:szCs w:val="24"/>
        </w:rPr>
        <w:t>Группа_____________________ Преподаватель_________________________</w:t>
      </w:r>
    </w:p>
    <w:p w:rsidR="00AA6CC1" w:rsidRPr="00557D8C" w:rsidRDefault="00AA6CC1" w:rsidP="00AA6CC1">
      <w:pPr>
        <w:rPr>
          <w:rFonts w:ascii="Times New Roman" w:hAnsi="Times New Roman"/>
          <w:sz w:val="24"/>
          <w:szCs w:val="24"/>
        </w:rPr>
      </w:pPr>
      <w:r w:rsidRPr="00557D8C">
        <w:rPr>
          <w:rFonts w:ascii="Times New Roman" w:hAnsi="Times New Roman"/>
          <w:sz w:val="24"/>
          <w:szCs w:val="24"/>
        </w:rPr>
        <w:t>ДАТА ____________________</w:t>
      </w:r>
    </w:p>
    <w:p w:rsidR="00AA6CC1" w:rsidRPr="00557D8C" w:rsidRDefault="00AA6CC1" w:rsidP="00AA6CC1">
      <w:pPr>
        <w:rPr>
          <w:rFonts w:ascii="Times New Roman" w:hAnsi="Times New Roman"/>
          <w:sz w:val="24"/>
          <w:szCs w:val="24"/>
        </w:rPr>
      </w:pPr>
      <w:r w:rsidRPr="00557D8C">
        <w:rPr>
          <w:rFonts w:ascii="Times New Roman" w:hAnsi="Times New Roman"/>
          <w:sz w:val="24"/>
          <w:szCs w:val="24"/>
        </w:rPr>
        <w:t>1 вариант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60"/>
        <w:gridCol w:w="1418"/>
        <w:gridCol w:w="2393"/>
      </w:tblGrid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AA6CC1" w:rsidRPr="00557D8C" w:rsidTr="004549CE">
        <w:tc>
          <w:tcPr>
            <w:tcW w:w="9715" w:type="dxa"/>
            <w:gridSpan w:val="4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деление текста на введение, основную часть и заключение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lastRenderedPageBreak/>
              <w:t>логичный и понятный переход от одной части к другой, а также внутри частей с использованием соответствующих языковых сре</w:t>
            </w:r>
            <w:proofErr w:type="gramStart"/>
            <w:r w:rsidRPr="00557D8C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57D8C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CC1" w:rsidRPr="00557D8C" w:rsidTr="004549CE">
        <w:tc>
          <w:tcPr>
            <w:tcW w:w="9715" w:type="dxa"/>
            <w:gridSpan w:val="4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 xml:space="preserve">наличие тезиса </w:t>
            </w:r>
            <w:proofErr w:type="gramStart"/>
            <w:r w:rsidRPr="00557D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7D8C">
              <w:rPr>
                <w:rFonts w:ascii="Times New Roman" w:hAnsi="Times New Roman"/>
                <w:sz w:val="24"/>
                <w:szCs w:val="24"/>
              </w:rPr>
              <w:t xml:space="preserve"> вводной части и ее обращенность к читателю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развитие тезиса в основной части (раскрытие основных положений через систему аргументов, подкрепленных фактами, примерами и т.п.)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CC1" w:rsidRPr="00557D8C" w:rsidTr="004549CE">
        <w:tc>
          <w:tcPr>
            <w:tcW w:w="4644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наличие выводов, соответствующих тезису и содержанию основной части</w:t>
            </w:r>
          </w:p>
        </w:tc>
        <w:tc>
          <w:tcPr>
            <w:tcW w:w="1260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CC1" w:rsidRPr="00557D8C" w:rsidRDefault="00AA6CC1" w:rsidP="00AA6CC1">
      <w:pPr>
        <w:rPr>
          <w:rFonts w:ascii="Times New Roman" w:hAnsi="Times New Roman"/>
          <w:sz w:val="24"/>
          <w:szCs w:val="24"/>
        </w:rPr>
      </w:pPr>
    </w:p>
    <w:p w:rsidR="00AA6CC1" w:rsidRPr="00557D8C" w:rsidRDefault="00AA6CC1" w:rsidP="00AA6CC1">
      <w:pPr>
        <w:rPr>
          <w:rFonts w:ascii="Times New Roman" w:hAnsi="Times New Roman"/>
          <w:b/>
          <w:sz w:val="24"/>
          <w:szCs w:val="24"/>
        </w:rPr>
      </w:pPr>
      <w:r w:rsidRPr="00557D8C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702"/>
      </w:tblGrid>
      <w:tr w:rsidR="00AA6CC1" w:rsidRPr="00557D8C" w:rsidTr="004549CE">
        <w:tc>
          <w:tcPr>
            <w:tcW w:w="9747" w:type="dxa"/>
            <w:gridSpan w:val="2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Схема оценивания ЭССЕ</w:t>
            </w:r>
          </w:p>
        </w:tc>
      </w:tr>
      <w:tr w:rsidR="00AA6CC1" w:rsidRPr="00557D8C" w:rsidTr="004549CE">
        <w:tc>
          <w:tcPr>
            <w:tcW w:w="959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78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AA6CC1" w:rsidRPr="00557D8C" w:rsidTr="004549CE">
        <w:tc>
          <w:tcPr>
            <w:tcW w:w="959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1) во введение четко сформулирован тезис, соответствующий теме эссе, выполнена задача заинтересовать читателя;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8C">
              <w:rPr>
                <w:rFonts w:ascii="Times New Roman" w:hAnsi="Times New Roman"/>
                <w:sz w:val="24"/>
                <w:szCs w:val="24"/>
              </w:rPr>
              <w:t>2) деление текста на введение, основную часть и заключение3) в основной части;</w:t>
            </w:r>
            <w:proofErr w:type="gramEnd"/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3) логично, связно и полно доказывается выдвинутый тезис;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4) заключение содержит выводы, логично вытекающие из содержания основной части;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5) правильно (уместно и достаточно) используются разнообразные средства связи;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6) для выражения своих мыслей не пользуется упрощённо-примитивным языком;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 xml:space="preserve">7) Демонстрирует полное понимание проблемы. </w:t>
            </w:r>
            <w:proofErr w:type="gramStart"/>
            <w:r w:rsidRPr="00557D8C">
              <w:rPr>
                <w:rFonts w:ascii="Times New Roman" w:hAnsi="Times New Roman"/>
                <w:sz w:val="24"/>
                <w:szCs w:val="24"/>
              </w:rPr>
              <w:t>Все требования, предъявляемые к заданию выполнены</w:t>
            </w:r>
            <w:proofErr w:type="gramEnd"/>
            <w:r w:rsidRPr="00557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6CC1" w:rsidRPr="00557D8C" w:rsidTr="004549CE">
        <w:tc>
          <w:tcPr>
            <w:tcW w:w="959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1) во введение четко сформулирован тезис, соответствующий теме эссе, в известной мере выполнена задача заинтересовать читателя;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2) в основной части логично, связно, но недостаточно полно доказывается выдвинутый тезис;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3) заключение содержит выводы, логично вытекающие из содержания основной части;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4) уместно используются разнообразные средства связи;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5) для выражения своих мыслей студент не пользуется упрощённо-примитивным языком.</w:t>
            </w:r>
          </w:p>
        </w:tc>
      </w:tr>
      <w:tr w:rsidR="00AA6CC1" w:rsidRPr="00557D8C" w:rsidTr="004549CE">
        <w:tc>
          <w:tcPr>
            <w:tcW w:w="959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1) во введение тезис сформулирован нечетко или не вполне соответствует теме эссе;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2) в основной части выдвинутый тезис доказывается недостаточно логично (убедительно) и последовательно;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3) заключение выводы не полностью соответствуют содержанию основной части;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4) недостаточно или, наоборот, избыточно используются средства связи;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5) язык работы в целом не соответствует уровню IV курса.</w:t>
            </w:r>
          </w:p>
        </w:tc>
      </w:tr>
      <w:tr w:rsidR="00AA6CC1" w:rsidRPr="00557D8C" w:rsidTr="004549CE">
        <w:tc>
          <w:tcPr>
            <w:tcW w:w="959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1) во введение тезис отсутствует или не соответствует теме эссе;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2) в основной части нет логичного последовательного раскрытия темы;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3) выводы не вытекают из основной части;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4) средства связи не обеспечивают связность изложения;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5) отсутствует деление текста на введение, основную часть и заключение;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t>6) язык работы можно оценить как «примитивный».</w:t>
            </w:r>
          </w:p>
        </w:tc>
      </w:tr>
      <w:tr w:rsidR="00AA6CC1" w:rsidRPr="00557D8C" w:rsidTr="004549CE">
        <w:tc>
          <w:tcPr>
            <w:tcW w:w="959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D8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A6CC1" w:rsidRPr="00557D8C" w:rsidRDefault="00AA6CC1" w:rsidP="0045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lastRenderedPageBreak/>
              <w:t>1) работа написана не по теме;</w:t>
            </w:r>
          </w:p>
          <w:p w:rsidR="00AA6CC1" w:rsidRPr="00557D8C" w:rsidRDefault="00AA6CC1" w:rsidP="0045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8C">
              <w:rPr>
                <w:rFonts w:ascii="Times New Roman" w:hAnsi="Times New Roman"/>
                <w:sz w:val="24"/>
                <w:szCs w:val="24"/>
              </w:rPr>
              <w:lastRenderedPageBreak/>
              <w:t>2) в работе один абзац и больше позаимствован из какого-либо источника.</w:t>
            </w:r>
          </w:p>
        </w:tc>
      </w:tr>
    </w:tbl>
    <w:p w:rsidR="00AA6CC1" w:rsidRPr="00557D8C" w:rsidRDefault="00AA6CC1" w:rsidP="00AA6CC1">
      <w:pPr>
        <w:rPr>
          <w:rFonts w:ascii="Times New Roman" w:hAnsi="Times New Roman"/>
          <w:sz w:val="24"/>
          <w:szCs w:val="24"/>
        </w:rPr>
      </w:pPr>
    </w:p>
    <w:p w:rsidR="00AA6CC1" w:rsidRDefault="00AA6CC1" w:rsidP="00AA6CC1"/>
    <w:p w:rsidR="00B96F93" w:rsidRPr="00D952A5" w:rsidRDefault="00B96F93" w:rsidP="00B96F93">
      <w:pPr>
        <w:jc w:val="both"/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71" w:rsidRDefault="00D01871" w:rsidP="00D01871"/>
    <w:p w:rsidR="00D01871" w:rsidRPr="00D01871" w:rsidRDefault="00D01871" w:rsidP="00E65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71" w:rsidRDefault="00D01871" w:rsidP="00E65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1871" w:rsidSect="00771DF6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F6" w:rsidRDefault="00771DF6" w:rsidP="00C56CA9">
      <w:pPr>
        <w:spacing w:after="0" w:line="240" w:lineRule="auto"/>
      </w:pPr>
      <w:r>
        <w:separator/>
      </w:r>
    </w:p>
  </w:endnote>
  <w:endnote w:type="continuationSeparator" w:id="0">
    <w:p w:rsidR="00771DF6" w:rsidRDefault="00771DF6" w:rsidP="00C5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76" w:rsidRDefault="004339D8" w:rsidP="008729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21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2176" w:rsidRDefault="00C32176" w:rsidP="008729A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76" w:rsidRDefault="004339D8" w:rsidP="008729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217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6AEB">
      <w:rPr>
        <w:rStyle w:val="ac"/>
        <w:noProof/>
      </w:rPr>
      <w:t>106</w:t>
    </w:r>
    <w:r>
      <w:rPr>
        <w:rStyle w:val="ac"/>
      </w:rPr>
      <w:fldChar w:fldCharType="end"/>
    </w:r>
  </w:p>
  <w:p w:rsidR="00C32176" w:rsidRDefault="00C32176" w:rsidP="008729A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F6" w:rsidRDefault="00771DF6" w:rsidP="00C56CA9">
      <w:pPr>
        <w:spacing w:after="0" w:line="240" w:lineRule="auto"/>
      </w:pPr>
      <w:r>
        <w:separator/>
      </w:r>
    </w:p>
  </w:footnote>
  <w:footnote w:type="continuationSeparator" w:id="0">
    <w:p w:rsidR="00771DF6" w:rsidRDefault="00771DF6" w:rsidP="00C56CA9">
      <w:pPr>
        <w:spacing w:after="0" w:line="240" w:lineRule="auto"/>
      </w:pPr>
      <w:r>
        <w:continuationSeparator/>
      </w:r>
    </w:p>
  </w:footnote>
  <w:footnote w:id="1">
    <w:p w:rsidR="00771DF6" w:rsidRPr="00C16C61" w:rsidRDefault="00771DF6" w:rsidP="00C56CA9">
      <w:pPr>
        <w:jc w:val="both"/>
        <w:rPr>
          <w:i/>
        </w:rPr>
      </w:pPr>
      <w:r w:rsidRPr="00C16C61">
        <w:rPr>
          <w:rStyle w:val="a9"/>
        </w:rPr>
        <w:footnoteRef/>
      </w:r>
      <w:r w:rsidRPr="00C16C61">
        <w:t xml:space="preserve"> </w:t>
      </w:r>
      <w:r w:rsidRPr="00C16C61">
        <w:rPr>
          <w:i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</w:footnote>
  <w:footnote w:id="2">
    <w:p w:rsidR="00771DF6" w:rsidRPr="00C16C61" w:rsidRDefault="00771DF6" w:rsidP="00C56CA9">
      <w:pPr>
        <w:jc w:val="both"/>
        <w:rPr>
          <w:i/>
        </w:rPr>
      </w:pPr>
      <w:r w:rsidRPr="00C16C61">
        <w:rPr>
          <w:rStyle w:val="a9"/>
        </w:rPr>
        <w:footnoteRef/>
      </w:r>
      <w:r w:rsidRPr="00C16C61">
        <w:t xml:space="preserve"> </w:t>
      </w:r>
      <w:r w:rsidRPr="00C16C61">
        <w:rPr>
          <w:i/>
        </w:rPr>
        <w:t>Дается описание системы оценивания в соответствии с локальным актом ОУ.</w:t>
      </w:r>
    </w:p>
  </w:footnote>
  <w:footnote w:id="3">
    <w:p w:rsidR="00771DF6" w:rsidRPr="000A675F" w:rsidRDefault="00771DF6" w:rsidP="00C56CA9">
      <w:pPr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D27406">
        <w:rPr>
          <w:i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</w:t>
      </w:r>
      <w:r>
        <w:rPr>
          <w:i/>
        </w:rPr>
        <w:t xml:space="preserve"> и общих</w:t>
      </w:r>
      <w:r w:rsidRPr="00D27406">
        <w:rPr>
          <w:i/>
        </w:rPr>
        <w:t xml:space="preserve"> компетенций, указанных в </w:t>
      </w:r>
      <w:r>
        <w:rPr>
          <w:i/>
        </w:rPr>
        <w:t>разделе</w:t>
      </w:r>
      <w:r w:rsidRPr="00D27406">
        <w:rPr>
          <w:i/>
        </w:rPr>
        <w:t xml:space="preserve"> </w:t>
      </w:r>
      <w:r>
        <w:rPr>
          <w:i/>
        </w:rPr>
        <w:t>2</w:t>
      </w:r>
      <w:r w:rsidRPr="00D27406">
        <w:rPr>
          <w:i/>
        </w:rPr>
        <w:t xml:space="preserve"> </w:t>
      </w:r>
      <w:r w:rsidRPr="000A675F">
        <w:rPr>
          <w:i/>
        </w:rPr>
        <w:t xml:space="preserve">настоящего макета. Задания должны носить </w:t>
      </w:r>
      <w:proofErr w:type="spellStart"/>
      <w:r w:rsidRPr="000A675F">
        <w:rPr>
          <w:i/>
        </w:rPr>
        <w:t>практикоориентированный</w:t>
      </w:r>
      <w:proofErr w:type="spellEnd"/>
      <w:r w:rsidRPr="000A675F">
        <w:rPr>
          <w:i/>
        </w:rPr>
        <w:t xml:space="preserve"> комплексный характер.</w:t>
      </w:r>
    </w:p>
  </w:footnote>
  <w:footnote w:id="4">
    <w:p w:rsidR="00771DF6" w:rsidRDefault="00771DF6" w:rsidP="00C56CA9">
      <w:pPr>
        <w:pStyle w:val="a7"/>
        <w:jc w:val="both"/>
        <w:rPr>
          <w:i/>
          <w:sz w:val="24"/>
          <w:szCs w:val="24"/>
        </w:rPr>
      </w:pPr>
      <w:r w:rsidRPr="000A675F">
        <w:rPr>
          <w:rStyle w:val="a9"/>
          <w:i/>
          <w:sz w:val="24"/>
          <w:szCs w:val="24"/>
        </w:rPr>
        <w:footnoteRef/>
      </w:r>
      <w:r w:rsidRPr="000A675F">
        <w:rPr>
          <w:i/>
          <w:sz w:val="24"/>
          <w:szCs w:val="24"/>
        </w:rPr>
        <w:t xml:space="preserve"> Указать коды проверяемых «уметь», «знать»</w:t>
      </w:r>
      <w:r w:rsidRPr="004C7296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кодировка осуществляется по последовательности указанных элементов в рабочей программе ПМ)</w:t>
      </w:r>
    </w:p>
    <w:p w:rsidR="00771DF6" w:rsidRPr="00A65887" w:rsidRDefault="00771DF6" w:rsidP="00C56CA9">
      <w:pPr>
        <w:pStyle w:val="a7"/>
        <w:jc w:val="both"/>
        <w:rPr>
          <w:sz w:val="24"/>
          <w:szCs w:val="24"/>
        </w:rPr>
      </w:pPr>
    </w:p>
  </w:footnote>
  <w:footnote w:id="5">
    <w:p w:rsidR="00771DF6" w:rsidRPr="00CD2156" w:rsidRDefault="00771DF6" w:rsidP="00C56CA9">
      <w:pPr>
        <w:jc w:val="both"/>
        <w:rPr>
          <w:i/>
        </w:rPr>
      </w:pPr>
      <w:r>
        <w:rPr>
          <w:rStyle w:val="a9"/>
        </w:rPr>
        <w:footnoteRef/>
      </w:r>
      <w:r>
        <w:t xml:space="preserve"> У</w:t>
      </w:r>
      <w:r w:rsidRPr="00C16C61">
        <w:t>казать предпочтител</w:t>
      </w:r>
      <w:r>
        <w:t>ьную форму проведения экзамена или их сочетание.</w:t>
      </w:r>
    </w:p>
  </w:footnote>
  <w:footnote w:id="6">
    <w:p w:rsidR="00771DF6" w:rsidRDefault="00771DF6" w:rsidP="00C56CA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8"/>
        </w:rPr>
        <w:t xml:space="preserve">Итоговая аттестация может представлять собой оценку ранее выполненного проекта, включая: 1) оценку </w:t>
      </w:r>
      <w:proofErr w:type="spellStart"/>
      <w:r>
        <w:rPr>
          <w:szCs w:val="28"/>
        </w:rPr>
        <w:t>портфолио</w:t>
      </w:r>
      <w:proofErr w:type="spellEnd"/>
      <w:r>
        <w:rPr>
          <w:szCs w:val="28"/>
        </w:rPr>
        <w:t xml:space="preserve"> проекта, иллюстрирующего ход работ; 2) оценку качества продукта; 3) оценку защиты проекта, включая ответы на вопросы.</w:t>
      </w:r>
    </w:p>
  </w:footnote>
  <w:footnote w:id="7">
    <w:p w:rsidR="00771DF6" w:rsidRDefault="00771DF6" w:rsidP="00C56CA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8"/>
        </w:rPr>
        <w:t>Итоговая аттестация может представлять собой оценку ранее выполненного исследования включая: 1) оценку отчёта о проведённом исследовании; 2) оценку выводов; 3) оценку защиты исследования, включая ответы на вопросы.</w:t>
      </w:r>
    </w:p>
  </w:footnote>
  <w:footnote w:id="8">
    <w:p w:rsidR="00D01871" w:rsidRPr="00C16C61" w:rsidRDefault="00D01871" w:rsidP="00D01871">
      <w:pPr>
        <w:pStyle w:val="a7"/>
        <w:rPr>
          <w:i/>
          <w:sz w:val="24"/>
          <w:szCs w:val="24"/>
        </w:rPr>
      </w:pPr>
      <w:r w:rsidRPr="00C16C61">
        <w:rPr>
          <w:rStyle w:val="a9"/>
          <w:i/>
        </w:rPr>
        <w:footnoteRef/>
      </w:r>
      <w:r w:rsidRPr="00C16C61">
        <w:rPr>
          <w:i/>
        </w:rPr>
        <w:t xml:space="preserve"> </w:t>
      </w:r>
      <w:r w:rsidRPr="00C16C61">
        <w:rPr>
          <w:i/>
          <w:sz w:val="24"/>
          <w:szCs w:val="24"/>
        </w:rPr>
        <w:t>Курсивом даны пояснения к заполнению макета или примеры. После заполнения макета их следует удалить.</w:t>
      </w:r>
    </w:p>
  </w:footnote>
  <w:footnote w:id="9">
    <w:p w:rsidR="00D01871" w:rsidRPr="00E47E7D" w:rsidRDefault="00D01871" w:rsidP="00D01871">
      <w:pPr>
        <w:pStyle w:val="a7"/>
        <w:jc w:val="both"/>
        <w:rPr>
          <w:i/>
        </w:rPr>
      </w:pPr>
      <w:r w:rsidRPr="00E47E7D">
        <w:rPr>
          <w:rStyle w:val="a9"/>
          <w:i/>
        </w:rPr>
        <w:footnoteRef/>
      </w:r>
      <w:r w:rsidRPr="00E47E7D">
        <w:rPr>
          <w:i/>
        </w:rPr>
        <w:t xml:space="preserve"> К комплекту следует приложить документы, подтверждающие факт согласования комплекта контрольно-оценочных сре</w:t>
      </w:r>
      <w:proofErr w:type="gramStart"/>
      <w:r w:rsidRPr="00E47E7D">
        <w:rPr>
          <w:i/>
        </w:rPr>
        <w:t>дств с пр</w:t>
      </w:r>
      <w:proofErr w:type="gramEnd"/>
      <w:r w:rsidRPr="00E47E7D">
        <w:rPr>
          <w:i/>
        </w:rPr>
        <w:t>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10">
    <w:p w:rsidR="00D01871" w:rsidRPr="00994E58" w:rsidRDefault="00D01871" w:rsidP="00D01871">
      <w:pPr>
        <w:pStyle w:val="a7"/>
        <w:jc w:val="both"/>
        <w:rPr>
          <w:i/>
          <w:sz w:val="24"/>
          <w:szCs w:val="24"/>
        </w:rPr>
      </w:pPr>
      <w:r w:rsidRPr="00994E58">
        <w:rPr>
          <w:rStyle w:val="a9"/>
          <w:i/>
          <w:sz w:val="24"/>
          <w:szCs w:val="24"/>
        </w:rPr>
        <w:footnoteRef/>
      </w:r>
      <w:r w:rsidRPr="00994E58">
        <w:rPr>
          <w:i/>
          <w:sz w:val="24"/>
          <w:szCs w:val="24"/>
        </w:rPr>
        <w:t xml:space="preserve"> Профессиональные и общие компетенции указываются в соответствии с разделом 2 рабочей программы профессионального модуля</w:t>
      </w:r>
      <w:r>
        <w:rPr>
          <w:i/>
          <w:sz w:val="24"/>
          <w:szCs w:val="24"/>
        </w:rPr>
        <w:t>.</w:t>
      </w:r>
    </w:p>
  </w:footnote>
  <w:footnote w:id="11">
    <w:p w:rsidR="00D01871" w:rsidRPr="007836A1" w:rsidRDefault="00D01871" w:rsidP="00D01871">
      <w:pPr>
        <w:pStyle w:val="a7"/>
        <w:jc w:val="both"/>
        <w:rPr>
          <w:i/>
          <w:sz w:val="24"/>
          <w:szCs w:val="24"/>
        </w:rPr>
      </w:pPr>
      <w:r w:rsidRPr="007836A1">
        <w:rPr>
          <w:rStyle w:val="a9"/>
          <w:i/>
          <w:sz w:val="24"/>
          <w:szCs w:val="24"/>
        </w:rPr>
        <w:footnoteRef/>
      </w:r>
      <w:r w:rsidRPr="007836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7836A1">
        <w:rPr>
          <w:i/>
          <w:sz w:val="24"/>
          <w:szCs w:val="24"/>
        </w:rPr>
        <w:t xml:space="preserve">оказатели </w:t>
      </w:r>
      <w:r>
        <w:rPr>
          <w:i/>
          <w:sz w:val="24"/>
          <w:szCs w:val="24"/>
        </w:rPr>
        <w:t xml:space="preserve">указываются в </w:t>
      </w:r>
      <w:r w:rsidRPr="007836A1">
        <w:rPr>
          <w:i/>
          <w:sz w:val="24"/>
          <w:szCs w:val="24"/>
        </w:rPr>
        <w:t>соответствии с разделом 5 рабочей программы профессионального модуля</w:t>
      </w:r>
    </w:p>
  </w:footnote>
  <w:footnote w:id="12">
    <w:p w:rsidR="00D01871" w:rsidRPr="00994E58" w:rsidRDefault="00D01871" w:rsidP="00D01871">
      <w:pPr>
        <w:pStyle w:val="a7"/>
        <w:jc w:val="both"/>
        <w:rPr>
          <w:i/>
          <w:sz w:val="24"/>
          <w:szCs w:val="24"/>
        </w:rPr>
      </w:pPr>
      <w:r w:rsidRPr="00994E58">
        <w:rPr>
          <w:i/>
          <w:sz w:val="24"/>
          <w:szCs w:val="24"/>
        </w:rPr>
        <w:t>4. Пункт заполняется на основе паспорта рабочей программы профессионального модуля, с дополнительным указанием кодов элементов.</w:t>
      </w:r>
    </w:p>
  </w:footnote>
  <w:footnote w:id="13">
    <w:p w:rsidR="00D01871" w:rsidRPr="00C16C61" w:rsidRDefault="00D01871" w:rsidP="00D01871">
      <w:pPr>
        <w:pStyle w:val="a7"/>
        <w:rPr>
          <w:i/>
          <w:sz w:val="24"/>
          <w:szCs w:val="24"/>
        </w:rPr>
      </w:pPr>
      <w:r w:rsidRPr="00C16C61">
        <w:rPr>
          <w:rStyle w:val="a9"/>
          <w:i/>
        </w:rPr>
        <w:footnoteRef/>
      </w:r>
      <w:r w:rsidRPr="00C16C61">
        <w:rPr>
          <w:i/>
        </w:rPr>
        <w:t xml:space="preserve"> </w:t>
      </w:r>
      <w:r w:rsidRPr="00C16C61"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</w:t>
      </w:r>
      <w:r>
        <w:rPr>
          <w:i/>
          <w:sz w:val="24"/>
          <w:szCs w:val="24"/>
        </w:rPr>
        <w:t>твующей строке ставится прочерк; для комплексного экзамена по МДК ячейки следует объединить.</w:t>
      </w:r>
    </w:p>
    <w:p w:rsidR="00D01871" w:rsidRDefault="00D01871" w:rsidP="00D01871">
      <w:pPr>
        <w:pStyle w:val="a7"/>
      </w:pPr>
    </w:p>
  </w:footnote>
  <w:footnote w:id="14">
    <w:p w:rsidR="00D01871" w:rsidRPr="00C16C61" w:rsidRDefault="00D01871" w:rsidP="00D01871">
      <w:pPr>
        <w:jc w:val="both"/>
        <w:rPr>
          <w:i/>
        </w:rPr>
      </w:pPr>
      <w:r w:rsidRPr="00C16C61">
        <w:rPr>
          <w:rStyle w:val="a9"/>
        </w:rPr>
        <w:footnoteRef/>
      </w:r>
      <w:r w:rsidRPr="00C16C61">
        <w:t xml:space="preserve"> </w:t>
      </w:r>
      <w:r w:rsidRPr="00C16C61">
        <w:rPr>
          <w:i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</w:footnote>
  <w:footnote w:id="15">
    <w:p w:rsidR="00D01871" w:rsidRPr="00C16C61" w:rsidRDefault="00D01871" w:rsidP="00D01871">
      <w:pPr>
        <w:jc w:val="both"/>
        <w:rPr>
          <w:i/>
        </w:rPr>
      </w:pPr>
      <w:r w:rsidRPr="00C16C61">
        <w:rPr>
          <w:rStyle w:val="a9"/>
        </w:rPr>
        <w:footnoteRef/>
      </w:r>
      <w:r w:rsidRPr="00C16C61">
        <w:t xml:space="preserve"> </w:t>
      </w:r>
      <w:r w:rsidRPr="00C16C61">
        <w:rPr>
          <w:i/>
        </w:rPr>
        <w:t>Дается описание системы оценивания в соответствии с локальным актом ОУ.</w:t>
      </w:r>
    </w:p>
  </w:footnote>
  <w:footnote w:id="16">
    <w:p w:rsidR="00D01871" w:rsidRPr="000A675F" w:rsidRDefault="00D01871" w:rsidP="00D01871">
      <w:pPr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D27406">
        <w:rPr>
          <w:i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</w:t>
      </w:r>
      <w:r>
        <w:rPr>
          <w:i/>
        </w:rPr>
        <w:t xml:space="preserve"> и общих</w:t>
      </w:r>
      <w:r w:rsidRPr="00D27406">
        <w:rPr>
          <w:i/>
        </w:rPr>
        <w:t xml:space="preserve"> компетенций, указанных в </w:t>
      </w:r>
      <w:r>
        <w:rPr>
          <w:i/>
        </w:rPr>
        <w:t>разделе</w:t>
      </w:r>
      <w:r w:rsidRPr="00D27406">
        <w:rPr>
          <w:i/>
        </w:rPr>
        <w:t xml:space="preserve"> </w:t>
      </w:r>
      <w:r>
        <w:rPr>
          <w:i/>
        </w:rPr>
        <w:t>2</w:t>
      </w:r>
      <w:r w:rsidRPr="00D27406">
        <w:rPr>
          <w:i/>
        </w:rPr>
        <w:t xml:space="preserve"> </w:t>
      </w:r>
      <w:r w:rsidRPr="000A675F">
        <w:rPr>
          <w:i/>
        </w:rPr>
        <w:t xml:space="preserve">настоящего макета. Задания должны носить </w:t>
      </w:r>
      <w:proofErr w:type="spellStart"/>
      <w:r w:rsidRPr="000A675F">
        <w:rPr>
          <w:i/>
        </w:rPr>
        <w:t>практикоориентированный</w:t>
      </w:r>
      <w:proofErr w:type="spellEnd"/>
      <w:r w:rsidRPr="000A675F">
        <w:rPr>
          <w:i/>
        </w:rPr>
        <w:t xml:space="preserve"> комплексный характер.</w:t>
      </w:r>
    </w:p>
  </w:footnote>
  <w:footnote w:id="17">
    <w:p w:rsidR="00D01871" w:rsidRPr="004C7296" w:rsidRDefault="00D01871" w:rsidP="00D01871">
      <w:pPr>
        <w:pStyle w:val="a7"/>
        <w:jc w:val="both"/>
        <w:rPr>
          <w:i/>
          <w:sz w:val="24"/>
          <w:szCs w:val="24"/>
        </w:rPr>
      </w:pPr>
      <w:r w:rsidRPr="000A675F">
        <w:rPr>
          <w:rStyle w:val="a9"/>
          <w:i/>
          <w:sz w:val="24"/>
          <w:szCs w:val="24"/>
        </w:rPr>
        <w:footnoteRef/>
      </w:r>
      <w:r w:rsidRPr="000A675F">
        <w:rPr>
          <w:i/>
          <w:sz w:val="24"/>
          <w:szCs w:val="24"/>
        </w:rPr>
        <w:t xml:space="preserve"> Указать коды проверяемых «уметь», «знать»</w:t>
      </w:r>
      <w:r w:rsidRPr="004C7296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кодировка осуществляется по последовательности указанных элементов в рабочей программе ПМ)</w:t>
      </w:r>
    </w:p>
  </w:footnote>
  <w:footnote w:id="18">
    <w:p w:rsidR="00D01871" w:rsidRDefault="00D01871" w:rsidP="00D01871">
      <w:pPr>
        <w:pStyle w:val="a7"/>
      </w:pPr>
      <w:r>
        <w:rPr>
          <w:rStyle w:val="a9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9">
    <w:p w:rsidR="00D01871" w:rsidRDefault="00D01871" w:rsidP="00D01871">
      <w:pPr>
        <w:pStyle w:val="a7"/>
      </w:pPr>
      <w:r>
        <w:rPr>
          <w:rStyle w:val="a9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20">
    <w:p w:rsidR="00D01871" w:rsidRPr="00CD2156" w:rsidRDefault="00D01871" w:rsidP="00D01871">
      <w:pPr>
        <w:jc w:val="both"/>
        <w:rPr>
          <w:i/>
        </w:rPr>
      </w:pPr>
      <w:r>
        <w:rPr>
          <w:rStyle w:val="a9"/>
        </w:rPr>
        <w:footnoteRef/>
      </w:r>
      <w:r>
        <w:t xml:space="preserve"> У</w:t>
      </w:r>
      <w:r w:rsidRPr="00C16C61">
        <w:t>казать предпочтител</w:t>
      </w:r>
      <w:r>
        <w:t>ьную форму проведения экзамена или их сочетание.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85EAE"/>
    <w:multiLevelType w:val="hybridMultilevel"/>
    <w:tmpl w:val="B64C1BBC"/>
    <w:lvl w:ilvl="0" w:tplc="4356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270"/>
        </w:tabs>
        <w:ind w:left="2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D31AF"/>
    <w:multiLevelType w:val="hybridMultilevel"/>
    <w:tmpl w:val="655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08C4"/>
    <w:multiLevelType w:val="hybridMultilevel"/>
    <w:tmpl w:val="127A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968AC"/>
    <w:multiLevelType w:val="hybridMultilevel"/>
    <w:tmpl w:val="46884C76"/>
    <w:lvl w:ilvl="0" w:tplc="67E66BFE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67FC9"/>
    <w:multiLevelType w:val="hybridMultilevel"/>
    <w:tmpl w:val="15CA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4859AC"/>
    <w:multiLevelType w:val="hybridMultilevel"/>
    <w:tmpl w:val="A77E3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2E1517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F4F2F"/>
    <w:multiLevelType w:val="hybridMultilevel"/>
    <w:tmpl w:val="F912BC48"/>
    <w:lvl w:ilvl="0" w:tplc="76621E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20A50"/>
    <w:multiLevelType w:val="hybridMultilevel"/>
    <w:tmpl w:val="41862812"/>
    <w:lvl w:ilvl="0" w:tplc="1334F7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E00287"/>
    <w:multiLevelType w:val="hybridMultilevel"/>
    <w:tmpl w:val="229E8B94"/>
    <w:lvl w:ilvl="0" w:tplc="331E7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340CF"/>
    <w:multiLevelType w:val="hybridMultilevel"/>
    <w:tmpl w:val="8AF8DBD2"/>
    <w:lvl w:ilvl="0" w:tplc="CB9A7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5B6D"/>
    <w:multiLevelType w:val="hybridMultilevel"/>
    <w:tmpl w:val="8D8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84E73"/>
    <w:multiLevelType w:val="hybridMultilevel"/>
    <w:tmpl w:val="BD889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12CCC"/>
    <w:multiLevelType w:val="hybridMultilevel"/>
    <w:tmpl w:val="AA065D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03E8E"/>
    <w:multiLevelType w:val="hybridMultilevel"/>
    <w:tmpl w:val="09F43E84"/>
    <w:lvl w:ilvl="0" w:tplc="CF929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ECC609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343A8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6AC07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F697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42678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3A2CF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6C31E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1A8981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984CD8"/>
    <w:multiLevelType w:val="hybridMultilevel"/>
    <w:tmpl w:val="8FA8B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7407B"/>
    <w:multiLevelType w:val="multilevel"/>
    <w:tmpl w:val="CEC4F27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35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E30AE"/>
    <w:multiLevelType w:val="hybridMultilevel"/>
    <w:tmpl w:val="8040A5EC"/>
    <w:lvl w:ilvl="0" w:tplc="794CF2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F6511"/>
    <w:multiLevelType w:val="hybridMultilevel"/>
    <w:tmpl w:val="FF54FB10"/>
    <w:lvl w:ilvl="0" w:tplc="4B1E2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821CB"/>
    <w:multiLevelType w:val="hybridMultilevel"/>
    <w:tmpl w:val="581A4202"/>
    <w:lvl w:ilvl="0" w:tplc="7294F1AE">
      <w:start w:val="3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>
    <w:nsid w:val="77BA7B1F"/>
    <w:multiLevelType w:val="multilevel"/>
    <w:tmpl w:val="FBC423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648" w:hanging="408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u w:val="single"/>
      </w:rPr>
    </w:lvl>
  </w:abstractNum>
  <w:abstractNum w:abstractNumId="41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87F91"/>
    <w:multiLevelType w:val="multilevel"/>
    <w:tmpl w:val="BBDA0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A3F0685"/>
    <w:multiLevelType w:val="hybridMultilevel"/>
    <w:tmpl w:val="578E59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7028F"/>
    <w:multiLevelType w:val="hybridMultilevel"/>
    <w:tmpl w:val="57F8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37"/>
  </w:num>
  <w:num w:numId="3">
    <w:abstractNumId w:val="30"/>
  </w:num>
  <w:num w:numId="4">
    <w:abstractNumId w:val="44"/>
  </w:num>
  <w:num w:numId="5">
    <w:abstractNumId w:val="27"/>
  </w:num>
  <w:num w:numId="6">
    <w:abstractNumId w:val="15"/>
  </w:num>
  <w:num w:numId="7">
    <w:abstractNumId w:val="32"/>
  </w:num>
  <w:num w:numId="8">
    <w:abstractNumId w:val="7"/>
  </w:num>
  <w:num w:numId="9">
    <w:abstractNumId w:val="29"/>
  </w:num>
  <w:num w:numId="10">
    <w:abstractNumId w:val="19"/>
  </w:num>
  <w:num w:numId="11">
    <w:abstractNumId w:val="4"/>
  </w:num>
  <w:num w:numId="12">
    <w:abstractNumId w:val="14"/>
  </w:num>
  <w:num w:numId="13">
    <w:abstractNumId w:val="10"/>
  </w:num>
  <w:num w:numId="14">
    <w:abstractNumId w:val="38"/>
  </w:num>
  <w:num w:numId="15">
    <w:abstractNumId w:val="2"/>
  </w:num>
  <w:num w:numId="16">
    <w:abstractNumId w:val="35"/>
  </w:num>
  <w:num w:numId="17">
    <w:abstractNumId w:val="6"/>
  </w:num>
  <w:num w:numId="18">
    <w:abstractNumId w:val="12"/>
  </w:num>
  <w:num w:numId="19">
    <w:abstractNumId w:val="13"/>
  </w:num>
  <w:num w:numId="20">
    <w:abstractNumId w:val="0"/>
  </w:num>
  <w:num w:numId="21">
    <w:abstractNumId w:val="31"/>
  </w:num>
  <w:num w:numId="22">
    <w:abstractNumId w:val="41"/>
  </w:num>
  <w:num w:numId="23">
    <w:abstractNumId w:val="23"/>
  </w:num>
  <w:num w:numId="24">
    <w:abstractNumId w:val="1"/>
  </w:num>
  <w:num w:numId="25">
    <w:abstractNumId w:val="25"/>
  </w:num>
  <w:num w:numId="26">
    <w:abstractNumId w:val="45"/>
  </w:num>
  <w:num w:numId="27">
    <w:abstractNumId w:val="24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40"/>
  </w:num>
  <w:num w:numId="33">
    <w:abstractNumId w:val="8"/>
  </w:num>
  <w:num w:numId="34">
    <w:abstractNumId w:val="21"/>
  </w:num>
  <w:num w:numId="35">
    <w:abstractNumId w:val="26"/>
  </w:num>
  <w:num w:numId="36">
    <w:abstractNumId w:val="42"/>
  </w:num>
  <w:num w:numId="37">
    <w:abstractNumId w:val="11"/>
  </w:num>
  <w:num w:numId="38">
    <w:abstractNumId w:val="34"/>
  </w:num>
  <w:num w:numId="39">
    <w:abstractNumId w:val="39"/>
  </w:num>
  <w:num w:numId="40">
    <w:abstractNumId w:val="5"/>
  </w:num>
  <w:num w:numId="41">
    <w:abstractNumId w:val="36"/>
  </w:num>
  <w:num w:numId="42">
    <w:abstractNumId w:val="33"/>
  </w:num>
  <w:num w:numId="43">
    <w:abstractNumId w:val="28"/>
  </w:num>
  <w:num w:numId="44">
    <w:abstractNumId w:val="9"/>
  </w:num>
  <w:num w:numId="45">
    <w:abstractNumId w:val="17"/>
  </w:num>
  <w:num w:numId="46">
    <w:abstractNumId w:val="2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76B"/>
    <w:rsid w:val="0000025D"/>
    <w:rsid w:val="00007B60"/>
    <w:rsid w:val="00072C79"/>
    <w:rsid w:val="00107066"/>
    <w:rsid w:val="00147BB4"/>
    <w:rsid w:val="001608CE"/>
    <w:rsid w:val="00163624"/>
    <w:rsid w:val="001777D1"/>
    <w:rsid w:val="001827B8"/>
    <w:rsid w:val="001C06DC"/>
    <w:rsid w:val="001C7B29"/>
    <w:rsid w:val="00207B5F"/>
    <w:rsid w:val="00245BB5"/>
    <w:rsid w:val="002A53AF"/>
    <w:rsid w:val="003B6AEB"/>
    <w:rsid w:val="004339D8"/>
    <w:rsid w:val="0058444D"/>
    <w:rsid w:val="00593E49"/>
    <w:rsid w:val="006815AF"/>
    <w:rsid w:val="006849F2"/>
    <w:rsid w:val="00694053"/>
    <w:rsid w:val="006E6652"/>
    <w:rsid w:val="00771DF6"/>
    <w:rsid w:val="0079635D"/>
    <w:rsid w:val="007C2834"/>
    <w:rsid w:val="007D278C"/>
    <w:rsid w:val="008140D6"/>
    <w:rsid w:val="00856AA4"/>
    <w:rsid w:val="008729A3"/>
    <w:rsid w:val="008D5755"/>
    <w:rsid w:val="009F5A3A"/>
    <w:rsid w:val="00A210A8"/>
    <w:rsid w:val="00A67D14"/>
    <w:rsid w:val="00A97902"/>
    <w:rsid w:val="00AA6CC1"/>
    <w:rsid w:val="00B36CC7"/>
    <w:rsid w:val="00B96F93"/>
    <w:rsid w:val="00C27525"/>
    <w:rsid w:val="00C32176"/>
    <w:rsid w:val="00C44BB1"/>
    <w:rsid w:val="00C56CA9"/>
    <w:rsid w:val="00CE3055"/>
    <w:rsid w:val="00D01871"/>
    <w:rsid w:val="00E37659"/>
    <w:rsid w:val="00E6576B"/>
    <w:rsid w:val="00F7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AF"/>
  </w:style>
  <w:style w:type="paragraph" w:styleId="1">
    <w:name w:val="heading 1"/>
    <w:basedOn w:val="a"/>
    <w:next w:val="a"/>
    <w:link w:val="10"/>
    <w:qFormat/>
    <w:rsid w:val="00C56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56C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6C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56C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56C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6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6C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6C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6C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C56CA9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C56CA9"/>
    <w:pPr>
      <w:spacing w:after="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C56CA9"/>
    <w:pPr>
      <w:tabs>
        <w:tab w:val="right" w:leader="dot" w:pos="9269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C56CA9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C5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"/>
    <w:basedOn w:val="a"/>
    <w:rsid w:val="00C56C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8"/>
    <w:rsid w:val="00C5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7"/>
    <w:rsid w:val="00C5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C56CA9"/>
    <w:rPr>
      <w:vertAlign w:val="superscript"/>
    </w:rPr>
  </w:style>
  <w:style w:type="paragraph" w:customStyle="1" w:styleId="22">
    <w:name w:val="Знак2"/>
    <w:basedOn w:val="a"/>
    <w:rsid w:val="00C56CA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rsid w:val="00C5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56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6CA9"/>
  </w:style>
  <w:style w:type="paragraph" w:styleId="23">
    <w:name w:val="Body Text 2"/>
    <w:aliases w:val=" Знак1"/>
    <w:basedOn w:val="a"/>
    <w:link w:val="24"/>
    <w:rsid w:val="00C56C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 Знак1 Знак"/>
    <w:basedOn w:val="a0"/>
    <w:link w:val="23"/>
    <w:rsid w:val="00C56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link w:val="ae"/>
    <w:locked/>
    <w:rsid w:val="00C56CA9"/>
    <w:rPr>
      <w:rFonts w:ascii="Courier New" w:hAnsi="Courier New" w:cs="Courier New"/>
      <w:lang w:eastAsia="ru-RU"/>
    </w:rPr>
  </w:style>
  <w:style w:type="paragraph" w:styleId="ae">
    <w:name w:val="Plain Text"/>
    <w:basedOn w:val="a"/>
    <w:link w:val="ad"/>
    <w:rsid w:val="00C56CA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3">
    <w:name w:val="Текст Знак1"/>
    <w:basedOn w:val="a0"/>
    <w:link w:val="ae"/>
    <w:uiPriority w:val="99"/>
    <w:semiHidden/>
    <w:rsid w:val="00C56CA9"/>
    <w:rPr>
      <w:rFonts w:ascii="Consolas" w:hAnsi="Consolas" w:cs="Consolas"/>
      <w:sz w:val="21"/>
      <w:szCs w:val="21"/>
    </w:rPr>
  </w:style>
  <w:style w:type="paragraph" w:customStyle="1" w:styleId="25">
    <w:name w:val="Знак2"/>
    <w:basedOn w:val="a"/>
    <w:rsid w:val="00C56CA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lainTextChar">
    <w:name w:val="Plain Text Char"/>
    <w:locked/>
    <w:rsid w:val="00C56CA9"/>
    <w:rPr>
      <w:rFonts w:ascii="Courier New" w:hAnsi="Courier New" w:cs="Courier New"/>
      <w:lang w:val="ru-RU" w:eastAsia="ru-RU" w:bidi="ar-SA"/>
    </w:rPr>
  </w:style>
  <w:style w:type="paragraph" w:styleId="af">
    <w:name w:val="Body Text"/>
    <w:basedOn w:val="a"/>
    <w:link w:val="af0"/>
    <w:rsid w:val="00C56C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5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6CA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C56CA9"/>
    <w:rPr>
      <w:rFonts w:ascii="Times New Roman" w:hAnsi="Times New Roman" w:cs="Times New Roman"/>
      <w:sz w:val="26"/>
      <w:szCs w:val="26"/>
    </w:rPr>
  </w:style>
  <w:style w:type="paragraph" w:customStyle="1" w:styleId="af1">
    <w:name w:val="Знак Знак Знак"/>
    <w:basedOn w:val="a"/>
    <w:rsid w:val="00C56C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rsid w:val="00C5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C5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C56CA9"/>
    <w:rPr>
      <w:vertAlign w:val="superscript"/>
    </w:rPr>
  </w:style>
  <w:style w:type="character" w:styleId="af5">
    <w:name w:val="annotation reference"/>
    <w:rsid w:val="00C56CA9"/>
    <w:rPr>
      <w:sz w:val="16"/>
      <w:szCs w:val="16"/>
    </w:rPr>
  </w:style>
  <w:style w:type="paragraph" w:styleId="af6">
    <w:name w:val="annotation text"/>
    <w:basedOn w:val="a"/>
    <w:link w:val="af7"/>
    <w:rsid w:val="00C5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C56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56CA9"/>
    <w:rPr>
      <w:b/>
      <w:bCs/>
    </w:rPr>
  </w:style>
  <w:style w:type="character" w:customStyle="1" w:styleId="af9">
    <w:name w:val="Тема примечания Знак"/>
    <w:basedOn w:val="af7"/>
    <w:link w:val="af8"/>
    <w:rsid w:val="00C56CA9"/>
    <w:rPr>
      <w:b/>
      <w:bCs/>
    </w:rPr>
  </w:style>
  <w:style w:type="paragraph" w:styleId="afa">
    <w:name w:val="Balloon Text"/>
    <w:basedOn w:val="a"/>
    <w:link w:val="afb"/>
    <w:rsid w:val="00C56C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C56CA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rsid w:val="00C56CA9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d">
    <w:name w:val="Знак"/>
    <w:basedOn w:val="a"/>
    <w:rsid w:val="00C56CA9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Body Text Indent"/>
    <w:basedOn w:val="a"/>
    <w:link w:val="aff"/>
    <w:rsid w:val="00C56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5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C56C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0">
    <w:name w:val="header"/>
    <w:basedOn w:val="a"/>
    <w:link w:val="aff1"/>
    <w:uiPriority w:val="99"/>
    <w:unhideWhenUsed/>
    <w:rsid w:val="00C5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C56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rsid w:val="00C56CA9"/>
    <w:rPr>
      <w:color w:val="800080"/>
      <w:u w:val="single"/>
    </w:rPr>
  </w:style>
  <w:style w:type="paragraph" w:styleId="26">
    <w:name w:val="List 2"/>
    <w:basedOn w:val="a"/>
    <w:rsid w:val="00C56CA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CA9"/>
  </w:style>
  <w:style w:type="paragraph" w:customStyle="1" w:styleId="Default">
    <w:name w:val="Default"/>
    <w:rsid w:val="00C56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56CA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C56C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C56C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111</Pages>
  <Words>16267</Words>
  <Characters>92725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21</cp:revision>
  <dcterms:created xsi:type="dcterms:W3CDTF">2014-01-21T09:46:00Z</dcterms:created>
  <dcterms:modified xsi:type="dcterms:W3CDTF">2014-03-27T09:36:00Z</dcterms:modified>
</cp:coreProperties>
</file>