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96" w:rsidRPr="004C2B96" w:rsidRDefault="004C2B96" w:rsidP="004C2B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работу по изучению правил этикета.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Задачи: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Закрепить знание детей о вежливых словах, о необходимости их использования в жизни.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2.Развивать зрительное внимание, умение анализировать материал.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3.Познакомить детей с правильной сервировкой стола.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Материалы к занятию: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сервировки стола, картинки с изображением различных ситуаций требующих употребления вежливых слов (здравствуйте, до свидания, пожалуйста, спасибо), фрукты, мягкая игрушка заяц.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Ход занятия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Воспитатель: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сегодня отправимся в путешествие, в страну «Этикета». В этой стране живут очень вежливые жители, они всегда соблюдают закон этой страны. А закон такой: всегда нужно быть вежливым к другим людям и соблюдать правила этикета.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мы с вами вчера читали сказку о зайце, который хвастался. Я предлагаю взять в путешествие с собой этого хвастуна, чтобы он понял как на самом деле себя нужно вести.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Заяц: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я и так самый вежливый. Я столько слов вежливых знаю. Ну, вот например: «не хочу», «отстань».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ребята, разве это вежливые слова? Да тебя ещё учить и учить.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Давайте мы сейчас закроем глаза и отправимся в эту страну. «1, 2, 3 в страну Этикета попали мы». Вот мы и в стране «Этикета» на улице «Встреч и расставаний».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вы думаете, почему эта улица так называется?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Ответы </w:t>
      </w:r>
      <w:proofErr w:type="gramStart"/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</w:t>
      </w:r>
      <w:proofErr w:type="gramEnd"/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Какие вежливые слова нужны, что бы поздороваться и попрощаться?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Ответы детей…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 на картинки и скажите, что говорят герои?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Ответы детей…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ещё мы можем сказать эти слова?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Ответы детей…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Ну а сейчас мы идём дальше на улицу «Спасибо и пожалуйста». Посмотрите на картинки и скажите, какие вежливые слова подойдут к ним?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Ответы детей…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Воспитатель: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послушайте стихотворение об этих словах.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«Спасибо»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что мы говорим «спасибо»?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всё, что делают для нас.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мы припомнить не могли 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Кому сказали сколько раз?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«Пожалуйста»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Отменить, что ли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Слово «Пожалуйста».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Повторяем его поминутно.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ожалуй</w:t>
      </w:r>
      <w:proofErr w:type="spell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что,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Без «Пожалуйста»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Нам становится неуютно.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мы так долго ходим по улицам и 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проголодались?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А давайте зайдём в кафе «Вежливое слово». Но с начало нужно узнать как вести себя за столом.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Посмотрите на картинки и ответьте, кто из героев себя ведёт не правильно за столом и почему?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Ответы детей…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Воспитатель: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какие красивые скатерти у нас на столах, но почему то, ничего на стол не накрыто? Нет ни тарелок, ни вилок, ни </w:t>
      </w:r>
      <w:proofErr w:type="spell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чашек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spellEnd"/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поняла: просто здесь нет официанта, а давайте мы сами будем официантами и поучимся правильно сервировать стол. Дети по предложенным схемам расставляют на столы приборы.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Воспитатель: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славно потрудились. Ну а сейчас мы подкрепимся.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угощаются фруктами.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не забудем сказать вежливое слово после еды «Спасибо». Ну, вот и настала пора возвращаться обратно. Мы говорим всем жителям этой прекрасной страны « до свидания». Ну, а заяц больше не станет хвастать и будет знать,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и какие вежливые слова нужно говорить.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Заяц: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ребята я понял, как неправильно себя вёл. Спасибо, что взяли меня с собой.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а мы должны возвращаться. Дети закрывают глаза, а воспитатель говорит слова.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Воспитатель: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«1,2,3 в детский сад обратно нас верни» </w:t>
      </w:r>
    </w:p>
    <w:p w:rsidR="004C2B96" w:rsidRPr="004C2B96" w:rsidRDefault="004C2B96" w:rsidP="004C2B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проводиться опрос детей о том, что им понравилось в этом путешествии.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Литература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B96" w:rsidRPr="004C2B96" w:rsidRDefault="004C2B96" w:rsidP="004C2B9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Галина, Л. Вежливость воспитывается вежливостью : [обучение речевому этикету] // Ребенок в дет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аду. – 2001. – N 2. – С. 49–55</w:t>
      </w:r>
    </w:p>
    <w:p w:rsidR="004C2B96" w:rsidRPr="004C2B96" w:rsidRDefault="004C2B96" w:rsidP="004C2B9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Давыдова О</w:t>
      </w:r>
      <w:r w:rsidRPr="004C2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 рыцарей и принцесс / О. Давыдова, С. </w:t>
      </w:r>
      <w:proofErr w:type="spell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Вялкова</w:t>
      </w:r>
      <w:proofErr w:type="spell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 </w:t>
      </w:r>
      <w:proofErr w:type="spell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Тюменева</w:t>
      </w:r>
      <w:proofErr w:type="spell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Обруч: образование, ребенок, ученик. – 2007. – N 1. – С. 12–13.</w:t>
      </w:r>
    </w:p>
    <w:p w:rsidR="004C2B96" w:rsidRDefault="004C2B96" w:rsidP="004C2B9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Курочкина И. Н. Современный этикет и воспитание культуры поведения у дошкольников : учеб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студентов вузов / И. Н. Курочкина. – М.</w:t>
      </w:r>
      <w:proofErr w:type="gramStart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C2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ВЛАДОС, 2003. – 223 с. </w:t>
      </w:r>
    </w:p>
    <w:p w:rsidR="00355543" w:rsidRPr="00355543" w:rsidRDefault="00355543" w:rsidP="00355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55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</w:p>
    <w:p w:rsidR="00355543" w:rsidRDefault="00355543" w:rsidP="00355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сервировки стола</w:t>
      </w:r>
    </w:p>
    <w:p w:rsidR="00670AE5" w:rsidRDefault="004C2B96" w:rsidP="004C2B9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е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43" w:rsidRPr="0094779B" w:rsidRDefault="00355543" w:rsidP="004C2B96">
      <w:pPr>
        <w:rPr>
          <w:rFonts w:ascii="Times New Roman" w:hAnsi="Times New Roman" w:cs="Times New Roman"/>
          <w:b/>
        </w:rPr>
      </w:pPr>
      <w:r w:rsidRPr="0094779B">
        <w:rPr>
          <w:rFonts w:ascii="Times New Roman" w:hAnsi="Times New Roman" w:cs="Times New Roman"/>
          <w:b/>
        </w:rPr>
        <w:t>Задание.</w:t>
      </w:r>
      <w:bookmarkStart w:id="0" w:name="_GoBack"/>
      <w:bookmarkEnd w:id="0"/>
    </w:p>
    <w:p w:rsidR="00355543" w:rsidRPr="0094779B" w:rsidRDefault="00355543" w:rsidP="004C2B96">
      <w:pPr>
        <w:rPr>
          <w:rFonts w:ascii="Times New Roman" w:hAnsi="Times New Roman" w:cs="Times New Roman"/>
        </w:rPr>
      </w:pPr>
      <w:r w:rsidRPr="0094779B">
        <w:rPr>
          <w:rFonts w:ascii="Times New Roman" w:hAnsi="Times New Roman" w:cs="Times New Roman"/>
        </w:rPr>
        <w:t xml:space="preserve"> Дети должны ответить </w:t>
      </w:r>
      <w:r w:rsidRPr="0094779B">
        <w:rPr>
          <w:rFonts w:ascii="Times New Roman" w:hAnsi="Times New Roman" w:cs="Times New Roman"/>
        </w:rPr>
        <w:t>на вопросы</w:t>
      </w:r>
    </w:p>
    <w:p w:rsidR="00355543" w:rsidRPr="0094779B" w:rsidRDefault="00355543" w:rsidP="004C2B96">
      <w:pPr>
        <w:rPr>
          <w:rFonts w:ascii="Times New Roman" w:hAnsi="Times New Roman" w:cs="Times New Roman"/>
        </w:rPr>
      </w:pPr>
      <w:r w:rsidRPr="0094779B">
        <w:rPr>
          <w:rFonts w:ascii="Times New Roman" w:hAnsi="Times New Roman" w:cs="Times New Roman"/>
        </w:rPr>
        <w:lastRenderedPageBreak/>
        <w:t>1. Ч</w:t>
      </w:r>
      <w:r w:rsidRPr="0094779B">
        <w:rPr>
          <w:rFonts w:ascii="Times New Roman" w:hAnsi="Times New Roman" w:cs="Times New Roman"/>
        </w:rPr>
        <w:t xml:space="preserve">то делают на этой картинке и какие слова подходят для </w:t>
      </w:r>
      <w:proofErr w:type="gramStart"/>
      <w:r w:rsidRPr="0094779B">
        <w:rPr>
          <w:rFonts w:ascii="Times New Roman" w:hAnsi="Times New Roman" w:cs="Times New Roman"/>
        </w:rPr>
        <w:t>приветствия</w:t>
      </w:r>
      <w:proofErr w:type="gramEnd"/>
      <w:r w:rsidRPr="0094779B">
        <w:rPr>
          <w:rFonts w:ascii="Times New Roman" w:hAnsi="Times New Roman" w:cs="Times New Roman"/>
        </w:rPr>
        <w:t xml:space="preserve"> а также для прощания (здравствуйте, привет, рад вас видеть, доброе утро или добрый день, а для прощания до свидания, до новых встреч).</w:t>
      </w:r>
      <w:r w:rsidRPr="0094779B">
        <w:rPr>
          <w:rFonts w:ascii="Times New Roman" w:hAnsi="Times New Roman" w:cs="Times New Roman"/>
        </w:rPr>
        <w:br/>
        <w:t>2.</w:t>
      </w:r>
      <w:r w:rsidRPr="0094779B">
        <w:rPr>
          <w:rFonts w:ascii="Times New Roman" w:hAnsi="Times New Roman" w:cs="Times New Roman"/>
        </w:rPr>
        <w:t xml:space="preserve"> </w:t>
      </w:r>
      <w:r w:rsidRPr="0094779B">
        <w:rPr>
          <w:rFonts w:ascii="Times New Roman" w:hAnsi="Times New Roman" w:cs="Times New Roman"/>
        </w:rPr>
        <w:t>Скажите, ка</w:t>
      </w:r>
      <w:r w:rsidRPr="0094779B">
        <w:rPr>
          <w:rFonts w:ascii="Times New Roman" w:hAnsi="Times New Roman" w:cs="Times New Roman"/>
        </w:rPr>
        <w:t xml:space="preserve">к нужно себя вести за столом? </w:t>
      </w:r>
      <w:proofErr w:type="gramStart"/>
      <w:r w:rsidRPr="0094779B">
        <w:rPr>
          <w:rFonts w:ascii="Times New Roman" w:hAnsi="Times New Roman" w:cs="Times New Roman"/>
        </w:rPr>
        <w:t>(</w:t>
      </w:r>
      <w:r w:rsidRPr="0094779B">
        <w:rPr>
          <w:rFonts w:ascii="Times New Roman" w:hAnsi="Times New Roman" w:cs="Times New Roman"/>
        </w:rPr>
        <w:t>Не вертеться, не разбрасывать еду, правильно пользоваться приборами, говорить приятного аппетита и спасибо, если испачкался пользоваться салфеткой. </w:t>
      </w:r>
      <w:r w:rsidRPr="0094779B">
        <w:rPr>
          <w:rFonts w:ascii="Times New Roman" w:hAnsi="Times New Roman" w:cs="Times New Roman"/>
        </w:rPr>
        <w:br/>
        <w:t>3.Если хочешь что то взять со стола, но не дотягиваешься что нужно сделать?</w:t>
      </w:r>
      <w:proofErr w:type="gramEnd"/>
      <w:r w:rsidRPr="0094779B">
        <w:rPr>
          <w:rFonts w:ascii="Times New Roman" w:hAnsi="Times New Roman" w:cs="Times New Roman"/>
        </w:rPr>
        <w:t xml:space="preserve"> И правильно ли поступает Буратино</w:t>
      </w:r>
      <w:proofErr w:type="gramStart"/>
      <w:r w:rsidRPr="0094779B">
        <w:rPr>
          <w:rFonts w:ascii="Times New Roman" w:hAnsi="Times New Roman" w:cs="Times New Roman"/>
        </w:rPr>
        <w:t>?(</w:t>
      </w:r>
      <w:proofErr w:type="gramEnd"/>
      <w:r w:rsidRPr="0094779B">
        <w:rPr>
          <w:rFonts w:ascii="Times New Roman" w:hAnsi="Times New Roman" w:cs="Times New Roman"/>
        </w:rPr>
        <w:t xml:space="preserve"> нужно попросить подать)</w:t>
      </w:r>
      <w:r w:rsidRPr="0094779B">
        <w:rPr>
          <w:rFonts w:ascii="Times New Roman" w:hAnsi="Times New Roman" w:cs="Times New Roman"/>
        </w:rPr>
        <w:br/>
        <w:t>4.</w:t>
      </w:r>
      <w:r w:rsidRPr="0094779B">
        <w:rPr>
          <w:rFonts w:ascii="Times New Roman" w:hAnsi="Times New Roman" w:cs="Times New Roman"/>
        </w:rPr>
        <w:t xml:space="preserve"> </w:t>
      </w:r>
      <w:r w:rsidRPr="0094779B">
        <w:rPr>
          <w:rFonts w:ascii="Times New Roman" w:hAnsi="Times New Roman" w:cs="Times New Roman"/>
        </w:rPr>
        <w:t xml:space="preserve">Как вы </w:t>
      </w:r>
      <w:proofErr w:type="gramStart"/>
      <w:r w:rsidRPr="0094779B">
        <w:rPr>
          <w:rFonts w:ascii="Times New Roman" w:hAnsi="Times New Roman" w:cs="Times New Roman"/>
        </w:rPr>
        <w:t>думает</w:t>
      </w:r>
      <w:r w:rsidRPr="0094779B">
        <w:rPr>
          <w:rFonts w:ascii="Times New Roman" w:hAnsi="Times New Roman" w:cs="Times New Roman"/>
        </w:rPr>
        <w:t>е</w:t>
      </w:r>
      <w:proofErr w:type="gramEnd"/>
      <w:r w:rsidRPr="0094779B">
        <w:rPr>
          <w:rFonts w:ascii="Times New Roman" w:hAnsi="Times New Roman" w:cs="Times New Roman"/>
        </w:rPr>
        <w:t xml:space="preserve"> что должен сказать мальчик? (</w:t>
      </w:r>
      <w:r w:rsidRPr="0094779B">
        <w:rPr>
          <w:rFonts w:ascii="Times New Roman" w:hAnsi="Times New Roman" w:cs="Times New Roman"/>
        </w:rPr>
        <w:t>вежливо поздороваться, и спросить не нужна ли помощь ведь бабушка старенькая).</w:t>
      </w:r>
      <w:r w:rsidRPr="0094779B">
        <w:rPr>
          <w:rFonts w:ascii="Times New Roman" w:hAnsi="Times New Roman" w:cs="Times New Roman"/>
        </w:rPr>
        <w:br/>
        <w:t>5.</w:t>
      </w:r>
      <w:r w:rsidRPr="0094779B">
        <w:rPr>
          <w:rFonts w:ascii="Times New Roman" w:hAnsi="Times New Roman" w:cs="Times New Roman"/>
        </w:rPr>
        <w:t xml:space="preserve"> </w:t>
      </w:r>
      <w:r w:rsidRPr="0094779B">
        <w:rPr>
          <w:rFonts w:ascii="Times New Roman" w:hAnsi="Times New Roman" w:cs="Times New Roman"/>
        </w:rPr>
        <w:t xml:space="preserve">Что изображено на картинке? И что следует </w:t>
      </w:r>
      <w:proofErr w:type="gramStart"/>
      <w:r w:rsidRPr="0094779B">
        <w:rPr>
          <w:rFonts w:ascii="Times New Roman" w:hAnsi="Times New Roman" w:cs="Times New Roman"/>
        </w:rPr>
        <w:t>гово</w:t>
      </w:r>
      <w:r w:rsidRPr="0094779B">
        <w:rPr>
          <w:rFonts w:ascii="Times New Roman" w:hAnsi="Times New Roman" w:cs="Times New Roman"/>
        </w:rPr>
        <w:t>рить</w:t>
      </w:r>
      <w:proofErr w:type="gramEnd"/>
      <w:r w:rsidRPr="0094779B">
        <w:rPr>
          <w:rFonts w:ascii="Times New Roman" w:hAnsi="Times New Roman" w:cs="Times New Roman"/>
        </w:rPr>
        <w:t xml:space="preserve"> если вам делают подарки? (</w:t>
      </w:r>
      <w:r w:rsidRPr="0094779B">
        <w:rPr>
          <w:rFonts w:ascii="Times New Roman" w:hAnsi="Times New Roman" w:cs="Times New Roman"/>
        </w:rPr>
        <w:t>спасибо)</w:t>
      </w:r>
    </w:p>
    <w:p w:rsidR="00355543" w:rsidRDefault="00355543" w:rsidP="004C2B9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lapkina\Downloads\SAM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kina\Downloads\SAM_1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43" w:rsidRDefault="00355543" w:rsidP="004C2B96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C:\Users\lapkina\Downloads\SAM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kina\Downloads\SAM_1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43" w:rsidRDefault="00355543" w:rsidP="004C2B9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8" name="Рисунок 8" descr="C:\Users\lapkina\Downloads\SAM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kina\Downloads\SAM_1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43" w:rsidRDefault="00355543" w:rsidP="004C2B96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lapkina\Downloads\SAM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kina\Downloads\SAM_1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43" w:rsidRPr="004C2B96" w:rsidRDefault="00355543" w:rsidP="004C2B96"/>
    <w:sectPr w:rsidR="00355543" w:rsidRPr="004C2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C0C6D"/>
    <w:multiLevelType w:val="multilevel"/>
    <w:tmpl w:val="C1242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E412E7"/>
    <w:multiLevelType w:val="multilevel"/>
    <w:tmpl w:val="B962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B0"/>
    <w:rsid w:val="00355543"/>
    <w:rsid w:val="004C2B96"/>
    <w:rsid w:val="00670AE5"/>
    <w:rsid w:val="006718B0"/>
    <w:rsid w:val="0094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normal0">
    <w:name w:val="msonormal"/>
    <w:basedOn w:val="a0"/>
    <w:rsid w:val="006718B0"/>
  </w:style>
  <w:style w:type="paragraph" w:styleId="a3">
    <w:name w:val="Balloon Text"/>
    <w:basedOn w:val="a"/>
    <w:link w:val="a4"/>
    <w:uiPriority w:val="99"/>
    <w:semiHidden/>
    <w:unhideWhenUsed/>
    <w:rsid w:val="004C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normal0">
    <w:name w:val="msonormal"/>
    <w:basedOn w:val="a0"/>
    <w:rsid w:val="006718B0"/>
  </w:style>
  <w:style w:type="paragraph" w:styleId="a3">
    <w:name w:val="Balloon Text"/>
    <w:basedOn w:val="a"/>
    <w:link w:val="a4"/>
    <w:uiPriority w:val="99"/>
    <w:semiHidden/>
    <w:unhideWhenUsed/>
    <w:rsid w:val="004C2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Лапкина</dc:creator>
  <cp:lastModifiedBy>Елена В. Лапкина</cp:lastModifiedBy>
  <cp:revision>3</cp:revision>
  <dcterms:created xsi:type="dcterms:W3CDTF">2017-05-19T06:27:00Z</dcterms:created>
  <dcterms:modified xsi:type="dcterms:W3CDTF">2017-05-19T06:28:00Z</dcterms:modified>
</cp:coreProperties>
</file>