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D4" w:rsidRDefault="006113D4" w:rsidP="006113D4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8B6F1E">
        <w:rPr>
          <w:rFonts w:ascii="Times New Roman" w:hAnsi="Times New Roman"/>
          <w:b/>
          <w:i/>
          <w:sz w:val="28"/>
          <w:szCs w:val="28"/>
          <w:lang w:eastAsia="ru-RU"/>
        </w:rPr>
        <w:t xml:space="preserve">бобщение педагогического опыта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деятельности педагогического коллектива </w:t>
      </w:r>
      <w:r w:rsidRPr="006113D4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МОУ «Милославская СОШ»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подготовлено</w:t>
      </w:r>
      <w:r w:rsidRPr="004817D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113D4" w:rsidRDefault="00004CEB" w:rsidP="00004CE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C6EF2">
        <w:rPr>
          <w:rFonts w:ascii="Times New Roman" w:hAnsi="Times New Roman"/>
          <w:b/>
          <w:i/>
          <w:sz w:val="28"/>
          <w:szCs w:val="28"/>
        </w:rPr>
        <w:t xml:space="preserve">А.И. </w:t>
      </w:r>
      <w:r w:rsidRPr="006113D4">
        <w:rPr>
          <w:rFonts w:ascii="Times New Roman" w:hAnsi="Times New Roman"/>
          <w:b/>
          <w:i/>
          <w:sz w:val="28"/>
          <w:szCs w:val="28"/>
        </w:rPr>
        <w:t>Ивонин</w:t>
      </w:r>
      <w:r w:rsidR="006113D4" w:rsidRPr="006113D4">
        <w:rPr>
          <w:rFonts w:ascii="Times New Roman" w:hAnsi="Times New Roman"/>
          <w:b/>
          <w:i/>
          <w:sz w:val="28"/>
          <w:szCs w:val="28"/>
        </w:rPr>
        <w:t>ой</w:t>
      </w:r>
      <w:r w:rsidRPr="006113D4">
        <w:rPr>
          <w:rFonts w:ascii="Times New Roman" w:hAnsi="Times New Roman"/>
          <w:b/>
          <w:i/>
          <w:sz w:val="28"/>
          <w:szCs w:val="28"/>
        </w:rPr>
        <w:t>,</w:t>
      </w:r>
      <w:r w:rsidR="006113D4" w:rsidRPr="006113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13D4">
        <w:rPr>
          <w:rFonts w:ascii="Times New Roman" w:hAnsi="Times New Roman"/>
          <w:b/>
          <w:i/>
          <w:sz w:val="28"/>
          <w:szCs w:val="28"/>
        </w:rPr>
        <w:t>ст. преподавател</w:t>
      </w:r>
      <w:r w:rsidR="006113D4">
        <w:rPr>
          <w:rFonts w:ascii="Times New Roman" w:hAnsi="Times New Roman"/>
          <w:b/>
          <w:i/>
          <w:sz w:val="28"/>
          <w:szCs w:val="28"/>
        </w:rPr>
        <w:t>ем</w:t>
      </w:r>
      <w:r w:rsidRPr="006113D4">
        <w:rPr>
          <w:rFonts w:ascii="Times New Roman" w:hAnsi="Times New Roman"/>
          <w:b/>
          <w:i/>
          <w:sz w:val="28"/>
          <w:szCs w:val="28"/>
        </w:rPr>
        <w:t xml:space="preserve"> кафедры </w:t>
      </w:r>
      <w:proofErr w:type="spellStart"/>
      <w:r w:rsidRPr="006113D4">
        <w:rPr>
          <w:rFonts w:ascii="Times New Roman" w:hAnsi="Times New Roman"/>
          <w:b/>
          <w:i/>
          <w:sz w:val="28"/>
          <w:szCs w:val="28"/>
        </w:rPr>
        <w:t>ТиМСГО</w:t>
      </w:r>
      <w:proofErr w:type="spellEnd"/>
      <w:r w:rsidRPr="006113D4">
        <w:rPr>
          <w:rFonts w:ascii="Times New Roman" w:hAnsi="Times New Roman"/>
          <w:b/>
          <w:i/>
          <w:sz w:val="28"/>
          <w:szCs w:val="28"/>
        </w:rPr>
        <w:t xml:space="preserve"> РИРО</w:t>
      </w:r>
      <w:r w:rsidR="006113D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04CEB" w:rsidRPr="006113D4" w:rsidRDefault="006113D4" w:rsidP="00004CE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004CEB" w:rsidRPr="006113D4">
        <w:rPr>
          <w:rFonts w:ascii="Times New Roman" w:hAnsi="Times New Roman"/>
          <w:b/>
          <w:i/>
          <w:sz w:val="28"/>
          <w:szCs w:val="28"/>
        </w:rPr>
        <w:t>Н.А. Кривобоков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004CEB" w:rsidRPr="006113D4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4CEB" w:rsidRPr="006113D4">
        <w:rPr>
          <w:rFonts w:ascii="Times New Roman" w:hAnsi="Times New Roman"/>
          <w:b/>
          <w:i/>
          <w:sz w:val="28"/>
          <w:szCs w:val="28"/>
        </w:rPr>
        <w:t>директор</w:t>
      </w:r>
      <w:r>
        <w:rPr>
          <w:rFonts w:ascii="Times New Roman" w:hAnsi="Times New Roman"/>
          <w:b/>
          <w:i/>
          <w:sz w:val="28"/>
          <w:szCs w:val="28"/>
        </w:rPr>
        <w:t>ом</w:t>
      </w:r>
      <w:r w:rsidR="00004CEB" w:rsidRPr="006113D4">
        <w:rPr>
          <w:rFonts w:ascii="Times New Roman" w:hAnsi="Times New Roman"/>
          <w:b/>
          <w:i/>
          <w:sz w:val="28"/>
          <w:szCs w:val="28"/>
        </w:rPr>
        <w:t xml:space="preserve"> МОУ «Милославская СОШ</w:t>
      </w:r>
      <w:bookmarkStart w:id="0" w:name="_GoBack"/>
      <w:bookmarkEnd w:id="0"/>
      <w:r w:rsidR="00004CEB" w:rsidRPr="006113D4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004CEB" w:rsidRPr="00CC6EF2" w:rsidRDefault="00004CEB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EF2" w:rsidRDefault="002B153A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F2">
        <w:rPr>
          <w:rFonts w:ascii="Times New Roman" w:hAnsi="Times New Roman"/>
          <w:b/>
          <w:sz w:val="28"/>
          <w:szCs w:val="28"/>
        </w:rPr>
        <w:t>Некоторые результаты</w:t>
      </w:r>
      <w:r w:rsidR="00BE7CC4" w:rsidRPr="00CC6EF2">
        <w:rPr>
          <w:rFonts w:ascii="Times New Roman" w:hAnsi="Times New Roman"/>
          <w:b/>
          <w:sz w:val="28"/>
          <w:szCs w:val="28"/>
        </w:rPr>
        <w:t xml:space="preserve"> деятельности коллектива </w:t>
      </w:r>
    </w:p>
    <w:p w:rsidR="00BE7CC4" w:rsidRPr="00CC6EF2" w:rsidRDefault="00BE7CC4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F2">
        <w:rPr>
          <w:rFonts w:ascii="Times New Roman" w:hAnsi="Times New Roman"/>
          <w:b/>
          <w:sz w:val="28"/>
          <w:szCs w:val="28"/>
        </w:rPr>
        <w:t>МОУ «Милославская СОШ»</w:t>
      </w:r>
      <w:r w:rsidR="00004CEB" w:rsidRPr="00CC6EF2">
        <w:rPr>
          <w:rFonts w:ascii="Times New Roman" w:hAnsi="Times New Roman"/>
          <w:b/>
          <w:sz w:val="28"/>
          <w:szCs w:val="28"/>
        </w:rPr>
        <w:t xml:space="preserve"> по моделированию программы воспитательной работы</w:t>
      </w:r>
      <w:r w:rsidRPr="00CC6EF2">
        <w:rPr>
          <w:rFonts w:ascii="Times New Roman" w:hAnsi="Times New Roman"/>
          <w:b/>
          <w:sz w:val="28"/>
          <w:szCs w:val="28"/>
        </w:rPr>
        <w:t xml:space="preserve"> в рамках областной экспериментальной площадки</w:t>
      </w:r>
    </w:p>
    <w:p w:rsidR="00CC6EF2" w:rsidRPr="00CC6EF2" w:rsidRDefault="00CC6EF2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CC4" w:rsidRPr="00CC6EF2" w:rsidRDefault="00BE7CC4" w:rsidP="002B1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ab/>
        <w:t xml:space="preserve">В </w:t>
      </w:r>
      <w:r w:rsidR="00C55F37">
        <w:rPr>
          <w:rFonts w:ascii="Times New Roman" w:hAnsi="Times New Roman"/>
          <w:sz w:val="28"/>
          <w:szCs w:val="28"/>
        </w:rPr>
        <w:t>2014/2015</w:t>
      </w:r>
      <w:r w:rsidRPr="00CC6EF2">
        <w:rPr>
          <w:rFonts w:ascii="Times New Roman" w:hAnsi="Times New Roman"/>
          <w:sz w:val="28"/>
          <w:szCs w:val="28"/>
        </w:rPr>
        <w:t xml:space="preserve"> учебном году усилия педагогического коллектива МОУ «Милославская СОШ» были направлены на организацию процессов дальнейшего освоения учащимися основной школы регулятивных, познавательных и коммуникативных УУД. Эта работа шла в двух направлениях: раз</w:t>
      </w:r>
      <w:r w:rsidR="002B153A" w:rsidRPr="00CC6EF2">
        <w:rPr>
          <w:rFonts w:ascii="Times New Roman" w:hAnsi="Times New Roman"/>
          <w:sz w:val="28"/>
          <w:szCs w:val="28"/>
        </w:rPr>
        <w:t xml:space="preserve">витие уже сформированных УУД и </w:t>
      </w:r>
      <w:r w:rsidRPr="00CC6EF2">
        <w:rPr>
          <w:rFonts w:ascii="Times New Roman" w:hAnsi="Times New Roman"/>
          <w:sz w:val="28"/>
          <w:szCs w:val="28"/>
        </w:rPr>
        <w:t xml:space="preserve">освоение новых. Одновременно с этим осуществлялась работа по организации переноса </w:t>
      </w:r>
      <w:proofErr w:type="gramStart"/>
      <w:r w:rsidRPr="00CC6EF2">
        <w:rPr>
          <w:rFonts w:ascii="Times New Roman" w:hAnsi="Times New Roman"/>
          <w:sz w:val="28"/>
          <w:szCs w:val="28"/>
        </w:rPr>
        <w:t>сформированных</w:t>
      </w:r>
      <w:proofErr w:type="gramEnd"/>
      <w:r w:rsidRPr="00CC6EF2">
        <w:rPr>
          <w:rFonts w:ascii="Times New Roman" w:hAnsi="Times New Roman"/>
          <w:sz w:val="28"/>
          <w:szCs w:val="28"/>
        </w:rPr>
        <w:t xml:space="preserve"> УУД во внеурочную деятельность и в воспитательный процесс. Такой 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«союз» учебной и внеурочной частей основной образовательной программы опирается на Программу воспитания и социализации обучающихся, которая является составной частью примерных образовательных программ образовательной организации. </w:t>
      </w:r>
    </w:p>
    <w:p w:rsidR="00BE7CC4" w:rsidRPr="00CC6EF2" w:rsidRDefault="00BE7CC4" w:rsidP="002B1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Перед </w:t>
      </w:r>
      <w:r w:rsidR="002B153A"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школой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встала задача концептуально и методически разработать построение этой программы для начального и основного уровней общего образования. Фактически она </w:t>
      </w:r>
      <w:r w:rsidR="00C55F3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состоит 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из двух преемственных подпрограмм воспитания и социализации школьников</w:t>
      </w:r>
      <w:r w:rsidR="008D638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включа</w:t>
      </w:r>
      <w:r w:rsidR="008D638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ет 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такие направления, как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культуры.</w:t>
      </w:r>
    </w:p>
    <w:p w:rsidR="00BE7CC4" w:rsidRPr="00CC6EF2" w:rsidRDefault="00BE7CC4" w:rsidP="002B15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Стандарт, а соответственно и Программа воспитания и социализации, определяют основные ценностные ориентиры, к которым относятся: гражданская идентичность как ключевой компонент российской идентичности; идеалы и ценности гражданского общества, в том числе человеческой жизни, семейные, трудов</w:t>
      </w:r>
      <w:r w:rsidR="008D638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этик</w:t>
      </w:r>
      <w:r w:rsidR="008D638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пр.; патриотизм, основанный на принципах гражданской ответственности и диалога культур; национальное согласие по основным этапам становления и развития общества и государства.</w:t>
      </w:r>
      <w:proofErr w:type="gramEnd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Эта система ценностей, представленная в </w:t>
      </w:r>
      <w:r w:rsidR="008D638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ф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ундаментальном ядре содержания общего образования, должна быть реализована как через урочную, так и внеурочную деятельность.</w:t>
      </w:r>
    </w:p>
    <w:p w:rsidR="00BE7CC4" w:rsidRPr="00CC6EF2" w:rsidRDefault="00BE7CC4" w:rsidP="002B1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Разработку модели воспитательного процесса в МОУ «Милославская СОШ»</w:t>
      </w:r>
      <w:r w:rsid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6EF2">
        <w:rPr>
          <w:rFonts w:ascii="Times New Roman" w:hAnsi="Times New Roman"/>
          <w:sz w:val="28"/>
          <w:szCs w:val="28"/>
        </w:rPr>
        <w:t>можно условно разделить на три этапа</w:t>
      </w:r>
      <w:r w:rsidRPr="00CC6EF2">
        <w:rPr>
          <w:rFonts w:ascii="Times New Roman" w:hAnsi="Times New Roman"/>
          <w:i/>
          <w:sz w:val="28"/>
          <w:szCs w:val="28"/>
        </w:rPr>
        <w:t>:</w:t>
      </w:r>
    </w:p>
    <w:p w:rsidR="00BE7CC4" w:rsidRPr="00CC6EF2" w:rsidRDefault="00BE7CC4" w:rsidP="00CC6E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C6EF2">
        <w:rPr>
          <w:rFonts w:ascii="Times New Roman" w:hAnsi="Times New Roman"/>
          <w:i/>
          <w:sz w:val="28"/>
          <w:szCs w:val="28"/>
        </w:rPr>
        <w:t>2012</w:t>
      </w:r>
      <w:r w:rsidR="00CC6EF2">
        <w:rPr>
          <w:rFonts w:ascii="Times New Roman" w:hAnsi="Times New Roman"/>
          <w:i/>
          <w:sz w:val="28"/>
          <w:szCs w:val="28"/>
        </w:rPr>
        <w:t>/</w:t>
      </w:r>
      <w:r w:rsidRPr="00CC6EF2">
        <w:rPr>
          <w:rFonts w:ascii="Times New Roman" w:hAnsi="Times New Roman"/>
          <w:i/>
          <w:sz w:val="28"/>
          <w:szCs w:val="28"/>
        </w:rPr>
        <w:t>2013 учебный год – проектный этап</w:t>
      </w:r>
      <w:r w:rsidRPr="00CC6EF2">
        <w:rPr>
          <w:rFonts w:ascii="Times New Roman" w:hAnsi="Times New Roman"/>
          <w:sz w:val="28"/>
          <w:szCs w:val="28"/>
        </w:rPr>
        <w:t xml:space="preserve">, включающий в себя поиск оптимальной организации взаимодействия воспитательной, учебной и </w:t>
      </w:r>
      <w:proofErr w:type="spellStart"/>
      <w:r w:rsidRPr="00CC6EF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C6EF2">
        <w:rPr>
          <w:rFonts w:ascii="Times New Roman" w:hAnsi="Times New Roman"/>
          <w:sz w:val="28"/>
          <w:szCs w:val="28"/>
        </w:rPr>
        <w:t xml:space="preserve"> деятельности в МОУ «Милославская СОШ»; в качестве организационного механизма был использован опыт реализации Программы духовно-нравственного развития и </w:t>
      </w:r>
      <w:proofErr w:type="gramStart"/>
      <w:r w:rsidRPr="00CC6EF2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CC6EF2">
        <w:rPr>
          <w:rFonts w:ascii="Times New Roman" w:hAnsi="Times New Roman"/>
          <w:sz w:val="28"/>
          <w:szCs w:val="28"/>
        </w:rPr>
        <w:t xml:space="preserve"> обучающихся на ступени </w:t>
      </w:r>
      <w:r w:rsidRPr="00CC6EF2">
        <w:rPr>
          <w:rFonts w:ascii="Times New Roman" w:hAnsi="Times New Roman"/>
          <w:sz w:val="28"/>
          <w:szCs w:val="28"/>
        </w:rPr>
        <w:lastRenderedPageBreak/>
        <w:t xml:space="preserve">начального общего образования в рамках Программы воспитания школы «Путь к успеху». </w:t>
      </w:r>
    </w:p>
    <w:p w:rsidR="00BE7CC4" w:rsidRPr="00CC6EF2" w:rsidRDefault="00BE7CC4" w:rsidP="00CC6E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6EF2">
        <w:rPr>
          <w:rFonts w:ascii="Times New Roman" w:hAnsi="Times New Roman"/>
          <w:i/>
          <w:sz w:val="28"/>
          <w:szCs w:val="28"/>
        </w:rPr>
        <w:t>2013</w:t>
      </w:r>
      <w:r w:rsidR="00CC6EF2">
        <w:rPr>
          <w:rFonts w:ascii="Times New Roman" w:hAnsi="Times New Roman"/>
          <w:i/>
          <w:sz w:val="28"/>
          <w:szCs w:val="28"/>
        </w:rPr>
        <w:t>/</w:t>
      </w:r>
      <w:r w:rsidRPr="00CC6EF2">
        <w:rPr>
          <w:rFonts w:ascii="Times New Roman" w:hAnsi="Times New Roman"/>
          <w:i/>
          <w:sz w:val="28"/>
          <w:szCs w:val="28"/>
        </w:rPr>
        <w:t xml:space="preserve">2014 учебный год </w:t>
      </w:r>
      <w:r w:rsidR="00CC6EF2">
        <w:rPr>
          <w:rFonts w:ascii="Times New Roman" w:hAnsi="Times New Roman"/>
          <w:i/>
          <w:sz w:val="28"/>
          <w:szCs w:val="28"/>
        </w:rPr>
        <w:t>–</w:t>
      </w:r>
      <w:r w:rsidRPr="00CC6EF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6EF2">
        <w:rPr>
          <w:rFonts w:ascii="Times New Roman" w:hAnsi="Times New Roman"/>
          <w:i/>
          <w:sz w:val="28"/>
          <w:szCs w:val="28"/>
        </w:rPr>
        <w:t>организационно-деятельностный</w:t>
      </w:r>
      <w:proofErr w:type="spellEnd"/>
      <w:r w:rsidRPr="00CC6EF2">
        <w:rPr>
          <w:rFonts w:ascii="Times New Roman" w:hAnsi="Times New Roman"/>
          <w:sz w:val="28"/>
          <w:szCs w:val="28"/>
        </w:rPr>
        <w:t xml:space="preserve">, когда происходит создание и функционирование разработанной модели организации воспитательной системы посредством ее ресурсного обеспечения, интеграция кадровых ресурсов школы. </w:t>
      </w:r>
    </w:p>
    <w:p w:rsidR="002B153A" w:rsidRPr="00CC6EF2" w:rsidRDefault="002B153A" w:rsidP="00CC6E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C6EF2">
        <w:rPr>
          <w:rFonts w:ascii="Times New Roman" w:hAnsi="Times New Roman"/>
          <w:i/>
          <w:sz w:val="28"/>
          <w:szCs w:val="28"/>
        </w:rPr>
        <w:t xml:space="preserve">2014/2015 учебный год – рефлексивный, </w:t>
      </w:r>
      <w:r w:rsidRPr="00CC6EF2">
        <w:rPr>
          <w:rFonts w:ascii="Times New Roman" w:hAnsi="Times New Roman"/>
          <w:sz w:val="28"/>
          <w:szCs w:val="28"/>
        </w:rPr>
        <w:t>когда происходит анализ и коррекция деятельности коллектива школы по разработке модели.</w:t>
      </w:r>
    </w:p>
    <w:p w:rsidR="00BE7CC4" w:rsidRPr="00CC6EF2" w:rsidRDefault="00BE7CC4" w:rsidP="00CC6E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i/>
          <w:sz w:val="28"/>
          <w:szCs w:val="28"/>
        </w:rPr>
        <w:t xml:space="preserve">Одновременно стартует аналитический этап </w:t>
      </w:r>
      <w:r w:rsidRPr="00CC6EF2">
        <w:rPr>
          <w:rFonts w:ascii="Times New Roman" w:hAnsi="Times New Roman"/>
          <w:sz w:val="28"/>
          <w:szCs w:val="28"/>
        </w:rPr>
        <w:t xml:space="preserve">как осуществление анализа и оценки функционирования созданной модели; необходима разработка </w:t>
      </w:r>
      <w:proofErr w:type="spellStart"/>
      <w:r w:rsidRPr="00CC6EF2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CC6EF2">
        <w:rPr>
          <w:rFonts w:ascii="Times New Roman" w:hAnsi="Times New Roman"/>
          <w:sz w:val="28"/>
          <w:szCs w:val="28"/>
        </w:rPr>
        <w:t xml:space="preserve"> базы и диагностического инструментария для изучения состояния действующей в нашей школе модели воспитательного процесса с учетом ФГОС.</w:t>
      </w:r>
    </w:p>
    <w:p w:rsidR="00BE7CC4" w:rsidRPr="00CC6EF2" w:rsidRDefault="00BE7CC4" w:rsidP="00CC6EF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>Предметом анализа и оценки станут: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>ресурсная обеспеченность воспитательной системы;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>включенность учащихся и родителей в реализацию системы внеурочной деятельности как части воспитательного процесса;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 xml:space="preserve">вариативность направлений, видов и форм организации внеурочной деятельности; 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>продуктивность воспитательного про</w:t>
      </w:r>
      <w:r w:rsidR="008D3CAF">
        <w:rPr>
          <w:rFonts w:ascii="Times New Roman" w:hAnsi="Times New Roman"/>
          <w:sz w:val="28"/>
          <w:szCs w:val="28"/>
        </w:rPr>
        <w:t>ц</w:t>
      </w:r>
      <w:r w:rsidRPr="00CC6EF2">
        <w:rPr>
          <w:rFonts w:ascii="Times New Roman" w:hAnsi="Times New Roman"/>
          <w:sz w:val="28"/>
          <w:szCs w:val="28"/>
        </w:rPr>
        <w:t>е</w:t>
      </w:r>
      <w:r w:rsidR="008D3CAF">
        <w:rPr>
          <w:rFonts w:ascii="Times New Roman" w:hAnsi="Times New Roman"/>
          <w:sz w:val="28"/>
          <w:szCs w:val="28"/>
        </w:rPr>
        <w:t>с</w:t>
      </w:r>
      <w:r w:rsidRPr="00CC6EF2">
        <w:rPr>
          <w:rFonts w:ascii="Times New Roman" w:hAnsi="Times New Roman"/>
          <w:sz w:val="28"/>
          <w:szCs w:val="28"/>
        </w:rPr>
        <w:t xml:space="preserve">са, в том </w:t>
      </w:r>
      <w:r w:rsidR="008D3CAF">
        <w:rPr>
          <w:rFonts w:ascii="Times New Roman" w:hAnsi="Times New Roman"/>
          <w:sz w:val="28"/>
          <w:szCs w:val="28"/>
        </w:rPr>
        <w:t xml:space="preserve">числе </w:t>
      </w:r>
      <w:r w:rsidRPr="00CC6EF2">
        <w:rPr>
          <w:rFonts w:ascii="Times New Roman" w:hAnsi="Times New Roman"/>
          <w:sz w:val="28"/>
          <w:szCs w:val="28"/>
        </w:rPr>
        <w:t xml:space="preserve">внеурочной деятельности (достижения детей в выбранных видах деятельности); 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>удовлетворенность участников воспитательного процесса его организацией и результатами.</w:t>
      </w:r>
    </w:p>
    <w:p w:rsidR="00BE7CC4" w:rsidRPr="00CC6EF2" w:rsidRDefault="00BE7CC4" w:rsidP="00CC6E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Наиболее удобными формами представления образовательных результатов воспитательного процесса (внеурочной деятельности)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наш взгляд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следующие: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портфолио</w:t>
      </w:r>
      <w:proofErr w:type="spellEnd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ученика;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самооценка;</w:t>
      </w:r>
    </w:p>
    <w:p w:rsidR="00BE7CC4" w:rsidRPr="00CC6EF2" w:rsidRDefault="00BE7CC4" w:rsidP="00CC6EF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выставка достижений учащихся и др.</w:t>
      </w:r>
    </w:p>
    <w:p w:rsidR="00B20B6B" w:rsidRPr="00CC6EF2" w:rsidRDefault="00B20B6B" w:rsidP="002B1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CC4" w:rsidRPr="00CC6EF2" w:rsidRDefault="00B20B6B" w:rsidP="002B15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Исходя из необходимости формирования у школьников регулятивных УУД, о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дной из наиболее эффективных форм 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рефлексии собственных достижений учащихся является </w:t>
      </w:r>
      <w:r w:rsidR="002B153A" w:rsidRPr="00CC6EF2">
        <w:rPr>
          <w:rFonts w:ascii="Times New Roman" w:eastAsia="Times New Roman" w:hAnsi="Times New Roman"/>
          <w:sz w:val="28"/>
          <w:szCs w:val="28"/>
          <w:lang w:eastAsia="ru-RU"/>
        </w:rPr>
        <w:t>портфолио – перспективная, но </w:t>
      </w:r>
      <w:r w:rsidR="00683115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новая для 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процедура, что порождает, как следствие, целый ряд затруднений и вопросов: кто именно (ученик, учитель, родители) должен вести портфолио? Как мотивировать ученика на ведение портфолио? Сможет ли ученик, тем более первоклассник, самостоятельно справиться с этой задачей? Кем и на каком основании осуществляется отбор материалов для портфолио? И самое главное: каким </w:t>
      </w:r>
      <w:proofErr w:type="gramStart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</w:t>
      </w:r>
      <w:proofErr w:type="gramStart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>каком</w:t>
      </w:r>
      <w:proofErr w:type="gramEnd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законном основании материалы портфолио могут быть использованы для оценки образова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достижений выпускника, 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о чем 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объявлено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образов</w:t>
      </w:r>
      <w:r w:rsidR="00683115" w:rsidRPr="00CC6EF2">
        <w:rPr>
          <w:rFonts w:ascii="Times New Roman" w:eastAsia="Times New Roman" w:hAnsi="Times New Roman"/>
          <w:sz w:val="28"/>
          <w:szCs w:val="28"/>
          <w:lang w:eastAsia="ru-RU"/>
        </w:rPr>
        <w:t>ания РФ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3115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некоторые вопросы школа пытается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ответить уже сейчас.</w:t>
      </w:r>
    </w:p>
    <w:p w:rsidR="00BE7CC4" w:rsidRPr="00CC6EF2" w:rsidRDefault="00BE7CC4" w:rsidP="002B1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lastRenderedPageBreak/>
        <w:t xml:space="preserve">Кроме этого, разработка модели организации воспитательного процесса в МОУ «Милославская СОШ» осуществлялась с учетом следующих требований </w:t>
      </w:r>
      <w:r w:rsidRPr="00CC6EF2">
        <w:rPr>
          <w:rFonts w:ascii="Times New Roman" w:eastAsia="Times New Roman" w:hAnsi="Times New Roman"/>
          <w:bCs/>
          <w:sz w:val="28"/>
          <w:szCs w:val="28"/>
          <w:lang w:eastAsia="ru-RU"/>
        </w:rPr>
        <w:t>к условиям воспитания и социализации учащихся</w:t>
      </w:r>
      <w:r w:rsidRPr="00CC6EF2">
        <w:rPr>
          <w:rFonts w:ascii="Times New Roman" w:hAnsi="Times New Roman"/>
          <w:sz w:val="28"/>
          <w:szCs w:val="28"/>
        </w:rPr>
        <w:t>:</w:t>
      </w:r>
    </w:p>
    <w:p w:rsidR="00BE7CC4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6E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создание культурно-воспитательной среды образовательной организации, содержащей ценности российской нации, народов России, Рязанской области и местного сообщества;</w:t>
      </w:r>
    </w:p>
    <w:p w:rsidR="00BE7CC4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6E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создание социально-воспитательной среды образовательной организации, содержащей символы российской государственности: герб, флаг, гимн, изображения лидеров государства и знаменитых людей (образцовых граждан)</w:t>
      </w:r>
      <w:r w:rsidR="00773D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истории, плакаты, посвященные государственным праздникам, памятным датам национальной истории;</w:t>
      </w:r>
    </w:p>
    <w:p w:rsidR="00BE7CC4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6E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создание эстетической среды образовательной организации, воссоздающей ценности красоты, гармонии;</w:t>
      </w:r>
    </w:p>
    <w:p w:rsidR="00AF34EF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 создание локальной школьной воспитательной среды, воссоздающей историю МОУ «Милославская СОШ», его культурные, педагогические и другие традиции, портреты и биографии замечательных педагогов и выпускников, другие события е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 и настоящего;</w:t>
      </w:r>
    </w:p>
    <w:p w:rsidR="00AF34EF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 работа школы с семьей, системное привлечение родителей обучающихся к разработке и осуществлению школьных программ обучения, воспитания и социализации учащихся;</w:t>
      </w:r>
    </w:p>
    <w:p w:rsidR="00BE7CC4" w:rsidRPr="00CC6EF2" w:rsidRDefault="00AF34EF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при разработке и реализации программ воспитания и </w:t>
      </w:r>
      <w:proofErr w:type="gramStart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>социализации</w:t>
      </w:r>
      <w:proofErr w:type="gramEnd"/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BE7CC4" w:rsidRPr="00CC6EF2">
        <w:rPr>
          <w:rFonts w:ascii="Times New Roman" w:eastAsia="Times New Roman" w:hAnsi="Times New Roman"/>
          <w:sz w:val="28"/>
          <w:szCs w:val="28"/>
          <w:lang w:eastAsia="ru-RU"/>
        </w:rPr>
        <w:t>ями дополнительного образования, культуры и спорта Милославского муниципального района;</w:t>
      </w:r>
    </w:p>
    <w:p w:rsidR="00CC6EF2" w:rsidRDefault="00BE7CC4" w:rsidP="00AF34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- установление и совершенствование системы </w:t>
      </w:r>
      <w:proofErr w:type="spellStart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связей, содержательно раскрывающих базовые национальные ценности, на освоение которых </w:t>
      </w:r>
      <w:proofErr w:type="gramStart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направлены программы обучения, воспитания и социализации;</w:t>
      </w:r>
    </w:p>
    <w:p w:rsidR="00BE7CC4" w:rsidRPr="00CC6EF2" w:rsidRDefault="00BE7CC4" w:rsidP="00AF34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6E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интеграци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учебной, </w:t>
      </w:r>
      <w:proofErr w:type="spellStart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, внешкольной, семейно-воспитательной, общественно полезной деятельности в рамках программ обучения, воспитания и социализации обучающихся;</w:t>
      </w:r>
    </w:p>
    <w:p w:rsidR="00BE7CC4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- направленность программ обучения, воспитания и </w:t>
      </w:r>
      <w:proofErr w:type="gramStart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социализации</w:t>
      </w:r>
      <w:proofErr w:type="gramEnd"/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на решение проблем их личной, семейной и школьной жизни, а </w:t>
      </w:r>
      <w:r w:rsidR="0031103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проблем поселка, района, 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Рязанской области, России;</w:t>
      </w:r>
    </w:p>
    <w:p w:rsidR="00BE7CC4" w:rsidRPr="00CC6EF2" w:rsidRDefault="00BE7CC4" w:rsidP="00AF34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6E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>педагогическ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8D3C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6EF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детско-юношеских и молодежных организаций и движений, содействующих духовно-нравственному развитию гражданина России.</w:t>
      </w:r>
    </w:p>
    <w:p w:rsidR="00BE7CC4" w:rsidRPr="00CC6EF2" w:rsidRDefault="00BE7CC4" w:rsidP="002B1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Таким образом, Программа воспитания и социализации представляет собой интегрирующий документ, охватывающий осуществление духовно-нравственного развития и расширения ценностей, социально-нормативной сферы обучающихся в рамках отдельных учебных дисциплин, курсов, относящи</w:t>
      </w:r>
      <w:r w:rsidR="008D3CA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х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ся к инвариантной, вариативной частям учебного плана и внеурочной деятельности.</w:t>
      </w:r>
      <w:proofErr w:type="gramEnd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как учебные программы, так и программы внеурочной деятельности должны включать в себя: описание ценностей, которые могут быть усвоены обучающимися в процессе образовательной (учебной) и внеурочной деятельности; характеристику основных компонентов 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содержания (предметного, </w:t>
      </w:r>
      <w:proofErr w:type="spell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межпредметного</w:t>
      </w:r>
      <w:proofErr w:type="spellEnd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), форм учебной и внеурочной деятельности, раскрывающих данные ценности, а также планируемые результаты освоения указанных программ.</w:t>
      </w:r>
      <w:proofErr w:type="gramEnd"/>
    </w:p>
    <w:p w:rsidR="00BE7CC4" w:rsidRPr="00CC6EF2" w:rsidRDefault="00BE7CC4" w:rsidP="002B1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Согласно ФГОС, образовательная организация несет ответственность за результаты освоения основной образовательной программы учащимися, за формирование структуры этой программы и все необходимые условия ее реализации. В целях обеспечения индивидуальных потребностей обучающихся школа должн</w:t>
      </w:r>
      <w:r w:rsidR="0039197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предусмотреть время, как на учебные курсы и их увеличение, так и на внеурочную деятельность, найдя оптимальные формы их организации в образовательном процессе, способ чередования учебной и внеурочной деятельности в рамках реализации основной образовательной программы.</w:t>
      </w:r>
    </w:p>
    <w:p w:rsidR="00BE7CC4" w:rsidRPr="00CC6EF2" w:rsidRDefault="00BE7CC4" w:rsidP="002B1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материалах сопровождения ФГОС (в частности</w:t>
      </w:r>
      <w:r w:rsidR="0039197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Примерной основной образовательной программе образовательного учреждения) констатируется,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общеинтеллектуальное</w:t>
      </w:r>
      <w:proofErr w:type="spellEnd"/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</w:t>
      </w:r>
      <w:r w:rsid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C6E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д.</w:t>
      </w:r>
      <w:proofErr w:type="gramEnd"/>
    </w:p>
    <w:p w:rsidR="00BE7CC4" w:rsidRPr="00CC6EF2" w:rsidRDefault="00BE7CC4" w:rsidP="002B1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EF2">
        <w:rPr>
          <w:rFonts w:ascii="Times New Roman" w:hAnsi="Times New Roman"/>
          <w:sz w:val="28"/>
          <w:szCs w:val="28"/>
        </w:rPr>
        <w:t xml:space="preserve">В условиях функционирования школы как воспитательной системы внеурочная деятельность представляет собой один из </w:t>
      </w:r>
      <w:r w:rsidR="00391974">
        <w:rPr>
          <w:rFonts w:ascii="Times New Roman" w:hAnsi="Times New Roman"/>
          <w:sz w:val="28"/>
          <w:szCs w:val="28"/>
        </w:rPr>
        <w:t xml:space="preserve">ее </w:t>
      </w:r>
      <w:r w:rsidRPr="00CC6EF2">
        <w:rPr>
          <w:rFonts w:ascii="Times New Roman" w:hAnsi="Times New Roman"/>
          <w:sz w:val="28"/>
          <w:szCs w:val="28"/>
        </w:rPr>
        <w:t xml:space="preserve">элементов, который, при интеграции с другими, будет способствовать развитию и эффективности воспитания школьников. </w:t>
      </w:r>
    </w:p>
    <w:p w:rsidR="008C7E38" w:rsidRDefault="008C7E38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E38" w:rsidRDefault="00BE7CC4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F2">
        <w:rPr>
          <w:rFonts w:ascii="Times New Roman" w:hAnsi="Times New Roman"/>
          <w:b/>
          <w:sz w:val="28"/>
          <w:szCs w:val="28"/>
        </w:rPr>
        <w:t xml:space="preserve">Внутренние условия, обеспечивающие реализацию программы </w:t>
      </w:r>
    </w:p>
    <w:p w:rsidR="00BE7CC4" w:rsidRPr="00CC6EF2" w:rsidRDefault="00BE7CC4" w:rsidP="002B1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F2">
        <w:rPr>
          <w:rFonts w:ascii="Times New Roman" w:hAnsi="Times New Roman"/>
          <w:b/>
          <w:sz w:val="28"/>
          <w:szCs w:val="28"/>
        </w:rPr>
        <w:t xml:space="preserve">духовно-нравственного развития, воспитания и </w:t>
      </w:r>
      <w:proofErr w:type="gramStart"/>
      <w:r w:rsidRPr="00CC6EF2">
        <w:rPr>
          <w:rFonts w:ascii="Times New Roman" w:hAnsi="Times New Roman"/>
          <w:b/>
          <w:sz w:val="28"/>
          <w:szCs w:val="28"/>
        </w:rPr>
        <w:t>социализации</w:t>
      </w:r>
      <w:proofErr w:type="gramEnd"/>
      <w:r w:rsidRPr="00CC6EF2">
        <w:rPr>
          <w:rFonts w:ascii="Times New Roman" w:hAnsi="Times New Roman"/>
          <w:b/>
          <w:sz w:val="28"/>
          <w:szCs w:val="28"/>
        </w:rPr>
        <w:t xml:space="preserve"> обучающихся основной школы</w:t>
      </w:r>
      <w:r w:rsidR="008C7E38">
        <w:rPr>
          <w:rFonts w:ascii="Times New Roman" w:hAnsi="Times New Roman"/>
          <w:b/>
          <w:sz w:val="28"/>
          <w:szCs w:val="28"/>
        </w:rPr>
        <w:t xml:space="preserve"> </w:t>
      </w:r>
      <w:r w:rsidRPr="00CC6EF2">
        <w:rPr>
          <w:rFonts w:ascii="Times New Roman" w:hAnsi="Times New Roman"/>
          <w:b/>
          <w:sz w:val="28"/>
          <w:szCs w:val="28"/>
        </w:rPr>
        <w:t>МОУ «Милославская СОШ»</w:t>
      </w:r>
    </w:p>
    <w:p w:rsidR="00BE7CC4" w:rsidRPr="008C7E38" w:rsidRDefault="00BE7CC4" w:rsidP="002B15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11"/>
        <w:gridCol w:w="5283"/>
      </w:tblGrid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Pr="008C7E38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7E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7E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Pr="008C7E38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38">
              <w:rPr>
                <w:rFonts w:ascii="Times New Roman" w:hAnsi="Times New Roman"/>
                <w:b/>
                <w:sz w:val="24"/>
                <w:szCs w:val="24"/>
              </w:rPr>
              <w:t>Центры, объединения, клубы, творческие группы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Pr="008C7E38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38">
              <w:rPr>
                <w:rFonts w:ascii="Times New Roman" w:hAnsi="Times New Roman"/>
                <w:b/>
                <w:sz w:val="24"/>
                <w:szCs w:val="24"/>
              </w:rPr>
              <w:t>Основное направление деятельности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ИПЦ «Фортуна»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A6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Занятия по профориентации: экскурсии,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часы, ролевые игры, проекты, социальные проекты, творческие конкурсы, встречи, тестирование, совместные мероприятия с предприятиями пос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лка, социальными партн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рами, с администрацией Милославског</w:t>
            </w:r>
            <w:r w:rsidR="00A629C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района, с центром занятости населения Милославского района</w:t>
            </w:r>
            <w:proofErr w:type="gramEnd"/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интернет-центр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компьютерной грамотности, правилам поиска информации в сети Интернет, организация мероприятий, презентаций, конкурсов, работа с социумом (занятия для жителей пос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лка)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музей «Человек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A6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краеведческо</w:t>
            </w:r>
            <w:r w:rsidR="008C7E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работы, экскурсии, музейные уроки,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часы, мероприятия по гражданско-правовому и патриотическому воспитанию, просмотр и обсуждение видеофильмов,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поисковой работы, встречи с интересными людьми (ветераны В</w:t>
            </w:r>
            <w:r w:rsidR="00A629C5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ветераны труда, труженики тыла, дети войны  и др.)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творческо-интеллектуальный марафон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для уч</w:t>
            </w:r>
            <w:r w:rsidR="00311034">
              <w:rPr>
                <w:rFonts w:ascii="Times New Roman" w:hAnsi="Times New Roman"/>
                <w:sz w:val="24"/>
                <w:szCs w:val="24"/>
              </w:rPr>
              <w:t xml:space="preserve">ащихся, участие в мероприятиях в </w:t>
            </w:r>
            <w:r>
              <w:rPr>
                <w:rFonts w:ascii="Times New Roman" w:hAnsi="Times New Roman"/>
                <w:sz w:val="24"/>
                <w:szCs w:val="24"/>
              </w:rPr>
              <w:t>рамках предметных месячников, реализация научно-исследовательских проектов, творческих проектов, участие в творческих конкурсах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3A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информационный центр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Библиотечные уроки, интеллектуально-творческие конкурсы, викторины, участие в областных конкурсах, поэтические конкурсы,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часы, общешкольные мероприятия, встречи с интересными людьми, выход в сеть Интернет, создание электронных  презентаций 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телецентр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мка, монтирование видеосюжетов, представление школьных новостей, событий из школьной жизни и жизни пос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лка, интервью, вст</w:t>
            </w:r>
            <w:r w:rsidR="0031103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ечи, деловые переговоры и т.</w:t>
            </w:r>
            <w:r w:rsidR="003A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самоуправление «Совет старшеклассников»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отделов, участвуют и организуют работу в классных коллективах по реализации плана воспитательной работы школы,  выпуск школьной стенгазеты, организуют и проводят школьные конкурсы, фестивали, соревнования и т. д.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клуб молодого избирателя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98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987D73">
              <w:rPr>
                <w:rFonts w:ascii="Times New Roman" w:hAnsi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987D7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гражданско-правовому воспитанию, работа с социумом, проводят просветительск</w:t>
            </w:r>
            <w:r w:rsidR="00987D73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987D7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молод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 и населения пос</w:t>
            </w:r>
            <w:r w:rsidR="00773D0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лка, участие в областных смотрах-конкурсах, учебных проектах и т.</w:t>
            </w:r>
            <w:r w:rsidR="003A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4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7CC4" w:rsidTr="00BE7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8C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клуб «От сердца к сердцу»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B8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по духовно-нравственному воспитанию с учащимися, их семьями, с социумом, с Храмом, проведение  обрядовых праздников, интеллектуальных и познавательных бесед, просмотр и обсуждение видеофильмов по духовно-нравственному воспитанию, экскурсии, поездки, творческие конкурсы, представление опыта семейного воспитания, знакомство с семейными традициями и т. д.</w:t>
            </w:r>
          </w:p>
        </w:tc>
      </w:tr>
    </w:tbl>
    <w:p w:rsidR="00BE7CC4" w:rsidRDefault="00BE7CC4" w:rsidP="002B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CC4" w:rsidRDefault="00BE7CC4" w:rsidP="002B153A">
      <w:pPr>
        <w:pStyle w:val="a8"/>
        <w:spacing w:line="240" w:lineRule="auto"/>
        <w:jc w:val="center"/>
        <w:rPr>
          <w:b/>
          <w:sz w:val="24"/>
          <w:szCs w:val="24"/>
        </w:rPr>
      </w:pPr>
    </w:p>
    <w:p w:rsidR="00BE7CC4" w:rsidRPr="003A4A21" w:rsidRDefault="00BE7CC4" w:rsidP="002B153A">
      <w:pPr>
        <w:pStyle w:val="a8"/>
        <w:spacing w:line="240" w:lineRule="auto"/>
        <w:jc w:val="center"/>
        <w:rPr>
          <w:b/>
        </w:rPr>
      </w:pPr>
      <w:r w:rsidRPr="003A4A21">
        <w:rPr>
          <w:b/>
        </w:rPr>
        <w:t>Модель Центра МОУ «Милославская СОШ»</w:t>
      </w:r>
    </w:p>
    <w:p w:rsidR="00BE7CC4" w:rsidRPr="003A4A21" w:rsidRDefault="00BE7CC4" w:rsidP="002B153A">
      <w:pPr>
        <w:pStyle w:val="a8"/>
        <w:spacing w:line="240" w:lineRule="auto"/>
        <w:jc w:val="center"/>
        <w:rPr>
          <w:b/>
        </w:rPr>
      </w:pPr>
    </w:p>
    <w:p w:rsidR="00BE7CC4" w:rsidRPr="003A4A21" w:rsidRDefault="00BE7CC4" w:rsidP="003A4A21">
      <w:pPr>
        <w:pStyle w:val="a8"/>
        <w:spacing w:line="240" w:lineRule="auto"/>
        <w:ind w:firstLine="709"/>
        <w:rPr>
          <w:i/>
        </w:rPr>
      </w:pPr>
      <w:r w:rsidRPr="003A4A21">
        <w:t xml:space="preserve">Для реализации концептуальной модели организации воспитательного процесса в практику необходимо продумать </w:t>
      </w:r>
      <w:proofErr w:type="spellStart"/>
      <w:r w:rsidRPr="003A4A21">
        <w:t>практико-оринтированную</w:t>
      </w:r>
      <w:proofErr w:type="spellEnd"/>
      <w:r w:rsidRPr="003A4A21">
        <w:t xml:space="preserve"> модель организации взаимодействия </w:t>
      </w:r>
      <w:r w:rsidRPr="003A4A21">
        <w:rPr>
          <w:i/>
        </w:rPr>
        <w:t xml:space="preserve">воспитательной, учебной и </w:t>
      </w:r>
      <w:proofErr w:type="spellStart"/>
      <w:r w:rsidRPr="003A4A21">
        <w:rPr>
          <w:i/>
        </w:rPr>
        <w:t>внеучебной</w:t>
      </w:r>
      <w:proofErr w:type="spellEnd"/>
      <w:r w:rsidRPr="003A4A21">
        <w:rPr>
          <w:i/>
        </w:rPr>
        <w:t xml:space="preserve"> деятельности </w:t>
      </w:r>
      <w:proofErr w:type="gramStart"/>
      <w:r w:rsidRPr="003A4A21">
        <w:rPr>
          <w:i/>
        </w:rPr>
        <w:t>обучающихся</w:t>
      </w:r>
      <w:proofErr w:type="gramEnd"/>
      <w:r w:rsidRPr="003A4A21">
        <w:rPr>
          <w:i/>
        </w:rPr>
        <w:t>.</w:t>
      </w:r>
    </w:p>
    <w:p w:rsidR="00BE7CC4" w:rsidRPr="003A4A21" w:rsidRDefault="00BE7CC4" w:rsidP="003A4A21">
      <w:pPr>
        <w:pStyle w:val="a8"/>
        <w:spacing w:line="240" w:lineRule="auto"/>
        <w:ind w:firstLine="709"/>
        <w:rPr>
          <w:b/>
        </w:rPr>
      </w:pPr>
      <w:r w:rsidRPr="003A4A21">
        <w:t xml:space="preserve">Организуют и руководят работой по реализации программы духовно-нравственного развития, воспитания и социализации </w:t>
      </w:r>
      <w:r w:rsidRPr="003A4A21">
        <w:rPr>
          <w:b/>
        </w:rPr>
        <w:t>ЦЕНТРЫ: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t>Центр Гражданско-правовой деятельности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lastRenderedPageBreak/>
        <w:t>Центр социализации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t>Центр духовно-нравственного просвещения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t>Центр экологической культуры и здорового образа жизни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t>Центр учения, труда и профориентации</w:t>
      </w:r>
    </w:p>
    <w:p w:rsidR="00BE7CC4" w:rsidRPr="003A4A21" w:rsidRDefault="00BE7CC4" w:rsidP="003A4A21">
      <w:pPr>
        <w:pStyle w:val="a8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 w:rsidRPr="003A4A21">
        <w:t>Центр творчества</w:t>
      </w:r>
    </w:p>
    <w:p w:rsidR="00BE7CC4" w:rsidRPr="003A4A21" w:rsidRDefault="00BE7CC4" w:rsidP="003A4A21">
      <w:pPr>
        <w:pStyle w:val="a8"/>
        <w:spacing w:line="240" w:lineRule="auto"/>
        <w:ind w:firstLine="709"/>
      </w:pPr>
      <w:r w:rsidRPr="003A4A21">
        <w:t>Каждый месяц доминирует тот или иной Центр, организуя работу по направлениям деятельности (</w:t>
      </w:r>
      <w:proofErr w:type="gramStart"/>
      <w:r w:rsidR="003A4A21">
        <w:t>с</w:t>
      </w:r>
      <w:r w:rsidRPr="003A4A21">
        <w:t>м</w:t>
      </w:r>
      <w:proofErr w:type="gramEnd"/>
      <w:r w:rsidRPr="003A4A21">
        <w:t>. Приложение 1).</w:t>
      </w:r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>В основу работы Центра была положена идея о создании  целостного образовательного пространства, в котором урочная, внеурочная деятельность, дополнительное образование детей и работа с родителями будут выступать как равноправные, взаимно дополняющие друг друга компоненты (</w:t>
      </w:r>
      <w:proofErr w:type="gramStart"/>
      <w:r w:rsidR="003A4A21">
        <w:rPr>
          <w:rFonts w:ascii="Times New Roman" w:hAnsi="Times New Roman"/>
          <w:sz w:val="28"/>
          <w:szCs w:val="28"/>
        </w:rPr>
        <w:t>с</w:t>
      </w:r>
      <w:r w:rsidRPr="003A4A21">
        <w:rPr>
          <w:rFonts w:ascii="Times New Roman" w:hAnsi="Times New Roman"/>
          <w:sz w:val="28"/>
          <w:szCs w:val="28"/>
        </w:rPr>
        <w:t>м</w:t>
      </w:r>
      <w:proofErr w:type="gramEnd"/>
      <w:r w:rsidRPr="003A4A21">
        <w:rPr>
          <w:rFonts w:ascii="Times New Roman" w:hAnsi="Times New Roman"/>
          <w:sz w:val="28"/>
          <w:szCs w:val="28"/>
        </w:rPr>
        <w:t xml:space="preserve">. Приложение 2). </w:t>
      </w:r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>Деятельность каждого</w:t>
      </w:r>
      <w:r w:rsidR="00F146DD">
        <w:rPr>
          <w:rFonts w:ascii="Times New Roman" w:hAnsi="Times New Roman"/>
          <w:sz w:val="28"/>
          <w:szCs w:val="28"/>
        </w:rPr>
        <w:t xml:space="preserve"> </w:t>
      </w:r>
      <w:r w:rsidRPr="003A4A21">
        <w:rPr>
          <w:rFonts w:ascii="Times New Roman" w:hAnsi="Times New Roman"/>
          <w:sz w:val="28"/>
          <w:szCs w:val="28"/>
        </w:rPr>
        <w:t xml:space="preserve">Центра </w:t>
      </w:r>
      <w:r w:rsidR="00F6100D">
        <w:rPr>
          <w:rFonts w:ascii="Times New Roman" w:hAnsi="Times New Roman"/>
          <w:sz w:val="28"/>
          <w:szCs w:val="28"/>
        </w:rPr>
        <w:t xml:space="preserve">и </w:t>
      </w:r>
      <w:r w:rsidRPr="003A4A21">
        <w:rPr>
          <w:rFonts w:ascii="Times New Roman" w:hAnsi="Times New Roman"/>
          <w:sz w:val="28"/>
          <w:szCs w:val="28"/>
        </w:rPr>
        <w:t xml:space="preserve">в школе в целом и в каждом классе </w:t>
      </w:r>
      <w:r w:rsidR="00F6100D">
        <w:rPr>
          <w:rFonts w:ascii="Times New Roman" w:hAnsi="Times New Roman"/>
          <w:sz w:val="28"/>
          <w:szCs w:val="28"/>
        </w:rPr>
        <w:t xml:space="preserve">отдельно </w:t>
      </w:r>
      <w:r w:rsidRPr="003A4A21">
        <w:rPr>
          <w:rFonts w:ascii="Times New Roman" w:hAnsi="Times New Roman"/>
          <w:sz w:val="28"/>
          <w:szCs w:val="28"/>
        </w:rPr>
        <w:t>разрабатывалась с уч</w:t>
      </w:r>
      <w:r w:rsidR="00773D0C">
        <w:rPr>
          <w:rFonts w:ascii="Times New Roman" w:hAnsi="Times New Roman"/>
          <w:sz w:val="28"/>
          <w:szCs w:val="28"/>
        </w:rPr>
        <w:t>е</w:t>
      </w:r>
      <w:r w:rsidRPr="003A4A21">
        <w:rPr>
          <w:rFonts w:ascii="Times New Roman" w:hAnsi="Times New Roman"/>
          <w:sz w:val="28"/>
          <w:szCs w:val="28"/>
        </w:rPr>
        <w:t xml:space="preserve">том возрастных и индивидуальных особенностей обучающихся, запросов детей, потребности семьи, социума и является одной из составляющих Программы воспитания и социализации обучающихся, причем воспитание осуществляется в тесном взаимодействии с семьей. </w:t>
      </w:r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 xml:space="preserve">Для успешной реализации модели организации воспитательного процесса в МОУ «Милославская СОШ» в соответствии с требованиями ФГОС формируется нормативно-правовая база: </w:t>
      </w:r>
      <w:proofErr w:type="gramStart"/>
      <w:r w:rsidRPr="003A4A21">
        <w:rPr>
          <w:rFonts w:ascii="Times New Roman" w:hAnsi="Times New Roman"/>
          <w:sz w:val="28"/>
          <w:szCs w:val="28"/>
        </w:rPr>
        <w:t>Положение о внеурочной деятельности, Положение о программе внеурочной деятельности, Положение о Центре воспитательной работы в МОУ «Милославская СОШ», Положение о</w:t>
      </w:r>
      <w:r w:rsidRPr="003A4A21">
        <w:rPr>
          <w:rFonts w:ascii="Times New Roman" w:hAnsi="Times New Roman"/>
          <w:sz w:val="28"/>
          <w:szCs w:val="28"/>
          <w:lang w:eastAsia="ru-RU"/>
        </w:rPr>
        <w:t xml:space="preserve"> порядке посещения обучающимися по своему выбору мероприятий, проводимых</w:t>
      </w:r>
      <w:r w:rsidR="00F14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A21">
        <w:rPr>
          <w:rFonts w:ascii="Times New Roman" w:hAnsi="Times New Roman"/>
          <w:sz w:val="28"/>
          <w:szCs w:val="28"/>
          <w:lang w:eastAsia="ru-RU"/>
        </w:rPr>
        <w:t xml:space="preserve">в МОУ «Милославская СОШ», не предусмотренных учебным планом; </w:t>
      </w:r>
      <w:r w:rsidRPr="003A4A21">
        <w:rPr>
          <w:rFonts w:ascii="Times New Roman" w:hAnsi="Times New Roman"/>
          <w:sz w:val="28"/>
          <w:szCs w:val="28"/>
        </w:rPr>
        <w:t>Положение о семейном клубе «От сердца к сердцу», договоры о сотрудничестве МОУ «Милославская СОШ» с социальными партнерами, образовательные программы внеурочной деятельности.</w:t>
      </w:r>
      <w:proofErr w:type="gramEnd"/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>В целях обеспечения условий и координации деятельности для эффективной реализации модели воспитательного процесса в соответствии с ФГОС необходимо скорректировать должностные инструкции заместителя директора по воспитательной работе, классного руководителя, учителя.</w:t>
      </w:r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>Реализация модели организации воспитательного процесса в соответствии с ФГОС направлена на достижение планируемых результатов основной образовательной программы. Это огромная, сложнейшая работа, подготовка к которой должна идти сегодня полным ходом во всех школах. И главная сложность за</w:t>
      </w:r>
      <w:r w:rsidR="00F6100D">
        <w:rPr>
          <w:rFonts w:ascii="Times New Roman" w:hAnsi="Times New Roman"/>
          <w:sz w:val="28"/>
          <w:szCs w:val="28"/>
        </w:rPr>
        <w:t>ключается даже не в материально-</w:t>
      </w:r>
      <w:r w:rsidRPr="003A4A21">
        <w:rPr>
          <w:rFonts w:ascii="Times New Roman" w:hAnsi="Times New Roman"/>
          <w:sz w:val="28"/>
          <w:szCs w:val="28"/>
        </w:rPr>
        <w:t>техническом или в организационно</w:t>
      </w:r>
      <w:r w:rsidR="002535B9">
        <w:rPr>
          <w:rFonts w:ascii="Times New Roman" w:hAnsi="Times New Roman"/>
          <w:sz w:val="28"/>
          <w:szCs w:val="28"/>
        </w:rPr>
        <w:t>-</w:t>
      </w:r>
      <w:r w:rsidRPr="003A4A21">
        <w:rPr>
          <w:rFonts w:ascii="Times New Roman" w:hAnsi="Times New Roman"/>
          <w:sz w:val="28"/>
          <w:szCs w:val="28"/>
        </w:rPr>
        <w:t>правовом оснащении воспитательного процесса и в том числе внеурочной деятельности</w:t>
      </w:r>
      <w:r w:rsidR="00F6100D">
        <w:rPr>
          <w:rFonts w:ascii="Times New Roman" w:hAnsi="Times New Roman"/>
          <w:sz w:val="28"/>
          <w:szCs w:val="28"/>
        </w:rPr>
        <w:t>,</w:t>
      </w:r>
      <w:r w:rsidRPr="003A4A21">
        <w:rPr>
          <w:rFonts w:ascii="Times New Roman" w:hAnsi="Times New Roman"/>
          <w:sz w:val="28"/>
          <w:szCs w:val="28"/>
        </w:rPr>
        <w:t xml:space="preserve"> </w:t>
      </w:r>
      <w:r w:rsidR="00F6100D">
        <w:rPr>
          <w:rFonts w:ascii="Times New Roman" w:hAnsi="Times New Roman"/>
          <w:sz w:val="28"/>
          <w:szCs w:val="28"/>
        </w:rPr>
        <w:t>г</w:t>
      </w:r>
      <w:r w:rsidRPr="003A4A21">
        <w:rPr>
          <w:rFonts w:ascii="Times New Roman" w:hAnsi="Times New Roman"/>
          <w:sz w:val="28"/>
          <w:szCs w:val="28"/>
        </w:rPr>
        <w:t xml:space="preserve">лавное </w:t>
      </w:r>
      <w:r w:rsidR="002535B9">
        <w:rPr>
          <w:rFonts w:ascii="Times New Roman" w:hAnsi="Times New Roman"/>
          <w:sz w:val="28"/>
          <w:szCs w:val="28"/>
        </w:rPr>
        <w:t>–</w:t>
      </w:r>
      <w:r w:rsidRPr="003A4A21">
        <w:rPr>
          <w:rFonts w:ascii="Times New Roman" w:hAnsi="Times New Roman"/>
          <w:sz w:val="28"/>
          <w:szCs w:val="28"/>
        </w:rPr>
        <w:t xml:space="preserve"> это методическая оснащ</w:t>
      </w:r>
      <w:r w:rsidR="00773D0C">
        <w:rPr>
          <w:rFonts w:ascii="Times New Roman" w:hAnsi="Times New Roman"/>
          <w:sz w:val="28"/>
          <w:szCs w:val="28"/>
        </w:rPr>
        <w:t>е</w:t>
      </w:r>
      <w:r w:rsidRPr="003A4A21">
        <w:rPr>
          <w:rFonts w:ascii="Times New Roman" w:hAnsi="Times New Roman"/>
          <w:sz w:val="28"/>
          <w:szCs w:val="28"/>
        </w:rPr>
        <w:t xml:space="preserve">нность самого педагога. Важнейшее требование к педагогу, ведущему внеурочную деятельность, </w:t>
      </w:r>
      <w:r w:rsidR="00F6100D">
        <w:rPr>
          <w:rFonts w:ascii="Times New Roman" w:hAnsi="Times New Roman"/>
          <w:sz w:val="28"/>
          <w:szCs w:val="28"/>
        </w:rPr>
        <w:t>в том</w:t>
      </w:r>
      <w:r w:rsidR="001F0C19">
        <w:rPr>
          <w:rFonts w:ascii="Times New Roman" w:hAnsi="Times New Roman"/>
          <w:sz w:val="28"/>
          <w:szCs w:val="28"/>
        </w:rPr>
        <w:t>,</w:t>
      </w:r>
      <w:r w:rsidR="00F6100D">
        <w:rPr>
          <w:rFonts w:ascii="Times New Roman" w:hAnsi="Times New Roman"/>
          <w:sz w:val="28"/>
          <w:szCs w:val="28"/>
        </w:rPr>
        <w:t xml:space="preserve"> </w:t>
      </w:r>
      <w:r w:rsidRPr="003A4A21">
        <w:rPr>
          <w:rFonts w:ascii="Times New Roman" w:hAnsi="Times New Roman"/>
          <w:sz w:val="28"/>
          <w:szCs w:val="28"/>
        </w:rPr>
        <w:t>чтобы е</w:t>
      </w:r>
      <w:r w:rsidR="00773D0C">
        <w:rPr>
          <w:rFonts w:ascii="Times New Roman" w:hAnsi="Times New Roman"/>
          <w:sz w:val="28"/>
          <w:szCs w:val="28"/>
        </w:rPr>
        <w:t>е</w:t>
      </w:r>
      <w:r w:rsidRPr="003A4A21">
        <w:rPr>
          <w:rFonts w:ascii="Times New Roman" w:hAnsi="Times New Roman"/>
          <w:sz w:val="28"/>
          <w:szCs w:val="28"/>
        </w:rPr>
        <w:t xml:space="preserve"> организационные формы ни в коем случае не повторяли формы учебных занятий.</w:t>
      </w:r>
    </w:p>
    <w:p w:rsidR="00AF34EF" w:rsidRPr="003A4A21" w:rsidRDefault="00AF34EF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>В заключени</w:t>
      </w:r>
      <w:r w:rsidR="002535B9">
        <w:rPr>
          <w:rFonts w:ascii="Times New Roman" w:hAnsi="Times New Roman"/>
          <w:sz w:val="28"/>
          <w:szCs w:val="28"/>
        </w:rPr>
        <w:t>е</w:t>
      </w:r>
      <w:r w:rsidRPr="003A4A21">
        <w:rPr>
          <w:rFonts w:ascii="Times New Roman" w:hAnsi="Times New Roman"/>
          <w:sz w:val="28"/>
          <w:szCs w:val="28"/>
        </w:rPr>
        <w:t xml:space="preserve"> нужно сказать, что принятие Примерной основной образовательной программы основного общего образования в апреле 2015 года даст возможность переосмысления многих положений деятельности по </w:t>
      </w:r>
      <w:r w:rsidRPr="003A4A21">
        <w:rPr>
          <w:rFonts w:ascii="Times New Roman" w:hAnsi="Times New Roman"/>
          <w:sz w:val="28"/>
          <w:szCs w:val="28"/>
        </w:rPr>
        <w:lastRenderedPageBreak/>
        <w:t xml:space="preserve">разработке </w:t>
      </w:r>
      <w:r w:rsidR="00004CEB" w:rsidRPr="003A4A21">
        <w:rPr>
          <w:rFonts w:ascii="Times New Roman" w:hAnsi="Times New Roman"/>
          <w:sz w:val="28"/>
          <w:szCs w:val="28"/>
        </w:rPr>
        <w:t>школьной программы по социализации и воспитанию</w:t>
      </w:r>
      <w:r w:rsidRPr="003A4A21">
        <w:rPr>
          <w:rFonts w:ascii="Times New Roman" w:hAnsi="Times New Roman"/>
          <w:sz w:val="28"/>
          <w:szCs w:val="28"/>
        </w:rPr>
        <w:t>.</w:t>
      </w:r>
      <w:r w:rsidR="00004CEB" w:rsidRPr="003A4A21">
        <w:rPr>
          <w:rFonts w:ascii="Times New Roman" w:hAnsi="Times New Roman"/>
          <w:sz w:val="28"/>
          <w:szCs w:val="28"/>
        </w:rPr>
        <w:t xml:space="preserve"> Но проделанная работа показала, что основа данной программы уже заложена.</w:t>
      </w:r>
    </w:p>
    <w:p w:rsidR="00BE7CC4" w:rsidRPr="003A4A21" w:rsidRDefault="00BE7CC4" w:rsidP="003A4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A21">
        <w:rPr>
          <w:rFonts w:ascii="Times New Roman" w:hAnsi="Times New Roman"/>
          <w:sz w:val="28"/>
          <w:szCs w:val="28"/>
        </w:rPr>
        <w:t xml:space="preserve">«Развитие и образование ни одному человеку не могут быть </w:t>
      </w:r>
      <w:proofErr w:type="gramStart"/>
      <w:r w:rsidRPr="003A4A21">
        <w:rPr>
          <w:rFonts w:ascii="Times New Roman" w:hAnsi="Times New Roman"/>
          <w:i/>
          <w:sz w:val="28"/>
          <w:szCs w:val="28"/>
        </w:rPr>
        <w:t>даны</w:t>
      </w:r>
      <w:proofErr w:type="gramEnd"/>
      <w:r w:rsidRPr="003A4A21">
        <w:rPr>
          <w:rFonts w:ascii="Times New Roman" w:hAnsi="Times New Roman"/>
          <w:sz w:val="28"/>
          <w:szCs w:val="28"/>
        </w:rPr>
        <w:t xml:space="preserve"> или </w:t>
      </w:r>
      <w:r w:rsidRPr="003A4A21">
        <w:rPr>
          <w:rFonts w:ascii="Times New Roman" w:hAnsi="Times New Roman"/>
          <w:i/>
          <w:sz w:val="28"/>
          <w:szCs w:val="28"/>
        </w:rPr>
        <w:t>сообщены</w:t>
      </w:r>
      <w:r w:rsidRPr="003A4A21">
        <w:rPr>
          <w:rFonts w:ascii="Times New Roman" w:hAnsi="Times New Roman"/>
          <w:sz w:val="28"/>
          <w:szCs w:val="28"/>
        </w:rPr>
        <w:t xml:space="preserve">. Всякий, кто желает к ним приобщиться, должен достигнуть этого </w:t>
      </w:r>
      <w:r w:rsidRPr="003A4A21">
        <w:rPr>
          <w:rFonts w:ascii="Times New Roman" w:hAnsi="Times New Roman"/>
          <w:i/>
          <w:sz w:val="28"/>
          <w:szCs w:val="28"/>
        </w:rPr>
        <w:t>собственной деятельностью, собственными силами, собственным напряжением</w:t>
      </w:r>
      <w:proofErr w:type="gramStart"/>
      <w:r w:rsidRPr="003A4A21">
        <w:rPr>
          <w:rFonts w:ascii="Times New Roman" w:hAnsi="Times New Roman"/>
          <w:sz w:val="28"/>
          <w:szCs w:val="28"/>
        </w:rPr>
        <w:t>…</w:t>
      </w:r>
      <w:r w:rsidR="002535B9">
        <w:rPr>
          <w:rFonts w:ascii="Times New Roman" w:hAnsi="Times New Roman"/>
          <w:sz w:val="28"/>
          <w:szCs w:val="28"/>
        </w:rPr>
        <w:t xml:space="preserve"> </w:t>
      </w:r>
      <w:r w:rsidRPr="003A4A21">
        <w:rPr>
          <w:rFonts w:ascii="Times New Roman" w:hAnsi="Times New Roman"/>
          <w:sz w:val="28"/>
          <w:szCs w:val="28"/>
        </w:rPr>
        <w:t>П</w:t>
      </w:r>
      <w:proofErr w:type="gramEnd"/>
      <w:r w:rsidRPr="003A4A21">
        <w:rPr>
          <w:rFonts w:ascii="Times New Roman" w:hAnsi="Times New Roman"/>
          <w:sz w:val="28"/>
          <w:szCs w:val="28"/>
        </w:rPr>
        <w:t xml:space="preserve">оэтому </w:t>
      </w:r>
      <w:r w:rsidRPr="003A4A21">
        <w:rPr>
          <w:rFonts w:ascii="Times New Roman" w:hAnsi="Times New Roman"/>
          <w:i/>
          <w:sz w:val="28"/>
          <w:szCs w:val="28"/>
        </w:rPr>
        <w:t>самодеятельность</w:t>
      </w:r>
      <w:r w:rsidRPr="003A4A21">
        <w:rPr>
          <w:rFonts w:ascii="Times New Roman" w:hAnsi="Times New Roman"/>
          <w:sz w:val="28"/>
          <w:szCs w:val="28"/>
        </w:rPr>
        <w:t xml:space="preserve"> – средство и одновременно результат образования…» А. </w:t>
      </w:r>
      <w:proofErr w:type="spellStart"/>
      <w:r w:rsidRPr="003A4A21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3A4A21">
        <w:rPr>
          <w:rFonts w:ascii="Times New Roman" w:hAnsi="Times New Roman"/>
          <w:sz w:val="28"/>
          <w:szCs w:val="28"/>
        </w:rPr>
        <w:t>.</w:t>
      </w:r>
    </w:p>
    <w:p w:rsidR="00BE7CC4" w:rsidRDefault="00BE7CC4" w:rsidP="002B153A">
      <w:pPr>
        <w:spacing w:after="0" w:line="240" w:lineRule="auto"/>
        <w:rPr>
          <w:rFonts w:ascii="Times New Roman" w:hAnsi="Times New Roman"/>
          <w:sz w:val="24"/>
          <w:szCs w:val="24"/>
        </w:rPr>
        <w:sectPr w:rsidR="00BE7CC4" w:rsidSect="00CC6EF2">
          <w:pgSz w:w="11906" w:h="16838"/>
          <w:pgMar w:top="1134" w:right="1134" w:bottom="1134" w:left="1134" w:header="709" w:footer="709" w:gutter="0"/>
          <w:cols w:space="720"/>
        </w:sectPr>
      </w:pPr>
    </w:p>
    <w:p w:rsidR="00BE7CC4" w:rsidRDefault="00BE7CC4" w:rsidP="002B153A">
      <w:pPr>
        <w:pStyle w:val="a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BE7CC4" w:rsidRDefault="00BE7CC4" w:rsidP="002B153A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Система организации взаимодействия воспитательной,  учебной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деятельности</w:t>
      </w:r>
    </w:p>
    <w:p w:rsidR="00BE7CC4" w:rsidRDefault="00BE7CC4" w:rsidP="002B153A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 МОУ «Милославская СОШ»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8440"/>
      </w:tblGrid>
      <w:tr w:rsidR="00BE7CC4" w:rsidTr="00BE7CC4"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1F0C19" w:rsidP="002B153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 w:rsidR="00BE7CC4">
              <w:rPr>
                <w:rFonts w:ascii="Times New Roman" w:hAnsi="Times New Roman"/>
                <w:b/>
                <w:sz w:val="28"/>
                <w:szCs w:val="28"/>
              </w:rPr>
              <w:t xml:space="preserve">4 классы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«Маленькая</w:t>
            </w:r>
            <w:r w:rsidR="00BE7CC4">
              <w:rPr>
                <w:rFonts w:ascii="Times New Roman" w:hAnsi="Times New Roman"/>
                <w:b/>
                <w:sz w:val="28"/>
                <w:szCs w:val="28"/>
              </w:rPr>
              <w:t xml:space="preserve"> страна»</w:t>
            </w:r>
          </w:p>
          <w:p w:rsidR="00BE7CC4" w:rsidRDefault="00BE7CC4" w:rsidP="002B15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(игра-путешествие по станциям)</w:t>
            </w:r>
          </w:p>
          <w:p w:rsidR="00BE7CC4" w:rsidRDefault="00BE7CC4" w:rsidP="002B153A">
            <w:pPr>
              <w:pStyle w:val="a5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7"/>
              <w:gridCol w:w="1843"/>
              <w:gridCol w:w="4804"/>
            </w:tblGrid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станции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Название станции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Юный эколог, юный спортсмен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 профессии нужны, все профессии важны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Станция эрудитов «Эрудит»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 - январь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Азбука нравственности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 - февраль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Станция маленького гражданина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Станция специалистов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 - май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Станция «Творческая»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Станция творческих команд</w:t>
                  </w:r>
                </w:p>
              </w:tc>
            </w:tr>
            <w:tr w:rsidR="00BE7CC4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станция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1F0C19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Станция «Успех </w:t>
                  </w:r>
                  <w:r w:rsidR="001F0C19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ода»</w:t>
                  </w:r>
                </w:p>
              </w:tc>
            </w:tr>
          </w:tbl>
          <w:p w:rsidR="00BE7CC4" w:rsidRDefault="00BE7CC4" w:rsidP="002B153A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7CC4" w:rsidTr="00BE7CC4"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1F0C19" w:rsidP="002B15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</w:t>
            </w:r>
            <w:r w:rsidR="00BE7CC4">
              <w:rPr>
                <w:rFonts w:ascii="Times New Roman" w:hAnsi="Times New Roman"/>
                <w:b/>
                <w:sz w:val="28"/>
                <w:szCs w:val="28"/>
              </w:rPr>
              <w:t>8 классы – «Школа активного Гражданина»</w:t>
            </w:r>
            <w:r w:rsidR="00BE7CC4">
              <w:rPr>
                <w:rFonts w:ascii="Times New Roman" w:hAnsi="Times New Roman"/>
                <w:sz w:val="28"/>
                <w:szCs w:val="28"/>
              </w:rPr>
              <w:t xml:space="preserve"> (занятия проводятся в форме игры, соревнований,     интеллектуальных конкурсов)</w:t>
            </w:r>
          </w:p>
        </w:tc>
        <w:tc>
          <w:tcPr>
            <w:tcW w:w="2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4"/>
              <w:gridCol w:w="1339"/>
              <w:gridCol w:w="2552"/>
              <w:gridCol w:w="3624"/>
            </w:tblGrid>
            <w:tr w:rsidR="00BE7CC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BE7CC4">
              <w:trPr>
                <w:trHeight w:val="71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 - октябрь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 экологической  культуры и ЗОЖ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учителя биологии, географии, ОБЖ, физкультуры</w:t>
                  </w:r>
                </w:p>
              </w:tc>
            </w:tr>
            <w:tr w:rsidR="00BE7CC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 - декабрь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 духовно-нравственного просвещения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учителя русского языка и литературы, учителя ин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="001F0C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зыка</w:t>
                  </w:r>
                </w:p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E7CC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 - февраль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 гражданско-правовой деятельности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учителя истории и обществознания</w:t>
                  </w:r>
                </w:p>
              </w:tc>
            </w:tr>
            <w:tr w:rsidR="00BE7CC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 - апрель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 учения, труда и профориентации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учителя математики,  физики</w:t>
                  </w:r>
                </w:p>
              </w:tc>
            </w:tr>
            <w:tr w:rsidR="00BE7CC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 творчества и социализации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CC4" w:rsidRDefault="00BE7CC4" w:rsidP="002B153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учителя технологии, музыки, информатики, педагоги по внеурочной деятельности</w:t>
                  </w:r>
                </w:p>
              </w:tc>
            </w:tr>
          </w:tbl>
          <w:p w:rsidR="00BE7CC4" w:rsidRDefault="00BE7CC4" w:rsidP="002B15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CC4" w:rsidTr="00BE7CC4"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1F0C19" w:rsidP="002B153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</w:t>
            </w:r>
            <w:r w:rsidR="00BE7CC4">
              <w:rPr>
                <w:rFonts w:ascii="Times New Roman" w:hAnsi="Times New Roman"/>
                <w:b/>
                <w:sz w:val="28"/>
                <w:szCs w:val="28"/>
              </w:rPr>
              <w:t>11 классы – Лаборатория идей «Я – Гражданин России»</w:t>
            </w:r>
          </w:p>
          <w:p w:rsidR="00BE7CC4" w:rsidRDefault="00BE7CC4" w:rsidP="002B153A">
            <w:pPr>
              <w:pStyle w:val="a5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(лаборатория по созданию исследовательских работ, проектов, рефератов, творческих работ)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CC4" w:rsidRDefault="00BE7CC4" w:rsidP="002B153A">
      <w:pPr>
        <w:pStyle w:val="a5"/>
        <w:rPr>
          <w:rFonts w:ascii="Times New Roman" w:hAnsi="Times New Roman"/>
          <w:sz w:val="28"/>
          <w:szCs w:val="28"/>
        </w:rPr>
      </w:pPr>
    </w:p>
    <w:p w:rsidR="00BE7CC4" w:rsidRDefault="00BE7CC4" w:rsidP="002B1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CC4" w:rsidRDefault="00BE7CC4" w:rsidP="002B153A">
      <w:pPr>
        <w:pStyle w:val="a4"/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BE7CC4" w:rsidRDefault="00BE7CC4" w:rsidP="002B153A">
      <w:pPr>
        <w:pStyle w:val="a4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ФРАГМЕНТ программы духовно-нравственного развития,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воспитания и социализации обучающихся </w:t>
      </w:r>
    </w:p>
    <w:p w:rsidR="00BE7CC4" w:rsidRDefault="00BE7CC4" w:rsidP="002B153A">
      <w:pPr>
        <w:pStyle w:val="a4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ступени основного общего образования, виды деятельности и формы занятий 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</w:p>
    <w:p w:rsidR="00BE7CC4" w:rsidRDefault="00BE7CC4" w:rsidP="002B153A">
      <w:pPr>
        <w:pStyle w:val="a4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МОУ «Милославская СОШ»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6"/>
        <w:gridCol w:w="1416"/>
        <w:gridCol w:w="2267"/>
        <w:gridCol w:w="2267"/>
        <w:gridCol w:w="3825"/>
        <w:gridCol w:w="1984"/>
        <w:gridCol w:w="1983"/>
      </w:tblGrid>
      <w:tr w:rsidR="00BE7CC4" w:rsidTr="00BE7CC4">
        <w:trPr>
          <w:trHeight w:val="58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и ценностные основы воспитания и социализации обучающихся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организу</w:t>
            </w:r>
            <w:r w:rsidR="001F0C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ющий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работу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деятельности, виды деятельности и формы занятий</w:t>
            </w:r>
          </w:p>
        </w:tc>
      </w:tr>
      <w:tr w:rsidR="00BE7CC4" w:rsidTr="00BE7CC4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Внеучебная</w:t>
            </w:r>
            <w:proofErr w:type="spellEnd"/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(внеурочная деятельность)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Внешкольная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Общественно-полезная</w:t>
            </w:r>
          </w:p>
        </w:tc>
      </w:tr>
      <w:tr w:rsidR="00BE7CC4" w:rsidTr="00BE7CC4">
        <w:trPr>
          <w:trHeight w:val="53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курсы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CC4" w:rsidTr="00BE7CC4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1F0C19" w:rsidP="001F0C19">
            <w:pPr>
              <w:pStyle w:val="a8"/>
              <w:spacing w:line="240" w:lineRule="auto"/>
              <w:ind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7CC4">
              <w:rPr>
                <w:sz w:val="22"/>
                <w:szCs w:val="22"/>
              </w:rPr>
              <w:t xml:space="preserve">оспитание </w:t>
            </w:r>
            <w:proofErr w:type="spellStart"/>
            <w:proofErr w:type="gramStart"/>
            <w:r w:rsidR="00BE7CC4">
              <w:rPr>
                <w:sz w:val="22"/>
                <w:szCs w:val="22"/>
              </w:rPr>
              <w:t>гражданствен</w:t>
            </w:r>
            <w:r>
              <w:rPr>
                <w:sz w:val="22"/>
                <w:szCs w:val="22"/>
              </w:rPr>
              <w:t>-</w:t>
            </w:r>
            <w:r w:rsidR="00BE7CC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BE7CC4">
              <w:rPr>
                <w:sz w:val="22"/>
                <w:szCs w:val="22"/>
              </w:rPr>
              <w:t>, патриотизма, уважения к правам, свободам и обязанностям человека;</w:t>
            </w:r>
          </w:p>
          <w:p w:rsidR="00BE7CC4" w:rsidRDefault="00BE7CC4" w:rsidP="002B1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4" w:rsidRDefault="00BE7CC4" w:rsidP="001F0C1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Гражданско-правовой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деятель</w:t>
            </w:r>
            <w:r w:rsidR="001F0C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ности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>5-6 класс</w:t>
            </w:r>
            <w:r w:rsidR="001F0C19">
              <w:rPr>
                <w:rFonts w:ascii="Times New Roman" w:hAnsi="Times New Roman"/>
                <w:b/>
                <w:bCs/>
                <w:i/>
                <w:u w:val="single"/>
              </w:rPr>
              <w:t>ы</w:t>
            </w: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Преимущественно на предметах русский язык, литература, история, обществознание, география, английский язык,  музыка, биология</w:t>
            </w:r>
            <w:proofErr w:type="gramEnd"/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5-6 класс</w:t>
            </w:r>
            <w:r w:rsidR="001F0C19">
              <w:rPr>
                <w:rFonts w:ascii="Times New Roman" w:hAnsi="Times New Roman"/>
                <w:b/>
                <w:i/>
                <w:u w:val="single"/>
              </w:rPr>
              <w:t>ы</w:t>
            </w: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Курсы </w:t>
            </w:r>
            <w:r>
              <w:rPr>
                <w:rFonts w:ascii="Times New Roman" w:hAnsi="Times New Roman"/>
                <w:b/>
                <w:lang w:eastAsia="ru-RU"/>
              </w:rPr>
              <w:t xml:space="preserve">«Основы проектной деятельности» и «Развитие познавательных способностей школьников» </w:t>
            </w:r>
            <w:r>
              <w:rPr>
                <w:rFonts w:ascii="Times New Roman" w:hAnsi="Times New Roman"/>
                <w:lang w:eastAsia="ru-RU"/>
              </w:rPr>
              <w:t>нацелены на личностное развитие ученика</w:t>
            </w: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7CC4" w:rsidRDefault="00BE7CC4" w:rsidP="001F0C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7CC4" w:rsidRDefault="001F0C19" w:rsidP="002B153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5-</w:t>
            </w:r>
            <w:r w:rsidR="00BE7CC4">
              <w:rPr>
                <w:rFonts w:ascii="Times New Roman" w:hAnsi="Times New Roman"/>
                <w:b/>
                <w:i/>
                <w:u w:val="single"/>
              </w:rPr>
              <w:t>6 класс</w:t>
            </w:r>
            <w:r>
              <w:rPr>
                <w:rFonts w:ascii="Times New Roman" w:hAnsi="Times New Roman"/>
                <w:b/>
                <w:i/>
                <w:u w:val="single"/>
              </w:rPr>
              <w:t>ы</w:t>
            </w:r>
          </w:p>
          <w:p w:rsidR="00BE7CC4" w:rsidRDefault="00BE7CC4" w:rsidP="002B153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BE7CC4" w:rsidRDefault="00BE7CC4" w:rsidP="002B153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предметных месячниках, школьных олимпиадах;</w:t>
            </w:r>
          </w:p>
          <w:p w:rsidR="00BE7CC4" w:rsidRDefault="00BE7CC4" w:rsidP="002B153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КТД о символах государства, школьной символики;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-экскурсии в правоохранительные органы;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-интерактивные беседы о правах и обязанностях школьника; </w:t>
            </w:r>
          </w:p>
          <w:p w:rsidR="00BE7CC4" w:rsidRDefault="00BE7CC4" w:rsidP="001F0C19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социальные проекты;</w:t>
            </w:r>
          </w:p>
          <w:p w:rsidR="00BE7CC4" w:rsidRDefault="00BE7CC4" w:rsidP="001F0C19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лекции, беседы, встречи с интересными людьми по формированию правовой культуры учащихся и родителей;</w:t>
            </w:r>
          </w:p>
          <w:p w:rsidR="00BE7CC4" w:rsidRDefault="00BE7CC4" w:rsidP="002B153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КТД о Родине, о России, о родном крае, встречи с защитниками Родины, ветеранами </w:t>
            </w:r>
            <w:proofErr w:type="spellStart"/>
            <w:r>
              <w:rPr>
                <w:sz w:val="22"/>
                <w:szCs w:val="22"/>
              </w:rPr>
              <w:t>ВОв</w:t>
            </w:r>
            <w:proofErr w:type="spellEnd"/>
            <w:r>
              <w:rPr>
                <w:sz w:val="22"/>
                <w:szCs w:val="22"/>
              </w:rPr>
              <w:t xml:space="preserve">, с воинами интернационалистами, с участниками клуба «Вдохновение», 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экскурсии в музеи боевой славы, краеведческий музей, школьный музей «Человек в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веке»; 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акциях «Полевая почта», «Забота», «Твой подарок ветерану»;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помощи ветеранам войны </w:t>
            </w:r>
            <w:r>
              <w:rPr>
                <w:sz w:val="22"/>
                <w:szCs w:val="22"/>
              </w:rPr>
              <w:lastRenderedPageBreak/>
              <w:t>и труда.</w:t>
            </w: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eastAsia="ru-RU"/>
              </w:rPr>
              <w:t>5 класс</w:t>
            </w: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eastAsia="ru-RU"/>
              </w:rPr>
            </w:pPr>
          </w:p>
          <w:p w:rsidR="00BE7CC4" w:rsidRDefault="00BE7CC4" w:rsidP="007B0B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Курсы внеурочной деятельности</w:t>
            </w:r>
            <w:r w:rsidR="007B0B83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«Мир лекарственных растений», «Музеевед»,</w:t>
            </w:r>
            <w:r w:rsidR="007B0B8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«Хореография», «Хоровая студия», «Информатика», «Рисование» </w:t>
            </w:r>
            <w:r>
              <w:rPr>
                <w:rFonts w:ascii="Times New Roman" w:hAnsi="Times New Roman"/>
                <w:lang w:eastAsia="ru-RU"/>
              </w:rPr>
              <w:t>нацелены на личностное развитие ученика</w:t>
            </w: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eastAsia="ru-RU"/>
              </w:rPr>
              <w:t>6 класс</w:t>
            </w: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7CC4" w:rsidRDefault="00BE7CC4" w:rsidP="007B0B8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Курсы внеурочной деятельности</w:t>
            </w:r>
            <w:r w:rsidR="007B0B83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«Экология растений», «Музеевед»,</w:t>
            </w:r>
            <w:r w:rsidR="007B0B8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«Мировая художественная культура», «Хореография», «Информатика», «Робототехника», «Музеевед»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E7CC4" w:rsidRDefault="00BE7CC4" w:rsidP="002B153A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7CC4" w:rsidRDefault="00BE7CC4" w:rsidP="002B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5-6 класс</w:t>
            </w:r>
            <w:r w:rsidR="001F0C19">
              <w:rPr>
                <w:rFonts w:ascii="Times New Roman" w:hAnsi="Times New Roman"/>
                <w:b/>
                <w:i/>
                <w:u w:val="single"/>
              </w:rPr>
              <w:t>ы</w:t>
            </w:r>
          </w:p>
          <w:p w:rsidR="00BE7CC4" w:rsidRDefault="00BE7CC4" w:rsidP="007B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E7CC4" w:rsidRDefault="00BE7CC4" w:rsidP="007B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7B0B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вовлечение учащихся в  практику больших и малых добрых дел, т.</w:t>
            </w:r>
            <w:r w:rsidR="007B0B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е. сами </w:t>
            </w:r>
            <w:proofErr w:type="gramStart"/>
            <w:r>
              <w:rPr>
                <w:rFonts w:ascii="Times New Roman" w:hAnsi="Times New Roman"/>
              </w:rPr>
              <w:t>ученики</w:t>
            </w:r>
            <w:proofErr w:type="gramEnd"/>
            <w:r>
              <w:rPr>
                <w:rFonts w:ascii="Times New Roman" w:hAnsi="Times New Roman"/>
              </w:rPr>
              <w:t xml:space="preserve"> организуются в своей деятельности для осуществления какого-либо важного и полезного дела;</w:t>
            </w:r>
          </w:p>
          <w:p w:rsidR="00BE7CC4" w:rsidRDefault="00BE7CC4" w:rsidP="007B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7B0B8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экскурсии в театры, музеи Милославского района, Рязани и области;</w:t>
            </w:r>
          </w:p>
          <w:p w:rsidR="00BE7CC4" w:rsidRDefault="00BE7CC4" w:rsidP="007B0B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7B0B8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участие в творческих конкурсах и соревнованиях различного уровня (муниципальных, региональных)</w:t>
            </w:r>
          </w:p>
          <w:p w:rsidR="00BE7CC4" w:rsidRDefault="00BE7CC4" w:rsidP="002B15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7CC4" w:rsidRDefault="00BE7CC4" w:rsidP="002B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4" w:rsidRDefault="00BE7CC4" w:rsidP="002B153A">
            <w:pPr>
              <w:pStyle w:val="a8"/>
              <w:spacing w:line="240" w:lineRule="auto"/>
              <w:ind w:firstLine="0"/>
              <w:rPr>
                <w:b/>
                <w:i/>
                <w:sz w:val="22"/>
                <w:szCs w:val="22"/>
                <w:u w:val="single"/>
              </w:rPr>
            </w:pPr>
          </w:p>
          <w:p w:rsidR="00BE7CC4" w:rsidRDefault="001F0C19" w:rsidP="002B153A">
            <w:pPr>
              <w:pStyle w:val="a8"/>
              <w:spacing w:line="240" w:lineRule="auto"/>
              <w:ind w:firstLine="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5-</w:t>
            </w:r>
            <w:r w:rsidR="00BE7CC4">
              <w:rPr>
                <w:b/>
                <w:i/>
                <w:sz w:val="22"/>
                <w:szCs w:val="22"/>
                <w:u w:val="single"/>
              </w:rPr>
              <w:t>6 класс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0B8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практика организации и проведения  КТД, акций, встречи, общественно-полезной работы, работы в социуме</w:t>
            </w:r>
            <w:r w:rsidR="007B0B83">
              <w:rPr>
                <w:sz w:val="22"/>
                <w:szCs w:val="22"/>
              </w:rPr>
              <w:t>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0B8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экскурсии в </w:t>
            </w:r>
            <w:proofErr w:type="spellStart"/>
            <w:proofErr w:type="gramStart"/>
            <w:r>
              <w:rPr>
                <w:sz w:val="22"/>
                <w:szCs w:val="22"/>
              </w:rPr>
              <w:t>правоохрани</w:t>
            </w:r>
            <w:r w:rsidR="007B0B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органы;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0B8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участие в школьном и классном самоуправлении;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0B8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организация дежурства по классу и школе;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реализации социальных проектов;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встречи с защитниками Родины, ветеранами </w:t>
            </w:r>
            <w:proofErr w:type="spellStart"/>
            <w:r>
              <w:rPr>
                <w:sz w:val="22"/>
                <w:szCs w:val="22"/>
              </w:rPr>
              <w:t>В</w:t>
            </w:r>
            <w:r w:rsidR="007B0B8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 xml:space="preserve">, с воинами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интернациона</w:t>
            </w:r>
            <w:r w:rsidR="007B0B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листами</w:t>
            </w:r>
            <w:proofErr w:type="spellEnd"/>
            <w:proofErr w:type="gramEnd"/>
            <w:r>
              <w:rPr>
                <w:sz w:val="22"/>
                <w:szCs w:val="22"/>
              </w:rPr>
              <w:t>, с участниками клуба «Вдохновение»;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экскурсии в музеи боевой славы, краеведческий музей, школьный музей «Человек в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веке»; 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-участие в акциях «Полевая почта», «Забота», «Твой подарок ветерану»;</w:t>
            </w:r>
          </w:p>
          <w:p w:rsidR="00BE7CC4" w:rsidRDefault="00BE7CC4" w:rsidP="007B0B83">
            <w:pPr>
              <w:pStyle w:val="a8"/>
              <w:spacing w:line="240" w:lineRule="auto"/>
              <w:ind w:firstLine="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ветеранам войны и труда;</w:t>
            </w:r>
          </w:p>
          <w:p w:rsidR="00BE7CC4" w:rsidRDefault="00BE7CC4" w:rsidP="007B0B83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поисковая работа с целью сбора информации для школьного музея</w:t>
            </w:r>
          </w:p>
          <w:p w:rsidR="00BE7CC4" w:rsidRDefault="00BE7CC4" w:rsidP="002B153A">
            <w:pPr>
              <w:pStyle w:val="a8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</w:p>
          <w:p w:rsidR="00BE7CC4" w:rsidRDefault="00BE7CC4" w:rsidP="002B153A">
            <w:pPr>
              <w:pStyle w:val="a8"/>
              <w:spacing w:line="240" w:lineRule="auto"/>
              <w:ind w:firstLine="0"/>
            </w:pPr>
          </w:p>
        </w:tc>
      </w:tr>
    </w:tbl>
    <w:p w:rsidR="00BE7CC4" w:rsidRDefault="00BE7CC4" w:rsidP="002B153A">
      <w:pPr>
        <w:spacing w:after="0" w:line="240" w:lineRule="auto"/>
        <w:rPr>
          <w:rFonts w:ascii="Times New Roman" w:hAnsi="Times New Roman"/>
          <w:sz w:val="24"/>
          <w:szCs w:val="24"/>
        </w:rPr>
        <w:sectPr w:rsidR="00BE7CC4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BE7CC4" w:rsidRDefault="00BE7CC4" w:rsidP="002B153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Такой подход к построению программы духовно-нравственного развития, </w:t>
      </w:r>
      <w:r>
        <w:rPr>
          <w:rFonts w:ascii="Times New Roman" w:hAnsi="Times New Roman"/>
          <w:bCs/>
          <w:sz w:val="24"/>
          <w:szCs w:val="24"/>
        </w:rPr>
        <w:t>воспитания и социализации обучающихся на ступени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r>
        <w:rPr>
          <w:rFonts w:ascii="Times New Roman" w:hAnsi="Times New Roman"/>
          <w:b/>
          <w:bCs/>
          <w:sz w:val="24"/>
          <w:szCs w:val="24"/>
        </w:rPr>
        <w:t>преемственность</w:t>
      </w:r>
      <w:r>
        <w:rPr>
          <w:rFonts w:ascii="Times New Roman" w:hAnsi="Times New Roman"/>
          <w:sz w:val="24"/>
          <w:szCs w:val="24"/>
        </w:rPr>
        <w:t xml:space="preserve"> как условие эффективности обучения в процессе реализации ФГОС. </w:t>
      </w:r>
      <w:r>
        <w:rPr>
          <w:rStyle w:val="c2"/>
          <w:rFonts w:ascii="Times New Roman" w:hAnsi="Times New Roman"/>
          <w:sz w:val="24"/>
          <w:szCs w:val="24"/>
        </w:rPr>
        <w:t>Вместе с тем для каждого года обучения должна быть предусмотрена вариативность программ для учащихся с разным уровнем подготовки, разными общими способностями и знаниями, с разным уровнем доступной им самоорганизации. Последовательно проведенная стратегия вариативности позволяет в значительной мере снять психологические барьеры, максимально дифференцировать и индивидуализировать процесс обучения, адаптировать его к особенностям учащихся. Что в свою очередь обеспечит достижения результатов реализации ООП ООО.</w:t>
      </w:r>
    </w:p>
    <w:p w:rsidR="00BE7CC4" w:rsidRDefault="00BE7CC4" w:rsidP="002B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215" w:rsidRDefault="00CC5215" w:rsidP="002B153A">
      <w:pPr>
        <w:spacing w:after="0" w:line="240" w:lineRule="auto"/>
      </w:pPr>
    </w:p>
    <w:sectPr w:rsidR="00CC5215" w:rsidSect="00A3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A33"/>
    <w:multiLevelType w:val="hybridMultilevel"/>
    <w:tmpl w:val="CFDC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1D9"/>
    <w:multiLevelType w:val="hybridMultilevel"/>
    <w:tmpl w:val="AC547C9A"/>
    <w:lvl w:ilvl="0" w:tplc="BBD0A14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5C549D0A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15F3"/>
    <w:multiLevelType w:val="hybridMultilevel"/>
    <w:tmpl w:val="76700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7CC4"/>
    <w:rsid w:val="00004CEB"/>
    <w:rsid w:val="001F0C19"/>
    <w:rsid w:val="002535B9"/>
    <w:rsid w:val="002B153A"/>
    <w:rsid w:val="00311034"/>
    <w:rsid w:val="00391974"/>
    <w:rsid w:val="003A4A21"/>
    <w:rsid w:val="0043291C"/>
    <w:rsid w:val="00513EA1"/>
    <w:rsid w:val="006113D4"/>
    <w:rsid w:val="00683115"/>
    <w:rsid w:val="00773D0C"/>
    <w:rsid w:val="007B0B83"/>
    <w:rsid w:val="00857D12"/>
    <w:rsid w:val="008C7E38"/>
    <w:rsid w:val="008D3CAF"/>
    <w:rsid w:val="008D6382"/>
    <w:rsid w:val="00987D73"/>
    <w:rsid w:val="00A33205"/>
    <w:rsid w:val="00A629C5"/>
    <w:rsid w:val="00A9152B"/>
    <w:rsid w:val="00AC14AD"/>
    <w:rsid w:val="00AF34EF"/>
    <w:rsid w:val="00B20B6B"/>
    <w:rsid w:val="00B80622"/>
    <w:rsid w:val="00BE7CC4"/>
    <w:rsid w:val="00C55F37"/>
    <w:rsid w:val="00CC5215"/>
    <w:rsid w:val="00CC6EF2"/>
    <w:rsid w:val="00D572A4"/>
    <w:rsid w:val="00E72878"/>
    <w:rsid w:val="00F146DD"/>
    <w:rsid w:val="00F6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"/>
    <w:basedOn w:val="a0"/>
    <w:link w:val="a4"/>
    <w:semiHidden/>
    <w:locked/>
    <w:rsid w:val="00BE7CC4"/>
  </w:style>
  <w:style w:type="paragraph" w:styleId="a4">
    <w:name w:val="Body Text"/>
    <w:aliases w:val="body text,Основной текст Знак Знак,Основной текст отчета"/>
    <w:basedOn w:val="a"/>
    <w:link w:val="a3"/>
    <w:semiHidden/>
    <w:unhideWhenUsed/>
    <w:rsid w:val="00BE7CC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E7CC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E7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E7CC4"/>
    <w:pPr>
      <w:ind w:left="720"/>
      <w:contextualSpacing/>
    </w:pPr>
  </w:style>
  <w:style w:type="character" w:customStyle="1" w:styleId="a7">
    <w:name w:val="А_основной Знак"/>
    <w:basedOn w:val="a0"/>
    <w:link w:val="a8"/>
    <w:locked/>
    <w:rsid w:val="00BE7CC4"/>
    <w:rPr>
      <w:rFonts w:ascii="Times New Roman" w:hAnsi="Times New Roman" w:cs="Times New Roman"/>
      <w:sz w:val="28"/>
      <w:szCs w:val="28"/>
    </w:rPr>
  </w:style>
  <w:style w:type="paragraph" w:customStyle="1" w:styleId="a8">
    <w:name w:val="А_основной"/>
    <w:basedOn w:val="a"/>
    <w:link w:val="a7"/>
    <w:qFormat/>
    <w:rsid w:val="00BE7CC4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c2">
    <w:name w:val="c2"/>
    <w:basedOn w:val="a0"/>
    <w:rsid w:val="00BE7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nmo6</cp:lastModifiedBy>
  <cp:revision>11</cp:revision>
  <dcterms:created xsi:type="dcterms:W3CDTF">2015-12-24T07:39:00Z</dcterms:created>
  <dcterms:modified xsi:type="dcterms:W3CDTF">2016-02-01T11:40:00Z</dcterms:modified>
</cp:coreProperties>
</file>