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7A" w:rsidRPr="005D723A" w:rsidRDefault="00111033" w:rsidP="00256B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80">
        <w:rPr>
          <w:rFonts w:ascii="Times New Roman" w:hAnsi="Times New Roman" w:cs="Times New Roman"/>
          <w:b/>
          <w:sz w:val="28"/>
          <w:szCs w:val="28"/>
        </w:rPr>
        <w:t>Информационно – аналитическ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5D723A">
        <w:rPr>
          <w:rFonts w:ascii="Times New Roman" w:hAnsi="Times New Roman" w:cs="Times New Roman"/>
          <w:b/>
          <w:sz w:val="28"/>
          <w:szCs w:val="28"/>
        </w:rPr>
        <w:t xml:space="preserve"> справка </w:t>
      </w:r>
      <w:r w:rsidR="00256B7A" w:rsidRPr="005D723A">
        <w:rPr>
          <w:rFonts w:ascii="Times New Roman" w:hAnsi="Times New Roman" w:cs="Times New Roman"/>
          <w:b/>
          <w:sz w:val="28"/>
          <w:szCs w:val="28"/>
        </w:rPr>
        <w:t>по итогам проведения</w:t>
      </w:r>
      <w:r w:rsidR="00256B7A">
        <w:rPr>
          <w:rFonts w:ascii="Times New Roman" w:hAnsi="Times New Roman" w:cs="Times New Roman"/>
          <w:b/>
          <w:sz w:val="28"/>
          <w:szCs w:val="28"/>
        </w:rPr>
        <w:t xml:space="preserve"> международного</w:t>
      </w:r>
      <w:r w:rsidR="00256B7A" w:rsidRPr="00A47D09">
        <w:rPr>
          <w:rFonts w:ascii="Times New Roman" w:hAnsi="Times New Roman" w:cs="Times New Roman"/>
          <w:b/>
          <w:sz w:val="28"/>
          <w:szCs w:val="28"/>
        </w:rPr>
        <w:t xml:space="preserve"> исследования </w:t>
      </w:r>
      <w:r w:rsidR="003615EB" w:rsidRPr="003615EB">
        <w:rPr>
          <w:rFonts w:ascii="Times New Roman" w:hAnsi="Times New Roman" w:cs="Times New Roman"/>
          <w:b/>
          <w:sz w:val="28"/>
          <w:szCs w:val="28"/>
        </w:rPr>
        <w:t>PIRLS</w:t>
      </w:r>
      <w:r w:rsidR="003615EB" w:rsidRPr="00256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B7A" w:rsidRPr="00256B7A">
        <w:rPr>
          <w:rFonts w:ascii="Times New Roman" w:hAnsi="Times New Roman" w:cs="Times New Roman"/>
          <w:b/>
          <w:sz w:val="28"/>
          <w:szCs w:val="28"/>
        </w:rPr>
        <w:t>-201</w:t>
      </w:r>
      <w:r w:rsidR="003615EB">
        <w:rPr>
          <w:rFonts w:ascii="Times New Roman" w:hAnsi="Times New Roman" w:cs="Times New Roman"/>
          <w:b/>
          <w:sz w:val="28"/>
          <w:szCs w:val="28"/>
        </w:rPr>
        <w:t>6</w:t>
      </w:r>
      <w:r w:rsidR="00256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B7A" w:rsidRPr="005D723A">
        <w:rPr>
          <w:rFonts w:ascii="Times New Roman" w:hAnsi="Times New Roman" w:cs="Times New Roman"/>
          <w:b/>
          <w:sz w:val="28"/>
          <w:szCs w:val="28"/>
        </w:rPr>
        <w:t>на территории Рязанской области</w:t>
      </w:r>
      <w:r w:rsidR="00256B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55F5" w:rsidRDefault="00DD55F5" w:rsidP="00DD55F5">
      <w:pPr>
        <w:pStyle w:val="Default"/>
      </w:pPr>
    </w:p>
    <w:p w:rsidR="003615EB" w:rsidRPr="003615EB" w:rsidRDefault="00E629FB" w:rsidP="00D9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15EB" w:rsidRPr="003615EB">
        <w:rPr>
          <w:rFonts w:ascii="Times New Roman" w:hAnsi="Times New Roman" w:cs="Times New Roman"/>
          <w:sz w:val="28"/>
          <w:szCs w:val="28"/>
        </w:rPr>
        <w:t xml:space="preserve"> 18 по 22 апреля 2016 года было проведено международное сравнительное исследование «Изучение качества чтения и понимания текстов» PIRLS – 2016 в </w:t>
      </w:r>
      <w:r w:rsidR="001B05CA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3615EB" w:rsidRPr="003615EB">
        <w:rPr>
          <w:rFonts w:ascii="Times New Roman" w:hAnsi="Times New Roman" w:cs="Times New Roman"/>
          <w:sz w:val="28"/>
          <w:szCs w:val="28"/>
        </w:rPr>
        <w:t>4 классах на территории Рязанской области (далее – исследование);</w:t>
      </w:r>
    </w:p>
    <w:p w:rsidR="004D20DA" w:rsidRPr="004D20DA" w:rsidRDefault="004D20DA" w:rsidP="004D20DA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eastAsiaTheme="minorHAnsi"/>
          <w:sz w:val="28"/>
          <w:szCs w:val="28"/>
          <w:lang w:eastAsia="en-US"/>
        </w:rPr>
      </w:pPr>
      <w:r w:rsidRPr="004D20DA">
        <w:rPr>
          <w:rFonts w:eastAsiaTheme="minorHAnsi"/>
          <w:sz w:val="28"/>
          <w:szCs w:val="28"/>
          <w:lang w:eastAsia="en-US"/>
        </w:rPr>
        <w:t>Цель исследования:</w:t>
      </w:r>
    </w:p>
    <w:p w:rsidR="004D20DA" w:rsidRPr="004D20DA" w:rsidRDefault="004D20DA" w:rsidP="00E629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20DA">
        <w:rPr>
          <w:rFonts w:ascii="Times New Roman" w:hAnsi="Times New Roman" w:cs="Times New Roman"/>
          <w:sz w:val="28"/>
          <w:szCs w:val="28"/>
        </w:rPr>
        <w:t>сравнить уровень и качество чтения и понимания текста учащимися начальной школы в разных странах;</w:t>
      </w:r>
    </w:p>
    <w:p w:rsidR="004D20DA" w:rsidRPr="004D20DA" w:rsidRDefault="004D20DA" w:rsidP="004D20D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20DA">
        <w:rPr>
          <w:rFonts w:ascii="Times New Roman" w:hAnsi="Times New Roman" w:cs="Times New Roman"/>
          <w:sz w:val="28"/>
          <w:szCs w:val="28"/>
        </w:rPr>
        <w:t>выявить различия в национальных системах образования с целью совершенствования процесса обучения чтению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5EB" w:rsidRDefault="003615EB" w:rsidP="004D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F5">
        <w:rPr>
          <w:rFonts w:ascii="Times New Roman" w:hAnsi="Times New Roman" w:cs="Times New Roman"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sz w:val="28"/>
          <w:szCs w:val="28"/>
        </w:rPr>
        <w:t>исследовании</w:t>
      </w:r>
      <w:r w:rsidRPr="00DD55F5">
        <w:rPr>
          <w:rFonts w:ascii="Times New Roman" w:hAnsi="Times New Roman" w:cs="Times New Roman"/>
          <w:sz w:val="28"/>
          <w:szCs w:val="28"/>
        </w:rPr>
        <w:t xml:space="preserve"> участвовали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5F5">
        <w:rPr>
          <w:rFonts w:ascii="Times New Roman" w:hAnsi="Times New Roman" w:cs="Times New Roman"/>
          <w:sz w:val="28"/>
          <w:szCs w:val="28"/>
        </w:rPr>
        <w:t>42 регион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5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РФ,</w:t>
      </w:r>
      <w:r w:rsidRPr="00DD55F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55F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55F5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577</w:t>
      </w:r>
      <w:r w:rsidRPr="00DD55F5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1B05CA">
        <w:rPr>
          <w:rFonts w:ascii="Times New Roman" w:hAnsi="Times New Roman" w:cs="Times New Roman"/>
          <w:sz w:val="28"/>
          <w:szCs w:val="28"/>
        </w:rPr>
        <w:t>х</w:t>
      </w:r>
      <w:r w:rsidRPr="00DD55F5">
        <w:rPr>
          <w:rFonts w:ascii="Times New Roman" w:hAnsi="Times New Roman" w:cs="Times New Roman"/>
          <w:sz w:val="28"/>
          <w:szCs w:val="28"/>
        </w:rPr>
        <w:t>ся 4 классов.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EB" w:rsidRDefault="007E1264" w:rsidP="00D9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исследовании </w:t>
      </w:r>
      <w:r w:rsidRPr="003615EB">
        <w:rPr>
          <w:rFonts w:ascii="Times New Roman" w:hAnsi="Times New Roman" w:cs="Times New Roman"/>
          <w:sz w:val="28"/>
          <w:szCs w:val="28"/>
        </w:rPr>
        <w:t>PIRLS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использовались 16 вариантов теста, каждый из которых включал два текста (художественный и научно-популярный) и вопросы к ним. </w:t>
      </w:r>
    </w:p>
    <w:p w:rsidR="007E1264" w:rsidRDefault="00464E48" w:rsidP="00D9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значени</w:t>
      </w:r>
      <w:r w:rsidR="00E62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для всех учащихся России, принимавших участие в тестировании, составляет 75% для заданий к художественным текстам и 72% для заданий к научно-популярным текстам, средний результат за выполнение всего теста равен 73%.</w:t>
      </w:r>
    </w:p>
    <w:p w:rsidR="00464E48" w:rsidRDefault="00464E48" w:rsidP="00D9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по каждой образовательной организации представлены в виде таблице и рисунков.</w:t>
      </w:r>
    </w:p>
    <w:p w:rsidR="00464E48" w:rsidRDefault="004D20DA" w:rsidP="00D9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учащегося 4 класса в таблице приводится результат выполнения им международного теста </w:t>
      </w:r>
      <w:r w:rsidRPr="003615EB">
        <w:rPr>
          <w:rFonts w:ascii="Times New Roman" w:hAnsi="Times New Roman" w:cs="Times New Roman"/>
          <w:sz w:val="28"/>
          <w:szCs w:val="28"/>
        </w:rPr>
        <w:t>PIRLS</w:t>
      </w:r>
      <w:r>
        <w:rPr>
          <w:rFonts w:ascii="Times New Roman" w:hAnsi="Times New Roman" w:cs="Times New Roman"/>
          <w:sz w:val="28"/>
          <w:szCs w:val="28"/>
        </w:rPr>
        <w:t>, выраженный в процентилях (процентильный ранг)</w:t>
      </w:r>
      <w:r w:rsidR="003E4C57">
        <w:rPr>
          <w:rFonts w:ascii="Times New Roman" w:hAnsi="Times New Roman" w:cs="Times New Roman"/>
          <w:sz w:val="28"/>
          <w:szCs w:val="28"/>
        </w:rPr>
        <w:t>.</w:t>
      </w:r>
    </w:p>
    <w:p w:rsidR="004D20DA" w:rsidRDefault="003E4C57" w:rsidP="00D9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нижней части таблицы указаны средние результаты (в процентах от максимального балла) класса отдельной образовательной организации и средние результаты (в процентах от максимального балла) по всем классам всех регионов, принимавших участие в тестировании.</w:t>
      </w:r>
    </w:p>
    <w:p w:rsidR="004D20DA" w:rsidRDefault="003E4C57" w:rsidP="00D9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наглядной иллюстрации результатов тестирования учащихся используются графические представления:</w:t>
      </w:r>
    </w:p>
    <w:p w:rsidR="003E4C57" w:rsidRDefault="003E4C57" w:rsidP="00D9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1. Результаты выполнения тестов международного исследования </w:t>
      </w:r>
      <w:r w:rsidRPr="003615EB">
        <w:rPr>
          <w:rFonts w:ascii="Times New Roman" w:hAnsi="Times New Roman" w:cs="Times New Roman"/>
          <w:sz w:val="28"/>
          <w:szCs w:val="28"/>
        </w:rPr>
        <w:t>PIRLS</w:t>
      </w:r>
      <w:r>
        <w:rPr>
          <w:rFonts w:ascii="Times New Roman" w:hAnsi="Times New Roman" w:cs="Times New Roman"/>
          <w:sz w:val="28"/>
          <w:szCs w:val="28"/>
        </w:rPr>
        <w:t>- 2016 по чтению учащимися данного класса.</w:t>
      </w:r>
    </w:p>
    <w:p w:rsidR="003E4C57" w:rsidRDefault="003E4C57" w:rsidP="00D9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2. Распределение классов по результатам выполнения теста международного исследования </w:t>
      </w:r>
      <w:r w:rsidRPr="003615EB">
        <w:rPr>
          <w:rFonts w:ascii="Times New Roman" w:hAnsi="Times New Roman" w:cs="Times New Roman"/>
          <w:sz w:val="28"/>
          <w:szCs w:val="28"/>
        </w:rPr>
        <w:t>PIRLS</w:t>
      </w:r>
      <w:r>
        <w:rPr>
          <w:rFonts w:ascii="Times New Roman" w:hAnsi="Times New Roman" w:cs="Times New Roman"/>
          <w:sz w:val="28"/>
          <w:szCs w:val="28"/>
        </w:rPr>
        <w:t>- 2016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09F" w:rsidRDefault="003E4C57" w:rsidP="00D9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3. Распределение классов по средним результатам выполнения заданий к художественным и научно-популярным текстам.</w:t>
      </w:r>
      <w:r w:rsidR="00DC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5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C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рисунке 3 представлено распределение классов по результатам </w:t>
      </w:r>
      <w:r w:rsidR="002910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заданий к</w:t>
      </w:r>
      <w:r w:rsidR="00DC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</w:t>
      </w:r>
      <w:r w:rsidR="00291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популярным текстам</w:t>
      </w:r>
      <w:r w:rsidR="00DC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(горизонтальная ось Х) и заданий к художественным текстам (вертикальная ось </w:t>
      </w:r>
      <w:r w:rsidR="00DC16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="00DC16D0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указанием положения данного класса</w:t>
      </w:r>
      <w:r w:rsidR="002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Рисунок разделен на 4 квадрата линиями, соответствующими средним результатам выполнения заданий к художественным и научно-популярным текстам по всем классам. </w:t>
      </w:r>
    </w:p>
    <w:p w:rsidR="003E4C57" w:rsidRDefault="00DC16D0" w:rsidP="00D9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9FB" w:rsidRDefault="00E629FB" w:rsidP="00D9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9FB" w:rsidRDefault="00E629FB" w:rsidP="00D9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57"/>
        <w:gridCol w:w="6698"/>
      </w:tblGrid>
      <w:tr w:rsidR="0029109F" w:rsidRPr="0029109F" w:rsidTr="0029109F">
        <w:trPr>
          <w:jc w:val="center"/>
        </w:trPr>
        <w:tc>
          <w:tcPr>
            <w:tcW w:w="2057" w:type="dxa"/>
            <w:vAlign w:val="center"/>
          </w:tcPr>
          <w:p w:rsidR="0029109F" w:rsidRPr="0029109F" w:rsidRDefault="0029109F" w:rsidP="0029109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10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Расположение классов</w:t>
            </w:r>
          </w:p>
        </w:tc>
        <w:tc>
          <w:tcPr>
            <w:tcW w:w="6698" w:type="dxa"/>
            <w:vAlign w:val="center"/>
          </w:tcPr>
          <w:p w:rsidR="0029109F" w:rsidRPr="0029109F" w:rsidRDefault="0029109F" w:rsidP="002910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10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результатов</w:t>
            </w:r>
          </w:p>
        </w:tc>
      </w:tr>
      <w:tr w:rsidR="0029109F" w:rsidTr="0029109F">
        <w:trPr>
          <w:jc w:val="center"/>
        </w:trPr>
        <w:tc>
          <w:tcPr>
            <w:tcW w:w="2057" w:type="dxa"/>
            <w:vAlign w:val="center"/>
          </w:tcPr>
          <w:p w:rsidR="0029109F" w:rsidRDefault="0029109F" w:rsidP="002910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Правый верхний квадрант</w:t>
            </w:r>
          </w:p>
        </w:tc>
        <w:tc>
          <w:tcPr>
            <w:tcW w:w="6698" w:type="dxa"/>
            <w:vAlign w:val="center"/>
          </w:tcPr>
          <w:p w:rsidR="0029109F" w:rsidRDefault="0029109F" w:rsidP="002910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выполнения заданий к художественным и научно-популярным текстам </w:t>
            </w:r>
            <w:r w:rsidRPr="002910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средних результатов по выборке</w:t>
            </w:r>
          </w:p>
        </w:tc>
      </w:tr>
      <w:tr w:rsidR="0029109F" w:rsidTr="0029109F">
        <w:trPr>
          <w:jc w:val="center"/>
        </w:trPr>
        <w:tc>
          <w:tcPr>
            <w:tcW w:w="2057" w:type="dxa"/>
            <w:vAlign w:val="center"/>
          </w:tcPr>
          <w:p w:rsidR="0029109F" w:rsidRDefault="0029109F" w:rsidP="002910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Правый нижний квадрант</w:t>
            </w:r>
          </w:p>
        </w:tc>
        <w:tc>
          <w:tcPr>
            <w:tcW w:w="6698" w:type="dxa"/>
            <w:vAlign w:val="center"/>
          </w:tcPr>
          <w:p w:rsidR="0029109F" w:rsidRDefault="0029109F" w:rsidP="0029109F">
            <w:r w:rsidRPr="0074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выполнения заданий к художественным текстам </w:t>
            </w:r>
            <w:r w:rsidRPr="00740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выше</w:t>
            </w:r>
            <w:r w:rsidRPr="0074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Pr="0074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4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выборке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заданий к научно-популярным текстам - </w:t>
            </w:r>
            <w:r w:rsidRPr="002910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ниже</w:t>
            </w:r>
          </w:p>
        </w:tc>
      </w:tr>
      <w:tr w:rsidR="0029109F" w:rsidTr="0029109F">
        <w:trPr>
          <w:jc w:val="center"/>
        </w:trPr>
        <w:tc>
          <w:tcPr>
            <w:tcW w:w="2057" w:type="dxa"/>
            <w:vAlign w:val="center"/>
          </w:tcPr>
          <w:p w:rsidR="0029109F" w:rsidRDefault="0029109F" w:rsidP="002910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Левый нижний квадрант</w:t>
            </w:r>
          </w:p>
        </w:tc>
        <w:tc>
          <w:tcPr>
            <w:tcW w:w="6698" w:type="dxa"/>
            <w:vAlign w:val="center"/>
          </w:tcPr>
          <w:p w:rsidR="0029109F" w:rsidRDefault="0029109F" w:rsidP="0029109F">
            <w:r w:rsidRPr="0074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выполнения заданий к художественным и научно-популярным текстам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ниже</w:t>
            </w:r>
            <w:r w:rsidRPr="0074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средних результатов по выборке</w:t>
            </w:r>
          </w:p>
        </w:tc>
      </w:tr>
      <w:tr w:rsidR="0029109F" w:rsidTr="0029109F">
        <w:trPr>
          <w:jc w:val="center"/>
        </w:trPr>
        <w:tc>
          <w:tcPr>
            <w:tcW w:w="2057" w:type="dxa"/>
            <w:vAlign w:val="center"/>
          </w:tcPr>
          <w:p w:rsidR="0029109F" w:rsidRDefault="0029109F" w:rsidP="002910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Левый верхний квадрант</w:t>
            </w:r>
          </w:p>
        </w:tc>
        <w:tc>
          <w:tcPr>
            <w:tcW w:w="6698" w:type="dxa"/>
            <w:vAlign w:val="center"/>
          </w:tcPr>
          <w:p w:rsidR="0029109F" w:rsidRDefault="0029109F" w:rsidP="0029109F">
            <w:r w:rsidRPr="0074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выполнения заданий к художественным текстам </w:t>
            </w:r>
            <w:r w:rsidRPr="002910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ниже</w:t>
            </w:r>
            <w:r w:rsidRPr="00740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4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Pr="0074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4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выборке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заданий к научно-популярным текстам - </w:t>
            </w:r>
            <w:r w:rsidRPr="00740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выше</w:t>
            </w:r>
          </w:p>
        </w:tc>
      </w:tr>
    </w:tbl>
    <w:p w:rsidR="003E4C57" w:rsidRDefault="003E4C57" w:rsidP="00D9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B7A" w:rsidRPr="00E673F4" w:rsidRDefault="00256B7A" w:rsidP="00E6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B7A" w:rsidRDefault="00256B7A" w:rsidP="000C72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D09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международного</w:t>
      </w:r>
      <w:r w:rsidRPr="00A47D09">
        <w:rPr>
          <w:rFonts w:ascii="Times New Roman" w:hAnsi="Times New Roman" w:cs="Times New Roman"/>
          <w:b/>
          <w:sz w:val="28"/>
          <w:szCs w:val="28"/>
        </w:rPr>
        <w:t xml:space="preserve"> исследования </w:t>
      </w:r>
      <w:r w:rsidR="0029109F" w:rsidRPr="0029109F">
        <w:rPr>
          <w:rFonts w:ascii="Times New Roman" w:hAnsi="Times New Roman" w:cs="Times New Roman"/>
          <w:b/>
          <w:sz w:val="28"/>
          <w:szCs w:val="28"/>
        </w:rPr>
        <w:t>PIRLS- 2016</w:t>
      </w:r>
      <w:r w:rsidR="0029109F">
        <w:rPr>
          <w:rFonts w:ascii="Times New Roman" w:hAnsi="Times New Roman" w:cs="Times New Roman"/>
          <w:sz w:val="28"/>
          <w:szCs w:val="28"/>
        </w:rPr>
        <w:t xml:space="preserve"> </w:t>
      </w:r>
      <w:r w:rsidRPr="00A10CE9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10CE9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E673F4" w:rsidRDefault="00E673F4" w:rsidP="00DD5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C24" w:rsidRDefault="00C872AA" w:rsidP="00256B7A">
      <w:pPr>
        <w:pStyle w:val="Default"/>
        <w:ind w:firstLine="709"/>
        <w:jc w:val="both"/>
        <w:rPr>
          <w:sz w:val="28"/>
          <w:szCs w:val="28"/>
        </w:rPr>
      </w:pPr>
      <w:r w:rsidRPr="00027419">
        <w:rPr>
          <w:sz w:val="28"/>
          <w:szCs w:val="28"/>
        </w:rPr>
        <w:t>В таблиц</w:t>
      </w:r>
      <w:r>
        <w:rPr>
          <w:sz w:val="28"/>
          <w:szCs w:val="28"/>
        </w:rPr>
        <w:t>е</w:t>
      </w:r>
      <w:r w:rsidRPr="0002741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Pr="00027419">
        <w:rPr>
          <w:sz w:val="28"/>
          <w:szCs w:val="28"/>
        </w:rPr>
        <w:t xml:space="preserve"> средние </w:t>
      </w:r>
      <w:r w:rsidR="00B6256A">
        <w:rPr>
          <w:sz w:val="28"/>
          <w:szCs w:val="28"/>
        </w:rPr>
        <w:t xml:space="preserve">результаты </w:t>
      </w:r>
      <w:r w:rsidR="00D900C4">
        <w:rPr>
          <w:sz w:val="28"/>
          <w:szCs w:val="28"/>
        </w:rPr>
        <w:t xml:space="preserve">4–х </w:t>
      </w:r>
      <w:r w:rsidRPr="00027419">
        <w:rPr>
          <w:sz w:val="28"/>
          <w:szCs w:val="28"/>
        </w:rPr>
        <w:t>класс</w:t>
      </w:r>
      <w:r>
        <w:rPr>
          <w:sz w:val="28"/>
          <w:szCs w:val="28"/>
        </w:rPr>
        <w:t>ов</w:t>
      </w:r>
      <w:r w:rsidRPr="00027419">
        <w:rPr>
          <w:sz w:val="28"/>
          <w:szCs w:val="28"/>
        </w:rPr>
        <w:t xml:space="preserve"> </w:t>
      </w:r>
      <w:r w:rsidR="00B6256A">
        <w:rPr>
          <w:sz w:val="28"/>
          <w:szCs w:val="28"/>
        </w:rPr>
        <w:t>обще</w:t>
      </w:r>
      <w:r w:rsidRPr="00027419">
        <w:rPr>
          <w:sz w:val="28"/>
          <w:szCs w:val="28"/>
        </w:rPr>
        <w:t>образовательн</w:t>
      </w:r>
      <w:r>
        <w:rPr>
          <w:sz w:val="28"/>
          <w:szCs w:val="28"/>
        </w:rPr>
        <w:t>ых</w:t>
      </w:r>
      <w:r w:rsidRPr="0002741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 Рязанской области</w:t>
      </w:r>
      <w:r w:rsidRPr="00027419">
        <w:rPr>
          <w:sz w:val="28"/>
          <w:szCs w:val="28"/>
        </w:rPr>
        <w:t xml:space="preserve"> и средн</w:t>
      </w:r>
      <w:r>
        <w:rPr>
          <w:sz w:val="28"/>
          <w:szCs w:val="28"/>
        </w:rPr>
        <w:t>е</w:t>
      </w:r>
      <w:r w:rsidRPr="00027419">
        <w:rPr>
          <w:sz w:val="28"/>
          <w:szCs w:val="28"/>
        </w:rPr>
        <w:t xml:space="preserve">е </w:t>
      </w:r>
      <w:r w:rsidRPr="00256B7A">
        <w:rPr>
          <w:sz w:val="28"/>
          <w:szCs w:val="28"/>
        </w:rPr>
        <w:t xml:space="preserve">значение для всех учащихся </w:t>
      </w:r>
      <w:r w:rsidRPr="00256B7A">
        <w:rPr>
          <w:b/>
          <w:bCs/>
          <w:i/>
          <w:iCs/>
          <w:sz w:val="28"/>
          <w:szCs w:val="28"/>
        </w:rPr>
        <w:t xml:space="preserve">4 классов </w:t>
      </w:r>
      <w:r w:rsidRPr="00256B7A">
        <w:rPr>
          <w:sz w:val="28"/>
          <w:szCs w:val="28"/>
        </w:rPr>
        <w:t>России, принимавших участие в тестировании.</w:t>
      </w:r>
    </w:p>
    <w:p w:rsidR="00C872AA" w:rsidRDefault="00C872AA" w:rsidP="00256B7A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90"/>
        <w:gridCol w:w="2227"/>
        <w:gridCol w:w="2227"/>
        <w:gridCol w:w="2227"/>
      </w:tblGrid>
      <w:tr w:rsidR="00137C24" w:rsidTr="00B6256A">
        <w:tc>
          <w:tcPr>
            <w:tcW w:w="2890" w:type="dxa"/>
            <w:vAlign w:val="center"/>
          </w:tcPr>
          <w:p w:rsidR="00137C24" w:rsidRDefault="00137C24" w:rsidP="00137C2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2227" w:type="dxa"/>
            <w:vAlign w:val="center"/>
          </w:tcPr>
          <w:p w:rsidR="00137C24" w:rsidRDefault="00B6256A" w:rsidP="00137C2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художественным текстам</w:t>
            </w:r>
          </w:p>
        </w:tc>
        <w:tc>
          <w:tcPr>
            <w:tcW w:w="2227" w:type="dxa"/>
            <w:vAlign w:val="center"/>
          </w:tcPr>
          <w:p w:rsidR="00137C24" w:rsidRDefault="00B6256A" w:rsidP="00B6256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научно-популярным</w:t>
            </w:r>
          </w:p>
        </w:tc>
        <w:tc>
          <w:tcPr>
            <w:tcW w:w="2227" w:type="dxa"/>
            <w:vAlign w:val="center"/>
          </w:tcPr>
          <w:p w:rsidR="00137C24" w:rsidRDefault="00B6256A" w:rsidP="00137C2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тесту</w:t>
            </w:r>
          </w:p>
        </w:tc>
      </w:tr>
      <w:tr w:rsidR="00137C24" w:rsidTr="00B6256A">
        <w:tc>
          <w:tcPr>
            <w:tcW w:w="2890" w:type="dxa"/>
          </w:tcPr>
          <w:p w:rsidR="00137C24" w:rsidRDefault="00C872AA" w:rsidP="0029109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r w:rsidR="00137C24">
              <w:rPr>
                <w:sz w:val="28"/>
                <w:szCs w:val="28"/>
              </w:rPr>
              <w:t>СОШ</w:t>
            </w:r>
            <w:r w:rsidR="0029109F">
              <w:rPr>
                <w:sz w:val="28"/>
                <w:szCs w:val="28"/>
              </w:rPr>
              <w:t xml:space="preserve"> № 55</w:t>
            </w:r>
            <w:r>
              <w:rPr>
                <w:sz w:val="28"/>
                <w:szCs w:val="28"/>
              </w:rPr>
              <w:t>»</w:t>
            </w:r>
            <w:r w:rsidR="0029109F">
              <w:rPr>
                <w:sz w:val="28"/>
                <w:szCs w:val="28"/>
              </w:rPr>
              <w:t xml:space="preserve"> г. Рязани</w:t>
            </w:r>
          </w:p>
        </w:tc>
        <w:tc>
          <w:tcPr>
            <w:tcW w:w="2227" w:type="dxa"/>
            <w:vAlign w:val="center"/>
          </w:tcPr>
          <w:p w:rsidR="00137C24" w:rsidRDefault="00B6256A" w:rsidP="00C872A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227" w:type="dxa"/>
            <w:vAlign w:val="center"/>
          </w:tcPr>
          <w:p w:rsidR="00137C24" w:rsidRDefault="00B6256A" w:rsidP="00C872A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227" w:type="dxa"/>
            <w:vAlign w:val="center"/>
          </w:tcPr>
          <w:p w:rsidR="00137C24" w:rsidRDefault="00B6256A" w:rsidP="00C872A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137C24" w:rsidTr="00B6256A">
        <w:tc>
          <w:tcPr>
            <w:tcW w:w="2890" w:type="dxa"/>
          </w:tcPr>
          <w:p w:rsidR="00137C24" w:rsidRDefault="00B6256A" w:rsidP="00B6256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 24» г. Рязани</w:t>
            </w:r>
          </w:p>
        </w:tc>
        <w:tc>
          <w:tcPr>
            <w:tcW w:w="2227" w:type="dxa"/>
            <w:vAlign w:val="center"/>
          </w:tcPr>
          <w:p w:rsidR="00137C24" w:rsidRDefault="00B6256A" w:rsidP="00C872A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227" w:type="dxa"/>
            <w:vAlign w:val="center"/>
          </w:tcPr>
          <w:p w:rsidR="00137C24" w:rsidRDefault="00B6256A" w:rsidP="00C872A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227" w:type="dxa"/>
            <w:vAlign w:val="center"/>
          </w:tcPr>
          <w:p w:rsidR="00137C24" w:rsidRDefault="00B6256A" w:rsidP="00C872A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137C24" w:rsidTr="00B6256A">
        <w:tc>
          <w:tcPr>
            <w:tcW w:w="2890" w:type="dxa"/>
          </w:tcPr>
          <w:p w:rsidR="00137C24" w:rsidRDefault="00C872AA" w:rsidP="00B6256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r w:rsidR="00B6256A">
              <w:rPr>
                <w:sz w:val="28"/>
                <w:szCs w:val="28"/>
              </w:rPr>
              <w:t>СОШ</w:t>
            </w:r>
            <w:r>
              <w:rPr>
                <w:sz w:val="28"/>
                <w:szCs w:val="28"/>
              </w:rPr>
              <w:t xml:space="preserve"> № 6» г. </w:t>
            </w:r>
            <w:r w:rsidR="00B6256A">
              <w:rPr>
                <w:sz w:val="28"/>
                <w:szCs w:val="28"/>
              </w:rPr>
              <w:t>Сасово</w:t>
            </w:r>
          </w:p>
        </w:tc>
        <w:tc>
          <w:tcPr>
            <w:tcW w:w="2227" w:type="dxa"/>
            <w:vAlign w:val="center"/>
          </w:tcPr>
          <w:p w:rsidR="00137C24" w:rsidRDefault="00B6256A" w:rsidP="00C872A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227" w:type="dxa"/>
            <w:vAlign w:val="center"/>
          </w:tcPr>
          <w:p w:rsidR="00137C24" w:rsidRDefault="00C872AA" w:rsidP="00B6256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6256A">
              <w:rPr>
                <w:sz w:val="28"/>
                <w:szCs w:val="28"/>
              </w:rPr>
              <w:t>6</w:t>
            </w:r>
          </w:p>
        </w:tc>
        <w:tc>
          <w:tcPr>
            <w:tcW w:w="2227" w:type="dxa"/>
            <w:vAlign w:val="center"/>
          </w:tcPr>
          <w:p w:rsidR="00137C24" w:rsidRDefault="00C872AA" w:rsidP="00B6256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6256A">
              <w:rPr>
                <w:sz w:val="28"/>
                <w:szCs w:val="28"/>
              </w:rPr>
              <w:t>7</w:t>
            </w:r>
          </w:p>
        </w:tc>
      </w:tr>
      <w:tr w:rsidR="00B6256A" w:rsidTr="00B6256A">
        <w:tc>
          <w:tcPr>
            <w:tcW w:w="2890" w:type="dxa"/>
          </w:tcPr>
          <w:p w:rsidR="00B6256A" w:rsidRDefault="00B6256A" w:rsidP="00B6256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«Можарская СОШ»</w:t>
            </w:r>
          </w:p>
        </w:tc>
        <w:tc>
          <w:tcPr>
            <w:tcW w:w="2227" w:type="dxa"/>
          </w:tcPr>
          <w:p w:rsidR="00B6256A" w:rsidRPr="00B6256A" w:rsidRDefault="00B6256A" w:rsidP="00B6256A">
            <w:pPr>
              <w:pStyle w:val="Default"/>
              <w:jc w:val="center"/>
              <w:rPr>
                <w:sz w:val="28"/>
                <w:szCs w:val="28"/>
              </w:rPr>
            </w:pPr>
            <w:r w:rsidRPr="00B6256A">
              <w:rPr>
                <w:sz w:val="28"/>
                <w:szCs w:val="28"/>
              </w:rPr>
              <w:t>75</w:t>
            </w:r>
          </w:p>
        </w:tc>
        <w:tc>
          <w:tcPr>
            <w:tcW w:w="2227" w:type="dxa"/>
          </w:tcPr>
          <w:p w:rsidR="00B6256A" w:rsidRPr="00B6256A" w:rsidRDefault="00B6256A" w:rsidP="00B6256A">
            <w:pPr>
              <w:pStyle w:val="Default"/>
              <w:jc w:val="center"/>
              <w:rPr>
                <w:sz w:val="28"/>
                <w:szCs w:val="28"/>
              </w:rPr>
            </w:pPr>
            <w:r w:rsidRPr="00B6256A">
              <w:rPr>
                <w:sz w:val="28"/>
                <w:szCs w:val="28"/>
              </w:rPr>
              <w:t>75</w:t>
            </w:r>
          </w:p>
        </w:tc>
        <w:tc>
          <w:tcPr>
            <w:tcW w:w="2227" w:type="dxa"/>
          </w:tcPr>
          <w:p w:rsidR="00B6256A" w:rsidRPr="00B6256A" w:rsidRDefault="00B6256A" w:rsidP="00B6256A">
            <w:pPr>
              <w:pStyle w:val="Default"/>
              <w:jc w:val="center"/>
              <w:rPr>
                <w:sz w:val="28"/>
                <w:szCs w:val="28"/>
              </w:rPr>
            </w:pPr>
            <w:r w:rsidRPr="00B6256A">
              <w:rPr>
                <w:sz w:val="28"/>
                <w:szCs w:val="28"/>
              </w:rPr>
              <w:t>75</w:t>
            </w:r>
          </w:p>
        </w:tc>
      </w:tr>
      <w:tr w:rsidR="00B6256A" w:rsidRPr="0000428A" w:rsidTr="00B6256A">
        <w:tc>
          <w:tcPr>
            <w:tcW w:w="2890" w:type="dxa"/>
          </w:tcPr>
          <w:p w:rsidR="00B6256A" w:rsidRPr="0000428A" w:rsidRDefault="00B6256A" w:rsidP="00B6256A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0428A">
              <w:rPr>
                <w:b/>
                <w:sz w:val="28"/>
                <w:szCs w:val="28"/>
              </w:rPr>
              <w:t xml:space="preserve">средний </w:t>
            </w:r>
            <w:r>
              <w:rPr>
                <w:b/>
                <w:sz w:val="28"/>
                <w:szCs w:val="28"/>
              </w:rPr>
              <w:t xml:space="preserve">результат по </w:t>
            </w:r>
            <w:r w:rsidRPr="0000428A">
              <w:rPr>
                <w:b/>
                <w:sz w:val="28"/>
                <w:szCs w:val="28"/>
              </w:rPr>
              <w:t>выборк</w:t>
            </w:r>
            <w:r>
              <w:rPr>
                <w:b/>
                <w:sz w:val="28"/>
                <w:szCs w:val="28"/>
              </w:rPr>
              <w:t>е России</w:t>
            </w:r>
          </w:p>
        </w:tc>
        <w:tc>
          <w:tcPr>
            <w:tcW w:w="2227" w:type="dxa"/>
            <w:vAlign w:val="center"/>
          </w:tcPr>
          <w:p w:rsidR="00B6256A" w:rsidRPr="00B6256A" w:rsidRDefault="00B6256A" w:rsidP="00B6256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6256A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2227" w:type="dxa"/>
            <w:vAlign w:val="center"/>
          </w:tcPr>
          <w:p w:rsidR="00B6256A" w:rsidRPr="00B6256A" w:rsidRDefault="00B6256A" w:rsidP="00B6256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6256A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227" w:type="dxa"/>
            <w:vAlign w:val="center"/>
          </w:tcPr>
          <w:p w:rsidR="00B6256A" w:rsidRPr="00B6256A" w:rsidRDefault="00B6256A" w:rsidP="00B6256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6256A">
              <w:rPr>
                <w:b/>
                <w:sz w:val="28"/>
                <w:szCs w:val="28"/>
              </w:rPr>
              <w:t>73</w:t>
            </w:r>
          </w:p>
        </w:tc>
      </w:tr>
    </w:tbl>
    <w:p w:rsidR="00256B7A" w:rsidRPr="00256B7A" w:rsidRDefault="00256B7A" w:rsidP="00256B7A">
      <w:pPr>
        <w:pStyle w:val="Default"/>
        <w:ind w:firstLine="709"/>
        <w:jc w:val="both"/>
        <w:rPr>
          <w:sz w:val="28"/>
          <w:szCs w:val="28"/>
        </w:rPr>
      </w:pPr>
    </w:p>
    <w:p w:rsidR="00120D29" w:rsidRDefault="00120D29" w:rsidP="0018555E">
      <w:pPr>
        <w:pStyle w:val="Default"/>
        <w:jc w:val="center"/>
        <w:rPr>
          <w:b/>
          <w:sz w:val="28"/>
          <w:szCs w:val="28"/>
        </w:rPr>
      </w:pPr>
    </w:p>
    <w:p w:rsidR="0018555E" w:rsidRPr="0018555E" w:rsidRDefault="0018555E" w:rsidP="0018555E">
      <w:pPr>
        <w:pStyle w:val="Default"/>
        <w:jc w:val="center"/>
        <w:rPr>
          <w:b/>
          <w:sz w:val="28"/>
          <w:szCs w:val="28"/>
        </w:rPr>
      </w:pPr>
      <w:r w:rsidRPr="0018555E">
        <w:rPr>
          <w:b/>
          <w:sz w:val="28"/>
          <w:szCs w:val="28"/>
        </w:rPr>
        <w:t>Результаты</w:t>
      </w:r>
    </w:p>
    <w:p w:rsidR="0018555E" w:rsidRDefault="0018555E" w:rsidP="0018555E">
      <w:pPr>
        <w:pStyle w:val="Default"/>
        <w:jc w:val="center"/>
        <w:rPr>
          <w:b/>
          <w:sz w:val="28"/>
          <w:szCs w:val="28"/>
        </w:rPr>
      </w:pPr>
      <w:r w:rsidRPr="0018555E">
        <w:rPr>
          <w:b/>
          <w:sz w:val="28"/>
          <w:szCs w:val="28"/>
        </w:rPr>
        <w:t xml:space="preserve">выполнения теста международного исследования </w:t>
      </w:r>
      <w:r w:rsidR="00B6256A" w:rsidRPr="0029109F">
        <w:rPr>
          <w:b/>
          <w:sz w:val="28"/>
          <w:szCs w:val="28"/>
        </w:rPr>
        <w:t>PIRLS- 2016</w:t>
      </w:r>
      <w:r w:rsidR="00B6256A">
        <w:rPr>
          <w:sz w:val="28"/>
          <w:szCs w:val="28"/>
        </w:rPr>
        <w:t xml:space="preserve"> </w:t>
      </w:r>
      <w:r w:rsidRPr="0018555E">
        <w:rPr>
          <w:b/>
          <w:sz w:val="28"/>
          <w:szCs w:val="28"/>
        </w:rPr>
        <w:t>(4 класс)</w:t>
      </w:r>
    </w:p>
    <w:p w:rsidR="00B6256A" w:rsidRDefault="00B6256A" w:rsidP="0018555E">
      <w:pPr>
        <w:pStyle w:val="Default"/>
        <w:jc w:val="center"/>
        <w:rPr>
          <w:sz w:val="28"/>
          <w:szCs w:val="28"/>
        </w:rPr>
      </w:pPr>
    </w:p>
    <w:p w:rsidR="00B6256A" w:rsidRDefault="00B6256A" w:rsidP="0018555E">
      <w:pPr>
        <w:pStyle w:val="Default"/>
        <w:jc w:val="center"/>
        <w:rPr>
          <w:sz w:val="28"/>
          <w:szCs w:val="28"/>
        </w:rPr>
      </w:pPr>
    </w:p>
    <w:p w:rsidR="00A15355" w:rsidRPr="0018555E" w:rsidRDefault="00120D29" w:rsidP="00E629FB">
      <w:pPr>
        <w:pStyle w:val="Default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B6256A">
        <w:rPr>
          <w:sz w:val="28"/>
          <w:szCs w:val="28"/>
        </w:rPr>
        <w:t>МБОУ «СОШ № 55» г. Рязани</w:t>
      </w:r>
      <w:r>
        <w:rPr>
          <w:sz w:val="28"/>
          <w:szCs w:val="28"/>
        </w:rPr>
        <w:t xml:space="preserve"> в международном исследовании сопоставимы с результатами выборки по России </w:t>
      </w:r>
    </w:p>
    <w:p w:rsidR="0018555E" w:rsidRDefault="00B6256A" w:rsidP="00A15355">
      <w:pPr>
        <w:pStyle w:val="Default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921964F" wp14:editId="370C57BB">
            <wp:extent cx="5940425" cy="3546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56A" w:rsidRDefault="00B6256A" w:rsidP="00A15355">
      <w:pPr>
        <w:pStyle w:val="Default"/>
        <w:jc w:val="center"/>
        <w:rPr>
          <w:sz w:val="28"/>
          <w:szCs w:val="28"/>
        </w:rPr>
      </w:pPr>
    </w:p>
    <w:p w:rsidR="00DA3307" w:rsidRPr="0018555E" w:rsidRDefault="00DA3307" w:rsidP="00DA3307">
      <w:pPr>
        <w:pStyle w:val="Defaul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Результаты МБОУ «СОШ № 24» г. Рязани в международном исследовании сопоставимы с результатами выборки по России </w:t>
      </w:r>
    </w:p>
    <w:p w:rsidR="00B6256A" w:rsidRDefault="00120D29" w:rsidP="00A15355">
      <w:pPr>
        <w:pStyle w:val="Default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314FA4" wp14:editId="57169960">
            <wp:extent cx="5940425" cy="35147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56A" w:rsidRDefault="00B6256A" w:rsidP="00A15355">
      <w:pPr>
        <w:pStyle w:val="Default"/>
        <w:jc w:val="center"/>
        <w:rPr>
          <w:sz w:val="28"/>
          <w:szCs w:val="28"/>
        </w:rPr>
      </w:pPr>
    </w:p>
    <w:p w:rsidR="00DA3307" w:rsidRPr="0018555E" w:rsidRDefault="00DA3307" w:rsidP="00DA3307">
      <w:pPr>
        <w:pStyle w:val="Defaul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Результаты МБОУ «СОШ № 6» г. Сасово в международном исследовании чуть ниже результатов выборки по России </w:t>
      </w:r>
    </w:p>
    <w:p w:rsidR="00DA3307" w:rsidRDefault="00DA3307" w:rsidP="00A15355">
      <w:pPr>
        <w:pStyle w:val="Default"/>
        <w:jc w:val="center"/>
        <w:rPr>
          <w:sz w:val="28"/>
          <w:szCs w:val="28"/>
        </w:rPr>
      </w:pPr>
    </w:p>
    <w:p w:rsidR="00B6256A" w:rsidRDefault="00120D29" w:rsidP="00A15355">
      <w:pPr>
        <w:pStyle w:val="Default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9B7BDA6" wp14:editId="37A7ABA8">
            <wp:extent cx="5940425" cy="347853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56A" w:rsidRDefault="00DA3307" w:rsidP="00A1535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МБОУ «Можарская СОШ в международном исследовании чуть выше результатов выборки по России </w:t>
      </w:r>
    </w:p>
    <w:p w:rsidR="00B6256A" w:rsidRDefault="00B6256A" w:rsidP="00A15355">
      <w:pPr>
        <w:pStyle w:val="Default"/>
        <w:jc w:val="center"/>
        <w:rPr>
          <w:sz w:val="28"/>
          <w:szCs w:val="28"/>
        </w:rPr>
      </w:pPr>
    </w:p>
    <w:p w:rsidR="00B6256A" w:rsidRDefault="00120D29" w:rsidP="00A15355">
      <w:pPr>
        <w:pStyle w:val="Default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58C936" wp14:editId="58AE1EA9">
            <wp:extent cx="5940425" cy="348424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56A" w:rsidRDefault="00B6256A" w:rsidP="00A15355">
      <w:pPr>
        <w:pStyle w:val="Default"/>
        <w:jc w:val="center"/>
        <w:rPr>
          <w:sz w:val="28"/>
          <w:szCs w:val="28"/>
        </w:rPr>
      </w:pPr>
    </w:p>
    <w:p w:rsidR="00DA3307" w:rsidRDefault="001B05CA" w:rsidP="00A15355">
      <w:pPr>
        <w:pStyle w:val="Default"/>
        <w:jc w:val="center"/>
        <w:rPr>
          <w:sz w:val="28"/>
          <w:szCs w:val="28"/>
        </w:rPr>
      </w:pPr>
      <w:r>
        <w:rPr>
          <w:noProof/>
          <w:sz w:val="16"/>
          <w:szCs w:val="16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67.6pt;margin-top:162.75pt;width:2in;height:80.05pt;z-index:251675648" stroked="f">
            <v:textbox inset="1.5mm,1.5mm,1.5mm,1.5mm">
              <w:txbxContent>
                <w:p w:rsidR="001D3481" w:rsidRPr="00DA3307" w:rsidRDefault="001D3481" w:rsidP="001D3481">
                  <w:pPr>
                    <w:rPr>
                      <w:rFonts w:ascii="Times New Roman" w:hAnsi="Times New Roman" w:cs="Times New Roman"/>
                    </w:rPr>
                  </w:pPr>
                  <w:r w:rsidRPr="00DA330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Результаты выполнения заданий к художественным и научно-популярным текстам </w:t>
                  </w:r>
                  <w:r w:rsidRPr="001D348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чуть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DA330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ниже</w:t>
                  </w:r>
                  <w:r w:rsidRPr="00DA330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средних результатов по выборке</w:t>
                  </w:r>
                </w:p>
              </w:txbxContent>
            </v:textbox>
          </v:shape>
        </w:pict>
      </w:r>
      <w:r w:rsidR="00DA3307">
        <w:rPr>
          <w:noProof/>
          <w:lang w:eastAsia="ru-RU"/>
        </w:rPr>
        <w:drawing>
          <wp:inline distT="0" distB="0" distL="0" distR="0" wp14:anchorId="0CA7415B" wp14:editId="14EFB34B">
            <wp:extent cx="5661964" cy="392494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0431" cy="393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307" w:rsidRDefault="00DA3307" w:rsidP="00A15355">
      <w:pPr>
        <w:pStyle w:val="Default"/>
        <w:jc w:val="center"/>
        <w:rPr>
          <w:sz w:val="28"/>
          <w:szCs w:val="28"/>
        </w:rPr>
      </w:pPr>
    </w:p>
    <w:p w:rsidR="0018555E" w:rsidRDefault="0018555E" w:rsidP="00027419">
      <w:pPr>
        <w:pStyle w:val="Default"/>
        <w:ind w:firstLine="709"/>
        <w:jc w:val="both"/>
        <w:rPr>
          <w:sz w:val="16"/>
          <w:szCs w:val="16"/>
        </w:rPr>
      </w:pPr>
    </w:p>
    <w:p w:rsidR="00B6256A" w:rsidRDefault="001B05CA" w:rsidP="009262BB">
      <w:pPr>
        <w:pStyle w:val="Default"/>
        <w:jc w:val="both"/>
        <w:rPr>
          <w:sz w:val="16"/>
          <w:szCs w:val="16"/>
        </w:rPr>
      </w:pPr>
      <w:r>
        <w:rPr>
          <w:noProof/>
          <w:lang w:eastAsia="ru-RU"/>
        </w:rPr>
        <w:pict>
          <v:shape id="_x0000_s1042" type="#_x0000_t202" style="position:absolute;left:0;text-align:left;margin-left:55.6pt;margin-top:174.6pt;width:2in;height:80.05pt;z-index:251674624" stroked="f">
            <v:textbox inset="1.5mm,1.5mm,1.5mm,1.5mm">
              <w:txbxContent>
                <w:p w:rsidR="001D3481" w:rsidRPr="00DA3307" w:rsidRDefault="001D3481" w:rsidP="001D3481">
                  <w:pPr>
                    <w:rPr>
                      <w:rFonts w:ascii="Times New Roman" w:hAnsi="Times New Roman" w:cs="Times New Roman"/>
                    </w:rPr>
                  </w:pPr>
                  <w:r w:rsidRPr="00DA330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Результаты выполнения заданий к художественным и научно-популярным текстам </w:t>
                  </w:r>
                  <w:r w:rsidRPr="001D348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чуть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DA330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ниже</w:t>
                  </w:r>
                  <w:r w:rsidRPr="00DA330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средних результатов по выборке</w:t>
                  </w:r>
                </w:p>
              </w:txbxContent>
            </v:textbox>
          </v:shape>
        </w:pict>
      </w:r>
      <w:r w:rsidR="009262BB">
        <w:rPr>
          <w:noProof/>
          <w:lang w:eastAsia="ru-RU"/>
        </w:rPr>
        <w:drawing>
          <wp:inline distT="0" distB="0" distL="0" distR="0" wp14:anchorId="33D2E8DE" wp14:editId="161864D6">
            <wp:extent cx="5940425" cy="4222522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3876"/>
                    <a:stretch/>
                  </pic:blipFill>
                  <pic:spPr bwMode="auto">
                    <a:xfrm>
                      <a:off x="0" y="0"/>
                      <a:ext cx="5940425" cy="4222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256A" w:rsidRDefault="00B6256A" w:rsidP="00027419">
      <w:pPr>
        <w:pStyle w:val="Default"/>
        <w:ind w:firstLine="709"/>
        <w:jc w:val="both"/>
        <w:rPr>
          <w:sz w:val="16"/>
          <w:szCs w:val="16"/>
        </w:rPr>
      </w:pPr>
    </w:p>
    <w:p w:rsidR="00B6256A" w:rsidRDefault="009262BB" w:rsidP="001D3481">
      <w:pPr>
        <w:pStyle w:val="Default"/>
        <w:jc w:val="both"/>
        <w:rPr>
          <w:sz w:val="16"/>
          <w:szCs w:val="16"/>
        </w:rPr>
      </w:pPr>
      <w:r>
        <w:rPr>
          <w:noProof/>
          <w:lang w:eastAsia="ru-RU"/>
        </w:rPr>
        <w:lastRenderedPageBreak/>
        <w:drawing>
          <wp:inline distT="0" distB="0" distL="0" distR="0" wp14:anchorId="496D7F6D" wp14:editId="6A69879F">
            <wp:extent cx="5940425" cy="419150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2918"/>
                    <a:stretch/>
                  </pic:blipFill>
                  <pic:spPr bwMode="auto">
                    <a:xfrm>
                      <a:off x="0" y="0"/>
                      <a:ext cx="5940425" cy="4191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05CA">
        <w:rPr>
          <w:noProof/>
          <w:sz w:val="16"/>
          <w:szCs w:val="16"/>
          <w:lang w:eastAsia="ru-RU"/>
        </w:rPr>
        <w:pict>
          <v:shape id="_x0000_s1041" type="#_x0000_t202" style="position:absolute;left:0;text-align:left;margin-left:362.2pt;margin-top:-151.7pt;width:2in;height:80.05pt;z-index:251673600;mso-position-horizontal-relative:text;mso-position-vertical-relative:text" stroked="f">
            <v:textbox inset="1.5mm,1.5mm,1.5mm,1.5mm">
              <w:txbxContent>
                <w:p w:rsidR="009262BB" w:rsidRPr="00DA3307" w:rsidRDefault="009262BB" w:rsidP="009262BB">
                  <w:pPr>
                    <w:rPr>
                      <w:rFonts w:ascii="Times New Roman" w:hAnsi="Times New Roman" w:cs="Times New Roman"/>
                    </w:rPr>
                  </w:pPr>
                  <w:r w:rsidRPr="00DA330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Результаты выполнения заданий к художественным и научно-популярным текстам </w:t>
                  </w:r>
                  <w:r w:rsidRPr="00DA330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ниже</w:t>
                  </w:r>
                  <w:r w:rsidRPr="00DA330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средних результатов по выборке</w:t>
                  </w:r>
                </w:p>
              </w:txbxContent>
            </v:textbox>
          </v:shape>
        </w:pict>
      </w:r>
    </w:p>
    <w:p w:rsidR="00A83632" w:rsidRPr="00027419" w:rsidRDefault="009262BB" w:rsidP="001D3481">
      <w:pPr>
        <w:pStyle w:val="Default"/>
        <w:jc w:val="both"/>
      </w:pPr>
      <w:r>
        <w:rPr>
          <w:noProof/>
          <w:lang w:eastAsia="ru-RU"/>
        </w:rPr>
        <w:drawing>
          <wp:inline distT="0" distB="0" distL="0" distR="0" wp14:anchorId="7D9D6D63" wp14:editId="1A62D926">
            <wp:extent cx="5940425" cy="4347007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3280"/>
                    <a:stretch/>
                  </pic:blipFill>
                  <pic:spPr bwMode="auto">
                    <a:xfrm>
                      <a:off x="0" y="0"/>
                      <a:ext cx="5940425" cy="4347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05CA">
        <w:rPr>
          <w:noProof/>
          <w:sz w:val="28"/>
          <w:szCs w:val="28"/>
          <w:lang w:eastAsia="ru-RU"/>
        </w:rPr>
        <w:pict>
          <v:shape id="_x0000_s1045" type="#_x0000_t202" style="position:absolute;left:0;text-align:left;margin-left:67.6pt;margin-top:-160.5pt;width:2in;height:80.05pt;z-index:251676672;mso-position-horizontal-relative:text;mso-position-vertical-relative:text" stroked="f">
            <v:textbox inset="1.5mm,1.5mm,1.5mm,1.5mm">
              <w:txbxContent>
                <w:p w:rsidR="001D3481" w:rsidRPr="00DA3307" w:rsidRDefault="001D3481" w:rsidP="001D3481">
                  <w:pPr>
                    <w:rPr>
                      <w:rFonts w:ascii="Times New Roman" w:hAnsi="Times New Roman" w:cs="Times New Roman"/>
                    </w:rPr>
                  </w:pPr>
                  <w:r w:rsidRPr="00DA330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Результаты выполнения заданий к художественным и научно-популярным текстам </w:t>
                  </w:r>
                  <w:r w:rsidRPr="001D348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чуть 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выше</w:t>
                  </w:r>
                  <w:r w:rsidRPr="00DA330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средних результатов по выборке</w:t>
                  </w:r>
                </w:p>
              </w:txbxContent>
            </v:textbox>
          </v:shape>
        </w:pict>
      </w:r>
      <w:r w:rsidR="001D3481">
        <w:rPr>
          <w:sz w:val="28"/>
          <w:szCs w:val="28"/>
        </w:rPr>
        <w:tab/>
      </w:r>
      <w:r w:rsidR="00C872AA">
        <w:rPr>
          <w:sz w:val="28"/>
          <w:szCs w:val="28"/>
        </w:rPr>
        <w:t>Полученные результаты</w:t>
      </w:r>
      <w:r w:rsidR="00C872AA" w:rsidRPr="00256B7A">
        <w:rPr>
          <w:sz w:val="28"/>
          <w:szCs w:val="28"/>
        </w:rPr>
        <w:t xml:space="preserve"> могут быть использованы только для анализа результатов учащихся</w:t>
      </w:r>
      <w:r w:rsidR="00C872AA">
        <w:rPr>
          <w:sz w:val="28"/>
          <w:szCs w:val="28"/>
        </w:rPr>
        <w:t>,</w:t>
      </w:r>
      <w:r w:rsidR="00C872AA" w:rsidRPr="00256B7A">
        <w:rPr>
          <w:sz w:val="28"/>
          <w:szCs w:val="28"/>
        </w:rPr>
        <w:t xml:space="preserve"> отдельных классов, принимавши</w:t>
      </w:r>
      <w:r w:rsidR="00C872AA">
        <w:rPr>
          <w:sz w:val="28"/>
          <w:szCs w:val="28"/>
        </w:rPr>
        <w:t>х участие в исследовании TIMSS</w:t>
      </w:r>
      <w:r w:rsidR="00E629FB">
        <w:rPr>
          <w:sz w:val="28"/>
          <w:szCs w:val="28"/>
        </w:rPr>
        <w:t>,</w:t>
      </w:r>
      <w:r w:rsidR="00C872AA">
        <w:rPr>
          <w:sz w:val="28"/>
          <w:szCs w:val="28"/>
        </w:rPr>
        <w:t xml:space="preserve"> и </w:t>
      </w:r>
      <w:r w:rsidR="00C872AA" w:rsidRPr="00256B7A">
        <w:rPr>
          <w:sz w:val="28"/>
          <w:szCs w:val="28"/>
        </w:rPr>
        <w:t xml:space="preserve">не могут являться основанием для оценки качества образования в </w:t>
      </w:r>
      <w:r w:rsidR="001D3481">
        <w:rPr>
          <w:sz w:val="28"/>
          <w:szCs w:val="28"/>
        </w:rPr>
        <w:t>обще</w:t>
      </w:r>
      <w:r w:rsidR="00C872AA" w:rsidRPr="00256B7A">
        <w:rPr>
          <w:sz w:val="28"/>
          <w:szCs w:val="28"/>
        </w:rPr>
        <w:t xml:space="preserve">образовательных организациях, которые были задействованы в </w:t>
      </w:r>
      <w:r w:rsidR="001D3481">
        <w:rPr>
          <w:sz w:val="28"/>
          <w:szCs w:val="28"/>
        </w:rPr>
        <w:t>исследован</w:t>
      </w:r>
      <w:r w:rsidR="001D3481" w:rsidRPr="00256B7A">
        <w:rPr>
          <w:sz w:val="28"/>
          <w:szCs w:val="28"/>
        </w:rPr>
        <w:t>ии</w:t>
      </w:r>
      <w:r w:rsidR="00C872AA" w:rsidRPr="00256B7A">
        <w:rPr>
          <w:sz w:val="28"/>
          <w:szCs w:val="28"/>
        </w:rPr>
        <w:t xml:space="preserve">. </w:t>
      </w:r>
    </w:p>
    <w:sectPr w:rsidR="00A83632" w:rsidRPr="00027419" w:rsidSect="00E629FB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267BB"/>
    <w:multiLevelType w:val="multilevel"/>
    <w:tmpl w:val="76505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DD55F5"/>
    <w:rsid w:val="0000428A"/>
    <w:rsid w:val="00027419"/>
    <w:rsid w:val="000C7226"/>
    <w:rsid w:val="00111033"/>
    <w:rsid w:val="00120D29"/>
    <w:rsid w:val="00137C24"/>
    <w:rsid w:val="0018555E"/>
    <w:rsid w:val="001B05CA"/>
    <w:rsid w:val="001D3481"/>
    <w:rsid w:val="00256B7A"/>
    <w:rsid w:val="0029109F"/>
    <w:rsid w:val="003615EB"/>
    <w:rsid w:val="003A1E34"/>
    <w:rsid w:val="003D0400"/>
    <w:rsid w:val="003E4C57"/>
    <w:rsid w:val="00464E48"/>
    <w:rsid w:val="004D20DA"/>
    <w:rsid w:val="006F5A57"/>
    <w:rsid w:val="00705AE9"/>
    <w:rsid w:val="007E1264"/>
    <w:rsid w:val="00887278"/>
    <w:rsid w:val="009262BB"/>
    <w:rsid w:val="00A01990"/>
    <w:rsid w:val="00A15355"/>
    <w:rsid w:val="00A83632"/>
    <w:rsid w:val="00B52ABA"/>
    <w:rsid w:val="00B6256A"/>
    <w:rsid w:val="00C00F9B"/>
    <w:rsid w:val="00C872AA"/>
    <w:rsid w:val="00D900C4"/>
    <w:rsid w:val="00DA3307"/>
    <w:rsid w:val="00DC16D0"/>
    <w:rsid w:val="00DD3EA9"/>
    <w:rsid w:val="00DD55F5"/>
    <w:rsid w:val="00E629FB"/>
    <w:rsid w:val="00E64265"/>
    <w:rsid w:val="00E673F4"/>
    <w:rsid w:val="00FC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315BD93A-F415-4739-8E5B-8835FDFA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5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274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4D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РИРО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imc2</dc:creator>
  <cp:keywords/>
  <dc:description/>
  <cp:lastModifiedBy>User</cp:lastModifiedBy>
  <cp:revision>15</cp:revision>
  <cp:lastPrinted>2016-12-29T13:22:00Z</cp:lastPrinted>
  <dcterms:created xsi:type="dcterms:W3CDTF">2015-12-18T12:48:00Z</dcterms:created>
  <dcterms:modified xsi:type="dcterms:W3CDTF">2016-12-29T13:22:00Z</dcterms:modified>
</cp:coreProperties>
</file>