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F0" w:rsidRPr="00CD2255" w:rsidRDefault="006B35F0" w:rsidP="006B35F0">
      <w:pPr>
        <w:pStyle w:val="a3"/>
        <w:rPr>
          <w:sz w:val="28"/>
          <w:szCs w:val="28"/>
        </w:rPr>
      </w:pPr>
      <w:r w:rsidRPr="00CD2255">
        <w:rPr>
          <w:sz w:val="28"/>
          <w:szCs w:val="28"/>
        </w:rPr>
        <w:t>Министерство образования Рязанской области</w:t>
      </w:r>
    </w:p>
    <w:p w:rsidR="006B35F0" w:rsidRPr="00CD2255" w:rsidRDefault="006B35F0" w:rsidP="006B35F0">
      <w:pPr>
        <w:pStyle w:val="a3"/>
        <w:rPr>
          <w:sz w:val="28"/>
          <w:szCs w:val="28"/>
        </w:rPr>
      </w:pPr>
    </w:p>
    <w:p w:rsidR="006B35F0" w:rsidRPr="00CD2255" w:rsidRDefault="006B35F0" w:rsidP="006B35F0">
      <w:pPr>
        <w:pStyle w:val="a3"/>
        <w:rPr>
          <w:sz w:val="28"/>
          <w:szCs w:val="28"/>
        </w:rPr>
      </w:pPr>
      <w:r w:rsidRPr="00CD2255">
        <w:rPr>
          <w:sz w:val="28"/>
          <w:szCs w:val="28"/>
        </w:rPr>
        <w:t>ОГБОУ ДПО «Рязанский институт развития образования»</w:t>
      </w: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3E7E54" w:rsidRDefault="006B35F0" w:rsidP="006B35F0">
      <w:pPr>
        <w:spacing w:after="0" w:line="240" w:lineRule="auto"/>
        <w:jc w:val="center"/>
        <w:rPr>
          <w:rFonts w:ascii="Times New Roman" w:hAnsi="Times New Roman" w:cs="Times New Roman"/>
          <w:b/>
          <w:sz w:val="44"/>
          <w:szCs w:val="44"/>
        </w:rPr>
      </w:pPr>
      <w:r w:rsidRPr="003E7E54">
        <w:rPr>
          <w:rFonts w:ascii="Times New Roman" w:hAnsi="Times New Roman" w:cs="Times New Roman"/>
          <w:b/>
          <w:sz w:val="44"/>
          <w:szCs w:val="44"/>
        </w:rPr>
        <w:t xml:space="preserve">Организация образовательного процесса </w:t>
      </w:r>
    </w:p>
    <w:p w:rsidR="006B35F0" w:rsidRPr="003E7E54" w:rsidRDefault="006B35F0" w:rsidP="006B35F0">
      <w:pPr>
        <w:spacing w:after="0" w:line="240" w:lineRule="auto"/>
        <w:jc w:val="center"/>
        <w:rPr>
          <w:rFonts w:ascii="Times New Roman" w:hAnsi="Times New Roman" w:cs="Times New Roman"/>
          <w:b/>
          <w:sz w:val="44"/>
          <w:szCs w:val="44"/>
        </w:rPr>
      </w:pPr>
      <w:r w:rsidRPr="003E7E54">
        <w:rPr>
          <w:rFonts w:ascii="Times New Roman" w:hAnsi="Times New Roman" w:cs="Times New Roman"/>
          <w:b/>
          <w:sz w:val="44"/>
          <w:szCs w:val="44"/>
        </w:rPr>
        <w:t>в 8-х классах общеобразовательных</w:t>
      </w:r>
      <w:r w:rsidR="003E7E54" w:rsidRPr="003E7E54">
        <w:rPr>
          <w:rFonts w:ascii="Times New Roman" w:hAnsi="Times New Roman" w:cs="Times New Roman"/>
          <w:b/>
          <w:sz w:val="44"/>
          <w:szCs w:val="44"/>
        </w:rPr>
        <w:t xml:space="preserve"> организаций Рязанской области</w:t>
      </w:r>
    </w:p>
    <w:p w:rsidR="006B35F0" w:rsidRPr="003E7E54" w:rsidRDefault="006B35F0" w:rsidP="006B35F0">
      <w:pPr>
        <w:spacing w:after="0" w:line="240" w:lineRule="auto"/>
        <w:jc w:val="center"/>
        <w:rPr>
          <w:rFonts w:ascii="Times New Roman" w:hAnsi="Times New Roman" w:cs="Times New Roman"/>
          <w:b/>
          <w:sz w:val="28"/>
          <w:szCs w:val="28"/>
        </w:rPr>
      </w:pPr>
      <w:r w:rsidRPr="003E7E54">
        <w:rPr>
          <w:rFonts w:ascii="Times New Roman" w:hAnsi="Times New Roman" w:cs="Times New Roman"/>
          <w:b/>
          <w:sz w:val="44"/>
          <w:szCs w:val="44"/>
        </w:rPr>
        <w:t>в соответствии с ФГОС ООО</w:t>
      </w: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777186" w:rsidRDefault="006B35F0" w:rsidP="006B35F0">
      <w:pPr>
        <w:spacing w:after="0" w:line="240" w:lineRule="auto"/>
        <w:jc w:val="center"/>
        <w:rPr>
          <w:rFonts w:ascii="Times New Roman" w:hAnsi="Times New Roman" w:cs="Times New Roman"/>
          <w:sz w:val="32"/>
          <w:szCs w:val="32"/>
        </w:rPr>
      </w:pPr>
      <w:r w:rsidRPr="00777186">
        <w:rPr>
          <w:rFonts w:ascii="Times New Roman" w:hAnsi="Times New Roman" w:cs="Times New Roman"/>
          <w:sz w:val="32"/>
          <w:szCs w:val="32"/>
        </w:rPr>
        <w:t>Методические рекомендации</w:t>
      </w:r>
    </w:p>
    <w:p w:rsidR="006B35F0" w:rsidRPr="00F77DA3"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777186" w:rsidRDefault="00777186" w:rsidP="006B35F0">
      <w:pPr>
        <w:spacing w:after="0" w:line="240" w:lineRule="auto"/>
        <w:jc w:val="center"/>
        <w:rPr>
          <w:rFonts w:ascii="Times New Roman" w:hAnsi="Times New Roman" w:cs="Times New Roman"/>
          <w:b/>
          <w:i/>
          <w:sz w:val="28"/>
          <w:szCs w:val="28"/>
        </w:rPr>
      </w:pPr>
    </w:p>
    <w:p w:rsidR="006B35F0" w:rsidRPr="00F77DA3" w:rsidRDefault="0097457D" w:rsidP="006B35F0">
      <w:pPr>
        <w:spacing w:after="0" w:line="240" w:lineRule="auto"/>
        <w:jc w:val="center"/>
        <w:rPr>
          <w:rFonts w:ascii="Times New Roman" w:hAnsi="Times New Roman" w:cs="Times New Roman"/>
          <w:b/>
          <w:i/>
          <w:sz w:val="28"/>
          <w:szCs w:val="28"/>
        </w:rPr>
      </w:pPr>
      <w:r w:rsidRPr="00F77DA3">
        <w:rPr>
          <w:rFonts w:ascii="Times New Roman" w:hAnsi="Times New Roman" w:cs="Times New Roman"/>
          <w:b/>
          <w:i/>
          <w:sz w:val="28"/>
          <w:szCs w:val="28"/>
        </w:rPr>
        <w:t>Под редакцией Н.</w:t>
      </w:r>
      <w:r w:rsidR="00F77DA3">
        <w:rPr>
          <w:rFonts w:ascii="Times New Roman" w:hAnsi="Times New Roman" w:cs="Times New Roman"/>
          <w:b/>
          <w:i/>
          <w:sz w:val="28"/>
          <w:szCs w:val="28"/>
        </w:rPr>
        <w:t> </w:t>
      </w:r>
      <w:r w:rsidR="006B35F0" w:rsidRPr="00F77DA3">
        <w:rPr>
          <w:rFonts w:ascii="Times New Roman" w:hAnsi="Times New Roman" w:cs="Times New Roman"/>
          <w:b/>
          <w:i/>
          <w:sz w:val="28"/>
          <w:szCs w:val="28"/>
        </w:rPr>
        <w:t>К. Бушковой</w:t>
      </w: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Default="006B35F0" w:rsidP="006B35F0">
      <w:pPr>
        <w:spacing w:after="0" w:line="240" w:lineRule="auto"/>
        <w:ind w:firstLine="709"/>
        <w:jc w:val="center"/>
        <w:rPr>
          <w:rFonts w:ascii="Times New Roman" w:hAnsi="Times New Roman" w:cs="Times New Roman"/>
          <w:b/>
          <w:sz w:val="28"/>
          <w:szCs w:val="28"/>
        </w:rPr>
      </w:pPr>
    </w:p>
    <w:p w:rsidR="003E7E54" w:rsidRDefault="003E7E54" w:rsidP="006B35F0">
      <w:pPr>
        <w:spacing w:after="0" w:line="240" w:lineRule="auto"/>
        <w:ind w:firstLine="709"/>
        <w:jc w:val="center"/>
        <w:rPr>
          <w:rFonts w:ascii="Times New Roman" w:hAnsi="Times New Roman" w:cs="Times New Roman"/>
          <w:b/>
          <w:sz w:val="28"/>
          <w:szCs w:val="28"/>
        </w:rPr>
      </w:pPr>
    </w:p>
    <w:p w:rsidR="003E7E54" w:rsidRDefault="003E7E54" w:rsidP="006B35F0">
      <w:pPr>
        <w:spacing w:after="0" w:line="240" w:lineRule="auto"/>
        <w:ind w:firstLine="709"/>
        <w:jc w:val="center"/>
        <w:rPr>
          <w:rFonts w:ascii="Times New Roman" w:hAnsi="Times New Roman" w:cs="Times New Roman"/>
          <w:b/>
          <w:sz w:val="28"/>
          <w:szCs w:val="28"/>
        </w:rPr>
      </w:pPr>
    </w:p>
    <w:p w:rsidR="003E7E54" w:rsidRPr="00CD2255" w:rsidRDefault="003E7E54"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pStyle w:val="a5"/>
        <w:jc w:val="left"/>
        <w:rPr>
          <w:b w:val="0"/>
          <w:i/>
          <w:spacing w:val="0"/>
        </w:rPr>
      </w:pPr>
    </w:p>
    <w:p w:rsidR="006B35F0" w:rsidRPr="00CD2255" w:rsidRDefault="006B35F0" w:rsidP="006B35F0">
      <w:pPr>
        <w:pStyle w:val="a5"/>
        <w:rPr>
          <w:b w:val="0"/>
          <w:i/>
          <w:spacing w:val="0"/>
        </w:rPr>
      </w:pPr>
    </w:p>
    <w:p w:rsidR="006B35F0" w:rsidRPr="00CD2255" w:rsidRDefault="005A281C" w:rsidP="006B35F0">
      <w:pPr>
        <w:pStyle w:val="a5"/>
        <w:rPr>
          <w:b w:val="0"/>
          <w:i/>
          <w:spacing w:val="0"/>
          <w:sz w:val="16"/>
          <w:szCs w:val="16"/>
        </w:rPr>
      </w:pPr>
      <w:r w:rsidRPr="005A281C">
        <w:rPr>
          <w:b w:val="0"/>
          <w:i/>
          <w:noProof/>
          <w:spacing w:val="0"/>
          <w:sz w:val="16"/>
          <w:szCs w:val="16"/>
        </w:rPr>
        <w:drawing>
          <wp:inline distT="0" distB="0" distL="0" distR="0">
            <wp:extent cx="327660" cy="5232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27660" cy="523240"/>
                    </a:xfrm>
                    <a:prstGeom prst="rect">
                      <a:avLst/>
                    </a:prstGeom>
                    <a:noFill/>
                    <a:ln w="9525">
                      <a:noFill/>
                      <a:miter lim="800000"/>
                      <a:headEnd/>
                      <a:tailEnd/>
                    </a:ln>
                  </pic:spPr>
                </pic:pic>
              </a:graphicData>
            </a:graphic>
          </wp:inline>
        </w:drawing>
      </w:r>
    </w:p>
    <w:p w:rsidR="006B35F0" w:rsidRPr="00CD2255" w:rsidRDefault="006B35F0" w:rsidP="006B35F0">
      <w:pPr>
        <w:pStyle w:val="a5"/>
        <w:rPr>
          <w:spacing w:val="0"/>
        </w:rPr>
      </w:pPr>
      <w:r w:rsidRPr="00CD2255">
        <w:rPr>
          <w:spacing w:val="0"/>
        </w:rPr>
        <w:t>Рязань 201</w:t>
      </w:r>
      <w:r w:rsidR="004D1A7F">
        <w:rPr>
          <w:spacing w:val="0"/>
        </w:rPr>
        <w:t>5</w:t>
      </w:r>
    </w:p>
    <w:p w:rsidR="006B35F0" w:rsidRPr="00CD2255" w:rsidRDefault="006B35F0" w:rsidP="006B35F0">
      <w:pPr>
        <w:pStyle w:val="a5"/>
        <w:ind w:firstLine="720"/>
        <w:jc w:val="both"/>
        <w:rPr>
          <w:spacing w:val="0"/>
        </w:rPr>
      </w:pPr>
      <w:r w:rsidRPr="00CD2255">
        <w:rPr>
          <w:spacing w:val="0"/>
        </w:rPr>
        <w:br w:type="page"/>
      </w:r>
      <w:r w:rsidRPr="00CD2255">
        <w:rPr>
          <w:spacing w:val="0"/>
        </w:rPr>
        <w:lastRenderedPageBreak/>
        <w:t>ББК 74.202.1</w:t>
      </w:r>
    </w:p>
    <w:p w:rsidR="006B35F0" w:rsidRPr="00CD2255" w:rsidRDefault="006B35F0" w:rsidP="006B35F0">
      <w:pPr>
        <w:ind w:firstLine="720"/>
        <w:jc w:val="both"/>
        <w:rPr>
          <w:rFonts w:ascii="Times New Roman" w:hAnsi="Times New Roman" w:cs="Times New Roman"/>
          <w:b/>
          <w:sz w:val="28"/>
          <w:szCs w:val="28"/>
        </w:rPr>
      </w:pPr>
      <w:r w:rsidRPr="00CD2255">
        <w:rPr>
          <w:rFonts w:ascii="Times New Roman" w:hAnsi="Times New Roman" w:cs="Times New Roman"/>
          <w:b/>
          <w:sz w:val="28"/>
          <w:szCs w:val="28"/>
        </w:rPr>
        <w:t xml:space="preserve">        О-64</w:t>
      </w:r>
    </w:p>
    <w:p w:rsidR="006B35F0" w:rsidRPr="00CD2255" w:rsidRDefault="006B35F0" w:rsidP="006B35F0">
      <w:pPr>
        <w:pStyle w:val="31"/>
        <w:ind w:firstLine="720"/>
        <w:jc w:val="both"/>
        <w:rPr>
          <w:bCs/>
          <w:sz w:val="24"/>
          <w:szCs w:val="24"/>
        </w:rPr>
      </w:pPr>
    </w:p>
    <w:p w:rsidR="006B35F0" w:rsidRPr="00CD2255" w:rsidRDefault="006B35F0" w:rsidP="006B35F0">
      <w:pPr>
        <w:spacing w:after="0" w:line="240" w:lineRule="auto"/>
        <w:ind w:firstLine="720"/>
        <w:jc w:val="both"/>
        <w:rPr>
          <w:rFonts w:ascii="Times New Roman" w:hAnsi="Times New Roman" w:cs="Times New Roman"/>
          <w:sz w:val="28"/>
          <w:szCs w:val="28"/>
        </w:rPr>
      </w:pPr>
      <w:r w:rsidRPr="003E7E54">
        <w:rPr>
          <w:rFonts w:ascii="Times New Roman" w:hAnsi="Times New Roman" w:cs="Times New Roman"/>
          <w:b/>
          <w:sz w:val="28"/>
          <w:szCs w:val="28"/>
        </w:rPr>
        <w:t>Организация образовательного процесса в 8-х классах общеобразовательных</w:t>
      </w:r>
      <w:r w:rsidR="003E7E54" w:rsidRPr="003E7E54">
        <w:rPr>
          <w:rFonts w:ascii="Times New Roman" w:hAnsi="Times New Roman" w:cs="Times New Roman"/>
          <w:b/>
          <w:sz w:val="28"/>
          <w:szCs w:val="28"/>
        </w:rPr>
        <w:t xml:space="preserve"> организаций Рязанской области </w:t>
      </w:r>
      <w:r w:rsidRPr="003E7E54">
        <w:rPr>
          <w:rFonts w:ascii="Times New Roman" w:hAnsi="Times New Roman" w:cs="Times New Roman"/>
          <w:b/>
          <w:sz w:val="28"/>
          <w:szCs w:val="28"/>
        </w:rPr>
        <w:t xml:space="preserve">в соответствии </w:t>
      </w:r>
      <w:r w:rsidR="00F77DA3">
        <w:rPr>
          <w:rFonts w:ascii="Times New Roman" w:hAnsi="Times New Roman" w:cs="Times New Roman"/>
          <w:b/>
          <w:sz w:val="28"/>
          <w:szCs w:val="28"/>
        </w:rPr>
        <w:br/>
      </w:r>
      <w:r w:rsidR="000866A5">
        <w:rPr>
          <w:rFonts w:ascii="Times New Roman" w:hAnsi="Times New Roman" w:cs="Times New Roman"/>
          <w:b/>
          <w:sz w:val="28"/>
          <w:szCs w:val="28"/>
        </w:rPr>
        <w:t>с ФГОС ООО</w:t>
      </w:r>
      <w:r w:rsidRPr="00CD2255">
        <w:rPr>
          <w:rFonts w:ascii="Times New Roman" w:hAnsi="Times New Roman" w:cs="Times New Roman"/>
          <w:b/>
          <w:sz w:val="28"/>
          <w:szCs w:val="28"/>
        </w:rPr>
        <w:t>:</w:t>
      </w:r>
      <w:r w:rsidRPr="00CD2255">
        <w:rPr>
          <w:rFonts w:ascii="Times New Roman" w:hAnsi="Times New Roman" w:cs="Times New Roman"/>
          <w:sz w:val="28"/>
          <w:szCs w:val="28"/>
        </w:rPr>
        <w:t xml:space="preserve"> м</w:t>
      </w:r>
      <w:r w:rsidR="0097457D">
        <w:rPr>
          <w:rFonts w:ascii="Times New Roman" w:hAnsi="Times New Roman" w:cs="Times New Roman"/>
          <w:sz w:val="28"/>
          <w:szCs w:val="28"/>
        </w:rPr>
        <w:t>етодич. рекоменд. / под ред. Н.</w:t>
      </w:r>
      <w:r w:rsidR="00F77DA3">
        <w:rPr>
          <w:rFonts w:ascii="Times New Roman" w:hAnsi="Times New Roman" w:cs="Times New Roman"/>
          <w:sz w:val="28"/>
          <w:szCs w:val="28"/>
        </w:rPr>
        <w:t> </w:t>
      </w:r>
      <w:r w:rsidRPr="00CD2255">
        <w:rPr>
          <w:rFonts w:ascii="Times New Roman" w:hAnsi="Times New Roman" w:cs="Times New Roman"/>
          <w:sz w:val="28"/>
          <w:szCs w:val="28"/>
        </w:rPr>
        <w:t>К. Бушковой; Мин-во образования Ряз. обл., Обл. гос. бюджетн. образоват. учр-е доп. проф. образ-я «Ряз. ин-т развития образования». – Рязань, 201</w:t>
      </w:r>
      <w:r w:rsidR="005A281C">
        <w:rPr>
          <w:rFonts w:ascii="Times New Roman" w:hAnsi="Times New Roman" w:cs="Times New Roman"/>
          <w:sz w:val="28"/>
          <w:szCs w:val="28"/>
        </w:rPr>
        <w:t>5</w:t>
      </w:r>
      <w:r w:rsidRPr="00CD2255">
        <w:rPr>
          <w:rFonts w:ascii="Times New Roman" w:hAnsi="Times New Roman" w:cs="Times New Roman"/>
          <w:sz w:val="28"/>
          <w:szCs w:val="28"/>
        </w:rPr>
        <w:t xml:space="preserve">. – </w:t>
      </w:r>
      <w:r w:rsidR="00DA5F51" w:rsidRPr="00DA5F51">
        <w:rPr>
          <w:rFonts w:ascii="Times New Roman" w:hAnsi="Times New Roman" w:cs="Times New Roman"/>
          <w:color w:val="000000" w:themeColor="text1"/>
          <w:sz w:val="28"/>
          <w:szCs w:val="28"/>
        </w:rPr>
        <w:t>182</w:t>
      </w:r>
      <w:r w:rsidRPr="00CD2255">
        <w:rPr>
          <w:rFonts w:ascii="Times New Roman" w:hAnsi="Times New Roman" w:cs="Times New Roman"/>
          <w:sz w:val="28"/>
          <w:szCs w:val="28"/>
        </w:rPr>
        <w:t xml:space="preserve"> с. – </w:t>
      </w:r>
      <w:r w:rsidR="006C27EC">
        <w:rPr>
          <w:rFonts w:ascii="Times New Roman" w:hAnsi="Times New Roman" w:cs="Times New Roman"/>
          <w:sz w:val="28"/>
          <w:szCs w:val="28"/>
        </w:rPr>
        <w:t xml:space="preserve">100 </w:t>
      </w:r>
      <w:r w:rsidRPr="00CD2255">
        <w:rPr>
          <w:rFonts w:ascii="Times New Roman" w:hAnsi="Times New Roman" w:cs="Times New Roman"/>
          <w:sz w:val="28"/>
          <w:szCs w:val="28"/>
        </w:rPr>
        <w:t>экз.</w:t>
      </w:r>
    </w:p>
    <w:p w:rsidR="006B35F0" w:rsidRPr="00CD2255" w:rsidRDefault="006B35F0" w:rsidP="006B35F0">
      <w:pPr>
        <w:pStyle w:val="a3"/>
        <w:ind w:firstLine="720"/>
        <w:jc w:val="both"/>
        <w:rPr>
          <w:b w:val="0"/>
        </w:rPr>
      </w:pPr>
    </w:p>
    <w:p w:rsidR="006B35F0" w:rsidRPr="00CD2255" w:rsidRDefault="006B35F0" w:rsidP="006B35F0">
      <w:pPr>
        <w:spacing w:after="0" w:line="240" w:lineRule="auto"/>
        <w:rPr>
          <w:rFonts w:ascii="Times New Roman" w:hAnsi="Times New Roman" w:cs="Times New Roman"/>
          <w:b/>
          <w:i/>
          <w:sz w:val="28"/>
          <w:szCs w:val="28"/>
          <w:u w:val="single"/>
        </w:rPr>
      </w:pPr>
    </w:p>
    <w:p w:rsidR="006B35F0" w:rsidRPr="00CD2255" w:rsidRDefault="006B35F0" w:rsidP="006B35F0">
      <w:pPr>
        <w:spacing w:after="0" w:line="240" w:lineRule="auto"/>
        <w:rPr>
          <w:rFonts w:ascii="Times New Roman" w:hAnsi="Times New Roman" w:cs="Times New Roman"/>
          <w:b/>
          <w:i/>
          <w:sz w:val="28"/>
          <w:szCs w:val="28"/>
          <w:u w:val="single"/>
        </w:rPr>
      </w:pPr>
    </w:p>
    <w:p w:rsidR="006B35F0" w:rsidRPr="00CD2255" w:rsidRDefault="006B35F0" w:rsidP="006B35F0">
      <w:pPr>
        <w:spacing w:after="0" w:line="240" w:lineRule="auto"/>
        <w:rPr>
          <w:rFonts w:ascii="Times New Roman" w:hAnsi="Times New Roman" w:cs="Times New Roman"/>
          <w:b/>
          <w:i/>
          <w:sz w:val="28"/>
          <w:szCs w:val="28"/>
          <w:u w:val="single"/>
        </w:rPr>
      </w:pPr>
    </w:p>
    <w:p w:rsidR="006B35F0" w:rsidRPr="00CD2255" w:rsidRDefault="006B35F0" w:rsidP="006B35F0">
      <w:pPr>
        <w:spacing w:after="0" w:line="240" w:lineRule="auto"/>
        <w:jc w:val="center"/>
        <w:rPr>
          <w:rFonts w:ascii="Times New Roman" w:hAnsi="Times New Roman" w:cs="Times New Roman"/>
          <w:b/>
          <w:i/>
          <w:sz w:val="28"/>
          <w:szCs w:val="28"/>
        </w:rPr>
      </w:pPr>
      <w:r w:rsidRPr="00CD2255">
        <w:rPr>
          <w:rFonts w:ascii="Times New Roman" w:hAnsi="Times New Roman" w:cs="Times New Roman"/>
          <w:i/>
          <w:sz w:val="28"/>
          <w:szCs w:val="28"/>
        </w:rPr>
        <w:t xml:space="preserve">Печатается по решению редакционно-издательского совета </w:t>
      </w:r>
      <w:r w:rsidRPr="00CD2255">
        <w:rPr>
          <w:rFonts w:ascii="Times New Roman" w:hAnsi="Times New Roman" w:cs="Times New Roman"/>
          <w:i/>
          <w:sz w:val="28"/>
          <w:szCs w:val="28"/>
        </w:rPr>
        <w:br/>
        <w:t>Рязанского института развития образования</w:t>
      </w:r>
      <w:r w:rsidRPr="00CD2255">
        <w:rPr>
          <w:rFonts w:ascii="Times New Roman" w:hAnsi="Times New Roman" w:cs="Times New Roman"/>
          <w:sz w:val="28"/>
          <w:szCs w:val="28"/>
        </w:rPr>
        <w:t>.</w:t>
      </w:r>
    </w:p>
    <w:p w:rsidR="006B35F0" w:rsidRPr="00CD2255" w:rsidRDefault="006B35F0" w:rsidP="006B35F0">
      <w:pPr>
        <w:spacing w:after="0" w:line="240" w:lineRule="auto"/>
        <w:rPr>
          <w:rFonts w:ascii="Times New Roman" w:hAnsi="Times New Roman" w:cs="Times New Roman"/>
          <w:b/>
          <w:i/>
          <w:sz w:val="28"/>
          <w:szCs w:val="28"/>
        </w:rPr>
      </w:pPr>
    </w:p>
    <w:p w:rsidR="006B35F0" w:rsidRPr="00CD2255" w:rsidRDefault="006B35F0" w:rsidP="006B35F0">
      <w:pPr>
        <w:spacing w:after="0" w:line="240" w:lineRule="auto"/>
        <w:jc w:val="center"/>
        <w:rPr>
          <w:rFonts w:ascii="Times New Roman" w:hAnsi="Times New Roman" w:cs="Times New Roman"/>
          <w:sz w:val="28"/>
          <w:szCs w:val="28"/>
        </w:rPr>
      </w:pPr>
    </w:p>
    <w:p w:rsidR="006B35F0" w:rsidRPr="00CD2255" w:rsidRDefault="006B35F0" w:rsidP="006B35F0">
      <w:pPr>
        <w:spacing w:after="0" w:line="240" w:lineRule="auto"/>
        <w:ind w:firstLine="720"/>
        <w:jc w:val="center"/>
        <w:rPr>
          <w:rFonts w:ascii="Times New Roman" w:hAnsi="Times New Roman" w:cs="Times New Roman"/>
          <w:b/>
          <w:i/>
          <w:sz w:val="28"/>
          <w:szCs w:val="28"/>
        </w:rPr>
      </w:pPr>
    </w:p>
    <w:p w:rsidR="006B35F0" w:rsidRPr="00CD2255" w:rsidRDefault="006B35F0" w:rsidP="006B35F0">
      <w:pPr>
        <w:pStyle w:val="a5"/>
        <w:ind w:firstLine="5400"/>
        <w:jc w:val="both"/>
        <w:rPr>
          <w:spacing w:val="0"/>
        </w:rPr>
      </w:pPr>
    </w:p>
    <w:p w:rsidR="006B35F0" w:rsidRPr="00CD2255" w:rsidRDefault="006B35F0" w:rsidP="006B35F0">
      <w:pPr>
        <w:pStyle w:val="a5"/>
        <w:ind w:firstLine="5400"/>
        <w:jc w:val="both"/>
        <w:rPr>
          <w:spacing w:val="0"/>
        </w:rPr>
      </w:pPr>
    </w:p>
    <w:p w:rsidR="006B35F0" w:rsidRPr="00CD2255" w:rsidRDefault="006B35F0" w:rsidP="006B35F0">
      <w:pPr>
        <w:pStyle w:val="a5"/>
        <w:ind w:firstLine="5400"/>
        <w:jc w:val="both"/>
        <w:rPr>
          <w:spacing w:val="0"/>
        </w:rPr>
      </w:pPr>
    </w:p>
    <w:p w:rsidR="006B35F0" w:rsidRPr="00CD2255" w:rsidRDefault="006B35F0" w:rsidP="006B35F0">
      <w:pPr>
        <w:pStyle w:val="a5"/>
        <w:ind w:firstLine="5400"/>
        <w:jc w:val="both"/>
        <w:rPr>
          <w:spacing w:val="0"/>
        </w:rPr>
      </w:pPr>
    </w:p>
    <w:p w:rsidR="006B35F0" w:rsidRPr="00CD2255" w:rsidRDefault="006B35F0" w:rsidP="006B35F0">
      <w:pPr>
        <w:pStyle w:val="a5"/>
        <w:ind w:firstLine="5400"/>
        <w:jc w:val="both"/>
        <w:rPr>
          <w:spacing w:val="0"/>
        </w:rPr>
      </w:pPr>
    </w:p>
    <w:p w:rsidR="006B35F0" w:rsidRPr="00CD2255" w:rsidRDefault="006B35F0" w:rsidP="006B35F0">
      <w:pPr>
        <w:pStyle w:val="a5"/>
        <w:ind w:firstLine="5400"/>
        <w:jc w:val="both"/>
        <w:rPr>
          <w:spacing w:val="0"/>
        </w:rPr>
      </w:pPr>
    </w:p>
    <w:p w:rsidR="006B35F0" w:rsidRPr="00CD2255" w:rsidRDefault="006B35F0" w:rsidP="006B35F0">
      <w:pPr>
        <w:pStyle w:val="a5"/>
        <w:ind w:firstLine="5400"/>
        <w:jc w:val="both"/>
        <w:rPr>
          <w:spacing w:val="0"/>
        </w:rPr>
      </w:pPr>
    </w:p>
    <w:p w:rsidR="003E7E54" w:rsidRPr="00CD2255" w:rsidRDefault="003E7E54" w:rsidP="006B35F0">
      <w:pPr>
        <w:pStyle w:val="a5"/>
        <w:ind w:firstLine="5400"/>
        <w:jc w:val="both"/>
        <w:rPr>
          <w:spacing w:val="0"/>
        </w:rPr>
      </w:pPr>
    </w:p>
    <w:p w:rsidR="006B35F0" w:rsidRPr="00CD2255" w:rsidRDefault="006B35F0" w:rsidP="006B35F0">
      <w:pPr>
        <w:pStyle w:val="a5"/>
        <w:ind w:firstLine="5400"/>
        <w:jc w:val="both"/>
        <w:rPr>
          <w:spacing w:val="0"/>
        </w:rPr>
      </w:pPr>
    </w:p>
    <w:p w:rsidR="006B35F0" w:rsidRPr="00CD2255" w:rsidRDefault="006B35F0" w:rsidP="006B35F0">
      <w:pPr>
        <w:pStyle w:val="a5"/>
        <w:ind w:firstLine="5400"/>
        <w:jc w:val="both"/>
        <w:rPr>
          <w:spacing w:val="0"/>
        </w:rPr>
      </w:pPr>
    </w:p>
    <w:p w:rsidR="006B35F0" w:rsidRPr="00CD2255" w:rsidRDefault="006B35F0" w:rsidP="006B35F0">
      <w:pPr>
        <w:pStyle w:val="a5"/>
        <w:ind w:firstLine="5400"/>
        <w:jc w:val="both"/>
        <w:rPr>
          <w:spacing w:val="0"/>
        </w:rPr>
      </w:pPr>
    </w:p>
    <w:p w:rsidR="006B35F0" w:rsidRPr="00CD2255" w:rsidRDefault="006B35F0" w:rsidP="006B35F0">
      <w:pPr>
        <w:pStyle w:val="a5"/>
        <w:ind w:firstLine="5400"/>
        <w:jc w:val="both"/>
        <w:rPr>
          <w:spacing w:val="0"/>
        </w:rPr>
      </w:pPr>
    </w:p>
    <w:p w:rsidR="006B35F0" w:rsidRPr="00CD2255" w:rsidRDefault="006B35F0" w:rsidP="006B35F0">
      <w:pPr>
        <w:pStyle w:val="a5"/>
        <w:ind w:left="5103"/>
        <w:jc w:val="both"/>
        <w:rPr>
          <w:spacing w:val="0"/>
        </w:rPr>
      </w:pPr>
      <w:r w:rsidRPr="00CD2255">
        <w:rPr>
          <w:spacing w:val="0"/>
        </w:rPr>
        <w:t>ББК 74.202.1</w:t>
      </w:r>
    </w:p>
    <w:p w:rsidR="006B35F0" w:rsidRPr="00CD2255" w:rsidRDefault="006B35F0" w:rsidP="006B35F0">
      <w:pPr>
        <w:ind w:left="5103"/>
        <w:jc w:val="both"/>
        <w:rPr>
          <w:rFonts w:ascii="Times New Roman" w:hAnsi="Times New Roman" w:cs="Times New Roman"/>
          <w:b/>
          <w:sz w:val="28"/>
          <w:szCs w:val="28"/>
        </w:rPr>
      </w:pPr>
      <w:r w:rsidRPr="00CD2255">
        <w:rPr>
          <w:rFonts w:ascii="Times New Roman" w:hAnsi="Times New Roman" w:cs="Times New Roman"/>
          <w:b/>
          <w:sz w:val="28"/>
          <w:szCs w:val="28"/>
        </w:rPr>
        <w:t xml:space="preserve">         О-64</w:t>
      </w:r>
    </w:p>
    <w:p w:rsidR="006B35F0" w:rsidRPr="00CD2255" w:rsidRDefault="006B35F0" w:rsidP="006B35F0">
      <w:pPr>
        <w:spacing w:after="0" w:line="240" w:lineRule="auto"/>
        <w:ind w:left="5103"/>
        <w:jc w:val="both"/>
        <w:rPr>
          <w:rFonts w:ascii="Times New Roman" w:hAnsi="Times New Roman" w:cs="Times New Roman"/>
          <w:b/>
          <w:sz w:val="28"/>
          <w:szCs w:val="28"/>
        </w:rPr>
      </w:pPr>
    </w:p>
    <w:p w:rsidR="006B35F0" w:rsidRPr="00C500A3" w:rsidRDefault="006B35F0" w:rsidP="006B35F0">
      <w:pPr>
        <w:spacing w:after="0" w:line="240" w:lineRule="auto"/>
        <w:ind w:left="5103"/>
        <w:jc w:val="both"/>
        <w:rPr>
          <w:rFonts w:ascii="Times New Roman" w:hAnsi="Times New Roman" w:cs="Times New Roman"/>
          <w:sz w:val="24"/>
          <w:szCs w:val="24"/>
        </w:rPr>
      </w:pPr>
      <w:r w:rsidRPr="00CD2255">
        <w:rPr>
          <w:rFonts w:ascii="Times New Roman" w:hAnsi="Times New Roman" w:cs="Times New Roman"/>
        </w:rPr>
        <w:sym w:font="Symbol" w:char="F0D3"/>
      </w:r>
      <w:r w:rsidRPr="00CD2255">
        <w:rPr>
          <w:rFonts w:ascii="Times New Roman" w:hAnsi="Times New Roman" w:cs="Times New Roman"/>
        </w:rPr>
        <w:t xml:space="preserve"> </w:t>
      </w:r>
      <w:r w:rsidRPr="00C500A3">
        <w:rPr>
          <w:rFonts w:ascii="Times New Roman" w:hAnsi="Times New Roman" w:cs="Times New Roman"/>
          <w:sz w:val="24"/>
          <w:szCs w:val="24"/>
        </w:rPr>
        <w:t>Авторский коллектив, 201</w:t>
      </w:r>
      <w:r w:rsidR="004D1A7F" w:rsidRPr="00C500A3">
        <w:rPr>
          <w:rFonts w:ascii="Times New Roman" w:hAnsi="Times New Roman" w:cs="Times New Roman"/>
          <w:sz w:val="24"/>
          <w:szCs w:val="24"/>
        </w:rPr>
        <w:t>5</w:t>
      </w:r>
    </w:p>
    <w:p w:rsidR="006B35F0" w:rsidRPr="00E56EB5" w:rsidRDefault="006B35F0" w:rsidP="006B35F0">
      <w:pPr>
        <w:spacing w:after="0" w:line="240" w:lineRule="auto"/>
        <w:ind w:left="5103"/>
        <w:jc w:val="both"/>
        <w:rPr>
          <w:rFonts w:ascii="Times New Roman" w:hAnsi="Times New Roman" w:cs="Times New Roman"/>
          <w:sz w:val="10"/>
          <w:szCs w:val="10"/>
        </w:rPr>
      </w:pPr>
    </w:p>
    <w:p w:rsidR="006B35F0" w:rsidRPr="00C500A3" w:rsidRDefault="006B35F0" w:rsidP="006B35F0">
      <w:pPr>
        <w:spacing w:after="0" w:line="240" w:lineRule="auto"/>
        <w:ind w:left="5103"/>
        <w:jc w:val="both"/>
        <w:rPr>
          <w:rFonts w:ascii="Times New Roman" w:hAnsi="Times New Roman" w:cs="Times New Roman"/>
          <w:sz w:val="24"/>
          <w:szCs w:val="24"/>
        </w:rPr>
      </w:pPr>
      <w:r w:rsidRPr="00C500A3">
        <w:rPr>
          <w:rFonts w:ascii="Times New Roman" w:hAnsi="Times New Roman" w:cs="Times New Roman"/>
          <w:sz w:val="24"/>
          <w:szCs w:val="24"/>
        </w:rPr>
        <w:sym w:font="Symbol" w:char="F0D3"/>
      </w:r>
      <w:r w:rsidR="0097457D">
        <w:rPr>
          <w:rFonts w:ascii="Times New Roman" w:hAnsi="Times New Roman" w:cs="Times New Roman"/>
          <w:sz w:val="24"/>
          <w:szCs w:val="24"/>
        </w:rPr>
        <w:t xml:space="preserve"> Н.</w:t>
      </w:r>
      <w:r w:rsidR="00F77DA3">
        <w:rPr>
          <w:rFonts w:ascii="Times New Roman" w:hAnsi="Times New Roman" w:cs="Times New Roman"/>
          <w:sz w:val="24"/>
          <w:szCs w:val="24"/>
        </w:rPr>
        <w:t> </w:t>
      </w:r>
      <w:r w:rsidRPr="00C500A3">
        <w:rPr>
          <w:rFonts w:ascii="Times New Roman" w:hAnsi="Times New Roman" w:cs="Times New Roman"/>
          <w:sz w:val="24"/>
          <w:szCs w:val="24"/>
        </w:rPr>
        <w:t>К. Бушкова, редакция, 201</w:t>
      </w:r>
      <w:r w:rsidR="004D1A7F" w:rsidRPr="00C500A3">
        <w:rPr>
          <w:rFonts w:ascii="Times New Roman" w:hAnsi="Times New Roman" w:cs="Times New Roman"/>
          <w:sz w:val="24"/>
          <w:szCs w:val="24"/>
        </w:rPr>
        <w:t>5</w:t>
      </w:r>
      <w:r w:rsidRPr="00C500A3">
        <w:rPr>
          <w:rFonts w:ascii="Times New Roman" w:hAnsi="Times New Roman" w:cs="Times New Roman"/>
          <w:sz w:val="24"/>
          <w:szCs w:val="24"/>
        </w:rPr>
        <w:t xml:space="preserve"> </w:t>
      </w:r>
    </w:p>
    <w:p w:rsidR="006B35F0" w:rsidRPr="00E56EB5" w:rsidRDefault="006B35F0" w:rsidP="006B35F0">
      <w:pPr>
        <w:pStyle w:val="a3"/>
        <w:ind w:left="5103"/>
        <w:jc w:val="both"/>
        <w:rPr>
          <w:b w:val="0"/>
          <w:sz w:val="10"/>
          <w:szCs w:val="10"/>
        </w:rPr>
      </w:pPr>
    </w:p>
    <w:p w:rsidR="006B35F0" w:rsidRPr="00C500A3" w:rsidRDefault="006B35F0" w:rsidP="006B35F0">
      <w:pPr>
        <w:pStyle w:val="a3"/>
        <w:ind w:left="5103"/>
        <w:jc w:val="both"/>
        <w:rPr>
          <w:b w:val="0"/>
        </w:rPr>
      </w:pPr>
      <w:r w:rsidRPr="00C500A3">
        <w:rPr>
          <w:b w:val="0"/>
        </w:rPr>
        <w:sym w:font="Symbol" w:char="F0D3"/>
      </w:r>
      <w:r w:rsidRPr="00C500A3">
        <w:rPr>
          <w:b w:val="0"/>
        </w:rPr>
        <w:t xml:space="preserve"> Министерство образования Рязанской области, 201</w:t>
      </w:r>
      <w:r w:rsidR="004D1A7F" w:rsidRPr="00C500A3">
        <w:rPr>
          <w:b w:val="0"/>
        </w:rPr>
        <w:t>5</w:t>
      </w:r>
    </w:p>
    <w:p w:rsidR="006B35F0" w:rsidRPr="00E56EB5" w:rsidRDefault="006B35F0" w:rsidP="006B35F0">
      <w:pPr>
        <w:spacing w:after="0" w:line="240" w:lineRule="auto"/>
        <w:ind w:left="5103"/>
        <w:jc w:val="both"/>
        <w:rPr>
          <w:rFonts w:ascii="Times New Roman" w:hAnsi="Times New Roman" w:cs="Times New Roman"/>
          <w:sz w:val="10"/>
          <w:szCs w:val="10"/>
        </w:rPr>
      </w:pPr>
    </w:p>
    <w:p w:rsidR="006B35F0" w:rsidRPr="00CD2255" w:rsidRDefault="006B35F0" w:rsidP="006B35F0">
      <w:pPr>
        <w:spacing w:after="0" w:line="240" w:lineRule="auto"/>
        <w:ind w:left="5103"/>
        <w:jc w:val="both"/>
        <w:rPr>
          <w:rFonts w:ascii="Times New Roman" w:hAnsi="Times New Roman" w:cs="Times New Roman"/>
        </w:rPr>
      </w:pPr>
      <w:r w:rsidRPr="00C500A3">
        <w:rPr>
          <w:rFonts w:ascii="Times New Roman" w:hAnsi="Times New Roman" w:cs="Times New Roman"/>
          <w:sz w:val="24"/>
          <w:szCs w:val="24"/>
        </w:rPr>
        <w:sym w:font="Symbol" w:char="F0D3"/>
      </w:r>
      <w:r w:rsidRPr="00C500A3">
        <w:rPr>
          <w:rFonts w:ascii="Times New Roman" w:hAnsi="Times New Roman" w:cs="Times New Roman"/>
          <w:sz w:val="24"/>
          <w:szCs w:val="24"/>
        </w:rPr>
        <w:t xml:space="preserve"> Областное государственное бюджетное образовательное учреждение дополни</w:t>
      </w:r>
      <w:r w:rsidR="00F77DA3">
        <w:rPr>
          <w:rFonts w:ascii="Times New Roman" w:hAnsi="Times New Roman" w:cs="Times New Roman"/>
          <w:sz w:val="24"/>
          <w:szCs w:val="24"/>
        </w:rPr>
        <w:t>-</w:t>
      </w:r>
      <w:r w:rsidRPr="00C500A3">
        <w:rPr>
          <w:rFonts w:ascii="Times New Roman" w:hAnsi="Times New Roman" w:cs="Times New Roman"/>
          <w:sz w:val="24"/>
          <w:szCs w:val="24"/>
        </w:rPr>
        <w:t>тельного профессионального образования «Рязанский институт развития</w:t>
      </w:r>
      <w:r w:rsidRPr="00CD2255">
        <w:rPr>
          <w:rFonts w:ascii="Times New Roman" w:hAnsi="Times New Roman" w:cs="Times New Roman"/>
        </w:rPr>
        <w:t xml:space="preserve"> образования», 201</w:t>
      </w:r>
      <w:r w:rsidR="004D1A7F">
        <w:rPr>
          <w:rFonts w:ascii="Times New Roman" w:hAnsi="Times New Roman" w:cs="Times New Roman"/>
        </w:rPr>
        <w:t>5</w:t>
      </w:r>
    </w:p>
    <w:p w:rsidR="006B35F0" w:rsidRPr="00CD2255" w:rsidRDefault="00D33BC6" w:rsidP="006B35F0">
      <w:pPr>
        <w:jc w:val="right"/>
        <w:rPr>
          <w:rFonts w:ascii="Times New Roman" w:hAnsi="Times New Roman" w:cs="Times New Roman"/>
          <w:b/>
          <w:sz w:val="28"/>
          <w:szCs w:val="28"/>
        </w:rPr>
      </w:pPr>
      <w:r w:rsidRPr="00D33BC6">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left:0;text-align:left;margin-left:221.25pt;margin-top:21.2pt;width:39pt;height:40.05pt;z-index:251661312" stroked="f">
            <v:textbox style="mso-next-textbox:#_x0000_s1027">
              <w:txbxContent>
                <w:p w:rsidR="00D52368" w:rsidRDefault="00D52368" w:rsidP="006B35F0"/>
              </w:txbxContent>
            </v:textbox>
          </v:shape>
        </w:pict>
      </w:r>
      <w:r w:rsidR="006B35F0" w:rsidRPr="00CD2255">
        <w:rPr>
          <w:rFonts w:ascii="Times New Roman" w:hAnsi="Times New Roman" w:cs="Times New Roman"/>
          <w:i/>
          <w:u w:val="single"/>
        </w:rPr>
        <w:br w:type="page"/>
      </w:r>
      <w:r w:rsidR="006B35F0" w:rsidRPr="00CD2255">
        <w:rPr>
          <w:rFonts w:ascii="Times New Roman" w:hAnsi="Times New Roman" w:cs="Times New Roman"/>
          <w:b/>
          <w:sz w:val="28"/>
          <w:szCs w:val="28"/>
        </w:rPr>
        <w:lastRenderedPageBreak/>
        <w:t>ВВЕДЕНИЕ</w:t>
      </w:r>
    </w:p>
    <w:p w:rsidR="006B35F0" w:rsidRPr="00CD2255" w:rsidRDefault="00D33BC6" w:rsidP="006B35F0">
      <w:pPr>
        <w:jc w:val="center"/>
        <w:rPr>
          <w:rFonts w:ascii="Times New Roman" w:hAnsi="Times New Roman" w:cs="Times New Roman"/>
          <w:i/>
          <w:u w:val="single"/>
        </w:rPr>
      </w:pPr>
      <w:r w:rsidRPr="00D33BC6">
        <w:rPr>
          <w:rFonts w:ascii="Times New Roman" w:hAnsi="Times New Roman" w:cs="Times New Roman"/>
          <w:noProof/>
        </w:rPr>
        <w:pict>
          <v:line id="_x0000_s1026" style="position:absolute;left:0;text-align:left;z-index:251660288" from="0,10.75pt" to="481.7pt,10.75pt" strokeweight="1.25pt"/>
        </w:pict>
      </w:r>
    </w:p>
    <w:p w:rsidR="00587594" w:rsidRPr="00587594" w:rsidRDefault="00587594" w:rsidP="0058759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87594">
        <w:rPr>
          <w:rFonts w:ascii="Times New Roman" w:eastAsia="Times New Roman" w:hAnsi="Times New Roman" w:cs="Times New Roman"/>
          <w:sz w:val="28"/>
          <w:szCs w:val="28"/>
        </w:rPr>
        <w:t>В государственной</w:t>
      </w:r>
      <w:r>
        <w:rPr>
          <w:rFonts w:ascii="Times New Roman" w:eastAsia="Times New Roman" w:hAnsi="Times New Roman" w:cs="Times New Roman"/>
          <w:sz w:val="28"/>
          <w:szCs w:val="28"/>
        </w:rPr>
        <w:t xml:space="preserve"> </w:t>
      </w:r>
      <w:hyperlink r:id="rId9" w:anchor="Par26" w:history="1">
        <w:r w:rsidRPr="00587594">
          <w:rPr>
            <w:rFonts w:ascii="Times New Roman" w:eastAsia="Times New Roman" w:hAnsi="Times New Roman" w:cs="Times New Roman"/>
            <w:sz w:val="28"/>
            <w:szCs w:val="28"/>
          </w:rPr>
          <w:t>программе</w:t>
        </w:r>
      </w:hyperlink>
      <w:r w:rsidRPr="00587594">
        <w:rPr>
          <w:rFonts w:ascii="Times New Roman" w:eastAsia="Times New Roman" w:hAnsi="Times New Roman" w:cs="Times New Roman"/>
          <w:sz w:val="28"/>
          <w:szCs w:val="28"/>
        </w:rPr>
        <w:t xml:space="preserve"> Рязанской области «Развитие образования на 2014-2018 годы», утвержденной Постановлением Правительства Рязанской области от 30 октября </w:t>
      </w:r>
      <w:smartTag w:uri="urn:schemas-microsoft-com:office:smarttags" w:element="metricconverter">
        <w:smartTagPr>
          <w:attr w:name="ProductID" w:val="2013 г"/>
        </w:smartTagPr>
        <w:r w:rsidRPr="00587594">
          <w:rPr>
            <w:rFonts w:ascii="Times New Roman" w:eastAsia="Times New Roman" w:hAnsi="Times New Roman" w:cs="Times New Roman"/>
            <w:sz w:val="28"/>
            <w:szCs w:val="28"/>
          </w:rPr>
          <w:t>2013 г</w:t>
        </w:r>
      </w:smartTag>
      <w:r w:rsidRPr="00587594">
        <w:rPr>
          <w:rFonts w:ascii="Times New Roman" w:eastAsia="Times New Roman" w:hAnsi="Times New Roman" w:cs="Times New Roman"/>
          <w:sz w:val="28"/>
          <w:szCs w:val="28"/>
        </w:rPr>
        <w:t>. №344, поставлены задачи создания в системе общего образования равных возможностей для современного качественного образования и позитивной социализации детей, модернизации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587594" w:rsidRPr="00587594" w:rsidRDefault="00587594" w:rsidP="0058759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87594">
        <w:rPr>
          <w:rFonts w:ascii="Times New Roman" w:eastAsia="Times New Roman" w:hAnsi="Times New Roman" w:cs="Times New Roman"/>
          <w:sz w:val="28"/>
          <w:szCs w:val="28"/>
        </w:rPr>
        <w:t xml:space="preserve">Одним из инструментов модернизации образования и повышения его качества является введение федерального государственного </w:t>
      </w:r>
      <w:r w:rsidR="00BD3492">
        <w:rPr>
          <w:rFonts w:ascii="Times New Roman" w:eastAsia="Times New Roman" w:hAnsi="Times New Roman" w:cs="Times New Roman"/>
          <w:sz w:val="28"/>
          <w:szCs w:val="28"/>
        </w:rPr>
        <w:t xml:space="preserve">образовательного </w:t>
      </w:r>
      <w:r w:rsidRPr="00587594">
        <w:rPr>
          <w:rFonts w:ascii="Times New Roman" w:eastAsia="Times New Roman" w:hAnsi="Times New Roman" w:cs="Times New Roman"/>
          <w:sz w:val="28"/>
          <w:szCs w:val="28"/>
        </w:rPr>
        <w:t>стандарта основного общего образования (ФГОС ООО). Для обеспечения более эффективного перехода образовательных организаций к деятельности в условиях ФГОС ООО в опорных школах Рязанской области продолжается апробация стандартов. В 2015/2016 учебном году она будет проводиться в 8-х классах общеобразовательных организаций.</w:t>
      </w:r>
    </w:p>
    <w:p w:rsidR="00587594" w:rsidRPr="00587594" w:rsidRDefault="00587594" w:rsidP="0058759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87594">
        <w:rPr>
          <w:rFonts w:ascii="Times New Roman" w:eastAsia="Times New Roman" w:hAnsi="Times New Roman" w:cs="Times New Roman"/>
          <w:sz w:val="28"/>
          <w:szCs w:val="28"/>
        </w:rPr>
        <w:t xml:space="preserve">Особенностью данных методических рекомендаций для педагогов опорных школ является активное участие в их подготовке не только сотрудников РИРО, но и учителей школ города Рязани, работающих в соответствии с требованиями стандарта. </w:t>
      </w:r>
    </w:p>
    <w:p w:rsidR="0076726C" w:rsidRDefault="0076726C" w:rsidP="00B16C0A">
      <w:pPr>
        <w:pStyle w:val="37"/>
        <w:tabs>
          <w:tab w:val="left" w:pos="1260"/>
        </w:tabs>
        <w:spacing w:before="0" w:after="0"/>
        <w:ind w:firstLine="709"/>
        <w:jc w:val="both"/>
        <w:rPr>
          <w:sz w:val="28"/>
          <w:szCs w:val="28"/>
        </w:rPr>
      </w:pPr>
      <w:r>
        <w:rPr>
          <w:sz w:val="28"/>
          <w:szCs w:val="28"/>
        </w:rPr>
        <w:t xml:space="preserve">В целях оказаний научно-методической помощи </w:t>
      </w:r>
      <w:r w:rsidR="00B16C0A">
        <w:rPr>
          <w:sz w:val="28"/>
          <w:szCs w:val="28"/>
        </w:rPr>
        <w:t>педагогам в апробации ФГОС ООО в 8</w:t>
      </w:r>
      <w:r w:rsidR="00C60DB0">
        <w:rPr>
          <w:sz w:val="28"/>
          <w:szCs w:val="28"/>
        </w:rPr>
        <w:t>-х</w:t>
      </w:r>
      <w:r w:rsidR="00B16C0A">
        <w:rPr>
          <w:sz w:val="28"/>
          <w:szCs w:val="28"/>
        </w:rPr>
        <w:t xml:space="preserve"> классах настоящие методические рекомендации </w:t>
      </w:r>
      <w:r w:rsidR="00BD3492">
        <w:rPr>
          <w:sz w:val="28"/>
          <w:szCs w:val="28"/>
        </w:rPr>
        <w:t xml:space="preserve">подготовил </w:t>
      </w:r>
      <w:r w:rsidR="00B16C0A">
        <w:rPr>
          <w:sz w:val="28"/>
          <w:szCs w:val="28"/>
        </w:rPr>
        <w:t>авторски</w:t>
      </w:r>
      <w:r w:rsidR="00BD3492">
        <w:rPr>
          <w:sz w:val="28"/>
          <w:szCs w:val="28"/>
        </w:rPr>
        <w:t>й</w:t>
      </w:r>
      <w:r w:rsidR="00B16C0A">
        <w:rPr>
          <w:sz w:val="28"/>
          <w:szCs w:val="28"/>
        </w:rPr>
        <w:t xml:space="preserve"> коллектив:</w:t>
      </w:r>
    </w:p>
    <w:p w:rsidR="00B16C0A" w:rsidRDefault="00A42F6D" w:rsidP="00B16C0A">
      <w:pPr>
        <w:pStyle w:val="37"/>
        <w:tabs>
          <w:tab w:val="left" w:pos="1260"/>
        </w:tabs>
        <w:spacing w:before="0" w:after="0"/>
        <w:ind w:firstLine="709"/>
        <w:jc w:val="both"/>
        <w:rPr>
          <w:sz w:val="28"/>
          <w:szCs w:val="28"/>
        </w:rPr>
      </w:pPr>
      <w:r>
        <w:rPr>
          <w:sz w:val="28"/>
          <w:szCs w:val="28"/>
        </w:rPr>
        <w:t>- </w:t>
      </w:r>
      <w:r w:rsidR="00B16C0A">
        <w:rPr>
          <w:sz w:val="28"/>
          <w:szCs w:val="28"/>
        </w:rPr>
        <w:t xml:space="preserve">зав. кафедрой </w:t>
      </w:r>
      <w:r w:rsidR="00C60DB0">
        <w:rPr>
          <w:sz w:val="28"/>
          <w:szCs w:val="28"/>
        </w:rPr>
        <w:t>управления, экономики и права</w:t>
      </w:r>
      <w:r w:rsidR="00B16C0A">
        <w:rPr>
          <w:sz w:val="28"/>
          <w:szCs w:val="28"/>
        </w:rPr>
        <w:t>, к.</w:t>
      </w:r>
      <w:r w:rsidR="00C60DB0">
        <w:rPr>
          <w:sz w:val="28"/>
          <w:szCs w:val="28"/>
        </w:rPr>
        <w:t> </w:t>
      </w:r>
      <w:r w:rsidR="00B16C0A">
        <w:rPr>
          <w:sz w:val="28"/>
          <w:szCs w:val="28"/>
        </w:rPr>
        <w:t>э</w:t>
      </w:r>
      <w:r w:rsidR="009C4840">
        <w:rPr>
          <w:sz w:val="28"/>
          <w:szCs w:val="28"/>
        </w:rPr>
        <w:t>кономич.</w:t>
      </w:r>
      <w:r w:rsidR="00C60DB0">
        <w:rPr>
          <w:sz w:val="28"/>
          <w:szCs w:val="28"/>
        </w:rPr>
        <w:t> </w:t>
      </w:r>
      <w:r w:rsidR="00B16C0A">
        <w:rPr>
          <w:sz w:val="28"/>
          <w:szCs w:val="28"/>
        </w:rPr>
        <w:t xml:space="preserve">н., доцент </w:t>
      </w:r>
      <w:r w:rsidR="00B16C0A" w:rsidRPr="00F77DA3">
        <w:rPr>
          <w:b/>
          <w:i/>
          <w:color w:val="000000" w:themeColor="text1"/>
          <w:sz w:val="28"/>
          <w:szCs w:val="28"/>
        </w:rPr>
        <w:t>В.Е. Рожкова</w:t>
      </w:r>
      <w:r w:rsidR="00BD3492" w:rsidRPr="00BD3492">
        <w:rPr>
          <w:b/>
          <w:i/>
          <w:color w:val="000000" w:themeColor="text1"/>
          <w:sz w:val="28"/>
          <w:szCs w:val="28"/>
        </w:rPr>
        <w:t>;</w:t>
      </w:r>
      <w:r w:rsidR="00B16C0A" w:rsidRPr="00914C63">
        <w:rPr>
          <w:color w:val="000000" w:themeColor="text1"/>
          <w:sz w:val="28"/>
          <w:szCs w:val="28"/>
        </w:rPr>
        <w:t xml:space="preserve"> </w:t>
      </w:r>
      <w:r w:rsidR="00B16C0A">
        <w:rPr>
          <w:color w:val="000000" w:themeColor="text1"/>
          <w:sz w:val="28"/>
          <w:szCs w:val="28"/>
        </w:rPr>
        <w:t>ст</w:t>
      </w:r>
      <w:r w:rsidR="00C60DB0">
        <w:rPr>
          <w:color w:val="000000" w:themeColor="text1"/>
          <w:sz w:val="28"/>
          <w:szCs w:val="28"/>
        </w:rPr>
        <w:t>арший</w:t>
      </w:r>
      <w:r w:rsidR="00B16C0A">
        <w:rPr>
          <w:color w:val="000000" w:themeColor="text1"/>
          <w:sz w:val="28"/>
          <w:szCs w:val="28"/>
        </w:rPr>
        <w:t xml:space="preserve"> преподаватель кафедры </w:t>
      </w:r>
      <w:r w:rsidR="00C60DB0">
        <w:rPr>
          <w:sz w:val="28"/>
          <w:szCs w:val="28"/>
        </w:rPr>
        <w:t>управления, экономики и права</w:t>
      </w:r>
      <w:r w:rsidR="00B16C0A">
        <w:rPr>
          <w:color w:val="000000" w:themeColor="text1"/>
          <w:sz w:val="28"/>
          <w:szCs w:val="28"/>
        </w:rPr>
        <w:t xml:space="preserve"> </w:t>
      </w:r>
      <w:r w:rsidR="00B16C0A" w:rsidRPr="00B16C0A">
        <w:rPr>
          <w:b/>
          <w:i/>
          <w:color w:val="000000" w:themeColor="text1"/>
          <w:sz w:val="28"/>
          <w:szCs w:val="28"/>
        </w:rPr>
        <w:t>О.В.</w:t>
      </w:r>
      <w:r w:rsidR="00F77DA3">
        <w:rPr>
          <w:sz w:val="28"/>
          <w:szCs w:val="28"/>
        </w:rPr>
        <w:t> </w:t>
      </w:r>
      <w:r w:rsidR="00F77DA3" w:rsidRPr="00B16C0A">
        <w:rPr>
          <w:b/>
          <w:i/>
          <w:color w:val="000000" w:themeColor="text1"/>
          <w:sz w:val="28"/>
          <w:szCs w:val="28"/>
        </w:rPr>
        <w:t>Сафонова</w:t>
      </w:r>
      <w:r w:rsidR="00F77DA3">
        <w:rPr>
          <w:sz w:val="28"/>
          <w:szCs w:val="28"/>
        </w:rPr>
        <w:t xml:space="preserve"> </w:t>
      </w:r>
      <w:r w:rsidR="00B16C0A">
        <w:rPr>
          <w:sz w:val="28"/>
          <w:szCs w:val="28"/>
        </w:rPr>
        <w:t>(</w:t>
      </w:r>
      <w:r w:rsidR="00B16C0A" w:rsidRPr="00E37365">
        <w:rPr>
          <w:sz w:val="28"/>
          <w:szCs w:val="28"/>
        </w:rPr>
        <w:t>Нормативно-правовое обеспечение деятельности общеобразовательн</w:t>
      </w:r>
      <w:r w:rsidR="009C4840">
        <w:rPr>
          <w:sz w:val="28"/>
          <w:szCs w:val="28"/>
        </w:rPr>
        <w:t>ой</w:t>
      </w:r>
      <w:r w:rsidR="00B16C0A" w:rsidRPr="00E37365">
        <w:rPr>
          <w:sz w:val="28"/>
          <w:szCs w:val="28"/>
        </w:rPr>
        <w:t xml:space="preserve"> </w:t>
      </w:r>
      <w:r w:rsidR="009C4840">
        <w:rPr>
          <w:sz w:val="28"/>
          <w:szCs w:val="28"/>
        </w:rPr>
        <w:t>организации</w:t>
      </w:r>
      <w:r w:rsidR="00B16C0A" w:rsidRPr="00E37365">
        <w:rPr>
          <w:sz w:val="28"/>
          <w:szCs w:val="28"/>
        </w:rPr>
        <w:t xml:space="preserve"> в части введения федерального государственного образовательного стандарта основного общего образования</w:t>
      </w:r>
      <w:r w:rsidR="00B16C0A">
        <w:rPr>
          <w:sz w:val="28"/>
          <w:szCs w:val="28"/>
        </w:rPr>
        <w:t xml:space="preserve">); </w:t>
      </w:r>
    </w:p>
    <w:p w:rsidR="00B16C0A" w:rsidRDefault="00B16C0A" w:rsidP="00B16C0A">
      <w:pPr>
        <w:pStyle w:val="37"/>
        <w:tabs>
          <w:tab w:val="left" w:pos="1260"/>
        </w:tabs>
        <w:spacing w:before="0" w:after="0"/>
        <w:ind w:firstLine="709"/>
        <w:jc w:val="both"/>
        <w:rPr>
          <w:sz w:val="28"/>
          <w:szCs w:val="28"/>
        </w:rPr>
      </w:pPr>
      <w:r>
        <w:rPr>
          <w:sz w:val="28"/>
          <w:szCs w:val="28"/>
        </w:rPr>
        <w:t>-</w:t>
      </w:r>
      <w:r w:rsidR="00A42F6D">
        <w:t> </w:t>
      </w:r>
      <w:r w:rsidRPr="00711214">
        <w:rPr>
          <w:color w:val="000000"/>
          <w:sz w:val="28"/>
          <w:szCs w:val="28"/>
        </w:rPr>
        <w:t xml:space="preserve">зав. кафедрой </w:t>
      </w:r>
      <w:r w:rsidR="00C60DB0">
        <w:rPr>
          <w:color w:val="000000"/>
          <w:sz w:val="28"/>
          <w:szCs w:val="28"/>
        </w:rPr>
        <w:t>технологий обучения, воспитания и дополнительного образования</w:t>
      </w:r>
      <w:r>
        <w:rPr>
          <w:color w:val="000000"/>
          <w:sz w:val="28"/>
          <w:szCs w:val="28"/>
        </w:rPr>
        <w:t>, к.</w:t>
      </w:r>
      <w:r w:rsidR="00C60DB0">
        <w:rPr>
          <w:color w:val="000000"/>
          <w:sz w:val="28"/>
          <w:szCs w:val="28"/>
        </w:rPr>
        <w:t> </w:t>
      </w:r>
      <w:r>
        <w:rPr>
          <w:color w:val="000000"/>
          <w:sz w:val="28"/>
          <w:szCs w:val="28"/>
        </w:rPr>
        <w:t>п.</w:t>
      </w:r>
      <w:r w:rsidR="00C60DB0">
        <w:rPr>
          <w:color w:val="000000"/>
          <w:sz w:val="28"/>
          <w:szCs w:val="28"/>
        </w:rPr>
        <w:t> </w:t>
      </w:r>
      <w:r w:rsidRPr="00711214">
        <w:rPr>
          <w:color w:val="000000"/>
          <w:sz w:val="28"/>
          <w:szCs w:val="28"/>
        </w:rPr>
        <w:t>н., доцент</w:t>
      </w:r>
      <w:r>
        <w:rPr>
          <w:sz w:val="28"/>
          <w:szCs w:val="28"/>
        </w:rPr>
        <w:t xml:space="preserve"> </w:t>
      </w:r>
      <w:r w:rsidRPr="00B16C0A">
        <w:rPr>
          <w:b/>
          <w:i/>
          <w:color w:val="000000"/>
          <w:sz w:val="28"/>
          <w:szCs w:val="28"/>
        </w:rPr>
        <w:t>Т.В. Васильченкова</w:t>
      </w:r>
      <w:r w:rsidR="00BD3492">
        <w:rPr>
          <w:color w:val="000000"/>
          <w:sz w:val="28"/>
          <w:szCs w:val="28"/>
        </w:rPr>
        <w:t>;</w:t>
      </w:r>
      <w:r>
        <w:rPr>
          <w:color w:val="000000"/>
          <w:sz w:val="28"/>
          <w:szCs w:val="28"/>
        </w:rPr>
        <w:t xml:space="preserve"> доцент</w:t>
      </w:r>
      <w:r w:rsidRPr="00711214">
        <w:rPr>
          <w:color w:val="000000"/>
          <w:sz w:val="28"/>
          <w:szCs w:val="28"/>
        </w:rPr>
        <w:t xml:space="preserve"> кафедр</w:t>
      </w:r>
      <w:r>
        <w:rPr>
          <w:color w:val="000000"/>
          <w:sz w:val="28"/>
          <w:szCs w:val="28"/>
        </w:rPr>
        <w:t>ы</w:t>
      </w:r>
      <w:r w:rsidRPr="00711214">
        <w:rPr>
          <w:color w:val="000000"/>
          <w:sz w:val="28"/>
          <w:szCs w:val="28"/>
        </w:rPr>
        <w:t xml:space="preserve"> </w:t>
      </w:r>
      <w:r w:rsidR="00C60DB0">
        <w:rPr>
          <w:color w:val="000000"/>
          <w:sz w:val="28"/>
          <w:szCs w:val="28"/>
        </w:rPr>
        <w:t>технологий обучения, воспитания и дополнительного образования</w:t>
      </w:r>
      <w:r w:rsidRPr="00711214">
        <w:rPr>
          <w:color w:val="000000"/>
          <w:sz w:val="28"/>
          <w:szCs w:val="28"/>
        </w:rPr>
        <w:t xml:space="preserve">, </w:t>
      </w:r>
      <w:r w:rsidR="009C4840" w:rsidRPr="00711214">
        <w:rPr>
          <w:color w:val="000000"/>
          <w:sz w:val="28"/>
          <w:szCs w:val="28"/>
        </w:rPr>
        <w:t xml:space="preserve">к. филос. н., </w:t>
      </w:r>
      <w:r>
        <w:rPr>
          <w:color w:val="000000"/>
          <w:sz w:val="28"/>
          <w:szCs w:val="28"/>
        </w:rPr>
        <w:t xml:space="preserve">доцент </w:t>
      </w:r>
      <w:r w:rsidR="00F77DA3">
        <w:rPr>
          <w:b/>
          <w:i/>
          <w:color w:val="000000"/>
          <w:sz w:val="28"/>
          <w:szCs w:val="28"/>
        </w:rPr>
        <w:t>Ю.В. </w:t>
      </w:r>
      <w:r w:rsidRPr="00B16C0A">
        <w:rPr>
          <w:b/>
          <w:i/>
          <w:color w:val="000000"/>
          <w:sz w:val="28"/>
          <w:szCs w:val="28"/>
        </w:rPr>
        <w:t>Агапов,</w:t>
      </w:r>
      <w:r>
        <w:rPr>
          <w:color w:val="000000"/>
          <w:sz w:val="28"/>
          <w:szCs w:val="28"/>
        </w:rPr>
        <w:t xml:space="preserve"> </w:t>
      </w:r>
      <w:r w:rsidRPr="0076726C">
        <w:rPr>
          <w:sz w:val="28"/>
          <w:szCs w:val="28"/>
        </w:rPr>
        <w:t>ст</w:t>
      </w:r>
      <w:r w:rsidR="00C60DB0">
        <w:rPr>
          <w:sz w:val="28"/>
          <w:szCs w:val="28"/>
        </w:rPr>
        <w:t xml:space="preserve">арший </w:t>
      </w:r>
      <w:r w:rsidRPr="0076726C">
        <w:rPr>
          <w:sz w:val="28"/>
          <w:szCs w:val="28"/>
        </w:rPr>
        <w:t xml:space="preserve">преподаватель кафедры </w:t>
      </w:r>
      <w:r w:rsidR="00C60DB0">
        <w:rPr>
          <w:color w:val="000000"/>
          <w:sz w:val="28"/>
          <w:szCs w:val="28"/>
        </w:rPr>
        <w:t>технологий обучения, воспитания и дополнительного образования</w:t>
      </w:r>
      <w:r>
        <w:rPr>
          <w:sz w:val="28"/>
          <w:szCs w:val="28"/>
        </w:rPr>
        <w:t xml:space="preserve"> </w:t>
      </w:r>
      <w:r w:rsidRPr="00B16C0A">
        <w:rPr>
          <w:b/>
          <w:i/>
          <w:sz w:val="28"/>
          <w:szCs w:val="28"/>
        </w:rPr>
        <w:t>Л.Н.</w:t>
      </w:r>
      <w:r>
        <w:rPr>
          <w:sz w:val="28"/>
          <w:szCs w:val="28"/>
        </w:rPr>
        <w:t xml:space="preserve"> </w:t>
      </w:r>
      <w:r w:rsidR="00F77DA3" w:rsidRPr="00B16C0A">
        <w:rPr>
          <w:b/>
          <w:i/>
          <w:sz w:val="28"/>
          <w:szCs w:val="28"/>
        </w:rPr>
        <w:t>Гавриленко</w:t>
      </w:r>
      <w:r w:rsidR="00F77DA3">
        <w:rPr>
          <w:sz w:val="28"/>
          <w:szCs w:val="28"/>
        </w:rPr>
        <w:t xml:space="preserve"> </w:t>
      </w:r>
      <w:r>
        <w:rPr>
          <w:sz w:val="28"/>
          <w:szCs w:val="28"/>
        </w:rPr>
        <w:t>(</w:t>
      </w:r>
      <w:r w:rsidR="00E37365">
        <w:rPr>
          <w:sz w:val="28"/>
          <w:szCs w:val="28"/>
        </w:rPr>
        <w:t>О</w:t>
      </w:r>
      <w:r w:rsidR="00E37365" w:rsidRPr="00E37365">
        <w:rPr>
          <w:sz w:val="28"/>
          <w:szCs w:val="28"/>
        </w:rPr>
        <w:t xml:space="preserve">рганизация образовательного процесса, направленного на достижение результатов реализации </w:t>
      </w:r>
      <w:r w:rsidR="00E37365">
        <w:rPr>
          <w:sz w:val="28"/>
          <w:szCs w:val="28"/>
        </w:rPr>
        <w:t>ООП</w:t>
      </w:r>
      <w:r w:rsidR="00E37365" w:rsidRPr="00E37365">
        <w:rPr>
          <w:sz w:val="28"/>
          <w:szCs w:val="28"/>
        </w:rPr>
        <w:t xml:space="preserve"> </w:t>
      </w:r>
      <w:r w:rsidR="00E37365">
        <w:rPr>
          <w:sz w:val="28"/>
          <w:szCs w:val="28"/>
        </w:rPr>
        <w:t>ООО</w:t>
      </w:r>
      <w:r w:rsidR="00E37365" w:rsidRPr="00E37365">
        <w:rPr>
          <w:sz w:val="28"/>
          <w:szCs w:val="28"/>
        </w:rPr>
        <w:t xml:space="preserve"> в 8-х классах</w:t>
      </w:r>
      <w:r>
        <w:rPr>
          <w:sz w:val="28"/>
          <w:szCs w:val="28"/>
        </w:rPr>
        <w:t>);</w:t>
      </w:r>
    </w:p>
    <w:p w:rsidR="00B16C0A" w:rsidRDefault="00A42F6D" w:rsidP="00B16C0A">
      <w:pPr>
        <w:pStyle w:val="37"/>
        <w:tabs>
          <w:tab w:val="left" w:pos="1260"/>
        </w:tabs>
        <w:spacing w:before="0" w:after="0"/>
        <w:ind w:firstLine="709"/>
        <w:jc w:val="both"/>
        <w:rPr>
          <w:color w:val="000000" w:themeColor="text1"/>
          <w:sz w:val="28"/>
          <w:szCs w:val="28"/>
        </w:rPr>
      </w:pPr>
      <w:r>
        <w:rPr>
          <w:color w:val="000000" w:themeColor="text1"/>
          <w:sz w:val="28"/>
          <w:szCs w:val="28"/>
        </w:rPr>
        <w:t>- </w:t>
      </w:r>
      <w:r w:rsidR="00BB5C9B">
        <w:rPr>
          <w:color w:val="000000" w:themeColor="text1"/>
          <w:sz w:val="28"/>
          <w:szCs w:val="28"/>
        </w:rPr>
        <w:t>зав. кафедрой теории и методики социально-гуманитарного образования,</w:t>
      </w:r>
      <w:r w:rsidR="00BB5C9B" w:rsidRPr="00914C63">
        <w:rPr>
          <w:color w:val="000000" w:themeColor="text1"/>
          <w:sz w:val="28"/>
          <w:szCs w:val="28"/>
        </w:rPr>
        <w:t xml:space="preserve"> </w:t>
      </w:r>
      <w:r w:rsidR="00BB5C9B" w:rsidRPr="00E76312">
        <w:rPr>
          <w:color w:val="000000" w:themeColor="text1"/>
          <w:sz w:val="28"/>
          <w:szCs w:val="28"/>
        </w:rPr>
        <w:t>к.</w:t>
      </w:r>
      <w:r w:rsidR="009C4840">
        <w:rPr>
          <w:color w:val="000000" w:themeColor="text1"/>
          <w:sz w:val="28"/>
          <w:szCs w:val="28"/>
        </w:rPr>
        <w:t> </w:t>
      </w:r>
      <w:r w:rsidR="00BB5C9B" w:rsidRPr="00E76312">
        <w:rPr>
          <w:color w:val="000000" w:themeColor="text1"/>
          <w:sz w:val="28"/>
          <w:szCs w:val="28"/>
        </w:rPr>
        <w:t>п.</w:t>
      </w:r>
      <w:r w:rsidR="009C4840">
        <w:rPr>
          <w:color w:val="000000" w:themeColor="text1"/>
          <w:sz w:val="28"/>
          <w:szCs w:val="28"/>
        </w:rPr>
        <w:t> </w:t>
      </w:r>
      <w:r w:rsidR="00BB5C9B" w:rsidRPr="00E76312">
        <w:rPr>
          <w:color w:val="000000" w:themeColor="text1"/>
          <w:sz w:val="28"/>
          <w:szCs w:val="28"/>
        </w:rPr>
        <w:t xml:space="preserve">н. </w:t>
      </w:r>
      <w:r w:rsidR="00E76312" w:rsidRPr="00E76312">
        <w:rPr>
          <w:b/>
          <w:i/>
          <w:color w:val="000000" w:themeColor="text1"/>
          <w:sz w:val="28"/>
          <w:szCs w:val="28"/>
        </w:rPr>
        <w:t>Н.В.</w:t>
      </w:r>
      <w:r w:rsidR="00F77DA3" w:rsidRPr="00F77DA3">
        <w:rPr>
          <w:b/>
          <w:i/>
          <w:color w:val="000000" w:themeColor="text1"/>
          <w:sz w:val="28"/>
          <w:szCs w:val="28"/>
        </w:rPr>
        <w:t xml:space="preserve"> </w:t>
      </w:r>
      <w:r w:rsidR="00F77DA3" w:rsidRPr="00E76312">
        <w:rPr>
          <w:b/>
          <w:i/>
          <w:color w:val="000000" w:themeColor="text1"/>
          <w:sz w:val="28"/>
          <w:szCs w:val="28"/>
        </w:rPr>
        <w:t>Мерзлякова</w:t>
      </w:r>
      <w:r w:rsidR="00BD3492">
        <w:rPr>
          <w:b/>
          <w:i/>
          <w:color w:val="000000" w:themeColor="text1"/>
          <w:sz w:val="28"/>
          <w:szCs w:val="28"/>
        </w:rPr>
        <w:t>;</w:t>
      </w:r>
      <w:r w:rsidR="00E76312" w:rsidRPr="00E76312">
        <w:rPr>
          <w:color w:val="000000" w:themeColor="text1"/>
          <w:sz w:val="28"/>
          <w:szCs w:val="28"/>
        </w:rPr>
        <w:t xml:space="preserve"> </w:t>
      </w:r>
      <w:r w:rsidR="00B16C0A">
        <w:rPr>
          <w:color w:val="000000" w:themeColor="text1"/>
          <w:sz w:val="28"/>
          <w:szCs w:val="28"/>
        </w:rPr>
        <w:t xml:space="preserve">старшие преподаватели кафедры </w:t>
      </w:r>
      <w:r w:rsidR="00C60DB0">
        <w:rPr>
          <w:color w:val="000000" w:themeColor="text1"/>
          <w:sz w:val="28"/>
          <w:szCs w:val="28"/>
        </w:rPr>
        <w:t>теории и методики социально-гуманитарного образования</w:t>
      </w:r>
      <w:r w:rsidR="00B16C0A" w:rsidRPr="00914C63">
        <w:rPr>
          <w:color w:val="000000" w:themeColor="text1"/>
          <w:sz w:val="28"/>
          <w:szCs w:val="28"/>
        </w:rPr>
        <w:t xml:space="preserve"> </w:t>
      </w:r>
      <w:r w:rsidR="00B16C0A" w:rsidRPr="006B36F1">
        <w:rPr>
          <w:b/>
          <w:i/>
          <w:color w:val="000000" w:themeColor="text1"/>
          <w:sz w:val="28"/>
          <w:szCs w:val="28"/>
        </w:rPr>
        <w:t>Е.Я.</w:t>
      </w:r>
      <w:r w:rsidR="00B16C0A">
        <w:rPr>
          <w:color w:val="000000" w:themeColor="text1"/>
          <w:sz w:val="28"/>
          <w:szCs w:val="28"/>
        </w:rPr>
        <w:t xml:space="preserve"> </w:t>
      </w:r>
      <w:r w:rsidR="00F77DA3" w:rsidRPr="006B36F1">
        <w:rPr>
          <w:b/>
          <w:i/>
          <w:color w:val="000000" w:themeColor="text1"/>
          <w:sz w:val="28"/>
          <w:szCs w:val="28"/>
        </w:rPr>
        <w:t xml:space="preserve">Фетисова </w:t>
      </w:r>
      <w:r w:rsidR="00B16C0A">
        <w:rPr>
          <w:color w:val="000000" w:themeColor="text1"/>
          <w:sz w:val="28"/>
          <w:szCs w:val="28"/>
        </w:rPr>
        <w:t>(</w:t>
      </w:r>
      <w:r w:rsidR="00B16C0A" w:rsidRPr="00914C63">
        <w:rPr>
          <w:color w:val="000000" w:themeColor="text1"/>
          <w:sz w:val="28"/>
          <w:szCs w:val="28"/>
        </w:rPr>
        <w:t>Русский язык</w:t>
      </w:r>
      <w:r w:rsidR="00E76312">
        <w:rPr>
          <w:color w:val="000000" w:themeColor="text1"/>
          <w:sz w:val="28"/>
          <w:szCs w:val="28"/>
        </w:rPr>
        <w:t>. Родной язык</w:t>
      </w:r>
      <w:r w:rsidR="00B16C0A">
        <w:rPr>
          <w:color w:val="000000" w:themeColor="text1"/>
          <w:sz w:val="28"/>
          <w:szCs w:val="28"/>
        </w:rPr>
        <w:t>)</w:t>
      </w:r>
      <w:r w:rsidR="00BB5C9B">
        <w:rPr>
          <w:color w:val="000000" w:themeColor="text1"/>
          <w:sz w:val="28"/>
          <w:szCs w:val="28"/>
        </w:rPr>
        <w:t xml:space="preserve">, </w:t>
      </w:r>
      <w:r w:rsidR="006B36F1" w:rsidRPr="006B36F1">
        <w:rPr>
          <w:b/>
          <w:i/>
          <w:color w:val="000000" w:themeColor="text1"/>
          <w:sz w:val="28"/>
          <w:szCs w:val="28"/>
        </w:rPr>
        <w:t>Н.Н.</w:t>
      </w:r>
      <w:r w:rsidR="006B36F1" w:rsidRPr="006B36F1">
        <w:rPr>
          <w:color w:val="000000" w:themeColor="text1"/>
          <w:sz w:val="28"/>
          <w:szCs w:val="28"/>
        </w:rPr>
        <w:t xml:space="preserve"> </w:t>
      </w:r>
      <w:r w:rsidR="00F77DA3" w:rsidRPr="006B36F1">
        <w:rPr>
          <w:b/>
          <w:i/>
          <w:color w:val="000000" w:themeColor="text1"/>
          <w:sz w:val="28"/>
          <w:szCs w:val="28"/>
        </w:rPr>
        <w:t xml:space="preserve">Парамзина </w:t>
      </w:r>
      <w:r w:rsidR="006B36F1">
        <w:rPr>
          <w:color w:val="000000" w:themeColor="text1"/>
          <w:sz w:val="28"/>
          <w:szCs w:val="28"/>
        </w:rPr>
        <w:t>(</w:t>
      </w:r>
      <w:r w:rsidR="006B36F1" w:rsidRPr="00914C63">
        <w:rPr>
          <w:color w:val="000000" w:themeColor="text1"/>
          <w:sz w:val="28"/>
          <w:szCs w:val="28"/>
        </w:rPr>
        <w:t>Литература</w:t>
      </w:r>
      <w:r w:rsidR="00E76312">
        <w:rPr>
          <w:color w:val="000000" w:themeColor="text1"/>
          <w:sz w:val="28"/>
          <w:szCs w:val="28"/>
        </w:rPr>
        <w:t>. Родная литература</w:t>
      </w:r>
      <w:r w:rsidR="006B36F1">
        <w:rPr>
          <w:color w:val="000000" w:themeColor="text1"/>
          <w:sz w:val="28"/>
          <w:szCs w:val="28"/>
        </w:rPr>
        <w:t>);</w:t>
      </w:r>
    </w:p>
    <w:p w:rsidR="00E76312" w:rsidRDefault="006B36F1" w:rsidP="00B16C0A">
      <w:pPr>
        <w:pStyle w:val="37"/>
        <w:tabs>
          <w:tab w:val="left" w:pos="1260"/>
        </w:tabs>
        <w:spacing w:before="0" w:after="0"/>
        <w:ind w:firstLine="709"/>
        <w:jc w:val="both"/>
        <w:rPr>
          <w:color w:val="000000" w:themeColor="text1"/>
          <w:sz w:val="28"/>
          <w:szCs w:val="28"/>
        </w:rPr>
      </w:pPr>
      <w:r>
        <w:rPr>
          <w:color w:val="000000" w:themeColor="text1"/>
          <w:sz w:val="28"/>
          <w:szCs w:val="28"/>
        </w:rPr>
        <w:t>-</w:t>
      </w:r>
      <w:r w:rsidR="00A42F6D">
        <w:rPr>
          <w:color w:val="000000" w:themeColor="text1"/>
          <w:sz w:val="28"/>
          <w:szCs w:val="28"/>
        </w:rPr>
        <w:t> </w:t>
      </w:r>
      <w:r w:rsidR="00E76312">
        <w:rPr>
          <w:sz w:val="28"/>
          <w:szCs w:val="28"/>
        </w:rPr>
        <w:t>зав. кафедрой теории и методики естественно-математического образования и ИКТ,</w:t>
      </w:r>
      <w:r w:rsidR="00E76312" w:rsidRPr="006B36F1">
        <w:rPr>
          <w:sz w:val="28"/>
          <w:szCs w:val="28"/>
        </w:rPr>
        <w:t xml:space="preserve"> </w:t>
      </w:r>
      <w:r w:rsidR="00E76312">
        <w:rPr>
          <w:sz w:val="28"/>
          <w:szCs w:val="28"/>
        </w:rPr>
        <w:t>к. физ.-мат. н.</w:t>
      </w:r>
      <w:r w:rsidR="00E76312" w:rsidRPr="006B36F1">
        <w:rPr>
          <w:sz w:val="28"/>
          <w:szCs w:val="28"/>
        </w:rPr>
        <w:t xml:space="preserve"> </w:t>
      </w:r>
      <w:r w:rsidR="00E76312" w:rsidRPr="006B36F1">
        <w:rPr>
          <w:b/>
          <w:i/>
          <w:sz w:val="28"/>
          <w:szCs w:val="28"/>
        </w:rPr>
        <w:t>К.В.</w:t>
      </w:r>
      <w:r w:rsidR="00E76312">
        <w:rPr>
          <w:sz w:val="28"/>
          <w:szCs w:val="28"/>
        </w:rPr>
        <w:t xml:space="preserve"> </w:t>
      </w:r>
      <w:r w:rsidR="00F77DA3" w:rsidRPr="006B36F1">
        <w:rPr>
          <w:b/>
          <w:i/>
          <w:sz w:val="28"/>
          <w:szCs w:val="28"/>
        </w:rPr>
        <w:t xml:space="preserve">Бухенский </w:t>
      </w:r>
      <w:r w:rsidR="00E76312">
        <w:rPr>
          <w:sz w:val="28"/>
          <w:szCs w:val="28"/>
        </w:rPr>
        <w:t>(Алгебра. Геометрия);</w:t>
      </w:r>
    </w:p>
    <w:p w:rsidR="00E76312" w:rsidRDefault="00A42F6D" w:rsidP="00E76312">
      <w:pPr>
        <w:pStyle w:val="37"/>
        <w:tabs>
          <w:tab w:val="left" w:pos="1260"/>
        </w:tabs>
        <w:spacing w:before="0" w:after="0"/>
        <w:ind w:firstLine="709"/>
        <w:jc w:val="both"/>
        <w:rPr>
          <w:sz w:val="28"/>
          <w:szCs w:val="28"/>
        </w:rPr>
      </w:pPr>
      <w:r>
        <w:rPr>
          <w:sz w:val="28"/>
          <w:szCs w:val="28"/>
        </w:rPr>
        <w:lastRenderedPageBreak/>
        <w:t>- </w:t>
      </w:r>
      <w:r w:rsidR="00E76312">
        <w:rPr>
          <w:sz w:val="28"/>
          <w:szCs w:val="28"/>
        </w:rPr>
        <w:t>доцент кафедры теории и методики естественно-математического образования и ИКТ,</w:t>
      </w:r>
      <w:r w:rsidR="00E76312" w:rsidRPr="00B16C0A">
        <w:rPr>
          <w:sz w:val="28"/>
          <w:szCs w:val="28"/>
        </w:rPr>
        <w:t xml:space="preserve"> </w:t>
      </w:r>
      <w:r w:rsidR="00E76312">
        <w:rPr>
          <w:sz w:val="28"/>
          <w:szCs w:val="28"/>
        </w:rPr>
        <w:t>к.</w:t>
      </w:r>
      <w:r w:rsidR="009C4840">
        <w:rPr>
          <w:sz w:val="28"/>
          <w:szCs w:val="28"/>
        </w:rPr>
        <w:t> </w:t>
      </w:r>
      <w:r w:rsidR="00E76312">
        <w:rPr>
          <w:sz w:val="28"/>
          <w:szCs w:val="28"/>
        </w:rPr>
        <w:t>т.</w:t>
      </w:r>
      <w:r w:rsidR="009C4840">
        <w:rPr>
          <w:sz w:val="28"/>
          <w:szCs w:val="28"/>
        </w:rPr>
        <w:t> </w:t>
      </w:r>
      <w:r w:rsidR="00E76312">
        <w:rPr>
          <w:sz w:val="28"/>
          <w:szCs w:val="28"/>
        </w:rPr>
        <w:t>н.</w:t>
      </w:r>
      <w:r w:rsidR="00E76312" w:rsidRPr="00B16C0A">
        <w:rPr>
          <w:sz w:val="28"/>
          <w:szCs w:val="28"/>
        </w:rPr>
        <w:t xml:space="preserve"> </w:t>
      </w:r>
      <w:r w:rsidR="00E76312" w:rsidRPr="00B16C0A">
        <w:rPr>
          <w:b/>
          <w:i/>
          <w:sz w:val="28"/>
          <w:szCs w:val="28"/>
        </w:rPr>
        <w:t>Н.П.</w:t>
      </w:r>
      <w:r w:rsidR="00E76312">
        <w:rPr>
          <w:sz w:val="28"/>
          <w:szCs w:val="28"/>
        </w:rPr>
        <w:t xml:space="preserve"> </w:t>
      </w:r>
      <w:r w:rsidR="00F77DA3" w:rsidRPr="00B16C0A">
        <w:rPr>
          <w:b/>
          <w:i/>
          <w:sz w:val="28"/>
          <w:szCs w:val="28"/>
        </w:rPr>
        <w:t xml:space="preserve">Макаров </w:t>
      </w:r>
      <w:r w:rsidR="00E76312">
        <w:rPr>
          <w:sz w:val="28"/>
          <w:szCs w:val="28"/>
        </w:rPr>
        <w:t>(Информатика);</w:t>
      </w:r>
    </w:p>
    <w:p w:rsidR="006B36F1" w:rsidRPr="00914C63" w:rsidRDefault="00A42F6D" w:rsidP="00B16C0A">
      <w:pPr>
        <w:pStyle w:val="37"/>
        <w:tabs>
          <w:tab w:val="left" w:pos="1260"/>
        </w:tabs>
        <w:spacing w:before="0" w:after="0"/>
        <w:ind w:firstLine="709"/>
        <w:jc w:val="both"/>
        <w:rPr>
          <w:color w:val="000000" w:themeColor="text1"/>
          <w:sz w:val="28"/>
          <w:szCs w:val="28"/>
        </w:rPr>
      </w:pPr>
      <w:r>
        <w:rPr>
          <w:sz w:val="28"/>
          <w:szCs w:val="28"/>
        </w:rPr>
        <w:t>- </w:t>
      </w:r>
      <w:r w:rsidR="006B36F1" w:rsidRPr="00587A75">
        <w:rPr>
          <w:sz w:val="28"/>
          <w:szCs w:val="28"/>
        </w:rPr>
        <w:t>ст</w:t>
      </w:r>
      <w:r w:rsidR="009C4840">
        <w:rPr>
          <w:sz w:val="28"/>
          <w:szCs w:val="28"/>
        </w:rPr>
        <w:t xml:space="preserve">арший </w:t>
      </w:r>
      <w:r w:rsidR="006B36F1" w:rsidRPr="00587A75">
        <w:rPr>
          <w:sz w:val="28"/>
          <w:szCs w:val="28"/>
        </w:rPr>
        <w:t xml:space="preserve">преподаватель кафедры </w:t>
      </w:r>
      <w:r w:rsidR="00C60DB0">
        <w:rPr>
          <w:color w:val="000000" w:themeColor="text1"/>
          <w:sz w:val="28"/>
          <w:szCs w:val="28"/>
        </w:rPr>
        <w:t>теории и методики социально-гуманитарного образования</w:t>
      </w:r>
      <w:r w:rsidR="006B36F1" w:rsidRPr="00B16C0A">
        <w:rPr>
          <w:sz w:val="28"/>
          <w:szCs w:val="28"/>
        </w:rPr>
        <w:t xml:space="preserve"> </w:t>
      </w:r>
      <w:r w:rsidR="006B36F1" w:rsidRPr="00B16C0A">
        <w:rPr>
          <w:b/>
          <w:i/>
          <w:sz w:val="28"/>
          <w:szCs w:val="28"/>
        </w:rPr>
        <w:t>А.И.</w:t>
      </w:r>
      <w:r w:rsidR="006B36F1" w:rsidRPr="00B16C0A">
        <w:rPr>
          <w:sz w:val="28"/>
          <w:szCs w:val="28"/>
        </w:rPr>
        <w:t xml:space="preserve"> </w:t>
      </w:r>
      <w:r w:rsidR="00F77DA3" w:rsidRPr="00B16C0A">
        <w:rPr>
          <w:b/>
          <w:i/>
          <w:sz w:val="28"/>
          <w:szCs w:val="28"/>
        </w:rPr>
        <w:t xml:space="preserve">Ивонина </w:t>
      </w:r>
      <w:r w:rsidR="006B36F1">
        <w:rPr>
          <w:sz w:val="28"/>
          <w:szCs w:val="28"/>
        </w:rPr>
        <w:t>(История</w:t>
      </w:r>
      <w:r w:rsidR="00E76312">
        <w:rPr>
          <w:sz w:val="28"/>
          <w:szCs w:val="28"/>
        </w:rPr>
        <w:t>.</w:t>
      </w:r>
      <w:r w:rsidR="006B36F1">
        <w:rPr>
          <w:sz w:val="28"/>
          <w:szCs w:val="28"/>
        </w:rPr>
        <w:t xml:space="preserve"> Обществознание);</w:t>
      </w:r>
    </w:p>
    <w:p w:rsidR="00B16C0A" w:rsidRDefault="006B36F1" w:rsidP="006B36F1">
      <w:pPr>
        <w:pStyle w:val="37"/>
        <w:tabs>
          <w:tab w:val="left" w:pos="1260"/>
        </w:tabs>
        <w:spacing w:before="0" w:after="0"/>
        <w:ind w:firstLine="709"/>
        <w:jc w:val="both"/>
        <w:rPr>
          <w:sz w:val="28"/>
          <w:szCs w:val="28"/>
        </w:rPr>
      </w:pPr>
      <w:r>
        <w:rPr>
          <w:sz w:val="28"/>
          <w:szCs w:val="28"/>
        </w:rPr>
        <w:t>- </w:t>
      </w:r>
      <w:r w:rsidR="00B16C0A" w:rsidRPr="00587A75">
        <w:rPr>
          <w:sz w:val="28"/>
          <w:szCs w:val="28"/>
        </w:rPr>
        <w:t xml:space="preserve">доцент кафедры </w:t>
      </w:r>
      <w:r w:rsidR="00C60DB0">
        <w:rPr>
          <w:sz w:val="28"/>
          <w:szCs w:val="28"/>
        </w:rPr>
        <w:t>теории и методики естественно-математического образования и ИКТ</w:t>
      </w:r>
      <w:r w:rsidR="00B16C0A">
        <w:rPr>
          <w:sz w:val="28"/>
          <w:szCs w:val="28"/>
        </w:rPr>
        <w:t>,</w:t>
      </w:r>
      <w:r w:rsidR="00B16C0A" w:rsidRPr="00B16C0A">
        <w:rPr>
          <w:sz w:val="28"/>
          <w:szCs w:val="28"/>
        </w:rPr>
        <w:t xml:space="preserve"> </w:t>
      </w:r>
      <w:r w:rsidR="00B16C0A">
        <w:rPr>
          <w:sz w:val="28"/>
          <w:szCs w:val="28"/>
        </w:rPr>
        <w:t>к.</w:t>
      </w:r>
      <w:r w:rsidR="009C4840">
        <w:rPr>
          <w:sz w:val="28"/>
          <w:szCs w:val="28"/>
        </w:rPr>
        <w:t> </w:t>
      </w:r>
      <w:r w:rsidR="00B16C0A">
        <w:rPr>
          <w:sz w:val="28"/>
          <w:szCs w:val="28"/>
        </w:rPr>
        <w:t>геогр.</w:t>
      </w:r>
      <w:r w:rsidR="009C4840">
        <w:rPr>
          <w:sz w:val="28"/>
          <w:szCs w:val="28"/>
        </w:rPr>
        <w:t> </w:t>
      </w:r>
      <w:r w:rsidR="00B16C0A">
        <w:rPr>
          <w:sz w:val="28"/>
          <w:szCs w:val="28"/>
        </w:rPr>
        <w:t xml:space="preserve">н. </w:t>
      </w:r>
      <w:r w:rsidR="00B16C0A" w:rsidRPr="00B16C0A">
        <w:rPr>
          <w:b/>
          <w:i/>
          <w:sz w:val="28"/>
          <w:szCs w:val="28"/>
        </w:rPr>
        <w:t>Н.А.</w:t>
      </w:r>
      <w:r w:rsidR="00B16C0A">
        <w:rPr>
          <w:sz w:val="28"/>
          <w:szCs w:val="28"/>
        </w:rPr>
        <w:t xml:space="preserve"> </w:t>
      </w:r>
      <w:r w:rsidR="00F77DA3" w:rsidRPr="00B16C0A">
        <w:rPr>
          <w:b/>
          <w:i/>
          <w:sz w:val="28"/>
          <w:szCs w:val="28"/>
        </w:rPr>
        <w:t xml:space="preserve">Атаева </w:t>
      </w:r>
      <w:r w:rsidR="00B16C0A">
        <w:rPr>
          <w:sz w:val="28"/>
          <w:szCs w:val="28"/>
        </w:rPr>
        <w:t>(</w:t>
      </w:r>
      <w:r w:rsidR="00E37365">
        <w:rPr>
          <w:sz w:val="28"/>
          <w:szCs w:val="28"/>
        </w:rPr>
        <w:t>География</w:t>
      </w:r>
      <w:r w:rsidR="00B16C0A">
        <w:rPr>
          <w:sz w:val="28"/>
          <w:szCs w:val="28"/>
        </w:rPr>
        <w:t>);</w:t>
      </w:r>
    </w:p>
    <w:p w:rsidR="00E76312" w:rsidRDefault="00E76312" w:rsidP="00E763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учитель физики МБОУ «СОШ №51 </w:t>
      </w:r>
      <w:r w:rsidRPr="00D070F1">
        <w:rPr>
          <w:rFonts w:ascii="Times New Roman" w:eastAsia="Times New Roman" w:hAnsi="Times New Roman" w:cs="Times New Roman"/>
          <w:sz w:val="28"/>
          <w:szCs w:val="28"/>
        </w:rPr>
        <w:t>“</w:t>
      </w:r>
      <w:r>
        <w:rPr>
          <w:rFonts w:ascii="Times New Roman" w:eastAsia="Times New Roman" w:hAnsi="Times New Roman" w:cs="Times New Roman"/>
          <w:sz w:val="28"/>
          <w:szCs w:val="28"/>
        </w:rPr>
        <w:t>Центр образования</w:t>
      </w:r>
      <w:r w:rsidRPr="00D070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 Рязани </w:t>
      </w:r>
      <w:r w:rsidRPr="006B36F1">
        <w:rPr>
          <w:rFonts w:ascii="Times New Roman" w:eastAsia="Times New Roman" w:hAnsi="Times New Roman" w:cs="Times New Roman"/>
          <w:b/>
          <w:i/>
          <w:sz w:val="28"/>
          <w:szCs w:val="28"/>
        </w:rPr>
        <w:t>А.М.</w:t>
      </w:r>
      <w:r>
        <w:rPr>
          <w:rFonts w:ascii="Times New Roman" w:eastAsia="Times New Roman" w:hAnsi="Times New Roman" w:cs="Times New Roman"/>
          <w:sz w:val="28"/>
          <w:szCs w:val="28"/>
        </w:rPr>
        <w:t xml:space="preserve"> </w:t>
      </w:r>
      <w:r w:rsidR="00F77DA3" w:rsidRPr="006B36F1">
        <w:rPr>
          <w:rFonts w:ascii="Times New Roman" w:eastAsia="Times New Roman" w:hAnsi="Times New Roman" w:cs="Times New Roman"/>
          <w:b/>
          <w:i/>
          <w:sz w:val="28"/>
          <w:szCs w:val="28"/>
        </w:rPr>
        <w:t>Найд</w:t>
      </w:r>
      <w:r w:rsidR="00F77DA3">
        <w:rPr>
          <w:rFonts w:ascii="Times New Roman" w:eastAsia="Times New Roman" w:hAnsi="Times New Roman" w:cs="Times New Roman"/>
          <w:b/>
          <w:i/>
          <w:sz w:val="28"/>
          <w:szCs w:val="28"/>
        </w:rPr>
        <w:t>е</w:t>
      </w:r>
      <w:r w:rsidR="00F77DA3" w:rsidRPr="006B36F1">
        <w:rPr>
          <w:rFonts w:ascii="Times New Roman" w:eastAsia="Times New Roman" w:hAnsi="Times New Roman" w:cs="Times New Roman"/>
          <w:b/>
          <w:i/>
          <w:sz w:val="28"/>
          <w:szCs w:val="28"/>
        </w:rPr>
        <w:t xml:space="preserve">нов </w:t>
      </w:r>
      <w:r>
        <w:rPr>
          <w:rFonts w:ascii="Times New Roman" w:eastAsia="Times New Roman" w:hAnsi="Times New Roman" w:cs="Times New Roman"/>
          <w:sz w:val="28"/>
          <w:szCs w:val="28"/>
        </w:rPr>
        <w:t xml:space="preserve">(Физика); </w:t>
      </w:r>
    </w:p>
    <w:p w:rsidR="00E76312" w:rsidRDefault="00E76312" w:rsidP="00E763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учитель биологии МБОУ «СОШ №3» г. Рязани </w:t>
      </w:r>
      <w:r w:rsidRPr="006B36F1">
        <w:rPr>
          <w:rFonts w:ascii="Times New Roman" w:eastAsia="Times New Roman" w:hAnsi="Times New Roman" w:cs="Times New Roman"/>
          <w:b/>
          <w:i/>
          <w:sz w:val="28"/>
          <w:szCs w:val="28"/>
        </w:rPr>
        <w:t>Г.А.</w:t>
      </w:r>
      <w:r w:rsidR="00F77DA3">
        <w:rPr>
          <w:rFonts w:ascii="Times New Roman" w:eastAsia="Times New Roman" w:hAnsi="Times New Roman" w:cs="Times New Roman"/>
          <w:sz w:val="28"/>
          <w:szCs w:val="28"/>
        </w:rPr>
        <w:t> </w:t>
      </w:r>
      <w:r w:rsidR="00F77DA3" w:rsidRPr="006B36F1">
        <w:rPr>
          <w:rFonts w:ascii="Times New Roman" w:eastAsia="Times New Roman" w:hAnsi="Times New Roman" w:cs="Times New Roman"/>
          <w:b/>
          <w:i/>
          <w:sz w:val="28"/>
          <w:szCs w:val="28"/>
        </w:rPr>
        <w:t xml:space="preserve">Стуколкина </w:t>
      </w:r>
      <w:r>
        <w:rPr>
          <w:rFonts w:ascii="Times New Roman" w:eastAsia="Times New Roman" w:hAnsi="Times New Roman" w:cs="Times New Roman"/>
          <w:sz w:val="28"/>
          <w:szCs w:val="28"/>
        </w:rPr>
        <w:t xml:space="preserve">(Биология); </w:t>
      </w:r>
    </w:p>
    <w:p w:rsidR="00E76312" w:rsidRPr="00AF4EA6" w:rsidRDefault="00E76312" w:rsidP="00E76312">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учитель химии МБОУ «СОШ №3» г. Рязани </w:t>
      </w:r>
      <w:r w:rsidRPr="006B36F1">
        <w:rPr>
          <w:rFonts w:ascii="Times New Roman" w:eastAsia="Times New Roman" w:hAnsi="Times New Roman" w:cs="Times New Roman"/>
          <w:b/>
          <w:i/>
          <w:sz w:val="28"/>
          <w:szCs w:val="28"/>
        </w:rPr>
        <w:t>Н.А.</w:t>
      </w:r>
      <w:r w:rsidR="00F77DA3">
        <w:rPr>
          <w:rFonts w:ascii="Times New Roman" w:eastAsia="Times New Roman" w:hAnsi="Times New Roman" w:cs="Times New Roman"/>
          <w:sz w:val="28"/>
          <w:szCs w:val="28"/>
        </w:rPr>
        <w:t> </w:t>
      </w:r>
      <w:r w:rsidR="00F77DA3" w:rsidRPr="006B36F1">
        <w:rPr>
          <w:rFonts w:ascii="Times New Roman" w:eastAsia="Times New Roman" w:hAnsi="Times New Roman" w:cs="Times New Roman"/>
          <w:b/>
          <w:i/>
          <w:sz w:val="28"/>
          <w:szCs w:val="28"/>
        </w:rPr>
        <w:t xml:space="preserve">Барнаковский </w:t>
      </w:r>
      <w:r>
        <w:rPr>
          <w:rFonts w:ascii="Times New Roman" w:eastAsia="Times New Roman" w:hAnsi="Times New Roman" w:cs="Times New Roman"/>
          <w:sz w:val="28"/>
          <w:szCs w:val="28"/>
        </w:rPr>
        <w:t xml:space="preserve">(Химия); </w:t>
      </w:r>
    </w:p>
    <w:p w:rsidR="006B36F1" w:rsidRDefault="00A42F6D" w:rsidP="00C60DB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w:t>
      </w:r>
      <w:r w:rsidR="006B36F1">
        <w:rPr>
          <w:rFonts w:ascii="Times New Roman" w:hAnsi="Times New Roman" w:cs="Times New Roman"/>
          <w:sz w:val="28"/>
          <w:szCs w:val="28"/>
        </w:rPr>
        <w:t xml:space="preserve">доцент кафедры </w:t>
      </w:r>
      <w:r w:rsidR="00C60DB0" w:rsidRPr="00C60DB0">
        <w:rPr>
          <w:rFonts w:ascii="Times New Roman" w:eastAsia="Times New Roman" w:hAnsi="Times New Roman" w:cs="Times New Roman"/>
          <w:sz w:val="28"/>
          <w:szCs w:val="28"/>
        </w:rPr>
        <w:t>теории и методики естественно-математического образования и ИКТ</w:t>
      </w:r>
      <w:r w:rsidR="006B36F1" w:rsidRPr="00C60DB0">
        <w:rPr>
          <w:rFonts w:ascii="Times New Roman" w:eastAsia="Times New Roman" w:hAnsi="Times New Roman" w:cs="Times New Roman"/>
          <w:sz w:val="28"/>
          <w:szCs w:val="28"/>
        </w:rPr>
        <w:t>,</w:t>
      </w:r>
      <w:r w:rsidR="006B36F1">
        <w:rPr>
          <w:rFonts w:ascii="Times New Roman" w:hAnsi="Times New Roman" w:cs="Times New Roman"/>
          <w:sz w:val="28"/>
          <w:szCs w:val="28"/>
        </w:rPr>
        <w:t xml:space="preserve"> к.</w:t>
      </w:r>
      <w:r w:rsidR="009C4840">
        <w:rPr>
          <w:rFonts w:ascii="Times New Roman" w:hAnsi="Times New Roman" w:cs="Times New Roman"/>
          <w:sz w:val="28"/>
          <w:szCs w:val="28"/>
        </w:rPr>
        <w:t xml:space="preserve"> </w:t>
      </w:r>
      <w:r w:rsidR="006B36F1">
        <w:rPr>
          <w:rFonts w:ascii="Times New Roman" w:hAnsi="Times New Roman" w:cs="Times New Roman"/>
          <w:sz w:val="28"/>
          <w:szCs w:val="28"/>
        </w:rPr>
        <w:t>с/х.</w:t>
      </w:r>
      <w:r w:rsidR="009C4840">
        <w:rPr>
          <w:rFonts w:ascii="Times New Roman" w:hAnsi="Times New Roman" w:cs="Times New Roman"/>
          <w:sz w:val="28"/>
          <w:szCs w:val="28"/>
        </w:rPr>
        <w:t xml:space="preserve"> </w:t>
      </w:r>
      <w:r w:rsidR="006B36F1">
        <w:rPr>
          <w:rFonts w:ascii="Times New Roman" w:hAnsi="Times New Roman" w:cs="Times New Roman"/>
          <w:sz w:val="28"/>
          <w:szCs w:val="28"/>
        </w:rPr>
        <w:t xml:space="preserve">н. </w:t>
      </w:r>
      <w:r w:rsidR="006B36F1" w:rsidRPr="006B36F1">
        <w:rPr>
          <w:rFonts w:ascii="Times New Roman" w:hAnsi="Times New Roman" w:cs="Times New Roman"/>
          <w:b/>
          <w:i/>
          <w:sz w:val="28"/>
          <w:szCs w:val="28"/>
        </w:rPr>
        <w:t>Е.А.</w:t>
      </w:r>
      <w:r w:rsidR="005E48A9">
        <w:rPr>
          <w:rFonts w:ascii="Times New Roman" w:hAnsi="Times New Roman" w:cs="Times New Roman"/>
          <w:sz w:val="28"/>
          <w:szCs w:val="28"/>
        </w:rPr>
        <w:t> </w:t>
      </w:r>
      <w:r w:rsidR="005E48A9" w:rsidRPr="006B36F1">
        <w:rPr>
          <w:rFonts w:ascii="Times New Roman" w:hAnsi="Times New Roman" w:cs="Times New Roman"/>
          <w:b/>
          <w:i/>
          <w:sz w:val="28"/>
          <w:szCs w:val="28"/>
        </w:rPr>
        <w:t xml:space="preserve">Большаков </w:t>
      </w:r>
      <w:r w:rsidR="006B36F1">
        <w:rPr>
          <w:rFonts w:ascii="Times New Roman" w:hAnsi="Times New Roman" w:cs="Times New Roman"/>
          <w:sz w:val="28"/>
          <w:szCs w:val="28"/>
        </w:rPr>
        <w:t>(</w:t>
      </w:r>
      <w:r w:rsidR="006B36F1" w:rsidRPr="00E37365">
        <w:rPr>
          <w:rFonts w:ascii="Times New Roman" w:hAnsi="Times New Roman" w:cs="Times New Roman"/>
          <w:sz w:val="28"/>
          <w:szCs w:val="28"/>
        </w:rPr>
        <w:t>ОБЖ</w:t>
      </w:r>
      <w:r w:rsidR="006B36F1">
        <w:rPr>
          <w:rFonts w:ascii="Times New Roman" w:hAnsi="Times New Roman" w:cs="Times New Roman"/>
          <w:sz w:val="28"/>
          <w:szCs w:val="28"/>
        </w:rPr>
        <w:t xml:space="preserve">); </w:t>
      </w:r>
    </w:p>
    <w:p w:rsidR="006B36F1" w:rsidRPr="00E37365" w:rsidRDefault="006B36F1" w:rsidP="006B36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доцент кафедры </w:t>
      </w:r>
      <w:r w:rsidR="00C60DB0" w:rsidRPr="00C60DB0">
        <w:rPr>
          <w:rFonts w:ascii="Times New Roman" w:eastAsia="Times New Roman" w:hAnsi="Times New Roman" w:cs="Times New Roman"/>
          <w:color w:val="000000"/>
          <w:sz w:val="28"/>
          <w:szCs w:val="28"/>
        </w:rPr>
        <w:t>технологий обучения, воспитания и дополнительного образования</w:t>
      </w:r>
      <w:r w:rsidRPr="00C60DB0">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к.</w:t>
      </w:r>
      <w:r w:rsidR="009C48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9C48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587A75">
        <w:rPr>
          <w:rFonts w:ascii="Times New Roman" w:eastAsia="Times New Roman" w:hAnsi="Times New Roman" w:cs="Times New Roman"/>
          <w:sz w:val="28"/>
          <w:szCs w:val="28"/>
        </w:rPr>
        <w:t xml:space="preserve"> </w:t>
      </w:r>
      <w:r w:rsidRPr="006B36F1">
        <w:rPr>
          <w:rFonts w:ascii="Times New Roman" w:eastAsia="Times New Roman" w:hAnsi="Times New Roman" w:cs="Times New Roman"/>
          <w:b/>
          <w:i/>
          <w:sz w:val="28"/>
          <w:szCs w:val="28"/>
        </w:rPr>
        <w:t>Е.Н.</w:t>
      </w:r>
      <w:r w:rsidR="005E48A9">
        <w:rPr>
          <w:rFonts w:ascii="Times New Roman" w:eastAsia="Times New Roman" w:hAnsi="Times New Roman" w:cs="Times New Roman"/>
          <w:sz w:val="28"/>
          <w:szCs w:val="28"/>
        </w:rPr>
        <w:t> </w:t>
      </w:r>
      <w:r w:rsidR="005E48A9" w:rsidRPr="006B36F1">
        <w:rPr>
          <w:rFonts w:ascii="Times New Roman" w:eastAsia="Times New Roman" w:hAnsi="Times New Roman" w:cs="Times New Roman"/>
          <w:b/>
          <w:i/>
          <w:sz w:val="28"/>
          <w:szCs w:val="28"/>
        </w:rPr>
        <w:t xml:space="preserve">Мирошина </w:t>
      </w:r>
      <w:r>
        <w:rPr>
          <w:rFonts w:ascii="Times New Roman" w:eastAsia="Times New Roman" w:hAnsi="Times New Roman" w:cs="Times New Roman"/>
          <w:sz w:val="28"/>
          <w:szCs w:val="28"/>
        </w:rPr>
        <w:t>(Физкультура)</w:t>
      </w:r>
      <w:r w:rsidR="00E763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B36F1" w:rsidRDefault="006B36F1">
      <w:pPr>
        <w:rPr>
          <w:rFonts w:ascii="Times New Roman" w:eastAsia="Times New Roman" w:hAnsi="Times New Roman" w:cs="Times New Roman"/>
          <w:b/>
          <w:sz w:val="28"/>
          <w:szCs w:val="28"/>
        </w:rPr>
      </w:pPr>
      <w:r>
        <w:rPr>
          <w:b/>
          <w:sz w:val="28"/>
          <w:szCs w:val="28"/>
        </w:rPr>
        <w:br w:type="page"/>
      </w:r>
    </w:p>
    <w:p w:rsidR="004D1A7F" w:rsidRPr="00E5081D" w:rsidRDefault="00C60DB0" w:rsidP="00FD5C8F">
      <w:pPr>
        <w:pStyle w:val="2f0"/>
        <w:tabs>
          <w:tab w:val="left" w:pos="1260"/>
        </w:tabs>
        <w:spacing w:before="0" w:after="0"/>
        <w:jc w:val="center"/>
        <w:rPr>
          <w:b/>
          <w:sz w:val="28"/>
          <w:szCs w:val="28"/>
        </w:rPr>
      </w:pPr>
      <w:r w:rsidRPr="00FD5C8F">
        <w:rPr>
          <w:b/>
          <w:sz w:val="28"/>
          <w:szCs w:val="28"/>
        </w:rPr>
        <w:lastRenderedPageBreak/>
        <w:t>НОРМАТИВ</w:t>
      </w:r>
      <w:r w:rsidRPr="00E5081D">
        <w:rPr>
          <w:b/>
          <w:sz w:val="28"/>
          <w:szCs w:val="28"/>
        </w:rPr>
        <w:t>НО-ПРАВОВОЕ ОБЕСПЕЧЕНИЕ ДЕЯТЕЛЬНОСТИ ОБЩЕОБРАЗОВАТЕЛЬНО</w:t>
      </w:r>
      <w:r w:rsidR="009C4840" w:rsidRPr="00E5081D">
        <w:rPr>
          <w:b/>
          <w:sz w:val="28"/>
          <w:szCs w:val="28"/>
        </w:rPr>
        <w:t>Й</w:t>
      </w:r>
      <w:r w:rsidRPr="00E5081D">
        <w:rPr>
          <w:b/>
          <w:sz w:val="28"/>
          <w:szCs w:val="28"/>
        </w:rPr>
        <w:t xml:space="preserve"> </w:t>
      </w:r>
      <w:r w:rsidR="009C4840" w:rsidRPr="00E5081D">
        <w:rPr>
          <w:b/>
          <w:sz w:val="28"/>
          <w:szCs w:val="28"/>
        </w:rPr>
        <w:t>ОРГАНИЗАЦИИ</w:t>
      </w:r>
      <w:r w:rsidRPr="00E5081D">
        <w:rPr>
          <w:b/>
          <w:sz w:val="28"/>
          <w:szCs w:val="28"/>
        </w:rPr>
        <w:t xml:space="preserve"> В ЧАСТИ ВВЕДЕНИЯ ФЕДЕРАЛЬНОГО ГОСУДАРСТВЕННОГО ОБРАЗОВАТЕЛЬНОГО СТАНДАРТА ОСНОВНОГО ОБЩЕГО ОБРАЗОВАНИЯ</w:t>
      </w:r>
    </w:p>
    <w:p w:rsidR="004D1A7F" w:rsidRPr="00E5081D" w:rsidRDefault="00D33BC6" w:rsidP="004D1A7F">
      <w:pPr>
        <w:pStyle w:val="2f0"/>
        <w:tabs>
          <w:tab w:val="left" w:pos="1260"/>
        </w:tabs>
        <w:spacing w:before="0" w:after="0"/>
        <w:ind w:firstLine="851"/>
        <w:jc w:val="center"/>
        <w:rPr>
          <w:b/>
          <w:i/>
          <w:sz w:val="28"/>
          <w:szCs w:val="28"/>
        </w:rPr>
      </w:pPr>
      <w:r>
        <w:rPr>
          <w:b/>
          <w:i/>
          <w:noProof/>
          <w:sz w:val="28"/>
          <w:szCs w:val="28"/>
        </w:rPr>
        <w:pict>
          <v:line id="_x0000_s1079" style="position:absolute;left:0;text-align:left;z-index:251714560" from="-.75pt,2.95pt" to="480.95pt,2.95pt" strokeweight="1.25pt"/>
        </w:pict>
      </w:r>
    </w:p>
    <w:p w:rsidR="004D1A7F" w:rsidRPr="00E5081D" w:rsidRDefault="00E5081D" w:rsidP="00E5081D">
      <w:pPr>
        <w:spacing w:after="0" w:line="240" w:lineRule="auto"/>
        <w:ind w:firstLine="708"/>
        <w:jc w:val="both"/>
        <w:rPr>
          <w:rFonts w:ascii="Times New Roman" w:hAnsi="Times New Roman" w:cs="Times New Roman"/>
          <w:sz w:val="28"/>
          <w:szCs w:val="28"/>
        </w:rPr>
      </w:pPr>
      <w:r w:rsidRPr="00BD3492">
        <w:rPr>
          <w:rFonts w:ascii="Times New Roman" w:hAnsi="Times New Roman" w:cs="Times New Roman"/>
          <w:sz w:val="28"/>
          <w:szCs w:val="28"/>
          <w:shd w:val="clear" w:color="auto" w:fill="FFFFFF"/>
        </w:rPr>
        <w:t xml:space="preserve">В системе образования Рязанской области реализуется значимый этап инновационного развития, связанный с реализацией федерального </w:t>
      </w:r>
      <w:r w:rsidR="00BD3492">
        <w:rPr>
          <w:rFonts w:ascii="Times New Roman" w:hAnsi="Times New Roman" w:cs="Times New Roman"/>
          <w:sz w:val="28"/>
          <w:szCs w:val="28"/>
          <w:shd w:val="clear" w:color="auto" w:fill="FFFFFF"/>
        </w:rPr>
        <w:t xml:space="preserve">государственного </w:t>
      </w:r>
      <w:r w:rsidRPr="00BD3492">
        <w:rPr>
          <w:rFonts w:ascii="Times New Roman" w:hAnsi="Times New Roman" w:cs="Times New Roman"/>
          <w:sz w:val="28"/>
          <w:szCs w:val="28"/>
          <w:shd w:val="clear" w:color="auto" w:fill="FFFFFF"/>
        </w:rPr>
        <w:t xml:space="preserve">образовательного стандарта основного общего образования (ФГОС ООО). Решение этой задачи осуществляется на основе существующего опыта управленческой деятельности в данной сфере. Рассматривая управление как целенаправленную, специально организованную деятельность, которая обеспечивает переход образовательной организации на новый, более высокий уровень функционирования и развития в рамках </w:t>
      </w:r>
      <w:r w:rsidRPr="00BD3492">
        <w:rPr>
          <w:rFonts w:ascii="Times New Roman" w:hAnsi="Times New Roman" w:cs="Times New Roman"/>
          <w:sz w:val="28"/>
          <w:szCs w:val="28"/>
        </w:rPr>
        <w:t>организации образовательного процесса  в 8-х классах общеобразовательных организаций Рязанской области в соответствии с ФГОС ООО</w:t>
      </w:r>
      <w:r w:rsidR="00BD3492" w:rsidRPr="00BD3492">
        <w:rPr>
          <w:rFonts w:ascii="Times New Roman" w:hAnsi="Times New Roman" w:cs="Times New Roman"/>
          <w:sz w:val="28"/>
          <w:szCs w:val="28"/>
        </w:rPr>
        <w:t>,</w:t>
      </w:r>
      <w:r w:rsidRPr="00BD3492">
        <w:rPr>
          <w:rFonts w:ascii="Times New Roman" w:hAnsi="Times New Roman" w:cs="Times New Roman"/>
          <w:sz w:val="28"/>
          <w:szCs w:val="28"/>
        </w:rPr>
        <w:t xml:space="preserve"> </w:t>
      </w:r>
      <w:r w:rsidRPr="00BD3492">
        <w:rPr>
          <w:rFonts w:ascii="Times New Roman" w:hAnsi="Times New Roman" w:cs="Times New Roman"/>
          <w:sz w:val="28"/>
          <w:szCs w:val="28"/>
          <w:shd w:val="clear" w:color="auto" w:fill="FFFFFF"/>
        </w:rPr>
        <w:t xml:space="preserve">руководителю образовательной организации необходимо обратить особое внимание на то, что </w:t>
      </w:r>
      <w:r w:rsidRPr="00BD3492">
        <w:rPr>
          <w:rFonts w:ascii="Times New Roman" w:hAnsi="Times New Roman" w:cs="Times New Roman"/>
          <w:sz w:val="28"/>
          <w:szCs w:val="28"/>
        </w:rPr>
        <w:t>н</w:t>
      </w:r>
      <w:r w:rsidR="004D1A7F" w:rsidRPr="00BD3492">
        <w:rPr>
          <w:rFonts w:ascii="Times New Roman" w:hAnsi="Times New Roman" w:cs="Times New Roman"/>
          <w:sz w:val="28"/>
          <w:szCs w:val="28"/>
        </w:rPr>
        <w:t>ормативно-правовая база школы должна обеспечивать четыре группы условий введения и реализации ФГОС ООО.</w:t>
      </w:r>
      <w:r w:rsidR="004D1A7F" w:rsidRPr="00FD5C8F">
        <w:rPr>
          <w:sz w:val="28"/>
          <w:szCs w:val="28"/>
        </w:rPr>
        <w:t xml:space="preserve"> </w:t>
      </w:r>
    </w:p>
    <w:p w:rsidR="00A929D1" w:rsidRPr="00A929D1" w:rsidRDefault="00A929D1" w:rsidP="00E5081D">
      <w:pPr>
        <w:pStyle w:val="1c"/>
        <w:ind w:firstLine="709"/>
        <w:jc w:val="both"/>
        <w:rPr>
          <w:rFonts w:ascii="Times New Roman" w:hAnsi="Times New Roman"/>
          <w:sz w:val="28"/>
          <w:szCs w:val="28"/>
        </w:rPr>
      </w:pPr>
      <w:r w:rsidRPr="00A929D1">
        <w:rPr>
          <w:rFonts w:ascii="Times New Roman" w:hAnsi="Times New Roman"/>
          <w:b/>
          <w:sz w:val="28"/>
          <w:szCs w:val="28"/>
        </w:rPr>
        <w:t xml:space="preserve">Первая группа </w:t>
      </w:r>
      <w:r w:rsidR="00BD3492">
        <w:rPr>
          <w:rFonts w:ascii="Times New Roman" w:hAnsi="Times New Roman"/>
          <w:b/>
          <w:sz w:val="28"/>
          <w:szCs w:val="28"/>
        </w:rPr>
        <w:t>–</w:t>
      </w:r>
      <w:r w:rsidRPr="00A929D1">
        <w:rPr>
          <w:rFonts w:ascii="Times New Roman" w:hAnsi="Times New Roman"/>
          <w:sz w:val="28"/>
          <w:szCs w:val="28"/>
        </w:rPr>
        <w:t xml:space="preserve"> это те условия, реализация которых требует или </w:t>
      </w:r>
      <w:r w:rsidRPr="00A929D1">
        <w:rPr>
          <w:rFonts w:ascii="Times New Roman" w:hAnsi="Times New Roman"/>
          <w:b/>
          <w:sz w:val="28"/>
          <w:szCs w:val="28"/>
        </w:rPr>
        <w:t>принятия локального акта</w:t>
      </w:r>
      <w:r w:rsidRPr="00A929D1">
        <w:rPr>
          <w:rFonts w:ascii="Times New Roman" w:hAnsi="Times New Roman"/>
          <w:sz w:val="28"/>
          <w:szCs w:val="28"/>
        </w:rPr>
        <w:t xml:space="preserve">, или изменения действующего нормативного акта, принятого ОО ранее. К ним относятся следующие требования </w:t>
      </w:r>
      <w:r w:rsidR="00BD3492">
        <w:rPr>
          <w:rFonts w:ascii="Times New Roman" w:hAnsi="Times New Roman"/>
          <w:sz w:val="28"/>
          <w:szCs w:val="28"/>
        </w:rPr>
        <w:t xml:space="preserve">к </w:t>
      </w:r>
      <w:r w:rsidRPr="00A929D1">
        <w:rPr>
          <w:rFonts w:ascii="Times New Roman" w:hAnsi="Times New Roman"/>
          <w:sz w:val="28"/>
          <w:szCs w:val="28"/>
        </w:rPr>
        <w:t>введени</w:t>
      </w:r>
      <w:r w:rsidR="00BD3492">
        <w:rPr>
          <w:rFonts w:ascii="Times New Roman" w:hAnsi="Times New Roman"/>
          <w:sz w:val="28"/>
          <w:szCs w:val="28"/>
        </w:rPr>
        <w:t>ю</w:t>
      </w:r>
      <w:r w:rsidRPr="00A929D1">
        <w:rPr>
          <w:rFonts w:ascii="Times New Roman" w:hAnsi="Times New Roman"/>
          <w:sz w:val="28"/>
          <w:szCs w:val="28"/>
        </w:rPr>
        <w:t xml:space="preserve"> ФГОС основного общего образования:</w:t>
      </w:r>
    </w:p>
    <w:p w:rsidR="00A929D1" w:rsidRPr="00A929D1" w:rsidRDefault="00A929D1" w:rsidP="00E5081D">
      <w:pPr>
        <w:pStyle w:val="1c"/>
        <w:numPr>
          <w:ilvl w:val="0"/>
          <w:numId w:val="36"/>
        </w:numPr>
        <w:tabs>
          <w:tab w:val="left" w:pos="993"/>
          <w:tab w:val="left" w:pos="1134"/>
        </w:tabs>
        <w:ind w:left="0" w:firstLine="709"/>
        <w:jc w:val="both"/>
        <w:rPr>
          <w:rFonts w:ascii="Times New Roman" w:hAnsi="Times New Roman"/>
          <w:sz w:val="28"/>
          <w:szCs w:val="28"/>
        </w:rPr>
      </w:pPr>
      <w:r w:rsidRPr="00A929D1">
        <w:rPr>
          <w:rFonts w:ascii="Times New Roman" w:hAnsi="Times New Roman"/>
          <w:sz w:val="28"/>
          <w:szCs w:val="28"/>
        </w:rPr>
        <w:t>эффективное управление ОО с использованием информационно-коммуникационных технологий;</w:t>
      </w:r>
    </w:p>
    <w:p w:rsidR="00A929D1" w:rsidRPr="00A929D1" w:rsidRDefault="00A929D1" w:rsidP="00E5081D">
      <w:pPr>
        <w:pStyle w:val="1c"/>
        <w:numPr>
          <w:ilvl w:val="0"/>
          <w:numId w:val="36"/>
        </w:numPr>
        <w:tabs>
          <w:tab w:val="left" w:pos="993"/>
          <w:tab w:val="left" w:pos="1134"/>
        </w:tabs>
        <w:ind w:left="0" w:firstLine="709"/>
        <w:jc w:val="both"/>
        <w:rPr>
          <w:rFonts w:ascii="Times New Roman" w:hAnsi="Times New Roman"/>
          <w:sz w:val="28"/>
          <w:szCs w:val="28"/>
        </w:rPr>
      </w:pPr>
      <w:r w:rsidRPr="00A929D1">
        <w:rPr>
          <w:rFonts w:ascii="Times New Roman" w:hAnsi="Times New Roman"/>
          <w:sz w:val="28"/>
          <w:szCs w:val="28"/>
        </w:rPr>
        <w:t>внедрение новых финансово-экономических механизмов;</w:t>
      </w:r>
    </w:p>
    <w:p w:rsidR="00A929D1" w:rsidRPr="00A929D1" w:rsidRDefault="00A929D1" w:rsidP="00E5081D">
      <w:pPr>
        <w:pStyle w:val="1c"/>
        <w:numPr>
          <w:ilvl w:val="0"/>
          <w:numId w:val="36"/>
        </w:numPr>
        <w:tabs>
          <w:tab w:val="left" w:pos="993"/>
          <w:tab w:val="left" w:pos="1134"/>
        </w:tabs>
        <w:ind w:left="0" w:firstLine="709"/>
        <w:jc w:val="both"/>
        <w:rPr>
          <w:rFonts w:ascii="Times New Roman" w:hAnsi="Times New Roman"/>
          <w:sz w:val="28"/>
          <w:szCs w:val="28"/>
        </w:rPr>
      </w:pPr>
      <w:r w:rsidRPr="00A929D1">
        <w:rPr>
          <w:rFonts w:ascii="Times New Roman" w:hAnsi="Times New Roman"/>
          <w:sz w:val="28"/>
          <w:szCs w:val="28"/>
        </w:rPr>
        <w:t>обязательность участия обучающихся и их родителей, в т.</w:t>
      </w:r>
      <w:r w:rsidR="009C4840">
        <w:rPr>
          <w:rFonts w:ascii="Times New Roman" w:hAnsi="Times New Roman"/>
          <w:sz w:val="28"/>
          <w:szCs w:val="28"/>
        </w:rPr>
        <w:t> </w:t>
      </w:r>
      <w:r w:rsidRPr="00A929D1">
        <w:rPr>
          <w:rFonts w:ascii="Times New Roman" w:hAnsi="Times New Roman"/>
          <w:sz w:val="28"/>
          <w:szCs w:val="28"/>
        </w:rPr>
        <w:t>ч. заинтересованной общественности (при наличии органа ГОУ в школе), в разработке основной образовательной программы (ООП), проектировании образовательной среды школы, формировании и реализации персональных образовательных маршрутов;</w:t>
      </w:r>
    </w:p>
    <w:p w:rsidR="00A929D1" w:rsidRPr="00A929D1" w:rsidRDefault="00A929D1" w:rsidP="001C5068">
      <w:pPr>
        <w:pStyle w:val="1c"/>
        <w:numPr>
          <w:ilvl w:val="0"/>
          <w:numId w:val="36"/>
        </w:numPr>
        <w:tabs>
          <w:tab w:val="left" w:pos="993"/>
          <w:tab w:val="left" w:pos="1134"/>
        </w:tabs>
        <w:ind w:left="0" w:firstLine="709"/>
        <w:jc w:val="both"/>
        <w:rPr>
          <w:rFonts w:ascii="Times New Roman" w:hAnsi="Times New Roman"/>
          <w:sz w:val="28"/>
          <w:szCs w:val="28"/>
        </w:rPr>
      </w:pPr>
      <w:r w:rsidRPr="00A929D1">
        <w:rPr>
          <w:rFonts w:ascii="Times New Roman" w:hAnsi="Times New Roman"/>
          <w:sz w:val="28"/>
          <w:szCs w:val="28"/>
        </w:rPr>
        <w:t>обновление содержания ООП, технологий реализации.</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b/>
          <w:sz w:val="28"/>
          <w:szCs w:val="28"/>
        </w:rPr>
        <w:t xml:space="preserve">Вторая группа </w:t>
      </w:r>
      <w:r w:rsidRPr="00A929D1">
        <w:rPr>
          <w:rFonts w:ascii="Times New Roman" w:hAnsi="Times New Roman"/>
          <w:sz w:val="28"/>
          <w:szCs w:val="28"/>
        </w:rPr>
        <w:t xml:space="preserve">– это условия, которые требуют принятия локального акта или изменения существующего по решению школы </w:t>
      </w:r>
      <w:r w:rsidRPr="00A929D1">
        <w:rPr>
          <w:rFonts w:ascii="Times New Roman" w:hAnsi="Times New Roman"/>
          <w:sz w:val="28"/>
          <w:szCs w:val="28"/>
        </w:rPr>
        <w:br/>
        <w:t>(о взаимодействии ОО с другими субъектами). К этой группе относятся следующие требования введения ФГОС ООО:</w:t>
      </w:r>
    </w:p>
    <w:p w:rsidR="00A929D1" w:rsidRPr="00A929D1" w:rsidRDefault="00A929D1" w:rsidP="001C5068">
      <w:pPr>
        <w:pStyle w:val="1c"/>
        <w:numPr>
          <w:ilvl w:val="0"/>
          <w:numId w:val="37"/>
        </w:numPr>
        <w:tabs>
          <w:tab w:val="left" w:pos="993"/>
          <w:tab w:val="left" w:pos="1134"/>
        </w:tabs>
        <w:ind w:left="0" w:firstLine="709"/>
        <w:jc w:val="both"/>
        <w:rPr>
          <w:rFonts w:ascii="Times New Roman" w:hAnsi="Times New Roman"/>
          <w:sz w:val="28"/>
          <w:szCs w:val="28"/>
        </w:rPr>
      </w:pPr>
      <w:r w:rsidRPr="00A929D1">
        <w:rPr>
          <w:rFonts w:ascii="Times New Roman" w:hAnsi="Times New Roman"/>
          <w:sz w:val="28"/>
          <w:szCs w:val="28"/>
        </w:rPr>
        <w:t>выявление и развитие способностей обучающихся через систему клубов, секций, кружков, организацию ОПД с использованием возможностей организаций дополнительного образования детей;</w:t>
      </w:r>
    </w:p>
    <w:p w:rsidR="00A929D1" w:rsidRPr="00A929D1" w:rsidRDefault="00A929D1" w:rsidP="001C5068">
      <w:pPr>
        <w:pStyle w:val="1c"/>
        <w:numPr>
          <w:ilvl w:val="0"/>
          <w:numId w:val="37"/>
        </w:numPr>
        <w:tabs>
          <w:tab w:val="left" w:pos="993"/>
          <w:tab w:val="left" w:pos="1134"/>
        </w:tabs>
        <w:ind w:left="0" w:firstLine="709"/>
        <w:jc w:val="both"/>
        <w:rPr>
          <w:rFonts w:ascii="Times New Roman" w:hAnsi="Times New Roman"/>
          <w:sz w:val="28"/>
          <w:szCs w:val="28"/>
        </w:rPr>
      </w:pPr>
      <w:r w:rsidRPr="00A929D1">
        <w:rPr>
          <w:rFonts w:ascii="Times New Roman" w:hAnsi="Times New Roman"/>
          <w:sz w:val="28"/>
          <w:szCs w:val="28"/>
        </w:rPr>
        <w:t>включение обучающихся в процессы понимания и преобразования внешкольной социальной среды (района, города).</w:t>
      </w:r>
    </w:p>
    <w:p w:rsidR="00A929D1" w:rsidRPr="00A929D1" w:rsidRDefault="00A929D1" w:rsidP="00A929D1">
      <w:pPr>
        <w:pStyle w:val="1c"/>
        <w:tabs>
          <w:tab w:val="left" w:pos="1134"/>
        </w:tabs>
        <w:ind w:firstLine="709"/>
        <w:jc w:val="both"/>
        <w:rPr>
          <w:rFonts w:ascii="Times New Roman" w:hAnsi="Times New Roman"/>
          <w:sz w:val="28"/>
          <w:szCs w:val="28"/>
        </w:rPr>
      </w:pPr>
      <w:r w:rsidRPr="00A929D1">
        <w:rPr>
          <w:rFonts w:ascii="Times New Roman" w:hAnsi="Times New Roman"/>
          <w:b/>
          <w:sz w:val="28"/>
          <w:szCs w:val="28"/>
        </w:rPr>
        <w:t>Третья группа условий</w:t>
      </w:r>
      <w:r w:rsidRPr="00A929D1">
        <w:rPr>
          <w:rFonts w:ascii="Times New Roman" w:hAnsi="Times New Roman"/>
          <w:sz w:val="28"/>
          <w:szCs w:val="28"/>
        </w:rPr>
        <w:t xml:space="preserve"> не </w:t>
      </w:r>
      <w:r w:rsidR="00BD3492">
        <w:rPr>
          <w:rFonts w:ascii="Times New Roman" w:hAnsi="Times New Roman"/>
          <w:sz w:val="28"/>
          <w:szCs w:val="28"/>
        </w:rPr>
        <w:t>предполагает</w:t>
      </w:r>
      <w:r w:rsidRPr="00A929D1">
        <w:rPr>
          <w:rFonts w:ascii="Times New Roman" w:hAnsi="Times New Roman"/>
          <w:sz w:val="28"/>
          <w:szCs w:val="28"/>
        </w:rPr>
        <w:t xml:space="preserve"> принятия специального локального акта, но, тем не менее, требует действий по созданию документов и </w:t>
      </w:r>
      <w:r w:rsidRPr="00A929D1">
        <w:rPr>
          <w:rFonts w:ascii="Times New Roman" w:hAnsi="Times New Roman"/>
          <w:sz w:val="28"/>
          <w:szCs w:val="28"/>
        </w:rPr>
        <w:lastRenderedPageBreak/>
        <w:t>(или) пакета документов (планов, графиков и т. д.). Документы необходимы для реализации таких требований введения ФГОС ООО, как:</w:t>
      </w:r>
    </w:p>
    <w:p w:rsidR="00A929D1" w:rsidRPr="00A929D1" w:rsidRDefault="00A929D1" w:rsidP="001C5068">
      <w:pPr>
        <w:pStyle w:val="1c"/>
        <w:numPr>
          <w:ilvl w:val="0"/>
          <w:numId w:val="38"/>
        </w:numPr>
        <w:tabs>
          <w:tab w:val="left" w:pos="993"/>
          <w:tab w:val="left" w:pos="1134"/>
        </w:tabs>
        <w:ind w:left="0" w:firstLine="709"/>
        <w:jc w:val="both"/>
        <w:rPr>
          <w:rFonts w:ascii="Times New Roman" w:hAnsi="Times New Roman"/>
          <w:sz w:val="28"/>
          <w:szCs w:val="28"/>
        </w:rPr>
      </w:pPr>
      <w:r w:rsidRPr="00A929D1">
        <w:rPr>
          <w:rFonts w:ascii="Times New Roman" w:hAnsi="Times New Roman"/>
          <w:sz w:val="28"/>
          <w:szCs w:val="28"/>
        </w:rPr>
        <w:t>применение в образовательном процессе современных образовательных технологий деятельностного типа;</w:t>
      </w:r>
    </w:p>
    <w:p w:rsidR="00A929D1" w:rsidRPr="00A929D1" w:rsidRDefault="00A929D1" w:rsidP="001C5068">
      <w:pPr>
        <w:pStyle w:val="1c"/>
        <w:numPr>
          <w:ilvl w:val="0"/>
          <w:numId w:val="38"/>
        </w:numPr>
        <w:tabs>
          <w:tab w:val="left" w:pos="993"/>
          <w:tab w:val="left" w:pos="1134"/>
        </w:tabs>
        <w:ind w:left="0" w:firstLine="709"/>
        <w:jc w:val="both"/>
        <w:rPr>
          <w:rFonts w:ascii="Times New Roman" w:hAnsi="Times New Roman"/>
          <w:sz w:val="28"/>
          <w:szCs w:val="28"/>
        </w:rPr>
      </w:pPr>
      <w:r w:rsidRPr="00A929D1">
        <w:rPr>
          <w:rFonts w:ascii="Times New Roman" w:hAnsi="Times New Roman"/>
          <w:sz w:val="28"/>
          <w:szCs w:val="28"/>
        </w:rPr>
        <w:t>использование эффективной самостоятельной работы обучающихся при поддержке педагогических работников;</w:t>
      </w:r>
    </w:p>
    <w:p w:rsidR="00A929D1" w:rsidRPr="00A929D1" w:rsidRDefault="00A929D1" w:rsidP="001C5068">
      <w:pPr>
        <w:pStyle w:val="1c"/>
        <w:numPr>
          <w:ilvl w:val="0"/>
          <w:numId w:val="38"/>
        </w:numPr>
        <w:tabs>
          <w:tab w:val="left" w:pos="993"/>
          <w:tab w:val="left" w:pos="1134"/>
        </w:tabs>
        <w:ind w:left="0" w:firstLine="709"/>
        <w:jc w:val="both"/>
        <w:rPr>
          <w:rFonts w:ascii="Times New Roman" w:hAnsi="Times New Roman"/>
          <w:sz w:val="28"/>
          <w:szCs w:val="28"/>
        </w:rPr>
      </w:pPr>
      <w:r w:rsidRPr="00A929D1">
        <w:rPr>
          <w:rFonts w:ascii="Times New Roman" w:hAnsi="Times New Roman"/>
          <w:sz w:val="28"/>
          <w:szCs w:val="28"/>
        </w:rPr>
        <w:t>достижение планируемых результатов освоения ООП и др.</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b/>
          <w:sz w:val="28"/>
          <w:szCs w:val="28"/>
        </w:rPr>
        <w:t>Четвертая группа условий</w:t>
      </w:r>
      <w:r w:rsidRPr="00A929D1">
        <w:rPr>
          <w:rFonts w:ascii="Times New Roman" w:hAnsi="Times New Roman"/>
          <w:sz w:val="28"/>
          <w:szCs w:val="28"/>
        </w:rPr>
        <w:t xml:space="preserve"> не требует создания или изменения локальных актов школы. К ним следует отнести аспекты, связанные с кадровым обеспечением образовательного процесса, за исключением вопросов по новой системе оплаты труда НСОТ (например, непрерывность профессионального развития педагогических работников общеобразовательной организации).</w:t>
      </w:r>
    </w:p>
    <w:p w:rsidR="00A929D1" w:rsidRPr="00E72C3A" w:rsidRDefault="00E5081D" w:rsidP="00A929D1">
      <w:pPr>
        <w:pStyle w:val="1c"/>
        <w:tabs>
          <w:tab w:val="left" w:pos="1260"/>
        </w:tabs>
        <w:ind w:firstLine="851"/>
        <w:jc w:val="both"/>
        <w:rPr>
          <w:rFonts w:ascii="Times New Roman" w:hAnsi="Times New Roman"/>
          <w:sz w:val="28"/>
          <w:szCs w:val="28"/>
        </w:rPr>
      </w:pPr>
      <w:r w:rsidRPr="00BD3492">
        <w:rPr>
          <w:rFonts w:ascii="Times New Roman" w:hAnsi="Times New Roman"/>
          <w:sz w:val="28"/>
          <w:szCs w:val="28"/>
        </w:rPr>
        <w:t xml:space="preserve">Для </w:t>
      </w:r>
      <w:r w:rsidR="00E72C3A" w:rsidRPr="00BD3492">
        <w:rPr>
          <w:rFonts w:ascii="Times New Roman" w:hAnsi="Times New Roman"/>
          <w:sz w:val="28"/>
          <w:szCs w:val="28"/>
        </w:rPr>
        <w:t xml:space="preserve">эффективного </w:t>
      </w:r>
      <w:r w:rsidRPr="00BD3492">
        <w:rPr>
          <w:rFonts w:ascii="Times New Roman" w:hAnsi="Times New Roman"/>
          <w:sz w:val="28"/>
          <w:szCs w:val="28"/>
        </w:rPr>
        <w:t xml:space="preserve">введения и реализации ФГОС ООО с точки зрения управления необходимо </w:t>
      </w:r>
      <w:r w:rsidR="00E72C3A" w:rsidRPr="00BD3492">
        <w:rPr>
          <w:rFonts w:ascii="Times New Roman" w:hAnsi="Times New Roman"/>
          <w:sz w:val="28"/>
          <w:szCs w:val="28"/>
        </w:rPr>
        <w:t xml:space="preserve">в первую очередь </w:t>
      </w:r>
      <w:r w:rsidRPr="00BD3492">
        <w:rPr>
          <w:rFonts w:ascii="Times New Roman" w:hAnsi="Times New Roman"/>
          <w:sz w:val="28"/>
          <w:szCs w:val="28"/>
        </w:rPr>
        <w:t xml:space="preserve">проанализировать </w:t>
      </w:r>
      <w:r w:rsidR="00E72C3A" w:rsidRPr="00BD3492">
        <w:rPr>
          <w:rFonts w:ascii="Times New Roman" w:hAnsi="Times New Roman"/>
          <w:sz w:val="28"/>
          <w:szCs w:val="28"/>
        </w:rPr>
        <w:t>наличие, структуру, содержание и степень сформированности локальных актов, регламентирующих введение ФГОС ООО в ОО по следующим направлениям:</w:t>
      </w:r>
    </w:p>
    <w:p w:rsidR="00E72C3A" w:rsidRPr="00E5081D" w:rsidRDefault="00E72C3A" w:rsidP="00A929D1">
      <w:pPr>
        <w:pStyle w:val="1c"/>
        <w:tabs>
          <w:tab w:val="left" w:pos="1260"/>
        </w:tabs>
        <w:ind w:firstLine="851"/>
        <w:jc w:val="both"/>
        <w:rPr>
          <w:rFonts w:ascii="Times New Roman" w:hAnsi="Times New Roman"/>
          <w:sz w:val="28"/>
          <w:szCs w:val="28"/>
        </w:rPr>
      </w:pPr>
    </w:p>
    <w:p w:rsidR="00A929D1" w:rsidRPr="00A929D1" w:rsidRDefault="00A929D1" w:rsidP="00E72C3A">
      <w:pPr>
        <w:pStyle w:val="1c"/>
        <w:numPr>
          <w:ilvl w:val="0"/>
          <w:numId w:val="78"/>
        </w:numPr>
        <w:tabs>
          <w:tab w:val="left" w:pos="1260"/>
        </w:tabs>
        <w:jc w:val="center"/>
        <w:rPr>
          <w:rFonts w:ascii="Times New Roman" w:hAnsi="Times New Roman"/>
          <w:b/>
          <w:i/>
          <w:sz w:val="28"/>
          <w:szCs w:val="28"/>
        </w:rPr>
      </w:pPr>
      <w:r w:rsidRPr="00A929D1">
        <w:rPr>
          <w:rFonts w:ascii="Times New Roman" w:hAnsi="Times New Roman"/>
          <w:b/>
          <w:i/>
          <w:sz w:val="28"/>
          <w:szCs w:val="28"/>
        </w:rPr>
        <w:t>Локальные акты образовательной организации</w:t>
      </w:r>
    </w:p>
    <w:p w:rsidR="00A929D1" w:rsidRPr="00A929D1" w:rsidRDefault="00A929D1" w:rsidP="00A929D1">
      <w:pPr>
        <w:pStyle w:val="1c"/>
        <w:tabs>
          <w:tab w:val="left" w:pos="1260"/>
        </w:tabs>
        <w:jc w:val="center"/>
        <w:rPr>
          <w:rFonts w:ascii="Times New Roman" w:hAnsi="Times New Roman"/>
          <w:b/>
          <w:i/>
          <w:sz w:val="28"/>
          <w:szCs w:val="28"/>
        </w:rPr>
      </w:pPr>
      <w:r w:rsidRPr="00A929D1">
        <w:rPr>
          <w:rFonts w:ascii="Times New Roman" w:hAnsi="Times New Roman"/>
          <w:b/>
          <w:i/>
          <w:sz w:val="28"/>
          <w:szCs w:val="28"/>
        </w:rPr>
        <w:t>(по направлениям деятельности)</w:t>
      </w:r>
    </w:p>
    <w:p w:rsidR="00A929D1" w:rsidRPr="00A929D1" w:rsidRDefault="00A929D1" w:rsidP="00A929D1">
      <w:pPr>
        <w:pStyle w:val="1c"/>
        <w:tabs>
          <w:tab w:val="left" w:pos="1260"/>
        </w:tabs>
        <w:jc w:val="center"/>
        <w:rPr>
          <w:rFonts w:ascii="Times New Roman" w:hAnsi="Times New Roman"/>
          <w:b/>
          <w:i/>
          <w:sz w:val="28"/>
          <w:szCs w:val="28"/>
        </w:rPr>
      </w:pPr>
    </w:p>
    <w:p w:rsidR="00A929D1" w:rsidRPr="00A929D1" w:rsidRDefault="00A929D1" w:rsidP="00A929D1">
      <w:pPr>
        <w:pStyle w:val="1c"/>
        <w:tabs>
          <w:tab w:val="left" w:pos="1260"/>
        </w:tabs>
        <w:jc w:val="center"/>
        <w:rPr>
          <w:rFonts w:ascii="Times New Roman" w:hAnsi="Times New Roman"/>
          <w:b/>
          <w:i/>
          <w:sz w:val="28"/>
          <w:szCs w:val="28"/>
        </w:rPr>
      </w:pPr>
      <w:r w:rsidRPr="00A929D1">
        <w:rPr>
          <w:rFonts w:ascii="Times New Roman" w:hAnsi="Times New Roman"/>
          <w:b/>
          <w:i/>
          <w:sz w:val="28"/>
          <w:szCs w:val="28"/>
        </w:rPr>
        <w:t>Нормативно-правовое обеспечение введения ФГОС ООО</w:t>
      </w:r>
    </w:p>
    <w:p w:rsidR="00A929D1" w:rsidRPr="00A929D1" w:rsidRDefault="00D33BC6" w:rsidP="001C5068">
      <w:pPr>
        <w:pStyle w:val="1c"/>
        <w:numPr>
          <w:ilvl w:val="0"/>
          <w:numId w:val="29"/>
        </w:numPr>
        <w:tabs>
          <w:tab w:val="left" w:pos="1134"/>
        </w:tabs>
        <w:ind w:left="0" w:firstLine="851"/>
        <w:jc w:val="both"/>
        <w:rPr>
          <w:rFonts w:ascii="Times New Roman" w:hAnsi="Times New Roman"/>
          <w:color w:val="000000" w:themeColor="text1"/>
          <w:sz w:val="28"/>
          <w:szCs w:val="28"/>
        </w:rPr>
      </w:pPr>
      <w:hyperlink r:id="rId10" w:history="1">
        <w:r w:rsidR="00A929D1" w:rsidRPr="00A929D1">
          <w:rPr>
            <w:rStyle w:val="a8"/>
            <w:rFonts w:ascii="Times New Roman" w:eastAsia="Calibri" w:hAnsi="Times New Roman"/>
            <w:color w:val="000000" w:themeColor="text1"/>
            <w:sz w:val="28"/>
            <w:szCs w:val="28"/>
            <w:u w:val="none"/>
          </w:rPr>
          <w:t xml:space="preserve">Приказ </w:t>
        </w:r>
      </w:hyperlink>
      <w:r w:rsidR="00A929D1" w:rsidRPr="00A929D1">
        <w:rPr>
          <w:rFonts w:ascii="Times New Roman" w:hAnsi="Times New Roman"/>
          <w:color w:val="000000" w:themeColor="text1"/>
          <w:sz w:val="28"/>
          <w:szCs w:val="28"/>
        </w:rPr>
        <w:t>«О создании и полномочиях рабочей группы</w:t>
      </w:r>
      <w:r w:rsidR="00A929D1" w:rsidRPr="00A929D1">
        <w:rPr>
          <w:rFonts w:ascii="Times New Roman" w:hAnsi="Times New Roman"/>
          <w:iCs/>
          <w:color w:val="000000" w:themeColor="text1"/>
          <w:sz w:val="28"/>
          <w:szCs w:val="28"/>
        </w:rPr>
        <w:t xml:space="preserve"> по введению ФГОС ООО»</w:t>
      </w:r>
      <w:r w:rsidR="00A929D1" w:rsidRPr="00A929D1">
        <w:rPr>
          <w:rFonts w:ascii="Times New Roman" w:hAnsi="Times New Roman"/>
          <w:color w:val="000000" w:themeColor="text1"/>
          <w:sz w:val="28"/>
          <w:szCs w:val="28"/>
        </w:rPr>
        <w:t>.</w:t>
      </w:r>
    </w:p>
    <w:p w:rsidR="00A929D1" w:rsidRPr="00A929D1" w:rsidRDefault="00D33BC6" w:rsidP="001C5068">
      <w:pPr>
        <w:pStyle w:val="1c"/>
        <w:numPr>
          <w:ilvl w:val="0"/>
          <w:numId w:val="29"/>
        </w:numPr>
        <w:tabs>
          <w:tab w:val="left" w:pos="1134"/>
        </w:tabs>
        <w:ind w:left="0" w:firstLine="851"/>
        <w:jc w:val="both"/>
        <w:rPr>
          <w:rFonts w:ascii="Times New Roman" w:hAnsi="Times New Roman"/>
          <w:color w:val="000000" w:themeColor="text1"/>
          <w:sz w:val="28"/>
          <w:szCs w:val="28"/>
        </w:rPr>
      </w:pPr>
      <w:hyperlink r:id="rId11" w:history="1">
        <w:r w:rsidR="00A929D1" w:rsidRPr="00A929D1">
          <w:rPr>
            <w:rStyle w:val="a8"/>
            <w:rFonts w:ascii="Times New Roman" w:eastAsia="Calibri" w:hAnsi="Times New Roman"/>
            <w:color w:val="000000" w:themeColor="text1"/>
            <w:sz w:val="28"/>
            <w:szCs w:val="28"/>
            <w:u w:val="none"/>
          </w:rPr>
          <w:t xml:space="preserve">Приказ </w:t>
        </w:r>
      </w:hyperlink>
      <w:r w:rsidR="00A929D1" w:rsidRPr="00A929D1">
        <w:rPr>
          <w:rFonts w:ascii="Times New Roman" w:hAnsi="Times New Roman"/>
          <w:color w:val="000000" w:themeColor="text1"/>
          <w:sz w:val="28"/>
          <w:szCs w:val="28"/>
        </w:rPr>
        <w:t>«О создании и полномочиях Совета по введению ФГОС ООО».</w:t>
      </w:r>
    </w:p>
    <w:p w:rsidR="00A929D1" w:rsidRPr="00A929D1" w:rsidRDefault="00D33BC6" w:rsidP="001C5068">
      <w:pPr>
        <w:pStyle w:val="1c"/>
        <w:numPr>
          <w:ilvl w:val="0"/>
          <w:numId w:val="29"/>
        </w:numPr>
        <w:tabs>
          <w:tab w:val="left" w:pos="1134"/>
        </w:tabs>
        <w:ind w:left="0" w:firstLine="851"/>
        <w:jc w:val="both"/>
        <w:rPr>
          <w:rFonts w:ascii="Times New Roman" w:hAnsi="Times New Roman"/>
          <w:color w:val="000000" w:themeColor="text1"/>
          <w:sz w:val="28"/>
          <w:szCs w:val="28"/>
        </w:rPr>
      </w:pPr>
      <w:hyperlink r:id="rId12" w:history="1">
        <w:r w:rsidR="00A929D1" w:rsidRPr="00A929D1">
          <w:rPr>
            <w:rStyle w:val="a8"/>
            <w:rFonts w:ascii="Times New Roman" w:eastAsia="Calibri" w:hAnsi="Times New Roman"/>
            <w:color w:val="000000" w:themeColor="text1"/>
            <w:sz w:val="28"/>
            <w:szCs w:val="28"/>
            <w:u w:val="none"/>
          </w:rPr>
          <w:t>Приказ</w:t>
        </w:r>
      </w:hyperlink>
      <w:r w:rsidR="00A929D1" w:rsidRPr="00A929D1">
        <w:rPr>
          <w:rFonts w:ascii="Times New Roman" w:hAnsi="Times New Roman"/>
          <w:color w:val="000000" w:themeColor="text1"/>
          <w:sz w:val="28"/>
          <w:szCs w:val="28"/>
        </w:rPr>
        <w:t xml:space="preserve"> «Об утверждении проекта и плана-графика введения ФГОС ООО».</w:t>
      </w:r>
    </w:p>
    <w:p w:rsidR="00A929D1" w:rsidRPr="00A929D1" w:rsidRDefault="00A929D1" w:rsidP="001C5068">
      <w:pPr>
        <w:pStyle w:val="1c"/>
        <w:numPr>
          <w:ilvl w:val="0"/>
          <w:numId w:val="29"/>
        </w:numPr>
        <w:tabs>
          <w:tab w:val="left" w:pos="1134"/>
        </w:tabs>
        <w:ind w:left="0" w:firstLine="851"/>
        <w:jc w:val="both"/>
        <w:rPr>
          <w:rFonts w:ascii="Times New Roman" w:hAnsi="Times New Roman"/>
          <w:color w:val="000000" w:themeColor="text1"/>
          <w:sz w:val="28"/>
          <w:szCs w:val="28"/>
        </w:rPr>
      </w:pPr>
      <w:r w:rsidRPr="00A929D1">
        <w:rPr>
          <w:rFonts w:ascii="Times New Roman" w:hAnsi="Times New Roman"/>
          <w:color w:val="000000" w:themeColor="text1"/>
          <w:sz w:val="28"/>
          <w:szCs w:val="28"/>
        </w:rPr>
        <w:t>Приказ «Об утверждении ООП ФГОС ООО ОО».</w:t>
      </w:r>
    </w:p>
    <w:p w:rsidR="00A929D1" w:rsidRPr="00A929D1" w:rsidRDefault="00A929D1" w:rsidP="001C5068">
      <w:pPr>
        <w:pStyle w:val="1c"/>
        <w:numPr>
          <w:ilvl w:val="0"/>
          <w:numId w:val="29"/>
        </w:numPr>
        <w:tabs>
          <w:tab w:val="left" w:pos="1134"/>
        </w:tabs>
        <w:ind w:left="0" w:firstLine="851"/>
        <w:jc w:val="both"/>
        <w:rPr>
          <w:rFonts w:ascii="Times New Roman" w:hAnsi="Times New Roman"/>
          <w:color w:val="000000" w:themeColor="text1"/>
          <w:sz w:val="28"/>
          <w:szCs w:val="28"/>
        </w:rPr>
      </w:pPr>
      <w:r w:rsidRPr="00A929D1">
        <w:rPr>
          <w:rFonts w:ascii="Times New Roman" w:hAnsi="Times New Roman"/>
          <w:color w:val="000000" w:themeColor="text1"/>
          <w:sz w:val="28"/>
          <w:szCs w:val="28"/>
        </w:rPr>
        <w:t>Приказ «Об утверждении годового календарного учебного графика».</w:t>
      </w:r>
    </w:p>
    <w:p w:rsidR="00A929D1" w:rsidRPr="00A929D1" w:rsidRDefault="00A929D1" w:rsidP="001C5068">
      <w:pPr>
        <w:pStyle w:val="1c"/>
        <w:numPr>
          <w:ilvl w:val="0"/>
          <w:numId w:val="29"/>
        </w:numPr>
        <w:tabs>
          <w:tab w:val="left" w:pos="1134"/>
        </w:tabs>
        <w:ind w:left="0" w:firstLine="851"/>
        <w:jc w:val="both"/>
        <w:rPr>
          <w:rFonts w:ascii="Times New Roman" w:hAnsi="Times New Roman"/>
          <w:color w:val="000000" w:themeColor="text1"/>
          <w:sz w:val="28"/>
          <w:szCs w:val="28"/>
        </w:rPr>
      </w:pPr>
      <w:r w:rsidRPr="00A929D1">
        <w:rPr>
          <w:rFonts w:ascii="Times New Roman" w:hAnsi="Times New Roman"/>
          <w:color w:val="000000" w:themeColor="text1"/>
          <w:sz w:val="28"/>
          <w:szCs w:val="28"/>
        </w:rPr>
        <w:t xml:space="preserve">Приказ «Об утверждении программ внеурочной деятельности». </w:t>
      </w:r>
    </w:p>
    <w:p w:rsidR="00A929D1" w:rsidRPr="00A929D1" w:rsidRDefault="00A929D1" w:rsidP="001C5068">
      <w:pPr>
        <w:pStyle w:val="1c"/>
        <w:numPr>
          <w:ilvl w:val="0"/>
          <w:numId w:val="29"/>
        </w:numPr>
        <w:tabs>
          <w:tab w:val="left" w:pos="1134"/>
        </w:tabs>
        <w:ind w:left="0" w:firstLine="851"/>
        <w:jc w:val="both"/>
        <w:rPr>
          <w:rFonts w:ascii="Times New Roman" w:hAnsi="Times New Roman"/>
          <w:color w:val="000000" w:themeColor="text1"/>
          <w:sz w:val="28"/>
          <w:szCs w:val="28"/>
        </w:rPr>
      </w:pPr>
      <w:r w:rsidRPr="00A929D1">
        <w:rPr>
          <w:rFonts w:ascii="Times New Roman" w:hAnsi="Times New Roman"/>
          <w:color w:val="000000" w:themeColor="text1"/>
          <w:sz w:val="28"/>
          <w:szCs w:val="28"/>
        </w:rPr>
        <w:t xml:space="preserve">Приказ «Об утверждении рабочих программ учебных курсов, предметов, дисциплин (модулей)». </w:t>
      </w:r>
    </w:p>
    <w:p w:rsidR="00A929D1" w:rsidRPr="00A929D1" w:rsidRDefault="00A929D1" w:rsidP="001C5068">
      <w:pPr>
        <w:pStyle w:val="1c"/>
        <w:numPr>
          <w:ilvl w:val="0"/>
          <w:numId w:val="29"/>
        </w:numPr>
        <w:tabs>
          <w:tab w:val="left" w:pos="1134"/>
        </w:tabs>
        <w:ind w:left="0" w:firstLine="851"/>
        <w:jc w:val="both"/>
        <w:rPr>
          <w:rFonts w:ascii="Times New Roman" w:hAnsi="Times New Roman"/>
          <w:color w:val="000000" w:themeColor="text1"/>
          <w:sz w:val="28"/>
          <w:szCs w:val="28"/>
        </w:rPr>
      </w:pPr>
      <w:r w:rsidRPr="00A929D1">
        <w:rPr>
          <w:rFonts w:ascii="Times New Roman" w:hAnsi="Times New Roman"/>
          <w:color w:val="000000" w:themeColor="text1"/>
          <w:sz w:val="28"/>
          <w:szCs w:val="28"/>
        </w:rPr>
        <w:t>Приказ «Об утверждении списка учебников и учебных пособий, допущенных к использованию в образовательном процессе ОО».</w:t>
      </w:r>
    </w:p>
    <w:p w:rsidR="00A929D1" w:rsidRPr="00A929D1" w:rsidRDefault="00D33BC6" w:rsidP="001C5068">
      <w:pPr>
        <w:pStyle w:val="1c"/>
        <w:numPr>
          <w:ilvl w:val="0"/>
          <w:numId w:val="29"/>
        </w:numPr>
        <w:tabs>
          <w:tab w:val="left" w:pos="1134"/>
        </w:tabs>
        <w:ind w:left="0" w:firstLine="851"/>
        <w:jc w:val="both"/>
        <w:rPr>
          <w:rFonts w:ascii="Times New Roman" w:hAnsi="Times New Roman"/>
          <w:color w:val="000000" w:themeColor="text1"/>
          <w:sz w:val="28"/>
          <w:szCs w:val="28"/>
        </w:rPr>
      </w:pPr>
      <w:hyperlink r:id="rId13" w:history="1">
        <w:r w:rsidR="00A929D1" w:rsidRPr="00A929D1">
          <w:rPr>
            <w:rStyle w:val="a8"/>
            <w:rFonts w:ascii="Times New Roman" w:eastAsia="Calibri" w:hAnsi="Times New Roman"/>
            <w:color w:val="000000" w:themeColor="text1"/>
            <w:sz w:val="28"/>
            <w:szCs w:val="28"/>
            <w:u w:val="none"/>
          </w:rPr>
          <w:t xml:space="preserve">Проект </w:t>
        </w:r>
      </w:hyperlink>
      <w:r w:rsidR="00A929D1" w:rsidRPr="00A929D1">
        <w:rPr>
          <w:rFonts w:ascii="Times New Roman" w:hAnsi="Times New Roman"/>
          <w:color w:val="000000" w:themeColor="text1"/>
          <w:sz w:val="28"/>
          <w:szCs w:val="28"/>
        </w:rPr>
        <w:t xml:space="preserve">модернизации образовательной системы школы </w:t>
      </w:r>
      <w:r w:rsidR="00A929D1" w:rsidRPr="00A929D1">
        <w:rPr>
          <w:rFonts w:ascii="Times New Roman" w:hAnsi="Times New Roman"/>
          <w:color w:val="000000" w:themeColor="text1"/>
          <w:sz w:val="28"/>
          <w:szCs w:val="28"/>
        </w:rPr>
        <w:br/>
        <w:t xml:space="preserve">в соответствии с ФГОС нового поколения </w:t>
      </w:r>
      <w:r w:rsidR="00A929D1" w:rsidRPr="00A929D1">
        <w:rPr>
          <w:rFonts w:ascii="Times New Roman" w:hAnsi="Times New Roman"/>
          <w:i/>
          <w:color w:val="000000" w:themeColor="text1"/>
          <w:sz w:val="28"/>
          <w:szCs w:val="28"/>
        </w:rPr>
        <w:t>(см. приложение 4).</w:t>
      </w:r>
    </w:p>
    <w:p w:rsidR="00A929D1" w:rsidRPr="00A929D1" w:rsidRDefault="00D33BC6" w:rsidP="001C5068">
      <w:pPr>
        <w:pStyle w:val="1c"/>
        <w:numPr>
          <w:ilvl w:val="0"/>
          <w:numId w:val="29"/>
        </w:numPr>
        <w:tabs>
          <w:tab w:val="left" w:pos="1134"/>
        </w:tabs>
        <w:ind w:left="0" w:firstLine="851"/>
        <w:jc w:val="both"/>
        <w:rPr>
          <w:rFonts w:ascii="Times New Roman" w:hAnsi="Times New Roman"/>
          <w:color w:val="000000" w:themeColor="text1"/>
          <w:sz w:val="28"/>
          <w:szCs w:val="28"/>
        </w:rPr>
      </w:pPr>
      <w:hyperlink r:id="rId14" w:history="1">
        <w:r w:rsidR="00A929D1" w:rsidRPr="00A929D1">
          <w:rPr>
            <w:rStyle w:val="a8"/>
            <w:rFonts w:ascii="Times New Roman" w:eastAsia="Calibri" w:hAnsi="Times New Roman"/>
            <w:color w:val="000000" w:themeColor="text1"/>
            <w:sz w:val="28"/>
            <w:szCs w:val="28"/>
            <w:u w:val="none"/>
          </w:rPr>
          <w:t xml:space="preserve">План-график </w:t>
        </w:r>
      </w:hyperlink>
      <w:r w:rsidR="00A929D1" w:rsidRPr="00A929D1">
        <w:rPr>
          <w:rFonts w:ascii="Times New Roman" w:hAnsi="Times New Roman"/>
          <w:color w:val="000000" w:themeColor="text1"/>
          <w:sz w:val="28"/>
          <w:szCs w:val="28"/>
        </w:rPr>
        <w:t xml:space="preserve">введения ФГОС ООО в МБ(К)ОУ СОШ </w:t>
      </w:r>
      <w:r w:rsidR="00A929D1" w:rsidRPr="00A929D1">
        <w:rPr>
          <w:rFonts w:ascii="Times New Roman" w:hAnsi="Times New Roman"/>
          <w:color w:val="000000" w:themeColor="text1"/>
          <w:sz w:val="28"/>
          <w:szCs w:val="28"/>
        </w:rPr>
        <w:br/>
      </w:r>
      <w:r w:rsidR="00A929D1" w:rsidRPr="00A929D1">
        <w:rPr>
          <w:rFonts w:ascii="Times New Roman" w:hAnsi="Times New Roman"/>
          <w:iCs/>
          <w:color w:val="000000" w:themeColor="text1"/>
          <w:sz w:val="28"/>
          <w:szCs w:val="28"/>
        </w:rPr>
        <w:t>(</w:t>
      </w:r>
      <w:r w:rsidR="00A929D1" w:rsidRPr="00A929D1">
        <w:rPr>
          <w:rFonts w:ascii="Times New Roman" w:hAnsi="Times New Roman"/>
          <w:i/>
          <w:iCs/>
          <w:color w:val="000000" w:themeColor="text1"/>
          <w:sz w:val="28"/>
          <w:szCs w:val="28"/>
        </w:rPr>
        <w:t>см. приложение 5</w:t>
      </w:r>
      <w:r w:rsidR="00A929D1" w:rsidRPr="00A929D1">
        <w:rPr>
          <w:rFonts w:ascii="Times New Roman" w:hAnsi="Times New Roman"/>
          <w:iCs/>
          <w:color w:val="000000" w:themeColor="text1"/>
          <w:sz w:val="28"/>
          <w:szCs w:val="28"/>
        </w:rPr>
        <w:t>)</w:t>
      </w:r>
      <w:r w:rsidR="00A929D1" w:rsidRPr="00A929D1">
        <w:rPr>
          <w:rFonts w:ascii="Times New Roman" w:hAnsi="Times New Roman"/>
          <w:color w:val="000000" w:themeColor="text1"/>
          <w:sz w:val="28"/>
          <w:szCs w:val="28"/>
        </w:rPr>
        <w:t>.</w:t>
      </w:r>
    </w:p>
    <w:p w:rsidR="00A929D1" w:rsidRPr="00A929D1" w:rsidRDefault="00D33BC6" w:rsidP="001C5068">
      <w:pPr>
        <w:pStyle w:val="1c"/>
        <w:numPr>
          <w:ilvl w:val="0"/>
          <w:numId w:val="29"/>
        </w:numPr>
        <w:tabs>
          <w:tab w:val="left" w:pos="1134"/>
        </w:tabs>
        <w:ind w:left="0" w:firstLine="851"/>
        <w:jc w:val="both"/>
        <w:rPr>
          <w:rFonts w:ascii="Times New Roman" w:hAnsi="Times New Roman"/>
          <w:color w:val="000000" w:themeColor="text1"/>
          <w:sz w:val="28"/>
          <w:szCs w:val="28"/>
        </w:rPr>
      </w:pPr>
      <w:hyperlink r:id="rId15" w:history="1">
        <w:r w:rsidR="00A929D1" w:rsidRPr="00A929D1">
          <w:rPr>
            <w:rStyle w:val="a8"/>
            <w:rFonts w:ascii="Times New Roman" w:eastAsia="Calibri" w:hAnsi="Times New Roman"/>
            <w:color w:val="000000" w:themeColor="text1"/>
            <w:sz w:val="28"/>
            <w:szCs w:val="28"/>
            <w:u w:val="none"/>
          </w:rPr>
          <w:t xml:space="preserve">Положение о мониторинге </w:t>
        </w:r>
      </w:hyperlink>
      <w:r w:rsidR="00A929D1" w:rsidRPr="009C4840">
        <w:rPr>
          <w:rFonts w:ascii="Times New Roman" w:hAnsi="Times New Roman"/>
          <w:i/>
          <w:iCs/>
          <w:color w:val="000000" w:themeColor="text1"/>
          <w:sz w:val="28"/>
          <w:szCs w:val="28"/>
        </w:rPr>
        <w:t>(</w:t>
      </w:r>
      <w:r w:rsidR="00A929D1" w:rsidRPr="00A929D1">
        <w:rPr>
          <w:rFonts w:ascii="Times New Roman" w:hAnsi="Times New Roman"/>
          <w:i/>
          <w:iCs/>
          <w:color w:val="000000" w:themeColor="text1"/>
          <w:sz w:val="28"/>
          <w:szCs w:val="28"/>
        </w:rPr>
        <w:t>см. приложение 6</w:t>
      </w:r>
      <w:r w:rsidR="00A929D1" w:rsidRPr="009C4840">
        <w:rPr>
          <w:rFonts w:ascii="Times New Roman" w:hAnsi="Times New Roman"/>
          <w:i/>
          <w:iCs/>
          <w:color w:val="000000" w:themeColor="text1"/>
          <w:sz w:val="28"/>
          <w:szCs w:val="28"/>
        </w:rPr>
        <w:t>)</w:t>
      </w:r>
      <w:r w:rsidR="00A929D1" w:rsidRPr="00A929D1">
        <w:rPr>
          <w:rFonts w:ascii="Times New Roman" w:hAnsi="Times New Roman"/>
          <w:color w:val="000000" w:themeColor="text1"/>
          <w:sz w:val="28"/>
          <w:szCs w:val="28"/>
        </w:rPr>
        <w:t>.</w:t>
      </w:r>
    </w:p>
    <w:p w:rsidR="00A929D1" w:rsidRPr="00A929D1" w:rsidRDefault="00A929D1" w:rsidP="001C5068">
      <w:pPr>
        <w:pStyle w:val="1c"/>
        <w:numPr>
          <w:ilvl w:val="0"/>
          <w:numId w:val="29"/>
        </w:numPr>
        <w:tabs>
          <w:tab w:val="left" w:pos="1134"/>
        </w:tabs>
        <w:ind w:left="0" w:firstLine="851"/>
        <w:jc w:val="both"/>
        <w:rPr>
          <w:rFonts w:ascii="Times New Roman" w:hAnsi="Times New Roman"/>
          <w:color w:val="000000" w:themeColor="text1"/>
          <w:sz w:val="28"/>
          <w:szCs w:val="28"/>
        </w:rPr>
      </w:pPr>
      <w:r w:rsidRPr="00A929D1">
        <w:rPr>
          <w:rFonts w:ascii="Times New Roman" w:hAnsi="Times New Roman"/>
          <w:color w:val="000000" w:themeColor="text1"/>
          <w:sz w:val="28"/>
          <w:szCs w:val="28"/>
        </w:rPr>
        <w:t xml:space="preserve">Положение о рабочей группе по введению ФГОС ООО </w:t>
      </w:r>
      <w:r w:rsidRPr="00A929D1">
        <w:rPr>
          <w:rFonts w:ascii="Times New Roman" w:hAnsi="Times New Roman"/>
          <w:color w:val="000000" w:themeColor="text1"/>
          <w:sz w:val="28"/>
          <w:szCs w:val="28"/>
        </w:rPr>
        <w:br/>
      </w:r>
      <w:r w:rsidRPr="009C4840">
        <w:rPr>
          <w:rFonts w:ascii="Times New Roman" w:hAnsi="Times New Roman"/>
          <w:i/>
          <w:iCs/>
          <w:color w:val="000000" w:themeColor="text1"/>
          <w:sz w:val="28"/>
          <w:szCs w:val="28"/>
        </w:rPr>
        <w:t>(</w:t>
      </w:r>
      <w:r w:rsidRPr="00A929D1">
        <w:rPr>
          <w:rFonts w:ascii="Times New Roman" w:hAnsi="Times New Roman"/>
          <w:i/>
          <w:iCs/>
          <w:color w:val="000000" w:themeColor="text1"/>
          <w:sz w:val="28"/>
          <w:szCs w:val="28"/>
        </w:rPr>
        <w:t>см. приложение 2</w:t>
      </w:r>
      <w:r w:rsidRPr="009C4840">
        <w:rPr>
          <w:rFonts w:ascii="Times New Roman" w:hAnsi="Times New Roman"/>
          <w:i/>
          <w:iCs/>
          <w:color w:val="000000" w:themeColor="text1"/>
          <w:sz w:val="28"/>
          <w:szCs w:val="28"/>
        </w:rPr>
        <w:t>)</w:t>
      </w:r>
      <w:r w:rsidRPr="00A929D1">
        <w:rPr>
          <w:rFonts w:ascii="Times New Roman" w:hAnsi="Times New Roman"/>
          <w:color w:val="000000" w:themeColor="text1"/>
          <w:sz w:val="28"/>
          <w:szCs w:val="28"/>
        </w:rPr>
        <w:t>.</w:t>
      </w:r>
    </w:p>
    <w:p w:rsidR="00A929D1" w:rsidRPr="00A929D1" w:rsidRDefault="00D33BC6" w:rsidP="001C5068">
      <w:pPr>
        <w:pStyle w:val="1c"/>
        <w:numPr>
          <w:ilvl w:val="0"/>
          <w:numId w:val="29"/>
        </w:numPr>
        <w:tabs>
          <w:tab w:val="left" w:pos="1134"/>
        </w:tabs>
        <w:ind w:left="0" w:firstLine="851"/>
        <w:jc w:val="both"/>
        <w:rPr>
          <w:rFonts w:ascii="Times New Roman" w:hAnsi="Times New Roman"/>
          <w:color w:val="000000" w:themeColor="text1"/>
          <w:sz w:val="28"/>
          <w:szCs w:val="28"/>
        </w:rPr>
      </w:pPr>
      <w:hyperlink r:id="rId16" w:history="1">
        <w:r w:rsidR="00A929D1" w:rsidRPr="00A929D1">
          <w:rPr>
            <w:rStyle w:val="a8"/>
            <w:rFonts w:ascii="Times New Roman" w:eastAsia="Calibri" w:hAnsi="Times New Roman"/>
            <w:color w:val="000000" w:themeColor="text1"/>
            <w:sz w:val="28"/>
            <w:szCs w:val="28"/>
            <w:u w:val="none"/>
          </w:rPr>
          <w:t xml:space="preserve">План </w:t>
        </w:r>
      </w:hyperlink>
      <w:r w:rsidR="00A929D1" w:rsidRPr="00A929D1">
        <w:rPr>
          <w:rFonts w:ascii="Times New Roman" w:hAnsi="Times New Roman"/>
          <w:color w:val="000000" w:themeColor="text1"/>
          <w:sz w:val="28"/>
          <w:szCs w:val="28"/>
        </w:rPr>
        <w:t xml:space="preserve">деятельности рабочей группы </w:t>
      </w:r>
      <w:r w:rsidR="00A929D1" w:rsidRPr="00A929D1">
        <w:rPr>
          <w:rFonts w:ascii="Times New Roman" w:hAnsi="Times New Roman"/>
          <w:iCs/>
          <w:color w:val="000000" w:themeColor="text1"/>
          <w:sz w:val="28"/>
          <w:szCs w:val="28"/>
        </w:rPr>
        <w:t>по разработке основной образовательной программы (</w:t>
      </w:r>
      <w:r w:rsidR="00A929D1" w:rsidRPr="00A929D1">
        <w:rPr>
          <w:rFonts w:ascii="Times New Roman" w:hAnsi="Times New Roman"/>
          <w:i/>
          <w:iCs/>
          <w:color w:val="000000" w:themeColor="text1"/>
          <w:sz w:val="28"/>
          <w:szCs w:val="28"/>
        </w:rPr>
        <w:t>см. приложение 3</w:t>
      </w:r>
      <w:r w:rsidR="00A929D1" w:rsidRPr="00A929D1">
        <w:rPr>
          <w:rFonts w:ascii="Times New Roman" w:hAnsi="Times New Roman"/>
          <w:iCs/>
          <w:color w:val="000000" w:themeColor="text1"/>
          <w:sz w:val="28"/>
          <w:szCs w:val="28"/>
        </w:rPr>
        <w:t>)</w:t>
      </w:r>
      <w:r w:rsidR="00A929D1" w:rsidRPr="00A929D1">
        <w:rPr>
          <w:rFonts w:ascii="Times New Roman" w:hAnsi="Times New Roman"/>
          <w:color w:val="000000" w:themeColor="text1"/>
          <w:sz w:val="28"/>
          <w:szCs w:val="28"/>
        </w:rPr>
        <w:t>.</w:t>
      </w:r>
    </w:p>
    <w:p w:rsidR="00A929D1" w:rsidRPr="00A929D1" w:rsidRDefault="00D33BC6" w:rsidP="001C5068">
      <w:pPr>
        <w:pStyle w:val="1c"/>
        <w:numPr>
          <w:ilvl w:val="0"/>
          <w:numId w:val="29"/>
        </w:numPr>
        <w:tabs>
          <w:tab w:val="left" w:pos="1134"/>
        </w:tabs>
        <w:ind w:left="0" w:firstLine="851"/>
        <w:jc w:val="both"/>
        <w:rPr>
          <w:rFonts w:ascii="Times New Roman" w:hAnsi="Times New Roman"/>
          <w:sz w:val="28"/>
          <w:szCs w:val="28"/>
        </w:rPr>
      </w:pPr>
      <w:hyperlink r:id="rId17" w:history="1">
        <w:r w:rsidR="00A929D1" w:rsidRPr="00A929D1">
          <w:rPr>
            <w:rStyle w:val="a8"/>
            <w:rFonts w:ascii="Times New Roman" w:eastAsia="Calibri" w:hAnsi="Times New Roman"/>
            <w:color w:val="000000" w:themeColor="text1"/>
            <w:sz w:val="28"/>
            <w:szCs w:val="28"/>
            <w:u w:val="none"/>
          </w:rPr>
          <w:t xml:space="preserve">Положение </w:t>
        </w:r>
      </w:hyperlink>
      <w:r w:rsidR="00A929D1" w:rsidRPr="00A929D1">
        <w:rPr>
          <w:rFonts w:ascii="Times New Roman" w:hAnsi="Times New Roman"/>
          <w:color w:val="000000" w:themeColor="text1"/>
          <w:sz w:val="28"/>
          <w:szCs w:val="28"/>
        </w:rPr>
        <w:t xml:space="preserve">о Совете по введению ФГОС ООО </w:t>
      </w:r>
      <w:r w:rsidR="00A929D1" w:rsidRPr="00A929D1">
        <w:rPr>
          <w:rFonts w:ascii="Times New Roman" w:hAnsi="Times New Roman"/>
          <w:color w:val="000000" w:themeColor="text1"/>
          <w:sz w:val="28"/>
          <w:szCs w:val="28"/>
        </w:rPr>
        <w:br/>
      </w:r>
      <w:r w:rsidR="00A929D1" w:rsidRPr="009C4840">
        <w:rPr>
          <w:rFonts w:ascii="Times New Roman" w:hAnsi="Times New Roman"/>
          <w:i/>
          <w:iCs/>
          <w:color w:val="000000" w:themeColor="text1"/>
          <w:sz w:val="28"/>
          <w:szCs w:val="28"/>
        </w:rPr>
        <w:t>(</w:t>
      </w:r>
      <w:r w:rsidR="00A929D1" w:rsidRPr="00A929D1">
        <w:rPr>
          <w:rFonts w:ascii="Times New Roman" w:hAnsi="Times New Roman"/>
          <w:i/>
          <w:iCs/>
          <w:color w:val="000000" w:themeColor="text1"/>
          <w:sz w:val="28"/>
          <w:szCs w:val="28"/>
        </w:rPr>
        <w:t>см. приложен</w:t>
      </w:r>
      <w:r w:rsidR="00A929D1" w:rsidRPr="00A929D1">
        <w:rPr>
          <w:rFonts w:ascii="Times New Roman" w:hAnsi="Times New Roman"/>
          <w:i/>
          <w:iCs/>
          <w:sz w:val="28"/>
          <w:szCs w:val="28"/>
        </w:rPr>
        <w:t>ие 1</w:t>
      </w:r>
      <w:r w:rsidR="00A929D1" w:rsidRPr="009C4840">
        <w:rPr>
          <w:rFonts w:ascii="Times New Roman" w:hAnsi="Times New Roman"/>
          <w:i/>
          <w:iCs/>
          <w:sz w:val="28"/>
          <w:szCs w:val="28"/>
        </w:rPr>
        <w:t>)</w:t>
      </w:r>
      <w:r w:rsidR="00A929D1" w:rsidRPr="00A929D1">
        <w:rPr>
          <w:rFonts w:ascii="Times New Roman" w:hAnsi="Times New Roman"/>
          <w:sz w:val="28"/>
          <w:szCs w:val="28"/>
        </w:rPr>
        <w:t>.</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 xml:space="preserve">План внутришкольного контроля с определением направлений контроля по реализации ФГОС ООО образовательной организации </w:t>
      </w:r>
      <w:r w:rsidRPr="00A929D1">
        <w:rPr>
          <w:rFonts w:ascii="Times New Roman" w:hAnsi="Times New Roman"/>
          <w:sz w:val="28"/>
          <w:szCs w:val="28"/>
        </w:rPr>
        <w:br/>
        <w:t>(в структуре плана учебно-воспитательной работы ОО).</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 xml:space="preserve">Основная образовательная программа </w:t>
      </w:r>
      <w:r w:rsidRPr="009C4840">
        <w:rPr>
          <w:rFonts w:ascii="Times New Roman" w:hAnsi="Times New Roman"/>
          <w:i/>
          <w:sz w:val="28"/>
          <w:szCs w:val="28"/>
        </w:rPr>
        <w:t>(</w:t>
      </w:r>
      <w:r w:rsidRPr="00A929D1">
        <w:rPr>
          <w:rFonts w:ascii="Times New Roman" w:hAnsi="Times New Roman"/>
          <w:i/>
          <w:sz w:val="28"/>
          <w:szCs w:val="28"/>
        </w:rPr>
        <w:t>далее ООП</w:t>
      </w:r>
      <w:r w:rsidRPr="009C4840">
        <w:rPr>
          <w:rFonts w:ascii="Times New Roman" w:hAnsi="Times New Roman"/>
          <w:i/>
          <w:sz w:val="28"/>
          <w:szCs w:val="28"/>
        </w:rPr>
        <w:t>)</w:t>
      </w:r>
      <w:r w:rsidRPr="00A929D1">
        <w:rPr>
          <w:rFonts w:ascii="Times New Roman" w:hAnsi="Times New Roman"/>
          <w:sz w:val="28"/>
          <w:szCs w:val="28"/>
        </w:rPr>
        <w:t xml:space="preserve"> ООО (вторая ступень) образовательной организации, рассмотренная и принятая на заседании органа самоуправления ОО и утвержденная директором ОО.</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 xml:space="preserve">Рабочие программы учебных курсов, предметов, дисциплин (модулей) (приложение к ООП ООО школы). </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Программы внеурочной деятельности (приложение к ООП основного общего образования ОО).</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 xml:space="preserve">Список учебников в соответствии с утвержденными федеральными перечнями учебников и учебных пособий, допущенных к использованию в образовательном процессе образовательной организации (приложение к приказу). </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Договоры с организациями дополнительного образования детей и (или) физическими лицами по реализации направлений внеурочной деятельности.</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 xml:space="preserve">Договор о сотрудничестве ОО с родителями (законными представителями) обучающихся о предоставлении основного общего образования. </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Устав ОО с внесенными изменениями в соответствии с законодательством Российской Федерации в области образования, связанными с внедрением ФГОС ООО.</w:t>
      </w:r>
    </w:p>
    <w:p w:rsidR="00A929D1" w:rsidRPr="00A929D1" w:rsidRDefault="00A929D1" w:rsidP="00A929D1">
      <w:pPr>
        <w:pStyle w:val="1c"/>
        <w:tabs>
          <w:tab w:val="left" w:pos="1260"/>
        </w:tabs>
        <w:ind w:left="851"/>
        <w:jc w:val="both"/>
        <w:rPr>
          <w:rFonts w:ascii="Times New Roman" w:hAnsi="Times New Roman"/>
          <w:sz w:val="28"/>
          <w:szCs w:val="28"/>
        </w:rPr>
      </w:pPr>
    </w:p>
    <w:p w:rsidR="00A929D1" w:rsidRPr="00A929D1" w:rsidRDefault="00A929D1" w:rsidP="00E72C3A">
      <w:pPr>
        <w:pStyle w:val="1c"/>
        <w:numPr>
          <w:ilvl w:val="0"/>
          <w:numId w:val="78"/>
        </w:numPr>
        <w:tabs>
          <w:tab w:val="left" w:pos="1260"/>
        </w:tabs>
        <w:jc w:val="center"/>
        <w:rPr>
          <w:rFonts w:ascii="Times New Roman" w:hAnsi="Times New Roman"/>
          <w:b/>
          <w:i/>
          <w:sz w:val="28"/>
          <w:szCs w:val="28"/>
        </w:rPr>
      </w:pPr>
      <w:r w:rsidRPr="00A929D1">
        <w:rPr>
          <w:rFonts w:ascii="Times New Roman" w:hAnsi="Times New Roman"/>
          <w:b/>
          <w:i/>
          <w:sz w:val="28"/>
          <w:szCs w:val="28"/>
        </w:rPr>
        <w:t xml:space="preserve">Финансово-экономическое обеспечение внедрения </w:t>
      </w:r>
    </w:p>
    <w:p w:rsidR="00A929D1" w:rsidRPr="00A929D1" w:rsidRDefault="00A929D1" w:rsidP="00A929D1">
      <w:pPr>
        <w:pStyle w:val="1c"/>
        <w:tabs>
          <w:tab w:val="left" w:pos="1260"/>
        </w:tabs>
        <w:jc w:val="center"/>
        <w:rPr>
          <w:rFonts w:ascii="Times New Roman" w:hAnsi="Times New Roman"/>
          <w:b/>
          <w:i/>
          <w:sz w:val="28"/>
          <w:szCs w:val="28"/>
        </w:rPr>
      </w:pPr>
      <w:r w:rsidRPr="00A929D1">
        <w:rPr>
          <w:rFonts w:ascii="Times New Roman" w:hAnsi="Times New Roman"/>
          <w:b/>
          <w:i/>
          <w:sz w:val="28"/>
          <w:szCs w:val="28"/>
        </w:rPr>
        <w:t xml:space="preserve">федерального государственного образовательного стандарта </w:t>
      </w:r>
    </w:p>
    <w:p w:rsidR="00A929D1" w:rsidRPr="00A929D1" w:rsidRDefault="00A929D1" w:rsidP="00A929D1">
      <w:pPr>
        <w:pStyle w:val="1c"/>
        <w:tabs>
          <w:tab w:val="left" w:pos="1260"/>
        </w:tabs>
        <w:jc w:val="center"/>
        <w:rPr>
          <w:rFonts w:ascii="Times New Roman" w:hAnsi="Times New Roman"/>
          <w:b/>
          <w:i/>
          <w:sz w:val="28"/>
          <w:szCs w:val="28"/>
        </w:rPr>
      </w:pPr>
      <w:r w:rsidRPr="00A929D1">
        <w:rPr>
          <w:rFonts w:ascii="Times New Roman" w:hAnsi="Times New Roman"/>
          <w:b/>
          <w:i/>
          <w:sz w:val="28"/>
          <w:szCs w:val="28"/>
        </w:rPr>
        <w:t>основного общего образования</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Локальные акты, регламентирующие установление заработной платы работников ОО, в том числе стимулирующие надбавки и доплаты, порядок и размеры премирования в соответствии с НСОТ.</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Приказ «Об оплате внеурочной деятельности».</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Приказы «Об установлении стимулирующих выплат работникам ОО» и т. д.</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 xml:space="preserve">Дополнительные соглашения к трудовому договору </w:t>
      </w:r>
      <w:r w:rsidRPr="00A929D1">
        <w:rPr>
          <w:rFonts w:ascii="Times New Roman" w:hAnsi="Times New Roman"/>
          <w:sz w:val="28"/>
          <w:szCs w:val="28"/>
        </w:rPr>
        <w:br/>
        <w:t>с педагогическими работниками (с учетом требований ФГОС ООО).</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Локальные акты, регламентирующие привлечение в порядке, установленном законодательством Российской Федерации, дополнительных финансовых средств.</w:t>
      </w:r>
    </w:p>
    <w:p w:rsidR="00A929D1" w:rsidRDefault="00A929D1" w:rsidP="00A929D1">
      <w:pPr>
        <w:pStyle w:val="1c"/>
        <w:tabs>
          <w:tab w:val="left" w:pos="1260"/>
        </w:tabs>
        <w:ind w:left="851" w:firstLine="709"/>
        <w:jc w:val="both"/>
        <w:rPr>
          <w:rFonts w:ascii="Times New Roman" w:hAnsi="Times New Roman"/>
          <w:sz w:val="28"/>
          <w:szCs w:val="28"/>
        </w:rPr>
      </w:pPr>
    </w:p>
    <w:p w:rsidR="00BD3492" w:rsidRDefault="00BD3492" w:rsidP="00A929D1">
      <w:pPr>
        <w:pStyle w:val="1c"/>
        <w:tabs>
          <w:tab w:val="left" w:pos="1260"/>
        </w:tabs>
        <w:ind w:left="851" w:firstLine="709"/>
        <w:jc w:val="both"/>
        <w:rPr>
          <w:rFonts w:ascii="Times New Roman" w:hAnsi="Times New Roman"/>
          <w:sz w:val="28"/>
          <w:szCs w:val="28"/>
        </w:rPr>
      </w:pPr>
    </w:p>
    <w:p w:rsidR="00BD3492" w:rsidRPr="00A929D1" w:rsidRDefault="00BD3492" w:rsidP="00A929D1">
      <w:pPr>
        <w:pStyle w:val="1c"/>
        <w:tabs>
          <w:tab w:val="left" w:pos="1260"/>
        </w:tabs>
        <w:ind w:left="851" w:firstLine="709"/>
        <w:jc w:val="both"/>
        <w:rPr>
          <w:rFonts w:ascii="Times New Roman" w:hAnsi="Times New Roman"/>
          <w:sz w:val="28"/>
          <w:szCs w:val="28"/>
        </w:rPr>
      </w:pPr>
    </w:p>
    <w:p w:rsidR="00A929D1" w:rsidRPr="00A929D1" w:rsidRDefault="00A929D1" w:rsidP="00E72C3A">
      <w:pPr>
        <w:pStyle w:val="1c"/>
        <w:numPr>
          <w:ilvl w:val="0"/>
          <w:numId w:val="78"/>
        </w:numPr>
        <w:tabs>
          <w:tab w:val="left" w:pos="1260"/>
        </w:tabs>
        <w:jc w:val="center"/>
        <w:rPr>
          <w:rFonts w:ascii="Times New Roman" w:hAnsi="Times New Roman"/>
          <w:b/>
          <w:i/>
          <w:sz w:val="28"/>
          <w:szCs w:val="28"/>
        </w:rPr>
      </w:pPr>
      <w:r w:rsidRPr="00A929D1">
        <w:rPr>
          <w:rFonts w:ascii="Times New Roman" w:hAnsi="Times New Roman"/>
          <w:b/>
          <w:i/>
          <w:sz w:val="28"/>
          <w:szCs w:val="28"/>
        </w:rPr>
        <w:lastRenderedPageBreak/>
        <w:t xml:space="preserve">Организационное обеспечение внедрения </w:t>
      </w:r>
    </w:p>
    <w:p w:rsidR="00A929D1" w:rsidRPr="00A929D1" w:rsidRDefault="00A929D1" w:rsidP="00A929D1">
      <w:pPr>
        <w:pStyle w:val="1c"/>
        <w:tabs>
          <w:tab w:val="left" w:pos="1260"/>
        </w:tabs>
        <w:jc w:val="center"/>
        <w:rPr>
          <w:rFonts w:ascii="Times New Roman" w:hAnsi="Times New Roman"/>
          <w:b/>
          <w:i/>
          <w:sz w:val="28"/>
          <w:szCs w:val="28"/>
        </w:rPr>
      </w:pPr>
      <w:r w:rsidRPr="00A929D1">
        <w:rPr>
          <w:rFonts w:ascii="Times New Roman" w:hAnsi="Times New Roman"/>
          <w:b/>
          <w:i/>
          <w:sz w:val="28"/>
          <w:szCs w:val="28"/>
        </w:rPr>
        <w:t xml:space="preserve">федерального государственного образовательного стандарта </w:t>
      </w:r>
    </w:p>
    <w:p w:rsidR="00A929D1" w:rsidRPr="00A929D1" w:rsidRDefault="00A929D1" w:rsidP="00A929D1">
      <w:pPr>
        <w:pStyle w:val="1c"/>
        <w:tabs>
          <w:tab w:val="left" w:pos="1260"/>
        </w:tabs>
        <w:jc w:val="center"/>
        <w:rPr>
          <w:rFonts w:ascii="Times New Roman" w:hAnsi="Times New Roman"/>
          <w:b/>
          <w:i/>
          <w:sz w:val="28"/>
          <w:szCs w:val="28"/>
        </w:rPr>
      </w:pPr>
      <w:r w:rsidRPr="00A929D1">
        <w:rPr>
          <w:rFonts w:ascii="Times New Roman" w:hAnsi="Times New Roman"/>
          <w:b/>
          <w:i/>
          <w:sz w:val="28"/>
          <w:szCs w:val="28"/>
        </w:rPr>
        <w:t>основного общего образования</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Модель организации образовательного процесса школы, обеспечивающая реализацию внеурочной деятельности обучающихся.</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План методической работы ОО по введению ФГОС ООО с учетом мероприятий по внутришкольному повышению квалификации учителей с ориентацией на проблемы реализации ФГОС ООО.</w:t>
      </w:r>
    </w:p>
    <w:p w:rsidR="00A929D1" w:rsidRPr="00A929D1" w:rsidRDefault="00A929D1" w:rsidP="00A929D1">
      <w:pPr>
        <w:pStyle w:val="1c"/>
        <w:tabs>
          <w:tab w:val="left" w:pos="1260"/>
        </w:tabs>
        <w:ind w:left="851"/>
        <w:jc w:val="both"/>
        <w:rPr>
          <w:rFonts w:ascii="Times New Roman" w:hAnsi="Times New Roman"/>
          <w:sz w:val="28"/>
          <w:szCs w:val="28"/>
        </w:rPr>
      </w:pPr>
    </w:p>
    <w:p w:rsidR="00A929D1" w:rsidRPr="00A929D1" w:rsidRDefault="00A929D1" w:rsidP="00E72C3A">
      <w:pPr>
        <w:pStyle w:val="1c"/>
        <w:numPr>
          <w:ilvl w:val="0"/>
          <w:numId w:val="78"/>
        </w:numPr>
        <w:tabs>
          <w:tab w:val="left" w:pos="1260"/>
        </w:tabs>
        <w:jc w:val="center"/>
        <w:rPr>
          <w:rFonts w:ascii="Times New Roman" w:hAnsi="Times New Roman"/>
          <w:b/>
          <w:i/>
          <w:sz w:val="28"/>
          <w:szCs w:val="28"/>
        </w:rPr>
      </w:pPr>
      <w:r w:rsidRPr="00A929D1">
        <w:rPr>
          <w:rFonts w:ascii="Times New Roman" w:hAnsi="Times New Roman"/>
          <w:b/>
          <w:i/>
          <w:sz w:val="28"/>
          <w:szCs w:val="28"/>
        </w:rPr>
        <w:t xml:space="preserve">Кадровое обеспечение внедрения </w:t>
      </w:r>
    </w:p>
    <w:p w:rsidR="00A929D1" w:rsidRPr="00A929D1" w:rsidRDefault="00A929D1" w:rsidP="00A929D1">
      <w:pPr>
        <w:pStyle w:val="1c"/>
        <w:tabs>
          <w:tab w:val="left" w:pos="1260"/>
        </w:tabs>
        <w:jc w:val="center"/>
        <w:rPr>
          <w:rFonts w:ascii="Times New Roman" w:hAnsi="Times New Roman"/>
          <w:b/>
          <w:i/>
          <w:sz w:val="28"/>
          <w:szCs w:val="28"/>
        </w:rPr>
      </w:pPr>
      <w:r w:rsidRPr="00A929D1">
        <w:rPr>
          <w:rFonts w:ascii="Times New Roman" w:hAnsi="Times New Roman"/>
          <w:b/>
          <w:i/>
          <w:sz w:val="28"/>
          <w:szCs w:val="28"/>
        </w:rPr>
        <w:t xml:space="preserve">федерального государственного образовательного стандарта </w:t>
      </w:r>
    </w:p>
    <w:p w:rsidR="00A929D1" w:rsidRPr="00A929D1" w:rsidRDefault="00A929D1" w:rsidP="00A929D1">
      <w:pPr>
        <w:pStyle w:val="1c"/>
        <w:tabs>
          <w:tab w:val="left" w:pos="1260"/>
        </w:tabs>
        <w:jc w:val="center"/>
        <w:rPr>
          <w:rFonts w:ascii="Times New Roman" w:hAnsi="Times New Roman"/>
          <w:b/>
          <w:i/>
          <w:sz w:val="28"/>
          <w:szCs w:val="28"/>
        </w:rPr>
      </w:pPr>
      <w:r w:rsidRPr="00A929D1">
        <w:rPr>
          <w:rFonts w:ascii="Times New Roman" w:hAnsi="Times New Roman"/>
          <w:b/>
          <w:i/>
          <w:sz w:val="28"/>
          <w:szCs w:val="28"/>
        </w:rPr>
        <w:t>основного общего образования</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Приказ «Об утверждении плана-графика (программы) повышения уровня профессиональной квалификации педагогических работников ОО».</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Приказ «Об утверждении должностных инструкций педагогических и руководящих работников ОО» (учителя, разрабатывающие и реализующие рабочие программы по предметам, курирующий вторую ступень школы заместитель директора по УВР).</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 xml:space="preserve">Должностные инструкции работников ОО (в соответствии </w:t>
      </w:r>
      <w:r w:rsidRPr="00A929D1">
        <w:rPr>
          <w:rFonts w:ascii="Times New Roman" w:hAnsi="Times New Roman"/>
          <w:sz w:val="28"/>
          <w:szCs w:val="28"/>
        </w:rPr>
        <w:br/>
        <w:t>с требованиями ФГОС ООО и новыми квалификационными характеристиками).</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 xml:space="preserve">План-график повышения квалификации педагогических </w:t>
      </w:r>
      <w:r w:rsidRPr="00A929D1">
        <w:rPr>
          <w:rFonts w:ascii="Times New Roman" w:hAnsi="Times New Roman"/>
          <w:sz w:val="28"/>
          <w:szCs w:val="28"/>
        </w:rPr>
        <w:br/>
        <w:t>и руководящих работников ОО в связи с реализацией ФГОС ООО.</w:t>
      </w:r>
    </w:p>
    <w:p w:rsidR="00A929D1" w:rsidRPr="00A929D1" w:rsidRDefault="00A929D1" w:rsidP="001C5068">
      <w:pPr>
        <w:pStyle w:val="1c"/>
        <w:numPr>
          <w:ilvl w:val="0"/>
          <w:numId w:val="29"/>
        </w:numPr>
        <w:tabs>
          <w:tab w:val="left" w:pos="1134"/>
        </w:tabs>
        <w:ind w:left="0" w:firstLine="851"/>
        <w:jc w:val="both"/>
        <w:rPr>
          <w:rFonts w:ascii="Times New Roman" w:hAnsi="Times New Roman"/>
          <w:sz w:val="28"/>
          <w:szCs w:val="28"/>
        </w:rPr>
      </w:pPr>
      <w:r w:rsidRPr="00A929D1">
        <w:rPr>
          <w:rFonts w:ascii="Times New Roman" w:hAnsi="Times New Roman"/>
          <w:sz w:val="28"/>
          <w:szCs w:val="28"/>
        </w:rPr>
        <w:t>Информационно-аналитическая справка об укомплектованности ОО педагогическими кадрами с указанием образовательного ценза, квалификации, квалификационной категории, сведений о повышении квалификации учителей среднего звена школы.</w:t>
      </w:r>
    </w:p>
    <w:p w:rsidR="00A929D1" w:rsidRPr="00A929D1" w:rsidRDefault="00A929D1" w:rsidP="00A929D1">
      <w:pPr>
        <w:pStyle w:val="1c"/>
        <w:tabs>
          <w:tab w:val="left" w:pos="1260"/>
        </w:tabs>
        <w:ind w:left="851"/>
        <w:jc w:val="both"/>
        <w:rPr>
          <w:rFonts w:ascii="Times New Roman" w:hAnsi="Times New Roman"/>
          <w:sz w:val="28"/>
          <w:szCs w:val="28"/>
        </w:rPr>
      </w:pPr>
    </w:p>
    <w:p w:rsidR="00A929D1" w:rsidRPr="00A929D1" w:rsidRDefault="00A929D1" w:rsidP="00E72C3A">
      <w:pPr>
        <w:pStyle w:val="1c"/>
        <w:numPr>
          <w:ilvl w:val="0"/>
          <w:numId w:val="78"/>
        </w:numPr>
        <w:tabs>
          <w:tab w:val="left" w:pos="1260"/>
        </w:tabs>
        <w:jc w:val="center"/>
        <w:rPr>
          <w:rFonts w:ascii="Times New Roman" w:hAnsi="Times New Roman"/>
          <w:b/>
          <w:i/>
          <w:sz w:val="28"/>
          <w:szCs w:val="28"/>
        </w:rPr>
      </w:pPr>
      <w:r w:rsidRPr="00A929D1">
        <w:rPr>
          <w:rFonts w:ascii="Times New Roman" w:hAnsi="Times New Roman"/>
          <w:b/>
          <w:i/>
          <w:sz w:val="28"/>
          <w:szCs w:val="28"/>
        </w:rPr>
        <w:t xml:space="preserve">Информационное обеспечение внедрения </w:t>
      </w:r>
    </w:p>
    <w:p w:rsidR="00A929D1" w:rsidRPr="00A929D1" w:rsidRDefault="00A929D1" w:rsidP="00A929D1">
      <w:pPr>
        <w:pStyle w:val="1c"/>
        <w:tabs>
          <w:tab w:val="left" w:pos="1260"/>
        </w:tabs>
        <w:jc w:val="center"/>
        <w:rPr>
          <w:rFonts w:ascii="Times New Roman" w:hAnsi="Times New Roman"/>
          <w:b/>
          <w:i/>
          <w:sz w:val="28"/>
          <w:szCs w:val="28"/>
        </w:rPr>
      </w:pPr>
      <w:r w:rsidRPr="00A929D1">
        <w:rPr>
          <w:rFonts w:ascii="Times New Roman" w:hAnsi="Times New Roman"/>
          <w:b/>
          <w:i/>
          <w:sz w:val="28"/>
          <w:szCs w:val="28"/>
        </w:rPr>
        <w:t xml:space="preserve">федерального государственного образовательного стандарта </w:t>
      </w:r>
    </w:p>
    <w:p w:rsidR="00A929D1" w:rsidRPr="00A929D1" w:rsidRDefault="00A929D1" w:rsidP="00A929D1">
      <w:pPr>
        <w:pStyle w:val="1c"/>
        <w:tabs>
          <w:tab w:val="left" w:pos="1260"/>
        </w:tabs>
        <w:jc w:val="center"/>
        <w:rPr>
          <w:rFonts w:ascii="Times New Roman" w:hAnsi="Times New Roman"/>
          <w:b/>
          <w:i/>
          <w:sz w:val="28"/>
          <w:szCs w:val="28"/>
        </w:rPr>
      </w:pPr>
      <w:r w:rsidRPr="00A929D1">
        <w:rPr>
          <w:rFonts w:ascii="Times New Roman" w:hAnsi="Times New Roman"/>
          <w:b/>
          <w:i/>
          <w:sz w:val="28"/>
          <w:szCs w:val="28"/>
        </w:rPr>
        <w:t>основного общего образования</w:t>
      </w:r>
    </w:p>
    <w:p w:rsidR="00A929D1" w:rsidRPr="00A929D1" w:rsidRDefault="00A929D1" w:rsidP="001C5068">
      <w:pPr>
        <w:pStyle w:val="1c"/>
        <w:numPr>
          <w:ilvl w:val="0"/>
          <w:numId w:val="29"/>
        </w:numPr>
        <w:tabs>
          <w:tab w:val="left" w:pos="1260"/>
        </w:tabs>
        <w:ind w:left="0" w:firstLine="851"/>
        <w:jc w:val="both"/>
        <w:rPr>
          <w:rFonts w:ascii="Times New Roman" w:hAnsi="Times New Roman"/>
          <w:sz w:val="28"/>
          <w:szCs w:val="28"/>
        </w:rPr>
      </w:pPr>
      <w:r w:rsidRPr="00A929D1">
        <w:rPr>
          <w:rFonts w:ascii="Times New Roman" w:hAnsi="Times New Roman"/>
          <w:sz w:val="28"/>
          <w:szCs w:val="28"/>
        </w:rPr>
        <w:t>Материалы для организованного изучения общественного мнения родителей (законных представителей) обучающихся по вопросам введения ФГОС ООО. Документы, отражающие анализ результатов изучения общественного мнения (анкеты, опросники и др.).</w:t>
      </w:r>
    </w:p>
    <w:p w:rsidR="00A929D1" w:rsidRPr="00A929D1" w:rsidRDefault="00A929D1" w:rsidP="001C5068">
      <w:pPr>
        <w:pStyle w:val="1c"/>
        <w:numPr>
          <w:ilvl w:val="0"/>
          <w:numId w:val="29"/>
        </w:numPr>
        <w:tabs>
          <w:tab w:val="left" w:pos="1260"/>
        </w:tabs>
        <w:ind w:left="0" w:firstLine="851"/>
        <w:jc w:val="both"/>
        <w:rPr>
          <w:rFonts w:ascii="Times New Roman" w:hAnsi="Times New Roman"/>
          <w:sz w:val="28"/>
          <w:szCs w:val="28"/>
        </w:rPr>
      </w:pPr>
      <w:r w:rsidRPr="00A929D1">
        <w:rPr>
          <w:rFonts w:ascii="Times New Roman" w:hAnsi="Times New Roman"/>
          <w:sz w:val="28"/>
          <w:szCs w:val="28"/>
        </w:rPr>
        <w:t>Информация о созданных в ОО условиях реализации ООП основного общего образования в соответствии с ФГОС ООО, размещенная на официальном сайте ОО в сети Интернет.</w:t>
      </w:r>
    </w:p>
    <w:p w:rsidR="00A929D1" w:rsidRPr="00A929D1" w:rsidRDefault="00A929D1" w:rsidP="001C5068">
      <w:pPr>
        <w:pStyle w:val="1c"/>
        <w:numPr>
          <w:ilvl w:val="0"/>
          <w:numId w:val="29"/>
        </w:numPr>
        <w:tabs>
          <w:tab w:val="left" w:pos="1260"/>
        </w:tabs>
        <w:ind w:left="0" w:firstLine="851"/>
        <w:jc w:val="both"/>
        <w:rPr>
          <w:rFonts w:ascii="Times New Roman" w:hAnsi="Times New Roman"/>
          <w:sz w:val="28"/>
          <w:szCs w:val="28"/>
        </w:rPr>
      </w:pPr>
      <w:r w:rsidRPr="00A929D1">
        <w:rPr>
          <w:rFonts w:ascii="Times New Roman" w:hAnsi="Times New Roman"/>
          <w:iCs/>
          <w:sz w:val="28"/>
          <w:szCs w:val="28"/>
        </w:rPr>
        <w:t>Инструкция по организации делопроизводства (электронного документооборота) в ОО.</w:t>
      </w:r>
    </w:p>
    <w:p w:rsidR="00A929D1" w:rsidRPr="00A929D1" w:rsidRDefault="00A929D1" w:rsidP="001C5068">
      <w:pPr>
        <w:pStyle w:val="1c"/>
        <w:numPr>
          <w:ilvl w:val="0"/>
          <w:numId w:val="29"/>
        </w:numPr>
        <w:tabs>
          <w:tab w:val="left" w:pos="1260"/>
        </w:tabs>
        <w:ind w:left="0" w:firstLine="851"/>
        <w:jc w:val="both"/>
        <w:rPr>
          <w:rFonts w:ascii="Times New Roman" w:hAnsi="Times New Roman"/>
          <w:sz w:val="28"/>
          <w:szCs w:val="28"/>
        </w:rPr>
      </w:pPr>
      <w:r w:rsidRPr="00A929D1">
        <w:rPr>
          <w:rFonts w:ascii="Times New Roman" w:hAnsi="Times New Roman"/>
          <w:sz w:val="28"/>
          <w:szCs w:val="28"/>
        </w:rPr>
        <w:t>Соглашения с родителями (законными представителями) обучающихся о персональных данных для ведения электронных дневников и журналов.</w:t>
      </w:r>
    </w:p>
    <w:p w:rsidR="00A929D1" w:rsidRPr="00A929D1" w:rsidRDefault="00A929D1" w:rsidP="001C5068">
      <w:pPr>
        <w:pStyle w:val="1c"/>
        <w:numPr>
          <w:ilvl w:val="0"/>
          <w:numId w:val="29"/>
        </w:numPr>
        <w:tabs>
          <w:tab w:val="left" w:pos="1260"/>
        </w:tabs>
        <w:ind w:left="0" w:firstLine="851"/>
        <w:jc w:val="both"/>
        <w:rPr>
          <w:rFonts w:ascii="Times New Roman" w:hAnsi="Times New Roman"/>
          <w:sz w:val="28"/>
          <w:szCs w:val="28"/>
        </w:rPr>
      </w:pPr>
      <w:r w:rsidRPr="00A929D1">
        <w:rPr>
          <w:rFonts w:ascii="Times New Roman" w:hAnsi="Times New Roman"/>
          <w:sz w:val="28"/>
          <w:szCs w:val="28"/>
        </w:rPr>
        <w:lastRenderedPageBreak/>
        <w:t>Локальные акты, регламентирующие организацию и проведение публичного отчета ОО.</w:t>
      </w:r>
    </w:p>
    <w:p w:rsidR="00A929D1" w:rsidRPr="00A929D1" w:rsidRDefault="00A929D1" w:rsidP="00A929D1">
      <w:pPr>
        <w:pStyle w:val="1c"/>
        <w:tabs>
          <w:tab w:val="left" w:pos="1260"/>
        </w:tabs>
        <w:ind w:left="851"/>
        <w:jc w:val="both"/>
        <w:rPr>
          <w:rFonts w:ascii="Times New Roman" w:hAnsi="Times New Roman"/>
          <w:sz w:val="28"/>
          <w:szCs w:val="28"/>
        </w:rPr>
      </w:pPr>
    </w:p>
    <w:p w:rsidR="00A929D1" w:rsidRPr="00A929D1" w:rsidRDefault="00A929D1" w:rsidP="00E72C3A">
      <w:pPr>
        <w:pStyle w:val="1c"/>
        <w:numPr>
          <w:ilvl w:val="0"/>
          <w:numId w:val="78"/>
        </w:numPr>
        <w:tabs>
          <w:tab w:val="left" w:pos="1260"/>
        </w:tabs>
        <w:jc w:val="center"/>
        <w:rPr>
          <w:rFonts w:ascii="Times New Roman" w:hAnsi="Times New Roman"/>
          <w:b/>
          <w:i/>
          <w:sz w:val="28"/>
          <w:szCs w:val="28"/>
        </w:rPr>
      </w:pPr>
      <w:r w:rsidRPr="00A929D1">
        <w:rPr>
          <w:rFonts w:ascii="Times New Roman" w:hAnsi="Times New Roman"/>
          <w:b/>
          <w:i/>
          <w:sz w:val="28"/>
          <w:szCs w:val="28"/>
        </w:rPr>
        <w:t xml:space="preserve">Материально-техническое обеспечение внедрения </w:t>
      </w:r>
    </w:p>
    <w:p w:rsidR="00A929D1" w:rsidRPr="00A929D1" w:rsidRDefault="00A929D1" w:rsidP="00A929D1">
      <w:pPr>
        <w:pStyle w:val="1c"/>
        <w:tabs>
          <w:tab w:val="left" w:pos="1260"/>
        </w:tabs>
        <w:jc w:val="center"/>
        <w:rPr>
          <w:rFonts w:ascii="Times New Roman" w:hAnsi="Times New Roman"/>
          <w:b/>
          <w:i/>
          <w:sz w:val="28"/>
          <w:szCs w:val="28"/>
        </w:rPr>
      </w:pPr>
      <w:r w:rsidRPr="00A929D1">
        <w:rPr>
          <w:rFonts w:ascii="Times New Roman" w:hAnsi="Times New Roman"/>
          <w:b/>
          <w:i/>
          <w:sz w:val="28"/>
          <w:szCs w:val="28"/>
        </w:rPr>
        <w:t xml:space="preserve">федерального государственного образовательного стандарта </w:t>
      </w:r>
    </w:p>
    <w:p w:rsidR="00A929D1" w:rsidRPr="00A929D1" w:rsidRDefault="00A929D1" w:rsidP="00A929D1">
      <w:pPr>
        <w:pStyle w:val="1c"/>
        <w:tabs>
          <w:tab w:val="left" w:pos="1260"/>
        </w:tabs>
        <w:jc w:val="center"/>
        <w:rPr>
          <w:rFonts w:ascii="Times New Roman" w:hAnsi="Times New Roman"/>
          <w:b/>
          <w:i/>
          <w:sz w:val="28"/>
          <w:szCs w:val="28"/>
        </w:rPr>
      </w:pPr>
      <w:r w:rsidRPr="00A929D1">
        <w:rPr>
          <w:rFonts w:ascii="Times New Roman" w:hAnsi="Times New Roman"/>
          <w:b/>
          <w:i/>
          <w:sz w:val="28"/>
          <w:szCs w:val="28"/>
        </w:rPr>
        <w:t>основного общего образования</w:t>
      </w:r>
    </w:p>
    <w:p w:rsidR="00A929D1" w:rsidRPr="00A929D1" w:rsidRDefault="00A929D1" w:rsidP="001C5068">
      <w:pPr>
        <w:pStyle w:val="1c"/>
        <w:numPr>
          <w:ilvl w:val="0"/>
          <w:numId w:val="29"/>
        </w:numPr>
        <w:tabs>
          <w:tab w:val="left" w:pos="1260"/>
        </w:tabs>
        <w:ind w:left="0" w:firstLine="851"/>
        <w:jc w:val="both"/>
        <w:rPr>
          <w:rFonts w:ascii="Times New Roman" w:hAnsi="Times New Roman"/>
          <w:sz w:val="28"/>
          <w:szCs w:val="28"/>
        </w:rPr>
      </w:pPr>
      <w:r w:rsidRPr="00A929D1">
        <w:rPr>
          <w:rFonts w:ascii="Times New Roman" w:hAnsi="Times New Roman"/>
          <w:sz w:val="28"/>
          <w:szCs w:val="28"/>
        </w:rPr>
        <w:t>Информационно-аналитическая справка о материально-техническом обеспечении ОО в соответствии с требованиями ФГОС ООО, санитарными и противопожарными нормами, нормами охраны труда работников ОО, нормами охраны здоровья обучающихся.</w:t>
      </w:r>
    </w:p>
    <w:p w:rsidR="00A929D1" w:rsidRPr="00A929D1" w:rsidRDefault="00A929D1" w:rsidP="001C5068">
      <w:pPr>
        <w:pStyle w:val="1c"/>
        <w:numPr>
          <w:ilvl w:val="0"/>
          <w:numId w:val="29"/>
        </w:numPr>
        <w:tabs>
          <w:tab w:val="left" w:pos="1260"/>
        </w:tabs>
        <w:ind w:left="0" w:firstLine="851"/>
        <w:jc w:val="both"/>
        <w:rPr>
          <w:rFonts w:ascii="Times New Roman" w:hAnsi="Times New Roman"/>
          <w:sz w:val="28"/>
          <w:szCs w:val="28"/>
        </w:rPr>
      </w:pPr>
      <w:r w:rsidRPr="00A929D1">
        <w:rPr>
          <w:rFonts w:ascii="Times New Roman" w:hAnsi="Times New Roman"/>
          <w:sz w:val="28"/>
          <w:szCs w:val="28"/>
        </w:rPr>
        <w:t>Информационно-аналитическая справка о создании в ОО информационно-образовательной среды в соответствии с требованиями ФГОС ООО.</w:t>
      </w:r>
    </w:p>
    <w:p w:rsidR="00A929D1" w:rsidRPr="00A929D1" w:rsidRDefault="00A929D1" w:rsidP="001C5068">
      <w:pPr>
        <w:pStyle w:val="1c"/>
        <w:numPr>
          <w:ilvl w:val="0"/>
          <w:numId w:val="29"/>
        </w:numPr>
        <w:tabs>
          <w:tab w:val="left" w:pos="1260"/>
        </w:tabs>
        <w:ind w:left="0" w:firstLine="851"/>
        <w:jc w:val="both"/>
        <w:rPr>
          <w:rFonts w:ascii="Times New Roman" w:hAnsi="Times New Roman"/>
          <w:sz w:val="28"/>
          <w:szCs w:val="28"/>
        </w:rPr>
      </w:pPr>
      <w:r w:rsidRPr="00A929D1">
        <w:rPr>
          <w:rFonts w:ascii="Times New Roman" w:hAnsi="Times New Roman"/>
          <w:sz w:val="28"/>
          <w:szCs w:val="28"/>
        </w:rPr>
        <w:t>Локальные акты, устанавливающие требования к различным объектам инфраструктуры ОО с учетом требований к минимальной оснащенности учебного процесса (положение о культурно-досуговом центре, информационно-библиотечном центре, физкультурно-оздоровительном центре, учебном или учебно-методическом кабинете и др.).</w:t>
      </w:r>
    </w:p>
    <w:p w:rsidR="00A929D1" w:rsidRPr="00A929D1" w:rsidRDefault="00A929D1" w:rsidP="00A929D1">
      <w:pPr>
        <w:pStyle w:val="1c"/>
        <w:tabs>
          <w:tab w:val="left" w:pos="1260"/>
        </w:tabs>
        <w:ind w:firstLine="709"/>
        <w:jc w:val="both"/>
        <w:rPr>
          <w:rFonts w:ascii="Times New Roman" w:hAnsi="Times New Roman"/>
          <w:sz w:val="28"/>
          <w:szCs w:val="28"/>
        </w:rPr>
      </w:pPr>
      <w:r w:rsidRPr="00A929D1">
        <w:rPr>
          <w:rFonts w:ascii="Times New Roman" w:hAnsi="Times New Roman"/>
          <w:sz w:val="28"/>
          <w:szCs w:val="28"/>
        </w:rPr>
        <w:t>При формировании и обновлении пакета локальных актов, регламентирующих введение ФГОС ООО в образовательной организации, особое внимание руководителям следует обратить на внесение изменений и дополнений в соответствующие разделы Устава образовательной организации: «Цели образовательного процесса» (с указанием соответствия содержания образования на второй ступени общего образования требованиям ФГОС ООО); «Система оценок при промежуточной аттестации, формы и порядок ее проведения»; «Режим занятий обучающихся» (он может устанавливаться Советом ОО); «Компетенция органов управления ОО»; «Открытость и доступность информации об ОО»; «Четкая регламентация образовательного процесса».</w:t>
      </w:r>
    </w:p>
    <w:p w:rsidR="00A929D1" w:rsidRPr="00A929D1" w:rsidRDefault="00A929D1" w:rsidP="00A929D1">
      <w:pPr>
        <w:pStyle w:val="1c"/>
        <w:ind w:firstLine="709"/>
        <w:jc w:val="both"/>
        <w:rPr>
          <w:rFonts w:ascii="Times New Roman" w:hAnsi="Times New Roman"/>
          <w:i/>
          <w:sz w:val="28"/>
          <w:szCs w:val="28"/>
        </w:rPr>
      </w:pPr>
      <w:r w:rsidRPr="00A929D1">
        <w:rPr>
          <w:rFonts w:ascii="Times New Roman" w:hAnsi="Times New Roman"/>
          <w:i/>
          <w:sz w:val="28"/>
          <w:szCs w:val="28"/>
        </w:rPr>
        <w:t>Все изменения и дополнения в документах не должны противоречить ФГОС ООО, утвержденному</w:t>
      </w:r>
      <w:r w:rsidRPr="00A929D1">
        <w:rPr>
          <w:rFonts w:ascii="Times New Roman" w:hAnsi="Times New Roman"/>
          <w:b/>
          <w:i/>
          <w:sz w:val="28"/>
          <w:szCs w:val="28"/>
        </w:rPr>
        <w:t xml:space="preserve"> </w:t>
      </w:r>
      <w:r w:rsidRPr="00A929D1">
        <w:rPr>
          <w:rFonts w:ascii="Times New Roman" w:hAnsi="Times New Roman"/>
          <w:i/>
          <w:sz w:val="28"/>
          <w:szCs w:val="28"/>
        </w:rPr>
        <w:t>приказом Министерства образования и науки РФ от 17 декабря 2010 №1897, СанПиН 2.4.2.2821-10.</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Внесение дополнений и изменений в локальные акты общеобразовательной организации необходимо проводить в строгом соответствии с изменениями, внесенными в Устав. Обязательный перечень локальных актов, в которые необходимо внести изменения, связанные с введением ФГОС ООО, определяется перечнем локальных нормативных актов, которые представлены в Уставе школы, например:</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1) Положение о Совете ОО;</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2) Положение о Педагогическом совете ОО;</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3) Положение об оплате труда и стимулирующих выплатах;</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4) Должностные инструкции работников школы.</w:t>
      </w:r>
    </w:p>
    <w:p w:rsidR="00A929D1" w:rsidRPr="00A929D1" w:rsidRDefault="00A929D1" w:rsidP="00A929D1">
      <w:pPr>
        <w:pStyle w:val="1c"/>
        <w:ind w:firstLine="709"/>
        <w:jc w:val="both"/>
        <w:rPr>
          <w:rFonts w:ascii="Times New Roman" w:hAnsi="Times New Roman"/>
          <w:sz w:val="28"/>
          <w:szCs w:val="28"/>
        </w:rPr>
      </w:pP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lastRenderedPageBreak/>
        <w:t>В то же время, образовательная организация имеет право пополнять пакет документов новыми локальными актами, отражающими специфику реализации новых стандартов в конкретной ОО.</w:t>
      </w:r>
    </w:p>
    <w:p w:rsidR="00A929D1" w:rsidRPr="00A929D1" w:rsidRDefault="00A929D1" w:rsidP="00A929D1">
      <w:pPr>
        <w:pStyle w:val="1c"/>
        <w:ind w:firstLine="709"/>
        <w:jc w:val="both"/>
        <w:rPr>
          <w:rFonts w:ascii="Times New Roman" w:hAnsi="Times New Roman"/>
          <w:b/>
          <w:sz w:val="28"/>
          <w:szCs w:val="28"/>
        </w:rPr>
      </w:pPr>
      <w:r w:rsidRPr="00A929D1">
        <w:rPr>
          <w:rFonts w:ascii="Times New Roman" w:hAnsi="Times New Roman"/>
          <w:sz w:val="28"/>
          <w:szCs w:val="28"/>
        </w:rPr>
        <w:t xml:space="preserve">Так, обеспечивая </w:t>
      </w:r>
      <w:r w:rsidRPr="00A929D1">
        <w:rPr>
          <w:rFonts w:ascii="Times New Roman" w:hAnsi="Times New Roman"/>
          <w:b/>
          <w:sz w:val="28"/>
          <w:szCs w:val="28"/>
        </w:rPr>
        <w:t>материально-техническую составляющую образовательного процесса</w:t>
      </w:r>
      <w:r w:rsidRPr="00A929D1">
        <w:rPr>
          <w:rFonts w:ascii="Times New Roman" w:hAnsi="Times New Roman"/>
          <w:sz w:val="28"/>
          <w:szCs w:val="28"/>
        </w:rPr>
        <w:t xml:space="preserve"> </w:t>
      </w:r>
      <w:r w:rsidRPr="009C4840">
        <w:rPr>
          <w:rFonts w:ascii="Times New Roman" w:hAnsi="Times New Roman"/>
          <w:i/>
          <w:sz w:val="28"/>
          <w:szCs w:val="28"/>
        </w:rPr>
        <w:t>(</w:t>
      </w:r>
      <w:r w:rsidRPr="00A929D1">
        <w:rPr>
          <w:rFonts w:ascii="Times New Roman" w:hAnsi="Times New Roman"/>
          <w:i/>
          <w:sz w:val="28"/>
          <w:szCs w:val="28"/>
        </w:rPr>
        <w:t>в соответствии с ФГОС ООО)</w:t>
      </w:r>
      <w:r w:rsidRPr="00A929D1">
        <w:rPr>
          <w:rFonts w:ascii="Times New Roman" w:hAnsi="Times New Roman"/>
          <w:sz w:val="28"/>
          <w:szCs w:val="28"/>
        </w:rPr>
        <w:t xml:space="preserve"> в ОО может быть создан информационно-библиотечный центр и (или) библиотека-медиатека. Поэтому перечень локальных актов школы будет пополнен соответствующими положениями, а именно: Положением об информационно-библиотечном центре общеобразовательной организации, Положением о библиотеке-медиатеке.</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Приведение в соответствие с требованиями ФГОС ООО таких локальных актов, как </w:t>
      </w:r>
      <w:r w:rsidRPr="00A929D1">
        <w:rPr>
          <w:rFonts w:ascii="Times New Roman" w:hAnsi="Times New Roman"/>
          <w:b/>
          <w:sz w:val="28"/>
          <w:szCs w:val="28"/>
        </w:rPr>
        <w:t>должностные инструкции работников ОО,</w:t>
      </w:r>
      <w:r w:rsidRPr="00A929D1">
        <w:rPr>
          <w:rFonts w:ascii="Times New Roman" w:hAnsi="Times New Roman"/>
          <w:sz w:val="28"/>
          <w:szCs w:val="28"/>
        </w:rPr>
        <w:t xml:space="preserve"> должно учитывать:</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необходимость разработки таких инструкций на основе: приказа Mинздравсоцразвития России от 26.08.2010 №761н «Единый квалификационный справочник должностей руководителей, с</w:t>
      </w:r>
      <w:r w:rsidR="000866A5">
        <w:rPr>
          <w:rFonts w:ascii="Times New Roman" w:hAnsi="Times New Roman"/>
          <w:sz w:val="28"/>
          <w:szCs w:val="28"/>
        </w:rPr>
        <w:t>пециалистов и служащих, раздел «</w:t>
      </w:r>
      <w:r w:rsidRPr="00A929D1">
        <w:rPr>
          <w:rFonts w:ascii="Times New Roman" w:hAnsi="Times New Roman"/>
          <w:sz w:val="28"/>
          <w:szCs w:val="28"/>
        </w:rPr>
        <w:t>Квалификационные характеристики до</w:t>
      </w:r>
      <w:r w:rsidR="000866A5">
        <w:rPr>
          <w:rFonts w:ascii="Times New Roman" w:hAnsi="Times New Roman"/>
          <w:sz w:val="28"/>
          <w:szCs w:val="28"/>
        </w:rPr>
        <w:t>лжностей работников образования</w:t>
      </w:r>
      <w:r w:rsidRPr="00A929D1">
        <w:rPr>
          <w:rFonts w:ascii="Times New Roman" w:hAnsi="Times New Roman"/>
          <w:sz w:val="28"/>
          <w:szCs w:val="28"/>
        </w:rPr>
        <w:t>»; постановления Правительства РФ от 08.08.2013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возможность введения в штатное расписание ОО педагогической должности тьютора и разработки для него соответствующей должностной инструкции;</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право руководителя ОО при необходимости распределять должностные обязанности, включенные в квалификационную характеристику определенной должности, между несколькими исполнителями, расширять круг их обязанностей по сравнению с установленными соответствующей квалификационной характеристикой;</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возможность уточнения при разработке должностных инструкций перечня работ, которые свойственны соответствующей должности в конкретных организационно-педагогических условиях реализации основной образовательной программы начального общего образования.</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Последний пункт может быть и не учтен при разработке должностных инструкций, однако в этом случае директор общеобразовательной организации должен будет создать, при необходимости, форму дополнительного трудового соглашения с работником ОО.</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Примерный перечень должностей работников образовательной организации, для которых необходимо отражать требования ФГОС общего образования, включает должностные инструкции:</w:t>
      </w:r>
    </w:p>
    <w:p w:rsidR="00A929D1" w:rsidRPr="00A929D1" w:rsidRDefault="00A929D1" w:rsidP="001C5068">
      <w:pPr>
        <w:pStyle w:val="1c"/>
        <w:numPr>
          <w:ilvl w:val="0"/>
          <w:numId w:val="39"/>
        </w:numPr>
        <w:tabs>
          <w:tab w:val="left" w:pos="1134"/>
        </w:tabs>
        <w:ind w:left="0" w:firstLine="709"/>
        <w:jc w:val="both"/>
        <w:rPr>
          <w:rFonts w:ascii="Times New Roman" w:hAnsi="Times New Roman"/>
          <w:sz w:val="28"/>
          <w:szCs w:val="28"/>
        </w:rPr>
      </w:pPr>
      <w:r w:rsidRPr="00A929D1">
        <w:rPr>
          <w:rFonts w:ascii="Times New Roman" w:hAnsi="Times New Roman"/>
          <w:sz w:val="28"/>
          <w:szCs w:val="28"/>
        </w:rPr>
        <w:t>руководителя ОО;</w:t>
      </w:r>
    </w:p>
    <w:p w:rsidR="00A929D1" w:rsidRPr="00A929D1" w:rsidRDefault="00A929D1" w:rsidP="001C5068">
      <w:pPr>
        <w:pStyle w:val="1c"/>
        <w:numPr>
          <w:ilvl w:val="0"/>
          <w:numId w:val="39"/>
        </w:numPr>
        <w:tabs>
          <w:tab w:val="left" w:pos="1134"/>
        </w:tabs>
        <w:ind w:left="0" w:firstLine="709"/>
        <w:jc w:val="both"/>
        <w:rPr>
          <w:rFonts w:ascii="Times New Roman" w:hAnsi="Times New Roman"/>
          <w:sz w:val="28"/>
          <w:szCs w:val="28"/>
        </w:rPr>
      </w:pPr>
      <w:r w:rsidRPr="00A929D1">
        <w:rPr>
          <w:rFonts w:ascii="Times New Roman" w:hAnsi="Times New Roman"/>
          <w:sz w:val="28"/>
          <w:szCs w:val="28"/>
        </w:rPr>
        <w:t>заместителей (всех) руководителя ОО, руководителя структурного подразделения;</w:t>
      </w:r>
    </w:p>
    <w:p w:rsidR="00A929D1" w:rsidRPr="00A929D1" w:rsidRDefault="00A929D1" w:rsidP="001C5068">
      <w:pPr>
        <w:pStyle w:val="1c"/>
        <w:numPr>
          <w:ilvl w:val="0"/>
          <w:numId w:val="39"/>
        </w:numPr>
        <w:tabs>
          <w:tab w:val="left" w:pos="1134"/>
        </w:tabs>
        <w:ind w:left="0" w:firstLine="709"/>
        <w:jc w:val="both"/>
        <w:rPr>
          <w:rFonts w:ascii="Times New Roman" w:hAnsi="Times New Roman"/>
          <w:sz w:val="28"/>
          <w:szCs w:val="28"/>
        </w:rPr>
      </w:pPr>
      <w:r w:rsidRPr="00A929D1">
        <w:rPr>
          <w:rFonts w:ascii="Times New Roman" w:hAnsi="Times New Roman"/>
          <w:sz w:val="28"/>
          <w:szCs w:val="28"/>
        </w:rPr>
        <w:lastRenderedPageBreak/>
        <w:t>учителя, педагога дополнительного образования, воспитателя, тьютора, педагога-психолога, социального педагога, учителя-логопеда, педагога-организатора, старшего вожатого.</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Должностные инструкции, обеспечивающие введение ФГОС ООО, вводятся в действие приказом директора школы.</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Приведем примеры отражения в Уставе ОО требований ФГОС ООО:</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w:t>
      </w:r>
      <w:r>
        <w:rPr>
          <w:rFonts w:ascii="Times New Roman" w:hAnsi="Times New Roman"/>
          <w:sz w:val="28"/>
          <w:szCs w:val="28"/>
        </w:rPr>
        <w:t> </w:t>
      </w:r>
      <w:r w:rsidRPr="00A929D1">
        <w:rPr>
          <w:rFonts w:ascii="Times New Roman" w:hAnsi="Times New Roman"/>
          <w:sz w:val="28"/>
          <w:szCs w:val="28"/>
        </w:rPr>
        <w:t>цели образовательного процесса: «достижение обучающимися образовательного уровня, соответствующего требованиям федерального государственного образовательного стандарта основного общего образования»;</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основные характеристики организации образовательного процесса: «организация образовательного процесса в МБ(К)ОУ СОШ №___ осуществляется на основе образовательных программ и расписания занятий, разработанных в соответствии с федеральным государственным образовательным стандартом основного общего образования; приказа Миноб</w:t>
      </w:r>
      <w:r w:rsidR="00E72C3A">
        <w:rPr>
          <w:rFonts w:ascii="Times New Roman" w:hAnsi="Times New Roman"/>
          <w:sz w:val="28"/>
          <w:szCs w:val="28"/>
        </w:rPr>
        <w:t>рнауки РФ от 30.08.2013 №1015 «</w:t>
      </w:r>
      <w:r w:rsidRPr="00A929D1">
        <w:rPr>
          <w:rFonts w:ascii="Times New Roman" w:hAnsi="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w:t>
      </w:r>
      <w:r w:rsidR="00E72C3A">
        <w:rPr>
          <w:rFonts w:ascii="Times New Roman" w:hAnsi="Times New Roman"/>
          <w:sz w:val="28"/>
          <w:szCs w:val="28"/>
        </w:rPr>
        <w:t>о и среднего общего образования»</w:t>
      </w:r>
      <w:r w:rsidRPr="00A929D1">
        <w:rPr>
          <w:rFonts w:ascii="Times New Roman" w:hAnsi="Times New Roman"/>
          <w:sz w:val="28"/>
          <w:szCs w:val="28"/>
        </w:rPr>
        <w:t>; санитарных правил и нормативов»;</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основные характеристики организации образовательного процесса: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iCs/>
          <w:sz w:val="28"/>
          <w:szCs w:val="28"/>
        </w:rPr>
        <w:t>1)</w:t>
      </w:r>
      <w:r w:rsidRPr="00A929D1">
        <w:rPr>
          <w:rFonts w:ascii="Times New Roman" w:hAnsi="Times New Roman"/>
          <w:sz w:val="28"/>
          <w:szCs w:val="28"/>
        </w:rPr>
        <w:t xml:space="preserve"> правила приема: «При приеме обучающихся МБ(К)ОУ СОШ №___ обязано ознакомить родителей (законных представителей) с уставом образовательной организации, лицензией на право ведения образовательной деятельности, свидетельством о государственной аккредитации образовательного учреждения, основными образовательными программами, реализуемыми этой образовательной организацией, и другими документами, регламентирующими организацию образовательного процесса»;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iCs/>
          <w:sz w:val="28"/>
          <w:szCs w:val="28"/>
        </w:rPr>
        <w:t>2)</w:t>
      </w:r>
      <w:r w:rsidRPr="00A929D1">
        <w:rPr>
          <w:rFonts w:ascii="Times New Roman" w:hAnsi="Times New Roman"/>
          <w:sz w:val="28"/>
          <w:szCs w:val="28"/>
        </w:rPr>
        <w:t xml:space="preserve"> система оценок при промежуточной аттестации, формы и порядок ее проведения: «Объекты оценки, основания для принятия решений о переводе обучающихся принимаются в соответствии с требованиями, установленными образовательными программами соответствующей ступени обучения»;</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права и обязанности участников образовательного процесса: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iCs/>
          <w:sz w:val="28"/>
          <w:szCs w:val="28"/>
        </w:rPr>
        <w:t>1)</w:t>
      </w:r>
      <w:r w:rsidRPr="00A929D1">
        <w:rPr>
          <w:rFonts w:ascii="Times New Roman" w:hAnsi="Times New Roman"/>
          <w:sz w:val="28"/>
          <w:szCs w:val="28"/>
        </w:rPr>
        <w:t xml:space="preserve"> обучающиеся МБ(К)ОУ СОШ №___ имеют право «на получение образования в соответствии с федеральными государственными образовательными стандартами общего образования, обучение в пределах этих стандартов по индивидуальным учебным планам, ускоренный курс обучения </w:t>
      </w:r>
      <w:r w:rsidR="00A47C64">
        <w:rPr>
          <w:rFonts w:ascii="Times New Roman" w:hAnsi="Times New Roman"/>
          <w:sz w:val="28"/>
          <w:szCs w:val="28"/>
        </w:rPr>
        <w:br/>
      </w:r>
      <w:r w:rsidRPr="00A929D1">
        <w:rPr>
          <w:rFonts w:ascii="Times New Roman" w:hAnsi="Times New Roman"/>
          <w:sz w:val="28"/>
          <w:szCs w:val="28"/>
        </w:rPr>
        <w:t>(в данном случае речь идет о праве выбора формы обучения, например, экстернате); свободное посещение мероприятий, не предусмотренных учебным планом и (или) образовательной программой соответствующей ступени обучения»;</w:t>
      </w:r>
    </w:p>
    <w:p w:rsidR="00A929D1" w:rsidRPr="00A929D1" w:rsidRDefault="00A929D1" w:rsidP="00A929D1">
      <w:pPr>
        <w:pStyle w:val="1c"/>
        <w:ind w:firstLine="709"/>
        <w:jc w:val="both"/>
        <w:rPr>
          <w:rFonts w:ascii="Times New Roman" w:hAnsi="Times New Roman"/>
          <w:i/>
          <w:sz w:val="28"/>
          <w:szCs w:val="28"/>
        </w:rPr>
      </w:pPr>
      <w:r w:rsidRPr="00A929D1">
        <w:rPr>
          <w:rFonts w:ascii="Times New Roman" w:hAnsi="Times New Roman"/>
          <w:iCs/>
          <w:sz w:val="28"/>
          <w:szCs w:val="28"/>
        </w:rPr>
        <w:t>2)</w:t>
      </w:r>
      <w:r w:rsidRPr="00A929D1">
        <w:rPr>
          <w:rFonts w:ascii="Times New Roman" w:hAnsi="Times New Roman"/>
          <w:i/>
          <w:sz w:val="28"/>
          <w:szCs w:val="28"/>
        </w:rPr>
        <w:t xml:space="preserve"> </w:t>
      </w:r>
      <w:r w:rsidRPr="00A929D1">
        <w:rPr>
          <w:rFonts w:ascii="Times New Roman" w:hAnsi="Times New Roman"/>
          <w:sz w:val="28"/>
          <w:szCs w:val="28"/>
        </w:rPr>
        <w:t>педагогические работники МБ(К)ОУ СОШ №___ имеют право:</w:t>
      </w:r>
      <w:r w:rsidRPr="00A929D1">
        <w:rPr>
          <w:rFonts w:ascii="Times New Roman" w:hAnsi="Times New Roman"/>
          <w:i/>
          <w:sz w:val="28"/>
          <w:szCs w:val="28"/>
        </w:rPr>
        <w:t xml:space="preserve"> </w:t>
      </w:r>
      <w:r w:rsidRPr="00A929D1">
        <w:rPr>
          <w:rFonts w:ascii="Times New Roman" w:hAnsi="Times New Roman"/>
          <w:sz w:val="28"/>
          <w:szCs w:val="28"/>
        </w:rPr>
        <w:t xml:space="preserve">«на свободу выбора и использования методик обучения и воспитания, учебных пособий и материалов, учебников в соответствии </w:t>
      </w:r>
      <w:r w:rsidRPr="00A929D1">
        <w:rPr>
          <w:rFonts w:ascii="Times New Roman" w:hAnsi="Times New Roman"/>
          <w:sz w:val="28"/>
          <w:szCs w:val="28"/>
        </w:rPr>
        <w:br/>
      </w:r>
      <w:r w:rsidRPr="00A929D1">
        <w:rPr>
          <w:rFonts w:ascii="Times New Roman" w:hAnsi="Times New Roman"/>
          <w:sz w:val="28"/>
          <w:szCs w:val="28"/>
        </w:rPr>
        <w:lastRenderedPageBreak/>
        <w:t>с образовательной программой, утвержденной МБ(К)ОУ СОШ №___, методов оценивания знаний обучающихся. Выбор учебников и учебных пособий осуществляется в соответствии со списком учебников и учебных пособий, определенных образовательной организацией» (выбор «линейки» учебников осуществляется Советом ОО по представлению педагогического совета школы и на основе приказа Министерства образования и науки РФ «Об утверждении федерального перечня учебников, рекомендованных (допущенных) к использованию при реализации образовательных программ начального общего, основного общего, среднего общего образования</w:t>
      </w:r>
      <w:r w:rsidR="00BD3492">
        <w:rPr>
          <w:rFonts w:ascii="Times New Roman" w:hAnsi="Times New Roman"/>
          <w:sz w:val="28"/>
          <w:szCs w:val="28"/>
        </w:rPr>
        <w:t>)</w:t>
      </w:r>
      <w:r w:rsidRPr="00A929D1">
        <w:rPr>
          <w:rFonts w:ascii="Times New Roman" w:hAnsi="Times New Roman"/>
          <w:sz w:val="28"/>
          <w:szCs w:val="28"/>
        </w:rPr>
        <w:t>.</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Создание пакета нормативных документов (Устава ОО, Положений, должностных инструкций, приказов по ОО, планов и др.) требует от руководителя знания и четкого соблюдения инструкции по делопроизводству и документообороту в общеобразовательных организациях, перманентного совершенствования локальных актов школы по мере изменения федеральной и региональной правовой базы, нормативных актов муниципальных органов власти.</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Материал, касающийся нормативно-правового обеспечения введения федеральных государственных образовательных стандартов основного общего образования (ФГОС ООО) в общеобразовательной организации, представлен в таблице 1.</w:t>
      </w:r>
    </w:p>
    <w:p w:rsidR="00A929D1" w:rsidRPr="00A929D1" w:rsidRDefault="00A929D1" w:rsidP="00A929D1">
      <w:pPr>
        <w:pStyle w:val="1c"/>
        <w:spacing w:line="360" w:lineRule="auto"/>
        <w:ind w:firstLine="851"/>
        <w:jc w:val="right"/>
        <w:rPr>
          <w:rFonts w:ascii="Times New Roman" w:hAnsi="Times New Roman"/>
          <w:sz w:val="28"/>
          <w:szCs w:val="28"/>
        </w:rPr>
      </w:pPr>
    </w:p>
    <w:p w:rsidR="00A929D1" w:rsidRPr="00A929D1" w:rsidRDefault="00A929D1" w:rsidP="00A929D1">
      <w:pPr>
        <w:pStyle w:val="1c"/>
        <w:spacing w:line="360" w:lineRule="auto"/>
        <w:ind w:firstLine="851"/>
        <w:jc w:val="right"/>
        <w:rPr>
          <w:rFonts w:ascii="Times New Roman" w:hAnsi="Times New Roman"/>
          <w:sz w:val="28"/>
          <w:szCs w:val="28"/>
        </w:rPr>
      </w:pPr>
      <w:r w:rsidRPr="00A929D1">
        <w:rPr>
          <w:rFonts w:ascii="Times New Roman" w:hAnsi="Times New Roman"/>
          <w:sz w:val="28"/>
          <w:szCs w:val="28"/>
        </w:rPr>
        <w:t>Таблица 1</w:t>
      </w:r>
    </w:p>
    <w:p w:rsidR="00A929D1" w:rsidRPr="00A929D1" w:rsidRDefault="00A929D1" w:rsidP="00A929D1">
      <w:pPr>
        <w:pStyle w:val="1c"/>
        <w:jc w:val="center"/>
        <w:rPr>
          <w:rFonts w:ascii="Times New Roman" w:hAnsi="Times New Roman"/>
          <w:b/>
          <w:sz w:val="28"/>
          <w:szCs w:val="28"/>
        </w:rPr>
      </w:pPr>
      <w:r w:rsidRPr="00A929D1">
        <w:rPr>
          <w:rFonts w:ascii="Times New Roman" w:hAnsi="Times New Roman"/>
          <w:b/>
          <w:sz w:val="28"/>
          <w:szCs w:val="28"/>
        </w:rPr>
        <w:t xml:space="preserve">Нормативное обеспечение требований к условиям реализации </w:t>
      </w:r>
    </w:p>
    <w:p w:rsidR="00A929D1" w:rsidRPr="00A929D1" w:rsidRDefault="00A929D1" w:rsidP="00A929D1">
      <w:pPr>
        <w:pStyle w:val="1c"/>
        <w:jc w:val="center"/>
        <w:rPr>
          <w:rFonts w:ascii="Times New Roman" w:hAnsi="Times New Roman"/>
          <w:b/>
          <w:sz w:val="28"/>
          <w:szCs w:val="28"/>
        </w:rPr>
      </w:pPr>
      <w:r w:rsidRPr="00A929D1">
        <w:rPr>
          <w:rFonts w:ascii="Times New Roman" w:hAnsi="Times New Roman"/>
          <w:b/>
          <w:sz w:val="28"/>
          <w:szCs w:val="28"/>
        </w:rPr>
        <w:t>федерального государственного образовательного стандарта основного общего образования (ФГОС ООО) в ОО</w:t>
      </w:r>
    </w:p>
    <w:p w:rsidR="00A929D1" w:rsidRPr="00833A2D" w:rsidRDefault="00A929D1" w:rsidP="00A929D1">
      <w:pPr>
        <w:pStyle w:val="1c"/>
        <w:spacing w:line="360" w:lineRule="auto"/>
        <w:ind w:firstLine="851"/>
        <w:rPr>
          <w:sz w:val="16"/>
          <w:szCs w:val="16"/>
        </w:rP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2326"/>
        <w:gridCol w:w="3021"/>
        <w:gridCol w:w="3685"/>
      </w:tblGrid>
      <w:tr w:rsidR="00A929D1" w:rsidRPr="00833A2D" w:rsidTr="009C4840">
        <w:trPr>
          <w:tblHeade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b/>
                <w:sz w:val="24"/>
                <w:szCs w:val="24"/>
              </w:rPr>
            </w:pPr>
            <w:r w:rsidRPr="00833A2D">
              <w:rPr>
                <w:rFonts w:ascii="Times New Roman" w:hAnsi="Times New Roman"/>
                <w:b/>
                <w:sz w:val="24"/>
                <w:szCs w:val="24"/>
              </w:rPr>
              <w:t>№</w:t>
            </w:r>
            <w:r>
              <w:rPr>
                <w:rFonts w:ascii="Times New Roman" w:hAnsi="Times New Roman"/>
                <w:b/>
                <w:sz w:val="24"/>
                <w:szCs w:val="24"/>
              </w:rPr>
              <w:t xml:space="preserve"> п/п</w:t>
            </w:r>
          </w:p>
        </w:tc>
        <w:tc>
          <w:tcPr>
            <w:tcW w:w="1212"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b/>
                <w:sz w:val="24"/>
                <w:szCs w:val="24"/>
              </w:rPr>
            </w:pPr>
            <w:r w:rsidRPr="00833A2D">
              <w:rPr>
                <w:rFonts w:ascii="Times New Roman" w:hAnsi="Times New Roman"/>
                <w:b/>
                <w:sz w:val="24"/>
                <w:szCs w:val="24"/>
              </w:rPr>
              <w:t>Требование</w:t>
            </w: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b/>
                <w:sz w:val="24"/>
                <w:szCs w:val="24"/>
              </w:rPr>
            </w:pPr>
            <w:r w:rsidRPr="00833A2D">
              <w:rPr>
                <w:rFonts w:ascii="Times New Roman" w:hAnsi="Times New Roman"/>
                <w:b/>
                <w:sz w:val="24"/>
                <w:szCs w:val="24"/>
              </w:rPr>
              <w:t>Показатели</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b/>
                <w:sz w:val="24"/>
                <w:szCs w:val="24"/>
              </w:rPr>
            </w:pPr>
            <w:r w:rsidRPr="00833A2D">
              <w:rPr>
                <w:rFonts w:ascii="Times New Roman" w:hAnsi="Times New Roman"/>
                <w:b/>
                <w:sz w:val="24"/>
                <w:szCs w:val="24"/>
              </w:rPr>
              <w:t>Нормативное обеспечение</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Pr>
                <w:rFonts w:ascii="Times New Roman" w:hAnsi="Times New Roman"/>
                <w:sz w:val="24"/>
                <w:szCs w:val="24"/>
              </w:rPr>
              <w:t>1</w:t>
            </w:r>
          </w:p>
        </w:tc>
        <w:tc>
          <w:tcPr>
            <w:tcW w:w="4706" w:type="pct"/>
            <w:gridSpan w:val="3"/>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Нормативно-правовое обеспечение введения ФГОС ООО в ОО</w:t>
            </w:r>
          </w:p>
        </w:tc>
      </w:tr>
      <w:tr w:rsidR="00A929D1" w:rsidRPr="00833A2D" w:rsidTr="009C4840">
        <w:trPr>
          <w:jc w:val="center"/>
        </w:trPr>
        <w:tc>
          <w:tcPr>
            <w:tcW w:w="294" w:type="pct"/>
            <w:vMerge w:val="restar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1.1</w:t>
            </w:r>
          </w:p>
        </w:tc>
        <w:tc>
          <w:tcPr>
            <w:tcW w:w="1212" w:type="pct"/>
            <w:vMerge w:val="restar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Сформированность пакета нормативных актов, регламентирующих введение ФГОС ООО в ОО</w:t>
            </w: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Наличие </w:t>
            </w:r>
            <w:r>
              <w:rPr>
                <w:rFonts w:ascii="Times New Roman" w:hAnsi="Times New Roman"/>
                <w:sz w:val="24"/>
                <w:szCs w:val="24"/>
              </w:rPr>
              <w:t>п</w:t>
            </w:r>
            <w:r w:rsidRPr="00833A2D">
              <w:rPr>
                <w:rFonts w:ascii="Times New Roman" w:hAnsi="Times New Roman"/>
                <w:sz w:val="24"/>
                <w:szCs w:val="24"/>
              </w:rPr>
              <w:t>риказов Министерства образования и науки РФ об утверждении и введении в действие ФГОС НОО</w:t>
            </w:r>
          </w:p>
        </w:tc>
        <w:tc>
          <w:tcPr>
            <w:tcW w:w="1920"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Приказ Министерства образования и науки Российской Федерации </w:t>
            </w:r>
            <w:r>
              <w:rPr>
                <w:rFonts w:ascii="Times New Roman" w:hAnsi="Times New Roman"/>
                <w:sz w:val="24"/>
                <w:szCs w:val="24"/>
              </w:rPr>
              <w:br/>
            </w:r>
            <w:r w:rsidRPr="00833A2D">
              <w:rPr>
                <w:rFonts w:ascii="Times New Roman" w:hAnsi="Times New Roman"/>
                <w:sz w:val="24"/>
                <w:szCs w:val="24"/>
              </w:rPr>
              <w:t>от 17 декабря 2010 №1897</w:t>
            </w:r>
          </w:p>
          <w:p w:rsidR="00A929D1" w:rsidRPr="00833A2D" w:rsidRDefault="00A929D1" w:rsidP="00FA0E2A">
            <w:pPr>
              <w:spacing w:after="0" w:line="240" w:lineRule="auto"/>
              <w:rPr>
                <w:rFonts w:ascii="Times New Roman" w:hAnsi="Times New Roman"/>
                <w:sz w:val="24"/>
                <w:szCs w:val="24"/>
              </w:rPr>
            </w:pPr>
          </w:p>
        </w:tc>
      </w:tr>
      <w:tr w:rsidR="00A929D1" w:rsidRPr="00833A2D" w:rsidTr="009C4840">
        <w:trPr>
          <w:jc w:val="center"/>
        </w:trPr>
        <w:tc>
          <w:tcPr>
            <w:tcW w:w="294" w:type="pct"/>
            <w:vMerge/>
            <w:tcBorders>
              <w:top w:val="single" w:sz="4" w:space="0" w:color="auto"/>
              <w:left w:val="single" w:sz="4" w:space="0" w:color="auto"/>
              <w:bottom w:val="single" w:sz="4" w:space="0" w:color="auto"/>
              <w:right w:val="single" w:sz="4" w:space="0" w:color="auto"/>
            </w:tcBorders>
            <w:vAlign w:val="center"/>
            <w:hideMark/>
          </w:tcPr>
          <w:p w:rsidR="00A929D1" w:rsidRPr="00833A2D" w:rsidRDefault="00A929D1" w:rsidP="00FA0E2A">
            <w:pPr>
              <w:spacing w:after="0" w:line="240" w:lineRule="auto"/>
              <w:rPr>
                <w:rFonts w:ascii="Times New Roman" w:hAnsi="Times New Roman"/>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Наличие примерной ООП ООО</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Примерная ООП ООО</w:t>
            </w:r>
          </w:p>
        </w:tc>
      </w:tr>
      <w:tr w:rsidR="00A929D1" w:rsidRPr="00833A2D" w:rsidTr="009C4840">
        <w:trPr>
          <w:jc w:val="center"/>
        </w:trPr>
        <w:tc>
          <w:tcPr>
            <w:tcW w:w="294" w:type="pct"/>
            <w:vMerge/>
            <w:tcBorders>
              <w:top w:val="single" w:sz="4" w:space="0" w:color="auto"/>
              <w:left w:val="single" w:sz="4" w:space="0" w:color="auto"/>
              <w:bottom w:val="single" w:sz="4" w:space="0" w:color="auto"/>
              <w:right w:val="single" w:sz="4" w:space="0" w:color="auto"/>
            </w:tcBorders>
            <w:vAlign w:val="center"/>
            <w:hideMark/>
          </w:tcPr>
          <w:p w:rsidR="00A929D1" w:rsidRPr="00833A2D" w:rsidRDefault="00A929D1" w:rsidP="00FA0E2A">
            <w:pPr>
              <w:spacing w:after="0" w:line="240" w:lineRule="auto"/>
              <w:rPr>
                <w:rFonts w:ascii="Times New Roman" w:hAnsi="Times New Roman"/>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A929D1">
            <w:pPr>
              <w:spacing w:after="0" w:line="240" w:lineRule="auto"/>
              <w:rPr>
                <w:rFonts w:ascii="Times New Roman" w:hAnsi="Times New Roman"/>
                <w:sz w:val="24"/>
                <w:szCs w:val="24"/>
              </w:rPr>
            </w:pPr>
            <w:r w:rsidRPr="00833A2D">
              <w:rPr>
                <w:rFonts w:ascii="Times New Roman" w:hAnsi="Times New Roman"/>
                <w:sz w:val="24"/>
                <w:szCs w:val="24"/>
              </w:rPr>
              <w:t>Наличие соответствую</w:t>
            </w:r>
            <w:r w:rsidR="00A47C64">
              <w:rPr>
                <w:rFonts w:ascii="Times New Roman" w:hAnsi="Times New Roman"/>
                <w:sz w:val="24"/>
                <w:szCs w:val="24"/>
              </w:rPr>
              <w:t>-</w:t>
            </w:r>
            <w:r w:rsidRPr="00833A2D">
              <w:rPr>
                <w:rFonts w:ascii="Times New Roman" w:hAnsi="Times New Roman"/>
                <w:sz w:val="24"/>
                <w:szCs w:val="24"/>
              </w:rPr>
              <w:t>щего приказа регионального, муниципального органа управления образованием, регламентирующего введение ФГОС ООО</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Приказ регионального, муниципального органа управления образованием</w:t>
            </w:r>
          </w:p>
        </w:tc>
      </w:tr>
      <w:tr w:rsidR="00A929D1" w:rsidRPr="00833A2D" w:rsidTr="009C4840">
        <w:trPr>
          <w:jc w:val="center"/>
        </w:trPr>
        <w:tc>
          <w:tcPr>
            <w:tcW w:w="294" w:type="pct"/>
            <w:vMerge w:val="restar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1.2</w:t>
            </w:r>
          </w:p>
        </w:tc>
        <w:tc>
          <w:tcPr>
            <w:tcW w:w="1212" w:type="pct"/>
            <w:vMerge w:val="restar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Сформированность пакета локальных </w:t>
            </w:r>
            <w:r w:rsidRPr="00833A2D">
              <w:rPr>
                <w:rFonts w:ascii="Times New Roman" w:hAnsi="Times New Roman"/>
                <w:sz w:val="24"/>
                <w:szCs w:val="24"/>
              </w:rPr>
              <w:lastRenderedPageBreak/>
              <w:t>актов, регламенти</w:t>
            </w:r>
            <w:r>
              <w:rPr>
                <w:rFonts w:ascii="Times New Roman" w:hAnsi="Times New Roman"/>
                <w:sz w:val="24"/>
                <w:szCs w:val="24"/>
              </w:rPr>
              <w:t>-</w:t>
            </w:r>
            <w:r w:rsidRPr="00833A2D">
              <w:rPr>
                <w:rFonts w:ascii="Times New Roman" w:hAnsi="Times New Roman"/>
                <w:sz w:val="24"/>
                <w:szCs w:val="24"/>
              </w:rPr>
              <w:t>рующих введение ФГОС ООО в ОО</w:t>
            </w: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lastRenderedPageBreak/>
              <w:t xml:space="preserve">Внесение изменений и дополнений в Устав </w:t>
            </w:r>
            <w:r w:rsidRPr="00C66577">
              <w:rPr>
                <w:rFonts w:ascii="Times New Roman" w:hAnsi="Times New Roman"/>
                <w:sz w:val="24"/>
                <w:szCs w:val="24"/>
              </w:rPr>
              <w:lastRenderedPageBreak/>
              <w:t xml:space="preserve">образовательной </w:t>
            </w:r>
            <w:r>
              <w:rPr>
                <w:rFonts w:ascii="Times New Roman" w:hAnsi="Times New Roman"/>
                <w:sz w:val="24"/>
                <w:szCs w:val="24"/>
              </w:rPr>
              <w:t>организации</w:t>
            </w:r>
            <w:r w:rsidRPr="00833A2D">
              <w:rPr>
                <w:rFonts w:ascii="Times New Roman" w:hAnsi="Times New Roman"/>
                <w:sz w:val="24"/>
                <w:szCs w:val="24"/>
              </w:rPr>
              <w:t xml:space="preserve"> с учетом требований ФГОС ООО</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lastRenderedPageBreak/>
              <w:t xml:space="preserve">Устав с внесенными дополнениями и изменениями, </w:t>
            </w:r>
            <w:r w:rsidRPr="00833A2D">
              <w:rPr>
                <w:rFonts w:ascii="Times New Roman" w:hAnsi="Times New Roman"/>
                <w:sz w:val="24"/>
                <w:szCs w:val="24"/>
              </w:rPr>
              <w:lastRenderedPageBreak/>
              <w:t>заверенный в установленном законодательством порядке</w:t>
            </w:r>
          </w:p>
        </w:tc>
      </w:tr>
      <w:tr w:rsidR="00A929D1" w:rsidRPr="00833A2D" w:rsidTr="009C4840">
        <w:trPr>
          <w:jc w:val="center"/>
        </w:trPr>
        <w:tc>
          <w:tcPr>
            <w:tcW w:w="294" w:type="pct"/>
            <w:vMerge/>
            <w:tcBorders>
              <w:top w:val="single" w:sz="4" w:space="0" w:color="auto"/>
              <w:left w:val="single" w:sz="4" w:space="0" w:color="auto"/>
              <w:bottom w:val="single" w:sz="4" w:space="0" w:color="auto"/>
              <w:right w:val="single" w:sz="4" w:space="0" w:color="auto"/>
            </w:tcBorders>
            <w:vAlign w:val="center"/>
            <w:hideMark/>
          </w:tcPr>
          <w:p w:rsidR="00A929D1" w:rsidRPr="00833A2D" w:rsidRDefault="00A929D1" w:rsidP="00FA0E2A">
            <w:pPr>
              <w:spacing w:after="0" w:line="240" w:lineRule="auto"/>
              <w:rPr>
                <w:rFonts w:ascii="Times New Roman" w:hAnsi="Times New Roman"/>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Издание приказа(ов) </w:t>
            </w:r>
            <w:r>
              <w:rPr>
                <w:rFonts w:ascii="Times New Roman" w:hAnsi="Times New Roman"/>
                <w:sz w:val="24"/>
                <w:szCs w:val="24"/>
              </w:rPr>
              <w:br/>
            </w:r>
            <w:r w:rsidRPr="00833A2D">
              <w:rPr>
                <w:rFonts w:ascii="Times New Roman" w:hAnsi="Times New Roman"/>
                <w:sz w:val="24"/>
                <w:szCs w:val="24"/>
              </w:rPr>
              <w:t xml:space="preserve">по </w:t>
            </w:r>
            <w:r w:rsidRPr="00C66577">
              <w:rPr>
                <w:rFonts w:ascii="Times New Roman" w:hAnsi="Times New Roman"/>
                <w:sz w:val="24"/>
                <w:szCs w:val="24"/>
              </w:rPr>
              <w:t xml:space="preserve">общеобразовательной </w:t>
            </w:r>
            <w:r>
              <w:rPr>
                <w:rFonts w:ascii="Times New Roman" w:hAnsi="Times New Roman"/>
                <w:sz w:val="24"/>
                <w:szCs w:val="24"/>
              </w:rPr>
              <w:t>организации</w:t>
            </w:r>
            <w:r w:rsidRPr="00833A2D">
              <w:rPr>
                <w:rFonts w:ascii="Times New Roman" w:hAnsi="Times New Roman"/>
                <w:sz w:val="24"/>
                <w:szCs w:val="24"/>
              </w:rPr>
              <w:t xml:space="preserve"> </w:t>
            </w:r>
            <w:r>
              <w:rPr>
                <w:rFonts w:ascii="Times New Roman" w:hAnsi="Times New Roman"/>
                <w:sz w:val="24"/>
                <w:szCs w:val="24"/>
              </w:rPr>
              <w:br/>
            </w:r>
            <w:r w:rsidRPr="00833A2D">
              <w:rPr>
                <w:rFonts w:ascii="Times New Roman" w:hAnsi="Times New Roman"/>
                <w:sz w:val="24"/>
                <w:szCs w:val="24"/>
              </w:rPr>
              <w:t>о введении ФГОС ООО</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Приказ(ы) по О</w:t>
            </w:r>
            <w:r>
              <w:rPr>
                <w:rFonts w:ascii="Times New Roman" w:hAnsi="Times New Roman"/>
                <w:sz w:val="24"/>
                <w:szCs w:val="24"/>
              </w:rPr>
              <w:t>О</w:t>
            </w:r>
            <w:r w:rsidRPr="00833A2D">
              <w:rPr>
                <w:rFonts w:ascii="Times New Roman" w:hAnsi="Times New Roman"/>
                <w:sz w:val="24"/>
                <w:szCs w:val="24"/>
              </w:rPr>
              <w:t xml:space="preserve">, обеспечивающие готовность к реализации ФГОС ООО по нормативно-правовому, организационно-содержательному, финансово-экономическому, материально-техническому, кадровому </w:t>
            </w:r>
            <w:r>
              <w:rPr>
                <w:rFonts w:ascii="Times New Roman" w:hAnsi="Times New Roman"/>
                <w:sz w:val="24"/>
                <w:szCs w:val="24"/>
              </w:rPr>
              <w:br/>
            </w:r>
            <w:r w:rsidRPr="00833A2D">
              <w:rPr>
                <w:rFonts w:ascii="Times New Roman" w:hAnsi="Times New Roman"/>
                <w:sz w:val="24"/>
                <w:szCs w:val="24"/>
              </w:rPr>
              <w:t xml:space="preserve">и информационному направлениям введения ФГОС ООО </w:t>
            </w:r>
          </w:p>
        </w:tc>
      </w:tr>
      <w:tr w:rsidR="00A929D1" w:rsidRPr="00833A2D" w:rsidTr="009C4840">
        <w:trPr>
          <w:trHeight w:val="2545"/>
          <w:jc w:val="center"/>
        </w:trPr>
        <w:tc>
          <w:tcPr>
            <w:tcW w:w="294" w:type="pct"/>
            <w:vMerge/>
            <w:tcBorders>
              <w:top w:val="single" w:sz="4" w:space="0" w:color="auto"/>
              <w:left w:val="single" w:sz="4" w:space="0" w:color="auto"/>
              <w:bottom w:val="single" w:sz="4" w:space="0" w:color="auto"/>
              <w:right w:val="single" w:sz="4" w:space="0" w:color="auto"/>
            </w:tcBorders>
            <w:vAlign w:val="center"/>
            <w:hideMark/>
          </w:tcPr>
          <w:p w:rsidR="00A929D1" w:rsidRPr="00833A2D" w:rsidRDefault="00A929D1" w:rsidP="00FA0E2A">
            <w:pPr>
              <w:spacing w:after="0" w:line="240" w:lineRule="auto"/>
              <w:rPr>
                <w:rFonts w:ascii="Times New Roman" w:hAnsi="Times New Roman"/>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Приведение </w:t>
            </w:r>
            <w:r>
              <w:rPr>
                <w:rFonts w:ascii="Times New Roman" w:hAnsi="Times New Roman"/>
                <w:sz w:val="24"/>
                <w:szCs w:val="24"/>
              </w:rPr>
              <w:br/>
            </w:r>
            <w:r w:rsidRPr="00833A2D">
              <w:rPr>
                <w:rFonts w:ascii="Times New Roman" w:hAnsi="Times New Roman"/>
                <w:sz w:val="24"/>
                <w:szCs w:val="24"/>
              </w:rPr>
              <w:t xml:space="preserve">в соответствие </w:t>
            </w:r>
            <w:r>
              <w:rPr>
                <w:rFonts w:ascii="Times New Roman" w:hAnsi="Times New Roman"/>
                <w:sz w:val="24"/>
                <w:szCs w:val="24"/>
              </w:rPr>
              <w:br/>
            </w:r>
            <w:r w:rsidRPr="00833A2D">
              <w:rPr>
                <w:rFonts w:ascii="Times New Roman" w:hAnsi="Times New Roman"/>
                <w:sz w:val="24"/>
                <w:szCs w:val="24"/>
              </w:rPr>
              <w:t>с требованиями ФГОС ООО локальных нормативных актов</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Локальные акты, закрепленные в Уставе О</w:t>
            </w:r>
            <w:r>
              <w:rPr>
                <w:rFonts w:ascii="Times New Roman" w:hAnsi="Times New Roman"/>
                <w:sz w:val="24"/>
                <w:szCs w:val="24"/>
              </w:rPr>
              <w:t>О</w:t>
            </w:r>
            <w:r w:rsidRPr="00833A2D">
              <w:rPr>
                <w:rFonts w:ascii="Times New Roman" w:hAnsi="Times New Roman"/>
                <w:sz w:val="24"/>
                <w:szCs w:val="24"/>
              </w:rPr>
              <w:t xml:space="preserve"> </w:t>
            </w:r>
            <w:r>
              <w:rPr>
                <w:rFonts w:ascii="Times New Roman" w:hAnsi="Times New Roman"/>
                <w:sz w:val="24"/>
                <w:szCs w:val="24"/>
              </w:rPr>
              <w:br/>
            </w:r>
            <w:r w:rsidRPr="00833A2D">
              <w:rPr>
                <w:rFonts w:ascii="Times New Roman" w:hAnsi="Times New Roman"/>
                <w:sz w:val="24"/>
                <w:szCs w:val="24"/>
              </w:rPr>
              <w:t xml:space="preserve">и регламентирующие организацию образовательного процесса в соответствии </w:t>
            </w:r>
            <w:r>
              <w:rPr>
                <w:rFonts w:ascii="Times New Roman" w:hAnsi="Times New Roman"/>
                <w:sz w:val="24"/>
                <w:szCs w:val="24"/>
              </w:rPr>
              <w:br/>
            </w:r>
            <w:r w:rsidRPr="00833A2D">
              <w:rPr>
                <w:rFonts w:ascii="Times New Roman" w:hAnsi="Times New Roman"/>
                <w:sz w:val="24"/>
                <w:szCs w:val="24"/>
              </w:rPr>
              <w:t xml:space="preserve">с требованиями ФГОС ООО (перечень оцениваемых локальных </w:t>
            </w:r>
            <w:r>
              <w:rPr>
                <w:rFonts w:ascii="Times New Roman" w:hAnsi="Times New Roman"/>
                <w:sz w:val="24"/>
                <w:szCs w:val="24"/>
              </w:rPr>
              <w:t>актов определяется Учредителем)</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Приведение </w:t>
            </w:r>
          </w:p>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в соответствие </w:t>
            </w:r>
            <w:r>
              <w:rPr>
                <w:rFonts w:ascii="Times New Roman" w:hAnsi="Times New Roman"/>
                <w:sz w:val="24"/>
                <w:szCs w:val="24"/>
              </w:rPr>
              <w:br/>
            </w:r>
            <w:r w:rsidRPr="00833A2D">
              <w:rPr>
                <w:rFonts w:ascii="Times New Roman" w:hAnsi="Times New Roman"/>
                <w:sz w:val="24"/>
                <w:szCs w:val="24"/>
              </w:rPr>
              <w:t>с требованиями ФГОС ООО локальных нормативных актов, регламентирующих систему оценивания результатов освоения обучающимися основной образовательной программы ООО ОО</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Локальные нормативные акты, закрепленные в Уставе О</w:t>
            </w:r>
            <w:r>
              <w:rPr>
                <w:rFonts w:ascii="Times New Roman" w:hAnsi="Times New Roman"/>
                <w:sz w:val="24"/>
                <w:szCs w:val="24"/>
              </w:rPr>
              <w:t>О</w:t>
            </w:r>
            <w:r w:rsidRPr="00833A2D">
              <w:rPr>
                <w:rFonts w:ascii="Times New Roman" w:hAnsi="Times New Roman"/>
                <w:sz w:val="24"/>
                <w:szCs w:val="24"/>
              </w:rPr>
              <w:t xml:space="preserve"> и регламентирующие систему оценивания результатов освоения обучающимися основной образовательной программы начального общего образования</w:t>
            </w:r>
            <w:r>
              <w:rPr>
                <w:rFonts w:ascii="Times New Roman" w:hAnsi="Times New Roman"/>
                <w:sz w:val="24"/>
                <w:szCs w:val="24"/>
              </w:rPr>
              <w:t>.</w:t>
            </w:r>
            <w:r w:rsidRPr="00833A2D">
              <w:rPr>
                <w:rFonts w:ascii="Times New Roman" w:hAnsi="Times New Roman"/>
                <w:sz w:val="24"/>
                <w:szCs w:val="24"/>
              </w:rPr>
              <w:t xml:space="preserve"> Например: Положение о промежуточной аттестации в ОО; Годовой календарный график ОО</w:t>
            </w:r>
            <w:r>
              <w:rPr>
                <w:rFonts w:ascii="Times New Roman" w:hAnsi="Times New Roman"/>
                <w:sz w:val="24"/>
                <w:szCs w:val="24"/>
              </w:rPr>
              <w:t xml:space="preserve"> на 20__/20__ учебный год</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Приведение </w:t>
            </w:r>
            <w:r>
              <w:rPr>
                <w:rFonts w:ascii="Times New Roman" w:hAnsi="Times New Roman"/>
                <w:sz w:val="24"/>
                <w:szCs w:val="24"/>
              </w:rPr>
              <w:br/>
            </w:r>
            <w:r w:rsidRPr="00833A2D">
              <w:rPr>
                <w:rFonts w:ascii="Times New Roman" w:hAnsi="Times New Roman"/>
                <w:sz w:val="24"/>
                <w:szCs w:val="24"/>
              </w:rPr>
              <w:t xml:space="preserve">в соответствие </w:t>
            </w:r>
            <w:r>
              <w:rPr>
                <w:rFonts w:ascii="Times New Roman" w:hAnsi="Times New Roman"/>
                <w:sz w:val="24"/>
                <w:szCs w:val="24"/>
              </w:rPr>
              <w:br/>
            </w:r>
            <w:r w:rsidRPr="00833A2D">
              <w:rPr>
                <w:rFonts w:ascii="Times New Roman" w:hAnsi="Times New Roman"/>
                <w:sz w:val="24"/>
                <w:szCs w:val="24"/>
              </w:rPr>
              <w:t>с требованиями ФГОС ООО должностных инструкций работников ОО</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Приказ об утверждении инструкций, должностные инструкции работников ОО, обеспечивающи</w:t>
            </w:r>
            <w:r>
              <w:rPr>
                <w:rFonts w:ascii="Times New Roman" w:hAnsi="Times New Roman"/>
                <w:sz w:val="24"/>
                <w:szCs w:val="24"/>
              </w:rPr>
              <w:t>е</w:t>
            </w:r>
            <w:r w:rsidRPr="00833A2D">
              <w:rPr>
                <w:rFonts w:ascii="Times New Roman" w:hAnsi="Times New Roman"/>
                <w:sz w:val="24"/>
                <w:szCs w:val="24"/>
              </w:rPr>
              <w:t xml:space="preserve"> введение ФГОС ООО</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Pr>
                <w:rFonts w:ascii="Times New Roman" w:hAnsi="Times New Roman"/>
                <w:sz w:val="24"/>
                <w:szCs w:val="24"/>
              </w:rPr>
              <w:t>2</w:t>
            </w:r>
          </w:p>
        </w:tc>
        <w:tc>
          <w:tcPr>
            <w:tcW w:w="4706" w:type="pct"/>
            <w:gridSpan w:val="3"/>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Соответствие содержательного обеспечения введения ФГОС ООО </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2.1</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Наличие ООП ООО</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Основная образовательная программа ООО </w:t>
            </w:r>
            <w:r w:rsidRPr="00C66577">
              <w:rPr>
                <w:rFonts w:ascii="Times New Roman" w:hAnsi="Times New Roman"/>
                <w:sz w:val="24"/>
                <w:szCs w:val="24"/>
              </w:rPr>
              <w:t xml:space="preserve">образовательной </w:t>
            </w:r>
            <w:r>
              <w:rPr>
                <w:rFonts w:ascii="Times New Roman" w:hAnsi="Times New Roman"/>
                <w:sz w:val="24"/>
                <w:szCs w:val="24"/>
              </w:rPr>
              <w:t>организации</w:t>
            </w:r>
            <w:r w:rsidRPr="00833A2D">
              <w:rPr>
                <w:rFonts w:ascii="Times New Roman" w:hAnsi="Times New Roman"/>
                <w:sz w:val="24"/>
                <w:szCs w:val="24"/>
              </w:rPr>
              <w:t xml:space="preserve"> на 20__</w:t>
            </w:r>
            <w:r>
              <w:rPr>
                <w:rFonts w:ascii="Times New Roman" w:hAnsi="Times New Roman"/>
                <w:sz w:val="24"/>
                <w:szCs w:val="24"/>
              </w:rPr>
              <w:t>/</w:t>
            </w:r>
            <w:r w:rsidRPr="00833A2D">
              <w:rPr>
                <w:rFonts w:ascii="Times New Roman" w:hAnsi="Times New Roman"/>
                <w:sz w:val="24"/>
                <w:szCs w:val="24"/>
              </w:rPr>
              <w:t xml:space="preserve">20__ учебные годы, разработанная в полном соответствии с требованиями ФГОС ООО к </w:t>
            </w:r>
            <w:r w:rsidRPr="00833A2D">
              <w:rPr>
                <w:rFonts w:ascii="Times New Roman" w:hAnsi="Times New Roman"/>
                <w:sz w:val="24"/>
                <w:szCs w:val="24"/>
              </w:rPr>
              <w:lastRenderedPageBreak/>
              <w:t>структуре и содержанию; утвержденная в порядке, определенном Уставом ОО</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lastRenderedPageBreak/>
              <w:t>2.2</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Наличие модели организации внеурочной деятельности обучающихся</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Модель организации внеурочной деятельности ОО, план внеурочной деятельности на 20__</w:t>
            </w:r>
            <w:r>
              <w:rPr>
                <w:rFonts w:ascii="Times New Roman" w:hAnsi="Times New Roman"/>
                <w:sz w:val="24"/>
                <w:szCs w:val="24"/>
              </w:rPr>
              <w:t>/</w:t>
            </w:r>
            <w:r w:rsidRPr="00833A2D">
              <w:rPr>
                <w:rFonts w:ascii="Times New Roman" w:hAnsi="Times New Roman"/>
                <w:sz w:val="24"/>
                <w:szCs w:val="24"/>
              </w:rPr>
              <w:t>20__ учебные годы.</w:t>
            </w:r>
          </w:p>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Положения о внеурочной деятельности, досугово-культурном центре и др.</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2.3</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Наличие перечня учебников, принадлежащих к системе учебников и/или к завершенным предметным линиям учебников, соответствующих требованиям ФГОС и </w:t>
            </w:r>
            <w:r>
              <w:rPr>
                <w:rFonts w:ascii="Times New Roman" w:hAnsi="Times New Roman"/>
                <w:sz w:val="24"/>
                <w:szCs w:val="24"/>
              </w:rPr>
              <w:t>п</w:t>
            </w:r>
            <w:r w:rsidR="00623223">
              <w:rPr>
                <w:rFonts w:ascii="Times New Roman" w:hAnsi="Times New Roman"/>
                <w:sz w:val="24"/>
                <w:szCs w:val="24"/>
              </w:rPr>
              <w:t>риказу Минобразова</w:t>
            </w:r>
            <w:r w:rsidRPr="00833A2D">
              <w:rPr>
                <w:rFonts w:ascii="Times New Roman" w:hAnsi="Times New Roman"/>
                <w:sz w:val="24"/>
                <w:szCs w:val="24"/>
              </w:rPr>
              <w:t>ния</w:t>
            </w:r>
            <w:r w:rsidR="00BD3492">
              <w:rPr>
                <w:rFonts w:ascii="Times New Roman" w:hAnsi="Times New Roman"/>
                <w:sz w:val="24"/>
                <w:szCs w:val="24"/>
              </w:rPr>
              <w:t xml:space="preserve"> РФ</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Приказ об утверждении перечня учебников, принадлежащих к системе учебников и/или </w:t>
            </w:r>
            <w:r w:rsidRPr="00833A2D">
              <w:rPr>
                <w:rFonts w:ascii="Times New Roman" w:hAnsi="Times New Roman"/>
                <w:sz w:val="24"/>
                <w:szCs w:val="24"/>
              </w:rPr>
              <w:br/>
              <w:t xml:space="preserve">к завершенным предметным линиям учебников, используемых </w:t>
            </w:r>
            <w:r w:rsidRPr="00833A2D">
              <w:rPr>
                <w:rFonts w:ascii="Times New Roman" w:hAnsi="Times New Roman"/>
                <w:sz w:val="24"/>
                <w:szCs w:val="24"/>
              </w:rPr>
              <w:br/>
              <w:t xml:space="preserve">в образовательном процессе </w:t>
            </w:r>
            <w:r w:rsidRPr="00833A2D">
              <w:rPr>
                <w:rFonts w:ascii="Times New Roman" w:hAnsi="Times New Roman"/>
                <w:sz w:val="24"/>
                <w:szCs w:val="24"/>
              </w:rPr>
              <w:br/>
              <w:t>в соответствии с ФГОС ООО</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Pr>
                <w:rFonts w:ascii="Times New Roman" w:hAnsi="Times New Roman"/>
                <w:sz w:val="24"/>
                <w:szCs w:val="24"/>
              </w:rPr>
              <w:t>3</w:t>
            </w:r>
          </w:p>
        </w:tc>
        <w:tc>
          <w:tcPr>
            <w:tcW w:w="4706" w:type="pct"/>
            <w:gridSpan w:val="3"/>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Соответствие финансово-экономического обеспечения введения ФГОС ООО </w:t>
            </w:r>
            <w:r w:rsidRPr="00833A2D">
              <w:rPr>
                <w:rFonts w:ascii="Times New Roman" w:hAnsi="Times New Roman"/>
                <w:sz w:val="24"/>
                <w:szCs w:val="24"/>
              </w:rPr>
              <w:br/>
              <w:t>в ОО</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3.1</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Наличие  локальных акт</w:t>
            </w:r>
            <w:r>
              <w:rPr>
                <w:rFonts w:ascii="Times New Roman" w:hAnsi="Times New Roman"/>
                <w:sz w:val="24"/>
                <w:szCs w:val="24"/>
              </w:rPr>
              <w:t>ов</w:t>
            </w:r>
            <w:r w:rsidRPr="00833A2D">
              <w:rPr>
                <w:rFonts w:ascii="Times New Roman" w:hAnsi="Times New Roman"/>
                <w:sz w:val="24"/>
                <w:szCs w:val="24"/>
              </w:rPr>
              <w:t xml:space="preserve"> о заработной плате, в т. ч. стимулирующих выплат</w:t>
            </w:r>
            <w:r>
              <w:rPr>
                <w:rFonts w:ascii="Times New Roman" w:hAnsi="Times New Roman"/>
                <w:sz w:val="24"/>
                <w:szCs w:val="24"/>
              </w:rPr>
              <w:t>ах</w:t>
            </w:r>
            <w:r w:rsidRPr="00833A2D">
              <w:rPr>
                <w:rFonts w:ascii="Times New Roman" w:hAnsi="Times New Roman"/>
                <w:sz w:val="24"/>
                <w:szCs w:val="24"/>
              </w:rPr>
              <w:t xml:space="preserve"> в соответствии с НСОТ, выплат</w:t>
            </w:r>
            <w:r>
              <w:rPr>
                <w:rFonts w:ascii="Times New Roman" w:hAnsi="Times New Roman"/>
                <w:sz w:val="24"/>
                <w:szCs w:val="24"/>
              </w:rPr>
              <w:t>ах</w:t>
            </w:r>
            <w:r w:rsidRPr="00833A2D">
              <w:rPr>
                <w:rFonts w:ascii="Times New Roman" w:hAnsi="Times New Roman"/>
                <w:sz w:val="24"/>
                <w:szCs w:val="24"/>
              </w:rPr>
              <w:t xml:space="preserve"> стимул</w:t>
            </w:r>
            <w:r>
              <w:rPr>
                <w:rFonts w:ascii="Times New Roman" w:hAnsi="Times New Roman"/>
                <w:sz w:val="24"/>
                <w:szCs w:val="24"/>
              </w:rPr>
              <w:t>ирующего характера работникам ОО</w:t>
            </w:r>
            <w:r w:rsidRPr="00833A2D">
              <w:rPr>
                <w:rFonts w:ascii="Times New Roman" w:hAnsi="Times New Roman"/>
                <w:sz w:val="24"/>
                <w:szCs w:val="24"/>
              </w:rPr>
              <w:t>, обеспечивающим введение ФГОС ООО</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Приказ об утверждении соответствующих локальных актов</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3.2</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Наличие доп</w:t>
            </w:r>
            <w:r>
              <w:rPr>
                <w:rFonts w:ascii="Times New Roman" w:hAnsi="Times New Roman"/>
                <w:sz w:val="24"/>
                <w:szCs w:val="24"/>
              </w:rPr>
              <w:t>олнительных</w:t>
            </w:r>
            <w:r w:rsidRPr="00833A2D">
              <w:rPr>
                <w:rFonts w:ascii="Times New Roman" w:hAnsi="Times New Roman"/>
                <w:sz w:val="24"/>
                <w:szCs w:val="24"/>
              </w:rPr>
              <w:t xml:space="preserve"> соглашений </w:t>
            </w:r>
            <w:r w:rsidRPr="00833A2D">
              <w:rPr>
                <w:rFonts w:ascii="Times New Roman" w:hAnsi="Times New Roman"/>
                <w:sz w:val="24"/>
                <w:szCs w:val="24"/>
              </w:rPr>
              <w:br/>
              <w:t>к трудовому договору с работниками ОО, обеспечивающими введение ФГОС ООО</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Дополнительные соглашения </w:t>
            </w:r>
            <w:r w:rsidRPr="00833A2D">
              <w:rPr>
                <w:rFonts w:ascii="Times New Roman" w:hAnsi="Times New Roman"/>
                <w:sz w:val="24"/>
                <w:szCs w:val="24"/>
              </w:rPr>
              <w:br/>
              <w:t>с работниками ОО, обеспечивающими введение ФГОС ООО</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Pr>
                <w:rFonts w:ascii="Times New Roman" w:hAnsi="Times New Roman"/>
                <w:sz w:val="24"/>
                <w:szCs w:val="24"/>
              </w:rPr>
              <w:t>4</w:t>
            </w:r>
          </w:p>
        </w:tc>
        <w:tc>
          <w:tcPr>
            <w:tcW w:w="4706" w:type="pct"/>
            <w:gridSpan w:val="3"/>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Соответствие кадрового обеспечения введения ФГОС ООО в ОО</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4.1</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623223">
            <w:pPr>
              <w:spacing w:after="0" w:line="240" w:lineRule="auto"/>
              <w:rPr>
                <w:rFonts w:ascii="Times New Roman" w:hAnsi="Times New Roman"/>
                <w:sz w:val="24"/>
                <w:szCs w:val="24"/>
              </w:rPr>
            </w:pPr>
            <w:r w:rsidRPr="00833A2D">
              <w:rPr>
                <w:rFonts w:ascii="Times New Roman" w:hAnsi="Times New Roman"/>
                <w:sz w:val="24"/>
                <w:szCs w:val="24"/>
              </w:rPr>
              <w:t>Наличие инструментария для изучения образовательных потребностей и интересов обуч</w:t>
            </w:r>
            <w:r>
              <w:rPr>
                <w:rFonts w:ascii="Times New Roman" w:hAnsi="Times New Roman"/>
                <w:sz w:val="24"/>
                <w:szCs w:val="24"/>
              </w:rPr>
              <w:t>ающихся ОО</w:t>
            </w:r>
            <w:r w:rsidRPr="00833A2D">
              <w:rPr>
                <w:rFonts w:ascii="Times New Roman" w:hAnsi="Times New Roman"/>
                <w:sz w:val="24"/>
                <w:szCs w:val="24"/>
              </w:rPr>
              <w:t xml:space="preserve"> </w:t>
            </w:r>
            <w:r w:rsidRPr="00833A2D">
              <w:rPr>
                <w:rFonts w:ascii="Times New Roman" w:hAnsi="Times New Roman"/>
                <w:sz w:val="24"/>
                <w:szCs w:val="24"/>
              </w:rPr>
              <w:br/>
              <w:t>и запросов родителей по использованию часов вариативной части учебного плана, включая внеурочную деятельность</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Пакет материалов для проведения диагностики </w:t>
            </w:r>
            <w:r w:rsidRPr="00833A2D">
              <w:rPr>
                <w:rFonts w:ascii="Times New Roman" w:hAnsi="Times New Roman"/>
                <w:sz w:val="24"/>
                <w:szCs w:val="24"/>
              </w:rPr>
              <w:br/>
              <w:t xml:space="preserve">в </w:t>
            </w:r>
            <w:r w:rsidRPr="00C66577">
              <w:rPr>
                <w:rFonts w:ascii="Times New Roman" w:hAnsi="Times New Roman"/>
                <w:sz w:val="24"/>
                <w:szCs w:val="24"/>
              </w:rPr>
              <w:t xml:space="preserve">общеобразовательной </w:t>
            </w:r>
            <w:r>
              <w:rPr>
                <w:rFonts w:ascii="Times New Roman" w:hAnsi="Times New Roman"/>
                <w:sz w:val="24"/>
                <w:szCs w:val="24"/>
              </w:rPr>
              <w:t>организации</w:t>
            </w:r>
            <w:r w:rsidRPr="00833A2D">
              <w:rPr>
                <w:rFonts w:ascii="Times New Roman" w:hAnsi="Times New Roman"/>
                <w:sz w:val="24"/>
                <w:szCs w:val="24"/>
              </w:rPr>
              <w:t>. Диагностические материалы (анкеты, опросники и пр.), рекомендации для специалистов (педагогов-психологов, социальных педагогов) для п</w:t>
            </w:r>
            <w:r>
              <w:rPr>
                <w:rFonts w:ascii="Times New Roman" w:hAnsi="Times New Roman"/>
                <w:sz w:val="24"/>
                <w:szCs w:val="24"/>
              </w:rPr>
              <w:t>роведения стартовой диагностики</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lastRenderedPageBreak/>
              <w:t>4.2</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623223">
            <w:pPr>
              <w:spacing w:after="0" w:line="240" w:lineRule="auto"/>
              <w:rPr>
                <w:rFonts w:ascii="Times New Roman" w:hAnsi="Times New Roman"/>
                <w:sz w:val="24"/>
                <w:szCs w:val="24"/>
              </w:rPr>
            </w:pPr>
            <w:r w:rsidRPr="00833A2D">
              <w:rPr>
                <w:rFonts w:ascii="Times New Roman" w:hAnsi="Times New Roman"/>
                <w:sz w:val="24"/>
                <w:szCs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вариативной части учебного плана</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Информационная справка по результатам анкетирования </w:t>
            </w:r>
            <w:r w:rsidRPr="00833A2D">
              <w:rPr>
                <w:rFonts w:ascii="Times New Roman" w:hAnsi="Times New Roman"/>
                <w:sz w:val="24"/>
                <w:szCs w:val="24"/>
              </w:rPr>
              <w:br/>
              <w:t>(1 раз в год)</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4.3</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Обеспеченность введения ФГОС ООО работниками ОО, прошедшими соответствующие курсы повышения квалификации</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Документы о повышении квалификации работников, обеспечивающих введение ФГОС ООО на второй ступени обучения</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4.4</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Наличие плана методической работы, обеспечивающей сопровождение введения ФГОС ООО </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План методической работы, обеспечивающей сопровождение введения ФГОС ООО в ОО</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4.5</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Наличие плана-графика поэтапного повышения квалификации работников ОО </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Pr>
                <w:rFonts w:ascii="Times New Roman" w:hAnsi="Times New Roman"/>
                <w:sz w:val="24"/>
                <w:szCs w:val="24"/>
              </w:rPr>
              <w:t>План-</w:t>
            </w:r>
            <w:r w:rsidRPr="00833A2D">
              <w:rPr>
                <w:rFonts w:ascii="Times New Roman" w:hAnsi="Times New Roman"/>
                <w:sz w:val="24"/>
                <w:szCs w:val="24"/>
              </w:rPr>
              <w:t>график повышения квалификации работников ОО, обеспечивающих введение ФГОС ООО</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Pr>
                <w:rFonts w:ascii="Times New Roman" w:hAnsi="Times New Roman"/>
                <w:sz w:val="24"/>
                <w:szCs w:val="24"/>
              </w:rPr>
              <w:t>5</w:t>
            </w:r>
          </w:p>
        </w:tc>
        <w:tc>
          <w:tcPr>
            <w:tcW w:w="4706" w:type="pct"/>
            <w:gridSpan w:val="3"/>
            <w:tcBorders>
              <w:top w:val="single" w:sz="4" w:space="0" w:color="auto"/>
              <w:left w:val="single" w:sz="4" w:space="0" w:color="auto"/>
              <w:bottom w:val="single" w:sz="4" w:space="0" w:color="auto"/>
              <w:right w:val="single" w:sz="4" w:space="0" w:color="auto"/>
            </w:tcBorders>
            <w:hideMark/>
          </w:tcPr>
          <w:p w:rsidR="00A929D1" w:rsidRPr="00833A2D" w:rsidRDefault="00A929D1" w:rsidP="00623223">
            <w:pPr>
              <w:spacing w:after="0" w:line="240" w:lineRule="auto"/>
              <w:rPr>
                <w:rFonts w:ascii="Times New Roman" w:hAnsi="Times New Roman"/>
                <w:sz w:val="24"/>
                <w:szCs w:val="24"/>
              </w:rPr>
            </w:pPr>
            <w:r w:rsidRPr="00833A2D">
              <w:rPr>
                <w:rFonts w:ascii="Times New Roman" w:hAnsi="Times New Roman"/>
                <w:sz w:val="24"/>
                <w:szCs w:val="24"/>
              </w:rPr>
              <w:t>Соответствие материально-технического обеспечени</w:t>
            </w:r>
            <w:r>
              <w:rPr>
                <w:rFonts w:ascii="Times New Roman" w:hAnsi="Times New Roman"/>
                <w:sz w:val="24"/>
                <w:szCs w:val="24"/>
              </w:rPr>
              <w:t>я</w:t>
            </w:r>
            <w:r w:rsidRPr="00833A2D">
              <w:rPr>
                <w:rFonts w:ascii="Times New Roman" w:hAnsi="Times New Roman"/>
                <w:sz w:val="24"/>
                <w:szCs w:val="24"/>
              </w:rPr>
              <w:t xml:space="preserve"> введения ФГОС ООО в ОО</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5.1</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Соответствие ОО требованиям ФГОС ООО </w:t>
            </w:r>
            <w:r w:rsidR="00623223">
              <w:rPr>
                <w:rFonts w:ascii="Times New Roman" w:hAnsi="Times New Roman"/>
                <w:sz w:val="24"/>
                <w:szCs w:val="24"/>
              </w:rPr>
              <w:br/>
            </w:r>
            <w:r w:rsidRPr="00833A2D">
              <w:rPr>
                <w:rFonts w:ascii="Times New Roman" w:hAnsi="Times New Roman"/>
                <w:sz w:val="24"/>
                <w:szCs w:val="24"/>
              </w:rPr>
              <w:t>к материально-техническим условиям реализации ООП ООО</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Акт приемки готовности ОО </w:t>
            </w:r>
            <w:r w:rsidRPr="00833A2D">
              <w:rPr>
                <w:rFonts w:ascii="Times New Roman" w:hAnsi="Times New Roman"/>
                <w:sz w:val="24"/>
                <w:szCs w:val="24"/>
              </w:rPr>
              <w:br/>
              <w:t xml:space="preserve">к учебному году, акты очередных и внеочередных проверок надзорных органов о соответствии ОО требованиям действующих санитарных </w:t>
            </w:r>
            <w:r w:rsidRPr="00833A2D">
              <w:rPr>
                <w:rFonts w:ascii="Times New Roman" w:hAnsi="Times New Roman"/>
                <w:sz w:val="24"/>
                <w:szCs w:val="24"/>
              </w:rPr>
              <w:br/>
              <w:t xml:space="preserve">и противопожарных норм, план мероприятий по устранению нарушений, выявленных в ходе проверок надзорных органов о соответствии ОО требованиям действующих санитарных </w:t>
            </w:r>
            <w:r w:rsidRPr="00833A2D">
              <w:rPr>
                <w:rFonts w:ascii="Times New Roman" w:hAnsi="Times New Roman"/>
                <w:sz w:val="24"/>
                <w:szCs w:val="24"/>
              </w:rPr>
              <w:br/>
              <w:t>и противопожарных норм (при наличии нарушений)</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5.2</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623223">
            <w:pPr>
              <w:spacing w:after="0" w:line="240" w:lineRule="auto"/>
              <w:rPr>
                <w:rFonts w:ascii="Times New Roman" w:hAnsi="Times New Roman"/>
                <w:sz w:val="24"/>
                <w:szCs w:val="24"/>
              </w:rPr>
            </w:pPr>
            <w:r w:rsidRPr="00833A2D">
              <w:rPr>
                <w:rFonts w:ascii="Times New Roman" w:hAnsi="Times New Roman"/>
                <w:sz w:val="24"/>
                <w:szCs w:val="24"/>
              </w:rPr>
              <w:t xml:space="preserve">Обеспеченность ОО учебниками </w:t>
            </w:r>
            <w:r w:rsidR="00623223">
              <w:rPr>
                <w:rFonts w:ascii="Times New Roman" w:hAnsi="Times New Roman"/>
                <w:sz w:val="24"/>
                <w:szCs w:val="24"/>
              </w:rPr>
              <w:br/>
            </w:r>
            <w:r w:rsidRPr="00833A2D">
              <w:rPr>
                <w:rFonts w:ascii="Times New Roman" w:hAnsi="Times New Roman"/>
                <w:sz w:val="24"/>
                <w:szCs w:val="24"/>
              </w:rPr>
              <w:t>в соответствии с ФГОС ООО</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623223">
            <w:pPr>
              <w:spacing w:after="0" w:line="240" w:lineRule="auto"/>
              <w:rPr>
                <w:rFonts w:ascii="Times New Roman" w:hAnsi="Times New Roman"/>
                <w:sz w:val="24"/>
                <w:szCs w:val="24"/>
              </w:rPr>
            </w:pPr>
            <w:r w:rsidRPr="00833A2D">
              <w:rPr>
                <w:rFonts w:ascii="Times New Roman" w:hAnsi="Times New Roman"/>
                <w:sz w:val="24"/>
                <w:szCs w:val="24"/>
              </w:rPr>
              <w:t>Информация об обеспеченности учебниками с указанием % обеспеченности по каждому предмету учебного плана</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5.3</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Обеспечение контролируемого доступа участников образовательного процесса </w:t>
            </w:r>
            <w:r w:rsidRPr="00833A2D">
              <w:rPr>
                <w:rFonts w:ascii="Times New Roman" w:hAnsi="Times New Roman"/>
                <w:sz w:val="24"/>
                <w:szCs w:val="24"/>
              </w:rPr>
              <w:br/>
              <w:t xml:space="preserve">к информационным </w:t>
            </w:r>
            <w:r w:rsidRPr="00833A2D">
              <w:rPr>
                <w:rFonts w:ascii="Times New Roman" w:hAnsi="Times New Roman"/>
                <w:sz w:val="24"/>
                <w:szCs w:val="24"/>
              </w:rPr>
              <w:lastRenderedPageBreak/>
              <w:t>образовательным ресурсам в сети Интернет</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623223">
            <w:pPr>
              <w:spacing w:after="0" w:line="240" w:lineRule="auto"/>
              <w:rPr>
                <w:rFonts w:ascii="Times New Roman" w:hAnsi="Times New Roman"/>
                <w:sz w:val="24"/>
                <w:szCs w:val="24"/>
              </w:rPr>
            </w:pPr>
            <w:r w:rsidRPr="00833A2D">
              <w:rPr>
                <w:rFonts w:ascii="Times New Roman" w:hAnsi="Times New Roman"/>
                <w:sz w:val="24"/>
                <w:szCs w:val="24"/>
              </w:rPr>
              <w:lastRenderedPageBreak/>
              <w:t xml:space="preserve">Информация о системе ограничения доступа к информации, несовместимой </w:t>
            </w:r>
            <w:r w:rsidR="00623223">
              <w:rPr>
                <w:rFonts w:ascii="Times New Roman" w:hAnsi="Times New Roman"/>
                <w:sz w:val="24"/>
                <w:szCs w:val="24"/>
              </w:rPr>
              <w:br/>
            </w:r>
            <w:r w:rsidRPr="00833A2D">
              <w:rPr>
                <w:rFonts w:ascii="Times New Roman" w:hAnsi="Times New Roman"/>
                <w:sz w:val="24"/>
                <w:szCs w:val="24"/>
              </w:rPr>
              <w:t xml:space="preserve">с задачами духовно-нравственного развития </w:t>
            </w:r>
            <w:r w:rsidR="00623223">
              <w:rPr>
                <w:rFonts w:ascii="Times New Roman" w:hAnsi="Times New Roman"/>
                <w:sz w:val="24"/>
                <w:szCs w:val="24"/>
              </w:rPr>
              <w:br/>
            </w:r>
            <w:r w:rsidRPr="00833A2D">
              <w:rPr>
                <w:rFonts w:ascii="Times New Roman" w:hAnsi="Times New Roman"/>
                <w:sz w:val="24"/>
                <w:szCs w:val="24"/>
              </w:rPr>
              <w:lastRenderedPageBreak/>
              <w:t>и воспитания обучающихся</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lastRenderedPageBreak/>
              <w:t>6</w:t>
            </w:r>
          </w:p>
        </w:tc>
        <w:tc>
          <w:tcPr>
            <w:tcW w:w="4706" w:type="pct"/>
            <w:gridSpan w:val="3"/>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Соответствие информационного обеспечения введения ФГОС ООО</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6.1</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Наличие документов, подтверждающих информирование участников образовательного процесса </w:t>
            </w:r>
            <w:r w:rsidRPr="00833A2D">
              <w:rPr>
                <w:rFonts w:ascii="Times New Roman" w:hAnsi="Times New Roman"/>
                <w:sz w:val="24"/>
                <w:szCs w:val="24"/>
              </w:rPr>
              <w:br/>
              <w:t>и общественности по ключевым позициям введения ФГОС ООО</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План работы с родительской общественностью. Протоколы родительских собраний, педагогических советов, совещаний, конференций, заседаний органа государственно-общественного управления, на которых происходило информирование родительской общественности. Публикации в СМИ</w:t>
            </w:r>
          </w:p>
        </w:tc>
      </w:tr>
      <w:tr w:rsidR="00A929D1" w:rsidRPr="00833A2D" w:rsidTr="00623223">
        <w:trPr>
          <w:trHeight w:val="2544"/>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6.2</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Pr>
                <w:rFonts w:ascii="Times New Roman" w:hAnsi="Times New Roman"/>
                <w:sz w:val="24"/>
                <w:szCs w:val="24"/>
              </w:rPr>
              <w:t>Использование информационных</w:t>
            </w:r>
            <w:r w:rsidRPr="00833A2D">
              <w:rPr>
                <w:rFonts w:ascii="Times New Roman" w:hAnsi="Times New Roman"/>
                <w:sz w:val="24"/>
                <w:szCs w:val="24"/>
              </w:rPr>
              <w:t xml:space="preserve"> ресурсов ОО</w:t>
            </w:r>
            <w:r>
              <w:rPr>
                <w:rFonts w:ascii="Times New Roman" w:hAnsi="Times New Roman"/>
                <w:sz w:val="24"/>
                <w:szCs w:val="24"/>
              </w:rPr>
              <w:t xml:space="preserve"> (сайт или и</w:t>
            </w:r>
            <w:r w:rsidRPr="00833A2D">
              <w:rPr>
                <w:rFonts w:ascii="Times New Roman" w:hAnsi="Times New Roman"/>
                <w:sz w:val="24"/>
                <w:szCs w:val="24"/>
              </w:rPr>
              <w:t xml:space="preserve">нтернет-страница) для обеспечения широкого постоянного доступа участников образовательного процесса </w:t>
            </w:r>
            <w:r w:rsidRPr="00833A2D">
              <w:rPr>
                <w:rFonts w:ascii="Times New Roman" w:hAnsi="Times New Roman"/>
                <w:sz w:val="24"/>
                <w:szCs w:val="24"/>
              </w:rPr>
              <w:br/>
              <w:t xml:space="preserve">к информации, связанной </w:t>
            </w:r>
            <w:r w:rsidRPr="00833A2D">
              <w:rPr>
                <w:rFonts w:ascii="Times New Roman" w:hAnsi="Times New Roman"/>
                <w:sz w:val="24"/>
                <w:szCs w:val="24"/>
              </w:rPr>
              <w:br/>
              <w:t>с реализацией ООП</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623223">
            <w:pPr>
              <w:spacing w:after="0" w:line="240" w:lineRule="auto"/>
              <w:rPr>
                <w:rFonts w:ascii="Times New Roman" w:hAnsi="Times New Roman"/>
                <w:sz w:val="24"/>
                <w:szCs w:val="24"/>
              </w:rPr>
            </w:pPr>
            <w:r w:rsidRPr="00833A2D">
              <w:rPr>
                <w:rFonts w:ascii="Times New Roman" w:hAnsi="Times New Roman"/>
                <w:sz w:val="24"/>
                <w:szCs w:val="24"/>
              </w:rPr>
              <w:t>Перечень видов используемых информационных ресурсов ОО с указанием электронных адресов. Адрес страницы школьного сайта, на которой размещены документы и материалы, связанные с внедрением ФГОС ООО</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6.3</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623223">
            <w:pPr>
              <w:spacing w:after="0" w:line="240" w:lineRule="auto"/>
              <w:rPr>
                <w:rFonts w:ascii="Times New Roman" w:hAnsi="Times New Roman"/>
                <w:sz w:val="24"/>
                <w:szCs w:val="24"/>
              </w:rPr>
            </w:pPr>
            <w:r w:rsidRPr="00833A2D">
              <w:rPr>
                <w:rFonts w:ascii="Times New Roman" w:hAnsi="Times New Roman"/>
                <w:sz w:val="24"/>
                <w:szCs w:val="24"/>
              </w:rPr>
              <w:t xml:space="preserve">Наличие результатов изучения мнения родителей (законных представителей обучающихся) </w:t>
            </w:r>
            <w:r w:rsidR="00623223">
              <w:rPr>
                <w:rFonts w:ascii="Times New Roman" w:hAnsi="Times New Roman"/>
                <w:sz w:val="24"/>
                <w:szCs w:val="24"/>
              </w:rPr>
              <w:br/>
            </w:r>
            <w:r w:rsidRPr="00833A2D">
              <w:rPr>
                <w:rFonts w:ascii="Times New Roman" w:hAnsi="Times New Roman"/>
                <w:sz w:val="24"/>
                <w:szCs w:val="24"/>
              </w:rPr>
              <w:t>по вопросам введения новых стандартов</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Протоколы родительских собраний. Информация по результатам анкетирования родителей учащихся </w:t>
            </w:r>
            <w:r>
              <w:rPr>
                <w:rFonts w:ascii="Times New Roman" w:hAnsi="Times New Roman"/>
                <w:sz w:val="24"/>
                <w:szCs w:val="24"/>
              </w:rPr>
              <w:br/>
            </w:r>
            <w:r w:rsidRPr="00833A2D">
              <w:rPr>
                <w:rFonts w:ascii="Times New Roman" w:hAnsi="Times New Roman"/>
                <w:sz w:val="24"/>
                <w:szCs w:val="24"/>
              </w:rPr>
              <w:t>по вопросам введения ФГОС</w:t>
            </w:r>
          </w:p>
        </w:tc>
      </w:tr>
      <w:tr w:rsidR="00A929D1" w:rsidRPr="00833A2D" w:rsidTr="009C4840">
        <w:trPr>
          <w:jc w:val="center"/>
        </w:trPr>
        <w:tc>
          <w:tcPr>
            <w:tcW w:w="29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jc w:val="center"/>
              <w:rPr>
                <w:rFonts w:ascii="Times New Roman" w:hAnsi="Times New Roman"/>
                <w:sz w:val="24"/>
                <w:szCs w:val="24"/>
              </w:rPr>
            </w:pPr>
            <w:r w:rsidRPr="00833A2D">
              <w:rPr>
                <w:rFonts w:ascii="Times New Roman" w:hAnsi="Times New Roman"/>
                <w:sz w:val="24"/>
                <w:szCs w:val="24"/>
              </w:rPr>
              <w:t>6.4</w:t>
            </w:r>
          </w:p>
        </w:tc>
        <w:tc>
          <w:tcPr>
            <w:tcW w:w="1212" w:type="pct"/>
            <w:tcBorders>
              <w:top w:val="single" w:sz="4" w:space="0" w:color="auto"/>
              <w:left w:val="single" w:sz="4" w:space="0" w:color="auto"/>
              <w:bottom w:val="single" w:sz="4" w:space="0" w:color="auto"/>
              <w:right w:val="single" w:sz="4" w:space="0" w:color="auto"/>
            </w:tcBorders>
          </w:tcPr>
          <w:p w:rsidR="00A929D1" w:rsidRPr="00833A2D" w:rsidRDefault="00A929D1" w:rsidP="00FA0E2A">
            <w:pPr>
              <w:spacing w:after="0" w:line="240"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 xml:space="preserve">Наличие в Публичном отчете школы раздела, содержащего информацию о ходе введения ФГОС </w:t>
            </w:r>
          </w:p>
        </w:tc>
        <w:tc>
          <w:tcPr>
            <w:tcW w:w="1920" w:type="pct"/>
            <w:tcBorders>
              <w:top w:val="single" w:sz="4" w:space="0" w:color="auto"/>
              <w:left w:val="single" w:sz="4" w:space="0" w:color="auto"/>
              <w:bottom w:val="single" w:sz="4" w:space="0" w:color="auto"/>
              <w:right w:val="single" w:sz="4" w:space="0" w:color="auto"/>
            </w:tcBorders>
            <w:hideMark/>
          </w:tcPr>
          <w:p w:rsidR="00A929D1" w:rsidRPr="00833A2D" w:rsidRDefault="00A929D1" w:rsidP="00FA0E2A">
            <w:pPr>
              <w:spacing w:after="0" w:line="240" w:lineRule="auto"/>
              <w:rPr>
                <w:rFonts w:ascii="Times New Roman" w:hAnsi="Times New Roman"/>
                <w:sz w:val="24"/>
                <w:szCs w:val="24"/>
              </w:rPr>
            </w:pPr>
            <w:r w:rsidRPr="00833A2D">
              <w:rPr>
                <w:rFonts w:ascii="Times New Roman" w:hAnsi="Times New Roman"/>
                <w:sz w:val="24"/>
                <w:szCs w:val="24"/>
              </w:rPr>
              <w:t>Публичный отчет ОО. Протокол органа государственно-общественного управления ОО об обсуждении Публичного отчета</w:t>
            </w:r>
          </w:p>
        </w:tc>
      </w:tr>
    </w:tbl>
    <w:p w:rsidR="00A929D1" w:rsidRPr="00A929D1" w:rsidRDefault="00A929D1" w:rsidP="00A929D1">
      <w:pPr>
        <w:pStyle w:val="1c"/>
        <w:spacing w:line="360" w:lineRule="auto"/>
        <w:ind w:firstLine="567"/>
        <w:jc w:val="right"/>
        <w:outlineLvl w:val="0"/>
        <w:rPr>
          <w:rFonts w:ascii="Times New Roman" w:hAnsi="Times New Roman"/>
          <w:b/>
          <w:sz w:val="28"/>
          <w:szCs w:val="28"/>
        </w:rPr>
      </w:pPr>
      <w:r w:rsidRPr="00A929D1">
        <w:rPr>
          <w:rFonts w:ascii="Times New Roman" w:hAnsi="Times New Roman"/>
          <w:b/>
          <w:sz w:val="28"/>
          <w:szCs w:val="28"/>
        </w:rPr>
        <w:br w:type="page"/>
      </w:r>
      <w:r w:rsidRPr="00A929D1">
        <w:rPr>
          <w:rFonts w:ascii="Times New Roman" w:hAnsi="Times New Roman"/>
          <w:b/>
          <w:sz w:val="28"/>
          <w:szCs w:val="28"/>
        </w:rPr>
        <w:lastRenderedPageBreak/>
        <w:t xml:space="preserve">П р и л о ж е н и </w:t>
      </w:r>
      <w:r w:rsidR="00BD3492">
        <w:rPr>
          <w:rFonts w:ascii="Times New Roman" w:hAnsi="Times New Roman"/>
          <w:b/>
          <w:sz w:val="28"/>
          <w:szCs w:val="28"/>
        </w:rPr>
        <w:t>я</w:t>
      </w:r>
    </w:p>
    <w:p w:rsidR="00A929D1" w:rsidRPr="00A929D1" w:rsidRDefault="00A929D1" w:rsidP="00A929D1">
      <w:pPr>
        <w:pStyle w:val="1c"/>
        <w:jc w:val="center"/>
        <w:outlineLvl w:val="0"/>
        <w:rPr>
          <w:rFonts w:ascii="Times New Roman" w:hAnsi="Times New Roman"/>
          <w:b/>
          <w:sz w:val="28"/>
          <w:szCs w:val="28"/>
        </w:rPr>
      </w:pPr>
      <w:r w:rsidRPr="00A929D1">
        <w:rPr>
          <w:rFonts w:ascii="Times New Roman" w:hAnsi="Times New Roman"/>
          <w:b/>
          <w:sz w:val="28"/>
          <w:szCs w:val="28"/>
        </w:rPr>
        <w:t>ЛОКАЛЬНЫЕ АКТЫ И ПЛАНИРУЮЩАЯ ДОКУМЕНТАЦИЯ</w:t>
      </w:r>
    </w:p>
    <w:p w:rsidR="00A929D1" w:rsidRPr="00A929D1" w:rsidRDefault="00A929D1" w:rsidP="00A929D1">
      <w:pPr>
        <w:pStyle w:val="1c"/>
        <w:ind w:firstLine="709"/>
        <w:rPr>
          <w:rFonts w:ascii="Times New Roman" w:hAnsi="Times New Roman"/>
        </w:rPr>
      </w:pPr>
    </w:p>
    <w:p w:rsidR="00A929D1" w:rsidRPr="00A929D1" w:rsidRDefault="00A929D1" w:rsidP="00A929D1">
      <w:pPr>
        <w:pStyle w:val="1c"/>
        <w:ind w:firstLine="567"/>
        <w:jc w:val="right"/>
        <w:rPr>
          <w:rFonts w:ascii="Times New Roman" w:hAnsi="Times New Roman"/>
          <w:sz w:val="28"/>
          <w:szCs w:val="28"/>
        </w:rPr>
      </w:pPr>
      <w:r w:rsidRPr="00A929D1">
        <w:rPr>
          <w:rFonts w:ascii="Times New Roman" w:hAnsi="Times New Roman"/>
          <w:b/>
          <w:sz w:val="28"/>
          <w:szCs w:val="28"/>
        </w:rPr>
        <w:t>Приложение 1</w:t>
      </w:r>
    </w:p>
    <w:p w:rsidR="00A929D1" w:rsidRPr="00A929D1" w:rsidRDefault="00A929D1" w:rsidP="00A929D1">
      <w:pPr>
        <w:pStyle w:val="1c"/>
        <w:outlineLvl w:val="0"/>
        <w:rPr>
          <w:rFonts w:ascii="Times New Roman" w:hAnsi="Times New Roman"/>
          <w:b/>
          <w:szCs w:val="28"/>
        </w:rPr>
      </w:pPr>
    </w:p>
    <w:p w:rsidR="00A929D1" w:rsidRPr="00A929D1" w:rsidRDefault="00A929D1" w:rsidP="00A929D1">
      <w:pPr>
        <w:pStyle w:val="1c"/>
        <w:jc w:val="center"/>
        <w:outlineLvl w:val="0"/>
        <w:rPr>
          <w:rFonts w:ascii="Times New Roman" w:hAnsi="Times New Roman"/>
          <w:b/>
          <w:sz w:val="28"/>
          <w:szCs w:val="28"/>
        </w:rPr>
      </w:pPr>
      <w:r w:rsidRPr="00A929D1">
        <w:rPr>
          <w:rFonts w:ascii="Times New Roman" w:hAnsi="Times New Roman"/>
          <w:b/>
          <w:sz w:val="28"/>
          <w:szCs w:val="28"/>
        </w:rPr>
        <w:t>Положение</w:t>
      </w:r>
    </w:p>
    <w:p w:rsidR="00A929D1" w:rsidRPr="00A929D1" w:rsidRDefault="00A929D1" w:rsidP="00A929D1">
      <w:pPr>
        <w:pStyle w:val="1c"/>
        <w:jc w:val="center"/>
        <w:outlineLvl w:val="0"/>
        <w:rPr>
          <w:rFonts w:ascii="Times New Roman" w:hAnsi="Times New Roman"/>
          <w:b/>
          <w:bCs/>
          <w:sz w:val="28"/>
          <w:szCs w:val="28"/>
        </w:rPr>
      </w:pPr>
      <w:r w:rsidRPr="00A929D1">
        <w:rPr>
          <w:rFonts w:ascii="Times New Roman" w:hAnsi="Times New Roman"/>
          <w:b/>
          <w:sz w:val="28"/>
          <w:szCs w:val="28"/>
        </w:rPr>
        <w:t xml:space="preserve">О Совете </w:t>
      </w:r>
      <w:r w:rsidRPr="00A929D1">
        <w:rPr>
          <w:rFonts w:ascii="Times New Roman" w:hAnsi="Times New Roman"/>
          <w:b/>
          <w:bCs/>
          <w:sz w:val="28"/>
          <w:szCs w:val="28"/>
        </w:rPr>
        <w:t xml:space="preserve">по введению ФГОС </w:t>
      </w:r>
    </w:p>
    <w:p w:rsidR="00A929D1" w:rsidRPr="00A929D1" w:rsidRDefault="00A929D1" w:rsidP="00A929D1">
      <w:pPr>
        <w:pStyle w:val="1c"/>
        <w:jc w:val="center"/>
        <w:rPr>
          <w:rFonts w:ascii="Times New Roman" w:hAnsi="Times New Roman"/>
          <w:bCs/>
          <w:sz w:val="28"/>
          <w:szCs w:val="28"/>
        </w:rPr>
      </w:pPr>
      <w:r w:rsidRPr="00A929D1">
        <w:rPr>
          <w:rFonts w:ascii="Times New Roman" w:hAnsi="Times New Roman"/>
          <w:b/>
          <w:bCs/>
          <w:sz w:val="28"/>
          <w:szCs w:val="28"/>
        </w:rPr>
        <w:t>основного общего образования</w:t>
      </w:r>
    </w:p>
    <w:p w:rsidR="00A929D1" w:rsidRPr="00A929D1" w:rsidRDefault="00A929D1" w:rsidP="00A929D1">
      <w:pPr>
        <w:pStyle w:val="1c"/>
        <w:ind w:firstLine="567"/>
        <w:jc w:val="both"/>
        <w:rPr>
          <w:rFonts w:ascii="Times New Roman" w:hAnsi="Times New Roman"/>
          <w:sz w:val="16"/>
          <w:szCs w:val="16"/>
        </w:rPr>
      </w:pPr>
    </w:p>
    <w:p w:rsidR="00A929D1" w:rsidRPr="00A929D1" w:rsidRDefault="00A929D1" w:rsidP="00A929D1">
      <w:pPr>
        <w:pStyle w:val="1c"/>
        <w:ind w:firstLine="709"/>
        <w:jc w:val="both"/>
        <w:outlineLvl w:val="0"/>
        <w:rPr>
          <w:rFonts w:ascii="Times New Roman" w:hAnsi="Times New Roman"/>
          <w:bCs/>
          <w:i/>
          <w:iCs/>
          <w:sz w:val="28"/>
          <w:szCs w:val="28"/>
        </w:rPr>
      </w:pPr>
      <w:r w:rsidRPr="00A929D1">
        <w:rPr>
          <w:rFonts w:ascii="Times New Roman" w:hAnsi="Times New Roman"/>
          <w:bCs/>
          <w:i/>
          <w:iCs/>
          <w:sz w:val="28"/>
          <w:szCs w:val="28"/>
        </w:rPr>
        <w:t>I. Общие положения</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bCs/>
          <w:sz w:val="28"/>
          <w:szCs w:val="28"/>
        </w:rPr>
        <w:t xml:space="preserve">Совет по введению новых ФГОС основного общего образования </w:t>
      </w:r>
      <w:r w:rsidRPr="00A929D1">
        <w:rPr>
          <w:rFonts w:ascii="Times New Roman" w:hAnsi="Times New Roman"/>
          <w:sz w:val="28"/>
          <w:szCs w:val="28"/>
        </w:rPr>
        <w:t xml:space="preserve">(далее – Совет) создан в соответствии с приказом «О создании и полномочиях Совета по введению ФГОС нового поколения» на период введения новых </w:t>
      </w:r>
      <w:r w:rsidRPr="00A929D1">
        <w:rPr>
          <w:rFonts w:ascii="Times New Roman" w:hAnsi="Times New Roman"/>
          <w:bCs/>
          <w:sz w:val="28"/>
          <w:szCs w:val="28"/>
        </w:rPr>
        <w:t>ФГОС основного общего образования</w:t>
      </w:r>
      <w:r w:rsidRPr="00A929D1">
        <w:rPr>
          <w:rFonts w:ascii="Times New Roman" w:hAnsi="Times New Roman"/>
          <w:sz w:val="28"/>
          <w:szCs w:val="28"/>
        </w:rPr>
        <w:t xml:space="preserve"> в целях информационного и научно-методического сопровождения этого процесса. </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Совет в своей деятельности руководствуется Конституцией Российской Федерации, законами и иными нормативными правовыми актами Российской Федерации, законами и иными нормативными правовыми актами субъекта Федерации, Уставом МБ(К)ОУ СОШ №__, а также настоящим Положением. </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Состав Совета определяется решением Педагогического совета общеобразовательной организации из числа наиболее компетентных представителей педагогического коллектива, администрации, родителей и представителей муниципального органа управления образованием и утверждается приказом директора. </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Возглавляет Совет председатель.</w:t>
      </w:r>
    </w:p>
    <w:p w:rsidR="00A929D1" w:rsidRPr="00A929D1" w:rsidRDefault="00A929D1" w:rsidP="00A929D1">
      <w:pPr>
        <w:pStyle w:val="1c"/>
        <w:ind w:firstLine="709"/>
        <w:jc w:val="both"/>
        <w:rPr>
          <w:rFonts w:ascii="Times New Roman" w:hAnsi="Times New Roman"/>
          <w:sz w:val="16"/>
          <w:szCs w:val="28"/>
        </w:rPr>
      </w:pPr>
    </w:p>
    <w:p w:rsidR="00A929D1" w:rsidRPr="00A929D1" w:rsidRDefault="00A929D1" w:rsidP="00A929D1">
      <w:pPr>
        <w:pStyle w:val="1c"/>
        <w:ind w:firstLine="709"/>
        <w:jc w:val="both"/>
        <w:outlineLvl w:val="0"/>
        <w:rPr>
          <w:rFonts w:ascii="Times New Roman" w:hAnsi="Times New Roman"/>
          <w:bCs/>
          <w:i/>
          <w:iCs/>
          <w:sz w:val="28"/>
          <w:szCs w:val="28"/>
        </w:rPr>
      </w:pPr>
      <w:r w:rsidRPr="00A929D1">
        <w:rPr>
          <w:rFonts w:ascii="Times New Roman" w:hAnsi="Times New Roman"/>
          <w:bCs/>
          <w:i/>
          <w:iCs/>
          <w:sz w:val="28"/>
          <w:szCs w:val="28"/>
        </w:rPr>
        <w:t>II. Задачи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Основными задачами Совета являются:</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 формирование состава рабочих групп по введению новых </w:t>
      </w:r>
      <w:r w:rsidRPr="00A929D1">
        <w:rPr>
          <w:rFonts w:ascii="Times New Roman" w:hAnsi="Times New Roman"/>
          <w:bCs/>
          <w:sz w:val="28"/>
          <w:szCs w:val="28"/>
        </w:rPr>
        <w:t>ФГОС основного общего образования</w:t>
      </w:r>
      <w:r w:rsidRPr="00A929D1">
        <w:rPr>
          <w:rFonts w:ascii="Times New Roman" w:hAnsi="Times New Roman"/>
          <w:sz w:val="28"/>
          <w:szCs w:val="28"/>
        </w:rPr>
        <w:t>;</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 выдвижение кандидатур руководителей проектов по введению </w:t>
      </w:r>
      <w:r w:rsidRPr="00A929D1">
        <w:rPr>
          <w:rFonts w:ascii="Times New Roman" w:hAnsi="Times New Roman"/>
          <w:bCs/>
          <w:sz w:val="28"/>
          <w:szCs w:val="28"/>
        </w:rPr>
        <w:t>ФГОС основного общего образования</w:t>
      </w:r>
      <w:r w:rsidRPr="00A929D1">
        <w:rPr>
          <w:rFonts w:ascii="Times New Roman" w:hAnsi="Times New Roman"/>
          <w:sz w:val="28"/>
          <w:szCs w:val="28"/>
        </w:rPr>
        <w:t>;</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 информационная и научно-методическая поддержка разработки и реализации комплексных и единичных проектов введения новых </w:t>
      </w:r>
      <w:r w:rsidRPr="00A929D1">
        <w:rPr>
          <w:rFonts w:ascii="Times New Roman" w:hAnsi="Times New Roman"/>
          <w:bCs/>
          <w:sz w:val="28"/>
          <w:szCs w:val="28"/>
        </w:rPr>
        <w:t>ФГОС основного общего образования</w:t>
      </w:r>
      <w:r w:rsidRPr="00A929D1">
        <w:rPr>
          <w:rFonts w:ascii="Times New Roman" w:hAnsi="Times New Roman"/>
          <w:sz w:val="28"/>
          <w:szCs w:val="28"/>
        </w:rPr>
        <w:t>;</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 экспертиза комплексных проектов введения новых </w:t>
      </w:r>
      <w:r w:rsidRPr="00A929D1">
        <w:rPr>
          <w:rFonts w:ascii="Times New Roman" w:hAnsi="Times New Roman"/>
          <w:bCs/>
          <w:sz w:val="28"/>
          <w:szCs w:val="28"/>
        </w:rPr>
        <w:t>ФГОС основного общего образования</w:t>
      </w:r>
      <w:r w:rsidRPr="00A929D1">
        <w:rPr>
          <w:rFonts w:ascii="Times New Roman" w:hAnsi="Times New Roman"/>
          <w:sz w:val="28"/>
          <w:szCs w:val="28"/>
        </w:rPr>
        <w:t>;</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 утверждение планов-графиков реализации комплексных проектов введения новых </w:t>
      </w:r>
      <w:r w:rsidRPr="00A929D1">
        <w:rPr>
          <w:rFonts w:ascii="Times New Roman" w:hAnsi="Times New Roman"/>
          <w:bCs/>
          <w:sz w:val="28"/>
          <w:szCs w:val="28"/>
        </w:rPr>
        <w:t>ФГОС основного общего образования</w:t>
      </w:r>
      <w:r w:rsidRPr="00A929D1">
        <w:rPr>
          <w:rFonts w:ascii="Times New Roman" w:hAnsi="Times New Roman"/>
          <w:sz w:val="28"/>
          <w:szCs w:val="28"/>
        </w:rPr>
        <w:t>;</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 представление информации о результатах введения новых </w:t>
      </w:r>
      <w:r w:rsidRPr="00A929D1">
        <w:rPr>
          <w:rFonts w:ascii="Times New Roman" w:hAnsi="Times New Roman"/>
          <w:bCs/>
          <w:sz w:val="28"/>
          <w:szCs w:val="28"/>
        </w:rPr>
        <w:t>ФГОС основного общего образования;</w:t>
      </w:r>
    </w:p>
    <w:p w:rsidR="00A929D1" w:rsidRPr="00A929D1" w:rsidRDefault="00A929D1" w:rsidP="00A929D1">
      <w:pPr>
        <w:pStyle w:val="1c"/>
        <w:ind w:firstLine="709"/>
        <w:jc w:val="both"/>
        <w:rPr>
          <w:rFonts w:ascii="Times New Roman" w:hAnsi="Times New Roman"/>
          <w:bCs/>
          <w:sz w:val="28"/>
          <w:szCs w:val="28"/>
        </w:rPr>
      </w:pPr>
      <w:r w:rsidRPr="00A929D1">
        <w:rPr>
          <w:rFonts w:ascii="Times New Roman" w:hAnsi="Times New Roman"/>
          <w:sz w:val="28"/>
          <w:szCs w:val="28"/>
        </w:rPr>
        <w:t xml:space="preserve">- подготовка предложений по стимулированию деятельности учителей по разработке и реализации проектов введения </w:t>
      </w:r>
      <w:r w:rsidRPr="00A929D1">
        <w:rPr>
          <w:rFonts w:ascii="Times New Roman" w:hAnsi="Times New Roman"/>
          <w:bCs/>
          <w:sz w:val="28"/>
          <w:szCs w:val="28"/>
        </w:rPr>
        <w:t>ФГОС основного общего образования.</w:t>
      </w:r>
    </w:p>
    <w:p w:rsidR="00A929D1" w:rsidRPr="00A929D1" w:rsidRDefault="00A929D1" w:rsidP="00A929D1">
      <w:pPr>
        <w:pStyle w:val="1c"/>
        <w:ind w:firstLine="709"/>
        <w:jc w:val="both"/>
        <w:outlineLvl w:val="0"/>
        <w:rPr>
          <w:rFonts w:ascii="Times New Roman" w:hAnsi="Times New Roman"/>
          <w:bCs/>
          <w:i/>
          <w:iCs/>
          <w:sz w:val="28"/>
          <w:szCs w:val="28"/>
        </w:rPr>
      </w:pPr>
      <w:r w:rsidRPr="00A929D1">
        <w:rPr>
          <w:rFonts w:ascii="Times New Roman" w:hAnsi="Times New Roman"/>
          <w:bCs/>
          <w:i/>
          <w:iCs/>
          <w:sz w:val="28"/>
          <w:szCs w:val="28"/>
        </w:rPr>
        <w:lastRenderedPageBreak/>
        <w:t>III. Функции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Совет в целях выполнения возложенных на него задач:</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 формирует перечень критериев экспертной оценки результатов деятельности учителей и их объединений по введению </w:t>
      </w:r>
      <w:r w:rsidRPr="00A929D1">
        <w:rPr>
          <w:rFonts w:ascii="Times New Roman" w:hAnsi="Times New Roman"/>
          <w:bCs/>
          <w:sz w:val="28"/>
          <w:szCs w:val="28"/>
        </w:rPr>
        <w:t>ФГОС</w:t>
      </w:r>
      <w:r w:rsidRPr="00A929D1">
        <w:rPr>
          <w:rFonts w:ascii="Times New Roman" w:hAnsi="Times New Roman"/>
          <w:sz w:val="28"/>
          <w:szCs w:val="28"/>
        </w:rPr>
        <w:t xml:space="preserve"> </w:t>
      </w:r>
      <w:r w:rsidRPr="00A929D1">
        <w:rPr>
          <w:rFonts w:ascii="Times New Roman" w:hAnsi="Times New Roman"/>
          <w:bCs/>
          <w:sz w:val="28"/>
          <w:szCs w:val="28"/>
        </w:rPr>
        <w:t>основного</w:t>
      </w:r>
      <w:r w:rsidRPr="00A929D1">
        <w:rPr>
          <w:rFonts w:ascii="Times New Roman" w:hAnsi="Times New Roman"/>
          <w:sz w:val="28"/>
          <w:szCs w:val="28"/>
        </w:rPr>
        <w:t xml:space="preserve"> </w:t>
      </w:r>
      <w:r w:rsidRPr="00A929D1">
        <w:rPr>
          <w:rFonts w:ascii="Times New Roman" w:hAnsi="Times New Roman"/>
          <w:bCs/>
          <w:sz w:val="28"/>
          <w:szCs w:val="28"/>
        </w:rPr>
        <w:t>общего образования</w:t>
      </w:r>
      <w:r w:rsidRPr="00A929D1">
        <w:rPr>
          <w:rFonts w:ascii="Times New Roman" w:hAnsi="Times New Roman"/>
          <w:sz w:val="28"/>
          <w:szCs w:val="28"/>
        </w:rPr>
        <w:t>;</w:t>
      </w:r>
    </w:p>
    <w:p w:rsidR="00A929D1" w:rsidRPr="00A929D1" w:rsidRDefault="00A929D1" w:rsidP="00A929D1">
      <w:pPr>
        <w:pStyle w:val="1c"/>
        <w:ind w:firstLine="709"/>
        <w:jc w:val="both"/>
        <w:rPr>
          <w:rFonts w:ascii="Times New Roman" w:hAnsi="Times New Roman"/>
          <w:bCs/>
          <w:sz w:val="28"/>
          <w:szCs w:val="28"/>
        </w:rPr>
      </w:pPr>
      <w:r w:rsidRPr="00A929D1">
        <w:rPr>
          <w:rFonts w:ascii="Times New Roman" w:hAnsi="Times New Roman"/>
          <w:sz w:val="28"/>
          <w:szCs w:val="28"/>
        </w:rPr>
        <w:t xml:space="preserve">- изучает опыт введения новых </w:t>
      </w:r>
      <w:r w:rsidRPr="00A929D1">
        <w:rPr>
          <w:rFonts w:ascii="Times New Roman" w:hAnsi="Times New Roman"/>
          <w:bCs/>
          <w:sz w:val="28"/>
          <w:szCs w:val="28"/>
        </w:rPr>
        <w:t>ФГОС основного общего образования других общеобразовательных организаций;</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 обеспечивает необходимые условия для реализации проектных технологий при введении новых </w:t>
      </w:r>
      <w:r w:rsidRPr="00A929D1">
        <w:rPr>
          <w:rFonts w:ascii="Times New Roman" w:hAnsi="Times New Roman"/>
          <w:bCs/>
          <w:sz w:val="28"/>
          <w:szCs w:val="28"/>
        </w:rPr>
        <w:t>ФГОС основного общего образования</w:t>
      </w:r>
      <w:r w:rsidRPr="00A929D1">
        <w:rPr>
          <w:rFonts w:ascii="Times New Roman" w:hAnsi="Times New Roman"/>
          <w:sz w:val="28"/>
          <w:szCs w:val="28"/>
        </w:rPr>
        <w:t>;</w:t>
      </w:r>
    </w:p>
    <w:p w:rsidR="00A929D1" w:rsidRPr="00A929D1" w:rsidRDefault="00A929D1" w:rsidP="00A929D1">
      <w:pPr>
        <w:pStyle w:val="1c"/>
        <w:ind w:firstLine="709"/>
        <w:jc w:val="both"/>
        <w:rPr>
          <w:rFonts w:ascii="Times New Roman" w:hAnsi="Times New Roman"/>
          <w:bCs/>
          <w:sz w:val="28"/>
          <w:szCs w:val="28"/>
        </w:rPr>
      </w:pPr>
      <w:r w:rsidRPr="00A929D1">
        <w:rPr>
          <w:rFonts w:ascii="Times New Roman" w:hAnsi="Times New Roman"/>
          <w:sz w:val="28"/>
          <w:szCs w:val="28"/>
        </w:rPr>
        <w:t xml:space="preserve">- принимает участие в разрешении конфликтов при введении </w:t>
      </w:r>
      <w:r w:rsidRPr="00A929D1">
        <w:rPr>
          <w:rFonts w:ascii="Times New Roman" w:hAnsi="Times New Roman"/>
          <w:bCs/>
          <w:sz w:val="28"/>
          <w:szCs w:val="28"/>
        </w:rPr>
        <w:t>ФГОС основного ОО;</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bCs/>
          <w:sz w:val="28"/>
          <w:szCs w:val="28"/>
        </w:rPr>
        <w:t>- периодически информирует педагогический совет о ходе и результатах введения ФГОС основного общего образования</w:t>
      </w:r>
      <w:r w:rsidRPr="00A929D1">
        <w:rPr>
          <w:rFonts w:ascii="Times New Roman" w:hAnsi="Times New Roman"/>
          <w:sz w:val="28"/>
          <w:szCs w:val="28"/>
        </w:rPr>
        <w:t>;</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принимает решения в пределах своей компетенции по рассматриваемым вопросам.</w:t>
      </w:r>
    </w:p>
    <w:p w:rsidR="00A929D1" w:rsidRPr="00A929D1" w:rsidRDefault="00A929D1" w:rsidP="00A929D1">
      <w:pPr>
        <w:pStyle w:val="1c"/>
        <w:ind w:firstLine="709"/>
        <w:jc w:val="both"/>
        <w:rPr>
          <w:rFonts w:ascii="Times New Roman" w:hAnsi="Times New Roman"/>
          <w:sz w:val="16"/>
          <w:szCs w:val="28"/>
        </w:rPr>
      </w:pPr>
    </w:p>
    <w:p w:rsidR="00A929D1" w:rsidRPr="00A929D1" w:rsidRDefault="00A929D1" w:rsidP="00A929D1">
      <w:pPr>
        <w:pStyle w:val="1c"/>
        <w:ind w:firstLine="709"/>
        <w:jc w:val="both"/>
        <w:outlineLvl w:val="0"/>
        <w:rPr>
          <w:rFonts w:ascii="Times New Roman" w:hAnsi="Times New Roman"/>
          <w:i/>
          <w:sz w:val="28"/>
          <w:szCs w:val="28"/>
        </w:rPr>
      </w:pPr>
      <w:r w:rsidRPr="00A929D1">
        <w:rPr>
          <w:rFonts w:ascii="Times New Roman" w:hAnsi="Times New Roman"/>
          <w:bCs/>
          <w:i/>
          <w:iCs/>
          <w:sz w:val="28"/>
          <w:szCs w:val="28"/>
        </w:rPr>
        <w:t>I</w:t>
      </w:r>
      <w:r w:rsidRPr="00A929D1">
        <w:rPr>
          <w:rFonts w:ascii="Times New Roman" w:hAnsi="Times New Roman"/>
          <w:bCs/>
          <w:i/>
          <w:iCs/>
          <w:sz w:val="28"/>
          <w:szCs w:val="28"/>
          <w:lang w:val="en-US"/>
        </w:rPr>
        <w:t>V</w:t>
      </w:r>
      <w:r w:rsidRPr="00A929D1">
        <w:rPr>
          <w:rFonts w:ascii="Times New Roman" w:hAnsi="Times New Roman"/>
          <w:i/>
          <w:sz w:val="28"/>
          <w:szCs w:val="28"/>
        </w:rPr>
        <w:t>. Порядок работы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Совет является коллегиальным органом. Общее руководство Советом осуществляет председатель Совета. </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Председатель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открывает и ведет заседания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осуществляет подсчет результатов голосования;</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подписывает от имени и по поручению Совета запросы, письма, постановления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отчитывается перед Педагогическим советом о работе Совета</w:t>
      </w:r>
      <w:r w:rsidR="00BD3492">
        <w:rPr>
          <w:rFonts w:ascii="Times New Roman" w:hAnsi="Times New Roman"/>
          <w:sz w:val="28"/>
          <w:szCs w:val="28"/>
        </w:rPr>
        <w:t>.</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Из своего состава на первом заседании Совет избирает секретаря Совета. </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Члены Совета обязаны:</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присутствовать на заседаниях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 голосовать по обсуждаемым вопросам; </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 исполнять поручения в соответствии с решениями Совета. </w:t>
      </w:r>
    </w:p>
    <w:p w:rsidR="00A929D1" w:rsidRPr="00A929D1" w:rsidRDefault="00A929D1" w:rsidP="00A929D1">
      <w:pPr>
        <w:pStyle w:val="1c"/>
        <w:ind w:firstLine="709"/>
        <w:jc w:val="both"/>
        <w:rPr>
          <w:rFonts w:ascii="Times New Roman" w:hAnsi="Times New Roman"/>
          <w:sz w:val="16"/>
          <w:szCs w:val="28"/>
        </w:rPr>
      </w:pP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Члены Совета имеют право:</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знакомиться с материалами и документами, поступающими в Совет;</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участвовать в обсуждении повестки дня, вносить предложения по повестке дня;</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 в письменном виде высказывать особые мнения; </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 ставить на голосование предлагаемые ими вопросы. </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Вопросы, выносимые на голосование, принимаются большинством голосов от численного состава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По достижению Советом поставленных перед ним задач и по окончании его деятельности председатель Совета сшивает все документы Совета и сдает их на хранение. </w:t>
      </w:r>
    </w:p>
    <w:p w:rsidR="00A929D1" w:rsidRDefault="00A929D1" w:rsidP="00A929D1">
      <w:pPr>
        <w:pStyle w:val="1c"/>
        <w:ind w:firstLine="709"/>
        <w:jc w:val="both"/>
        <w:rPr>
          <w:rFonts w:ascii="Times New Roman" w:hAnsi="Times New Roman"/>
          <w:sz w:val="12"/>
          <w:szCs w:val="28"/>
        </w:rPr>
      </w:pPr>
    </w:p>
    <w:p w:rsidR="00A929D1" w:rsidRDefault="00A929D1" w:rsidP="00A929D1">
      <w:pPr>
        <w:pStyle w:val="1c"/>
        <w:ind w:firstLine="709"/>
        <w:jc w:val="both"/>
        <w:rPr>
          <w:rFonts w:ascii="Times New Roman" w:hAnsi="Times New Roman"/>
          <w:sz w:val="12"/>
          <w:szCs w:val="28"/>
        </w:rPr>
      </w:pPr>
    </w:p>
    <w:p w:rsidR="00A929D1" w:rsidRDefault="00A929D1" w:rsidP="00A929D1">
      <w:pPr>
        <w:pStyle w:val="1c"/>
        <w:ind w:firstLine="709"/>
        <w:jc w:val="both"/>
        <w:rPr>
          <w:rFonts w:ascii="Times New Roman" w:hAnsi="Times New Roman"/>
          <w:sz w:val="12"/>
          <w:szCs w:val="28"/>
        </w:rPr>
      </w:pPr>
    </w:p>
    <w:p w:rsidR="00A929D1" w:rsidRPr="00A929D1" w:rsidRDefault="00A929D1" w:rsidP="00A929D1">
      <w:pPr>
        <w:pStyle w:val="1c"/>
        <w:ind w:firstLine="709"/>
        <w:jc w:val="both"/>
        <w:rPr>
          <w:rFonts w:ascii="Times New Roman" w:hAnsi="Times New Roman"/>
          <w:sz w:val="12"/>
          <w:szCs w:val="28"/>
        </w:rPr>
      </w:pPr>
    </w:p>
    <w:p w:rsidR="00A929D1" w:rsidRPr="00A929D1" w:rsidRDefault="00A929D1" w:rsidP="00A929D1">
      <w:pPr>
        <w:pStyle w:val="1c"/>
        <w:ind w:firstLine="709"/>
        <w:jc w:val="both"/>
        <w:outlineLvl w:val="0"/>
        <w:rPr>
          <w:rFonts w:ascii="Times New Roman" w:hAnsi="Times New Roman"/>
          <w:i/>
          <w:sz w:val="28"/>
          <w:szCs w:val="28"/>
        </w:rPr>
      </w:pPr>
      <w:r w:rsidRPr="00A929D1">
        <w:rPr>
          <w:rFonts w:ascii="Times New Roman" w:hAnsi="Times New Roman"/>
          <w:bCs/>
          <w:i/>
          <w:iCs/>
          <w:sz w:val="28"/>
          <w:szCs w:val="28"/>
          <w:lang w:val="en-US"/>
        </w:rPr>
        <w:lastRenderedPageBreak/>
        <w:t>V</w:t>
      </w:r>
      <w:r w:rsidRPr="00A929D1">
        <w:rPr>
          <w:rFonts w:ascii="Times New Roman" w:hAnsi="Times New Roman"/>
          <w:i/>
          <w:sz w:val="28"/>
          <w:szCs w:val="28"/>
        </w:rPr>
        <w:t>. Делопроизводство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Секретарь Совета ведет протоколы заседаний Совета, которые подписываются всеми членами Совета. Протоколы Совета сшиваются в соответствии с </w:t>
      </w:r>
      <w:r w:rsidRPr="00A929D1">
        <w:rPr>
          <w:rFonts w:ascii="Times New Roman" w:hAnsi="Times New Roman"/>
          <w:b/>
          <w:i/>
          <w:sz w:val="28"/>
          <w:szCs w:val="28"/>
        </w:rPr>
        <w:t>инструкцией по делопроизводству</w:t>
      </w:r>
      <w:r w:rsidRPr="00A929D1">
        <w:rPr>
          <w:rFonts w:ascii="Times New Roman" w:hAnsi="Times New Roman"/>
          <w:sz w:val="28"/>
          <w:szCs w:val="28"/>
        </w:rPr>
        <w:t xml:space="preserve"> и сдаются на хранение. Протоколы Совета носят открытый характер и доступны для ознакомления. </w:t>
      </w:r>
    </w:p>
    <w:p w:rsidR="00A929D1" w:rsidRPr="00A929D1" w:rsidRDefault="00A929D1" w:rsidP="00A929D1">
      <w:pPr>
        <w:pStyle w:val="1c"/>
        <w:ind w:firstLine="709"/>
        <w:jc w:val="both"/>
        <w:rPr>
          <w:rFonts w:ascii="Times New Roman" w:hAnsi="Times New Roman"/>
          <w:sz w:val="14"/>
          <w:szCs w:val="28"/>
        </w:rPr>
      </w:pPr>
    </w:p>
    <w:p w:rsidR="00A929D1" w:rsidRPr="00A929D1" w:rsidRDefault="00A929D1" w:rsidP="00A929D1">
      <w:pPr>
        <w:pStyle w:val="1c"/>
        <w:ind w:firstLine="709"/>
        <w:jc w:val="both"/>
        <w:outlineLvl w:val="0"/>
        <w:rPr>
          <w:rFonts w:ascii="Times New Roman" w:hAnsi="Times New Roman"/>
          <w:i/>
          <w:sz w:val="28"/>
          <w:szCs w:val="28"/>
        </w:rPr>
      </w:pPr>
      <w:r w:rsidRPr="00A929D1">
        <w:rPr>
          <w:rFonts w:ascii="Times New Roman" w:hAnsi="Times New Roman"/>
          <w:bCs/>
          <w:i/>
          <w:iCs/>
          <w:sz w:val="28"/>
          <w:szCs w:val="28"/>
          <w:lang w:val="en-US"/>
        </w:rPr>
        <w:t>V</w:t>
      </w:r>
      <w:r w:rsidRPr="00A929D1">
        <w:rPr>
          <w:rFonts w:ascii="Times New Roman" w:hAnsi="Times New Roman"/>
          <w:bCs/>
          <w:i/>
          <w:iCs/>
          <w:sz w:val="28"/>
          <w:szCs w:val="28"/>
        </w:rPr>
        <w:t>I</w:t>
      </w:r>
      <w:r w:rsidRPr="00A929D1">
        <w:rPr>
          <w:rFonts w:ascii="Times New Roman" w:hAnsi="Times New Roman"/>
          <w:i/>
          <w:sz w:val="28"/>
          <w:szCs w:val="28"/>
        </w:rPr>
        <w:t>. Права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Совет имеет право:</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вносить на рассмотрение Педагогического совета вопросы, связанные с разработкой и реализацией проекта введения ФГОС ООО;</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вносить предложения и проекты решений по вопросам, относящимся к ведению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выходить с предложениями к директору школы и другим членам администрации школы по вопросам, относящимся к ведению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требовать от руководителей проектов необходимые справки и документы, относящиеся к деятельности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приглашать для принятия участия в работе Совета разработчиков проекта;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привлекать иных специалистов для выполнения отдельных поручений.</w:t>
      </w:r>
    </w:p>
    <w:p w:rsidR="00A929D1" w:rsidRPr="00A929D1" w:rsidRDefault="00A929D1" w:rsidP="00A929D1">
      <w:pPr>
        <w:pStyle w:val="1c"/>
        <w:ind w:firstLine="709"/>
        <w:jc w:val="both"/>
        <w:rPr>
          <w:rStyle w:val="FontStyle35"/>
          <w:sz w:val="14"/>
          <w:szCs w:val="28"/>
        </w:rPr>
      </w:pPr>
    </w:p>
    <w:p w:rsidR="00A929D1" w:rsidRPr="00A929D1" w:rsidRDefault="00A929D1" w:rsidP="00A929D1">
      <w:pPr>
        <w:pStyle w:val="1c"/>
        <w:ind w:firstLine="709"/>
        <w:jc w:val="both"/>
        <w:outlineLvl w:val="0"/>
        <w:rPr>
          <w:rFonts w:ascii="Times New Roman" w:hAnsi="Times New Roman"/>
          <w:i/>
          <w:sz w:val="28"/>
          <w:szCs w:val="28"/>
        </w:rPr>
      </w:pPr>
      <w:r w:rsidRPr="00A929D1">
        <w:rPr>
          <w:rFonts w:ascii="Times New Roman" w:hAnsi="Times New Roman"/>
          <w:bCs/>
          <w:i/>
          <w:iCs/>
          <w:sz w:val="28"/>
          <w:szCs w:val="28"/>
          <w:lang w:val="en-US"/>
        </w:rPr>
        <w:t>V</w:t>
      </w:r>
      <w:r w:rsidRPr="00A929D1">
        <w:rPr>
          <w:rFonts w:ascii="Times New Roman" w:hAnsi="Times New Roman"/>
          <w:bCs/>
          <w:i/>
          <w:iCs/>
          <w:sz w:val="28"/>
          <w:szCs w:val="28"/>
        </w:rPr>
        <w:t>II</w:t>
      </w:r>
      <w:r w:rsidRPr="00A929D1">
        <w:rPr>
          <w:rFonts w:ascii="Times New Roman" w:hAnsi="Times New Roman"/>
          <w:i/>
          <w:sz w:val="28"/>
          <w:szCs w:val="28"/>
        </w:rPr>
        <w:t>. Ответственность Совета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Совет несет ответственность за:</w:t>
      </w:r>
    </w:p>
    <w:p w:rsidR="00A929D1" w:rsidRPr="00A929D1" w:rsidRDefault="00A929D1" w:rsidP="00A929D1">
      <w:pPr>
        <w:pStyle w:val="1c"/>
        <w:ind w:firstLine="709"/>
        <w:jc w:val="both"/>
        <w:rPr>
          <w:rFonts w:ascii="Times New Roman" w:hAnsi="Times New Roman"/>
          <w:bCs/>
          <w:sz w:val="28"/>
          <w:szCs w:val="28"/>
        </w:rPr>
      </w:pPr>
      <w:r w:rsidRPr="00A929D1">
        <w:rPr>
          <w:rFonts w:ascii="Times New Roman" w:hAnsi="Times New Roman"/>
          <w:sz w:val="28"/>
          <w:szCs w:val="28"/>
        </w:rPr>
        <w:t xml:space="preserve">- объективность и качество экспертизы комплексных и единичных проектов введения </w:t>
      </w:r>
      <w:r w:rsidRPr="00A929D1">
        <w:rPr>
          <w:rFonts w:ascii="Times New Roman" w:hAnsi="Times New Roman"/>
          <w:bCs/>
          <w:sz w:val="28"/>
          <w:szCs w:val="28"/>
        </w:rPr>
        <w:t>ФГОС основного общего образования в соответствии с разработанными критериями;</w:t>
      </w:r>
    </w:p>
    <w:p w:rsidR="00A929D1" w:rsidRPr="00A929D1" w:rsidRDefault="00A929D1" w:rsidP="00A929D1">
      <w:pPr>
        <w:pStyle w:val="1c"/>
        <w:ind w:firstLine="709"/>
        <w:jc w:val="both"/>
        <w:rPr>
          <w:rFonts w:ascii="Times New Roman" w:hAnsi="Times New Roman"/>
          <w:bCs/>
          <w:sz w:val="28"/>
          <w:szCs w:val="28"/>
        </w:rPr>
      </w:pPr>
      <w:r w:rsidRPr="00A929D1">
        <w:rPr>
          <w:rFonts w:ascii="Times New Roman" w:hAnsi="Times New Roman"/>
          <w:bCs/>
          <w:sz w:val="28"/>
          <w:szCs w:val="28"/>
        </w:rPr>
        <w:t xml:space="preserve">- своевременность представления информации Педагогическому совету </w:t>
      </w:r>
      <w:r w:rsidRPr="00A929D1">
        <w:rPr>
          <w:rFonts w:ascii="Times New Roman" w:hAnsi="Times New Roman"/>
          <w:sz w:val="28"/>
          <w:szCs w:val="28"/>
        </w:rPr>
        <w:t xml:space="preserve">о результатах введения новых </w:t>
      </w:r>
      <w:r w:rsidRPr="00A929D1">
        <w:rPr>
          <w:rFonts w:ascii="Times New Roman" w:hAnsi="Times New Roman"/>
          <w:bCs/>
          <w:sz w:val="28"/>
          <w:szCs w:val="28"/>
        </w:rPr>
        <w:t>ФГОС основного общего образования;</w:t>
      </w:r>
    </w:p>
    <w:p w:rsidR="00A929D1" w:rsidRPr="00A929D1" w:rsidRDefault="00A929D1" w:rsidP="00A929D1">
      <w:pPr>
        <w:pStyle w:val="1c"/>
        <w:ind w:firstLine="709"/>
        <w:jc w:val="both"/>
        <w:rPr>
          <w:rFonts w:ascii="Times New Roman" w:hAnsi="Times New Roman"/>
          <w:bCs/>
          <w:sz w:val="28"/>
          <w:szCs w:val="28"/>
        </w:rPr>
      </w:pPr>
      <w:r w:rsidRPr="00A929D1">
        <w:rPr>
          <w:rFonts w:ascii="Times New Roman" w:hAnsi="Times New Roman"/>
          <w:sz w:val="28"/>
          <w:szCs w:val="28"/>
        </w:rPr>
        <w:t xml:space="preserve">- качество и своевременность информационной и научно-методической поддержки реализации единичных проектов введения </w:t>
      </w:r>
      <w:r w:rsidRPr="00A929D1">
        <w:rPr>
          <w:rFonts w:ascii="Times New Roman" w:hAnsi="Times New Roman"/>
          <w:bCs/>
          <w:sz w:val="28"/>
          <w:szCs w:val="28"/>
        </w:rPr>
        <w:t>ФГОС основного общего образования;</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 xml:space="preserve">- своевременное выполнение решений Педагогического совета, относящихся к введению новых </w:t>
      </w:r>
      <w:r w:rsidRPr="00A929D1">
        <w:rPr>
          <w:rFonts w:ascii="Times New Roman" w:hAnsi="Times New Roman"/>
          <w:bCs/>
          <w:sz w:val="28"/>
          <w:szCs w:val="28"/>
        </w:rPr>
        <w:t xml:space="preserve">ФГОС основного общего образования, </w:t>
      </w:r>
      <w:r w:rsidRPr="00A929D1">
        <w:rPr>
          <w:rFonts w:ascii="Times New Roman" w:hAnsi="Times New Roman"/>
          <w:sz w:val="28"/>
          <w:szCs w:val="28"/>
        </w:rPr>
        <w:t xml:space="preserve">планов-графиков реализации комплексных и единичных проектов введения </w:t>
      </w:r>
      <w:r w:rsidRPr="00A929D1">
        <w:rPr>
          <w:rFonts w:ascii="Times New Roman" w:hAnsi="Times New Roman"/>
          <w:bCs/>
          <w:sz w:val="28"/>
          <w:szCs w:val="28"/>
        </w:rPr>
        <w:t>ФГОС основного общего образования;</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bCs/>
          <w:sz w:val="28"/>
          <w:szCs w:val="28"/>
        </w:rPr>
        <w:t xml:space="preserve">- </w:t>
      </w:r>
      <w:r w:rsidRPr="00A929D1">
        <w:rPr>
          <w:rFonts w:ascii="Times New Roman" w:hAnsi="Times New Roman"/>
          <w:sz w:val="28"/>
          <w:szCs w:val="28"/>
        </w:rPr>
        <w:t>компетентность принимаемых решений.</w:t>
      </w:r>
    </w:p>
    <w:p w:rsidR="00A929D1" w:rsidRPr="00A929D1" w:rsidRDefault="00A929D1" w:rsidP="00A929D1">
      <w:pPr>
        <w:pStyle w:val="1c"/>
        <w:spacing w:line="235" w:lineRule="auto"/>
        <w:jc w:val="right"/>
        <w:outlineLvl w:val="0"/>
        <w:rPr>
          <w:rFonts w:ascii="Times New Roman" w:hAnsi="Times New Roman"/>
          <w:sz w:val="28"/>
          <w:szCs w:val="28"/>
        </w:rPr>
      </w:pPr>
      <w:r w:rsidRPr="00A929D1">
        <w:rPr>
          <w:rFonts w:ascii="Times New Roman" w:hAnsi="Times New Roman"/>
          <w:b/>
          <w:sz w:val="28"/>
          <w:szCs w:val="28"/>
        </w:rPr>
        <w:br w:type="page"/>
      </w:r>
      <w:r w:rsidRPr="00A929D1">
        <w:rPr>
          <w:rFonts w:ascii="Times New Roman" w:hAnsi="Times New Roman"/>
          <w:b/>
          <w:sz w:val="28"/>
          <w:szCs w:val="28"/>
        </w:rPr>
        <w:lastRenderedPageBreak/>
        <w:t>Приложение 2</w:t>
      </w:r>
    </w:p>
    <w:p w:rsidR="00A929D1" w:rsidRPr="00A929D1" w:rsidRDefault="00A929D1" w:rsidP="00A929D1">
      <w:pPr>
        <w:pStyle w:val="1c"/>
        <w:spacing w:line="235" w:lineRule="auto"/>
        <w:ind w:firstLine="567"/>
        <w:jc w:val="both"/>
        <w:rPr>
          <w:rFonts w:ascii="Times New Roman" w:hAnsi="Times New Roman"/>
          <w:sz w:val="16"/>
          <w:szCs w:val="28"/>
        </w:rPr>
      </w:pPr>
    </w:p>
    <w:p w:rsidR="00A929D1" w:rsidRPr="00A929D1" w:rsidRDefault="00A929D1" w:rsidP="00A929D1">
      <w:pPr>
        <w:pStyle w:val="1c"/>
        <w:spacing w:line="235" w:lineRule="auto"/>
        <w:jc w:val="center"/>
        <w:rPr>
          <w:rFonts w:ascii="Times New Roman" w:hAnsi="Times New Roman"/>
          <w:sz w:val="28"/>
          <w:szCs w:val="28"/>
        </w:rPr>
      </w:pPr>
      <w:r w:rsidRPr="00A929D1">
        <w:rPr>
          <w:rStyle w:val="aff6"/>
          <w:rFonts w:ascii="Times New Roman" w:hAnsi="Times New Roman"/>
          <w:color w:val="000000"/>
          <w:sz w:val="28"/>
          <w:szCs w:val="28"/>
        </w:rPr>
        <w:t>Положение</w:t>
      </w:r>
    </w:p>
    <w:p w:rsidR="00A929D1" w:rsidRPr="00A929D1" w:rsidRDefault="00A929D1" w:rsidP="00A929D1">
      <w:pPr>
        <w:pStyle w:val="1c"/>
        <w:spacing w:line="235" w:lineRule="auto"/>
        <w:jc w:val="center"/>
        <w:rPr>
          <w:rStyle w:val="aff6"/>
          <w:rFonts w:ascii="Times New Roman" w:hAnsi="Times New Roman"/>
          <w:color w:val="000000"/>
          <w:sz w:val="28"/>
          <w:szCs w:val="28"/>
        </w:rPr>
      </w:pPr>
      <w:r w:rsidRPr="00A929D1">
        <w:rPr>
          <w:rStyle w:val="aff6"/>
          <w:rFonts w:ascii="Times New Roman" w:hAnsi="Times New Roman"/>
          <w:color w:val="000000"/>
          <w:sz w:val="28"/>
          <w:szCs w:val="28"/>
        </w:rPr>
        <w:t>о рабочей группе</w:t>
      </w:r>
      <w:r w:rsidRPr="00A929D1">
        <w:rPr>
          <w:rStyle w:val="apple-converted-space"/>
          <w:rFonts w:ascii="Times New Roman" w:hAnsi="Times New Roman"/>
          <w:b/>
          <w:bCs/>
          <w:color w:val="000000"/>
          <w:sz w:val="28"/>
          <w:szCs w:val="28"/>
        </w:rPr>
        <w:t> </w:t>
      </w:r>
      <w:r w:rsidRPr="00A929D1">
        <w:rPr>
          <w:rStyle w:val="aff6"/>
          <w:rFonts w:ascii="Times New Roman" w:hAnsi="Times New Roman"/>
          <w:color w:val="000000"/>
          <w:sz w:val="28"/>
          <w:szCs w:val="28"/>
        </w:rPr>
        <w:t>по введению ФГОС ООО</w:t>
      </w:r>
    </w:p>
    <w:p w:rsidR="00A929D1" w:rsidRPr="00A929D1" w:rsidRDefault="00A929D1" w:rsidP="00A929D1">
      <w:pPr>
        <w:pStyle w:val="1c"/>
        <w:spacing w:line="235" w:lineRule="auto"/>
        <w:jc w:val="center"/>
        <w:rPr>
          <w:rFonts w:ascii="Times New Roman" w:hAnsi="Times New Roman"/>
          <w:sz w:val="16"/>
          <w:szCs w:val="28"/>
        </w:rPr>
      </w:pPr>
    </w:p>
    <w:p w:rsidR="00A929D1" w:rsidRPr="00A929D1" w:rsidRDefault="00A929D1" w:rsidP="00A929D1">
      <w:pPr>
        <w:pStyle w:val="1c"/>
        <w:spacing w:line="235" w:lineRule="auto"/>
        <w:ind w:firstLine="709"/>
        <w:jc w:val="both"/>
        <w:rPr>
          <w:rFonts w:ascii="Times New Roman" w:hAnsi="Times New Roman"/>
          <w:i/>
          <w:sz w:val="28"/>
          <w:szCs w:val="28"/>
        </w:rPr>
      </w:pPr>
      <w:r w:rsidRPr="00A929D1">
        <w:rPr>
          <w:rFonts w:ascii="Times New Roman" w:hAnsi="Times New Roman"/>
          <w:i/>
          <w:sz w:val="28"/>
          <w:szCs w:val="28"/>
        </w:rPr>
        <w:t>I. Общие положения</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bCs/>
          <w:sz w:val="28"/>
          <w:szCs w:val="28"/>
        </w:rPr>
        <w:t xml:space="preserve">Рабочая группа по введению новых ФГОС основного общего образования </w:t>
      </w:r>
      <w:r w:rsidRPr="00A929D1">
        <w:rPr>
          <w:rFonts w:ascii="Times New Roman" w:hAnsi="Times New Roman"/>
          <w:sz w:val="28"/>
          <w:szCs w:val="28"/>
        </w:rPr>
        <w:t xml:space="preserve">создана в соответствии с приказом «О создании и полномочиях рабочей группы по введению ФГОС нового поколения» на период введения новых </w:t>
      </w:r>
      <w:r w:rsidRPr="00A929D1">
        <w:rPr>
          <w:rFonts w:ascii="Times New Roman" w:hAnsi="Times New Roman"/>
          <w:bCs/>
          <w:sz w:val="28"/>
          <w:szCs w:val="28"/>
        </w:rPr>
        <w:t>ФГОС основного общего образования</w:t>
      </w:r>
      <w:r w:rsidRPr="00A929D1">
        <w:rPr>
          <w:rFonts w:ascii="Times New Roman" w:hAnsi="Times New Roman"/>
          <w:sz w:val="28"/>
          <w:szCs w:val="28"/>
        </w:rPr>
        <w:t xml:space="preserve"> в целях информационного и научно-методического сопровождения этого процесса. </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xml:space="preserve">Рабочая группа в своей деятельности руководствуется Конституцией Российской Федерации, законами и иными нормативными правовыми актами Российской Федерации, законами и иными нормативными правовыми актами субъекта Федерации, Уставом МБ(К)ОУ СОШ №__, а также настоящим Положением. </w:t>
      </w:r>
    </w:p>
    <w:p w:rsidR="00A929D1" w:rsidRPr="00A929D1" w:rsidRDefault="00A929D1" w:rsidP="00A929D1">
      <w:pPr>
        <w:pStyle w:val="1c"/>
        <w:spacing w:line="235" w:lineRule="auto"/>
        <w:ind w:firstLine="709"/>
        <w:jc w:val="both"/>
        <w:rPr>
          <w:rFonts w:ascii="Times New Roman" w:hAnsi="Times New Roman"/>
          <w:sz w:val="14"/>
          <w:szCs w:val="28"/>
        </w:rPr>
      </w:pPr>
    </w:p>
    <w:p w:rsidR="00A929D1" w:rsidRPr="00A929D1" w:rsidRDefault="00A929D1" w:rsidP="00A929D1">
      <w:pPr>
        <w:pStyle w:val="1c"/>
        <w:spacing w:line="235" w:lineRule="auto"/>
        <w:ind w:firstLine="709"/>
        <w:jc w:val="both"/>
        <w:rPr>
          <w:rFonts w:ascii="Times New Roman" w:hAnsi="Times New Roman"/>
          <w:i/>
          <w:sz w:val="28"/>
          <w:szCs w:val="28"/>
        </w:rPr>
      </w:pPr>
      <w:r w:rsidRPr="00A929D1">
        <w:rPr>
          <w:rFonts w:ascii="Times New Roman" w:hAnsi="Times New Roman"/>
          <w:i/>
          <w:sz w:val="28"/>
          <w:szCs w:val="28"/>
        </w:rPr>
        <w:t>II. Задачи деятельности рабочей группы</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Основными задачами деятельности рабочей группы являются:</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информационная и научно-методическая разработка комплексных и единичных проектов изменений при введении новых</w:t>
      </w:r>
      <w:r w:rsidRPr="00A929D1">
        <w:rPr>
          <w:rStyle w:val="apple-converted-space"/>
          <w:rFonts w:ascii="Times New Roman" w:hAnsi="Times New Roman"/>
          <w:color w:val="000000"/>
          <w:sz w:val="28"/>
          <w:szCs w:val="28"/>
        </w:rPr>
        <w:t> </w:t>
      </w:r>
      <w:r w:rsidRPr="00A929D1">
        <w:rPr>
          <w:rFonts w:ascii="Times New Roman" w:hAnsi="Times New Roman"/>
          <w:sz w:val="28"/>
          <w:szCs w:val="28"/>
        </w:rPr>
        <w:t>ФГОС основного общего образования;</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составление и реализация планов-графиков деятельности рабочей группы по проектированию изменений при введении новых</w:t>
      </w:r>
      <w:r w:rsidRPr="00A929D1">
        <w:rPr>
          <w:rStyle w:val="apple-converted-space"/>
          <w:rFonts w:ascii="Times New Roman" w:hAnsi="Times New Roman"/>
          <w:color w:val="000000"/>
          <w:sz w:val="28"/>
          <w:szCs w:val="28"/>
        </w:rPr>
        <w:t> </w:t>
      </w:r>
      <w:r w:rsidRPr="00A929D1">
        <w:rPr>
          <w:rFonts w:ascii="Times New Roman" w:hAnsi="Times New Roman"/>
          <w:sz w:val="28"/>
          <w:szCs w:val="28"/>
        </w:rPr>
        <w:t>ФГОС ООО;</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анализ и составление методических рекомендаций по результатам экспертизы единичных и комплексных проектов изменений при введении новых ФГОС основного общего образования.</w:t>
      </w:r>
    </w:p>
    <w:p w:rsidR="00A929D1" w:rsidRPr="00A929D1" w:rsidRDefault="00A929D1" w:rsidP="00A929D1">
      <w:pPr>
        <w:pStyle w:val="1c"/>
        <w:spacing w:line="235" w:lineRule="auto"/>
        <w:ind w:firstLine="709"/>
        <w:jc w:val="both"/>
        <w:rPr>
          <w:rFonts w:ascii="Times New Roman" w:hAnsi="Times New Roman"/>
          <w:sz w:val="14"/>
          <w:szCs w:val="28"/>
        </w:rPr>
      </w:pPr>
    </w:p>
    <w:p w:rsidR="00A929D1" w:rsidRPr="00A929D1" w:rsidRDefault="00A929D1" w:rsidP="00A929D1">
      <w:pPr>
        <w:pStyle w:val="1c"/>
        <w:spacing w:line="235" w:lineRule="auto"/>
        <w:ind w:firstLine="709"/>
        <w:jc w:val="both"/>
        <w:rPr>
          <w:rFonts w:ascii="Times New Roman" w:hAnsi="Times New Roman"/>
          <w:i/>
          <w:sz w:val="28"/>
          <w:szCs w:val="28"/>
        </w:rPr>
      </w:pPr>
      <w:r w:rsidRPr="00A929D1">
        <w:rPr>
          <w:rFonts w:ascii="Times New Roman" w:hAnsi="Times New Roman"/>
          <w:i/>
          <w:sz w:val="28"/>
          <w:szCs w:val="28"/>
        </w:rPr>
        <w:t>III. Функции рабочей группы</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Рабочая группа в целях выполнения возложенных на нее задач:</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разрабатывает предложения о необходимых изменениях в составе образовательной программы;</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разрабатывает рекомендации для реализации проектных изменений при введении новых</w:t>
      </w:r>
      <w:r w:rsidRPr="00A929D1">
        <w:rPr>
          <w:rStyle w:val="apple-converted-space"/>
          <w:rFonts w:ascii="Times New Roman" w:hAnsi="Times New Roman"/>
          <w:color w:val="000000"/>
          <w:sz w:val="28"/>
          <w:szCs w:val="28"/>
        </w:rPr>
        <w:t> </w:t>
      </w:r>
      <w:r w:rsidRPr="00A929D1">
        <w:rPr>
          <w:rFonts w:ascii="Times New Roman" w:hAnsi="Times New Roman"/>
          <w:sz w:val="28"/>
          <w:szCs w:val="28"/>
        </w:rPr>
        <w:t>ФГОС основного общего образования;</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разрабатывает перечень критериев экспертной оценки результатов деятельности учителей и их объединений по введению новых</w:t>
      </w:r>
      <w:r w:rsidRPr="00A929D1">
        <w:rPr>
          <w:rStyle w:val="apple-converted-space"/>
          <w:rFonts w:ascii="Times New Roman" w:hAnsi="Times New Roman"/>
          <w:color w:val="000000"/>
          <w:sz w:val="28"/>
          <w:szCs w:val="28"/>
        </w:rPr>
        <w:t> </w:t>
      </w:r>
      <w:r w:rsidRPr="00A929D1">
        <w:rPr>
          <w:rFonts w:ascii="Times New Roman" w:hAnsi="Times New Roman"/>
          <w:sz w:val="28"/>
          <w:szCs w:val="28"/>
        </w:rPr>
        <w:t>ФГОС основного общего образования;</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принимает решения в пределах своей компетенции по рассматриваемым вопросам.</w:t>
      </w:r>
    </w:p>
    <w:p w:rsidR="00A929D1" w:rsidRPr="00A929D1" w:rsidRDefault="00A929D1" w:rsidP="00A929D1">
      <w:pPr>
        <w:pStyle w:val="1c"/>
        <w:spacing w:line="235" w:lineRule="auto"/>
        <w:ind w:firstLine="709"/>
        <w:jc w:val="both"/>
        <w:rPr>
          <w:rFonts w:ascii="Times New Roman" w:hAnsi="Times New Roman"/>
          <w:sz w:val="14"/>
          <w:szCs w:val="28"/>
        </w:rPr>
      </w:pPr>
    </w:p>
    <w:p w:rsidR="00A929D1" w:rsidRPr="00A929D1" w:rsidRDefault="00A929D1" w:rsidP="00A929D1">
      <w:pPr>
        <w:pStyle w:val="1c"/>
        <w:spacing w:line="235" w:lineRule="auto"/>
        <w:ind w:firstLine="709"/>
        <w:jc w:val="both"/>
        <w:rPr>
          <w:rFonts w:ascii="Times New Roman" w:hAnsi="Times New Roman"/>
          <w:i/>
          <w:sz w:val="28"/>
          <w:szCs w:val="28"/>
        </w:rPr>
      </w:pPr>
      <w:r w:rsidRPr="00A929D1">
        <w:rPr>
          <w:rFonts w:ascii="Times New Roman" w:hAnsi="Times New Roman"/>
          <w:i/>
          <w:sz w:val="28"/>
          <w:szCs w:val="28"/>
        </w:rPr>
        <w:t>I</w:t>
      </w:r>
      <w:r w:rsidRPr="00A929D1">
        <w:rPr>
          <w:rFonts w:ascii="Times New Roman" w:hAnsi="Times New Roman"/>
          <w:i/>
          <w:sz w:val="28"/>
          <w:szCs w:val="28"/>
          <w:lang w:val="en-US"/>
        </w:rPr>
        <w:t>V</w:t>
      </w:r>
      <w:r w:rsidRPr="00A929D1">
        <w:rPr>
          <w:rFonts w:ascii="Times New Roman" w:hAnsi="Times New Roman"/>
          <w:i/>
          <w:sz w:val="28"/>
          <w:szCs w:val="28"/>
        </w:rPr>
        <w:t>. Порядок деятельности рабочей группы</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xml:space="preserve">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(заместителей руководителя по учебно-воспитательной и воспитательной работе, педагогов, иных работников). Возглавляет рабочую группу ее руководитель. Контроль за организацией деятельности рабочей </w:t>
      </w:r>
      <w:r w:rsidRPr="00A929D1">
        <w:rPr>
          <w:rFonts w:ascii="Times New Roman" w:hAnsi="Times New Roman"/>
          <w:sz w:val="28"/>
          <w:szCs w:val="28"/>
        </w:rPr>
        <w:lastRenderedPageBreak/>
        <w:t>группы ведет директор, который осуществляет контрольную, координационную и коррекционную функции. Рабочая группа подчиняется непосредственно Совету по введению ФГОС </w:t>
      </w:r>
      <w:r w:rsidRPr="00A929D1">
        <w:rPr>
          <w:rStyle w:val="apple-converted-space"/>
          <w:rFonts w:ascii="Times New Roman" w:hAnsi="Times New Roman"/>
          <w:color w:val="000000"/>
          <w:sz w:val="28"/>
          <w:szCs w:val="28"/>
        </w:rPr>
        <w:t>(</w:t>
      </w:r>
      <w:r w:rsidRPr="00A929D1">
        <w:rPr>
          <w:rStyle w:val="apple-converted-space"/>
          <w:rFonts w:ascii="Times New Roman" w:hAnsi="Times New Roman"/>
          <w:i/>
          <w:color w:val="000000"/>
          <w:sz w:val="28"/>
          <w:szCs w:val="28"/>
        </w:rPr>
        <w:t>далее Совет</w:t>
      </w:r>
      <w:r w:rsidRPr="00A929D1">
        <w:rPr>
          <w:rStyle w:val="apple-converted-space"/>
          <w:rFonts w:ascii="Times New Roman" w:hAnsi="Times New Roman"/>
          <w:color w:val="000000"/>
          <w:sz w:val="28"/>
          <w:szCs w:val="28"/>
        </w:rPr>
        <w:t xml:space="preserve">) </w:t>
      </w:r>
      <w:r w:rsidRPr="00A929D1">
        <w:rPr>
          <w:rFonts w:ascii="Times New Roman" w:hAnsi="Times New Roman"/>
          <w:sz w:val="28"/>
          <w:szCs w:val="28"/>
        </w:rPr>
        <w:t>нового поколения и представляет Совету необходимые аналитические материалы по результатам своей деятельности.</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Формы работы группы: групповая и индивидуальная. Групповая форма работы осуществляется на совместных заседаниях, периодичность которых определяется на первом заседании, посредством совместных обсуждений определенных вопросов. В промежутках между заседаниями участники рабочей группы индивидуально или в минигруппах решают порученные им задачи.</w:t>
      </w:r>
    </w:p>
    <w:p w:rsidR="00A929D1" w:rsidRPr="00A929D1" w:rsidRDefault="00A929D1" w:rsidP="00A929D1">
      <w:pPr>
        <w:pStyle w:val="1c"/>
        <w:spacing w:line="235" w:lineRule="auto"/>
        <w:ind w:firstLine="709"/>
        <w:jc w:val="both"/>
        <w:rPr>
          <w:rFonts w:ascii="Times New Roman" w:hAnsi="Times New Roman"/>
          <w:sz w:val="12"/>
          <w:szCs w:val="28"/>
        </w:rPr>
      </w:pPr>
    </w:p>
    <w:p w:rsidR="00A929D1" w:rsidRPr="00A929D1" w:rsidRDefault="00A929D1" w:rsidP="00A929D1">
      <w:pPr>
        <w:pStyle w:val="1c"/>
        <w:spacing w:line="235" w:lineRule="auto"/>
        <w:ind w:firstLine="709"/>
        <w:jc w:val="both"/>
        <w:rPr>
          <w:rFonts w:ascii="Times New Roman" w:hAnsi="Times New Roman"/>
          <w:i/>
          <w:sz w:val="28"/>
          <w:szCs w:val="28"/>
        </w:rPr>
      </w:pPr>
      <w:r w:rsidRPr="00A929D1">
        <w:rPr>
          <w:rFonts w:ascii="Times New Roman" w:hAnsi="Times New Roman"/>
          <w:i/>
          <w:sz w:val="28"/>
          <w:szCs w:val="28"/>
          <w:lang w:val="en-US"/>
        </w:rPr>
        <w:t>V</w:t>
      </w:r>
      <w:r w:rsidRPr="00A929D1">
        <w:rPr>
          <w:rFonts w:ascii="Times New Roman" w:hAnsi="Times New Roman"/>
          <w:i/>
          <w:sz w:val="28"/>
          <w:szCs w:val="28"/>
        </w:rPr>
        <w:t>. Члены рабочей группы обязаны:</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присутствовать на заседаниях рабочей группы;</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реализовывать план мероприятий по своему направлению при введении ФГОС в полном объеме;</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исполнять поручения в соответствии с решениями Совета школы.</w:t>
      </w:r>
    </w:p>
    <w:p w:rsidR="00A929D1" w:rsidRPr="00A929D1" w:rsidRDefault="00A929D1" w:rsidP="00A929D1">
      <w:pPr>
        <w:pStyle w:val="1c"/>
        <w:spacing w:line="235" w:lineRule="auto"/>
        <w:ind w:firstLine="709"/>
        <w:jc w:val="both"/>
        <w:rPr>
          <w:rFonts w:ascii="Times New Roman" w:hAnsi="Times New Roman"/>
          <w:sz w:val="12"/>
          <w:szCs w:val="28"/>
        </w:rPr>
      </w:pPr>
    </w:p>
    <w:p w:rsidR="00A929D1" w:rsidRPr="00A929D1" w:rsidRDefault="00A929D1" w:rsidP="00A929D1">
      <w:pPr>
        <w:pStyle w:val="1c"/>
        <w:spacing w:line="235" w:lineRule="auto"/>
        <w:ind w:firstLine="709"/>
        <w:jc w:val="both"/>
        <w:rPr>
          <w:rFonts w:ascii="Times New Roman" w:hAnsi="Times New Roman"/>
          <w:i/>
          <w:sz w:val="28"/>
          <w:szCs w:val="28"/>
        </w:rPr>
      </w:pPr>
      <w:r w:rsidRPr="00A929D1">
        <w:rPr>
          <w:rFonts w:ascii="Times New Roman" w:hAnsi="Times New Roman"/>
          <w:i/>
          <w:sz w:val="28"/>
          <w:szCs w:val="28"/>
          <w:lang w:val="en-US"/>
        </w:rPr>
        <w:t>VI</w:t>
      </w:r>
      <w:r w:rsidRPr="00A929D1">
        <w:rPr>
          <w:rFonts w:ascii="Times New Roman" w:hAnsi="Times New Roman"/>
          <w:i/>
          <w:sz w:val="28"/>
          <w:szCs w:val="28"/>
        </w:rPr>
        <w:t>. Права рабочей группы</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Рабочая группа имеет право:</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знакомиться с материалами и документами, поступающими в Совет;</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вносить на рассмотрение и обсуждать в</w:t>
      </w:r>
      <w:r w:rsidRPr="00A929D1">
        <w:rPr>
          <w:rStyle w:val="apple-converted-space"/>
          <w:rFonts w:ascii="Times New Roman" w:hAnsi="Times New Roman"/>
          <w:color w:val="000000"/>
          <w:sz w:val="28"/>
          <w:szCs w:val="28"/>
        </w:rPr>
        <w:t xml:space="preserve"> </w:t>
      </w:r>
      <w:r w:rsidRPr="00A929D1">
        <w:rPr>
          <w:rFonts w:ascii="Times New Roman" w:hAnsi="Times New Roman"/>
          <w:sz w:val="28"/>
          <w:szCs w:val="28"/>
        </w:rPr>
        <w:t>Совете по введению ФГОС ООО вопросы, связанные с разработкой и реализацией проектов изменений при введении новых ФГОС;</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требовать от директора школы необходимые справки и документы, относящиеся к деятельности рабочей группы;</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привлекать иных специалистов для выполнения отдельных поручений (по согласованию).</w:t>
      </w:r>
    </w:p>
    <w:p w:rsidR="00A929D1" w:rsidRPr="00A929D1" w:rsidRDefault="00A929D1" w:rsidP="00A929D1">
      <w:pPr>
        <w:pStyle w:val="1c"/>
        <w:spacing w:line="235" w:lineRule="auto"/>
        <w:ind w:firstLine="709"/>
        <w:jc w:val="both"/>
        <w:rPr>
          <w:rFonts w:ascii="Times New Roman" w:hAnsi="Times New Roman"/>
          <w:sz w:val="12"/>
          <w:szCs w:val="28"/>
        </w:rPr>
      </w:pPr>
    </w:p>
    <w:p w:rsidR="00A929D1" w:rsidRPr="00A929D1" w:rsidRDefault="00A929D1" w:rsidP="00A929D1">
      <w:pPr>
        <w:pStyle w:val="1c"/>
        <w:spacing w:line="235" w:lineRule="auto"/>
        <w:ind w:firstLine="709"/>
        <w:jc w:val="both"/>
        <w:rPr>
          <w:rFonts w:ascii="Times New Roman" w:hAnsi="Times New Roman"/>
          <w:i/>
          <w:sz w:val="28"/>
          <w:szCs w:val="28"/>
        </w:rPr>
      </w:pPr>
      <w:r w:rsidRPr="00A929D1">
        <w:rPr>
          <w:rFonts w:ascii="Times New Roman" w:hAnsi="Times New Roman"/>
          <w:i/>
          <w:sz w:val="28"/>
          <w:szCs w:val="28"/>
          <w:lang w:val="en-US"/>
        </w:rPr>
        <w:t>VI</w:t>
      </w:r>
      <w:r w:rsidRPr="00A929D1">
        <w:rPr>
          <w:rFonts w:ascii="Times New Roman" w:hAnsi="Times New Roman"/>
          <w:i/>
          <w:sz w:val="28"/>
          <w:szCs w:val="28"/>
        </w:rPr>
        <w:t>I. Ответственность рабочей группы</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Рабочая группа несет ответственность за:</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разработку комплексных и единичных проектов изменений и составление методических рекомендаций по введению новых</w:t>
      </w:r>
      <w:r w:rsidRPr="00A929D1">
        <w:rPr>
          <w:rStyle w:val="apple-converted-space"/>
          <w:rFonts w:ascii="Times New Roman" w:hAnsi="Times New Roman"/>
          <w:color w:val="000000"/>
          <w:sz w:val="28"/>
          <w:szCs w:val="28"/>
        </w:rPr>
        <w:t> </w:t>
      </w:r>
      <w:r w:rsidRPr="00A929D1">
        <w:rPr>
          <w:rFonts w:ascii="Times New Roman" w:hAnsi="Times New Roman"/>
          <w:sz w:val="28"/>
          <w:szCs w:val="28"/>
        </w:rPr>
        <w:t>ФГОС ООО;</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своевременность представления информации</w:t>
      </w:r>
      <w:r w:rsidRPr="00A929D1">
        <w:rPr>
          <w:rStyle w:val="apple-converted-space"/>
          <w:rFonts w:ascii="Times New Roman" w:hAnsi="Times New Roman"/>
          <w:color w:val="000000"/>
          <w:sz w:val="28"/>
          <w:szCs w:val="28"/>
        </w:rPr>
        <w:t> </w:t>
      </w:r>
      <w:r w:rsidRPr="00A929D1">
        <w:rPr>
          <w:rFonts w:ascii="Times New Roman" w:hAnsi="Times New Roman"/>
          <w:sz w:val="28"/>
          <w:szCs w:val="28"/>
        </w:rPr>
        <w:t>о результатах введения новых</w:t>
      </w:r>
      <w:r w:rsidRPr="00A929D1">
        <w:rPr>
          <w:rStyle w:val="apple-converted-space"/>
          <w:rFonts w:ascii="Times New Roman" w:hAnsi="Times New Roman"/>
          <w:color w:val="000000"/>
          <w:sz w:val="28"/>
          <w:szCs w:val="28"/>
        </w:rPr>
        <w:t> </w:t>
      </w:r>
      <w:r w:rsidRPr="00A929D1">
        <w:rPr>
          <w:rFonts w:ascii="Times New Roman" w:hAnsi="Times New Roman"/>
          <w:sz w:val="28"/>
          <w:szCs w:val="28"/>
        </w:rPr>
        <w:t>ФГОС основного общего образования;</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качество информационной и научно-методической поддержки реализации единичных и комплексных проектов изменений при введении новых</w:t>
      </w:r>
      <w:r w:rsidRPr="00A929D1">
        <w:rPr>
          <w:rStyle w:val="apple-converted-space"/>
          <w:rFonts w:ascii="Times New Roman" w:hAnsi="Times New Roman"/>
          <w:color w:val="000000"/>
          <w:sz w:val="28"/>
          <w:szCs w:val="28"/>
        </w:rPr>
        <w:t> </w:t>
      </w:r>
      <w:r w:rsidRPr="00A929D1">
        <w:rPr>
          <w:rFonts w:ascii="Times New Roman" w:hAnsi="Times New Roman"/>
          <w:sz w:val="28"/>
          <w:szCs w:val="28"/>
        </w:rPr>
        <w:t>ФГОС основного общего образования;</w:t>
      </w:r>
    </w:p>
    <w:p w:rsidR="00A929D1" w:rsidRPr="00A929D1" w:rsidRDefault="00A929D1" w:rsidP="00A929D1">
      <w:pPr>
        <w:pStyle w:val="1c"/>
        <w:spacing w:line="235" w:lineRule="auto"/>
        <w:ind w:firstLine="709"/>
        <w:jc w:val="both"/>
        <w:rPr>
          <w:rFonts w:ascii="Times New Roman" w:hAnsi="Times New Roman"/>
          <w:sz w:val="28"/>
          <w:szCs w:val="28"/>
        </w:rPr>
      </w:pPr>
      <w:r w:rsidRPr="00A929D1">
        <w:rPr>
          <w:rFonts w:ascii="Times New Roman" w:hAnsi="Times New Roman"/>
          <w:sz w:val="28"/>
          <w:szCs w:val="28"/>
        </w:rPr>
        <w:t>- своевременное выполнение решений Совета, относящихся к введению новых</w:t>
      </w:r>
      <w:r w:rsidRPr="00A929D1">
        <w:rPr>
          <w:rStyle w:val="apple-converted-space"/>
          <w:rFonts w:ascii="Times New Roman" w:hAnsi="Times New Roman"/>
          <w:color w:val="000000"/>
          <w:sz w:val="28"/>
          <w:szCs w:val="28"/>
        </w:rPr>
        <w:t> </w:t>
      </w:r>
      <w:r w:rsidRPr="00A929D1">
        <w:rPr>
          <w:rFonts w:ascii="Times New Roman" w:hAnsi="Times New Roman"/>
          <w:sz w:val="28"/>
          <w:szCs w:val="28"/>
        </w:rPr>
        <w:t>ФГОС основного общего образования,</w:t>
      </w:r>
      <w:r w:rsidRPr="00A929D1">
        <w:rPr>
          <w:rStyle w:val="apple-converted-space"/>
          <w:rFonts w:ascii="Times New Roman" w:hAnsi="Times New Roman"/>
          <w:color w:val="000000"/>
          <w:sz w:val="28"/>
          <w:szCs w:val="28"/>
        </w:rPr>
        <w:t> </w:t>
      </w:r>
      <w:r w:rsidRPr="00A929D1">
        <w:rPr>
          <w:rFonts w:ascii="Times New Roman" w:hAnsi="Times New Roman"/>
          <w:sz w:val="28"/>
          <w:szCs w:val="28"/>
        </w:rPr>
        <w:t>планов-графиков реализации комплексных и единичных проектов изменений при введении новых ФГОС основного общего образования;</w:t>
      </w:r>
    </w:p>
    <w:p w:rsidR="00A929D1" w:rsidRPr="00A929D1" w:rsidRDefault="00A929D1" w:rsidP="00A929D1">
      <w:pPr>
        <w:pStyle w:val="1c"/>
        <w:spacing w:line="235" w:lineRule="auto"/>
        <w:ind w:firstLine="709"/>
        <w:jc w:val="both"/>
        <w:rPr>
          <w:rFonts w:ascii="Times New Roman" w:hAnsi="Times New Roman"/>
          <w:sz w:val="24"/>
          <w:szCs w:val="24"/>
        </w:rPr>
      </w:pPr>
      <w:r w:rsidRPr="00A929D1">
        <w:rPr>
          <w:rFonts w:ascii="Times New Roman" w:hAnsi="Times New Roman"/>
          <w:sz w:val="28"/>
          <w:szCs w:val="28"/>
        </w:rPr>
        <w:t>-</w:t>
      </w:r>
      <w:r w:rsidRPr="00A929D1">
        <w:rPr>
          <w:rStyle w:val="apple-converted-space"/>
          <w:rFonts w:ascii="Times New Roman" w:hAnsi="Times New Roman"/>
          <w:color w:val="000000"/>
          <w:sz w:val="28"/>
          <w:szCs w:val="28"/>
        </w:rPr>
        <w:t xml:space="preserve"> </w:t>
      </w:r>
      <w:r w:rsidRPr="00A929D1">
        <w:rPr>
          <w:rFonts w:ascii="Times New Roman" w:hAnsi="Times New Roman"/>
          <w:sz w:val="28"/>
          <w:szCs w:val="28"/>
        </w:rPr>
        <w:t>компетентность принимаемых решений.</w:t>
      </w:r>
    </w:p>
    <w:p w:rsidR="00A929D1" w:rsidRPr="00A929D1" w:rsidRDefault="00A929D1" w:rsidP="00A929D1">
      <w:pPr>
        <w:spacing w:after="0" w:line="240" w:lineRule="auto"/>
        <w:jc w:val="right"/>
        <w:rPr>
          <w:rFonts w:ascii="Times New Roman" w:hAnsi="Times New Roman" w:cs="Times New Roman"/>
          <w:b/>
          <w:sz w:val="24"/>
          <w:szCs w:val="24"/>
        </w:rPr>
      </w:pPr>
      <w:r w:rsidRPr="00A929D1">
        <w:rPr>
          <w:rFonts w:ascii="Times New Roman" w:hAnsi="Times New Roman" w:cs="Times New Roman"/>
          <w:b/>
          <w:sz w:val="24"/>
          <w:szCs w:val="24"/>
        </w:rPr>
        <w:br w:type="page"/>
      </w:r>
      <w:r w:rsidRPr="00A929D1">
        <w:rPr>
          <w:rFonts w:ascii="Times New Roman" w:hAnsi="Times New Roman" w:cs="Times New Roman"/>
          <w:b/>
          <w:sz w:val="28"/>
          <w:szCs w:val="24"/>
        </w:rPr>
        <w:lastRenderedPageBreak/>
        <w:t>Приложение 3</w:t>
      </w:r>
    </w:p>
    <w:p w:rsidR="00A929D1" w:rsidRPr="00A929D1" w:rsidRDefault="00A929D1" w:rsidP="00A929D1">
      <w:pPr>
        <w:spacing w:after="0" w:line="240" w:lineRule="auto"/>
        <w:jc w:val="center"/>
        <w:rPr>
          <w:rFonts w:ascii="Times New Roman" w:hAnsi="Times New Roman" w:cs="Times New Roman"/>
          <w:sz w:val="28"/>
          <w:szCs w:val="28"/>
        </w:rPr>
      </w:pPr>
    </w:p>
    <w:p w:rsidR="00A929D1" w:rsidRPr="00A929D1" w:rsidRDefault="00A929D1" w:rsidP="00A929D1">
      <w:pPr>
        <w:pStyle w:val="1c"/>
        <w:jc w:val="center"/>
        <w:outlineLvl w:val="0"/>
        <w:rPr>
          <w:rFonts w:ascii="Times New Roman" w:hAnsi="Times New Roman"/>
          <w:b/>
          <w:iCs/>
          <w:sz w:val="28"/>
          <w:szCs w:val="28"/>
        </w:rPr>
      </w:pPr>
      <w:r w:rsidRPr="00A929D1">
        <w:rPr>
          <w:rFonts w:ascii="Times New Roman" w:hAnsi="Times New Roman"/>
          <w:b/>
          <w:iCs/>
          <w:sz w:val="28"/>
          <w:szCs w:val="28"/>
        </w:rPr>
        <w:t>План деятельности</w:t>
      </w:r>
    </w:p>
    <w:p w:rsidR="00A929D1" w:rsidRPr="00A929D1" w:rsidRDefault="00A929D1" w:rsidP="00A929D1">
      <w:pPr>
        <w:pStyle w:val="1c"/>
        <w:jc w:val="center"/>
        <w:rPr>
          <w:rFonts w:ascii="Times New Roman" w:hAnsi="Times New Roman"/>
          <w:b/>
          <w:iCs/>
          <w:sz w:val="28"/>
          <w:szCs w:val="28"/>
        </w:rPr>
      </w:pPr>
      <w:r w:rsidRPr="00A929D1">
        <w:rPr>
          <w:rFonts w:ascii="Times New Roman" w:hAnsi="Times New Roman"/>
          <w:b/>
          <w:iCs/>
          <w:sz w:val="28"/>
          <w:szCs w:val="28"/>
        </w:rPr>
        <w:t>рабочей группы по разработке основной образовательной программы</w:t>
      </w:r>
    </w:p>
    <w:p w:rsidR="00A929D1" w:rsidRPr="00A929D1" w:rsidRDefault="00A929D1" w:rsidP="00A929D1">
      <w:pPr>
        <w:pStyle w:val="1c"/>
        <w:rPr>
          <w:rFonts w:ascii="Times New Roman" w:hAnsi="Times New Roman"/>
          <w:sz w:val="28"/>
          <w:szCs w:val="28"/>
        </w:rPr>
      </w:pPr>
    </w:p>
    <w:tbl>
      <w:tblPr>
        <w:tblW w:w="49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28"/>
        <w:gridCol w:w="2020"/>
        <w:gridCol w:w="2599"/>
      </w:tblGrid>
      <w:tr w:rsidR="00A929D1" w:rsidRPr="00A929D1" w:rsidTr="00A929D1">
        <w:trPr>
          <w:trHeight w:val="849"/>
          <w:jc w:val="center"/>
        </w:trPr>
        <w:tc>
          <w:tcPr>
            <w:tcW w:w="2631"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jc w:val="center"/>
              <w:rPr>
                <w:rFonts w:ascii="Times New Roman" w:hAnsi="Times New Roman"/>
                <w:b/>
                <w:sz w:val="24"/>
                <w:szCs w:val="24"/>
              </w:rPr>
            </w:pPr>
            <w:r w:rsidRPr="00A929D1">
              <w:rPr>
                <w:rFonts w:ascii="Times New Roman" w:hAnsi="Times New Roman"/>
                <w:b/>
                <w:sz w:val="24"/>
                <w:szCs w:val="24"/>
              </w:rPr>
              <w:t>Структурные компоненты основной образовательной программы</w:t>
            </w:r>
          </w:p>
        </w:tc>
        <w:tc>
          <w:tcPr>
            <w:tcW w:w="1036"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jc w:val="center"/>
              <w:rPr>
                <w:rFonts w:ascii="Times New Roman" w:hAnsi="Times New Roman"/>
                <w:b/>
                <w:sz w:val="24"/>
                <w:szCs w:val="24"/>
              </w:rPr>
            </w:pPr>
            <w:r w:rsidRPr="00A929D1">
              <w:rPr>
                <w:rFonts w:ascii="Times New Roman" w:hAnsi="Times New Roman"/>
                <w:b/>
                <w:sz w:val="24"/>
                <w:szCs w:val="24"/>
              </w:rPr>
              <w:t>Сроки проектирования</w:t>
            </w:r>
          </w:p>
        </w:tc>
        <w:tc>
          <w:tcPr>
            <w:tcW w:w="1334"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jc w:val="center"/>
              <w:rPr>
                <w:rFonts w:ascii="Times New Roman" w:hAnsi="Times New Roman"/>
                <w:b/>
                <w:sz w:val="24"/>
                <w:szCs w:val="24"/>
              </w:rPr>
            </w:pPr>
            <w:r w:rsidRPr="00A929D1">
              <w:rPr>
                <w:rFonts w:ascii="Times New Roman" w:hAnsi="Times New Roman"/>
                <w:b/>
                <w:sz w:val="24"/>
                <w:szCs w:val="24"/>
              </w:rPr>
              <w:t>Методы работы рабочей группы</w:t>
            </w:r>
          </w:p>
        </w:tc>
      </w:tr>
      <w:tr w:rsidR="00A929D1" w:rsidRPr="00A929D1" w:rsidTr="00A929D1">
        <w:trPr>
          <w:trHeight w:val="849"/>
          <w:jc w:val="center"/>
        </w:trPr>
        <w:tc>
          <w:tcPr>
            <w:tcW w:w="2631"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1. Пояснительная записка</w:t>
            </w:r>
          </w:p>
        </w:tc>
        <w:tc>
          <w:tcPr>
            <w:tcW w:w="1036"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Проект ПЗ – март-июнь, 20__ (далее по годам введения в классах) </w:t>
            </w:r>
          </w:p>
        </w:tc>
        <w:tc>
          <w:tcPr>
            <w:tcW w:w="1334" w:type="pct"/>
            <w:vMerge w:val="restart"/>
            <w:tcBorders>
              <w:top w:val="single" w:sz="4" w:space="0" w:color="000000"/>
              <w:left w:val="single" w:sz="4" w:space="0" w:color="000000"/>
              <w:bottom w:val="single" w:sz="4" w:space="0" w:color="000000"/>
              <w:right w:val="single" w:sz="4" w:space="0" w:color="000000"/>
            </w:tcBorders>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Изучение документов, анализ </w:t>
            </w:r>
            <w:r w:rsidRPr="00A929D1">
              <w:rPr>
                <w:rFonts w:ascii="Times New Roman" w:hAnsi="Times New Roman"/>
                <w:sz w:val="24"/>
                <w:szCs w:val="24"/>
              </w:rPr>
              <w:br/>
              <w:t>и обобщение опыта пилотных площадок по введению ФГОС ООО.</w:t>
            </w:r>
          </w:p>
          <w:p w:rsidR="00A929D1" w:rsidRPr="00A929D1" w:rsidRDefault="00A929D1" w:rsidP="00FA0E2A">
            <w:pPr>
              <w:pStyle w:val="1c"/>
              <w:rPr>
                <w:rFonts w:ascii="Times New Roman" w:hAnsi="Times New Roman"/>
                <w:sz w:val="24"/>
                <w:szCs w:val="24"/>
              </w:rPr>
            </w:pP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Круглые столы, дискуссии, мозговые штурмы, творческие отчеты, презентации результатов проектных работ. </w:t>
            </w:r>
          </w:p>
          <w:p w:rsidR="00A929D1" w:rsidRPr="00A929D1" w:rsidRDefault="00A929D1" w:rsidP="00FA0E2A">
            <w:pPr>
              <w:pStyle w:val="1c"/>
              <w:rPr>
                <w:rFonts w:ascii="Times New Roman" w:hAnsi="Times New Roman"/>
                <w:sz w:val="24"/>
                <w:szCs w:val="24"/>
              </w:rPr>
            </w:pP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Совместные заседания микрогрупп по согласованию выполняемых ими работ.</w:t>
            </w:r>
          </w:p>
          <w:p w:rsidR="00A929D1" w:rsidRPr="00A929D1" w:rsidRDefault="00A929D1" w:rsidP="00FA0E2A">
            <w:pPr>
              <w:pStyle w:val="1c"/>
              <w:rPr>
                <w:rFonts w:ascii="Times New Roman" w:hAnsi="Times New Roman"/>
                <w:sz w:val="24"/>
                <w:szCs w:val="24"/>
              </w:rPr>
            </w:pP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Индивидуальная работа членов рабочей группы.</w:t>
            </w:r>
          </w:p>
          <w:p w:rsidR="00A929D1" w:rsidRPr="00A929D1" w:rsidRDefault="00A929D1" w:rsidP="00FA0E2A">
            <w:pPr>
              <w:pStyle w:val="1c"/>
              <w:rPr>
                <w:rFonts w:ascii="Times New Roman" w:hAnsi="Times New Roman"/>
                <w:sz w:val="24"/>
                <w:szCs w:val="24"/>
              </w:rPr>
            </w:pP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Организация научно-практических конференций</w:t>
            </w:r>
          </w:p>
        </w:tc>
      </w:tr>
      <w:tr w:rsidR="00A929D1" w:rsidRPr="00A929D1" w:rsidTr="00A929D1">
        <w:trPr>
          <w:trHeight w:val="849"/>
          <w:jc w:val="center"/>
        </w:trPr>
        <w:tc>
          <w:tcPr>
            <w:tcW w:w="2631"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2. Планируемые результаты освоения обучающимися основной образовательной программы основного общего образования</w:t>
            </w:r>
          </w:p>
        </w:tc>
        <w:tc>
          <w:tcPr>
            <w:tcW w:w="1036"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Март-июнь</w:t>
            </w:r>
          </w:p>
        </w:tc>
        <w:tc>
          <w:tcPr>
            <w:tcW w:w="1334" w:type="pct"/>
            <w:vMerge/>
            <w:tcBorders>
              <w:top w:val="single" w:sz="4" w:space="0" w:color="000000"/>
              <w:left w:val="single" w:sz="4" w:space="0" w:color="000000"/>
              <w:bottom w:val="single" w:sz="4" w:space="0" w:color="000000"/>
              <w:right w:val="single" w:sz="4" w:space="0" w:color="000000"/>
            </w:tcBorders>
            <w:vAlign w:val="center"/>
            <w:hideMark/>
          </w:tcPr>
          <w:p w:rsidR="00A929D1" w:rsidRPr="00A929D1" w:rsidRDefault="00A929D1" w:rsidP="00FA0E2A">
            <w:pPr>
              <w:spacing w:after="0" w:line="240" w:lineRule="auto"/>
              <w:rPr>
                <w:rFonts w:ascii="Times New Roman" w:hAnsi="Times New Roman" w:cs="Times New Roman"/>
                <w:sz w:val="24"/>
                <w:szCs w:val="24"/>
              </w:rPr>
            </w:pPr>
          </w:p>
        </w:tc>
      </w:tr>
      <w:tr w:rsidR="00A929D1" w:rsidRPr="00A929D1" w:rsidTr="00A929D1">
        <w:trPr>
          <w:trHeight w:val="525"/>
          <w:jc w:val="center"/>
        </w:trPr>
        <w:tc>
          <w:tcPr>
            <w:tcW w:w="2631"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3. Учебный план основного общего образования;</w:t>
            </w:r>
            <w:r w:rsidRPr="00A929D1">
              <w:rPr>
                <w:rStyle w:val="dash0410005f0431005f0437005f0430005f0446005f0020005f0441005f043f005f0438005f0441005f043a005f0430005f005fchar1char1"/>
              </w:rPr>
              <w:t xml:space="preserve"> система оценки достижения планируемых результатов освоения основной образовательной программы основного общего образования</w:t>
            </w:r>
          </w:p>
        </w:tc>
        <w:tc>
          <w:tcPr>
            <w:tcW w:w="1036"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Март-июнь</w:t>
            </w:r>
          </w:p>
        </w:tc>
        <w:tc>
          <w:tcPr>
            <w:tcW w:w="1334" w:type="pct"/>
            <w:vMerge/>
            <w:tcBorders>
              <w:top w:val="single" w:sz="4" w:space="0" w:color="000000"/>
              <w:left w:val="single" w:sz="4" w:space="0" w:color="000000"/>
              <w:bottom w:val="single" w:sz="4" w:space="0" w:color="000000"/>
              <w:right w:val="single" w:sz="4" w:space="0" w:color="000000"/>
            </w:tcBorders>
            <w:vAlign w:val="center"/>
            <w:hideMark/>
          </w:tcPr>
          <w:p w:rsidR="00A929D1" w:rsidRPr="00A929D1" w:rsidRDefault="00A929D1" w:rsidP="00FA0E2A">
            <w:pPr>
              <w:spacing w:after="0" w:line="240" w:lineRule="auto"/>
              <w:rPr>
                <w:rFonts w:ascii="Times New Roman" w:hAnsi="Times New Roman" w:cs="Times New Roman"/>
                <w:sz w:val="24"/>
                <w:szCs w:val="24"/>
              </w:rPr>
            </w:pPr>
          </w:p>
        </w:tc>
      </w:tr>
      <w:tr w:rsidR="00A929D1" w:rsidRPr="00A929D1" w:rsidTr="00A929D1">
        <w:trPr>
          <w:trHeight w:val="849"/>
          <w:jc w:val="center"/>
        </w:trPr>
        <w:tc>
          <w:tcPr>
            <w:tcW w:w="2631"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4. Программа развития универсальных учебных действий (программа формирования общеучебных умений и навыков) на ступени основного общего образования, включающая формирование компетенций обучающихся в области использования ИКТ, учебно-исследовательской и проектной деятельности</w:t>
            </w:r>
          </w:p>
        </w:tc>
        <w:tc>
          <w:tcPr>
            <w:tcW w:w="1036"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Март-июнь</w:t>
            </w:r>
          </w:p>
        </w:tc>
        <w:tc>
          <w:tcPr>
            <w:tcW w:w="1334" w:type="pct"/>
            <w:vMerge/>
            <w:tcBorders>
              <w:top w:val="single" w:sz="4" w:space="0" w:color="000000"/>
              <w:left w:val="single" w:sz="4" w:space="0" w:color="000000"/>
              <w:bottom w:val="single" w:sz="4" w:space="0" w:color="000000"/>
              <w:right w:val="single" w:sz="4" w:space="0" w:color="000000"/>
            </w:tcBorders>
            <w:vAlign w:val="center"/>
            <w:hideMark/>
          </w:tcPr>
          <w:p w:rsidR="00A929D1" w:rsidRPr="00A929D1" w:rsidRDefault="00A929D1" w:rsidP="00FA0E2A">
            <w:pPr>
              <w:spacing w:after="0" w:line="240" w:lineRule="auto"/>
              <w:rPr>
                <w:rFonts w:ascii="Times New Roman" w:hAnsi="Times New Roman" w:cs="Times New Roman"/>
                <w:sz w:val="24"/>
                <w:szCs w:val="24"/>
              </w:rPr>
            </w:pPr>
          </w:p>
        </w:tc>
      </w:tr>
      <w:tr w:rsidR="00A929D1" w:rsidRPr="00A929D1" w:rsidTr="00A929D1">
        <w:trPr>
          <w:trHeight w:val="849"/>
          <w:jc w:val="center"/>
        </w:trPr>
        <w:tc>
          <w:tcPr>
            <w:tcW w:w="2631"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5. Программы отдельных учебных предметов, курсов, в том числе интегрированных </w:t>
            </w:r>
          </w:p>
        </w:tc>
        <w:tc>
          <w:tcPr>
            <w:tcW w:w="1036"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Март-июнь</w:t>
            </w:r>
          </w:p>
        </w:tc>
        <w:tc>
          <w:tcPr>
            <w:tcW w:w="1334" w:type="pct"/>
            <w:vMerge/>
            <w:tcBorders>
              <w:top w:val="single" w:sz="4" w:space="0" w:color="000000"/>
              <w:left w:val="single" w:sz="4" w:space="0" w:color="000000"/>
              <w:bottom w:val="single" w:sz="4" w:space="0" w:color="000000"/>
              <w:right w:val="single" w:sz="4" w:space="0" w:color="000000"/>
            </w:tcBorders>
            <w:vAlign w:val="center"/>
            <w:hideMark/>
          </w:tcPr>
          <w:p w:rsidR="00A929D1" w:rsidRPr="00A929D1" w:rsidRDefault="00A929D1" w:rsidP="00FA0E2A">
            <w:pPr>
              <w:spacing w:after="0" w:line="240" w:lineRule="auto"/>
              <w:rPr>
                <w:rFonts w:ascii="Times New Roman" w:hAnsi="Times New Roman" w:cs="Times New Roman"/>
                <w:sz w:val="24"/>
                <w:szCs w:val="24"/>
              </w:rPr>
            </w:pPr>
          </w:p>
        </w:tc>
      </w:tr>
      <w:tr w:rsidR="00A929D1" w:rsidRPr="00A929D1" w:rsidTr="00A929D1">
        <w:trPr>
          <w:trHeight w:val="849"/>
          <w:jc w:val="center"/>
        </w:trPr>
        <w:tc>
          <w:tcPr>
            <w:tcW w:w="2631" w:type="pct"/>
            <w:tcBorders>
              <w:top w:val="single" w:sz="4" w:space="0" w:color="000000"/>
              <w:left w:val="single" w:sz="4" w:space="0" w:color="000000"/>
              <w:bottom w:val="single" w:sz="4" w:space="0" w:color="auto"/>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6. Программа воспитания и социализации обучающихся на ступени основного общего образования, включающая: духовно-нравственное развитие и воспитание обучающихся, их социализацию и профориентацию, формирование экологической культуры, культуры ЗиБОЖ</w:t>
            </w:r>
          </w:p>
        </w:tc>
        <w:tc>
          <w:tcPr>
            <w:tcW w:w="1036" w:type="pct"/>
            <w:tcBorders>
              <w:top w:val="single" w:sz="4" w:space="0" w:color="000000"/>
              <w:left w:val="single" w:sz="4" w:space="0" w:color="000000"/>
              <w:bottom w:val="single" w:sz="4" w:space="0" w:color="auto"/>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Март-июнь</w:t>
            </w:r>
          </w:p>
        </w:tc>
        <w:tc>
          <w:tcPr>
            <w:tcW w:w="1334" w:type="pct"/>
            <w:vMerge/>
            <w:tcBorders>
              <w:top w:val="single" w:sz="4" w:space="0" w:color="000000"/>
              <w:left w:val="single" w:sz="4" w:space="0" w:color="000000"/>
              <w:bottom w:val="single" w:sz="4" w:space="0" w:color="auto"/>
              <w:right w:val="single" w:sz="4" w:space="0" w:color="000000"/>
            </w:tcBorders>
            <w:vAlign w:val="center"/>
            <w:hideMark/>
          </w:tcPr>
          <w:p w:rsidR="00A929D1" w:rsidRPr="00A929D1" w:rsidRDefault="00A929D1" w:rsidP="00FA0E2A">
            <w:pPr>
              <w:spacing w:after="0" w:line="240" w:lineRule="auto"/>
              <w:rPr>
                <w:rFonts w:ascii="Times New Roman" w:hAnsi="Times New Roman" w:cs="Times New Roman"/>
                <w:sz w:val="24"/>
                <w:szCs w:val="24"/>
              </w:rPr>
            </w:pPr>
          </w:p>
        </w:tc>
      </w:tr>
      <w:tr w:rsidR="00A929D1" w:rsidRPr="00A929D1" w:rsidTr="00A929D1">
        <w:trPr>
          <w:trHeight w:val="849"/>
          <w:jc w:val="center"/>
        </w:trPr>
        <w:tc>
          <w:tcPr>
            <w:tcW w:w="2631" w:type="pct"/>
            <w:tcBorders>
              <w:top w:val="single" w:sz="4" w:space="0" w:color="auto"/>
              <w:left w:val="single" w:sz="4" w:space="0" w:color="auto"/>
              <w:bottom w:val="single" w:sz="4" w:space="0" w:color="auto"/>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7. Программа коррекционной работы (при наличии обучающихся с ограниченными возможностями здоровья)</w:t>
            </w:r>
          </w:p>
        </w:tc>
        <w:tc>
          <w:tcPr>
            <w:tcW w:w="1036" w:type="pct"/>
            <w:tcBorders>
              <w:top w:val="single" w:sz="4" w:space="0" w:color="auto"/>
              <w:left w:val="single" w:sz="4" w:space="0" w:color="000000"/>
              <w:bottom w:val="single" w:sz="4" w:space="0" w:color="auto"/>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Март-июнь</w:t>
            </w:r>
          </w:p>
        </w:tc>
        <w:tc>
          <w:tcPr>
            <w:tcW w:w="1334" w:type="pct"/>
            <w:vMerge/>
            <w:tcBorders>
              <w:top w:val="single" w:sz="4" w:space="0" w:color="auto"/>
              <w:left w:val="single" w:sz="4" w:space="0" w:color="000000"/>
              <w:bottom w:val="single" w:sz="4" w:space="0" w:color="auto"/>
              <w:right w:val="single" w:sz="4" w:space="0" w:color="auto"/>
            </w:tcBorders>
            <w:vAlign w:val="center"/>
            <w:hideMark/>
          </w:tcPr>
          <w:p w:rsidR="00A929D1" w:rsidRPr="00A929D1" w:rsidRDefault="00A929D1" w:rsidP="00FA0E2A">
            <w:pPr>
              <w:spacing w:after="0" w:line="240" w:lineRule="auto"/>
              <w:rPr>
                <w:rFonts w:ascii="Times New Roman" w:hAnsi="Times New Roman" w:cs="Times New Roman"/>
                <w:sz w:val="24"/>
                <w:szCs w:val="24"/>
              </w:rPr>
            </w:pPr>
          </w:p>
        </w:tc>
      </w:tr>
      <w:tr w:rsidR="00A929D1" w:rsidRPr="00A929D1" w:rsidTr="00A929D1">
        <w:trPr>
          <w:trHeight w:val="1072"/>
          <w:jc w:val="center"/>
        </w:trPr>
        <w:tc>
          <w:tcPr>
            <w:tcW w:w="2631" w:type="pct"/>
            <w:tcBorders>
              <w:top w:val="single" w:sz="4" w:space="0" w:color="auto"/>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8. Система оценки достижения планируемых результатов освоения основной образовательной программы основного общего образования</w:t>
            </w:r>
          </w:p>
        </w:tc>
        <w:tc>
          <w:tcPr>
            <w:tcW w:w="1036" w:type="pct"/>
            <w:tcBorders>
              <w:top w:val="single" w:sz="4" w:space="0" w:color="auto"/>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Март-июнь</w:t>
            </w:r>
          </w:p>
        </w:tc>
        <w:tc>
          <w:tcPr>
            <w:tcW w:w="1334" w:type="pct"/>
            <w:vMerge/>
            <w:tcBorders>
              <w:top w:val="single" w:sz="4" w:space="0" w:color="auto"/>
              <w:left w:val="single" w:sz="4" w:space="0" w:color="000000"/>
              <w:bottom w:val="single" w:sz="4" w:space="0" w:color="000000"/>
              <w:right w:val="single" w:sz="4" w:space="0" w:color="000000"/>
            </w:tcBorders>
            <w:vAlign w:val="center"/>
            <w:hideMark/>
          </w:tcPr>
          <w:p w:rsidR="00A929D1" w:rsidRPr="00A929D1" w:rsidRDefault="00A929D1" w:rsidP="00FA0E2A">
            <w:pPr>
              <w:spacing w:after="0" w:line="240" w:lineRule="auto"/>
              <w:rPr>
                <w:rFonts w:ascii="Times New Roman" w:hAnsi="Times New Roman" w:cs="Times New Roman"/>
                <w:sz w:val="24"/>
                <w:szCs w:val="24"/>
              </w:rPr>
            </w:pPr>
          </w:p>
        </w:tc>
      </w:tr>
      <w:tr w:rsidR="00A929D1" w:rsidRPr="00A929D1" w:rsidTr="00A929D1">
        <w:trPr>
          <w:trHeight w:val="766"/>
          <w:jc w:val="center"/>
        </w:trPr>
        <w:tc>
          <w:tcPr>
            <w:tcW w:w="2631"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9. Модель организации внеурочной деятельности обучающихся по направлениям развития личности (духовно-нравственное, физкультурно-спортивное и оздоровительное, </w:t>
            </w:r>
            <w:r w:rsidRPr="00A929D1">
              <w:rPr>
                <w:rFonts w:ascii="Times New Roman" w:hAnsi="Times New Roman"/>
                <w:sz w:val="24"/>
                <w:szCs w:val="24"/>
              </w:rPr>
              <w:lastRenderedPageBreak/>
              <w:t>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w:t>
            </w:r>
          </w:p>
        </w:tc>
        <w:tc>
          <w:tcPr>
            <w:tcW w:w="1036"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lastRenderedPageBreak/>
              <w:t>Март-июнь</w:t>
            </w:r>
          </w:p>
        </w:tc>
        <w:tc>
          <w:tcPr>
            <w:tcW w:w="1334" w:type="pct"/>
            <w:vMerge/>
            <w:tcBorders>
              <w:top w:val="single" w:sz="4" w:space="0" w:color="000000"/>
              <w:left w:val="single" w:sz="4" w:space="0" w:color="000000"/>
              <w:bottom w:val="single" w:sz="4" w:space="0" w:color="000000"/>
              <w:right w:val="single" w:sz="4" w:space="0" w:color="000000"/>
            </w:tcBorders>
            <w:vAlign w:val="center"/>
            <w:hideMark/>
          </w:tcPr>
          <w:p w:rsidR="00A929D1" w:rsidRPr="00A929D1" w:rsidRDefault="00A929D1" w:rsidP="00FA0E2A">
            <w:pPr>
              <w:spacing w:after="0" w:line="240" w:lineRule="auto"/>
              <w:rPr>
                <w:rFonts w:ascii="Times New Roman" w:hAnsi="Times New Roman" w:cs="Times New Roman"/>
                <w:sz w:val="24"/>
                <w:szCs w:val="24"/>
              </w:rPr>
            </w:pPr>
          </w:p>
        </w:tc>
      </w:tr>
      <w:tr w:rsidR="00A929D1" w:rsidRPr="00A929D1" w:rsidTr="00A929D1">
        <w:trPr>
          <w:trHeight w:val="766"/>
          <w:jc w:val="center"/>
        </w:trPr>
        <w:tc>
          <w:tcPr>
            <w:tcW w:w="2631"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lastRenderedPageBreak/>
              <w:t>10. Учебники, принадлежащие к системе учебников и/или к завершенным предметным линиям учебников, соответствующих требованиям ФГОС</w:t>
            </w:r>
          </w:p>
        </w:tc>
        <w:tc>
          <w:tcPr>
            <w:tcW w:w="1036" w:type="pct"/>
            <w:tcBorders>
              <w:top w:val="single" w:sz="4" w:space="0" w:color="000000"/>
              <w:left w:val="single" w:sz="4" w:space="0" w:color="000000"/>
              <w:bottom w:val="single" w:sz="4" w:space="0" w:color="000000"/>
              <w:right w:val="single" w:sz="4" w:space="0" w:color="000000"/>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Май-июнь</w:t>
            </w:r>
          </w:p>
        </w:tc>
        <w:tc>
          <w:tcPr>
            <w:tcW w:w="1334" w:type="pct"/>
            <w:tcBorders>
              <w:top w:val="single" w:sz="4" w:space="0" w:color="000000"/>
              <w:left w:val="single" w:sz="4" w:space="0" w:color="000000"/>
              <w:bottom w:val="single" w:sz="4" w:space="0" w:color="000000"/>
              <w:right w:val="single" w:sz="4" w:space="0" w:color="000000"/>
            </w:tcBorders>
          </w:tcPr>
          <w:p w:rsidR="00A929D1" w:rsidRPr="00A929D1" w:rsidRDefault="00A929D1" w:rsidP="00FA0E2A">
            <w:pPr>
              <w:pStyle w:val="1c"/>
              <w:rPr>
                <w:rFonts w:ascii="Times New Roman" w:hAnsi="Times New Roman"/>
                <w:sz w:val="24"/>
                <w:szCs w:val="24"/>
              </w:rPr>
            </w:pPr>
          </w:p>
        </w:tc>
      </w:tr>
    </w:tbl>
    <w:p w:rsidR="00A929D1" w:rsidRPr="00A929D1" w:rsidRDefault="00A929D1" w:rsidP="00A929D1">
      <w:pPr>
        <w:pStyle w:val="1c"/>
        <w:ind w:firstLine="567"/>
        <w:rPr>
          <w:rFonts w:ascii="Times New Roman" w:hAnsi="Times New Roman"/>
          <w:b/>
          <w:i/>
          <w:iCs/>
          <w:sz w:val="24"/>
          <w:szCs w:val="24"/>
        </w:rPr>
      </w:pPr>
    </w:p>
    <w:p w:rsidR="00A929D1" w:rsidRPr="00A929D1" w:rsidRDefault="00A929D1" w:rsidP="00A929D1">
      <w:pPr>
        <w:pStyle w:val="1c"/>
        <w:ind w:firstLine="567"/>
        <w:jc w:val="both"/>
        <w:rPr>
          <w:rFonts w:ascii="Times New Roman" w:hAnsi="Times New Roman"/>
          <w:i/>
          <w:iCs/>
          <w:sz w:val="28"/>
          <w:szCs w:val="28"/>
        </w:rPr>
      </w:pPr>
      <w:r w:rsidRPr="00A929D1">
        <w:rPr>
          <w:rFonts w:ascii="Times New Roman" w:hAnsi="Times New Roman"/>
          <w:i/>
          <w:iCs/>
          <w:sz w:val="28"/>
          <w:szCs w:val="28"/>
        </w:rPr>
        <w:t>Примерный план деятельности рабочей группы по разработке основной образовательной программы может иметь такую структуру:</w:t>
      </w:r>
    </w:p>
    <w:p w:rsidR="00A929D1" w:rsidRPr="00A929D1" w:rsidRDefault="00A929D1" w:rsidP="00A929D1">
      <w:pPr>
        <w:pStyle w:val="1c"/>
        <w:ind w:firstLine="567"/>
        <w:jc w:val="both"/>
        <w:rPr>
          <w:rFonts w:ascii="Times New Roman" w:hAnsi="Times New Roman"/>
          <w:i/>
          <w:sz w:val="28"/>
          <w:szCs w:val="28"/>
        </w:rPr>
      </w:pPr>
      <w:r w:rsidRPr="00A929D1">
        <w:rPr>
          <w:rFonts w:ascii="Times New Roman" w:hAnsi="Times New Roman"/>
          <w:i/>
          <w:sz w:val="28"/>
          <w:szCs w:val="28"/>
        </w:rPr>
        <w:t>Целевой раздел:</w:t>
      </w:r>
    </w:p>
    <w:p w:rsidR="00A929D1" w:rsidRPr="00A929D1" w:rsidRDefault="00A929D1" w:rsidP="001C5068">
      <w:pPr>
        <w:pStyle w:val="1c"/>
        <w:numPr>
          <w:ilvl w:val="0"/>
          <w:numId w:val="30"/>
        </w:numPr>
        <w:tabs>
          <w:tab w:val="left" w:pos="993"/>
        </w:tabs>
        <w:ind w:left="0" w:firstLine="567"/>
        <w:jc w:val="both"/>
        <w:rPr>
          <w:rFonts w:ascii="Times New Roman" w:hAnsi="Times New Roman"/>
          <w:i/>
          <w:sz w:val="28"/>
          <w:szCs w:val="28"/>
        </w:rPr>
      </w:pPr>
      <w:r w:rsidRPr="00A929D1">
        <w:rPr>
          <w:rFonts w:ascii="Times New Roman" w:hAnsi="Times New Roman"/>
          <w:i/>
          <w:sz w:val="28"/>
          <w:szCs w:val="28"/>
        </w:rPr>
        <w:t>пояснительная записка;</w:t>
      </w:r>
    </w:p>
    <w:p w:rsidR="00A929D1" w:rsidRPr="00A929D1" w:rsidRDefault="00A929D1" w:rsidP="001C5068">
      <w:pPr>
        <w:pStyle w:val="1c"/>
        <w:numPr>
          <w:ilvl w:val="0"/>
          <w:numId w:val="30"/>
        </w:numPr>
        <w:tabs>
          <w:tab w:val="left" w:pos="993"/>
        </w:tabs>
        <w:ind w:left="0" w:firstLine="567"/>
        <w:jc w:val="both"/>
        <w:rPr>
          <w:rFonts w:ascii="Times New Roman" w:hAnsi="Times New Roman"/>
          <w:i/>
          <w:sz w:val="28"/>
          <w:szCs w:val="28"/>
        </w:rPr>
      </w:pPr>
      <w:r w:rsidRPr="00A929D1">
        <w:rPr>
          <w:rFonts w:ascii="Times New Roman" w:hAnsi="Times New Roman"/>
          <w:i/>
          <w:sz w:val="28"/>
          <w:szCs w:val="28"/>
        </w:rPr>
        <w:t>планируемые результаты освоения основной образовательной программы основного общего образования;</w:t>
      </w:r>
    </w:p>
    <w:p w:rsidR="00A929D1" w:rsidRPr="00A929D1" w:rsidRDefault="00A929D1" w:rsidP="001C5068">
      <w:pPr>
        <w:pStyle w:val="1c"/>
        <w:numPr>
          <w:ilvl w:val="0"/>
          <w:numId w:val="30"/>
        </w:numPr>
        <w:tabs>
          <w:tab w:val="left" w:pos="993"/>
        </w:tabs>
        <w:ind w:left="0" w:firstLine="567"/>
        <w:jc w:val="both"/>
        <w:rPr>
          <w:rStyle w:val="dash0410005f0431005f0437005f0430005f0446005f0020005f0441005f043f005f0438005f0441005f043a005f0430005f005fchar1char1"/>
          <w:sz w:val="28"/>
          <w:szCs w:val="28"/>
        </w:rPr>
      </w:pPr>
      <w:r w:rsidRPr="00A929D1">
        <w:rPr>
          <w:rStyle w:val="dash0410005f0431005f0437005f0430005f0446005f0020005f0441005f043f005f0438005f0441005f043a005f0430005f005fchar1char1"/>
          <w:i/>
          <w:sz w:val="28"/>
          <w:szCs w:val="28"/>
        </w:rPr>
        <w:t>система оценки достижения планируемых результатов освоения основной образовательной программы основного общего образования.</w:t>
      </w:r>
    </w:p>
    <w:p w:rsidR="00A929D1" w:rsidRPr="00A929D1" w:rsidRDefault="00A929D1" w:rsidP="00A929D1">
      <w:pPr>
        <w:pStyle w:val="1c"/>
        <w:ind w:firstLine="567"/>
        <w:jc w:val="both"/>
        <w:rPr>
          <w:rFonts w:ascii="Times New Roman" w:hAnsi="Times New Roman"/>
          <w:sz w:val="28"/>
          <w:szCs w:val="28"/>
        </w:rPr>
      </w:pPr>
      <w:r w:rsidRPr="00A929D1">
        <w:rPr>
          <w:rFonts w:ascii="Times New Roman" w:hAnsi="Times New Roman"/>
          <w:i/>
          <w:sz w:val="28"/>
          <w:szCs w:val="28"/>
        </w:rPr>
        <w:t>Содержательный раздел:</w:t>
      </w:r>
    </w:p>
    <w:p w:rsidR="00A929D1" w:rsidRPr="00A929D1" w:rsidRDefault="00A929D1" w:rsidP="001C5068">
      <w:pPr>
        <w:pStyle w:val="1c"/>
        <w:numPr>
          <w:ilvl w:val="0"/>
          <w:numId w:val="31"/>
        </w:numPr>
        <w:tabs>
          <w:tab w:val="left" w:pos="993"/>
        </w:tabs>
        <w:ind w:left="0" w:firstLine="567"/>
        <w:jc w:val="both"/>
        <w:rPr>
          <w:rStyle w:val="dash0410005f0431005f0437005f0430005f0446005f0020005f0441005f043f005f0438005f0441005f043a005f0430005f005fchar1char1"/>
          <w:sz w:val="28"/>
          <w:szCs w:val="28"/>
        </w:rPr>
      </w:pPr>
      <w:r w:rsidRPr="00A929D1">
        <w:rPr>
          <w:rStyle w:val="dash0410005f0431005f0437005f0430005f0446005f0020005f0441005f043f005f0438005f0441005f043a005f0430005f005fchar1char1"/>
          <w:i/>
          <w:sz w:val="28"/>
          <w:szCs w:val="28"/>
        </w:rPr>
        <w:t>программа развития УУД;</w:t>
      </w:r>
    </w:p>
    <w:p w:rsidR="00A929D1" w:rsidRPr="00A929D1" w:rsidRDefault="00A929D1" w:rsidP="001C5068">
      <w:pPr>
        <w:pStyle w:val="1c"/>
        <w:numPr>
          <w:ilvl w:val="0"/>
          <w:numId w:val="31"/>
        </w:numPr>
        <w:tabs>
          <w:tab w:val="left" w:pos="993"/>
        </w:tabs>
        <w:ind w:left="0" w:firstLine="567"/>
        <w:jc w:val="both"/>
        <w:rPr>
          <w:rFonts w:ascii="Times New Roman" w:hAnsi="Times New Roman"/>
          <w:sz w:val="28"/>
          <w:szCs w:val="28"/>
        </w:rPr>
      </w:pPr>
      <w:r w:rsidRPr="00A929D1">
        <w:rPr>
          <w:rStyle w:val="dash0410005f0431005f0437005f0430005f0446005f0020005f0441005f043f005f0438005f0441005f043a005f0430005f005fchar1char1"/>
          <w:i/>
          <w:sz w:val="28"/>
          <w:szCs w:val="28"/>
        </w:rPr>
        <w:t>программы отдельных учебных предметов, курсов,</w:t>
      </w:r>
      <w:r w:rsidRPr="00A929D1">
        <w:rPr>
          <w:rFonts w:ascii="Times New Roman" w:hAnsi="Times New Roman"/>
          <w:i/>
          <w:sz w:val="28"/>
          <w:szCs w:val="28"/>
        </w:rPr>
        <w:t xml:space="preserve"> в том числе интегрированных;</w:t>
      </w:r>
    </w:p>
    <w:p w:rsidR="00A929D1" w:rsidRPr="00A929D1" w:rsidRDefault="00A929D1" w:rsidP="001C5068">
      <w:pPr>
        <w:pStyle w:val="1c"/>
        <w:numPr>
          <w:ilvl w:val="0"/>
          <w:numId w:val="31"/>
        </w:numPr>
        <w:tabs>
          <w:tab w:val="left" w:pos="993"/>
        </w:tabs>
        <w:ind w:left="0" w:firstLine="567"/>
        <w:jc w:val="both"/>
        <w:rPr>
          <w:rStyle w:val="dash0410005f0431005f0437005f0430005f0446005f0020005f0441005f043f005f0438005f0441005f043a005f0430005f005fchar1char1"/>
          <w:sz w:val="28"/>
          <w:szCs w:val="28"/>
        </w:rPr>
      </w:pPr>
      <w:r w:rsidRPr="00A929D1">
        <w:rPr>
          <w:rStyle w:val="dash0410005f0431005f0437005f0430005f0446005f0020005f0441005f043f005f0438005f0441005f043a005f0430005f005fchar1char1"/>
          <w:i/>
          <w:sz w:val="28"/>
          <w:szCs w:val="28"/>
        </w:rPr>
        <w:t>программа воспитания и социализации;</w:t>
      </w:r>
    </w:p>
    <w:p w:rsidR="00A929D1" w:rsidRPr="00A929D1" w:rsidRDefault="00A929D1" w:rsidP="001C5068">
      <w:pPr>
        <w:pStyle w:val="1c"/>
        <w:numPr>
          <w:ilvl w:val="0"/>
          <w:numId w:val="31"/>
        </w:numPr>
        <w:tabs>
          <w:tab w:val="left" w:pos="993"/>
        </w:tabs>
        <w:ind w:left="0" w:firstLine="567"/>
        <w:jc w:val="both"/>
        <w:rPr>
          <w:rStyle w:val="normal005f005f005f005fchar1005f005fchar1char1"/>
          <w:rFonts w:ascii="Times New Roman" w:hAnsi="Times New Roman" w:cs="Times New Roman"/>
          <w:sz w:val="28"/>
          <w:szCs w:val="28"/>
        </w:rPr>
      </w:pPr>
      <w:r w:rsidRPr="00A929D1">
        <w:rPr>
          <w:rStyle w:val="normal005f005f005f005fchar1005f005fchar1char1"/>
          <w:rFonts w:ascii="Times New Roman" w:hAnsi="Times New Roman" w:cs="Times New Roman"/>
          <w:i/>
          <w:sz w:val="28"/>
          <w:szCs w:val="28"/>
        </w:rPr>
        <w:t>программа коррекционной работы.</w:t>
      </w:r>
    </w:p>
    <w:p w:rsidR="00A929D1" w:rsidRPr="00A929D1" w:rsidRDefault="00A929D1" w:rsidP="00A929D1">
      <w:pPr>
        <w:pStyle w:val="1c"/>
        <w:ind w:firstLine="567"/>
        <w:jc w:val="both"/>
        <w:rPr>
          <w:rFonts w:ascii="Times New Roman" w:hAnsi="Times New Roman"/>
          <w:sz w:val="28"/>
          <w:szCs w:val="28"/>
        </w:rPr>
      </w:pPr>
      <w:r w:rsidRPr="00A929D1">
        <w:rPr>
          <w:rFonts w:ascii="Times New Roman" w:hAnsi="Times New Roman"/>
          <w:i/>
          <w:sz w:val="28"/>
          <w:szCs w:val="28"/>
        </w:rPr>
        <w:t>Организационный раздел:</w:t>
      </w:r>
    </w:p>
    <w:p w:rsidR="00A929D1" w:rsidRPr="00A929D1" w:rsidRDefault="00A929D1" w:rsidP="001C5068">
      <w:pPr>
        <w:pStyle w:val="1c"/>
        <w:numPr>
          <w:ilvl w:val="0"/>
          <w:numId w:val="32"/>
        </w:numPr>
        <w:tabs>
          <w:tab w:val="left" w:pos="993"/>
        </w:tabs>
        <w:ind w:left="0" w:firstLine="567"/>
        <w:jc w:val="both"/>
        <w:rPr>
          <w:rStyle w:val="dash0410005f0431005f0437005f0430005f0446005f0020005f0441005f043f005f0438005f0441005f043a005f0430005f005fchar1char1"/>
          <w:sz w:val="28"/>
          <w:szCs w:val="28"/>
        </w:rPr>
      </w:pPr>
      <w:r w:rsidRPr="00A929D1">
        <w:rPr>
          <w:rStyle w:val="dash0410005f0431005f0437005f0430005f0446005f0020005f0441005f043f005f0438005f0441005f043a005f0430005f005fchar1char1"/>
          <w:i/>
          <w:sz w:val="28"/>
          <w:szCs w:val="28"/>
        </w:rPr>
        <w:t>учебный план;</w:t>
      </w:r>
    </w:p>
    <w:p w:rsidR="00A929D1" w:rsidRPr="00A929D1" w:rsidRDefault="00A929D1" w:rsidP="001C5068">
      <w:pPr>
        <w:pStyle w:val="1c"/>
        <w:numPr>
          <w:ilvl w:val="0"/>
          <w:numId w:val="32"/>
        </w:numPr>
        <w:tabs>
          <w:tab w:val="left" w:pos="993"/>
        </w:tabs>
        <w:ind w:left="0" w:firstLine="567"/>
        <w:jc w:val="both"/>
        <w:rPr>
          <w:rFonts w:ascii="Times New Roman" w:hAnsi="Times New Roman"/>
          <w:sz w:val="28"/>
          <w:szCs w:val="28"/>
        </w:rPr>
      </w:pPr>
      <w:r w:rsidRPr="00A929D1">
        <w:rPr>
          <w:rStyle w:val="dash0410005f0431005f0437005f0430005f0446005f0020005f0441005f043f005f0438005f0441005f043a005f0430005f005fchar1char1"/>
          <w:i/>
          <w:sz w:val="28"/>
          <w:szCs w:val="28"/>
        </w:rPr>
        <w:t>система условий реализации ООП.</w:t>
      </w:r>
    </w:p>
    <w:p w:rsidR="00A929D1" w:rsidRPr="00A929D1" w:rsidRDefault="00A929D1" w:rsidP="00A929D1">
      <w:pPr>
        <w:pStyle w:val="1c"/>
        <w:ind w:firstLine="709"/>
        <w:rPr>
          <w:rFonts w:ascii="Times New Roman" w:hAnsi="Times New Roman"/>
          <w:sz w:val="24"/>
          <w:szCs w:val="24"/>
        </w:rPr>
      </w:pPr>
    </w:p>
    <w:p w:rsidR="00A929D1" w:rsidRPr="00A929D1" w:rsidRDefault="00A929D1" w:rsidP="00A929D1">
      <w:pPr>
        <w:pStyle w:val="1c"/>
        <w:ind w:firstLine="709"/>
        <w:rPr>
          <w:rFonts w:ascii="Times New Roman" w:hAnsi="Times New Roman"/>
          <w:sz w:val="24"/>
          <w:szCs w:val="24"/>
        </w:rPr>
      </w:pPr>
    </w:p>
    <w:p w:rsidR="00A929D1" w:rsidRPr="00A929D1" w:rsidRDefault="00A929D1" w:rsidP="00A929D1">
      <w:pPr>
        <w:spacing w:after="0" w:line="240" w:lineRule="auto"/>
        <w:jc w:val="right"/>
        <w:rPr>
          <w:rFonts w:ascii="Times New Roman" w:hAnsi="Times New Roman" w:cs="Times New Roman"/>
          <w:b/>
          <w:color w:val="000000"/>
          <w:sz w:val="28"/>
          <w:szCs w:val="28"/>
        </w:rPr>
      </w:pPr>
      <w:r w:rsidRPr="00A929D1">
        <w:rPr>
          <w:rFonts w:ascii="Times New Roman" w:hAnsi="Times New Roman" w:cs="Times New Roman"/>
          <w:sz w:val="24"/>
          <w:szCs w:val="24"/>
        </w:rPr>
        <w:br w:type="page"/>
      </w:r>
      <w:r w:rsidRPr="00A929D1">
        <w:rPr>
          <w:rFonts w:ascii="Times New Roman" w:hAnsi="Times New Roman" w:cs="Times New Roman"/>
          <w:b/>
          <w:sz w:val="28"/>
          <w:szCs w:val="24"/>
        </w:rPr>
        <w:lastRenderedPageBreak/>
        <w:t>Приложение 4</w:t>
      </w:r>
    </w:p>
    <w:p w:rsidR="00A929D1" w:rsidRPr="00A929D1" w:rsidRDefault="00A929D1" w:rsidP="00A929D1">
      <w:pPr>
        <w:pStyle w:val="1c"/>
        <w:ind w:firstLine="567"/>
        <w:jc w:val="right"/>
        <w:rPr>
          <w:rFonts w:ascii="Times New Roman" w:hAnsi="Times New Roman"/>
          <w:b/>
          <w:bCs/>
          <w:color w:val="000000"/>
          <w:szCs w:val="28"/>
        </w:rPr>
      </w:pPr>
    </w:p>
    <w:p w:rsidR="00A929D1" w:rsidRPr="00A929D1" w:rsidRDefault="00A929D1" w:rsidP="00A929D1">
      <w:pPr>
        <w:pStyle w:val="1c"/>
        <w:jc w:val="center"/>
        <w:outlineLvl w:val="0"/>
        <w:rPr>
          <w:rStyle w:val="FontStyle35"/>
          <w:sz w:val="28"/>
          <w:szCs w:val="28"/>
        </w:rPr>
      </w:pPr>
      <w:r w:rsidRPr="00A929D1">
        <w:rPr>
          <w:rFonts w:ascii="Times New Roman" w:hAnsi="Times New Roman"/>
          <w:b/>
          <w:bCs/>
          <w:color w:val="000000"/>
          <w:sz w:val="28"/>
          <w:szCs w:val="28"/>
        </w:rPr>
        <w:t xml:space="preserve">Проект модернизации образовательной системы школы </w:t>
      </w:r>
      <w:r w:rsidRPr="00A929D1">
        <w:rPr>
          <w:rFonts w:ascii="Times New Roman" w:hAnsi="Times New Roman"/>
          <w:b/>
          <w:bCs/>
          <w:color w:val="000000"/>
          <w:sz w:val="28"/>
          <w:szCs w:val="28"/>
        </w:rPr>
        <w:br/>
      </w:r>
      <w:r w:rsidRPr="00A929D1">
        <w:rPr>
          <w:rFonts w:ascii="Times New Roman" w:hAnsi="Times New Roman"/>
          <w:b/>
          <w:color w:val="000000"/>
          <w:sz w:val="28"/>
          <w:szCs w:val="28"/>
        </w:rPr>
        <w:t xml:space="preserve">в соответствии с ФГОС </w:t>
      </w:r>
      <w:r w:rsidR="00996556">
        <w:rPr>
          <w:rFonts w:ascii="Times New Roman" w:hAnsi="Times New Roman"/>
          <w:b/>
          <w:color w:val="000000"/>
          <w:sz w:val="28"/>
          <w:szCs w:val="28"/>
        </w:rPr>
        <w:t>ООО</w:t>
      </w:r>
    </w:p>
    <w:p w:rsidR="00A929D1" w:rsidRPr="00A929D1" w:rsidRDefault="00A929D1" w:rsidP="00A929D1">
      <w:pPr>
        <w:pStyle w:val="1c"/>
        <w:jc w:val="center"/>
        <w:rPr>
          <w:rStyle w:val="FontStyle41"/>
          <w:sz w:val="28"/>
          <w:szCs w:val="28"/>
        </w:rPr>
      </w:pPr>
    </w:p>
    <w:p w:rsidR="00A929D1" w:rsidRPr="00A929D1" w:rsidRDefault="00A929D1" w:rsidP="00A929D1">
      <w:pPr>
        <w:pStyle w:val="1c"/>
        <w:ind w:firstLine="709"/>
        <w:jc w:val="both"/>
        <w:rPr>
          <w:rFonts w:ascii="Times New Roman" w:hAnsi="Times New Roman"/>
          <w:kern w:val="2"/>
          <w:sz w:val="28"/>
          <w:szCs w:val="28"/>
        </w:rPr>
      </w:pPr>
      <w:r w:rsidRPr="00A929D1">
        <w:rPr>
          <w:rFonts w:ascii="Times New Roman" w:hAnsi="Times New Roman"/>
          <w:bCs/>
          <w:kern w:val="2"/>
          <w:sz w:val="28"/>
          <w:szCs w:val="28"/>
        </w:rPr>
        <w:t xml:space="preserve">Настоящий проект определяет последовательность и содержание действий по введению </w:t>
      </w:r>
      <w:r w:rsidR="00996556">
        <w:rPr>
          <w:rFonts w:ascii="Times New Roman" w:hAnsi="Times New Roman"/>
          <w:bCs/>
          <w:kern w:val="2"/>
          <w:sz w:val="28"/>
          <w:szCs w:val="28"/>
        </w:rPr>
        <w:t>ФГОС ООО</w:t>
      </w:r>
      <w:r w:rsidRPr="00A929D1">
        <w:rPr>
          <w:rFonts w:ascii="Times New Roman" w:hAnsi="Times New Roman"/>
          <w:bCs/>
          <w:kern w:val="2"/>
          <w:sz w:val="28"/>
          <w:szCs w:val="28"/>
        </w:rPr>
        <w:t>.</w:t>
      </w:r>
    </w:p>
    <w:p w:rsidR="00A929D1" w:rsidRPr="00A929D1" w:rsidRDefault="00A929D1" w:rsidP="00A929D1">
      <w:pPr>
        <w:spacing w:after="0" w:line="240" w:lineRule="auto"/>
        <w:ind w:firstLine="567"/>
        <w:rPr>
          <w:rFonts w:ascii="Times New Roman" w:hAnsi="Times New Roman" w:cs="Times New Roman"/>
          <w:bCs/>
          <w:kern w:val="2"/>
          <w:sz w:val="24"/>
          <w:szCs w:val="28"/>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9144"/>
      </w:tblGrid>
      <w:tr w:rsidR="00A929D1" w:rsidRPr="00A929D1" w:rsidTr="00A929D1">
        <w:trPr>
          <w:trHeight w:val="483"/>
          <w:jc w:val="center"/>
        </w:trPr>
        <w:tc>
          <w:tcPr>
            <w:tcW w:w="286" w:type="pct"/>
            <w:vMerge w:val="restart"/>
            <w:tcBorders>
              <w:top w:val="single" w:sz="4" w:space="0" w:color="auto"/>
              <w:left w:val="single" w:sz="4" w:space="0" w:color="auto"/>
              <w:bottom w:val="single" w:sz="4" w:space="0" w:color="auto"/>
              <w:right w:val="single" w:sz="4" w:space="0" w:color="auto"/>
            </w:tcBorders>
            <w:hideMark/>
          </w:tcPr>
          <w:p w:rsidR="00A929D1" w:rsidRPr="00A929D1" w:rsidRDefault="00A929D1" w:rsidP="00A929D1">
            <w:pPr>
              <w:pStyle w:val="1c"/>
              <w:tabs>
                <w:tab w:val="center" w:pos="210"/>
              </w:tabs>
              <w:ind w:right="-57"/>
              <w:jc w:val="center"/>
              <w:rPr>
                <w:rFonts w:ascii="Times New Roman" w:hAnsi="Times New Roman"/>
                <w:b/>
                <w:sz w:val="24"/>
                <w:szCs w:val="28"/>
              </w:rPr>
            </w:pPr>
            <w:r w:rsidRPr="00A929D1">
              <w:rPr>
                <w:rFonts w:ascii="Times New Roman" w:hAnsi="Times New Roman"/>
                <w:b/>
                <w:sz w:val="24"/>
                <w:szCs w:val="28"/>
              </w:rPr>
              <w:t>№ п/п</w:t>
            </w:r>
          </w:p>
        </w:tc>
        <w:tc>
          <w:tcPr>
            <w:tcW w:w="4714" w:type="pct"/>
            <w:vMerge w:val="restar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b/>
                <w:sz w:val="24"/>
                <w:szCs w:val="28"/>
              </w:rPr>
            </w:pPr>
            <w:r w:rsidRPr="00A929D1">
              <w:rPr>
                <w:rFonts w:ascii="Times New Roman" w:hAnsi="Times New Roman"/>
                <w:b/>
                <w:sz w:val="24"/>
                <w:szCs w:val="28"/>
              </w:rPr>
              <w:t>Задачи</w:t>
            </w:r>
          </w:p>
        </w:tc>
      </w:tr>
      <w:tr w:rsidR="00A929D1" w:rsidRPr="00A929D1" w:rsidTr="00A929D1">
        <w:trPr>
          <w:trHeight w:val="276"/>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b/>
                <w:sz w:val="24"/>
                <w:szCs w:val="24"/>
              </w:rPr>
            </w:pPr>
          </w:p>
        </w:tc>
        <w:tc>
          <w:tcPr>
            <w:tcW w:w="4714"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rPr>
                <w:rFonts w:ascii="Times New Roman" w:hAnsi="Times New Roman" w:cs="Times New Roman"/>
                <w:b/>
                <w:sz w:val="24"/>
                <w:szCs w:val="24"/>
              </w:rPr>
            </w:pP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b/>
                <w:sz w:val="24"/>
                <w:szCs w:val="24"/>
              </w:rPr>
            </w:pPr>
            <w:r w:rsidRPr="00A929D1">
              <w:rPr>
                <w:rFonts w:ascii="Times New Roman" w:hAnsi="Times New Roman"/>
                <w:b/>
                <w:sz w:val="24"/>
                <w:szCs w:val="24"/>
              </w:rPr>
              <w:t>1</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b/>
                <w:sz w:val="24"/>
                <w:szCs w:val="24"/>
              </w:rPr>
            </w:pPr>
            <w:r w:rsidRPr="00A929D1">
              <w:rPr>
                <w:rFonts w:ascii="Times New Roman" w:hAnsi="Times New Roman"/>
                <w:b/>
                <w:sz w:val="24"/>
                <w:szCs w:val="24"/>
              </w:rPr>
              <w:t>Нормативно-правовое обеспечение деятельности образовательной организации в условиях введения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1.1</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A929D1">
            <w:pPr>
              <w:pStyle w:val="1c"/>
              <w:ind w:right="-57"/>
              <w:rPr>
                <w:rFonts w:ascii="Times New Roman" w:hAnsi="Times New Roman"/>
                <w:sz w:val="24"/>
                <w:szCs w:val="24"/>
              </w:rPr>
            </w:pPr>
            <w:r w:rsidRPr="00A929D1">
              <w:rPr>
                <w:rFonts w:ascii="Times New Roman" w:hAnsi="Times New Roman"/>
                <w:sz w:val="24"/>
                <w:szCs w:val="24"/>
              </w:rPr>
              <w:t>Формирование пакетов нормативно-правовых документов федерального, регионального, муниципального, школьного уровней по вопросу введения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1.2</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Внесение изменений и дополнений в Устав образовательной организации в части введения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1.3</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и утверждение формы договора о предоставлении общего образования муниципальными образовательными организациями</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1.4</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основной образовательной программы</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1.5</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1.6</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(внесение изменений) локальных актов:</w:t>
            </w:r>
          </w:p>
          <w:p w:rsidR="00A929D1" w:rsidRPr="00A929D1" w:rsidRDefault="00A929D1" w:rsidP="001C5068">
            <w:pPr>
              <w:pStyle w:val="1c"/>
              <w:numPr>
                <w:ilvl w:val="0"/>
                <w:numId w:val="72"/>
              </w:numPr>
              <w:tabs>
                <w:tab w:val="left" w:pos="339"/>
              </w:tabs>
              <w:ind w:left="0" w:firstLine="73"/>
              <w:rPr>
                <w:rFonts w:ascii="Times New Roman" w:hAnsi="Times New Roman"/>
                <w:sz w:val="24"/>
                <w:szCs w:val="24"/>
              </w:rPr>
            </w:pPr>
            <w:r w:rsidRPr="00A929D1">
              <w:rPr>
                <w:rFonts w:ascii="Times New Roman" w:hAnsi="Times New Roman"/>
                <w:sz w:val="24"/>
                <w:szCs w:val="24"/>
              </w:rPr>
              <w:t>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p w:rsidR="00A929D1" w:rsidRPr="00A929D1" w:rsidRDefault="00A929D1" w:rsidP="001C5068">
            <w:pPr>
              <w:pStyle w:val="1c"/>
              <w:numPr>
                <w:ilvl w:val="0"/>
                <w:numId w:val="72"/>
              </w:numPr>
              <w:tabs>
                <w:tab w:val="left" w:pos="339"/>
              </w:tabs>
              <w:ind w:left="0" w:firstLine="73"/>
              <w:rPr>
                <w:rFonts w:ascii="Times New Roman" w:hAnsi="Times New Roman"/>
                <w:sz w:val="24"/>
                <w:szCs w:val="24"/>
              </w:rPr>
            </w:pPr>
            <w:r w:rsidRPr="00A929D1">
              <w:rPr>
                <w:rFonts w:ascii="Times New Roman" w:hAnsi="Times New Roman"/>
                <w:sz w:val="24"/>
                <w:szCs w:val="24"/>
              </w:rPr>
              <w:t>регламентирующих организацию и проведение публичного отчета образовательной организации;</w:t>
            </w:r>
          </w:p>
          <w:p w:rsidR="00A929D1" w:rsidRPr="00A929D1" w:rsidRDefault="00A929D1" w:rsidP="001C5068">
            <w:pPr>
              <w:pStyle w:val="1c"/>
              <w:numPr>
                <w:ilvl w:val="0"/>
                <w:numId w:val="72"/>
              </w:numPr>
              <w:tabs>
                <w:tab w:val="left" w:pos="339"/>
              </w:tabs>
              <w:ind w:left="0" w:firstLine="73"/>
              <w:rPr>
                <w:rFonts w:ascii="Times New Roman" w:hAnsi="Times New Roman"/>
                <w:sz w:val="24"/>
                <w:szCs w:val="24"/>
              </w:rPr>
            </w:pPr>
            <w:r w:rsidRPr="00A929D1">
              <w:rPr>
                <w:rFonts w:ascii="Times New Roman" w:hAnsi="Times New Roman"/>
                <w:sz w:val="24"/>
                <w:szCs w:val="24"/>
              </w:rPr>
              <w:t>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p w:rsidR="00A929D1" w:rsidRPr="00A929D1" w:rsidRDefault="00A929D1" w:rsidP="001C5068">
            <w:pPr>
              <w:pStyle w:val="1c"/>
              <w:numPr>
                <w:ilvl w:val="0"/>
                <w:numId w:val="72"/>
              </w:numPr>
              <w:tabs>
                <w:tab w:val="left" w:pos="339"/>
              </w:tabs>
              <w:ind w:left="0" w:firstLine="73"/>
              <w:rPr>
                <w:rFonts w:ascii="Times New Roman" w:hAnsi="Times New Roman"/>
                <w:bCs/>
                <w:sz w:val="24"/>
                <w:szCs w:val="24"/>
              </w:rPr>
            </w:pPr>
            <w:r w:rsidRPr="00A929D1">
              <w:rPr>
                <w:rFonts w:ascii="Times New Roman" w:hAnsi="Times New Roman"/>
                <w:sz w:val="24"/>
                <w:szCs w:val="24"/>
              </w:rPr>
              <w:t>регламентирующих организацию образовательного процесса;</w:t>
            </w:r>
          </w:p>
          <w:p w:rsidR="00A929D1" w:rsidRPr="00A929D1" w:rsidRDefault="00A929D1" w:rsidP="001C5068">
            <w:pPr>
              <w:pStyle w:val="1c"/>
              <w:numPr>
                <w:ilvl w:val="0"/>
                <w:numId w:val="72"/>
              </w:numPr>
              <w:tabs>
                <w:tab w:val="left" w:pos="339"/>
              </w:tabs>
              <w:ind w:left="0" w:firstLine="73"/>
              <w:rPr>
                <w:rFonts w:ascii="Times New Roman" w:hAnsi="Times New Roman"/>
                <w:sz w:val="24"/>
                <w:szCs w:val="24"/>
              </w:rPr>
            </w:pPr>
            <w:r w:rsidRPr="00A929D1">
              <w:rPr>
                <w:rFonts w:ascii="Times New Roman" w:hAnsi="Times New Roman"/>
                <w:bCs/>
                <w:sz w:val="24"/>
                <w:szCs w:val="24"/>
              </w:rPr>
              <w:t xml:space="preserve">регламентирующих установление заработной платы, </w:t>
            </w:r>
            <w:r w:rsidRPr="00A929D1">
              <w:rPr>
                <w:rFonts w:ascii="Times New Roman" w:hAnsi="Times New Roman"/>
                <w:sz w:val="24"/>
                <w:szCs w:val="24"/>
              </w:rPr>
              <w:t>в т. ч. стимулирующих надбавок и доплат, порядок и размеры премирования в соответствии с НСОТ</w:t>
            </w:r>
            <w:r w:rsidRPr="00A929D1">
              <w:rPr>
                <w:rFonts w:ascii="Times New Roman" w:hAnsi="Times New Roman"/>
                <w:bCs/>
                <w:sz w:val="24"/>
                <w:szCs w:val="24"/>
              </w:rPr>
              <w:t>;</w:t>
            </w:r>
          </w:p>
          <w:p w:rsidR="00A929D1" w:rsidRPr="00A929D1" w:rsidRDefault="00A929D1" w:rsidP="001C5068">
            <w:pPr>
              <w:pStyle w:val="1c"/>
              <w:numPr>
                <w:ilvl w:val="0"/>
                <w:numId w:val="72"/>
              </w:numPr>
              <w:tabs>
                <w:tab w:val="left" w:pos="339"/>
              </w:tabs>
              <w:ind w:left="0" w:firstLine="73"/>
              <w:rPr>
                <w:rFonts w:ascii="Times New Roman" w:hAnsi="Times New Roman"/>
                <w:sz w:val="24"/>
                <w:szCs w:val="24"/>
              </w:rPr>
            </w:pPr>
            <w:r w:rsidRPr="00A929D1">
              <w:rPr>
                <w:rFonts w:ascii="Times New Roman" w:hAnsi="Times New Roman"/>
                <w:bCs/>
                <w:sz w:val="24"/>
                <w:szCs w:val="24"/>
              </w:rPr>
              <w:t xml:space="preserve">проектов трудовых договоров и/или дополнительных соглашений к трудовому договору </w:t>
            </w:r>
            <w:r w:rsidRPr="00A929D1">
              <w:rPr>
                <w:rFonts w:ascii="Times New Roman" w:hAnsi="Times New Roman"/>
                <w:sz w:val="24"/>
                <w:szCs w:val="24"/>
              </w:rPr>
              <w:t>с педагогическими работниками с учетом введения и реализации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1.7</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Разработка нелинейного расписания образовательного процесса в соответствии </w:t>
            </w:r>
            <w:r w:rsidRPr="00A929D1">
              <w:rPr>
                <w:rFonts w:ascii="Times New Roman" w:hAnsi="Times New Roman"/>
                <w:sz w:val="24"/>
                <w:szCs w:val="24"/>
              </w:rPr>
              <w:br/>
              <w:t>с целями и задачами основной образовательной программы основной школы</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1.8</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Издание приказов, регламентирующих введение стандартов второго поколения </w:t>
            </w:r>
            <w:r w:rsidRPr="00A929D1">
              <w:rPr>
                <w:rFonts w:ascii="Times New Roman" w:hAnsi="Times New Roman"/>
                <w:sz w:val="24"/>
                <w:szCs w:val="24"/>
              </w:rPr>
              <w:br/>
              <w:t>в общеобразовательной организации:</w:t>
            </w:r>
          </w:p>
          <w:p w:rsidR="00A929D1" w:rsidRPr="00A929D1" w:rsidRDefault="00A929D1" w:rsidP="001C5068">
            <w:pPr>
              <w:pStyle w:val="1c"/>
              <w:numPr>
                <w:ilvl w:val="0"/>
                <w:numId w:val="73"/>
              </w:numPr>
              <w:tabs>
                <w:tab w:val="left" w:pos="249"/>
              </w:tabs>
              <w:ind w:left="0" w:firstLine="73"/>
              <w:rPr>
                <w:rFonts w:ascii="Times New Roman" w:hAnsi="Times New Roman"/>
                <w:sz w:val="24"/>
                <w:szCs w:val="24"/>
              </w:rPr>
            </w:pPr>
            <w:r w:rsidRPr="00A929D1">
              <w:rPr>
                <w:rFonts w:ascii="Times New Roman" w:hAnsi="Times New Roman"/>
                <w:sz w:val="24"/>
                <w:szCs w:val="24"/>
              </w:rPr>
              <w:t>О переходе ОО на обучение по ФГОС ООО;</w:t>
            </w:r>
          </w:p>
          <w:p w:rsidR="00A929D1" w:rsidRPr="00A929D1" w:rsidRDefault="00A929D1" w:rsidP="001C5068">
            <w:pPr>
              <w:pStyle w:val="1c"/>
              <w:numPr>
                <w:ilvl w:val="0"/>
                <w:numId w:val="73"/>
              </w:numPr>
              <w:tabs>
                <w:tab w:val="left" w:pos="249"/>
              </w:tabs>
              <w:ind w:left="0" w:firstLine="73"/>
              <w:rPr>
                <w:rFonts w:ascii="Times New Roman" w:hAnsi="Times New Roman"/>
                <w:kern w:val="2"/>
                <w:sz w:val="24"/>
                <w:szCs w:val="24"/>
              </w:rPr>
            </w:pPr>
            <w:r w:rsidRPr="00A929D1">
              <w:rPr>
                <w:rFonts w:ascii="Times New Roman" w:hAnsi="Times New Roman"/>
                <w:sz w:val="24"/>
                <w:szCs w:val="24"/>
              </w:rPr>
              <w:t>О разработке образовательной программы на 20__/20__ уч. год;</w:t>
            </w:r>
          </w:p>
          <w:p w:rsidR="00A929D1" w:rsidRPr="00A929D1" w:rsidRDefault="00A929D1" w:rsidP="001C5068">
            <w:pPr>
              <w:pStyle w:val="1c"/>
              <w:numPr>
                <w:ilvl w:val="0"/>
                <w:numId w:val="73"/>
              </w:numPr>
              <w:tabs>
                <w:tab w:val="left" w:pos="249"/>
              </w:tabs>
              <w:ind w:left="0" w:firstLine="73"/>
              <w:rPr>
                <w:rFonts w:ascii="Times New Roman" w:hAnsi="Times New Roman"/>
                <w:sz w:val="24"/>
                <w:szCs w:val="24"/>
              </w:rPr>
            </w:pPr>
            <w:r w:rsidRPr="00A929D1">
              <w:rPr>
                <w:rFonts w:ascii="Times New Roman" w:hAnsi="Times New Roman"/>
                <w:sz w:val="24"/>
                <w:szCs w:val="24"/>
              </w:rPr>
              <w:t>Об утверждении образовательной программы на 20__/20__ уч. год;</w:t>
            </w:r>
          </w:p>
          <w:p w:rsidR="00A929D1" w:rsidRPr="00A929D1" w:rsidRDefault="00A929D1" w:rsidP="001C5068">
            <w:pPr>
              <w:pStyle w:val="1c"/>
              <w:numPr>
                <w:ilvl w:val="0"/>
                <w:numId w:val="73"/>
              </w:numPr>
              <w:tabs>
                <w:tab w:val="left" w:pos="249"/>
              </w:tabs>
              <w:ind w:left="0" w:firstLine="73"/>
              <w:rPr>
                <w:rFonts w:ascii="Times New Roman" w:hAnsi="Times New Roman"/>
                <w:sz w:val="24"/>
                <w:szCs w:val="24"/>
              </w:rPr>
            </w:pPr>
            <w:r w:rsidRPr="00A929D1">
              <w:rPr>
                <w:rFonts w:ascii="Times New Roman" w:hAnsi="Times New Roman"/>
                <w:sz w:val="24"/>
                <w:szCs w:val="24"/>
              </w:rPr>
              <w:t>Об утверждении годового календарного учебного графика;</w:t>
            </w:r>
          </w:p>
          <w:p w:rsidR="00A929D1" w:rsidRPr="00A929D1" w:rsidRDefault="00A929D1" w:rsidP="001C5068">
            <w:pPr>
              <w:pStyle w:val="1c"/>
              <w:numPr>
                <w:ilvl w:val="0"/>
                <w:numId w:val="73"/>
              </w:numPr>
              <w:tabs>
                <w:tab w:val="left" w:pos="249"/>
              </w:tabs>
              <w:ind w:left="0" w:firstLine="73"/>
              <w:rPr>
                <w:rFonts w:ascii="Times New Roman" w:hAnsi="Times New Roman"/>
                <w:sz w:val="24"/>
                <w:szCs w:val="24"/>
              </w:rPr>
            </w:pPr>
            <w:r w:rsidRPr="00A929D1">
              <w:rPr>
                <w:rFonts w:ascii="Times New Roman" w:hAnsi="Times New Roman"/>
                <w:sz w:val="24"/>
                <w:szCs w:val="24"/>
              </w:rPr>
              <w:t>Об утверждении учебного плана;</w:t>
            </w:r>
          </w:p>
          <w:p w:rsidR="00A929D1" w:rsidRPr="00A929D1" w:rsidRDefault="00A929D1" w:rsidP="001C5068">
            <w:pPr>
              <w:pStyle w:val="1c"/>
              <w:numPr>
                <w:ilvl w:val="0"/>
                <w:numId w:val="73"/>
              </w:numPr>
              <w:tabs>
                <w:tab w:val="left" w:pos="249"/>
              </w:tabs>
              <w:ind w:left="0" w:firstLine="73"/>
              <w:rPr>
                <w:rFonts w:ascii="Times New Roman" w:hAnsi="Times New Roman"/>
                <w:sz w:val="24"/>
                <w:szCs w:val="24"/>
              </w:rPr>
            </w:pPr>
            <w:r w:rsidRPr="00A929D1">
              <w:rPr>
                <w:rFonts w:ascii="Times New Roman" w:hAnsi="Times New Roman"/>
                <w:sz w:val="24"/>
                <w:szCs w:val="24"/>
              </w:rPr>
              <w:t>Об утверждении программы внеурочной деятельности;</w:t>
            </w:r>
          </w:p>
          <w:p w:rsidR="00A929D1" w:rsidRPr="00A929D1" w:rsidRDefault="00A929D1" w:rsidP="001C5068">
            <w:pPr>
              <w:pStyle w:val="1c"/>
              <w:numPr>
                <w:ilvl w:val="0"/>
                <w:numId w:val="73"/>
              </w:numPr>
              <w:tabs>
                <w:tab w:val="left" w:pos="249"/>
              </w:tabs>
              <w:ind w:left="0" w:firstLine="73"/>
              <w:rPr>
                <w:rFonts w:ascii="Times New Roman" w:hAnsi="Times New Roman"/>
                <w:sz w:val="24"/>
                <w:szCs w:val="24"/>
              </w:rPr>
            </w:pPr>
            <w:r w:rsidRPr="00A929D1">
              <w:rPr>
                <w:rFonts w:ascii="Times New Roman" w:hAnsi="Times New Roman"/>
                <w:sz w:val="24"/>
                <w:szCs w:val="24"/>
              </w:rPr>
              <w:lastRenderedPageBreak/>
              <w:t>Об утверждении программы ОО по повышению уровня профессионального мастерства педагогических работников;</w:t>
            </w:r>
          </w:p>
          <w:p w:rsidR="00A929D1" w:rsidRPr="00A929D1" w:rsidRDefault="00A929D1" w:rsidP="001C5068">
            <w:pPr>
              <w:pStyle w:val="1c"/>
              <w:numPr>
                <w:ilvl w:val="0"/>
                <w:numId w:val="73"/>
              </w:numPr>
              <w:tabs>
                <w:tab w:val="left" w:pos="249"/>
              </w:tabs>
              <w:ind w:left="0" w:firstLine="73"/>
              <w:rPr>
                <w:rFonts w:ascii="Times New Roman" w:hAnsi="Times New Roman"/>
                <w:sz w:val="24"/>
                <w:szCs w:val="24"/>
              </w:rPr>
            </w:pPr>
            <w:r w:rsidRPr="00A929D1">
              <w:rPr>
                <w:rFonts w:ascii="Times New Roman" w:hAnsi="Times New Roman"/>
                <w:sz w:val="24"/>
                <w:szCs w:val="24"/>
              </w:rPr>
              <w:t>О проведении внутришкольного контроля по реализации ФГОС ООО;</w:t>
            </w:r>
          </w:p>
          <w:p w:rsidR="00A929D1" w:rsidRPr="00A929D1" w:rsidRDefault="00A929D1" w:rsidP="001C5068">
            <w:pPr>
              <w:pStyle w:val="1c"/>
              <w:numPr>
                <w:ilvl w:val="0"/>
                <w:numId w:val="73"/>
              </w:numPr>
              <w:tabs>
                <w:tab w:val="left" w:pos="249"/>
              </w:tabs>
              <w:ind w:left="0" w:firstLine="73"/>
              <w:rPr>
                <w:rFonts w:ascii="Times New Roman" w:hAnsi="Times New Roman"/>
                <w:sz w:val="24"/>
                <w:szCs w:val="24"/>
              </w:rPr>
            </w:pPr>
            <w:r w:rsidRPr="00A929D1">
              <w:rPr>
                <w:rFonts w:ascii="Times New Roman" w:hAnsi="Times New Roman"/>
                <w:sz w:val="24"/>
                <w:szCs w:val="24"/>
              </w:rPr>
              <w:t>О внесении изменений в должностные инструкции учителей-предметников, заместителя директора по УВР, курирующего реализацию ФГОС ООО, психолога, педагога дополнительного образования</w:t>
            </w:r>
          </w:p>
        </w:tc>
      </w:tr>
      <w:tr w:rsidR="00A929D1" w:rsidRPr="00A929D1" w:rsidTr="00A929D1">
        <w:trPr>
          <w:trHeight w:val="895"/>
          <w:jc w:val="center"/>
        </w:trPr>
        <w:tc>
          <w:tcPr>
            <w:tcW w:w="286" w:type="pct"/>
            <w:tcBorders>
              <w:top w:val="single" w:sz="4" w:space="0" w:color="auto"/>
              <w:left w:val="single" w:sz="4" w:space="0" w:color="auto"/>
              <w:bottom w:val="single" w:sz="4" w:space="0" w:color="auto"/>
              <w:right w:val="single" w:sz="4" w:space="0" w:color="auto"/>
            </w:tcBorders>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lastRenderedPageBreak/>
              <w:t>1.9</w:t>
            </w:r>
          </w:p>
          <w:p w:rsidR="00A929D1" w:rsidRPr="00A929D1" w:rsidRDefault="00A929D1" w:rsidP="00FA0E2A">
            <w:pPr>
              <w:pStyle w:val="1c"/>
              <w:jc w:val="center"/>
              <w:rPr>
                <w:rFonts w:ascii="Times New Roman" w:hAnsi="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Утверждение списка учебников для реализации ФГОС основного общего образования и формирование заявки на обеспечение общеобразовательной организации учебниками в соответствии с федеральным перечнем</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BD3492">
            <w:pPr>
              <w:pStyle w:val="1c"/>
              <w:ind w:left="-57" w:right="-57"/>
              <w:jc w:val="center"/>
              <w:rPr>
                <w:rFonts w:ascii="Times New Roman" w:hAnsi="Times New Roman"/>
                <w:sz w:val="24"/>
                <w:szCs w:val="24"/>
              </w:rPr>
            </w:pPr>
            <w:r w:rsidRPr="00A929D1">
              <w:rPr>
                <w:rFonts w:ascii="Times New Roman" w:hAnsi="Times New Roman"/>
                <w:sz w:val="24"/>
                <w:szCs w:val="24"/>
              </w:rPr>
              <w:t>1.10</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и утверждение должностных инструкций работников ОО с учетом требований ФГОС ООО, Профессиональных стандартов, Единого квалификационного справочника должностей руководителей, специалистов и служащих и Номенклатуры должностей педагогических работников</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b/>
                <w:sz w:val="24"/>
                <w:szCs w:val="24"/>
              </w:rPr>
            </w:pPr>
            <w:r w:rsidRPr="00A929D1">
              <w:rPr>
                <w:rFonts w:ascii="Times New Roman" w:hAnsi="Times New Roman"/>
                <w:b/>
                <w:sz w:val="24"/>
                <w:szCs w:val="24"/>
              </w:rPr>
              <w:t>2</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b/>
                <w:sz w:val="24"/>
                <w:szCs w:val="24"/>
              </w:rPr>
            </w:pPr>
            <w:r w:rsidRPr="00A929D1">
              <w:rPr>
                <w:rFonts w:ascii="Times New Roman" w:hAnsi="Times New Roman"/>
                <w:b/>
                <w:sz w:val="24"/>
                <w:szCs w:val="24"/>
              </w:rPr>
              <w:t xml:space="preserve">Финансовое обеспечение образовательной организации в условиях введения ФГОС ООО </w:t>
            </w:r>
            <w:r w:rsidRPr="00A929D1">
              <w:rPr>
                <w:rFonts w:ascii="Times New Roman" w:hAnsi="Times New Roman"/>
                <w:b/>
                <w:i/>
                <w:sz w:val="24"/>
                <w:szCs w:val="24"/>
              </w:rPr>
              <w:t>(по согласованию с учредителем)</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2.1</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заявки на финансирование за счет средств субвенции учебных расходов в объеме, соответствующем требованиям к материально-техническому обеспечению введения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2.2</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заявки на финансирование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2.3</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Определение объема расходов, необходимых для реализации ООП ООО и достижения планируемых результатов, а также механизма их формирования</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b/>
                <w:sz w:val="24"/>
                <w:szCs w:val="24"/>
              </w:rPr>
            </w:pPr>
            <w:r w:rsidRPr="00A929D1">
              <w:rPr>
                <w:rFonts w:ascii="Times New Roman" w:hAnsi="Times New Roman"/>
                <w:b/>
                <w:sz w:val="24"/>
                <w:szCs w:val="24"/>
              </w:rPr>
              <w:t>3</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b/>
                <w:sz w:val="24"/>
                <w:szCs w:val="24"/>
              </w:rPr>
            </w:pPr>
            <w:r w:rsidRPr="00A929D1">
              <w:rPr>
                <w:rFonts w:ascii="Times New Roman" w:hAnsi="Times New Roman"/>
                <w:b/>
                <w:sz w:val="24"/>
                <w:szCs w:val="24"/>
              </w:rPr>
              <w:t xml:space="preserve">Организационно-методическое обеспечение образовательной организации </w:t>
            </w:r>
            <w:r w:rsidRPr="00A929D1">
              <w:rPr>
                <w:rFonts w:ascii="Times New Roman" w:hAnsi="Times New Roman"/>
                <w:b/>
                <w:sz w:val="24"/>
                <w:szCs w:val="24"/>
              </w:rPr>
              <w:br/>
              <w:t>в условиях введения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3.1</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Принятие решения органа государственно-общественного управления о введении в образовательной организации ФГОС ООО </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3.2</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bCs/>
                <w:iCs/>
                <w:sz w:val="24"/>
                <w:szCs w:val="24"/>
              </w:rPr>
              <w:t>Утверждение плана (сетевого графика) введения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3.3</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bCs/>
                <w:sz w:val="24"/>
                <w:szCs w:val="24"/>
              </w:rPr>
              <w:t>Создание совета по введению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3.4</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bCs/>
                <w:sz w:val="24"/>
                <w:szCs w:val="24"/>
              </w:rPr>
            </w:pPr>
            <w:r w:rsidRPr="00A929D1">
              <w:rPr>
                <w:rFonts w:ascii="Times New Roman" w:hAnsi="Times New Roman"/>
                <w:sz w:val="24"/>
                <w:szCs w:val="24"/>
              </w:rPr>
              <w:t>Создание в общеобразовательной организации рабочей группы по введению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3.5</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Создание «школьной команды» по подготовке и введению ФГОС основного общего образования в соответствии с дорожной картой </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3.6</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оптимальной модели организации образовательного процесса, обеспечивающей интеграцию урочной и внеурочной деятельности обучающихся</w:t>
            </w:r>
          </w:p>
        </w:tc>
      </w:tr>
      <w:tr w:rsidR="00A929D1" w:rsidRPr="00A929D1" w:rsidTr="00A929D1">
        <w:trPr>
          <w:trHeight w:val="507"/>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3.7</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Разработка оценки индивидуальных результатов обучающихся (портфолио, рейтинговая оценка и т. д.) </w:t>
            </w:r>
          </w:p>
        </w:tc>
      </w:tr>
      <w:tr w:rsidR="00A929D1" w:rsidRPr="00A929D1" w:rsidTr="00A929D1">
        <w:trPr>
          <w:trHeight w:val="268"/>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3.8</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системы контроля и осуществление мониторинга введения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b/>
                <w:sz w:val="24"/>
                <w:szCs w:val="24"/>
              </w:rPr>
            </w:pPr>
            <w:r w:rsidRPr="00A929D1">
              <w:rPr>
                <w:rFonts w:ascii="Times New Roman" w:hAnsi="Times New Roman"/>
                <w:b/>
                <w:sz w:val="24"/>
                <w:szCs w:val="24"/>
              </w:rPr>
              <w:t>4</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b/>
                <w:sz w:val="24"/>
                <w:szCs w:val="24"/>
              </w:rPr>
            </w:pPr>
            <w:r w:rsidRPr="00A929D1">
              <w:rPr>
                <w:rFonts w:ascii="Times New Roman" w:hAnsi="Times New Roman"/>
                <w:b/>
                <w:sz w:val="24"/>
                <w:szCs w:val="24"/>
              </w:rPr>
              <w:t>Информационное обеспечение образовательной организации в условиях введения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4.1</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Создание информационного пространства по проблеме (сайт, блоги, форумы, собрания, совещания и пр.).</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Формирование на сайте информации:</w:t>
            </w:r>
          </w:p>
          <w:p w:rsidR="00A929D1" w:rsidRPr="00A929D1" w:rsidRDefault="00A929D1" w:rsidP="001C5068">
            <w:pPr>
              <w:pStyle w:val="1c"/>
              <w:numPr>
                <w:ilvl w:val="0"/>
                <w:numId w:val="71"/>
              </w:numPr>
              <w:tabs>
                <w:tab w:val="left" w:pos="498"/>
              </w:tabs>
              <w:ind w:left="0" w:firstLine="215"/>
              <w:rPr>
                <w:rFonts w:ascii="Times New Roman" w:hAnsi="Times New Roman"/>
                <w:sz w:val="24"/>
                <w:szCs w:val="24"/>
              </w:rPr>
            </w:pPr>
            <w:r w:rsidRPr="00A929D1">
              <w:rPr>
                <w:rFonts w:ascii="Times New Roman" w:hAnsi="Times New Roman"/>
                <w:sz w:val="24"/>
                <w:szCs w:val="24"/>
              </w:rPr>
              <w:t>о дате создания образовательной организации;</w:t>
            </w:r>
          </w:p>
          <w:p w:rsidR="00A929D1" w:rsidRPr="00A929D1" w:rsidRDefault="00A929D1" w:rsidP="001C5068">
            <w:pPr>
              <w:pStyle w:val="1c"/>
              <w:numPr>
                <w:ilvl w:val="0"/>
                <w:numId w:val="71"/>
              </w:numPr>
              <w:tabs>
                <w:tab w:val="left" w:pos="498"/>
              </w:tabs>
              <w:ind w:left="0" w:firstLine="215"/>
              <w:rPr>
                <w:rFonts w:ascii="Times New Roman" w:hAnsi="Times New Roman"/>
                <w:sz w:val="24"/>
                <w:szCs w:val="24"/>
              </w:rPr>
            </w:pPr>
            <w:r w:rsidRPr="00A929D1">
              <w:rPr>
                <w:rFonts w:ascii="Times New Roman" w:hAnsi="Times New Roman"/>
                <w:sz w:val="24"/>
                <w:szCs w:val="24"/>
              </w:rPr>
              <w:t>о структуре образовательной организации;</w:t>
            </w:r>
          </w:p>
          <w:p w:rsidR="00A929D1" w:rsidRPr="00A929D1" w:rsidRDefault="00A929D1" w:rsidP="001C5068">
            <w:pPr>
              <w:pStyle w:val="1c"/>
              <w:numPr>
                <w:ilvl w:val="0"/>
                <w:numId w:val="71"/>
              </w:numPr>
              <w:tabs>
                <w:tab w:val="left" w:pos="498"/>
              </w:tabs>
              <w:ind w:left="0" w:firstLine="215"/>
              <w:rPr>
                <w:rFonts w:ascii="Times New Roman" w:hAnsi="Times New Roman"/>
                <w:sz w:val="24"/>
                <w:szCs w:val="24"/>
              </w:rPr>
            </w:pPr>
            <w:r w:rsidRPr="00A929D1">
              <w:rPr>
                <w:rFonts w:ascii="Times New Roman" w:hAnsi="Times New Roman"/>
                <w:sz w:val="24"/>
                <w:szCs w:val="24"/>
              </w:rPr>
              <w:t>о реализуемых образовательных программах с указанием численности обучающихся;</w:t>
            </w:r>
          </w:p>
          <w:p w:rsidR="00A929D1" w:rsidRPr="00A929D1" w:rsidRDefault="00A929D1" w:rsidP="001C5068">
            <w:pPr>
              <w:pStyle w:val="1c"/>
              <w:numPr>
                <w:ilvl w:val="0"/>
                <w:numId w:val="71"/>
              </w:numPr>
              <w:tabs>
                <w:tab w:val="left" w:pos="498"/>
              </w:tabs>
              <w:ind w:left="0" w:firstLine="215"/>
              <w:rPr>
                <w:rFonts w:ascii="Times New Roman" w:hAnsi="Times New Roman"/>
                <w:sz w:val="24"/>
                <w:szCs w:val="24"/>
              </w:rPr>
            </w:pPr>
            <w:r w:rsidRPr="00A929D1">
              <w:rPr>
                <w:rFonts w:ascii="Times New Roman" w:hAnsi="Times New Roman"/>
                <w:sz w:val="24"/>
                <w:szCs w:val="24"/>
              </w:rPr>
              <w:t>о языке, на котором ведутся обучение и (или) воспитание;</w:t>
            </w:r>
          </w:p>
          <w:p w:rsidR="00A929D1" w:rsidRPr="00A929D1" w:rsidRDefault="00A929D1" w:rsidP="001C5068">
            <w:pPr>
              <w:pStyle w:val="1c"/>
              <w:numPr>
                <w:ilvl w:val="0"/>
                <w:numId w:val="71"/>
              </w:numPr>
              <w:tabs>
                <w:tab w:val="left" w:pos="498"/>
              </w:tabs>
              <w:ind w:left="0" w:firstLine="215"/>
              <w:rPr>
                <w:rFonts w:ascii="Times New Roman" w:hAnsi="Times New Roman"/>
                <w:sz w:val="24"/>
                <w:szCs w:val="24"/>
              </w:rPr>
            </w:pPr>
            <w:r w:rsidRPr="00A929D1">
              <w:rPr>
                <w:rFonts w:ascii="Times New Roman" w:hAnsi="Times New Roman"/>
                <w:sz w:val="24"/>
                <w:szCs w:val="24"/>
              </w:rPr>
              <w:lastRenderedPageBreak/>
              <w:t>о персональном составе педагогических кадров с указанием образовательного ценза, квалификации и опыта работы;</w:t>
            </w:r>
          </w:p>
          <w:p w:rsidR="00A929D1" w:rsidRPr="00A929D1" w:rsidRDefault="00A929D1" w:rsidP="001C5068">
            <w:pPr>
              <w:pStyle w:val="1c"/>
              <w:numPr>
                <w:ilvl w:val="0"/>
                <w:numId w:val="71"/>
              </w:numPr>
              <w:tabs>
                <w:tab w:val="left" w:pos="498"/>
              </w:tabs>
              <w:ind w:left="0" w:firstLine="215"/>
              <w:rPr>
                <w:rFonts w:ascii="Times New Roman" w:hAnsi="Times New Roman"/>
                <w:sz w:val="24"/>
                <w:szCs w:val="24"/>
              </w:rPr>
            </w:pPr>
            <w:r w:rsidRPr="00A929D1">
              <w:rPr>
                <w:rFonts w:ascii="Times New Roman" w:hAnsi="Times New Roman"/>
                <w:sz w:val="24"/>
                <w:szCs w:val="24"/>
              </w:rPr>
              <w:t>о материально-техническом обеспечении и оснащенности образовательного процесса (в том числе о наличии библиотеки, объектов спорта, средств обучения, условиях питания и медицинского обслуживания, доступе к информационным системам и информационно-телекоммуникационным сетям);</w:t>
            </w:r>
          </w:p>
          <w:p w:rsidR="00A929D1" w:rsidRPr="00A929D1" w:rsidRDefault="00A929D1" w:rsidP="001C5068">
            <w:pPr>
              <w:pStyle w:val="1c"/>
              <w:numPr>
                <w:ilvl w:val="0"/>
                <w:numId w:val="71"/>
              </w:numPr>
              <w:tabs>
                <w:tab w:val="left" w:pos="498"/>
              </w:tabs>
              <w:ind w:left="0" w:firstLine="215"/>
              <w:rPr>
                <w:rFonts w:ascii="Times New Roman" w:hAnsi="Times New Roman"/>
                <w:sz w:val="24"/>
                <w:szCs w:val="24"/>
              </w:rPr>
            </w:pPr>
            <w:r w:rsidRPr="00A929D1">
              <w:rPr>
                <w:rFonts w:ascii="Times New Roman" w:hAnsi="Times New Roman"/>
                <w:sz w:val="24"/>
                <w:szCs w:val="24"/>
              </w:rPr>
              <w:t>об электронных образовательных ресурсах, доступ к которым обеспечивается обучающимся;</w:t>
            </w:r>
          </w:p>
          <w:p w:rsidR="00A929D1" w:rsidRPr="00A929D1" w:rsidRDefault="00A929D1" w:rsidP="001C5068">
            <w:pPr>
              <w:pStyle w:val="1c"/>
              <w:numPr>
                <w:ilvl w:val="0"/>
                <w:numId w:val="71"/>
              </w:numPr>
              <w:tabs>
                <w:tab w:val="left" w:pos="498"/>
              </w:tabs>
              <w:ind w:left="0" w:firstLine="215"/>
              <w:rPr>
                <w:rFonts w:ascii="Times New Roman" w:hAnsi="Times New Roman"/>
                <w:sz w:val="24"/>
                <w:szCs w:val="24"/>
              </w:rPr>
            </w:pPr>
            <w:r w:rsidRPr="00A929D1">
              <w:rPr>
                <w:rFonts w:ascii="Times New Roman" w:hAnsi="Times New Roman"/>
                <w:sz w:val="24"/>
                <w:szCs w:val="24"/>
              </w:rPr>
              <w:t>о поступлении и расходовании финансовых и материальных средств по итогам финансового года;</w:t>
            </w:r>
          </w:p>
          <w:p w:rsidR="00A929D1" w:rsidRPr="00A929D1" w:rsidRDefault="00A929D1" w:rsidP="00FA0E2A">
            <w:pPr>
              <w:pStyle w:val="1c"/>
              <w:ind w:firstLine="215"/>
              <w:rPr>
                <w:rFonts w:ascii="Times New Roman" w:hAnsi="Times New Roman"/>
                <w:sz w:val="24"/>
                <w:szCs w:val="24"/>
              </w:rPr>
            </w:pPr>
            <w:r w:rsidRPr="00A929D1">
              <w:rPr>
                <w:rFonts w:ascii="Times New Roman" w:hAnsi="Times New Roman"/>
                <w:sz w:val="24"/>
                <w:szCs w:val="24"/>
              </w:rPr>
              <w:t xml:space="preserve">–   копий (фотокопий):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а) устава образовательной организации;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б) документа, подтверждающего наличие лицензии на осуществление образовательной деятельности (с приложениями);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в) свидетельства о государственной аккредитации (с приложениями);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г) утвержденного в установленном порядке плана финансово-хозяйственной деятельности или бюджетной сметы образовательной организации;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д) локальных нормативных актов, предусмотренных законами РФ;</w:t>
            </w:r>
          </w:p>
          <w:p w:rsidR="00A929D1" w:rsidRPr="00A929D1" w:rsidRDefault="00A929D1" w:rsidP="00FA0E2A">
            <w:pPr>
              <w:pStyle w:val="1c"/>
              <w:ind w:firstLine="215"/>
              <w:rPr>
                <w:rFonts w:ascii="Times New Roman" w:hAnsi="Times New Roman"/>
                <w:sz w:val="24"/>
                <w:szCs w:val="24"/>
              </w:rPr>
            </w:pPr>
            <w:r w:rsidRPr="00A929D1">
              <w:rPr>
                <w:rFonts w:ascii="Times New Roman" w:hAnsi="Times New Roman"/>
                <w:sz w:val="24"/>
                <w:szCs w:val="24"/>
              </w:rPr>
              <w:t>–  о результатах последнего комплексного самообследования ОО;</w:t>
            </w:r>
          </w:p>
          <w:p w:rsidR="00A929D1" w:rsidRPr="00A929D1" w:rsidRDefault="00A929D1" w:rsidP="00FA0E2A">
            <w:pPr>
              <w:pStyle w:val="1c"/>
              <w:ind w:firstLine="215"/>
              <w:rPr>
                <w:rFonts w:ascii="Times New Roman" w:hAnsi="Times New Roman"/>
                <w:sz w:val="24"/>
                <w:szCs w:val="24"/>
              </w:rPr>
            </w:pPr>
            <w:r w:rsidRPr="00A929D1">
              <w:rPr>
                <w:rFonts w:ascii="Times New Roman" w:hAnsi="Times New Roman"/>
                <w:sz w:val="24"/>
                <w:szCs w:val="24"/>
              </w:rPr>
              <w:t>–  о порядке оказания платных образовательных услуг, включая образец договора об оказании платных образовательных услуг, с указанием стоимости платных образовательных услуг</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lastRenderedPageBreak/>
              <w:t>4.2</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Изучение мнения родителей (законных представителей обучающихся) по вопросам введения новых стандартов. Проведение анкетирования на родительских собраниях</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4.3</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Style w:val="dash041e005f0431005f044b005f0447005f043d005f044b005f0439005f005fchar1char1"/>
              </w:rPr>
              <w:t>Формирование интерактивного электронного образовательного контента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4.4</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Создание и пополнение каталога ЦОРов и образовательных ресурсов Интернета для обучающихся на ступени основного общего образования, доступного для всех участников образовательного процесса, то есть размещенного на сайте 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4.5</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Обеспечение ОО учебниками в соответствии с ФГОС ООО </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4.6</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ash041e005f0431005f044b005f0447005f043d005f044b005f0439005f005fchar1char1"/>
              </w:rPr>
            </w:pPr>
            <w:r w:rsidRPr="00A929D1">
              <w:rPr>
                <w:rFonts w:ascii="Times New Roman" w:hAnsi="Times New Roman"/>
                <w:sz w:val="24"/>
                <w:szCs w:val="24"/>
              </w:rPr>
              <w:t xml:space="preserve">Создание и использование электронного документооборота в образовательном процессе (включая электронный журнал, дневник, мониторинг </w:t>
            </w:r>
            <w:r w:rsidRPr="00A929D1">
              <w:rPr>
                <w:rFonts w:ascii="Times New Roman" w:hAnsi="Times New Roman"/>
                <w:sz w:val="24"/>
                <w:szCs w:val="24"/>
              </w:rPr>
              <w:br/>
              <w:t>и внутришкольный контроль)</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b/>
                <w:sz w:val="24"/>
                <w:szCs w:val="24"/>
              </w:rPr>
            </w:pPr>
            <w:r w:rsidRPr="00A929D1">
              <w:rPr>
                <w:rFonts w:ascii="Times New Roman" w:hAnsi="Times New Roman"/>
                <w:b/>
                <w:sz w:val="24"/>
                <w:szCs w:val="24"/>
              </w:rPr>
              <w:t>5</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b/>
                <w:sz w:val="24"/>
                <w:szCs w:val="24"/>
              </w:rPr>
            </w:pPr>
            <w:r w:rsidRPr="00A929D1">
              <w:rPr>
                <w:rFonts w:ascii="Times New Roman" w:hAnsi="Times New Roman"/>
                <w:b/>
                <w:sz w:val="24"/>
                <w:szCs w:val="24"/>
              </w:rPr>
              <w:t xml:space="preserve">Материально-техническое обеспечение образовательной организации </w:t>
            </w:r>
            <w:r w:rsidRPr="00A929D1">
              <w:rPr>
                <w:rFonts w:ascii="Times New Roman" w:hAnsi="Times New Roman"/>
                <w:b/>
                <w:sz w:val="24"/>
                <w:szCs w:val="24"/>
              </w:rPr>
              <w:br/>
              <w:t>в условиях введения ФГОС</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5.1</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Оснащение общеобразовательной организации в соответствии с требованиями</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5.2</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Создание условий для физического воспитания, обеспечение горячим питанием, формирование динамического расписания учебных занятий, учебного плана, учитывающего полидеятельностное пространство </w:t>
            </w:r>
          </w:p>
        </w:tc>
      </w:tr>
      <w:tr w:rsidR="00A929D1" w:rsidRPr="00A929D1" w:rsidTr="00A929D1">
        <w:trPr>
          <w:jc w:val="center"/>
        </w:trPr>
        <w:tc>
          <w:tcPr>
            <w:tcW w:w="286" w:type="pct"/>
            <w:vMerge w:val="restar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5.3</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Style w:val="default005f005fchar1char1"/>
              </w:rPr>
              <w:t>Оборудование учебных кабинетов с автоматизированными рабочими местами обучающихся и педагогических работников, лекционные аудитории по учебным предметам:</w:t>
            </w:r>
          </w:p>
        </w:tc>
      </w:tr>
      <w:tr w:rsidR="00A929D1" w:rsidRPr="00A929D1" w:rsidTr="00A929D1">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b/>
              </w:rPr>
            </w:pPr>
            <w:r w:rsidRPr="00A929D1">
              <w:rPr>
                <w:rStyle w:val="default005f005fchar1char1"/>
                <w:b/>
              </w:rPr>
              <w:t>математика</w:t>
            </w:r>
          </w:p>
        </w:tc>
      </w:tr>
      <w:tr w:rsidR="00A929D1" w:rsidRPr="00A929D1" w:rsidTr="00A929D1">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b/>
              </w:rPr>
            </w:pPr>
            <w:r w:rsidRPr="00A929D1">
              <w:rPr>
                <w:rStyle w:val="default005f005fchar1char1"/>
                <w:b/>
              </w:rPr>
              <w:t xml:space="preserve">русский язык </w:t>
            </w:r>
          </w:p>
        </w:tc>
      </w:tr>
      <w:tr w:rsidR="00A929D1" w:rsidRPr="00A929D1" w:rsidTr="00A929D1">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b/>
              </w:rPr>
            </w:pPr>
            <w:r w:rsidRPr="00A929D1">
              <w:rPr>
                <w:rStyle w:val="default005f005fchar1char1"/>
                <w:b/>
              </w:rPr>
              <w:t>литература</w:t>
            </w:r>
          </w:p>
        </w:tc>
      </w:tr>
      <w:tr w:rsidR="00A929D1" w:rsidRPr="00A929D1" w:rsidTr="00A929D1">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b/>
              </w:rPr>
            </w:pPr>
            <w:r w:rsidRPr="00A929D1">
              <w:rPr>
                <w:rStyle w:val="default005f005fchar1char1"/>
                <w:b/>
              </w:rPr>
              <w:t>иностранный язык</w:t>
            </w:r>
          </w:p>
        </w:tc>
      </w:tr>
      <w:tr w:rsidR="00A929D1" w:rsidRPr="00A929D1" w:rsidTr="00A929D1">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b/>
              </w:rPr>
            </w:pPr>
            <w:r w:rsidRPr="00A929D1">
              <w:rPr>
                <w:rStyle w:val="default005f005fchar1char1"/>
                <w:b/>
              </w:rPr>
              <w:t>история</w:t>
            </w:r>
          </w:p>
        </w:tc>
      </w:tr>
      <w:tr w:rsidR="00A929D1" w:rsidRPr="00A929D1" w:rsidTr="00A929D1">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b/>
              </w:rPr>
            </w:pPr>
            <w:r w:rsidRPr="00A929D1">
              <w:rPr>
                <w:rStyle w:val="default005f005fchar1char1"/>
                <w:b/>
              </w:rPr>
              <w:t>обществознание</w:t>
            </w:r>
          </w:p>
        </w:tc>
      </w:tr>
      <w:tr w:rsidR="00A929D1" w:rsidRPr="00A929D1" w:rsidTr="00A929D1">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b/>
              </w:rPr>
            </w:pPr>
            <w:r w:rsidRPr="00A929D1">
              <w:rPr>
                <w:rStyle w:val="default005f005fchar1char1"/>
                <w:b/>
              </w:rPr>
              <w:t>география</w:t>
            </w:r>
          </w:p>
        </w:tc>
      </w:tr>
      <w:tr w:rsidR="00A929D1" w:rsidRPr="00A929D1" w:rsidTr="00A929D1">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b/>
              </w:rPr>
            </w:pPr>
            <w:r w:rsidRPr="00A929D1">
              <w:rPr>
                <w:rStyle w:val="default005f005fchar1char1"/>
                <w:b/>
              </w:rPr>
              <w:t>физика</w:t>
            </w:r>
          </w:p>
        </w:tc>
      </w:tr>
      <w:tr w:rsidR="00A929D1" w:rsidRPr="00A929D1" w:rsidTr="00A929D1">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b/>
              </w:rPr>
            </w:pPr>
            <w:r w:rsidRPr="00A929D1">
              <w:rPr>
                <w:rStyle w:val="default005f005fchar1char1"/>
                <w:b/>
              </w:rPr>
              <w:t>химия</w:t>
            </w:r>
          </w:p>
        </w:tc>
      </w:tr>
      <w:tr w:rsidR="00A929D1" w:rsidRPr="00A929D1" w:rsidTr="00A929D1">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b/>
              </w:rPr>
            </w:pPr>
            <w:r w:rsidRPr="00A929D1">
              <w:rPr>
                <w:rStyle w:val="default005f005fchar1char1"/>
                <w:b/>
              </w:rPr>
              <w:t>биология</w:t>
            </w:r>
          </w:p>
        </w:tc>
      </w:tr>
      <w:tr w:rsidR="00A929D1" w:rsidRPr="00A929D1" w:rsidTr="00A929D1">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b/>
              </w:rPr>
            </w:pPr>
            <w:r w:rsidRPr="00A929D1">
              <w:rPr>
                <w:rStyle w:val="default005f005fchar1char1"/>
                <w:b/>
              </w:rPr>
              <w:t>информатика</w:t>
            </w:r>
          </w:p>
        </w:tc>
      </w:tr>
      <w:tr w:rsidR="00A929D1" w:rsidRPr="00A929D1" w:rsidTr="00A929D1">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b/>
              </w:rPr>
            </w:pPr>
            <w:r w:rsidRPr="00A929D1">
              <w:rPr>
                <w:rStyle w:val="default005f005fchar1char1"/>
                <w:b/>
              </w:rPr>
              <w:t>физкультура</w:t>
            </w:r>
          </w:p>
        </w:tc>
      </w:tr>
      <w:tr w:rsidR="00A929D1" w:rsidRPr="00A929D1" w:rsidTr="00A929D1">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929D1" w:rsidRPr="00A929D1" w:rsidRDefault="00A929D1" w:rsidP="00FA0E2A">
            <w:pPr>
              <w:spacing w:after="0" w:line="240" w:lineRule="auto"/>
              <w:jc w:val="center"/>
              <w:rPr>
                <w:rFonts w:ascii="Times New Roman" w:hAnsi="Times New Roman" w:cs="Times New Roman"/>
                <w:sz w:val="24"/>
                <w:szCs w:val="24"/>
              </w:rPr>
            </w:pP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b/>
              </w:rPr>
            </w:pPr>
            <w:r w:rsidRPr="00A929D1">
              <w:rPr>
                <w:rStyle w:val="default005f005fchar1char1"/>
                <w:b/>
              </w:rPr>
              <w:t>технология</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5.4</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rPr>
            </w:pPr>
            <w:r w:rsidRPr="00A929D1">
              <w:rPr>
                <w:rStyle w:val="default005f005fchar1char1"/>
              </w:rPr>
              <w:t xml:space="preserve">Оборудование помещений для занятий учебно-исследовательской и проектной деятельностью, моделированием и техническим творчеством </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5.5</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rPr>
            </w:pPr>
            <w:r w:rsidRPr="00A929D1">
              <w:rPr>
                <w:rStyle w:val="default005f005fchar1char1"/>
              </w:rPr>
              <w:t xml:space="preserve">Оборудование помещений для занятий музыкой, хореографией </w:t>
            </w:r>
            <w:r w:rsidRPr="00A929D1">
              <w:rPr>
                <w:rStyle w:val="default005f005fchar1char1"/>
              </w:rPr>
              <w:br/>
              <w:t>и изобразительным искусством</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6</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Психолого-педагогическое обеспечение образовательной организации </w:t>
            </w:r>
            <w:r w:rsidRPr="00A929D1">
              <w:rPr>
                <w:rFonts w:ascii="Times New Roman" w:hAnsi="Times New Roman"/>
                <w:sz w:val="24"/>
                <w:szCs w:val="24"/>
              </w:rPr>
              <w:br/>
              <w:t>в условиях введения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6.1</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Style w:val="default005f005fchar1char1"/>
              </w:rPr>
            </w:pPr>
            <w:r w:rsidRPr="00A929D1">
              <w:rPr>
                <w:rFonts w:ascii="Times New Roman" w:hAnsi="Times New Roman"/>
                <w:sz w:val="24"/>
                <w:szCs w:val="24"/>
              </w:rPr>
              <w:t>Создание комплексной многоуровневой модели психолого-педагогического сопровождения учащихся</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7</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Кадровое обеспечение образовательной организации в условиях введения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7.1</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bCs/>
                <w:sz w:val="24"/>
                <w:szCs w:val="24"/>
              </w:rPr>
              <w:t xml:space="preserve">Разработка плана и осуществление внутришкольного контроля </w:t>
            </w:r>
            <w:r w:rsidRPr="00A929D1">
              <w:rPr>
                <w:rFonts w:ascii="Times New Roman" w:hAnsi="Times New Roman"/>
                <w:sz w:val="24"/>
                <w:szCs w:val="24"/>
              </w:rPr>
              <w:t>реализации ООП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7.2</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диагностического инструментария для выявления профессиональных затруднений педагогов в период перехода на ФГОС ООО</w:t>
            </w:r>
          </w:p>
        </w:tc>
      </w:tr>
      <w:tr w:rsidR="00A929D1" w:rsidRPr="00A929D1" w:rsidTr="00A929D1">
        <w:trPr>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7.3</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Style w:val="dash041e005f0431005f044b005f0447005f043d005f044b005f0439005f005fchar1char1"/>
              </w:rPr>
              <w:t>Комплектование образовательной организации педагогическими, руководящими и иными работниками</w:t>
            </w:r>
          </w:p>
        </w:tc>
      </w:tr>
      <w:tr w:rsidR="00A929D1" w:rsidRPr="00A929D1" w:rsidTr="00A929D1">
        <w:trPr>
          <w:trHeight w:val="981"/>
          <w:jc w:val="center"/>
        </w:trPr>
        <w:tc>
          <w:tcPr>
            <w:tcW w:w="286"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sz w:val="24"/>
                <w:szCs w:val="24"/>
              </w:rPr>
            </w:pPr>
            <w:r w:rsidRPr="00A929D1">
              <w:rPr>
                <w:rFonts w:ascii="Times New Roman" w:hAnsi="Times New Roman"/>
                <w:sz w:val="24"/>
                <w:szCs w:val="24"/>
              </w:rPr>
              <w:t>7.4</w:t>
            </w:r>
          </w:p>
        </w:tc>
        <w:tc>
          <w:tcPr>
            <w:tcW w:w="471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BD3492">
            <w:pPr>
              <w:pStyle w:val="1c"/>
              <w:rPr>
                <w:rFonts w:ascii="Times New Roman" w:hAnsi="Times New Roman"/>
                <w:sz w:val="24"/>
                <w:szCs w:val="24"/>
              </w:rPr>
            </w:pPr>
            <w:r w:rsidRPr="00A929D1">
              <w:rPr>
                <w:rFonts w:ascii="Times New Roman" w:hAnsi="Times New Roman"/>
                <w:sz w:val="24"/>
                <w:szCs w:val="24"/>
              </w:rPr>
              <w:t>Организация повышения квалификации (план), обеспечивающ</w:t>
            </w:r>
            <w:r w:rsidR="00BD3492">
              <w:rPr>
                <w:rFonts w:ascii="Times New Roman" w:hAnsi="Times New Roman"/>
                <w:sz w:val="24"/>
                <w:szCs w:val="24"/>
              </w:rPr>
              <w:t xml:space="preserve">ей </w:t>
            </w:r>
            <w:r w:rsidRPr="00A929D1">
              <w:rPr>
                <w:rFonts w:ascii="Times New Roman" w:hAnsi="Times New Roman"/>
                <w:sz w:val="24"/>
                <w:szCs w:val="24"/>
              </w:rPr>
              <w:t>профессиональную компетентность в организации УВП в соответствии с требованиями ФГОС</w:t>
            </w:r>
            <w:r w:rsidR="00BD3492">
              <w:rPr>
                <w:rFonts w:ascii="Times New Roman" w:hAnsi="Times New Roman"/>
                <w:sz w:val="24"/>
                <w:szCs w:val="24"/>
              </w:rPr>
              <w:t>,</w:t>
            </w:r>
            <w:r w:rsidRPr="00A929D1">
              <w:rPr>
                <w:rFonts w:ascii="Times New Roman" w:hAnsi="Times New Roman"/>
                <w:sz w:val="24"/>
                <w:szCs w:val="24"/>
              </w:rPr>
              <w:t xml:space="preserve"> администрации ОО, учителей-предметников</w:t>
            </w:r>
          </w:p>
        </w:tc>
      </w:tr>
    </w:tbl>
    <w:p w:rsidR="00A929D1" w:rsidRPr="00A929D1" w:rsidRDefault="00A929D1" w:rsidP="00A929D1">
      <w:pPr>
        <w:pStyle w:val="1c"/>
        <w:ind w:firstLine="567"/>
        <w:jc w:val="center"/>
        <w:rPr>
          <w:rFonts w:ascii="Times New Roman" w:hAnsi="Times New Roman"/>
          <w:b/>
          <w:sz w:val="28"/>
          <w:szCs w:val="28"/>
        </w:rPr>
      </w:pPr>
    </w:p>
    <w:p w:rsidR="00A929D1" w:rsidRPr="00A929D1" w:rsidRDefault="00A929D1" w:rsidP="00A929D1">
      <w:pPr>
        <w:pStyle w:val="1c"/>
        <w:jc w:val="right"/>
        <w:rPr>
          <w:rFonts w:ascii="Times New Roman" w:hAnsi="Times New Roman"/>
          <w:color w:val="000000"/>
          <w:sz w:val="28"/>
          <w:szCs w:val="28"/>
        </w:rPr>
      </w:pPr>
      <w:r w:rsidRPr="00A929D1">
        <w:rPr>
          <w:rFonts w:ascii="Times New Roman" w:hAnsi="Times New Roman"/>
          <w:b/>
          <w:sz w:val="28"/>
          <w:szCs w:val="28"/>
        </w:rPr>
        <w:br w:type="page"/>
      </w:r>
      <w:r w:rsidRPr="00A929D1">
        <w:rPr>
          <w:rFonts w:ascii="Times New Roman" w:hAnsi="Times New Roman"/>
          <w:b/>
          <w:sz w:val="28"/>
          <w:szCs w:val="28"/>
        </w:rPr>
        <w:lastRenderedPageBreak/>
        <w:t>Приложение 5</w:t>
      </w:r>
    </w:p>
    <w:p w:rsidR="00A929D1" w:rsidRPr="00A929D1" w:rsidRDefault="00A929D1" w:rsidP="00A929D1">
      <w:pPr>
        <w:spacing w:after="0" w:line="240" w:lineRule="auto"/>
        <w:ind w:firstLine="567"/>
        <w:jc w:val="center"/>
        <w:rPr>
          <w:rFonts w:ascii="Times New Roman" w:hAnsi="Times New Roman" w:cs="Times New Roman"/>
          <w:b/>
          <w:bCs/>
          <w:sz w:val="28"/>
          <w:szCs w:val="28"/>
        </w:rPr>
      </w:pPr>
    </w:p>
    <w:p w:rsidR="00A929D1" w:rsidRPr="00A929D1" w:rsidRDefault="00A929D1" w:rsidP="00A929D1">
      <w:pPr>
        <w:spacing w:after="0" w:line="240" w:lineRule="auto"/>
        <w:jc w:val="center"/>
        <w:outlineLvl w:val="0"/>
        <w:rPr>
          <w:rFonts w:ascii="Times New Roman" w:hAnsi="Times New Roman" w:cs="Times New Roman"/>
          <w:b/>
          <w:bCs/>
          <w:sz w:val="28"/>
          <w:szCs w:val="28"/>
        </w:rPr>
      </w:pPr>
      <w:r w:rsidRPr="00A929D1">
        <w:rPr>
          <w:rFonts w:ascii="Times New Roman" w:hAnsi="Times New Roman" w:cs="Times New Roman"/>
          <w:b/>
          <w:bCs/>
          <w:sz w:val="28"/>
          <w:szCs w:val="28"/>
        </w:rPr>
        <w:t>ПЛАН-ГРАФИК</w:t>
      </w:r>
    </w:p>
    <w:p w:rsidR="00A929D1" w:rsidRPr="00A929D1" w:rsidRDefault="00A929D1" w:rsidP="00A929D1">
      <w:pPr>
        <w:spacing w:after="0" w:line="240" w:lineRule="auto"/>
        <w:jc w:val="center"/>
        <w:rPr>
          <w:rFonts w:ascii="Times New Roman" w:hAnsi="Times New Roman" w:cs="Times New Roman"/>
          <w:b/>
          <w:bCs/>
          <w:sz w:val="28"/>
          <w:szCs w:val="28"/>
        </w:rPr>
      </w:pPr>
      <w:r w:rsidRPr="00A929D1">
        <w:rPr>
          <w:rFonts w:ascii="Times New Roman" w:hAnsi="Times New Roman" w:cs="Times New Roman"/>
          <w:b/>
          <w:bCs/>
          <w:sz w:val="28"/>
          <w:szCs w:val="28"/>
        </w:rPr>
        <w:t xml:space="preserve">ВВЕДЕНИЯ ФГОС ООО в МБ(К)ОУ СОШ </w:t>
      </w:r>
    </w:p>
    <w:p w:rsidR="00A929D1" w:rsidRPr="00A929D1" w:rsidRDefault="00A929D1" w:rsidP="00A929D1">
      <w:pPr>
        <w:spacing w:after="0" w:line="240" w:lineRule="auto"/>
        <w:ind w:firstLine="567"/>
        <w:jc w:val="center"/>
        <w:rPr>
          <w:rFonts w:ascii="Times New Roman" w:hAnsi="Times New Roman" w:cs="Times New Roman"/>
          <w:sz w:val="28"/>
          <w:szCs w:val="28"/>
        </w:rPr>
      </w:pP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1258"/>
        <w:gridCol w:w="2976"/>
        <w:gridCol w:w="2076"/>
      </w:tblGrid>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tcPr>
          <w:p w:rsidR="00A929D1" w:rsidRPr="00A929D1" w:rsidRDefault="00A929D1" w:rsidP="00FA0E2A">
            <w:pPr>
              <w:pStyle w:val="1c"/>
              <w:jc w:val="center"/>
              <w:rPr>
                <w:rFonts w:ascii="Times New Roman" w:hAnsi="Times New Roman"/>
                <w:b/>
                <w:sz w:val="24"/>
                <w:szCs w:val="24"/>
              </w:rPr>
            </w:pPr>
            <w:r w:rsidRPr="00A929D1">
              <w:rPr>
                <w:rFonts w:ascii="Times New Roman" w:hAnsi="Times New Roman"/>
                <w:b/>
                <w:sz w:val="24"/>
                <w:szCs w:val="24"/>
              </w:rPr>
              <w:t>Мероприятия</w:t>
            </w:r>
          </w:p>
          <w:p w:rsidR="00A929D1" w:rsidRPr="00A929D1" w:rsidRDefault="00A929D1" w:rsidP="00FA0E2A">
            <w:pPr>
              <w:pStyle w:val="1c"/>
              <w:jc w:val="center"/>
              <w:rPr>
                <w:rFonts w:ascii="Times New Roman" w:hAnsi="Times New Roman"/>
                <w:b/>
                <w:sz w:val="24"/>
                <w:szCs w:val="24"/>
              </w:rPr>
            </w:pP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b/>
                <w:sz w:val="24"/>
                <w:szCs w:val="24"/>
              </w:rPr>
            </w:pPr>
            <w:r w:rsidRPr="00A929D1">
              <w:rPr>
                <w:rFonts w:ascii="Times New Roman" w:hAnsi="Times New Roman"/>
                <w:b/>
                <w:sz w:val="24"/>
                <w:szCs w:val="24"/>
              </w:rPr>
              <w:t>Срок</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jc w:val="center"/>
              <w:rPr>
                <w:rFonts w:ascii="Times New Roman" w:hAnsi="Times New Roman"/>
                <w:b/>
                <w:sz w:val="24"/>
                <w:szCs w:val="24"/>
              </w:rPr>
            </w:pPr>
            <w:r w:rsidRPr="00A929D1">
              <w:rPr>
                <w:rFonts w:ascii="Times New Roman" w:hAnsi="Times New Roman"/>
                <w:b/>
                <w:sz w:val="24"/>
                <w:szCs w:val="24"/>
              </w:rPr>
              <w:t>Результат</w:t>
            </w:r>
          </w:p>
        </w:tc>
        <w:tc>
          <w:tcPr>
            <w:tcW w:w="1070" w:type="pct"/>
            <w:tcBorders>
              <w:top w:val="single" w:sz="4" w:space="0" w:color="auto"/>
              <w:left w:val="single" w:sz="4" w:space="0" w:color="auto"/>
              <w:bottom w:val="single" w:sz="4" w:space="0" w:color="auto"/>
              <w:right w:val="single" w:sz="4" w:space="0" w:color="auto"/>
            </w:tcBorders>
          </w:tcPr>
          <w:p w:rsidR="00A929D1" w:rsidRPr="00A929D1" w:rsidRDefault="00A929D1" w:rsidP="00FA0E2A">
            <w:pPr>
              <w:pStyle w:val="1c"/>
              <w:jc w:val="center"/>
              <w:rPr>
                <w:rFonts w:ascii="Times New Roman" w:hAnsi="Times New Roman"/>
                <w:b/>
                <w:sz w:val="24"/>
                <w:szCs w:val="24"/>
              </w:rPr>
            </w:pPr>
            <w:r w:rsidRPr="00A929D1">
              <w:rPr>
                <w:rFonts w:ascii="Times New Roman" w:hAnsi="Times New Roman"/>
                <w:b/>
                <w:sz w:val="24"/>
                <w:szCs w:val="24"/>
              </w:rPr>
              <w:t>Ответственные</w:t>
            </w:r>
          </w:p>
          <w:p w:rsidR="00A929D1" w:rsidRPr="00A929D1" w:rsidRDefault="00A929D1" w:rsidP="00FA0E2A">
            <w:pPr>
              <w:pStyle w:val="1c"/>
              <w:jc w:val="center"/>
              <w:rPr>
                <w:rFonts w:ascii="Times New Roman" w:hAnsi="Times New Roman"/>
                <w:b/>
                <w:sz w:val="24"/>
                <w:szCs w:val="24"/>
              </w:rPr>
            </w:pPr>
          </w:p>
        </w:tc>
      </w:tr>
      <w:tr w:rsidR="00A929D1" w:rsidRPr="00A929D1" w:rsidTr="00A929D1">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1. Создание нормативного обеспечения введения ФГОС ООО</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Решение Совета школы </w:t>
            </w:r>
            <w:r w:rsidRPr="00A929D1">
              <w:rPr>
                <w:rFonts w:ascii="Times New Roman" w:hAnsi="Times New Roman"/>
                <w:sz w:val="24"/>
                <w:szCs w:val="24"/>
              </w:rPr>
              <w:br/>
              <w:t>о введении в школе ФГОС ООО</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Август</w:t>
            </w:r>
          </w:p>
          <w:p w:rsidR="00A929D1" w:rsidRPr="00A929D1" w:rsidRDefault="00A929D1" w:rsidP="00FA0E2A">
            <w:pPr>
              <w:pStyle w:val="1c"/>
              <w:rPr>
                <w:rFonts w:ascii="Times New Roman" w:hAnsi="Times New Roman"/>
                <w:sz w:val="24"/>
                <w:szCs w:val="24"/>
              </w:rPr>
            </w:pP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протокола заседания органа Совета школы</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Администрация школы </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Издание приказа по школе </w:t>
            </w:r>
            <w:r w:rsidRPr="00A929D1">
              <w:rPr>
                <w:rFonts w:ascii="Times New Roman" w:hAnsi="Times New Roman"/>
                <w:sz w:val="24"/>
                <w:szCs w:val="24"/>
              </w:rPr>
              <w:br/>
              <w:t>«О создании рабочей группы по введению ФГОС» и «Совета по введению ФГОС»</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Август </w:t>
            </w:r>
          </w:p>
          <w:p w:rsidR="00A929D1" w:rsidRPr="00A929D1" w:rsidRDefault="00A929D1" w:rsidP="00FA0E2A">
            <w:pPr>
              <w:pStyle w:val="1c"/>
              <w:rPr>
                <w:rFonts w:ascii="Times New Roman" w:hAnsi="Times New Roman"/>
                <w:sz w:val="24"/>
                <w:szCs w:val="24"/>
              </w:rPr>
            </w:pP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Приказ по школе</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Директор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и утверждение плана-графика введения ФГОС основного общего образования </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Май</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плана-графика </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Совет по введению ФГОС,</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директор школы</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Разработка и утверждение проекта модернизации образовательной системы </w:t>
            </w:r>
            <w:r w:rsidRPr="00A929D1">
              <w:rPr>
                <w:rFonts w:ascii="Times New Roman" w:hAnsi="Times New Roman"/>
                <w:sz w:val="24"/>
                <w:szCs w:val="24"/>
              </w:rPr>
              <w:br/>
              <w:t>в соответствии с ФГОС ООО</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Июнь </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проекта</w:t>
            </w:r>
          </w:p>
        </w:tc>
        <w:tc>
          <w:tcPr>
            <w:tcW w:w="1070" w:type="pct"/>
            <w:tcBorders>
              <w:top w:val="single" w:sz="4" w:space="0" w:color="auto"/>
              <w:left w:val="single" w:sz="4" w:space="0" w:color="auto"/>
              <w:bottom w:val="single" w:sz="4" w:space="0" w:color="auto"/>
              <w:right w:val="single" w:sz="4" w:space="0" w:color="auto"/>
            </w:tcBorders>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 Совет по введению ФГОС,</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директор школы </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Определение списка учебников и учебных пособий, используемых в образовательном процессе </w:t>
            </w:r>
            <w:r w:rsidRPr="00A929D1">
              <w:rPr>
                <w:rFonts w:ascii="Times New Roman" w:hAnsi="Times New Roman"/>
                <w:sz w:val="24"/>
                <w:szCs w:val="24"/>
              </w:rPr>
              <w:br/>
              <w:t>в соответствии с ФГОС ООО</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Май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c>
          <w:tcPr>
            <w:tcW w:w="1534" w:type="pct"/>
            <w:tcBorders>
              <w:top w:val="single" w:sz="4" w:space="0" w:color="auto"/>
              <w:left w:val="single" w:sz="4" w:space="0" w:color="auto"/>
              <w:bottom w:val="single" w:sz="4" w:space="0" w:color="auto"/>
              <w:right w:val="single" w:sz="4" w:space="0" w:color="auto"/>
            </w:tcBorders>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Наличие списка учебников в соответствии с приказом Минобрнауки РФ </w:t>
            </w:r>
          </w:p>
          <w:p w:rsidR="00A929D1" w:rsidRPr="00A929D1" w:rsidRDefault="00A929D1" w:rsidP="00FA0E2A">
            <w:pPr>
              <w:pStyle w:val="1c"/>
              <w:rPr>
                <w:rFonts w:ascii="Times New Roman" w:hAnsi="Times New Roman"/>
                <w:sz w:val="24"/>
                <w:szCs w:val="24"/>
              </w:rPr>
            </w:pP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 по введению ФГОС,</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Совет ОО</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на основе примерной программы основной образовательной программы основного общего образования школы и утверждение данной программы </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BD3492">
            <w:pPr>
              <w:pStyle w:val="1c"/>
              <w:rPr>
                <w:rFonts w:ascii="Times New Roman" w:hAnsi="Times New Roman"/>
                <w:sz w:val="24"/>
                <w:szCs w:val="24"/>
              </w:rPr>
            </w:pPr>
            <w:r w:rsidRPr="00A929D1">
              <w:rPr>
                <w:rFonts w:ascii="Times New Roman" w:hAnsi="Times New Roman"/>
                <w:sz w:val="24"/>
                <w:szCs w:val="24"/>
              </w:rPr>
              <w:t>Июнь</w:t>
            </w:r>
            <w:r w:rsidR="00BD3492">
              <w:rPr>
                <w:rFonts w:ascii="Times New Roman" w:hAnsi="Times New Roman"/>
                <w:sz w:val="24"/>
                <w:szCs w:val="24"/>
              </w:rPr>
              <w:t>-</w:t>
            </w:r>
            <w:r w:rsidRPr="00A929D1">
              <w:rPr>
                <w:rFonts w:ascii="Times New Roman" w:hAnsi="Times New Roman"/>
                <w:sz w:val="24"/>
                <w:szCs w:val="24"/>
              </w:rPr>
              <w:t xml:space="preserve">август </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принятой, согласованной, утвержденной программы</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Совет по введению ФГОС,</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 по введению ФГОС,</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педсовет,</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Совет ОО,</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директор</w:t>
            </w:r>
            <w:r w:rsidR="00BD3492">
              <w:rPr>
                <w:rFonts w:ascii="Times New Roman" w:hAnsi="Times New Roman"/>
                <w:sz w:val="24"/>
                <w:szCs w:val="24"/>
              </w:rPr>
              <w:t xml:space="preserve"> школы</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Приведение в соответствие с требованиями ФГОС и новыми тарифно-квалификационными характеристиками должностных инструкций </w:t>
            </w:r>
          </w:p>
          <w:p w:rsidR="00A929D1" w:rsidRPr="00A929D1" w:rsidRDefault="00A929D1" w:rsidP="00FA0E2A">
            <w:pPr>
              <w:pStyle w:val="1c"/>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Август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Наличие пакета должностных инструкций в соответствии с приказом Министерства здравоохранения и социального развития РФ </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Директор школы,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(на основе БУП) и утверждение учебного плана ОО, организация его исполнения </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Август </w:t>
            </w:r>
          </w:p>
          <w:p w:rsidR="00A929D1" w:rsidRPr="00A929D1" w:rsidRDefault="00A929D1" w:rsidP="00FA0E2A">
            <w:pPr>
              <w:pStyle w:val="1c"/>
              <w:rPr>
                <w:rFonts w:ascii="Times New Roman" w:hAnsi="Times New Roman"/>
                <w:sz w:val="24"/>
                <w:szCs w:val="24"/>
              </w:rPr>
            </w:pP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Наличие утвержденного учебного плана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директор школы </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Разработка рабочих программ </w:t>
            </w:r>
            <w:r w:rsidRPr="00A929D1">
              <w:rPr>
                <w:rFonts w:ascii="Times New Roman" w:hAnsi="Times New Roman"/>
                <w:sz w:val="24"/>
                <w:szCs w:val="24"/>
              </w:rPr>
              <w:lastRenderedPageBreak/>
              <w:t>ОУ с учетом примерных программ по учебным предметам, примерных программ по отдельным предметам вариативной части БУП</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lastRenderedPageBreak/>
              <w:t>Август-</w:t>
            </w:r>
            <w:r w:rsidRPr="00A929D1">
              <w:rPr>
                <w:rFonts w:ascii="Times New Roman" w:hAnsi="Times New Roman"/>
                <w:sz w:val="24"/>
                <w:szCs w:val="24"/>
              </w:rPr>
              <w:lastRenderedPageBreak/>
              <w:t>сентябрь</w:t>
            </w:r>
          </w:p>
          <w:p w:rsidR="00A929D1" w:rsidRPr="00A929D1" w:rsidRDefault="00A929D1" w:rsidP="00FA0E2A">
            <w:pPr>
              <w:pStyle w:val="1c"/>
              <w:rPr>
                <w:rFonts w:ascii="Times New Roman" w:hAnsi="Times New Roman"/>
                <w:sz w:val="24"/>
                <w:szCs w:val="24"/>
              </w:rPr>
            </w:pP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lastRenderedPageBreak/>
              <w:t xml:space="preserve">Наличие утвержденных/ </w:t>
            </w:r>
            <w:r w:rsidRPr="00A929D1">
              <w:rPr>
                <w:rFonts w:ascii="Times New Roman" w:hAnsi="Times New Roman"/>
                <w:sz w:val="24"/>
                <w:szCs w:val="24"/>
              </w:rPr>
              <w:lastRenderedPageBreak/>
              <w:t>принятых программ</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lastRenderedPageBreak/>
              <w:t xml:space="preserve">Совет по </w:t>
            </w:r>
            <w:r w:rsidRPr="00A929D1">
              <w:rPr>
                <w:rFonts w:ascii="Times New Roman" w:hAnsi="Times New Roman"/>
                <w:sz w:val="24"/>
                <w:szCs w:val="24"/>
              </w:rPr>
              <w:lastRenderedPageBreak/>
              <w:t xml:space="preserve">введению ФГОС,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r>
      <w:tr w:rsidR="00A929D1" w:rsidRPr="00A929D1" w:rsidTr="00A929D1">
        <w:trPr>
          <w:trHeight w:val="792"/>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lastRenderedPageBreak/>
              <w:t>Разработка и утверждение программ внеурочной деятельности ОО </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Август</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Наличие утвержденных/ принятых программ </w:t>
            </w:r>
          </w:p>
        </w:tc>
        <w:tc>
          <w:tcPr>
            <w:tcW w:w="1070" w:type="pct"/>
            <w:tcBorders>
              <w:top w:val="single" w:sz="4" w:space="0" w:color="auto"/>
              <w:left w:val="single" w:sz="4" w:space="0" w:color="auto"/>
              <w:bottom w:val="single" w:sz="4" w:space="0" w:color="auto"/>
              <w:right w:val="single" w:sz="4" w:space="0" w:color="auto"/>
            </w:tcBorders>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Совет по введению ФГОС,</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ОО системы оценки достижений планируемых результатов (включает в себя описание ПР, перечень показателей ПР и инструментарий для оценки их достижения) </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Сентябрь- декабрь</w:t>
            </w:r>
          </w:p>
          <w:p w:rsidR="00A929D1" w:rsidRPr="00A929D1" w:rsidRDefault="00A929D1" w:rsidP="00FA0E2A">
            <w:pPr>
              <w:pStyle w:val="1c"/>
              <w:rPr>
                <w:rFonts w:ascii="Times New Roman" w:hAnsi="Times New Roman"/>
                <w:sz w:val="24"/>
                <w:szCs w:val="24"/>
              </w:rPr>
            </w:pP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документа</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 по введению ФГОС,</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Совет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модели договора между родителями и школой в условиях введения нового стандарта</w:t>
            </w:r>
          </w:p>
          <w:p w:rsidR="00A929D1" w:rsidRPr="00A929D1" w:rsidRDefault="00A929D1" w:rsidP="00FA0E2A">
            <w:pPr>
              <w:pStyle w:val="1c"/>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Октябрь</w:t>
            </w:r>
          </w:p>
          <w:p w:rsidR="00A929D1" w:rsidRPr="00A929D1" w:rsidRDefault="00A929D1" w:rsidP="00FA0E2A">
            <w:pPr>
              <w:pStyle w:val="1c"/>
              <w:rPr>
                <w:rFonts w:ascii="Times New Roman" w:hAnsi="Times New Roman"/>
                <w:sz w:val="24"/>
                <w:szCs w:val="24"/>
              </w:rPr>
            </w:pP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модели договора</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 по введению ФГОС,</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Совет школы </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Программы экспериментальной работы по вопросам введения ФГОС основного общего образования в ОО</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Август- октябрь </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проекта плана методической работы в ОО.</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проекта планов работы МО учителей-предметников</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Совет по введению ФГОС,</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 по введению ФГОС </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Корректировка локальных </w:t>
            </w:r>
            <w:r w:rsidR="00BD3492">
              <w:rPr>
                <w:rFonts w:ascii="Times New Roman" w:hAnsi="Times New Roman"/>
                <w:sz w:val="24"/>
                <w:szCs w:val="24"/>
              </w:rPr>
              <w:t xml:space="preserve">и </w:t>
            </w:r>
            <w:r w:rsidRPr="00A929D1">
              <w:rPr>
                <w:rFonts w:ascii="Times New Roman" w:hAnsi="Times New Roman"/>
                <w:sz w:val="24"/>
                <w:szCs w:val="24"/>
              </w:rPr>
              <w:t xml:space="preserve">иных документов </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В течение уч. года </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Откорректированные НЛА ОО</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Совет школы</w:t>
            </w:r>
          </w:p>
        </w:tc>
      </w:tr>
      <w:tr w:rsidR="00A929D1" w:rsidRPr="00A929D1" w:rsidTr="00A929D1">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2. Финансово-экономическое обеспечение</w:t>
            </w:r>
            <w:r w:rsidR="00BD3492">
              <w:rPr>
                <w:rFonts w:ascii="Times New Roman" w:hAnsi="Times New Roman"/>
                <w:sz w:val="24"/>
                <w:szCs w:val="24"/>
              </w:rPr>
              <w:t xml:space="preserve"> введения ФГОС ООО</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Заключение дополнительных соглашений к трудовому договору с педагогическими работниками </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BD3492" w:rsidP="00FA0E2A">
            <w:pPr>
              <w:pStyle w:val="1c"/>
              <w:rPr>
                <w:rFonts w:ascii="Times New Roman" w:hAnsi="Times New Roman"/>
                <w:sz w:val="24"/>
                <w:szCs w:val="24"/>
              </w:rPr>
            </w:pPr>
            <w:r>
              <w:rPr>
                <w:rFonts w:ascii="Times New Roman" w:hAnsi="Times New Roman"/>
                <w:sz w:val="24"/>
                <w:szCs w:val="24"/>
              </w:rPr>
              <w:t>Август-</w:t>
            </w:r>
            <w:r w:rsidR="00A929D1" w:rsidRPr="00A929D1">
              <w:rPr>
                <w:rFonts w:ascii="Times New Roman" w:hAnsi="Times New Roman"/>
                <w:sz w:val="24"/>
                <w:szCs w:val="24"/>
              </w:rPr>
              <w:t>сентябрь</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дополнительных соглашений</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директор</w:t>
            </w:r>
            <w:r w:rsidR="00B912CF">
              <w:rPr>
                <w:rFonts w:ascii="Times New Roman" w:hAnsi="Times New Roman"/>
                <w:sz w:val="24"/>
                <w:szCs w:val="24"/>
              </w:rPr>
              <w:t xml:space="preserve"> школы</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Привлечение для финансирования деятельности дополнительных средств из внебюджетных источников </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В течение уч. года</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Поступление дополнительных финансовых средств</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Совет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r>
      <w:tr w:rsidR="00A929D1" w:rsidRPr="00A929D1" w:rsidTr="00A929D1">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3. Организационное обеспечение введения ФГОС</w:t>
            </w:r>
            <w:r w:rsidR="00B912CF">
              <w:rPr>
                <w:rFonts w:ascii="Times New Roman" w:hAnsi="Times New Roman"/>
                <w:sz w:val="24"/>
                <w:szCs w:val="24"/>
              </w:rPr>
              <w:t xml:space="preserve"> ООО</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B912CF">
            <w:pPr>
              <w:pStyle w:val="1c"/>
              <w:rPr>
                <w:rFonts w:ascii="Times New Roman" w:hAnsi="Times New Roman"/>
                <w:sz w:val="24"/>
                <w:szCs w:val="24"/>
              </w:rPr>
            </w:pPr>
            <w:r w:rsidRPr="00A929D1">
              <w:rPr>
                <w:rFonts w:ascii="Times New Roman" w:hAnsi="Times New Roman"/>
                <w:sz w:val="24"/>
                <w:szCs w:val="24"/>
              </w:rPr>
              <w:t xml:space="preserve">Разработка плана взаимодействия между школой и </w:t>
            </w:r>
            <w:r w:rsidR="00B912CF">
              <w:rPr>
                <w:rFonts w:ascii="Times New Roman" w:hAnsi="Times New Roman"/>
                <w:sz w:val="24"/>
                <w:szCs w:val="24"/>
              </w:rPr>
              <w:t>организациями</w:t>
            </w:r>
            <w:r w:rsidRPr="00A929D1">
              <w:rPr>
                <w:rFonts w:ascii="Times New Roman" w:hAnsi="Times New Roman"/>
                <w:sz w:val="24"/>
                <w:szCs w:val="24"/>
              </w:rPr>
              <w:t xml:space="preserve"> дополнительного образования </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Август- сентябрь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плана работы</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рабочая группа,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Совет школы</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Разработка плана методической работы, обеспечивающей </w:t>
            </w:r>
            <w:r w:rsidRPr="00A929D1">
              <w:rPr>
                <w:rFonts w:ascii="Times New Roman" w:hAnsi="Times New Roman"/>
                <w:sz w:val="24"/>
                <w:szCs w:val="24"/>
              </w:rPr>
              <w:lastRenderedPageBreak/>
              <w:t>сопровождение введения ФГОС общего образования </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lastRenderedPageBreak/>
              <w:t xml:space="preserve">В течение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уч. года</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плана методической работы по проблеме введения ФГОС</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Администрация школы, методические </w:t>
            </w:r>
            <w:r w:rsidRPr="00A929D1">
              <w:rPr>
                <w:rFonts w:ascii="Times New Roman" w:hAnsi="Times New Roman"/>
                <w:sz w:val="24"/>
                <w:szCs w:val="24"/>
              </w:rPr>
              <w:lastRenderedPageBreak/>
              <w:t>объединения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школы</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lastRenderedPageBreak/>
              <w:t xml:space="preserve">Проведение публичной отчетности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В течение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уч. года</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Публичные отчеты перед общественностью</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Директор школы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r>
      <w:tr w:rsidR="00A929D1" w:rsidRPr="00A929D1" w:rsidTr="00A929D1">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4. Создание кадрового обеспечения введения ФГОС</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Определение уровня готовности педагогов к реализации ФГОС</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c>
          <w:tcPr>
            <w:tcW w:w="648" w:type="pct"/>
            <w:tcBorders>
              <w:top w:val="single" w:sz="4" w:space="0" w:color="auto"/>
              <w:left w:val="single" w:sz="4" w:space="0" w:color="auto"/>
              <w:bottom w:val="single" w:sz="4" w:space="0" w:color="auto"/>
              <w:right w:val="single" w:sz="4" w:space="0" w:color="auto"/>
            </w:tcBorders>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Август</w:t>
            </w:r>
          </w:p>
          <w:p w:rsidR="00A929D1" w:rsidRPr="00A929D1" w:rsidRDefault="00A929D1" w:rsidP="00FA0E2A">
            <w:pPr>
              <w:pStyle w:val="1c"/>
              <w:rPr>
                <w:rFonts w:ascii="Times New Roman" w:hAnsi="Times New Roman"/>
                <w:sz w:val="24"/>
                <w:szCs w:val="24"/>
              </w:rPr>
            </w:pP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Уровень готовности педагогов к реализации ФГОС (анкеты, протоко-лы заседаний МО)</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Психолог,</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Разработка плана внутришкольного повышения квалификации по проблемам введения ФГОС ООО</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Май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Наличие внутришкольного плана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повышения квалификации</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r>
      <w:tr w:rsidR="00A929D1" w:rsidRPr="00A929D1" w:rsidTr="00A929D1">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5. Создание информационного обеспечения введения ФГОС</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5.1. Информирование родительской общественности о подготовке к введению и порядке перехода на новые стандарты: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собрания родителей будущих пятиклассников, размещение информации на сайте;</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 изготовление буклетов </w:t>
            </w:r>
            <w:r w:rsidR="00B912CF">
              <w:rPr>
                <w:rFonts w:ascii="Times New Roman" w:hAnsi="Times New Roman"/>
                <w:sz w:val="24"/>
                <w:szCs w:val="24"/>
              </w:rPr>
              <w:t xml:space="preserve">о </w:t>
            </w:r>
            <w:r w:rsidRPr="00A929D1">
              <w:rPr>
                <w:rFonts w:ascii="Times New Roman" w:hAnsi="Times New Roman"/>
                <w:sz w:val="24"/>
                <w:szCs w:val="24"/>
              </w:rPr>
              <w:t>ФГОС ООО</w:t>
            </w:r>
          </w:p>
          <w:p w:rsidR="00A929D1" w:rsidRPr="00A929D1" w:rsidRDefault="00A929D1" w:rsidP="00FA0E2A">
            <w:pPr>
              <w:pStyle w:val="1c"/>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В течение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уч. года</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Знание родителями основных положений ФГОС </w:t>
            </w:r>
            <w:r w:rsidR="00996556">
              <w:rPr>
                <w:rFonts w:ascii="Times New Roman" w:hAnsi="Times New Roman"/>
                <w:sz w:val="24"/>
                <w:szCs w:val="24"/>
              </w:rPr>
              <w:t>ООО</w:t>
            </w:r>
            <w:r w:rsidR="00B912CF">
              <w:rPr>
                <w:rFonts w:ascii="Times New Roman" w:hAnsi="Times New Roman"/>
                <w:sz w:val="24"/>
                <w:szCs w:val="24"/>
              </w:rPr>
              <w:t>,</w:t>
            </w:r>
          </w:p>
          <w:p w:rsidR="00A929D1" w:rsidRPr="00A929D1" w:rsidRDefault="00B912CF" w:rsidP="00FA0E2A">
            <w:pPr>
              <w:pStyle w:val="1c"/>
              <w:rPr>
                <w:rFonts w:ascii="Times New Roman" w:hAnsi="Times New Roman"/>
                <w:sz w:val="24"/>
                <w:szCs w:val="24"/>
              </w:rPr>
            </w:pPr>
            <w:r>
              <w:rPr>
                <w:rFonts w:ascii="Times New Roman" w:hAnsi="Times New Roman"/>
                <w:sz w:val="24"/>
                <w:szCs w:val="24"/>
              </w:rPr>
              <w:t>н</w:t>
            </w:r>
            <w:r w:rsidR="00A929D1" w:rsidRPr="00A929D1">
              <w:rPr>
                <w:rFonts w:ascii="Times New Roman" w:hAnsi="Times New Roman"/>
                <w:sz w:val="24"/>
                <w:szCs w:val="24"/>
              </w:rPr>
              <w:t>аличие информации на сайте школы</w:t>
            </w:r>
            <w:r>
              <w:rPr>
                <w:rFonts w:ascii="Times New Roman" w:hAnsi="Times New Roman"/>
                <w:sz w:val="24"/>
                <w:szCs w:val="24"/>
              </w:rPr>
              <w:t>,</w:t>
            </w:r>
            <w:r w:rsidR="00A929D1" w:rsidRPr="00A929D1">
              <w:rPr>
                <w:rFonts w:ascii="Times New Roman" w:hAnsi="Times New Roman"/>
                <w:sz w:val="24"/>
                <w:szCs w:val="24"/>
              </w:rPr>
              <w:t xml:space="preserve"> </w:t>
            </w:r>
          </w:p>
          <w:p w:rsidR="00A929D1" w:rsidRPr="00A929D1" w:rsidRDefault="00B912CF" w:rsidP="00FA0E2A">
            <w:pPr>
              <w:pStyle w:val="1c"/>
              <w:rPr>
                <w:rFonts w:ascii="Times New Roman" w:hAnsi="Times New Roman"/>
                <w:sz w:val="24"/>
                <w:szCs w:val="24"/>
              </w:rPr>
            </w:pPr>
            <w:r>
              <w:rPr>
                <w:rFonts w:ascii="Times New Roman" w:hAnsi="Times New Roman"/>
                <w:sz w:val="24"/>
                <w:szCs w:val="24"/>
              </w:rPr>
              <w:t>н</w:t>
            </w:r>
            <w:r w:rsidR="00A929D1" w:rsidRPr="00A929D1">
              <w:rPr>
                <w:rFonts w:ascii="Times New Roman" w:hAnsi="Times New Roman"/>
                <w:sz w:val="24"/>
                <w:szCs w:val="24"/>
              </w:rPr>
              <w:t xml:space="preserve">аличие буклетов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 по введению ФГОС,</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Совет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Изучение общественного мнения по вопросам введения новых стандартов образования </w:t>
            </w:r>
          </w:p>
        </w:tc>
        <w:tc>
          <w:tcPr>
            <w:tcW w:w="648" w:type="pct"/>
            <w:tcBorders>
              <w:top w:val="single" w:sz="4" w:space="0" w:color="auto"/>
              <w:left w:val="single" w:sz="4" w:space="0" w:color="auto"/>
              <w:bottom w:val="single" w:sz="4" w:space="0" w:color="auto"/>
              <w:right w:val="single" w:sz="4" w:space="0" w:color="auto"/>
            </w:tcBorders>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Май</w:t>
            </w:r>
            <w:r w:rsidR="00B912CF">
              <w:rPr>
                <w:rFonts w:ascii="Times New Roman" w:hAnsi="Times New Roman"/>
                <w:sz w:val="24"/>
                <w:szCs w:val="24"/>
              </w:rPr>
              <w:t>,</w:t>
            </w:r>
            <w:r w:rsidRPr="00A929D1">
              <w:rPr>
                <w:rFonts w:ascii="Times New Roman" w:hAnsi="Times New Roman"/>
                <w:sz w:val="24"/>
                <w:szCs w:val="24"/>
              </w:rPr>
              <w:t xml:space="preserve"> </w:t>
            </w:r>
          </w:p>
          <w:p w:rsidR="00A929D1" w:rsidRPr="00A929D1" w:rsidRDefault="00B912CF" w:rsidP="00FA0E2A">
            <w:pPr>
              <w:pStyle w:val="1c"/>
              <w:rPr>
                <w:rFonts w:ascii="Times New Roman" w:hAnsi="Times New Roman"/>
                <w:sz w:val="24"/>
                <w:szCs w:val="24"/>
              </w:rPr>
            </w:pPr>
            <w:r>
              <w:rPr>
                <w:rFonts w:ascii="Times New Roman" w:hAnsi="Times New Roman"/>
                <w:sz w:val="24"/>
                <w:szCs w:val="24"/>
              </w:rPr>
              <w:t>н</w:t>
            </w:r>
            <w:r w:rsidR="00A929D1" w:rsidRPr="00A929D1">
              <w:rPr>
                <w:rFonts w:ascii="Times New Roman" w:hAnsi="Times New Roman"/>
                <w:sz w:val="24"/>
                <w:szCs w:val="24"/>
              </w:rPr>
              <w:t>оябрь</w:t>
            </w:r>
          </w:p>
          <w:p w:rsidR="00A929D1" w:rsidRPr="00A929D1" w:rsidRDefault="00A929D1" w:rsidP="00FA0E2A">
            <w:pPr>
              <w:pStyle w:val="1c"/>
              <w:rPr>
                <w:rFonts w:ascii="Times New Roman" w:hAnsi="Times New Roman"/>
                <w:sz w:val="24"/>
                <w:szCs w:val="24"/>
              </w:rPr>
            </w:pP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Анкетирование родителей</w:t>
            </w:r>
            <w:r w:rsidR="00224172">
              <w:rPr>
                <w:rFonts w:ascii="Times New Roman" w:hAnsi="Times New Roman"/>
                <w:sz w:val="24"/>
                <w:szCs w:val="24"/>
              </w:rPr>
              <w:t>,</w:t>
            </w:r>
            <w:r w:rsidRPr="00A929D1">
              <w:rPr>
                <w:rFonts w:ascii="Times New Roman" w:hAnsi="Times New Roman"/>
                <w:sz w:val="24"/>
                <w:szCs w:val="24"/>
              </w:rPr>
              <w:t xml:space="preserve"> </w:t>
            </w:r>
          </w:p>
          <w:p w:rsidR="00A929D1" w:rsidRPr="00A929D1" w:rsidRDefault="00B912CF" w:rsidP="00FA0E2A">
            <w:pPr>
              <w:pStyle w:val="1c"/>
              <w:rPr>
                <w:rFonts w:ascii="Times New Roman" w:hAnsi="Times New Roman"/>
                <w:sz w:val="24"/>
                <w:szCs w:val="24"/>
              </w:rPr>
            </w:pPr>
            <w:r>
              <w:rPr>
                <w:rFonts w:ascii="Times New Roman" w:hAnsi="Times New Roman"/>
                <w:sz w:val="24"/>
                <w:szCs w:val="24"/>
              </w:rPr>
              <w:t>р</w:t>
            </w:r>
            <w:r w:rsidR="00A929D1" w:rsidRPr="00A929D1">
              <w:rPr>
                <w:rFonts w:ascii="Times New Roman" w:hAnsi="Times New Roman"/>
                <w:sz w:val="24"/>
                <w:szCs w:val="24"/>
              </w:rPr>
              <w:t>езультаты анкетирования</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 по введению ФГОС</w:t>
            </w:r>
          </w:p>
        </w:tc>
      </w:tr>
      <w:tr w:rsidR="00A929D1" w:rsidRPr="00A929D1" w:rsidTr="00A929D1">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6. Создание материально-технического обеспечения введения ФГОС</w:t>
            </w:r>
            <w:r w:rsidR="00996556">
              <w:rPr>
                <w:rFonts w:ascii="Times New Roman" w:hAnsi="Times New Roman"/>
                <w:sz w:val="24"/>
                <w:szCs w:val="24"/>
              </w:rPr>
              <w:t xml:space="preserve"> ООО</w:t>
            </w:r>
          </w:p>
        </w:tc>
      </w:tr>
      <w:tr w:rsidR="00A929D1" w:rsidRPr="00A929D1" w:rsidTr="00A929D1">
        <w:trPr>
          <w:trHeight w:val="841"/>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996556">
            <w:pPr>
              <w:pStyle w:val="1c"/>
              <w:rPr>
                <w:rFonts w:ascii="Times New Roman" w:hAnsi="Times New Roman"/>
                <w:sz w:val="24"/>
                <w:szCs w:val="24"/>
              </w:rPr>
            </w:pPr>
            <w:r w:rsidRPr="00A929D1">
              <w:rPr>
                <w:rFonts w:ascii="Times New Roman" w:hAnsi="Times New Roman"/>
                <w:sz w:val="24"/>
                <w:szCs w:val="24"/>
              </w:rPr>
              <w:t xml:space="preserve">Выявление </w:t>
            </w:r>
            <w:r w:rsidR="00996556">
              <w:rPr>
                <w:rFonts w:ascii="Times New Roman" w:hAnsi="Times New Roman"/>
                <w:sz w:val="24"/>
                <w:szCs w:val="24"/>
              </w:rPr>
              <w:t>материально-технических</w:t>
            </w:r>
            <w:r w:rsidRPr="00A929D1">
              <w:rPr>
                <w:rFonts w:ascii="Times New Roman" w:hAnsi="Times New Roman"/>
                <w:sz w:val="24"/>
                <w:szCs w:val="24"/>
              </w:rPr>
              <w:t xml:space="preserve"> условий школы при переходе на ФГОС</w:t>
            </w:r>
            <w:r w:rsidR="00996556">
              <w:rPr>
                <w:rFonts w:ascii="Times New Roman" w:hAnsi="Times New Roman"/>
                <w:sz w:val="24"/>
                <w:szCs w:val="24"/>
              </w:rPr>
              <w:t xml:space="preserve"> ООО</w:t>
            </w:r>
            <w:r w:rsidRPr="00A929D1">
              <w:rPr>
                <w:rFonts w:ascii="Times New Roman" w:hAnsi="Times New Roman"/>
                <w:sz w:val="24"/>
                <w:szCs w:val="24"/>
              </w:rPr>
              <w:t xml:space="preserve">. Проведение оценки условий обучения в ОО согласно разделу «Гигиеническая оценка условий реализации ФГОС </w:t>
            </w:r>
            <w:r w:rsidRPr="00A929D1">
              <w:rPr>
                <w:rFonts w:ascii="Times New Roman" w:hAnsi="Times New Roman"/>
                <w:sz w:val="24"/>
                <w:szCs w:val="24"/>
              </w:rPr>
              <w:br/>
              <w:t>в среднем звене школы»</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Июнь –август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Май – июнь </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Наличие протоколов оценки </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 по введению ФГОС,</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Совет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w:t>
            </w:r>
          </w:p>
        </w:tc>
      </w:tr>
      <w:tr w:rsidR="00A929D1" w:rsidRPr="00A929D1" w:rsidTr="00A929D1">
        <w:trPr>
          <w:jc w:val="center"/>
        </w:trPr>
        <w:tc>
          <w:tcPr>
            <w:tcW w:w="17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996556">
            <w:pPr>
              <w:pStyle w:val="1c"/>
              <w:rPr>
                <w:rFonts w:ascii="Times New Roman" w:hAnsi="Times New Roman"/>
                <w:sz w:val="24"/>
                <w:szCs w:val="24"/>
              </w:rPr>
            </w:pPr>
            <w:r w:rsidRPr="00A929D1">
              <w:rPr>
                <w:rFonts w:ascii="Times New Roman" w:hAnsi="Times New Roman"/>
                <w:sz w:val="24"/>
                <w:szCs w:val="24"/>
              </w:rPr>
              <w:t xml:space="preserve">Разработка плана мероприятий по обеспечению материально-технической базы школы в соответствии </w:t>
            </w:r>
            <w:r w:rsidRPr="00A929D1">
              <w:rPr>
                <w:rFonts w:ascii="Times New Roman" w:hAnsi="Times New Roman"/>
                <w:sz w:val="24"/>
                <w:szCs w:val="24"/>
              </w:rPr>
              <w:br/>
              <w:t xml:space="preserve">с требованиями ФГОС </w:t>
            </w:r>
            <w:r w:rsidR="00996556">
              <w:rPr>
                <w:rFonts w:ascii="Times New Roman" w:hAnsi="Times New Roman"/>
                <w:sz w:val="24"/>
                <w:szCs w:val="24"/>
              </w:rPr>
              <w:t>ООО</w:t>
            </w:r>
          </w:p>
        </w:tc>
        <w:tc>
          <w:tcPr>
            <w:tcW w:w="648"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 xml:space="preserve">В тече-ние </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уч. года</w:t>
            </w:r>
          </w:p>
        </w:tc>
        <w:tc>
          <w:tcPr>
            <w:tcW w:w="1534"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Наличие плана</w:t>
            </w:r>
          </w:p>
        </w:tc>
        <w:tc>
          <w:tcPr>
            <w:tcW w:w="1070" w:type="pct"/>
            <w:tcBorders>
              <w:top w:val="single" w:sz="4" w:space="0" w:color="auto"/>
              <w:left w:val="single" w:sz="4" w:space="0" w:color="auto"/>
              <w:bottom w:val="single" w:sz="4" w:space="0" w:color="auto"/>
              <w:right w:val="single" w:sz="4" w:space="0" w:color="auto"/>
            </w:tcBorders>
            <w:hideMark/>
          </w:tcPr>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Администрация школы,</w:t>
            </w:r>
          </w:p>
          <w:p w:rsidR="00A929D1" w:rsidRPr="00A929D1" w:rsidRDefault="00A929D1" w:rsidP="00FA0E2A">
            <w:pPr>
              <w:pStyle w:val="1c"/>
              <w:rPr>
                <w:rFonts w:ascii="Times New Roman" w:hAnsi="Times New Roman"/>
                <w:sz w:val="24"/>
                <w:szCs w:val="24"/>
              </w:rPr>
            </w:pPr>
            <w:r w:rsidRPr="00A929D1">
              <w:rPr>
                <w:rFonts w:ascii="Times New Roman" w:hAnsi="Times New Roman"/>
                <w:sz w:val="24"/>
                <w:szCs w:val="24"/>
              </w:rPr>
              <w:t>рабочая группа по введению ФГОС</w:t>
            </w:r>
            <w:r w:rsidR="00996556">
              <w:rPr>
                <w:rFonts w:ascii="Times New Roman" w:hAnsi="Times New Roman"/>
                <w:sz w:val="24"/>
                <w:szCs w:val="24"/>
              </w:rPr>
              <w:t xml:space="preserve"> ООО</w:t>
            </w:r>
          </w:p>
        </w:tc>
      </w:tr>
    </w:tbl>
    <w:p w:rsidR="00A929D1" w:rsidRPr="00A929D1" w:rsidRDefault="00A929D1" w:rsidP="00A929D1">
      <w:pPr>
        <w:pStyle w:val="1c"/>
        <w:ind w:firstLine="709"/>
        <w:rPr>
          <w:rFonts w:ascii="Times New Roman" w:hAnsi="Times New Roman"/>
          <w:sz w:val="28"/>
          <w:szCs w:val="28"/>
        </w:rPr>
      </w:pPr>
    </w:p>
    <w:p w:rsidR="00A929D1" w:rsidRPr="00A929D1" w:rsidRDefault="00A929D1" w:rsidP="00A929D1">
      <w:pPr>
        <w:pStyle w:val="1c"/>
        <w:jc w:val="right"/>
        <w:outlineLvl w:val="0"/>
        <w:rPr>
          <w:rFonts w:ascii="Times New Roman" w:hAnsi="Times New Roman"/>
          <w:color w:val="000000"/>
          <w:sz w:val="28"/>
          <w:szCs w:val="28"/>
        </w:rPr>
      </w:pPr>
      <w:r w:rsidRPr="00A929D1">
        <w:rPr>
          <w:rFonts w:ascii="Times New Roman" w:hAnsi="Times New Roman"/>
          <w:b/>
          <w:sz w:val="28"/>
          <w:szCs w:val="28"/>
        </w:rPr>
        <w:br w:type="page"/>
      </w:r>
      <w:r w:rsidRPr="00A929D1">
        <w:rPr>
          <w:rFonts w:ascii="Times New Roman" w:hAnsi="Times New Roman"/>
          <w:b/>
          <w:sz w:val="28"/>
          <w:szCs w:val="28"/>
        </w:rPr>
        <w:lastRenderedPageBreak/>
        <w:t>Приложение 6</w:t>
      </w:r>
    </w:p>
    <w:p w:rsidR="00A929D1" w:rsidRPr="00A929D1" w:rsidRDefault="00A929D1" w:rsidP="00A929D1">
      <w:pPr>
        <w:pStyle w:val="1c"/>
        <w:ind w:firstLine="567"/>
        <w:jc w:val="right"/>
        <w:rPr>
          <w:rFonts w:ascii="Times New Roman" w:hAnsi="Times New Roman"/>
          <w:b/>
          <w:sz w:val="28"/>
          <w:szCs w:val="28"/>
        </w:rPr>
      </w:pPr>
    </w:p>
    <w:p w:rsidR="00A929D1" w:rsidRPr="00A929D1" w:rsidRDefault="00A929D1" w:rsidP="00A929D1">
      <w:pPr>
        <w:pStyle w:val="1c"/>
        <w:jc w:val="center"/>
        <w:outlineLvl w:val="0"/>
        <w:rPr>
          <w:rFonts w:ascii="Times New Roman" w:hAnsi="Times New Roman"/>
          <w:b/>
          <w:sz w:val="28"/>
          <w:szCs w:val="28"/>
        </w:rPr>
      </w:pPr>
      <w:r w:rsidRPr="00A929D1">
        <w:rPr>
          <w:rFonts w:ascii="Times New Roman" w:hAnsi="Times New Roman"/>
          <w:b/>
          <w:sz w:val="28"/>
          <w:szCs w:val="28"/>
        </w:rPr>
        <w:t>ПОЛОЖЕНИЕ</w:t>
      </w:r>
    </w:p>
    <w:p w:rsidR="00A929D1" w:rsidRPr="00A929D1" w:rsidRDefault="00A929D1" w:rsidP="00A929D1">
      <w:pPr>
        <w:pStyle w:val="1c"/>
        <w:jc w:val="center"/>
        <w:outlineLvl w:val="0"/>
        <w:rPr>
          <w:rFonts w:ascii="Times New Roman" w:hAnsi="Times New Roman"/>
          <w:b/>
          <w:sz w:val="28"/>
          <w:szCs w:val="28"/>
        </w:rPr>
      </w:pPr>
      <w:r w:rsidRPr="00A929D1">
        <w:rPr>
          <w:rFonts w:ascii="Times New Roman" w:hAnsi="Times New Roman"/>
          <w:b/>
          <w:sz w:val="28"/>
          <w:szCs w:val="28"/>
        </w:rPr>
        <w:t>о мониторинге</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1. Общие положения</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1.1. Мониторинг представляет собой форму организации, сбора, хранения, обработки и распространения информации о деятельности педагогической системы МБ(К)ОУ _____________, обеспечивающую непрерывное слежение за ее состоянием и прогнозированием ее развития, в том числе в части введения ФГОС ООО.</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1.2. Мониторинг является специфической функцией управления, ориентирован на информационное обеспечение управления школы, обеспечивает распределение информационных потоков в муниципальном образовательно</w:t>
      </w:r>
      <w:r w:rsidR="00B912CF">
        <w:rPr>
          <w:rFonts w:ascii="Times New Roman" w:hAnsi="Times New Roman"/>
          <w:sz w:val="28"/>
          <w:szCs w:val="28"/>
        </w:rPr>
        <w:t>й</w:t>
      </w:r>
      <w:r w:rsidRPr="00A929D1">
        <w:rPr>
          <w:rFonts w:ascii="Times New Roman" w:hAnsi="Times New Roman"/>
          <w:sz w:val="28"/>
          <w:szCs w:val="28"/>
        </w:rPr>
        <w:t xml:space="preserve"> </w:t>
      </w:r>
      <w:r w:rsidR="00B912CF">
        <w:rPr>
          <w:rFonts w:ascii="Times New Roman" w:hAnsi="Times New Roman"/>
          <w:sz w:val="28"/>
          <w:szCs w:val="28"/>
        </w:rPr>
        <w:t>организац</w:t>
      </w:r>
      <w:r w:rsidRPr="00A929D1">
        <w:rPr>
          <w:rFonts w:ascii="Times New Roman" w:hAnsi="Times New Roman"/>
          <w:sz w:val="28"/>
          <w:szCs w:val="28"/>
        </w:rPr>
        <w:t>ии, в том числе в части введения ФГОС ООО.</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1.3. Мониторинг осуществляется в соответствии с действующими правовыми и нормативными документами федерального, регионального и муниципального уровней, планом введения и реализации ФГОС ООО, методическими материалами и настоящим Положением.</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2. Цели и задачи мониторинга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2.1. Целями мониторинга являются: повышение качества образования в МБ(К)ОУ посредством изучения состояния и развития МБ(К)ОУ___________, анализа получаемой информации, выстраивания прогноза тенденций развития и принятия обоснованных управленческих решений в образовательной практике, в том числе по проблеме введения и реализации ФГОС ООО; совершенствование информационно-аналитической деятельности администрации.</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2.2. Для достижения поставленной цели решаются следующие задачи:</w:t>
      </w:r>
    </w:p>
    <w:p w:rsidR="00A929D1" w:rsidRPr="00A929D1" w:rsidRDefault="00A929D1" w:rsidP="001C5068">
      <w:pPr>
        <w:pStyle w:val="1c"/>
        <w:numPr>
          <w:ilvl w:val="0"/>
          <w:numId w:val="33"/>
        </w:numPr>
        <w:tabs>
          <w:tab w:val="left" w:pos="1134"/>
        </w:tabs>
        <w:ind w:left="0" w:firstLine="709"/>
        <w:jc w:val="both"/>
        <w:rPr>
          <w:rFonts w:ascii="Times New Roman" w:hAnsi="Times New Roman"/>
          <w:sz w:val="28"/>
          <w:szCs w:val="28"/>
        </w:rPr>
      </w:pPr>
      <w:r w:rsidRPr="00A929D1">
        <w:rPr>
          <w:rFonts w:ascii="Times New Roman" w:hAnsi="Times New Roman"/>
          <w:sz w:val="28"/>
          <w:szCs w:val="28"/>
        </w:rPr>
        <w:t>определение параметров (объектов, направлений) мониторинга, критериев и показателей;</w:t>
      </w:r>
    </w:p>
    <w:p w:rsidR="00A929D1" w:rsidRPr="00A929D1" w:rsidRDefault="00A929D1" w:rsidP="001C5068">
      <w:pPr>
        <w:pStyle w:val="1c"/>
        <w:numPr>
          <w:ilvl w:val="0"/>
          <w:numId w:val="33"/>
        </w:numPr>
        <w:tabs>
          <w:tab w:val="left" w:pos="1134"/>
        </w:tabs>
        <w:ind w:left="0" w:firstLine="709"/>
        <w:jc w:val="both"/>
        <w:rPr>
          <w:rFonts w:ascii="Times New Roman" w:hAnsi="Times New Roman"/>
          <w:sz w:val="28"/>
          <w:szCs w:val="28"/>
        </w:rPr>
      </w:pPr>
      <w:r w:rsidRPr="00A929D1">
        <w:rPr>
          <w:rFonts w:ascii="Times New Roman" w:hAnsi="Times New Roman"/>
          <w:sz w:val="28"/>
          <w:szCs w:val="28"/>
        </w:rPr>
        <w:t>отбор и разработка диагностического инструментария для проведения мониторинговых исследований;</w:t>
      </w:r>
    </w:p>
    <w:p w:rsidR="00A929D1" w:rsidRPr="00A929D1" w:rsidRDefault="00A929D1" w:rsidP="001C5068">
      <w:pPr>
        <w:pStyle w:val="1c"/>
        <w:numPr>
          <w:ilvl w:val="0"/>
          <w:numId w:val="33"/>
        </w:numPr>
        <w:tabs>
          <w:tab w:val="left" w:pos="1134"/>
        </w:tabs>
        <w:ind w:left="0" w:firstLine="709"/>
        <w:jc w:val="both"/>
        <w:rPr>
          <w:rFonts w:ascii="Times New Roman" w:hAnsi="Times New Roman"/>
          <w:sz w:val="28"/>
          <w:szCs w:val="28"/>
        </w:rPr>
      </w:pPr>
      <w:r w:rsidRPr="00A929D1">
        <w:rPr>
          <w:rFonts w:ascii="Times New Roman" w:hAnsi="Times New Roman"/>
          <w:sz w:val="28"/>
          <w:szCs w:val="28"/>
        </w:rPr>
        <w:t>создание механизмов организации мониторинговых исследований на всех уровнях;</w:t>
      </w:r>
    </w:p>
    <w:p w:rsidR="00A929D1" w:rsidRPr="00A929D1" w:rsidRDefault="00A929D1" w:rsidP="001C5068">
      <w:pPr>
        <w:pStyle w:val="1c"/>
        <w:numPr>
          <w:ilvl w:val="0"/>
          <w:numId w:val="33"/>
        </w:numPr>
        <w:tabs>
          <w:tab w:val="left" w:pos="1134"/>
        </w:tabs>
        <w:ind w:left="0" w:firstLine="709"/>
        <w:jc w:val="both"/>
        <w:rPr>
          <w:rFonts w:ascii="Times New Roman" w:hAnsi="Times New Roman"/>
          <w:sz w:val="28"/>
          <w:szCs w:val="28"/>
        </w:rPr>
      </w:pPr>
      <w:r w:rsidRPr="00A929D1">
        <w:rPr>
          <w:rFonts w:ascii="Times New Roman" w:hAnsi="Times New Roman"/>
          <w:sz w:val="28"/>
          <w:szCs w:val="28"/>
        </w:rPr>
        <w:t>систематизация информации (в т.</w:t>
      </w:r>
      <w:r>
        <w:rPr>
          <w:rFonts w:ascii="Times New Roman" w:hAnsi="Times New Roman"/>
          <w:sz w:val="28"/>
          <w:szCs w:val="28"/>
        </w:rPr>
        <w:t> </w:t>
      </w:r>
      <w:r w:rsidRPr="00A929D1">
        <w:rPr>
          <w:rFonts w:ascii="Times New Roman" w:hAnsi="Times New Roman"/>
          <w:sz w:val="28"/>
          <w:szCs w:val="28"/>
        </w:rPr>
        <w:t>ч. создание электронного документооборота);</w:t>
      </w:r>
    </w:p>
    <w:p w:rsidR="00A929D1" w:rsidRPr="00A929D1" w:rsidRDefault="00A929D1" w:rsidP="001C5068">
      <w:pPr>
        <w:pStyle w:val="1c"/>
        <w:numPr>
          <w:ilvl w:val="0"/>
          <w:numId w:val="33"/>
        </w:numPr>
        <w:tabs>
          <w:tab w:val="left" w:pos="1134"/>
        </w:tabs>
        <w:ind w:left="0" w:firstLine="709"/>
        <w:jc w:val="both"/>
        <w:rPr>
          <w:rFonts w:ascii="Times New Roman" w:hAnsi="Times New Roman"/>
          <w:sz w:val="28"/>
          <w:szCs w:val="28"/>
        </w:rPr>
      </w:pPr>
      <w:r w:rsidRPr="00A929D1">
        <w:rPr>
          <w:rFonts w:ascii="Times New Roman" w:hAnsi="Times New Roman"/>
          <w:spacing w:val="-4"/>
          <w:sz w:val="28"/>
          <w:szCs w:val="28"/>
        </w:rPr>
        <w:t>координация деятельности всех субъектов мониторинга</w:t>
      </w:r>
      <w:r w:rsidRPr="00A929D1">
        <w:rPr>
          <w:rFonts w:ascii="Times New Roman" w:hAnsi="Times New Roman"/>
          <w:sz w:val="28"/>
          <w:szCs w:val="28"/>
        </w:rPr>
        <w:t>.</w:t>
      </w:r>
    </w:p>
    <w:p w:rsidR="00A929D1" w:rsidRPr="00A929D1" w:rsidRDefault="00A929D1" w:rsidP="00A929D1">
      <w:pPr>
        <w:pStyle w:val="1c"/>
        <w:ind w:firstLine="709"/>
        <w:jc w:val="both"/>
        <w:outlineLvl w:val="0"/>
        <w:rPr>
          <w:rFonts w:ascii="Times New Roman" w:hAnsi="Times New Roman"/>
          <w:sz w:val="28"/>
          <w:szCs w:val="28"/>
        </w:rPr>
      </w:pPr>
      <w:r w:rsidRPr="00A929D1">
        <w:rPr>
          <w:rFonts w:ascii="Times New Roman" w:hAnsi="Times New Roman"/>
          <w:sz w:val="28"/>
          <w:szCs w:val="28"/>
        </w:rPr>
        <w:t>3. Принципы мониторинга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Мониторинг выстраивается на следующих принципах:</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3.1. Принцип научности заключается в том, что содержание каждого компонента мониторинга и его структура должны быть соотнесены с основополагающими принципами менеджмента, педагогики и психологии.</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3.2. Принцип системности означает целостность, в которой элементы или части, обладая самостоятельностью, интегративно входят в целое.</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lastRenderedPageBreak/>
        <w:t>3.3. Принцип комплексности несет в себе интеграцию информации о количественных и качественных сторонах объекта, которые позволили бы видеть изучаемый объект.</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3.4. Принцип минимальности и достаточности означает использование минимума критериев и методик, но и их достаточность.</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3.5. Принцип действенности означает то, что результаты мониторинга должны играть важную роль при принятии управленческого решения.</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4. Параметры мониторинга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В основе определения параметров для мониторинга лежит управление качеством образования в школе. В связи с чем к основным параметрам относятся:</w:t>
      </w:r>
    </w:p>
    <w:p w:rsidR="00A929D1" w:rsidRPr="00A929D1" w:rsidRDefault="00A929D1" w:rsidP="001C5068">
      <w:pPr>
        <w:pStyle w:val="1c"/>
        <w:numPr>
          <w:ilvl w:val="0"/>
          <w:numId w:val="34"/>
        </w:numPr>
        <w:tabs>
          <w:tab w:val="left" w:pos="1134"/>
        </w:tabs>
        <w:ind w:left="0" w:firstLine="709"/>
        <w:jc w:val="both"/>
        <w:rPr>
          <w:rFonts w:ascii="Times New Roman" w:hAnsi="Times New Roman"/>
          <w:sz w:val="28"/>
          <w:szCs w:val="28"/>
        </w:rPr>
      </w:pPr>
      <w:r w:rsidRPr="00A929D1">
        <w:rPr>
          <w:rFonts w:ascii="Times New Roman" w:hAnsi="Times New Roman"/>
          <w:sz w:val="28"/>
          <w:szCs w:val="28"/>
        </w:rPr>
        <w:t>качество условий образовательного процесса (в т. ч. требования к условиям реализации ФГОС ООО в О</w:t>
      </w:r>
      <w:r w:rsidR="00B912CF">
        <w:rPr>
          <w:rFonts w:ascii="Times New Roman" w:hAnsi="Times New Roman"/>
          <w:sz w:val="28"/>
          <w:szCs w:val="28"/>
        </w:rPr>
        <w:t>О</w:t>
      </w:r>
      <w:r w:rsidRPr="00A929D1">
        <w:rPr>
          <w:rFonts w:ascii="Times New Roman" w:hAnsi="Times New Roman"/>
          <w:sz w:val="28"/>
          <w:szCs w:val="28"/>
        </w:rPr>
        <w:t>);</w:t>
      </w:r>
    </w:p>
    <w:p w:rsidR="00A929D1" w:rsidRPr="00A929D1" w:rsidRDefault="00A929D1" w:rsidP="001C5068">
      <w:pPr>
        <w:pStyle w:val="1c"/>
        <w:numPr>
          <w:ilvl w:val="0"/>
          <w:numId w:val="34"/>
        </w:numPr>
        <w:tabs>
          <w:tab w:val="left" w:pos="1134"/>
        </w:tabs>
        <w:ind w:left="0" w:firstLine="709"/>
        <w:jc w:val="both"/>
        <w:rPr>
          <w:rFonts w:ascii="Times New Roman" w:hAnsi="Times New Roman"/>
          <w:sz w:val="28"/>
          <w:szCs w:val="28"/>
        </w:rPr>
      </w:pPr>
      <w:r w:rsidRPr="00A929D1">
        <w:rPr>
          <w:rFonts w:ascii="Times New Roman" w:hAnsi="Times New Roman"/>
          <w:sz w:val="28"/>
          <w:szCs w:val="28"/>
        </w:rPr>
        <w:t>качество образовательного процесса;</w:t>
      </w:r>
    </w:p>
    <w:p w:rsidR="00A929D1" w:rsidRPr="00A929D1" w:rsidRDefault="00A929D1" w:rsidP="001C5068">
      <w:pPr>
        <w:pStyle w:val="1c"/>
        <w:numPr>
          <w:ilvl w:val="0"/>
          <w:numId w:val="34"/>
        </w:numPr>
        <w:tabs>
          <w:tab w:val="left" w:pos="1134"/>
        </w:tabs>
        <w:ind w:left="0" w:firstLine="709"/>
        <w:jc w:val="both"/>
        <w:rPr>
          <w:rFonts w:ascii="Times New Roman" w:hAnsi="Times New Roman"/>
          <w:sz w:val="28"/>
          <w:szCs w:val="28"/>
        </w:rPr>
      </w:pPr>
      <w:r w:rsidRPr="00A929D1">
        <w:rPr>
          <w:rFonts w:ascii="Times New Roman" w:hAnsi="Times New Roman"/>
          <w:sz w:val="28"/>
          <w:szCs w:val="28"/>
        </w:rPr>
        <w:t>качество результатов образовательного процесса.</w:t>
      </w:r>
    </w:p>
    <w:p w:rsidR="00A929D1" w:rsidRPr="00A929D1" w:rsidRDefault="00A929D1" w:rsidP="00A929D1">
      <w:pPr>
        <w:pStyle w:val="1c"/>
        <w:ind w:firstLine="709"/>
        <w:jc w:val="both"/>
        <w:outlineLvl w:val="0"/>
        <w:rPr>
          <w:rFonts w:ascii="Times New Roman" w:hAnsi="Times New Roman"/>
          <w:sz w:val="28"/>
          <w:szCs w:val="28"/>
        </w:rPr>
      </w:pPr>
      <w:r w:rsidRPr="00A929D1">
        <w:rPr>
          <w:rFonts w:ascii="Times New Roman" w:hAnsi="Times New Roman"/>
          <w:sz w:val="28"/>
          <w:szCs w:val="28"/>
        </w:rPr>
        <w:t>5. Организация и управление мониторингом</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5.1. Руководство мониторингом находится в компетенции администрации МБ(К)ОУ____________ и специалистов, которые:</w:t>
      </w:r>
    </w:p>
    <w:p w:rsidR="00A929D1" w:rsidRPr="00A929D1" w:rsidRDefault="00A929D1" w:rsidP="001C5068">
      <w:pPr>
        <w:pStyle w:val="1c"/>
        <w:numPr>
          <w:ilvl w:val="0"/>
          <w:numId w:val="35"/>
        </w:numPr>
        <w:tabs>
          <w:tab w:val="left" w:pos="1134"/>
        </w:tabs>
        <w:ind w:left="0" w:firstLine="709"/>
        <w:jc w:val="both"/>
        <w:rPr>
          <w:rFonts w:ascii="Times New Roman" w:hAnsi="Times New Roman"/>
          <w:sz w:val="28"/>
          <w:szCs w:val="28"/>
        </w:rPr>
      </w:pPr>
      <w:r w:rsidRPr="00A929D1">
        <w:rPr>
          <w:rFonts w:ascii="Times New Roman" w:hAnsi="Times New Roman"/>
          <w:sz w:val="28"/>
          <w:szCs w:val="28"/>
        </w:rPr>
        <w:t>планируют и организуют мониторинговые исследования;</w:t>
      </w:r>
    </w:p>
    <w:p w:rsidR="00A929D1" w:rsidRPr="00A929D1" w:rsidRDefault="00A929D1" w:rsidP="001C5068">
      <w:pPr>
        <w:pStyle w:val="1c"/>
        <w:numPr>
          <w:ilvl w:val="0"/>
          <w:numId w:val="35"/>
        </w:numPr>
        <w:tabs>
          <w:tab w:val="left" w:pos="1134"/>
        </w:tabs>
        <w:ind w:left="0" w:firstLine="709"/>
        <w:jc w:val="both"/>
        <w:rPr>
          <w:rFonts w:ascii="Times New Roman" w:hAnsi="Times New Roman"/>
          <w:sz w:val="28"/>
          <w:szCs w:val="28"/>
        </w:rPr>
      </w:pPr>
      <w:r w:rsidRPr="00A929D1">
        <w:rPr>
          <w:rFonts w:ascii="Times New Roman" w:hAnsi="Times New Roman"/>
          <w:sz w:val="28"/>
          <w:szCs w:val="28"/>
        </w:rPr>
        <w:t>координируют деятельность подразделений школы в мониторинговых исследованиях;</w:t>
      </w:r>
    </w:p>
    <w:p w:rsidR="00A929D1" w:rsidRPr="00A929D1" w:rsidRDefault="00A929D1" w:rsidP="001C5068">
      <w:pPr>
        <w:pStyle w:val="1c"/>
        <w:numPr>
          <w:ilvl w:val="0"/>
          <w:numId w:val="35"/>
        </w:numPr>
        <w:tabs>
          <w:tab w:val="left" w:pos="1134"/>
        </w:tabs>
        <w:ind w:left="0" w:firstLine="709"/>
        <w:jc w:val="both"/>
        <w:rPr>
          <w:rFonts w:ascii="Times New Roman" w:hAnsi="Times New Roman"/>
          <w:sz w:val="28"/>
          <w:szCs w:val="28"/>
        </w:rPr>
      </w:pPr>
      <w:r w:rsidRPr="00A929D1">
        <w:rPr>
          <w:rFonts w:ascii="Times New Roman" w:hAnsi="Times New Roman"/>
          <w:sz w:val="28"/>
          <w:szCs w:val="28"/>
        </w:rPr>
        <w:t>организуют распространение информации о результатах мониторинга.</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5.2. Мониторинг осуществляется руководителями образовательно</w:t>
      </w:r>
      <w:r w:rsidR="00B912CF">
        <w:rPr>
          <w:rFonts w:ascii="Times New Roman" w:hAnsi="Times New Roman"/>
          <w:sz w:val="28"/>
          <w:szCs w:val="28"/>
        </w:rPr>
        <w:t>й</w:t>
      </w:r>
      <w:r w:rsidRPr="00A929D1">
        <w:rPr>
          <w:rFonts w:ascii="Times New Roman" w:hAnsi="Times New Roman"/>
          <w:sz w:val="28"/>
          <w:szCs w:val="28"/>
        </w:rPr>
        <w:t xml:space="preserve"> </w:t>
      </w:r>
      <w:r w:rsidR="00B912CF">
        <w:rPr>
          <w:rFonts w:ascii="Times New Roman" w:hAnsi="Times New Roman"/>
          <w:sz w:val="28"/>
          <w:szCs w:val="28"/>
        </w:rPr>
        <w:t>организации</w:t>
      </w:r>
      <w:r w:rsidRPr="00A929D1">
        <w:rPr>
          <w:rFonts w:ascii="Times New Roman" w:hAnsi="Times New Roman"/>
          <w:sz w:val="28"/>
          <w:szCs w:val="28"/>
        </w:rPr>
        <w:t xml:space="preserve"> и специалистами в соответствии с должностными обязанностями. В их компетенции – обобщенное системное представление о состоянии деятельности школы и ее развитии в соответствии с новыми государственными стандартами, поставленными целями функционирования и развития, и выработка прогнозируемой информации в ее психолого-педагогической интерпретации.</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5.3. Периодичность, критерии и показатели для мониторинговых исследований, формы сбора и представления информации определяются администрацией образовательно</w:t>
      </w:r>
      <w:r w:rsidR="00B912CF">
        <w:rPr>
          <w:rFonts w:ascii="Times New Roman" w:hAnsi="Times New Roman"/>
          <w:sz w:val="28"/>
          <w:szCs w:val="28"/>
        </w:rPr>
        <w:t>й</w:t>
      </w:r>
      <w:r w:rsidRPr="00A929D1">
        <w:rPr>
          <w:rFonts w:ascii="Times New Roman" w:hAnsi="Times New Roman"/>
          <w:sz w:val="28"/>
          <w:szCs w:val="28"/>
        </w:rPr>
        <w:t xml:space="preserve"> </w:t>
      </w:r>
      <w:r w:rsidR="00B912CF">
        <w:rPr>
          <w:rFonts w:ascii="Times New Roman" w:hAnsi="Times New Roman"/>
          <w:sz w:val="28"/>
          <w:szCs w:val="28"/>
        </w:rPr>
        <w:t>организации</w:t>
      </w:r>
      <w:r w:rsidRPr="00A929D1">
        <w:rPr>
          <w:rFonts w:ascii="Times New Roman" w:hAnsi="Times New Roman"/>
          <w:sz w:val="28"/>
          <w:szCs w:val="28"/>
        </w:rPr>
        <w:t>.</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5.4. Лица, осуществляющие мониторинг, несут персональную ответственность за достоверность и объективность представляемой информации. Лица, организующие мониторинг, несут персональную ответственность за обработку, анализ и использование данных мониторинга при принятии управленческих решений.</w:t>
      </w:r>
    </w:p>
    <w:p w:rsidR="00A929D1" w:rsidRPr="00A929D1" w:rsidRDefault="00A929D1" w:rsidP="00A929D1">
      <w:pPr>
        <w:pStyle w:val="1c"/>
        <w:ind w:firstLine="709"/>
        <w:jc w:val="both"/>
        <w:rPr>
          <w:rFonts w:ascii="Times New Roman" w:hAnsi="Times New Roman"/>
          <w:sz w:val="28"/>
          <w:szCs w:val="28"/>
        </w:rPr>
      </w:pPr>
      <w:r w:rsidRPr="00A929D1">
        <w:rPr>
          <w:rFonts w:ascii="Times New Roman" w:hAnsi="Times New Roman"/>
          <w:sz w:val="28"/>
          <w:szCs w:val="28"/>
        </w:rPr>
        <w:t>5.5. С учетом изменений, происходящих в образовании, возможна работа по пересмотру системы критериев и показателей мониторинга, совершенствованию способов получения информации.</w:t>
      </w:r>
    </w:p>
    <w:p w:rsidR="00A929D1" w:rsidRPr="00A929D1" w:rsidRDefault="00A929D1" w:rsidP="00A929D1">
      <w:pPr>
        <w:spacing w:after="0" w:line="240" w:lineRule="auto"/>
        <w:ind w:firstLine="709"/>
        <w:jc w:val="both"/>
        <w:rPr>
          <w:rFonts w:ascii="Times New Roman" w:hAnsi="Times New Roman" w:cs="Times New Roman"/>
          <w:sz w:val="28"/>
          <w:szCs w:val="28"/>
        </w:rPr>
      </w:pPr>
      <w:r w:rsidRPr="00A929D1">
        <w:rPr>
          <w:rFonts w:ascii="Times New Roman" w:hAnsi="Times New Roman" w:cs="Times New Roman"/>
          <w:sz w:val="28"/>
          <w:szCs w:val="28"/>
        </w:rPr>
        <w:t>По результатам мониторинга готовятся аналитические материалы в формах, соответствующих целям и задачам конкретных исследований.</w:t>
      </w:r>
    </w:p>
    <w:p w:rsidR="004D1A7F" w:rsidRDefault="004D1A7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6B35F0" w:rsidRDefault="006B35F0" w:rsidP="00C60DB0">
      <w:pPr>
        <w:spacing w:after="0" w:line="240" w:lineRule="auto"/>
        <w:jc w:val="center"/>
        <w:rPr>
          <w:rFonts w:ascii="Times New Roman" w:eastAsia="Times New Roman" w:hAnsi="Times New Roman" w:cs="Times New Roman"/>
          <w:b/>
          <w:sz w:val="28"/>
          <w:szCs w:val="28"/>
        </w:rPr>
      </w:pPr>
      <w:r w:rsidRPr="00CD2255">
        <w:rPr>
          <w:rFonts w:ascii="Times New Roman" w:eastAsia="Times New Roman" w:hAnsi="Times New Roman" w:cs="Times New Roman"/>
          <w:b/>
          <w:sz w:val="28"/>
          <w:szCs w:val="28"/>
        </w:rPr>
        <w:lastRenderedPageBreak/>
        <w:t>ОРГАНИЗАЦИЯ ОБРАЗОВАТЕЛЬНОГО ПРОЦЕССА,   НАПРАВЛЕННОГО НА ДОСТИЖЕНИЕ РЕЗУЛЬТАТОВ РЕАЛИЗАЦИИ ООП ООО В 8-Х КЛАССАХ</w:t>
      </w:r>
    </w:p>
    <w:p w:rsidR="00C60DB0" w:rsidRPr="00CD2255" w:rsidRDefault="00D33BC6" w:rsidP="00C60DB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line id="_x0000_s1080" style="position:absolute;left:0;text-align:left;z-index:251715584" from=".3pt,9.75pt" to="482pt,9.75pt" strokeweight="1.25pt"/>
        </w:pic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sz w:val="28"/>
          <w:szCs w:val="28"/>
        </w:rPr>
        <w:t>Изучение результатов внедрения ФГОС основного общего образования в опорных школах Рязанской области</w:t>
      </w:r>
      <w:r w:rsidR="0057096E">
        <w:rPr>
          <w:rFonts w:ascii="Times New Roman" w:hAnsi="Times New Roman" w:cs="Times New Roman"/>
          <w:sz w:val="28"/>
          <w:szCs w:val="28"/>
        </w:rPr>
        <w:t xml:space="preserve"> </w:t>
      </w:r>
      <w:r w:rsidRPr="00CD2255">
        <w:rPr>
          <w:rFonts w:ascii="Times New Roman" w:hAnsi="Times New Roman" w:cs="Times New Roman"/>
          <w:sz w:val="28"/>
          <w:szCs w:val="28"/>
        </w:rPr>
        <w:t>позволило выделить главные проблемы в организации образовательного процесса в</w:t>
      </w:r>
      <w:r w:rsidR="0057096E">
        <w:rPr>
          <w:rFonts w:ascii="Times New Roman" w:hAnsi="Times New Roman" w:cs="Times New Roman"/>
          <w:sz w:val="28"/>
          <w:szCs w:val="28"/>
        </w:rPr>
        <w:t xml:space="preserve"> </w:t>
      </w:r>
      <w:r w:rsidRPr="00CD2255">
        <w:rPr>
          <w:rFonts w:ascii="Times New Roman" w:hAnsi="Times New Roman" w:cs="Times New Roman"/>
          <w:sz w:val="28"/>
          <w:szCs w:val="28"/>
        </w:rPr>
        <w:t xml:space="preserve">опорных общеобразовательных </w:t>
      </w:r>
      <w:r w:rsidR="004C3C83">
        <w:rPr>
          <w:rFonts w:ascii="Times New Roman" w:hAnsi="Times New Roman" w:cs="Times New Roman"/>
          <w:sz w:val="28"/>
          <w:szCs w:val="28"/>
        </w:rPr>
        <w:t>организациях</w:t>
      </w:r>
      <w:r w:rsidRPr="00CD2255">
        <w:rPr>
          <w:rFonts w:ascii="Times New Roman" w:hAnsi="Times New Roman" w:cs="Times New Roman"/>
          <w:sz w:val="28"/>
          <w:szCs w:val="28"/>
        </w:rPr>
        <w:t xml:space="preserve"> по освоению требований ФГОС ООО. Одна из них связана с общей организацией образовательного процесса в целом на основе системно-деятельностного подхода. Другая – с организацией внеурочной деятельности. </w:t>
      </w:r>
    </w:p>
    <w:p w:rsidR="006B35F0" w:rsidRPr="00CD2255" w:rsidRDefault="006B35F0" w:rsidP="006B35F0">
      <w:pPr>
        <w:spacing w:after="0" w:line="240" w:lineRule="auto"/>
        <w:ind w:firstLine="709"/>
        <w:jc w:val="both"/>
        <w:rPr>
          <w:rFonts w:ascii="Times New Roman" w:hAnsi="Times New Roman" w:cs="Times New Roman"/>
          <w:sz w:val="28"/>
          <w:szCs w:val="28"/>
        </w:rPr>
      </w:pPr>
    </w:p>
    <w:p w:rsidR="006B35F0" w:rsidRPr="00CD2255" w:rsidRDefault="006B35F0" w:rsidP="006B35F0">
      <w:pPr>
        <w:spacing w:after="0" w:line="240" w:lineRule="auto"/>
        <w:jc w:val="center"/>
        <w:rPr>
          <w:rFonts w:ascii="Times New Roman" w:hAnsi="Times New Roman" w:cs="Times New Roman"/>
          <w:b/>
          <w:sz w:val="28"/>
          <w:szCs w:val="28"/>
        </w:rPr>
      </w:pPr>
      <w:r w:rsidRPr="00CD2255">
        <w:rPr>
          <w:rFonts w:ascii="Times New Roman" w:hAnsi="Times New Roman" w:cs="Times New Roman"/>
          <w:b/>
          <w:sz w:val="28"/>
          <w:szCs w:val="28"/>
        </w:rPr>
        <w:t xml:space="preserve">Организация образовательного процесса </w:t>
      </w:r>
    </w:p>
    <w:p w:rsidR="006B35F0" w:rsidRPr="00CD2255" w:rsidRDefault="006B35F0" w:rsidP="006B35F0">
      <w:pPr>
        <w:spacing w:after="0" w:line="240" w:lineRule="auto"/>
        <w:jc w:val="center"/>
        <w:rPr>
          <w:rFonts w:ascii="Times New Roman" w:hAnsi="Times New Roman" w:cs="Times New Roman"/>
          <w:b/>
          <w:sz w:val="28"/>
          <w:szCs w:val="28"/>
        </w:rPr>
      </w:pPr>
      <w:r w:rsidRPr="00CD2255">
        <w:rPr>
          <w:rFonts w:ascii="Times New Roman" w:hAnsi="Times New Roman" w:cs="Times New Roman"/>
          <w:b/>
          <w:sz w:val="28"/>
          <w:szCs w:val="28"/>
        </w:rPr>
        <w:t>на основе системно-деятельностного подхода</w:t>
      </w:r>
    </w:p>
    <w:p w:rsidR="006B35F0" w:rsidRPr="00CD2255" w:rsidRDefault="006B35F0" w:rsidP="006B35F0">
      <w:pPr>
        <w:spacing w:after="0" w:line="240" w:lineRule="auto"/>
        <w:jc w:val="center"/>
        <w:rPr>
          <w:rFonts w:ascii="Times New Roman" w:hAnsi="Times New Roman" w:cs="Times New Roman"/>
          <w:b/>
          <w:sz w:val="28"/>
          <w:szCs w:val="28"/>
        </w:rPr>
      </w:pPr>
    </w:p>
    <w:p w:rsidR="006B35F0" w:rsidRPr="00CD2255" w:rsidRDefault="006B35F0" w:rsidP="006B35F0">
      <w:pPr>
        <w:spacing w:after="0" w:line="240" w:lineRule="auto"/>
        <w:ind w:firstLine="709"/>
        <w:jc w:val="both"/>
        <w:rPr>
          <w:rFonts w:ascii="Times New Roman" w:eastAsia="Times New Roman" w:hAnsi="Times New Roman" w:cs="Times New Roman"/>
          <w:bCs/>
          <w:sz w:val="28"/>
          <w:szCs w:val="28"/>
        </w:rPr>
      </w:pPr>
      <w:r w:rsidRPr="00CD2255">
        <w:rPr>
          <w:rFonts w:ascii="Times New Roman" w:eastAsia="Times New Roman" w:hAnsi="Times New Roman" w:cs="Times New Roman"/>
          <w:sz w:val="28"/>
          <w:szCs w:val="28"/>
        </w:rPr>
        <w:t>В отношении общих требований к организации образовательного процесса новые федеральные государственные образовательные стандарты  основного общего образования кардинально отличаются от подобных документов предыдущих поколений. Во-первых, изменился адресат стандарта: он регламентирует не деятельность учителя посредством формулирования обязательного минимума содержания, подлежащего усвоению, и не деятельность ученика, характеризуя требования к уровню его подготовки, а систему деятельности все</w:t>
      </w:r>
      <w:r w:rsidR="004C3C83">
        <w:rPr>
          <w:rFonts w:ascii="Times New Roman" w:eastAsia="Times New Roman" w:hAnsi="Times New Roman" w:cs="Times New Roman"/>
          <w:sz w:val="28"/>
          <w:szCs w:val="28"/>
        </w:rPr>
        <w:t>й</w:t>
      </w:r>
      <w:r w:rsidRPr="00CD2255">
        <w:rPr>
          <w:rFonts w:ascii="Times New Roman" w:eastAsia="Times New Roman" w:hAnsi="Times New Roman" w:cs="Times New Roman"/>
          <w:sz w:val="28"/>
          <w:szCs w:val="28"/>
        </w:rPr>
        <w:t xml:space="preserve"> образовательно</w:t>
      </w:r>
      <w:r w:rsidR="004C3C83">
        <w:rPr>
          <w:rFonts w:ascii="Times New Roman" w:eastAsia="Times New Roman" w:hAnsi="Times New Roman" w:cs="Times New Roman"/>
          <w:sz w:val="28"/>
          <w:szCs w:val="28"/>
        </w:rPr>
        <w:t>й</w:t>
      </w:r>
      <w:r w:rsidRPr="00CD2255">
        <w:rPr>
          <w:rFonts w:ascii="Times New Roman" w:eastAsia="Times New Roman" w:hAnsi="Times New Roman" w:cs="Times New Roman"/>
          <w:sz w:val="28"/>
          <w:szCs w:val="28"/>
        </w:rPr>
        <w:t xml:space="preserve"> </w:t>
      </w:r>
      <w:r w:rsidR="004C3C83">
        <w:rPr>
          <w:rFonts w:ascii="Times New Roman" w:eastAsia="Times New Roman" w:hAnsi="Times New Roman" w:cs="Times New Roman"/>
          <w:sz w:val="28"/>
          <w:szCs w:val="28"/>
        </w:rPr>
        <w:t>организации</w:t>
      </w:r>
      <w:r w:rsidRPr="00CD2255">
        <w:rPr>
          <w:rFonts w:ascii="Times New Roman" w:eastAsia="Times New Roman" w:hAnsi="Times New Roman" w:cs="Times New Roman"/>
          <w:sz w:val="28"/>
          <w:szCs w:val="28"/>
        </w:rPr>
        <w:t xml:space="preserve">.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w:t>
      </w:r>
      <w:r w:rsidR="004C3C83">
        <w:rPr>
          <w:rFonts w:ascii="Times New Roman" w:eastAsia="Times New Roman" w:hAnsi="Times New Roman" w:cs="Times New Roman"/>
          <w:sz w:val="28"/>
          <w:szCs w:val="28"/>
        </w:rPr>
        <w:t>организац</w:t>
      </w:r>
      <w:r w:rsidRPr="00CD2255">
        <w:rPr>
          <w:rFonts w:ascii="Times New Roman" w:eastAsia="Times New Roman" w:hAnsi="Times New Roman" w:cs="Times New Roman"/>
          <w:sz w:val="28"/>
          <w:szCs w:val="28"/>
        </w:rPr>
        <w:t>иями, имеющими государственную аккредитацию (ФГОС ООО. Общие положения, п. 1).</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Во-вторых, приоритетом современного образования в 8-х клас</w:t>
      </w:r>
      <w:r w:rsidR="00A929D1">
        <w:rPr>
          <w:rFonts w:ascii="Times New Roman" w:eastAsia="Times New Roman" w:hAnsi="Times New Roman" w:cs="Times New Roman"/>
          <w:sz w:val="28"/>
          <w:szCs w:val="28"/>
        </w:rPr>
        <w:t>с</w:t>
      </w:r>
      <w:r w:rsidRPr="00CD2255">
        <w:rPr>
          <w:rFonts w:ascii="Times New Roman" w:eastAsia="Times New Roman" w:hAnsi="Times New Roman" w:cs="Times New Roman"/>
          <w:sz w:val="28"/>
          <w:szCs w:val="28"/>
        </w:rPr>
        <w:t>ах</w:t>
      </w:r>
      <w:r w:rsidR="00A929D1">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xml:space="preserve">является развитие личности обучающихся на основе освоения универсальных способов информационно-познавательной, учебно-исследовательской и проектной деятельности, и это означает, что в соответствии с требованиями новых стандартов результаты общего образования должны быть выражены не только в предметном формате, но, прежде всего, сохраняет свое значение усвоение универсальных (метапредметных) умений и формирование субъектности как личностного качества учащихся. К окончанию основной школы эта тенденция должна усиливаться и находить отражение в организации образовательной деятельности в целом. Поэтому универсальные учебные действия, о которых говорится в стандартах, становятся основой, обеспечивающей  способность учащихся к все более самостоятельному усвоению новых знаний и умений, включая и организацию этого процесса. </w:t>
      </w:r>
    </w:p>
    <w:p w:rsidR="006B35F0" w:rsidRPr="00CD2255" w:rsidRDefault="006B35F0" w:rsidP="006B35F0">
      <w:pPr>
        <w:spacing w:after="0" w:line="240" w:lineRule="auto"/>
        <w:ind w:firstLine="709"/>
        <w:jc w:val="both"/>
        <w:rPr>
          <w:rFonts w:ascii="Times New Roman" w:eastAsia="Times New Roman" w:hAnsi="Times New Roman" w:cs="Times New Roman"/>
          <w:bCs/>
          <w:sz w:val="28"/>
          <w:szCs w:val="28"/>
        </w:rPr>
      </w:pPr>
      <w:r w:rsidRPr="00CD2255">
        <w:rPr>
          <w:rFonts w:ascii="Times New Roman" w:eastAsia="Times New Roman" w:hAnsi="Times New Roman" w:cs="Times New Roman"/>
          <w:bCs/>
          <w:sz w:val="28"/>
          <w:szCs w:val="28"/>
        </w:rPr>
        <w:t xml:space="preserve">Системно-деятельностный подход характеризует основание, на котором строится образование, теорию, с позиций которой осуществляется </w:t>
      </w:r>
      <w:r w:rsidRPr="00CD2255">
        <w:rPr>
          <w:rFonts w:ascii="Times New Roman" w:eastAsia="Times New Roman" w:hAnsi="Times New Roman" w:cs="Times New Roman"/>
          <w:bCs/>
          <w:sz w:val="28"/>
          <w:szCs w:val="28"/>
        </w:rPr>
        <w:lastRenderedPageBreak/>
        <w:t>образовательный процесс. Это теория построения, конструирования, проектирования и осуществления деятельности, в том числе и образовательной, рассматриваемой как система.</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Принципиальным отличием образовательных стандартов нового поколения, разработанных на основе системно-деятельностного подхода, является их ориентация на результаты образования как системообразующий компонент, что отражается на способе разработки и структуре данного документа.</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Приоритетом современного образования является развитие личности обучающихся, метапредметные знания и общеучебные умения становятся при этом средством достижения этой цели, а предметные содержания – тем материалом, на котором учащиеся получают соответствующий опыт самостоятельного приобретения, преобразования и использования знаний и умений, различных видов деятельности в учебных, учебно-проектных и социально-проектных ситуациях, что, в свою очередь, ведет и к обновлению содержания, и к изменению технологий образования.</w:t>
      </w:r>
    </w:p>
    <w:p w:rsidR="006B35F0" w:rsidRPr="00CD2255" w:rsidRDefault="006B35F0" w:rsidP="006B35F0">
      <w:pPr>
        <w:spacing w:after="0" w:line="240" w:lineRule="auto"/>
        <w:ind w:firstLine="709"/>
        <w:jc w:val="both"/>
        <w:rPr>
          <w:rFonts w:ascii="Times New Roman" w:eastAsia="Times New Roman" w:hAnsi="Times New Roman" w:cs="Times New Roman"/>
          <w:bCs/>
          <w:sz w:val="28"/>
          <w:szCs w:val="28"/>
        </w:rPr>
      </w:pPr>
      <w:r w:rsidRPr="00CD2255">
        <w:rPr>
          <w:rFonts w:ascii="Times New Roman" w:eastAsia="Times New Roman" w:hAnsi="Times New Roman" w:cs="Times New Roman"/>
          <w:bCs/>
          <w:sz w:val="28"/>
          <w:szCs w:val="28"/>
        </w:rPr>
        <w:t xml:space="preserve">Образовательная система, которая строится на основе системно-деятельностного подхода, предполагает активное включение самого ученика в организацию и осуществление учебной деятельности. </w:t>
      </w:r>
      <w:r w:rsidRPr="00CD2255">
        <w:rPr>
          <w:rFonts w:ascii="Times New Roman" w:eastAsia="Times New Roman" w:hAnsi="Times New Roman" w:cs="Times New Roman"/>
          <w:color w:val="000000"/>
          <w:sz w:val="28"/>
          <w:szCs w:val="28"/>
        </w:rPr>
        <w:t xml:space="preserve"> Важными компонентами в структуре учебной деятельности являются: мотивация учащихся на освоение новых знаний и умений, организация и выполнение пробного действия с последующей контрольной процедурой, фиксация учащимися своих затруднений при выполнении этого действия, выяснение их причин, постановк</w:t>
      </w:r>
      <w:r w:rsidR="00B912CF">
        <w:rPr>
          <w:rFonts w:ascii="Times New Roman" w:eastAsia="Times New Roman" w:hAnsi="Times New Roman" w:cs="Times New Roman"/>
          <w:color w:val="000000"/>
          <w:sz w:val="28"/>
          <w:szCs w:val="28"/>
        </w:rPr>
        <w:t>а</w:t>
      </w:r>
      <w:r w:rsidRPr="00CD2255">
        <w:rPr>
          <w:rFonts w:ascii="Times New Roman" w:eastAsia="Times New Roman" w:hAnsi="Times New Roman" w:cs="Times New Roman"/>
          <w:color w:val="000000"/>
          <w:sz w:val="28"/>
          <w:szCs w:val="28"/>
        </w:rPr>
        <w:t xml:space="preserve"> целей и планирование путей и способов их достижения. Цели своей учебной деятельности учащиеся должны научиться определять также и на основе анализа формулировки новой изучаемой ими темы. </w:t>
      </w:r>
      <w:r w:rsidRPr="00CD2255">
        <w:rPr>
          <w:rFonts w:ascii="Times New Roman" w:eastAsia="Times New Roman" w:hAnsi="Times New Roman" w:cs="Times New Roman"/>
          <w:sz w:val="28"/>
          <w:szCs w:val="28"/>
        </w:rPr>
        <w:t>С учетом новой структуры учебной деятельности необходимо изменять и технологии организации и осуществления образовательных процессов, связанных с достижением личностных, метапредметных и предметных результатов ФГОС ООО.</w:t>
      </w:r>
    </w:p>
    <w:p w:rsidR="006B35F0"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В 8-х классах меняется акцент в соотношении двух принципиально разных уровн</w:t>
      </w:r>
      <w:r w:rsidR="00086B59">
        <w:rPr>
          <w:rFonts w:ascii="Times New Roman" w:eastAsia="Times New Roman" w:hAnsi="Times New Roman" w:cs="Times New Roman"/>
          <w:sz w:val="28"/>
          <w:szCs w:val="28"/>
        </w:rPr>
        <w:t>ей</w:t>
      </w:r>
      <w:r w:rsidRPr="00CD2255">
        <w:rPr>
          <w:rFonts w:ascii="Times New Roman" w:eastAsia="Times New Roman" w:hAnsi="Times New Roman" w:cs="Times New Roman"/>
          <w:sz w:val="28"/>
          <w:szCs w:val="28"/>
        </w:rPr>
        <w:t xml:space="preserve">, связанных, во-первых, с организацией благоприятных условий для приобретения учащимися </w:t>
      </w:r>
      <w:r w:rsidRPr="00CD2255">
        <w:rPr>
          <w:rFonts w:ascii="Times New Roman" w:eastAsia="Times New Roman" w:hAnsi="Times New Roman" w:cs="Times New Roman"/>
          <w:b/>
          <w:sz w:val="28"/>
          <w:szCs w:val="28"/>
        </w:rPr>
        <w:t xml:space="preserve">первичного опыта осуществления </w:t>
      </w:r>
      <w:r w:rsidRPr="00CD2255">
        <w:rPr>
          <w:rFonts w:ascii="Times New Roman" w:eastAsia="Times New Roman" w:hAnsi="Times New Roman" w:cs="Times New Roman"/>
          <w:sz w:val="28"/>
          <w:szCs w:val="28"/>
        </w:rPr>
        <w:t>регулятивных, познавательных, коммуникативных</w:t>
      </w:r>
      <w:r w:rsidRPr="00CD2255">
        <w:rPr>
          <w:rFonts w:ascii="Times New Roman" w:eastAsia="Times New Roman" w:hAnsi="Times New Roman" w:cs="Times New Roman"/>
          <w:b/>
          <w:sz w:val="28"/>
          <w:szCs w:val="28"/>
        </w:rPr>
        <w:t xml:space="preserve"> универсальных учебных действий под руководством и при направляющей роли педагога</w:t>
      </w:r>
      <w:r w:rsidRPr="00CD2255">
        <w:rPr>
          <w:rFonts w:ascii="Times New Roman" w:eastAsia="Times New Roman" w:hAnsi="Times New Roman" w:cs="Times New Roman"/>
          <w:sz w:val="28"/>
          <w:szCs w:val="28"/>
        </w:rPr>
        <w:t xml:space="preserve">, во-вторых, с организацией процесса целенаправленного формирования у учащихся умений </w:t>
      </w:r>
      <w:r w:rsidRPr="00CD2255">
        <w:rPr>
          <w:rFonts w:ascii="Times New Roman" w:eastAsia="Times New Roman" w:hAnsi="Times New Roman" w:cs="Times New Roman"/>
          <w:b/>
          <w:sz w:val="28"/>
          <w:szCs w:val="28"/>
        </w:rPr>
        <w:t>самостоятельно организовывать процессы, то есть регулировать самостоятельно свою учебную деятельность:</w:t>
      </w:r>
      <w:r w:rsidRPr="00CD2255">
        <w:rPr>
          <w:rFonts w:ascii="Times New Roman" w:eastAsia="Times New Roman" w:hAnsi="Times New Roman" w:cs="Times New Roman"/>
          <w:sz w:val="28"/>
          <w:szCs w:val="28"/>
        </w:rPr>
        <w:t xml:space="preserve"> осуществлять постановку целей и задач, планирова</w:t>
      </w:r>
      <w:r w:rsidR="00086B59">
        <w:rPr>
          <w:rFonts w:ascii="Times New Roman" w:eastAsia="Times New Roman" w:hAnsi="Times New Roman" w:cs="Times New Roman"/>
          <w:sz w:val="28"/>
          <w:szCs w:val="28"/>
        </w:rPr>
        <w:t>ть</w:t>
      </w:r>
      <w:r w:rsidRPr="00CD2255">
        <w:rPr>
          <w:rFonts w:ascii="Times New Roman" w:eastAsia="Times New Roman" w:hAnsi="Times New Roman" w:cs="Times New Roman"/>
          <w:sz w:val="28"/>
          <w:szCs w:val="28"/>
        </w:rPr>
        <w:t xml:space="preserve"> срок</w:t>
      </w:r>
      <w:r w:rsidR="00086B59">
        <w:rPr>
          <w:rFonts w:ascii="Times New Roman" w:eastAsia="Times New Roman" w:hAnsi="Times New Roman" w:cs="Times New Roman"/>
          <w:sz w:val="28"/>
          <w:szCs w:val="28"/>
        </w:rPr>
        <w:t>и</w:t>
      </w:r>
      <w:r w:rsidRPr="00CD2255">
        <w:rPr>
          <w:rFonts w:ascii="Times New Roman" w:eastAsia="Times New Roman" w:hAnsi="Times New Roman" w:cs="Times New Roman"/>
          <w:sz w:val="28"/>
          <w:szCs w:val="28"/>
        </w:rPr>
        <w:t xml:space="preserve"> и пут</w:t>
      </w:r>
      <w:r w:rsidR="00086B59">
        <w:rPr>
          <w:rFonts w:ascii="Times New Roman" w:eastAsia="Times New Roman" w:hAnsi="Times New Roman" w:cs="Times New Roman"/>
          <w:sz w:val="28"/>
          <w:szCs w:val="28"/>
        </w:rPr>
        <w:t>и</w:t>
      </w:r>
      <w:r w:rsidRPr="00CD2255">
        <w:rPr>
          <w:rFonts w:ascii="Times New Roman" w:eastAsia="Times New Roman" w:hAnsi="Times New Roman" w:cs="Times New Roman"/>
          <w:sz w:val="28"/>
          <w:szCs w:val="28"/>
        </w:rPr>
        <w:t xml:space="preserve"> достижения, выбирать и реализовывать способы организации познавательных и коммуникативных действий в соответствии с меняющейся ситуацией, проводить контроль и оценку результатов и хода учебных действий, корректировать их в случае необходимости. По мере освоения универсальных учебных действий возрастает значение самостоятельности учащихся в организации и осуществлении </w:t>
      </w:r>
      <w:r w:rsidRPr="00CD2255">
        <w:rPr>
          <w:rFonts w:ascii="Times New Roman" w:eastAsia="Times New Roman" w:hAnsi="Times New Roman" w:cs="Times New Roman"/>
          <w:sz w:val="28"/>
          <w:szCs w:val="28"/>
        </w:rPr>
        <w:lastRenderedPageBreak/>
        <w:t>информационно-познавательной, учебно-исследовательской и проектной деятельности.</w:t>
      </w:r>
    </w:p>
    <w:p w:rsidR="00380CAC" w:rsidRPr="00CD2255" w:rsidRDefault="00380CAC" w:rsidP="006B35F0">
      <w:pPr>
        <w:spacing w:after="0" w:line="240" w:lineRule="auto"/>
        <w:ind w:firstLine="709"/>
        <w:jc w:val="both"/>
        <w:rPr>
          <w:rFonts w:ascii="Times New Roman" w:eastAsia="Times New Roman" w:hAnsi="Times New Roman" w:cs="Times New Roman"/>
          <w:sz w:val="28"/>
          <w:szCs w:val="28"/>
        </w:rPr>
      </w:pPr>
    </w:p>
    <w:p w:rsidR="006B35F0" w:rsidRPr="00CD2255" w:rsidRDefault="006B35F0" w:rsidP="004D1A7F">
      <w:pPr>
        <w:spacing w:after="0" w:line="240" w:lineRule="auto"/>
        <w:jc w:val="center"/>
        <w:rPr>
          <w:rFonts w:ascii="Times New Roman" w:hAnsi="Times New Roman" w:cs="Times New Roman"/>
          <w:b/>
          <w:sz w:val="28"/>
          <w:szCs w:val="28"/>
        </w:rPr>
      </w:pPr>
      <w:r w:rsidRPr="00CD2255">
        <w:rPr>
          <w:rFonts w:ascii="Times New Roman" w:hAnsi="Times New Roman" w:cs="Times New Roman"/>
          <w:b/>
          <w:sz w:val="28"/>
          <w:szCs w:val="28"/>
        </w:rPr>
        <w:t xml:space="preserve">Организация внеурочной деятельности </w:t>
      </w:r>
    </w:p>
    <w:p w:rsidR="006B35F0" w:rsidRPr="00CD2255" w:rsidRDefault="006B35F0" w:rsidP="004D1A7F">
      <w:pPr>
        <w:spacing w:after="0" w:line="240" w:lineRule="auto"/>
        <w:jc w:val="center"/>
        <w:rPr>
          <w:rFonts w:ascii="Times New Roman" w:hAnsi="Times New Roman" w:cs="Times New Roman"/>
          <w:b/>
          <w:sz w:val="28"/>
          <w:szCs w:val="28"/>
        </w:rPr>
      </w:pPr>
      <w:r w:rsidRPr="00CD2255">
        <w:rPr>
          <w:rFonts w:ascii="Times New Roman" w:hAnsi="Times New Roman" w:cs="Times New Roman"/>
          <w:b/>
          <w:sz w:val="28"/>
          <w:szCs w:val="28"/>
        </w:rPr>
        <w:t>в 8-х классах основной школы</w:t>
      </w:r>
    </w:p>
    <w:p w:rsidR="006B35F0" w:rsidRPr="00CD2255" w:rsidRDefault="006B35F0" w:rsidP="006B35F0">
      <w:pPr>
        <w:spacing w:after="0" w:line="240" w:lineRule="auto"/>
        <w:ind w:firstLine="709"/>
        <w:jc w:val="both"/>
        <w:rPr>
          <w:rFonts w:ascii="Times New Roman" w:hAnsi="Times New Roman" w:cs="Times New Roman"/>
          <w:sz w:val="28"/>
          <w:szCs w:val="28"/>
        </w:rPr>
      </w:pP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sz w:val="28"/>
          <w:szCs w:val="28"/>
        </w:rPr>
        <w:t>Как и урочная деятельность обучающихся, внеурочная деятельность должна быть направлена на достижение результатов освоения основной образовательной программы. В этом и заключается е</w:t>
      </w:r>
      <w:r w:rsidR="00380CAC">
        <w:rPr>
          <w:rFonts w:ascii="Times New Roman" w:hAnsi="Times New Roman" w:cs="Times New Roman"/>
          <w:sz w:val="28"/>
          <w:szCs w:val="28"/>
        </w:rPr>
        <w:t>е</w:t>
      </w:r>
      <w:r w:rsidRPr="00CD2255">
        <w:rPr>
          <w:rFonts w:ascii="Times New Roman" w:hAnsi="Times New Roman" w:cs="Times New Roman"/>
          <w:sz w:val="28"/>
          <w:szCs w:val="28"/>
        </w:rPr>
        <w:t xml:space="preserve"> </w:t>
      </w:r>
      <w:r w:rsidRPr="00CD2255">
        <w:rPr>
          <w:rFonts w:ascii="Times New Roman" w:hAnsi="Times New Roman" w:cs="Times New Roman"/>
          <w:b/>
          <w:sz w:val="28"/>
          <w:szCs w:val="28"/>
        </w:rPr>
        <w:t>главная цель</w:t>
      </w:r>
      <w:r w:rsidRPr="00CD2255">
        <w:rPr>
          <w:rFonts w:ascii="Times New Roman" w:hAnsi="Times New Roman" w:cs="Times New Roman"/>
          <w:sz w:val="28"/>
          <w:szCs w:val="28"/>
        </w:rPr>
        <w:t>. В первую очередь это касается достижения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что-то узнать, сколько научиться действовать, чувствовать, принимать решения и др. Если предметные результаты достигаются в процессе освоения школьных дисциплин, то в достижении метапредметных, а особенно личностных результатов – личностных качеств, ценностных ориентиров, норм поведения, удельный вес внеурочной деятельности гораздо выше, так как ученик выбирает е</w:t>
      </w:r>
      <w:r w:rsidR="00380CAC">
        <w:rPr>
          <w:rFonts w:ascii="Times New Roman" w:hAnsi="Times New Roman" w:cs="Times New Roman"/>
          <w:sz w:val="28"/>
          <w:szCs w:val="28"/>
        </w:rPr>
        <w:t>е</w:t>
      </w:r>
      <w:r w:rsidRPr="00CD2255">
        <w:rPr>
          <w:rFonts w:ascii="Times New Roman" w:hAnsi="Times New Roman" w:cs="Times New Roman"/>
          <w:sz w:val="28"/>
          <w:szCs w:val="28"/>
        </w:rPr>
        <w:t>, исходя из своих потребностей, интересов, мотивов.</w:t>
      </w:r>
    </w:p>
    <w:p w:rsidR="006B35F0" w:rsidRPr="00CD2255" w:rsidRDefault="006B35F0" w:rsidP="006B35F0">
      <w:pPr>
        <w:spacing w:after="0" w:line="240" w:lineRule="auto"/>
        <w:ind w:firstLine="709"/>
        <w:jc w:val="both"/>
        <w:rPr>
          <w:rFonts w:ascii="Times New Roman" w:hAnsi="Times New Roman" w:cs="Times New Roman"/>
          <w:b/>
          <w:sz w:val="28"/>
          <w:szCs w:val="28"/>
        </w:rPr>
      </w:pPr>
      <w:r w:rsidRPr="00CD2255">
        <w:rPr>
          <w:rFonts w:ascii="Times New Roman" w:hAnsi="Times New Roman" w:cs="Times New Roman"/>
          <w:sz w:val="28"/>
          <w:szCs w:val="28"/>
        </w:rPr>
        <w:t xml:space="preserve">Внеурочная деятельность призвана решить следующие </w:t>
      </w:r>
      <w:r w:rsidRPr="00CD2255">
        <w:rPr>
          <w:rFonts w:ascii="Times New Roman" w:hAnsi="Times New Roman" w:cs="Times New Roman"/>
          <w:b/>
          <w:sz w:val="28"/>
          <w:szCs w:val="28"/>
        </w:rPr>
        <w:t>задачи:</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sz w:val="28"/>
          <w:szCs w:val="28"/>
        </w:rPr>
        <w:t>- обеспечить благополучную адаптацию реб</w:t>
      </w:r>
      <w:r w:rsidR="00086B59">
        <w:rPr>
          <w:rFonts w:ascii="Times New Roman" w:hAnsi="Times New Roman" w:cs="Times New Roman"/>
          <w:sz w:val="28"/>
          <w:szCs w:val="28"/>
        </w:rPr>
        <w:t>е</w:t>
      </w:r>
      <w:r w:rsidRPr="00CD2255">
        <w:rPr>
          <w:rFonts w:ascii="Times New Roman" w:hAnsi="Times New Roman" w:cs="Times New Roman"/>
          <w:sz w:val="28"/>
          <w:szCs w:val="28"/>
        </w:rPr>
        <w:t xml:space="preserve">нка </w:t>
      </w:r>
      <w:r w:rsidR="00B912CF">
        <w:rPr>
          <w:rFonts w:ascii="Times New Roman" w:hAnsi="Times New Roman" w:cs="Times New Roman"/>
          <w:sz w:val="28"/>
          <w:szCs w:val="28"/>
        </w:rPr>
        <w:t>к</w:t>
      </w:r>
      <w:r w:rsidRPr="00CD2255">
        <w:rPr>
          <w:rFonts w:ascii="Times New Roman" w:hAnsi="Times New Roman" w:cs="Times New Roman"/>
          <w:sz w:val="28"/>
          <w:szCs w:val="28"/>
        </w:rPr>
        <w:t xml:space="preserve"> школе;</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sz w:val="28"/>
          <w:szCs w:val="28"/>
        </w:rPr>
        <w:t>- оптимизировать учебную нагрузку обучающихся;</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sz w:val="28"/>
          <w:szCs w:val="28"/>
        </w:rPr>
        <w:t>- улучшить условия для развития реб</w:t>
      </w:r>
      <w:r w:rsidR="00086B59">
        <w:rPr>
          <w:rFonts w:ascii="Times New Roman" w:hAnsi="Times New Roman" w:cs="Times New Roman"/>
          <w:sz w:val="28"/>
          <w:szCs w:val="28"/>
        </w:rPr>
        <w:t>е</w:t>
      </w:r>
      <w:r w:rsidRPr="00CD2255">
        <w:rPr>
          <w:rFonts w:ascii="Times New Roman" w:hAnsi="Times New Roman" w:cs="Times New Roman"/>
          <w:sz w:val="28"/>
          <w:szCs w:val="28"/>
        </w:rPr>
        <w:t>нка;</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sz w:val="28"/>
          <w:szCs w:val="28"/>
        </w:rPr>
        <w:t xml:space="preserve">- учесть возрастные и индивидуальные особенности обучающихся.   </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sz w:val="28"/>
          <w:szCs w:val="28"/>
        </w:rPr>
        <w:t>На уровне образовательно</w:t>
      </w:r>
      <w:r w:rsidR="00086B59">
        <w:rPr>
          <w:rFonts w:ascii="Times New Roman" w:hAnsi="Times New Roman" w:cs="Times New Roman"/>
          <w:sz w:val="28"/>
          <w:szCs w:val="28"/>
        </w:rPr>
        <w:t>й</w:t>
      </w:r>
      <w:r w:rsidRPr="00CD2255">
        <w:rPr>
          <w:rFonts w:ascii="Times New Roman" w:hAnsi="Times New Roman" w:cs="Times New Roman"/>
          <w:sz w:val="28"/>
          <w:szCs w:val="28"/>
        </w:rPr>
        <w:t xml:space="preserve"> </w:t>
      </w:r>
      <w:r w:rsidR="00086B59">
        <w:rPr>
          <w:rFonts w:ascii="Times New Roman" w:hAnsi="Times New Roman" w:cs="Times New Roman"/>
          <w:sz w:val="28"/>
          <w:szCs w:val="28"/>
        </w:rPr>
        <w:t>организации</w:t>
      </w:r>
      <w:r w:rsidRPr="00CD2255">
        <w:rPr>
          <w:rFonts w:ascii="Times New Roman" w:hAnsi="Times New Roman" w:cs="Times New Roman"/>
          <w:sz w:val="28"/>
          <w:szCs w:val="28"/>
        </w:rPr>
        <w:t xml:space="preserve"> должны быть разработаны и утверждены </w:t>
      </w:r>
      <w:r w:rsidRPr="00CD2255">
        <w:rPr>
          <w:rFonts w:ascii="Times New Roman" w:hAnsi="Times New Roman" w:cs="Times New Roman"/>
          <w:b/>
          <w:sz w:val="28"/>
          <w:szCs w:val="28"/>
        </w:rPr>
        <w:t>локальные акты</w:t>
      </w:r>
      <w:r w:rsidRPr="00CD2255">
        <w:rPr>
          <w:rFonts w:ascii="Times New Roman" w:hAnsi="Times New Roman" w:cs="Times New Roman"/>
          <w:sz w:val="28"/>
          <w:szCs w:val="28"/>
        </w:rPr>
        <w:t>, обеспечивающие реализацию внеурочной деятельности в рамках ФГОС. К ним относятся: Устав образовательной организации, правила внутреннего распорядка образовательной организации, договор образовательной организации с родителями (законными представителями) обучающихся, Положение о внеурочной деятельности, приказы об утверждении рабочих программ внеурочной деятельности.</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sz w:val="28"/>
          <w:szCs w:val="28"/>
        </w:rPr>
        <w:t>В рамках ФГОС основного общего образования выделены следующие основные направления внеурочной деятельности: духовно-нравственное, спортивно-оздоровительное, социальное, общеинтеллектуальное и общекультурное.</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b/>
          <w:sz w:val="28"/>
          <w:szCs w:val="28"/>
        </w:rPr>
        <w:t xml:space="preserve">Какое количество часов должно отводиться на организацию внеурочной деятельности? </w:t>
      </w:r>
      <w:r w:rsidRPr="00CD2255">
        <w:rPr>
          <w:rFonts w:ascii="Times New Roman" w:hAnsi="Times New Roman" w:cs="Times New Roman"/>
          <w:sz w:val="28"/>
          <w:szCs w:val="28"/>
        </w:rPr>
        <w:t>Поскольку внеурочная деятельность в соответствии с ФГОС включена в основную образовательную программу, то время, отводимое на не</w:t>
      </w:r>
      <w:r w:rsidR="006C5E1A">
        <w:rPr>
          <w:rFonts w:ascii="Times New Roman" w:hAnsi="Times New Roman" w:cs="Times New Roman"/>
          <w:sz w:val="28"/>
          <w:szCs w:val="28"/>
        </w:rPr>
        <w:t>е</w:t>
      </w:r>
      <w:r w:rsidRPr="00CD2255">
        <w:rPr>
          <w:rFonts w:ascii="Times New Roman" w:hAnsi="Times New Roman" w:cs="Times New Roman"/>
          <w:sz w:val="28"/>
          <w:szCs w:val="28"/>
        </w:rPr>
        <w:t>, определяет образовательн</w:t>
      </w:r>
      <w:r w:rsidR="00086B59">
        <w:rPr>
          <w:rFonts w:ascii="Times New Roman" w:hAnsi="Times New Roman" w:cs="Times New Roman"/>
          <w:sz w:val="28"/>
          <w:szCs w:val="28"/>
        </w:rPr>
        <w:t>ая</w:t>
      </w:r>
      <w:r w:rsidRPr="00CD2255">
        <w:rPr>
          <w:rFonts w:ascii="Times New Roman" w:hAnsi="Times New Roman" w:cs="Times New Roman"/>
          <w:sz w:val="28"/>
          <w:szCs w:val="28"/>
        </w:rPr>
        <w:t xml:space="preserve"> </w:t>
      </w:r>
      <w:r w:rsidR="00086B59">
        <w:rPr>
          <w:rFonts w:ascii="Times New Roman" w:hAnsi="Times New Roman" w:cs="Times New Roman"/>
          <w:sz w:val="28"/>
          <w:szCs w:val="28"/>
        </w:rPr>
        <w:t>организация</w:t>
      </w:r>
      <w:r w:rsidRPr="00CD2255">
        <w:rPr>
          <w:rFonts w:ascii="Times New Roman" w:hAnsi="Times New Roman" w:cs="Times New Roman"/>
          <w:sz w:val="28"/>
          <w:szCs w:val="28"/>
        </w:rPr>
        <w:t xml:space="preserve"> самостоятельно, исходя из необходимости обеспечить достижение планируемых результатов реализации основной образовательной программы с уч</w:t>
      </w:r>
      <w:r w:rsidR="00086B59">
        <w:rPr>
          <w:rFonts w:ascii="Times New Roman" w:hAnsi="Times New Roman" w:cs="Times New Roman"/>
          <w:sz w:val="28"/>
          <w:szCs w:val="28"/>
        </w:rPr>
        <w:t>е</w:t>
      </w:r>
      <w:r w:rsidRPr="00CD2255">
        <w:rPr>
          <w:rFonts w:ascii="Times New Roman" w:hAnsi="Times New Roman" w:cs="Times New Roman"/>
          <w:sz w:val="28"/>
          <w:szCs w:val="28"/>
        </w:rPr>
        <w:t xml:space="preserve">том запросов обучающихся, родителей (законных представителей), а также имеющихся кадровых, материально-технических и других условий. Величину недельной образовательной нагрузки (количество учебных занятий), </w:t>
      </w:r>
      <w:r w:rsidRPr="00CD2255">
        <w:rPr>
          <w:rFonts w:ascii="Times New Roman" w:hAnsi="Times New Roman" w:cs="Times New Roman"/>
          <w:sz w:val="28"/>
          <w:szCs w:val="28"/>
        </w:rPr>
        <w:lastRenderedPageBreak/>
        <w:t>реализуемую через урочную и внеурочную деятельность, определяют в соответствии с таблицей 3 СанПиН 2.4.2.2821-10 (гигиенические требования к максимальным величинам недельной образовательной нагрузки). Поскольку Законом «Об образовании в Российской Федерации» установлено, что под образованием понимается целенаправленный процесс воспитания и обучения, то указанные выше положения регламентируют именно процесс обучения. Так как процесс обучения может быть организован через урочную и внеурочную деятельность, то ограничения, накладываемые п.</w:t>
      </w:r>
      <w:r w:rsidR="00B912CF">
        <w:rPr>
          <w:rFonts w:ascii="Times New Roman" w:hAnsi="Times New Roman" w:cs="Times New Roman"/>
          <w:sz w:val="28"/>
          <w:szCs w:val="28"/>
        </w:rPr>
        <w:t xml:space="preserve"> </w:t>
      </w:r>
      <w:r w:rsidRPr="00CD2255">
        <w:rPr>
          <w:rFonts w:ascii="Times New Roman" w:hAnsi="Times New Roman" w:cs="Times New Roman"/>
          <w:sz w:val="28"/>
          <w:szCs w:val="28"/>
        </w:rPr>
        <w:t>10.5 СанПиН 2.4.2.2821-10</w:t>
      </w:r>
      <w:r w:rsidR="00086B59">
        <w:rPr>
          <w:rFonts w:ascii="Times New Roman" w:hAnsi="Times New Roman" w:cs="Times New Roman"/>
          <w:sz w:val="28"/>
          <w:szCs w:val="28"/>
        </w:rPr>
        <w:t>,</w:t>
      </w:r>
      <w:r w:rsidRPr="00CD2255">
        <w:rPr>
          <w:rFonts w:ascii="Times New Roman" w:hAnsi="Times New Roman" w:cs="Times New Roman"/>
          <w:sz w:val="28"/>
          <w:szCs w:val="28"/>
        </w:rPr>
        <w:t xml:space="preserve"> касаются только той части внеурочной деятельности, часы которой включены в учебный план общеобразовательно</w:t>
      </w:r>
      <w:r w:rsidR="0073206D">
        <w:rPr>
          <w:rFonts w:ascii="Times New Roman" w:hAnsi="Times New Roman" w:cs="Times New Roman"/>
          <w:sz w:val="28"/>
          <w:szCs w:val="28"/>
        </w:rPr>
        <w:t>й</w:t>
      </w:r>
      <w:r w:rsidRPr="00CD2255">
        <w:rPr>
          <w:rFonts w:ascii="Times New Roman" w:hAnsi="Times New Roman" w:cs="Times New Roman"/>
          <w:sz w:val="28"/>
          <w:szCs w:val="28"/>
        </w:rPr>
        <w:t xml:space="preserve"> </w:t>
      </w:r>
      <w:r w:rsidR="0073206D">
        <w:rPr>
          <w:rFonts w:ascii="Times New Roman" w:hAnsi="Times New Roman" w:cs="Times New Roman"/>
          <w:sz w:val="28"/>
          <w:szCs w:val="28"/>
        </w:rPr>
        <w:t>организации</w:t>
      </w:r>
      <w:r w:rsidRPr="00CD2255">
        <w:rPr>
          <w:rFonts w:ascii="Times New Roman" w:hAnsi="Times New Roman" w:cs="Times New Roman"/>
          <w:sz w:val="28"/>
          <w:szCs w:val="28"/>
        </w:rPr>
        <w:t xml:space="preserve"> (в рамках части, формируемой участниками образовательного процесса), и не относятся к реализации внеурочной деятельности в рамках функциональных обязанностей классных руководителей, воспитателей групп продл</w:t>
      </w:r>
      <w:r w:rsidR="00086B59">
        <w:rPr>
          <w:rFonts w:ascii="Times New Roman" w:hAnsi="Times New Roman" w:cs="Times New Roman"/>
          <w:sz w:val="28"/>
          <w:szCs w:val="28"/>
        </w:rPr>
        <w:t>е</w:t>
      </w:r>
      <w:r w:rsidRPr="00CD2255">
        <w:rPr>
          <w:rFonts w:ascii="Times New Roman" w:hAnsi="Times New Roman" w:cs="Times New Roman"/>
          <w:sz w:val="28"/>
          <w:szCs w:val="28"/>
        </w:rPr>
        <w:t>нного дня, педагогов дополнительного образования и других педагогических работников, деятельность которых не регламентирована учебным планом образовательно</w:t>
      </w:r>
      <w:r w:rsidR="0073206D">
        <w:rPr>
          <w:rFonts w:ascii="Times New Roman" w:hAnsi="Times New Roman" w:cs="Times New Roman"/>
          <w:sz w:val="28"/>
          <w:szCs w:val="28"/>
        </w:rPr>
        <w:t>й</w:t>
      </w:r>
      <w:r w:rsidRPr="00CD2255">
        <w:rPr>
          <w:rFonts w:ascii="Times New Roman" w:hAnsi="Times New Roman" w:cs="Times New Roman"/>
          <w:sz w:val="28"/>
          <w:szCs w:val="28"/>
        </w:rPr>
        <w:t xml:space="preserve"> </w:t>
      </w:r>
      <w:r w:rsidR="0073206D">
        <w:rPr>
          <w:rFonts w:ascii="Times New Roman" w:hAnsi="Times New Roman" w:cs="Times New Roman"/>
          <w:sz w:val="28"/>
          <w:szCs w:val="28"/>
        </w:rPr>
        <w:t>организации</w:t>
      </w:r>
      <w:r w:rsidRPr="00CD2255">
        <w:rPr>
          <w:rFonts w:ascii="Times New Roman" w:hAnsi="Times New Roman" w:cs="Times New Roman"/>
          <w:sz w:val="28"/>
          <w:szCs w:val="28"/>
        </w:rPr>
        <w:t>.</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sz w:val="28"/>
          <w:szCs w:val="28"/>
        </w:rPr>
        <w:t xml:space="preserve">Существуют различные </w:t>
      </w:r>
      <w:r w:rsidRPr="00CD2255">
        <w:rPr>
          <w:rFonts w:ascii="Times New Roman" w:hAnsi="Times New Roman" w:cs="Times New Roman"/>
          <w:b/>
          <w:sz w:val="28"/>
          <w:szCs w:val="28"/>
        </w:rPr>
        <w:t>модели внеурочной деятельности</w:t>
      </w:r>
      <w:r w:rsidRPr="00CD2255">
        <w:rPr>
          <w:rFonts w:ascii="Times New Roman" w:hAnsi="Times New Roman" w:cs="Times New Roman"/>
          <w:sz w:val="28"/>
          <w:szCs w:val="28"/>
        </w:rPr>
        <w:t>. Опираясь на базовую модель, можно предложить несколько основных типов организационных моделей внеурочной деятельности:</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sz w:val="28"/>
          <w:szCs w:val="28"/>
        </w:rPr>
        <w:t xml:space="preserve">- </w:t>
      </w:r>
      <w:r w:rsidRPr="00CD2255">
        <w:rPr>
          <w:rFonts w:ascii="Times New Roman" w:hAnsi="Times New Roman" w:cs="Times New Roman"/>
          <w:b/>
          <w:sz w:val="28"/>
          <w:szCs w:val="28"/>
        </w:rPr>
        <w:t>модель дополнительного образования</w:t>
      </w:r>
      <w:r w:rsidRPr="00CD2255">
        <w:rPr>
          <w:rFonts w:ascii="Times New Roman" w:hAnsi="Times New Roman" w:cs="Times New Roman"/>
          <w:sz w:val="28"/>
          <w:szCs w:val="28"/>
        </w:rPr>
        <w:t xml:space="preserve"> (на основе институциональной и (или) муниципальной системы дополнительного образования детей);</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b/>
          <w:sz w:val="28"/>
          <w:szCs w:val="28"/>
        </w:rPr>
        <w:t>- модель «школы полного дня</w:t>
      </w:r>
      <w:r w:rsidRPr="00CD2255">
        <w:rPr>
          <w:rFonts w:ascii="Times New Roman" w:hAnsi="Times New Roman" w:cs="Times New Roman"/>
          <w:sz w:val="28"/>
          <w:szCs w:val="28"/>
        </w:rPr>
        <w:t>»;</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b/>
          <w:sz w:val="28"/>
          <w:szCs w:val="28"/>
        </w:rPr>
        <w:t xml:space="preserve">- оптимизационная модель </w:t>
      </w:r>
      <w:r w:rsidRPr="00CD2255">
        <w:rPr>
          <w:rFonts w:ascii="Times New Roman" w:hAnsi="Times New Roman" w:cs="Times New Roman"/>
          <w:sz w:val="28"/>
          <w:szCs w:val="28"/>
        </w:rPr>
        <w:t>(на основе оптимизации всех внутренних ресурсов образовательно</w:t>
      </w:r>
      <w:r w:rsidR="0073206D">
        <w:rPr>
          <w:rFonts w:ascii="Times New Roman" w:hAnsi="Times New Roman" w:cs="Times New Roman"/>
          <w:sz w:val="28"/>
          <w:szCs w:val="28"/>
        </w:rPr>
        <w:t>й</w:t>
      </w:r>
      <w:r w:rsidRPr="00CD2255">
        <w:rPr>
          <w:rFonts w:ascii="Times New Roman" w:hAnsi="Times New Roman" w:cs="Times New Roman"/>
          <w:sz w:val="28"/>
          <w:szCs w:val="28"/>
        </w:rPr>
        <w:t xml:space="preserve"> </w:t>
      </w:r>
      <w:r w:rsidR="0073206D">
        <w:rPr>
          <w:rFonts w:ascii="Times New Roman" w:hAnsi="Times New Roman" w:cs="Times New Roman"/>
          <w:sz w:val="28"/>
          <w:szCs w:val="28"/>
        </w:rPr>
        <w:t>организации</w:t>
      </w:r>
      <w:r w:rsidRPr="00CD2255">
        <w:rPr>
          <w:rFonts w:ascii="Times New Roman" w:hAnsi="Times New Roman" w:cs="Times New Roman"/>
          <w:sz w:val="28"/>
          <w:szCs w:val="28"/>
        </w:rPr>
        <w:t>);</w:t>
      </w:r>
    </w:p>
    <w:p w:rsidR="006B35F0" w:rsidRPr="00CD2255" w:rsidRDefault="006B35F0" w:rsidP="006B35F0">
      <w:pPr>
        <w:spacing w:after="0" w:line="240" w:lineRule="auto"/>
        <w:ind w:firstLine="709"/>
        <w:jc w:val="both"/>
        <w:rPr>
          <w:rFonts w:ascii="Times New Roman" w:hAnsi="Times New Roman" w:cs="Times New Roman"/>
          <w:b/>
          <w:sz w:val="28"/>
          <w:szCs w:val="28"/>
        </w:rPr>
      </w:pPr>
      <w:r w:rsidRPr="00CD2255">
        <w:rPr>
          <w:rFonts w:ascii="Times New Roman" w:hAnsi="Times New Roman" w:cs="Times New Roman"/>
          <w:sz w:val="28"/>
          <w:szCs w:val="28"/>
        </w:rPr>
        <w:t xml:space="preserve">- </w:t>
      </w:r>
      <w:r w:rsidRPr="00CD2255">
        <w:rPr>
          <w:rFonts w:ascii="Times New Roman" w:hAnsi="Times New Roman" w:cs="Times New Roman"/>
          <w:b/>
          <w:sz w:val="28"/>
          <w:szCs w:val="28"/>
        </w:rPr>
        <w:t>инновационно-образовательная модель.</w:t>
      </w:r>
    </w:p>
    <w:p w:rsidR="006B35F0" w:rsidRPr="00CD2255" w:rsidRDefault="006B35F0" w:rsidP="006B35F0">
      <w:pPr>
        <w:spacing w:after="0" w:line="240" w:lineRule="auto"/>
        <w:ind w:firstLine="709"/>
        <w:jc w:val="both"/>
        <w:rPr>
          <w:rFonts w:ascii="Times New Roman" w:hAnsi="Times New Roman" w:cs="Times New Roman"/>
          <w:b/>
          <w:sz w:val="28"/>
          <w:szCs w:val="28"/>
        </w:rPr>
      </w:pPr>
    </w:p>
    <w:p w:rsidR="006B35F0" w:rsidRPr="00CD2255" w:rsidRDefault="006B35F0" w:rsidP="006B35F0">
      <w:pPr>
        <w:pStyle w:val="a7"/>
        <w:spacing w:before="0" w:beforeAutospacing="0" w:after="0" w:afterAutospacing="0"/>
        <w:ind w:firstLine="709"/>
        <w:jc w:val="both"/>
        <w:rPr>
          <w:color w:val="000000"/>
          <w:sz w:val="28"/>
          <w:szCs w:val="28"/>
        </w:rPr>
      </w:pPr>
      <w:r w:rsidRPr="00CD2255">
        <w:rPr>
          <w:b/>
          <w:color w:val="000000"/>
          <w:sz w:val="28"/>
          <w:szCs w:val="28"/>
        </w:rPr>
        <w:t>Модель дополнительного образования</w:t>
      </w:r>
      <w:r w:rsidRPr="00CD2255">
        <w:rPr>
          <w:color w:val="000000"/>
          <w:sz w:val="28"/>
          <w:szCs w:val="28"/>
        </w:rPr>
        <w:t xml:space="preserve"> опирается на преимущественное использование потенциала внутришкольного дополнительного образования и на сотрудничество с </w:t>
      </w:r>
      <w:r w:rsidR="00B912CF">
        <w:rPr>
          <w:color w:val="000000"/>
          <w:sz w:val="28"/>
          <w:szCs w:val="28"/>
        </w:rPr>
        <w:t>организац</w:t>
      </w:r>
      <w:r w:rsidRPr="00CD2255">
        <w:rPr>
          <w:color w:val="000000"/>
          <w:sz w:val="28"/>
          <w:szCs w:val="28"/>
        </w:rPr>
        <w:t>иями дополнительного образования детей. 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Связующим звеном между внеурочной деятельностью и дополнительным образованием детей выступают такие формы ее реализации</w:t>
      </w:r>
      <w:r w:rsidR="0073206D">
        <w:rPr>
          <w:color w:val="000000"/>
          <w:sz w:val="28"/>
          <w:szCs w:val="28"/>
        </w:rPr>
        <w:t>,</w:t>
      </w:r>
      <w:r w:rsidRPr="00CD2255">
        <w:rPr>
          <w:color w:val="000000"/>
          <w:sz w:val="28"/>
          <w:szCs w:val="28"/>
        </w:rPr>
        <w:t xml:space="preserve"> как факультативы, школьные научные общества, объединения профессиональной направленности, учебные курсы по выбору. Вместе с тем внеурочная деятельность в рамках ФГОС ООО направлена, в первую очередь, на достижение планируемых результатов освоения основной образовательной программы основного общего образования. А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lastRenderedPageBreak/>
        <w:t>Реализация внеурочной деятельности на основе модели дополнительного образования непосредственно предусмотрена в ФГОС общего образования, в котором сказано, что образовательн</w:t>
      </w:r>
      <w:r w:rsidR="0073206D">
        <w:rPr>
          <w:rFonts w:ascii="Times New Roman" w:eastAsia="Times New Roman" w:hAnsi="Times New Roman" w:cs="Times New Roman"/>
          <w:color w:val="000000"/>
          <w:sz w:val="28"/>
          <w:szCs w:val="28"/>
        </w:rPr>
        <w:t>ая</w:t>
      </w:r>
      <w:r w:rsidRPr="00CD2255">
        <w:rPr>
          <w:rFonts w:ascii="Times New Roman" w:eastAsia="Times New Roman" w:hAnsi="Times New Roman" w:cs="Times New Roman"/>
          <w:color w:val="000000"/>
          <w:sz w:val="28"/>
          <w:szCs w:val="28"/>
        </w:rPr>
        <w:t xml:space="preserve"> </w:t>
      </w:r>
      <w:r w:rsidR="0073206D">
        <w:rPr>
          <w:rFonts w:ascii="Times New Roman" w:eastAsia="Times New Roman" w:hAnsi="Times New Roman" w:cs="Times New Roman"/>
          <w:color w:val="000000"/>
          <w:sz w:val="28"/>
          <w:szCs w:val="28"/>
        </w:rPr>
        <w:t>организация</w:t>
      </w:r>
      <w:r w:rsidRPr="00CD2255">
        <w:rPr>
          <w:rFonts w:ascii="Times New Roman" w:eastAsia="Times New Roman" w:hAnsi="Times New Roman" w:cs="Times New Roman"/>
          <w:color w:val="000000"/>
          <w:sz w:val="28"/>
          <w:szCs w:val="28"/>
        </w:rPr>
        <w:t xml:space="preserve"> в рамках соответствующих государственных (муниципальных) заданий, формируемых учредителем, может использовать возможности образовательных </w:t>
      </w:r>
      <w:r w:rsidR="00B912CF">
        <w:rPr>
          <w:rFonts w:ascii="Times New Roman" w:eastAsia="Times New Roman" w:hAnsi="Times New Roman" w:cs="Times New Roman"/>
          <w:color w:val="000000"/>
          <w:sz w:val="28"/>
          <w:szCs w:val="28"/>
        </w:rPr>
        <w:t>организац</w:t>
      </w:r>
      <w:r w:rsidRPr="00CD2255">
        <w:rPr>
          <w:rFonts w:ascii="Times New Roman" w:eastAsia="Times New Roman" w:hAnsi="Times New Roman" w:cs="Times New Roman"/>
          <w:color w:val="000000"/>
          <w:sz w:val="28"/>
          <w:szCs w:val="28"/>
        </w:rPr>
        <w:t>ий дополнительного образования детей, организаций культуры и спорта.</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 xml:space="preserve">Данная модель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образовательными </w:t>
      </w:r>
      <w:r w:rsidR="0073206D">
        <w:rPr>
          <w:rFonts w:ascii="Times New Roman" w:eastAsia="Times New Roman" w:hAnsi="Times New Roman" w:cs="Times New Roman"/>
          <w:color w:val="000000"/>
          <w:sz w:val="28"/>
          <w:szCs w:val="28"/>
        </w:rPr>
        <w:t>организац</w:t>
      </w:r>
      <w:r w:rsidRPr="00CD2255">
        <w:rPr>
          <w:rFonts w:ascii="Times New Roman" w:eastAsia="Times New Roman" w:hAnsi="Times New Roman" w:cs="Times New Roman"/>
          <w:color w:val="000000"/>
          <w:sz w:val="28"/>
          <w:szCs w:val="28"/>
        </w:rPr>
        <w:t>иями к управлению образовательными программами.</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Данная модель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образовательного процесса, присущая дополнительному образованию детей.</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b/>
          <w:color w:val="000000"/>
          <w:sz w:val="28"/>
          <w:szCs w:val="28"/>
        </w:rPr>
        <w:t xml:space="preserve">Модель </w:t>
      </w:r>
      <w:r w:rsidR="00380CAC">
        <w:rPr>
          <w:rFonts w:ascii="Times New Roman" w:eastAsia="Times New Roman" w:hAnsi="Times New Roman" w:cs="Times New Roman"/>
          <w:b/>
          <w:color w:val="000000"/>
          <w:sz w:val="28"/>
          <w:szCs w:val="28"/>
        </w:rPr>
        <w:t>«</w:t>
      </w:r>
      <w:r w:rsidRPr="00CD2255">
        <w:rPr>
          <w:rFonts w:ascii="Times New Roman" w:eastAsia="Times New Roman" w:hAnsi="Times New Roman" w:cs="Times New Roman"/>
          <w:b/>
          <w:color w:val="000000"/>
          <w:sz w:val="28"/>
          <w:szCs w:val="28"/>
        </w:rPr>
        <w:t>школы полного дня</w:t>
      </w:r>
      <w:r w:rsidR="00380CAC">
        <w:rPr>
          <w:rFonts w:ascii="Times New Roman" w:eastAsia="Times New Roman" w:hAnsi="Times New Roman" w:cs="Times New Roman"/>
          <w:b/>
          <w:color w:val="000000"/>
          <w:sz w:val="28"/>
          <w:szCs w:val="28"/>
        </w:rPr>
        <w:t>»</w:t>
      </w:r>
      <w:r w:rsidRPr="00CD2255">
        <w:rPr>
          <w:rFonts w:ascii="Times New Roman" w:eastAsia="Times New Roman" w:hAnsi="Times New Roman" w:cs="Times New Roman"/>
          <w:b/>
          <w:color w:val="000000"/>
          <w:sz w:val="28"/>
          <w:szCs w:val="28"/>
        </w:rPr>
        <w:t>.</w:t>
      </w:r>
      <w:r w:rsidRPr="00CD2255">
        <w:rPr>
          <w:rFonts w:ascii="Times New Roman" w:eastAsia="Times New Roman" w:hAnsi="Times New Roman" w:cs="Times New Roman"/>
          <w:color w:val="000000"/>
          <w:sz w:val="28"/>
          <w:szCs w:val="28"/>
        </w:rPr>
        <w:t xml:space="preserve"> Основой для модели </w:t>
      </w:r>
      <w:r w:rsidR="00380CAC">
        <w:rPr>
          <w:rFonts w:ascii="Times New Roman" w:eastAsia="Times New Roman" w:hAnsi="Times New Roman" w:cs="Times New Roman"/>
          <w:color w:val="000000"/>
          <w:sz w:val="28"/>
          <w:szCs w:val="28"/>
        </w:rPr>
        <w:t>«</w:t>
      </w:r>
      <w:r w:rsidRPr="00CD2255">
        <w:rPr>
          <w:rFonts w:ascii="Times New Roman" w:eastAsia="Times New Roman" w:hAnsi="Times New Roman" w:cs="Times New Roman"/>
          <w:color w:val="000000"/>
          <w:sz w:val="28"/>
          <w:szCs w:val="28"/>
        </w:rPr>
        <w:t>школы полного дня</w:t>
      </w:r>
      <w:r w:rsidR="00380CAC">
        <w:rPr>
          <w:rFonts w:ascii="Times New Roman" w:eastAsia="Times New Roman" w:hAnsi="Times New Roman" w:cs="Times New Roman"/>
          <w:color w:val="000000"/>
          <w:sz w:val="28"/>
          <w:szCs w:val="28"/>
        </w:rPr>
        <w:t>»</w:t>
      </w:r>
      <w:r w:rsidRPr="00CD2255">
        <w:rPr>
          <w:rFonts w:ascii="Times New Roman" w:eastAsia="Times New Roman" w:hAnsi="Times New Roman" w:cs="Times New Roman"/>
          <w:color w:val="000000"/>
          <w:sz w:val="28"/>
          <w:szCs w:val="28"/>
        </w:rPr>
        <w:t xml:space="preserve"> является реализация внеурочной деятельности преимущественно воспитателями групп продленного дня. Данную модель характеризует:</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w:t>
      </w:r>
      <w:r w:rsidR="004C3C83">
        <w:rPr>
          <w:rFonts w:ascii="Times New Roman" w:eastAsia="Times New Roman" w:hAnsi="Times New Roman" w:cs="Times New Roman"/>
          <w:color w:val="000000"/>
          <w:sz w:val="28"/>
          <w:szCs w:val="28"/>
        </w:rPr>
        <w:t> </w:t>
      </w:r>
      <w:r w:rsidRPr="00CD2255">
        <w:rPr>
          <w:rFonts w:ascii="Times New Roman" w:eastAsia="Times New Roman" w:hAnsi="Times New Roman" w:cs="Times New Roman"/>
          <w:color w:val="000000"/>
          <w:sz w:val="28"/>
          <w:szCs w:val="28"/>
        </w:rPr>
        <w:t>создание условий для полноценного пребывания ребенка в образовательно</w:t>
      </w:r>
      <w:r w:rsidR="002A7349">
        <w:rPr>
          <w:rFonts w:ascii="Times New Roman" w:eastAsia="Times New Roman" w:hAnsi="Times New Roman" w:cs="Times New Roman"/>
          <w:color w:val="000000"/>
          <w:sz w:val="28"/>
          <w:szCs w:val="28"/>
        </w:rPr>
        <w:t>й</w:t>
      </w:r>
      <w:r w:rsidRPr="00CD2255">
        <w:rPr>
          <w:rFonts w:ascii="Times New Roman" w:eastAsia="Times New Roman" w:hAnsi="Times New Roman" w:cs="Times New Roman"/>
          <w:color w:val="000000"/>
          <w:sz w:val="28"/>
          <w:szCs w:val="28"/>
        </w:rPr>
        <w:t xml:space="preserve"> </w:t>
      </w:r>
      <w:r w:rsidR="002A7349">
        <w:rPr>
          <w:rFonts w:ascii="Times New Roman" w:eastAsia="Times New Roman" w:hAnsi="Times New Roman" w:cs="Times New Roman"/>
          <w:color w:val="000000"/>
          <w:sz w:val="28"/>
          <w:szCs w:val="28"/>
        </w:rPr>
        <w:t>организац</w:t>
      </w:r>
      <w:r w:rsidRPr="00CD2255">
        <w:rPr>
          <w:rFonts w:ascii="Times New Roman" w:eastAsia="Times New Roman" w:hAnsi="Times New Roman" w:cs="Times New Roman"/>
          <w:color w:val="000000"/>
          <w:sz w:val="28"/>
          <w:szCs w:val="28"/>
        </w:rPr>
        <w:t>ии в течение дня</w:t>
      </w:r>
      <w:r w:rsidR="002A7349">
        <w:rPr>
          <w:rFonts w:ascii="Times New Roman" w:eastAsia="Times New Roman" w:hAnsi="Times New Roman" w:cs="Times New Roman"/>
          <w:color w:val="000000"/>
          <w:sz w:val="28"/>
          <w:szCs w:val="28"/>
        </w:rPr>
        <w:t>;</w:t>
      </w:r>
      <w:r w:rsidRPr="00CD2255">
        <w:rPr>
          <w:rFonts w:ascii="Times New Roman" w:eastAsia="Times New Roman" w:hAnsi="Times New Roman" w:cs="Times New Roman"/>
          <w:color w:val="000000"/>
          <w:sz w:val="28"/>
          <w:szCs w:val="28"/>
        </w:rPr>
        <w:t xml:space="preserve"> </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w:t>
      </w:r>
      <w:r w:rsidR="004C3C83">
        <w:rPr>
          <w:rFonts w:ascii="Times New Roman" w:eastAsia="Times New Roman" w:hAnsi="Times New Roman" w:cs="Times New Roman"/>
          <w:color w:val="000000"/>
          <w:sz w:val="28"/>
          <w:szCs w:val="28"/>
        </w:rPr>
        <w:t> </w:t>
      </w:r>
      <w:r w:rsidRPr="00CD2255">
        <w:rPr>
          <w:rFonts w:ascii="Times New Roman" w:eastAsia="Times New Roman" w:hAnsi="Times New Roman" w:cs="Times New Roman"/>
          <w:color w:val="000000"/>
          <w:sz w:val="28"/>
          <w:szCs w:val="28"/>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w:t>
      </w:r>
      <w:r w:rsidR="002A7349">
        <w:rPr>
          <w:rFonts w:ascii="Times New Roman" w:eastAsia="Times New Roman" w:hAnsi="Times New Roman" w:cs="Times New Roman"/>
          <w:color w:val="000000"/>
          <w:sz w:val="28"/>
          <w:szCs w:val="28"/>
        </w:rPr>
        <w:t>й</w:t>
      </w:r>
      <w:r w:rsidRPr="00CD2255">
        <w:rPr>
          <w:rFonts w:ascii="Times New Roman" w:eastAsia="Times New Roman" w:hAnsi="Times New Roman" w:cs="Times New Roman"/>
          <w:color w:val="000000"/>
          <w:sz w:val="28"/>
          <w:szCs w:val="28"/>
        </w:rPr>
        <w:t xml:space="preserve"> </w:t>
      </w:r>
      <w:r w:rsidR="002A7349">
        <w:rPr>
          <w:rFonts w:ascii="Times New Roman" w:eastAsia="Times New Roman" w:hAnsi="Times New Roman" w:cs="Times New Roman"/>
          <w:color w:val="000000"/>
          <w:sz w:val="28"/>
          <w:szCs w:val="28"/>
        </w:rPr>
        <w:t>организации</w:t>
      </w:r>
      <w:r w:rsidRPr="00CD2255">
        <w:rPr>
          <w:rFonts w:ascii="Times New Roman" w:eastAsia="Times New Roman" w:hAnsi="Times New Roman" w:cs="Times New Roman"/>
          <w:color w:val="000000"/>
          <w:sz w:val="28"/>
          <w:szCs w:val="28"/>
        </w:rPr>
        <w:t>;</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 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w:t>
      </w:r>
      <w:r w:rsidR="00A12FBF" w:rsidRPr="00CD2255">
        <w:rPr>
          <w:rFonts w:ascii="Times New Roman" w:eastAsia="Times New Roman" w:hAnsi="Times New Roman" w:cs="Times New Roman"/>
          <w:color w:val="000000"/>
          <w:sz w:val="28"/>
          <w:szCs w:val="28"/>
        </w:rPr>
        <w:t> </w:t>
      </w:r>
      <w:r w:rsidRPr="00CD2255">
        <w:rPr>
          <w:rFonts w:ascii="Times New Roman" w:eastAsia="Times New Roman" w:hAnsi="Times New Roman" w:cs="Times New Roman"/>
          <w:color w:val="000000"/>
          <w:sz w:val="28"/>
          <w:szCs w:val="28"/>
        </w:rPr>
        <w:t>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w:t>
      </w:r>
      <w:r w:rsidR="00A12FBF" w:rsidRPr="00CD2255">
        <w:rPr>
          <w:rFonts w:ascii="Times New Roman" w:eastAsia="Times New Roman" w:hAnsi="Times New Roman" w:cs="Times New Roman"/>
          <w:color w:val="000000"/>
          <w:sz w:val="28"/>
          <w:szCs w:val="28"/>
        </w:rPr>
        <w:t> </w:t>
      </w:r>
      <w:r w:rsidRPr="00CD2255">
        <w:rPr>
          <w:rFonts w:ascii="Times New Roman" w:eastAsia="Times New Roman" w:hAnsi="Times New Roman" w:cs="Times New Roman"/>
          <w:color w:val="000000"/>
          <w:sz w:val="28"/>
          <w:szCs w:val="28"/>
        </w:rPr>
        <w:t>построение индивидуальной образовательной траектории и индивидуального графика пребывания ребенка в образовательно</w:t>
      </w:r>
      <w:r w:rsidR="002A7349">
        <w:rPr>
          <w:rFonts w:ascii="Times New Roman" w:eastAsia="Times New Roman" w:hAnsi="Times New Roman" w:cs="Times New Roman"/>
          <w:color w:val="000000"/>
          <w:sz w:val="28"/>
          <w:szCs w:val="28"/>
        </w:rPr>
        <w:t>й</w:t>
      </w:r>
      <w:r w:rsidRPr="00CD2255">
        <w:rPr>
          <w:rFonts w:ascii="Times New Roman" w:eastAsia="Times New Roman" w:hAnsi="Times New Roman" w:cs="Times New Roman"/>
          <w:color w:val="000000"/>
          <w:sz w:val="28"/>
          <w:szCs w:val="28"/>
        </w:rPr>
        <w:t xml:space="preserve"> </w:t>
      </w:r>
      <w:r w:rsidR="002A7349">
        <w:rPr>
          <w:rFonts w:ascii="Times New Roman" w:eastAsia="Times New Roman" w:hAnsi="Times New Roman" w:cs="Times New Roman"/>
          <w:color w:val="000000"/>
          <w:sz w:val="28"/>
          <w:szCs w:val="28"/>
        </w:rPr>
        <w:t>организац</w:t>
      </w:r>
      <w:r w:rsidRPr="00CD2255">
        <w:rPr>
          <w:rFonts w:ascii="Times New Roman" w:eastAsia="Times New Roman" w:hAnsi="Times New Roman" w:cs="Times New Roman"/>
          <w:color w:val="000000"/>
          <w:sz w:val="28"/>
          <w:szCs w:val="28"/>
        </w:rPr>
        <w:t>ии;</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 опора на интеграцию основных и дополнительных образовательных программ.</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Преимуществами данной модели являются: создание комплекса условий для успешной реализации образовательного процесса в течение всего дня, включая питание, сложившаяся практика финансирования групп продленного дня.</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b/>
          <w:color w:val="000000"/>
          <w:sz w:val="28"/>
          <w:szCs w:val="28"/>
        </w:rPr>
        <w:lastRenderedPageBreak/>
        <w:t>Оптимизационная модель</w:t>
      </w:r>
      <w:r w:rsidRPr="00CD2255">
        <w:rPr>
          <w:rFonts w:ascii="Times New Roman" w:eastAsia="Times New Roman" w:hAnsi="Times New Roman" w:cs="Times New Roman"/>
          <w:color w:val="000000"/>
          <w:sz w:val="28"/>
          <w:szCs w:val="28"/>
        </w:rPr>
        <w:t>. Модель внеурочной деятельности на основе оптимизации всех внутренних ресурсов образовательно</w:t>
      </w:r>
      <w:r w:rsidR="002A7349">
        <w:rPr>
          <w:rFonts w:ascii="Times New Roman" w:eastAsia="Times New Roman" w:hAnsi="Times New Roman" w:cs="Times New Roman"/>
          <w:color w:val="000000"/>
          <w:sz w:val="28"/>
          <w:szCs w:val="28"/>
        </w:rPr>
        <w:t>й</w:t>
      </w:r>
      <w:r w:rsidRPr="00CD2255">
        <w:rPr>
          <w:rFonts w:ascii="Times New Roman" w:eastAsia="Times New Roman" w:hAnsi="Times New Roman" w:cs="Times New Roman"/>
          <w:color w:val="000000"/>
          <w:sz w:val="28"/>
          <w:szCs w:val="28"/>
        </w:rPr>
        <w:t xml:space="preserve"> </w:t>
      </w:r>
      <w:r w:rsidR="002A7349">
        <w:rPr>
          <w:rFonts w:ascii="Times New Roman" w:eastAsia="Times New Roman" w:hAnsi="Times New Roman" w:cs="Times New Roman"/>
          <w:color w:val="000000"/>
          <w:sz w:val="28"/>
          <w:szCs w:val="28"/>
        </w:rPr>
        <w:t>организации</w:t>
      </w:r>
      <w:r w:rsidRPr="00CD2255">
        <w:rPr>
          <w:rFonts w:ascii="Times New Roman" w:eastAsia="Times New Roman" w:hAnsi="Times New Roman" w:cs="Times New Roman"/>
          <w:color w:val="000000"/>
          <w:sz w:val="28"/>
          <w:szCs w:val="28"/>
        </w:rPr>
        <w:t xml:space="preserve"> предполагает, что в ее реализации принимают участие все педагогические работники данно</w:t>
      </w:r>
      <w:r w:rsidR="00B912CF">
        <w:rPr>
          <w:rFonts w:ascii="Times New Roman" w:eastAsia="Times New Roman" w:hAnsi="Times New Roman" w:cs="Times New Roman"/>
          <w:color w:val="000000"/>
          <w:sz w:val="28"/>
          <w:szCs w:val="28"/>
        </w:rPr>
        <w:t>й</w:t>
      </w:r>
      <w:r w:rsidRPr="00CD2255">
        <w:rPr>
          <w:rFonts w:ascii="Times New Roman" w:eastAsia="Times New Roman" w:hAnsi="Times New Roman" w:cs="Times New Roman"/>
          <w:color w:val="000000"/>
          <w:sz w:val="28"/>
          <w:szCs w:val="28"/>
        </w:rPr>
        <w:t xml:space="preserve"> </w:t>
      </w:r>
      <w:r w:rsidR="00B912CF">
        <w:rPr>
          <w:rFonts w:ascii="Times New Roman" w:eastAsia="Times New Roman" w:hAnsi="Times New Roman" w:cs="Times New Roman"/>
          <w:color w:val="000000"/>
          <w:sz w:val="28"/>
          <w:szCs w:val="28"/>
        </w:rPr>
        <w:t>организации</w:t>
      </w:r>
      <w:r w:rsidRPr="00CD2255">
        <w:rPr>
          <w:rFonts w:ascii="Times New Roman" w:eastAsia="Times New Roman" w:hAnsi="Times New Roman" w:cs="Times New Roman"/>
          <w:color w:val="000000"/>
          <w:sz w:val="28"/>
          <w:szCs w:val="28"/>
        </w:rPr>
        <w:t xml:space="preserve"> (учителя, педагог-организатор, социальный педагог, педагог-психолог, учитель-дефектолог, учитель-логопед, воспитатель, старший вожатый и другие).</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В этом случае координирующую роль выполняет, как правило, классный руководитель, который в соответствии со своими функциями и задачами:</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 взаимодействует с педагогическими работниками, а также учебно-вспомогательным персоналом общеобразовательно</w:t>
      </w:r>
      <w:r w:rsidR="002A7349">
        <w:rPr>
          <w:rFonts w:ascii="Times New Roman" w:eastAsia="Times New Roman" w:hAnsi="Times New Roman" w:cs="Times New Roman"/>
          <w:color w:val="000000"/>
          <w:sz w:val="28"/>
          <w:szCs w:val="28"/>
        </w:rPr>
        <w:t>й организации</w:t>
      </w:r>
      <w:r w:rsidRPr="00CD2255">
        <w:rPr>
          <w:rFonts w:ascii="Times New Roman" w:eastAsia="Times New Roman" w:hAnsi="Times New Roman" w:cs="Times New Roman"/>
          <w:color w:val="000000"/>
          <w:sz w:val="28"/>
          <w:szCs w:val="28"/>
        </w:rPr>
        <w:t>;</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w:t>
      </w:r>
      <w:r w:rsidR="00380CAC">
        <w:rPr>
          <w:rFonts w:ascii="Times New Roman" w:eastAsia="Times New Roman" w:hAnsi="Times New Roman" w:cs="Times New Roman"/>
          <w:color w:val="000000"/>
          <w:sz w:val="28"/>
          <w:szCs w:val="28"/>
        </w:rPr>
        <w:t> </w:t>
      </w:r>
      <w:r w:rsidRPr="00CD2255">
        <w:rPr>
          <w:rFonts w:ascii="Times New Roman" w:eastAsia="Times New Roman" w:hAnsi="Times New Roman" w:cs="Times New Roman"/>
          <w:color w:val="000000"/>
          <w:sz w:val="28"/>
          <w:szCs w:val="28"/>
        </w:rPr>
        <w:t>организует социально значимую, творческую деятельность обучающихся.</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w:t>
      </w:r>
      <w:r w:rsidR="00B912CF">
        <w:rPr>
          <w:rFonts w:ascii="Times New Roman" w:eastAsia="Times New Roman" w:hAnsi="Times New Roman" w:cs="Times New Roman"/>
          <w:color w:val="000000"/>
          <w:sz w:val="28"/>
          <w:szCs w:val="28"/>
        </w:rPr>
        <w:t>й</w:t>
      </w:r>
      <w:r w:rsidRPr="00CD2255">
        <w:rPr>
          <w:rFonts w:ascii="Times New Roman" w:eastAsia="Times New Roman" w:hAnsi="Times New Roman" w:cs="Times New Roman"/>
          <w:color w:val="000000"/>
          <w:sz w:val="28"/>
          <w:szCs w:val="28"/>
        </w:rPr>
        <w:t xml:space="preserve"> </w:t>
      </w:r>
      <w:r w:rsidR="00B912CF">
        <w:rPr>
          <w:rFonts w:ascii="Times New Roman" w:eastAsia="Times New Roman" w:hAnsi="Times New Roman" w:cs="Times New Roman"/>
          <w:color w:val="000000"/>
          <w:sz w:val="28"/>
          <w:szCs w:val="28"/>
        </w:rPr>
        <w:t>организац</w:t>
      </w:r>
      <w:r w:rsidRPr="00CD2255">
        <w:rPr>
          <w:rFonts w:ascii="Times New Roman" w:eastAsia="Times New Roman" w:hAnsi="Times New Roman" w:cs="Times New Roman"/>
          <w:color w:val="000000"/>
          <w:sz w:val="28"/>
          <w:szCs w:val="28"/>
        </w:rPr>
        <w:t>ии, содержательном и организационном единстве всех е</w:t>
      </w:r>
      <w:r w:rsidR="00B912CF">
        <w:rPr>
          <w:rFonts w:ascii="Times New Roman" w:eastAsia="Times New Roman" w:hAnsi="Times New Roman" w:cs="Times New Roman"/>
          <w:color w:val="000000"/>
          <w:sz w:val="28"/>
          <w:szCs w:val="28"/>
        </w:rPr>
        <w:t>е</w:t>
      </w:r>
      <w:r w:rsidRPr="00CD2255">
        <w:rPr>
          <w:rFonts w:ascii="Times New Roman" w:eastAsia="Times New Roman" w:hAnsi="Times New Roman" w:cs="Times New Roman"/>
          <w:color w:val="000000"/>
          <w:sz w:val="28"/>
          <w:szCs w:val="28"/>
        </w:rPr>
        <w:t xml:space="preserve"> структурных подразделений.</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b/>
          <w:color w:val="000000"/>
          <w:sz w:val="28"/>
          <w:szCs w:val="28"/>
        </w:rPr>
        <w:t>Инновационно-образовательная модель</w:t>
      </w:r>
      <w:r w:rsidRPr="00CD2255">
        <w:rPr>
          <w:rFonts w:ascii="Times New Roman" w:eastAsia="Times New Roman" w:hAnsi="Times New Roman" w:cs="Times New Roman"/>
          <w:color w:val="000000"/>
          <w:sz w:val="28"/>
          <w:szCs w:val="28"/>
        </w:rPr>
        <w:t>. Инновационно-образовательная модель опирается на деятельность инновационной (экспериментальной, пилотной, внедренческой) площадки федерального, регионального, муниципального или институционального уровн</w:t>
      </w:r>
      <w:r w:rsidR="00B912CF">
        <w:rPr>
          <w:rFonts w:ascii="Times New Roman" w:eastAsia="Times New Roman" w:hAnsi="Times New Roman" w:cs="Times New Roman"/>
          <w:color w:val="000000"/>
          <w:sz w:val="28"/>
          <w:szCs w:val="28"/>
        </w:rPr>
        <w:t>ей</w:t>
      </w:r>
      <w:r w:rsidRPr="00CD2255">
        <w:rPr>
          <w:rFonts w:ascii="Times New Roman" w:eastAsia="Times New Roman" w:hAnsi="Times New Roman" w:cs="Times New Roman"/>
          <w:color w:val="000000"/>
          <w:sz w:val="28"/>
          <w:szCs w:val="28"/>
        </w:rPr>
        <w:t>, которая существует в образовательно</w:t>
      </w:r>
      <w:r w:rsidR="002A7349">
        <w:rPr>
          <w:rFonts w:ascii="Times New Roman" w:eastAsia="Times New Roman" w:hAnsi="Times New Roman" w:cs="Times New Roman"/>
          <w:color w:val="000000"/>
          <w:sz w:val="28"/>
          <w:szCs w:val="28"/>
        </w:rPr>
        <w:t>й организации</w:t>
      </w:r>
      <w:r w:rsidRPr="00CD2255">
        <w:rPr>
          <w:rFonts w:ascii="Times New Roman" w:eastAsia="Times New Roman" w:hAnsi="Times New Roman" w:cs="Times New Roman"/>
          <w:color w:val="000000"/>
          <w:sz w:val="28"/>
          <w:szCs w:val="28"/>
        </w:rPr>
        <w:t>.</w:t>
      </w:r>
      <w:r w:rsidR="00A12FBF" w:rsidRPr="00CD2255">
        <w:rPr>
          <w:rFonts w:ascii="Times New Roman" w:eastAsia="Times New Roman" w:hAnsi="Times New Roman" w:cs="Times New Roman"/>
          <w:color w:val="000000"/>
          <w:sz w:val="28"/>
          <w:szCs w:val="28"/>
        </w:rPr>
        <w:t xml:space="preserve"> </w:t>
      </w:r>
      <w:r w:rsidRPr="00CD2255">
        <w:rPr>
          <w:rFonts w:ascii="Times New Roman" w:eastAsia="Times New Roman" w:hAnsi="Times New Roman" w:cs="Times New Roman"/>
          <w:color w:val="000000"/>
          <w:sz w:val="28"/>
          <w:szCs w:val="28"/>
        </w:rPr>
        <w:t>В рамках этой модели проходит разработка, апробация, внедрение новых образовательных программ, в том числе, учитывающих региональные особенности.</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Инновационно-образовательная модель предполагает тесное взаимодействие общеобразовательно</w:t>
      </w:r>
      <w:r w:rsidR="002A7349">
        <w:rPr>
          <w:rFonts w:ascii="Times New Roman" w:eastAsia="Times New Roman" w:hAnsi="Times New Roman" w:cs="Times New Roman"/>
          <w:color w:val="000000"/>
          <w:sz w:val="28"/>
          <w:szCs w:val="28"/>
        </w:rPr>
        <w:t xml:space="preserve">й организации </w:t>
      </w:r>
      <w:r w:rsidRPr="00CD2255">
        <w:rPr>
          <w:rFonts w:ascii="Times New Roman" w:eastAsia="Times New Roman" w:hAnsi="Times New Roman" w:cs="Times New Roman"/>
          <w:color w:val="000000"/>
          <w:sz w:val="28"/>
          <w:szCs w:val="28"/>
        </w:rPr>
        <w:t xml:space="preserve">с </w:t>
      </w:r>
      <w:r w:rsidR="00B912CF">
        <w:rPr>
          <w:rFonts w:ascii="Times New Roman" w:eastAsia="Times New Roman" w:hAnsi="Times New Roman" w:cs="Times New Roman"/>
          <w:color w:val="000000"/>
          <w:sz w:val="28"/>
          <w:szCs w:val="28"/>
        </w:rPr>
        <w:t>организац</w:t>
      </w:r>
      <w:r w:rsidRPr="00CD2255">
        <w:rPr>
          <w:rFonts w:ascii="Times New Roman" w:eastAsia="Times New Roman" w:hAnsi="Times New Roman" w:cs="Times New Roman"/>
          <w:color w:val="000000"/>
          <w:sz w:val="28"/>
          <w:szCs w:val="28"/>
        </w:rPr>
        <w:t xml:space="preserve">иями дополнительного профессионального педагогического образования, </w:t>
      </w:r>
      <w:r w:rsidR="00B912CF">
        <w:rPr>
          <w:rFonts w:ascii="Times New Roman" w:eastAsia="Times New Roman" w:hAnsi="Times New Roman" w:cs="Times New Roman"/>
          <w:color w:val="000000"/>
          <w:sz w:val="28"/>
          <w:szCs w:val="28"/>
        </w:rPr>
        <w:t>организац</w:t>
      </w:r>
      <w:r w:rsidRPr="00CD2255">
        <w:rPr>
          <w:rFonts w:ascii="Times New Roman" w:eastAsia="Times New Roman" w:hAnsi="Times New Roman" w:cs="Times New Roman"/>
          <w:color w:val="000000"/>
          <w:sz w:val="28"/>
          <w:szCs w:val="28"/>
        </w:rPr>
        <w:t>иями высшего профессионального образования, научными организациями, муниципальными методическими службами.</w:t>
      </w:r>
    </w:p>
    <w:p w:rsidR="00A12FBF"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eastAsia="Times New Roman" w:hAnsi="Times New Roman" w:cs="Times New Roman"/>
          <w:color w:val="000000"/>
          <w:sz w:val="28"/>
          <w:szCs w:val="28"/>
        </w:rPr>
        <w:t>Преимуществами данной модели являются: высокая актуальность содержания и (или) методического инструментария программ внеурочной деятельности, научно-методическое сопровождение их реализации, уникальность формируемого опыта.</w:t>
      </w:r>
    </w:p>
    <w:p w:rsidR="006B35F0" w:rsidRPr="00CD2255" w:rsidRDefault="006B35F0" w:rsidP="006B35F0">
      <w:pPr>
        <w:spacing w:after="0" w:line="240" w:lineRule="auto"/>
        <w:ind w:firstLine="709"/>
        <w:jc w:val="both"/>
        <w:rPr>
          <w:rFonts w:ascii="Times New Roman" w:eastAsia="Times New Roman" w:hAnsi="Times New Roman" w:cs="Times New Roman"/>
          <w:color w:val="000000"/>
          <w:sz w:val="28"/>
          <w:szCs w:val="28"/>
        </w:rPr>
      </w:pPr>
      <w:r w:rsidRPr="00CD2255">
        <w:rPr>
          <w:rFonts w:ascii="Times New Roman" w:hAnsi="Times New Roman" w:cs="Times New Roman"/>
          <w:b/>
          <w:sz w:val="28"/>
          <w:szCs w:val="28"/>
        </w:rPr>
        <w:t>Какова должна быть наполняемость групп, занимающихся внеурочной деятельностью?</w:t>
      </w:r>
      <w:r w:rsidRPr="00CD2255">
        <w:rPr>
          <w:rFonts w:ascii="Times New Roman" w:hAnsi="Times New Roman" w:cs="Times New Roman"/>
          <w:sz w:val="28"/>
          <w:szCs w:val="28"/>
        </w:rPr>
        <w:t xml:space="preserve"> При организации внеурочной работы</w:t>
      </w:r>
      <w:r w:rsidR="00A12FBF" w:rsidRPr="00CD2255">
        <w:rPr>
          <w:rFonts w:ascii="Times New Roman" w:hAnsi="Times New Roman" w:cs="Times New Roman"/>
          <w:sz w:val="28"/>
          <w:szCs w:val="28"/>
        </w:rPr>
        <w:t xml:space="preserve"> </w:t>
      </w:r>
      <w:r w:rsidRPr="00CD2255">
        <w:rPr>
          <w:rFonts w:ascii="Times New Roman" w:hAnsi="Times New Roman" w:cs="Times New Roman"/>
          <w:sz w:val="28"/>
          <w:szCs w:val="28"/>
        </w:rPr>
        <w:t>в образовательно</w:t>
      </w:r>
      <w:r w:rsidR="002A7349">
        <w:rPr>
          <w:rFonts w:ascii="Times New Roman" w:hAnsi="Times New Roman" w:cs="Times New Roman"/>
          <w:sz w:val="28"/>
          <w:szCs w:val="28"/>
        </w:rPr>
        <w:t xml:space="preserve">й организации </w:t>
      </w:r>
      <w:r w:rsidRPr="00CD2255">
        <w:rPr>
          <w:rFonts w:ascii="Times New Roman" w:hAnsi="Times New Roman" w:cs="Times New Roman"/>
          <w:sz w:val="28"/>
          <w:szCs w:val="28"/>
        </w:rPr>
        <w:t>наполняемость каждой группы не должна превышать 25 человек (п.</w:t>
      </w:r>
      <w:r w:rsidR="00B912CF">
        <w:rPr>
          <w:rFonts w:ascii="Times New Roman" w:hAnsi="Times New Roman" w:cs="Times New Roman"/>
          <w:sz w:val="28"/>
          <w:szCs w:val="28"/>
        </w:rPr>
        <w:t> </w:t>
      </w:r>
      <w:r w:rsidRPr="00CD2255">
        <w:rPr>
          <w:rFonts w:ascii="Times New Roman" w:hAnsi="Times New Roman" w:cs="Times New Roman"/>
          <w:sz w:val="28"/>
          <w:szCs w:val="28"/>
        </w:rPr>
        <w:t xml:space="preserve">10.1 Постановления Главного государственного </w:t>
      </w:r>
      <w:r w:rsidRPr="00CD2255">
        <w:rPr>
          <w:rFonts w:ascii="Times New Roman" w:hAnsi="Times New Roman" w:cs="Times New Roman"/>
          <w:sz w:val="28"/>
          <w:szCs w:val="28"/>
        </w:rPr>
        <w:lastRenderedPageBreak/>
        <w:t>санитарного врача РФ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В то же время при наличии необходимых условий и средств</w:t>
      </w:r>
      <w:r w:rsidR="00A12FBF" w:rsidRPr="00CD2255">
        <w:rPr>
          <w:rFonts w:ascii="Times New Roman" w:hAnsi="Times New Roman" w:cs="Times New Roman"/>
          <w:sz w:val="28"/>
          <w:szCs w:val="28"/>
        </w:rPr>
        <w:t xml:space="preserve"> </w:t>
      </w:r>
      <w:r w:rsidRPr="00CD2255">
        <w:rPr>
          <w:rFonts w:ascii="Times New Roman" w:hAnsi="Times New Roman" w:cs="Times New Roman"/>
          <w:sz w:val="28"/>
          <w:szCs w:val="28"/>
        </w:rPr>
        <w:t>возможно деление классов на группы.</w:t>
      </w:r>
    </w:p>
    <w:p w:rsidR="006B35F0" w:rsidRPr="00CD2255" w:rsidRDefault="006B35F0" w:rsidP="006B35F0">
      <w:pPr>
        <w:spacing w:after="0" w:line="240" w:lineRule="auto"/>
        <w:ind w:firstLine="709"/>
        <w:jc w:val="both"/>
        <w:rPr>
          <w:rFonts w:ascii="Times New Roman" w:hAnsi="Times New Roman" w:cs="Times New Roman"/>
          <w:b/>
          <w:sz w:val="28"/>
          <w:szCs w:val="28"/>
        </w:rPr>
      </w:pPr>
      <w:r w:rsidRPr="00CD2255">
        <w:rPr>
          <w:rFonts w:ascii="Times New Roman" w:hAnsi="Times New Roman" w:cs="Times New Roman"/>
          <w:b/>
          <w:sz w:val="28"/>
          <w:szCs w:val="28"/>
        </w:rPr>
        <w:t>Как производится уч</w:t>
      </w:r>
      <w:r w:rsidR="003E7E54">
        <w:rPr>
          <w:rFonts w:ascii="Times New Roman" w:hAnsi="Times New Roman" w:cs="Times New Roman"/>
          <w:b/>
          <w:sz w:val="28"/>
          <w:szCs w:val="28"/>
        </w:rPr>
        <w:t>е</w:t>
      </w:r>
      <w:r w:rsidRPr="00CD2255">
        <w:rPr>
          <w:rFonts w:ascii="Times New Roman" w:hAnsi="Times New Roman" w:cs="Times New Roman"/>
          <w:b/>
          <w:sz w:val="28"/>
          <w:szCs w:val="28"/>
        </w:rPr>
        <w:t>т занятости учащихся внеурочной деятельностью</w:t>
      </w:r>
      <w:r w:rsidRPr="002A7349">
        <w:rPr>
          <w:rFonts w:ascii="Times New Roman" w:hAnsi="Times New Roman" w:cs="Times New Roman"/>
          <w:b/>
          <w:sz w:val="28"/>
          <w:szCs w:val="28"/>
        </w:rPr>
        <w:t>?</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sz w:val="28"/>
          <w:szCs w:val="28"/>
        </w:rPr>
        <w:t>Уч</w:t>
      </w:r>
      <w:r w:rsidR="003E7E54">
        <w:rPr>
          <w:rFonts w:ascii="Times New Roman" w:hAnsi="Times New Roman" w:cs="Times New Roman"/>
          <w:sz w:val="28"/>
          <w:szCs w:val="28"/>
        </w:rPr>
        <w:t>е</w:t>
      </w:r>
      <w:r w:rsidRPr="00CD2255">
        <w:rPr>
          <w:rFonts w:ascii="Times New Roman" w:hAnsi="Times New Roman" w:cs="Times New Roman"/>
          <w:sz w:val="28"/>
          <w:szCs w:val="28"/>
        </w:rPr>
        <w:t>т занятости учащихся внеурочной деятельностью осуществляется педагогом в Журнале уч</w:t>
      </w:r>
      <w:r w:rsidR="003E7E54">
        <w:rPr>
          <w:rFonts w:ascii="Times New Roman" w:hAnsi="Times New Roman" w:cs="Times New Roman"/>
          <w:sz w:val="28"/>
          <w:szCs w:val="28"/>
        </w:rPr>
        <w:t>е</w:t>
      </w:r>
      <w:r w:rsidRPr="00CD2255">
        <w:rPr>
          <w:rFonts w:ascii="Times New Roman" w:hAnsi="Times New Roman" w:cs="Times New Roman"/>
          <w:sz w:val="28"/>
          <w:szCs w:val="28"/>
        </w:rPr>
        <w:t>та. Журнал уч</w:t>
      </w:r>
      <w:r w:rsidR="003E7E54">
        <w:rPr>
          <w:rFonts w:ascii="Times New Roman" w:hAnsi="Times New Roman" w:cs="Times New Roman"/>
          <w:sz w:val="28"/>
          <w:szCs w:val="28"/>
        </w:rPr>
        <w:t>е</w:t>
      </w:r>
      <w:r w:rsidRPr="00CD2255">
        <w:rPr>
          <w:rFonts w:ascii="Times New Roman" w:hAnsi="Times New Roman" w:cs="Times New Roman"/>
          <w:sz w:val="28"/>
          <w:szCs w:val="28"/>
        </w:rPr>
        <w:t>та должен содержать следующую информацию: фамилию, имя, отчество педагога, фамилии и имена обучающихся, класс, дату и форму проведения занятия, содержание. Содержание занятий в Журнале уч</w:t>
      </w:r>
      <w:r w:rsidR="003E7E54">
        <w:rPr>
          <w:rFonts w:ascii="Times New Roman" w:hAnsi="Times New Roman" w:cs="Times New Roman"/>
          <w:sz w:val="28"/>
          <w:szCs w:val="28"/>
        </w:rPr>
        <w:t>е</w:t>
      </w:r>
      <w:r w:rsidRPr="00CD2255">
        <w:rPr>
          <w:rFonts w:ascii="Times New Roman" w:hAnsi="Times New Roman" w:cs="Times New Roman"/>
          <w:sz w:val="28"/>
          <w:szCs w:val="28"/>
        </w:rPr>
        <w:t>та должно соответствовать содержанию программы внеурочной деятельности.</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b/>
          <w:sz w:val="28"/>
          <w:szCs w:val="28"/>
        </w:rPr>
        <w:t xml:space="preserve">Как осуществляется оплата внеурочной деятельности? </w:t>
      </w:r>
      <w:r w:rsidRPr="00CD2255">
        <w:rPr>
          <w:rFonts w:ascii="Times New Roman" w:hAnsi="Times New Roman" w:cs="Times New Roman"/>
          <w:sz w:val="28"/>
          <w:szCs w:val="28"/>
        </w:rPr>
        <w:t>Оплата часов за внеурочную деятельность осуществляется в соответствии с приказом образовательно</w:t>
      </w:r>
      <w:r w:rsidR="002A7349">
        <w:rPr>
          <w:rFonts w:ascii="Times New Roman" w:hAnsi="Times New Roman" w:cs="Times New Roman"/>
          <w:sz w:val="28"/>
          <w:szCs w:val="28"/>
        </w:rPr>
        <w:t>й организации</w:t>
      </w:r>
      <w:r w:rsidRPr="00CD2255">
        <w:rPr>
          <w:rFonts w:ascii="Times New Roman" w:hAnsi="Times New Roman" w:cs="Times New Roman"/>
          <w:sz w:val="28"/>
          <w:szCs w:val="28"/>
        </w:rPr>
        <w:t>. Оплата внеурочной деятельности может осуществляться как за сч</w:t>
      </w:r>
      <w:r w:rsidR="006C5E1A">
        <w:rPr>
          <w:rFonts w:ascii="Times New Roman" w:hAnsi="Times New Roman" w:cs="Times New Roman"/>
          <w:sz w:val="28"/>
          <w:szCs w:val="28"/>
        </w:rPr>
        <w:t>е</w:t>
      </w:r>
      <w:r w:rsidRPr="00CD2255">
        <w:rPr>
          <w:rFonts w:ascii="Times New Roman" w:hAnsi="Times New Roman" w:cs="Times New Roman"/>
          <w:sz w:val="28"/>
          <w:szCs w:val="28"/>
        </w:rPr>
        <w:t>т ресурсов само</w:t>
      </w:r>
      <w:r w:rsidR="002A7349">
        <w:rPr>
          <w:rFonts w:ascii="Times New Roman" w:hAnsi="Times New Roman" w:cs="Times New Roman"/>
          <w:sz w:val="28"/>
          <w:szCs w:val="28"/>
        </w:rPr>
        <w:t>й</w:t>
      </w:r>
      <w:r w:rsidRPr="00CD2255">
        <w:rPr>
          <w:rFonts w:ascii="Times New Roman" w:hAnsi="Times New Roman" w:cs="Times New Roman"/>
          <w:sz w:val="28"/>
          <w:szCs w:val="28"/>
        </w:rPr>
        <w:t xml:space="preserve"> общеобразовательно</w:t>
      </w:r>
      <w:r w:rsidR="002A7349">
        <w:rPr>
          <w:rFonts w:ascii="Times New Roman" w:hAnsi="Times New Roman" w:cs="Times New Roman"/>
          <w:sz w:val="28"/>
          <w:szCs w:val="28"/>
        </w:rPr>
        <w:t>й</w:t>
      </w:r>
      <w:r w:rsidRPr="00CD2255">
        <w:rPr>
          <w:rFonts w:ascii="Times New Roman" w:hAnsi="Times New Roman" w:cs="Times New Roman"/>
          <w:sz w:val="28"/>
          <w:szCs w:val="28"/>
        </w:rPr>
        <w:t xml:space="preserve"> </w:t>
      </w:r>
      <w:r w:rsidR="002A7349">
        <w:rPr>
          <w:rFonts w:ascii="Times New Roman" w:hAnsi="Times New Roman" w:cs="Times New Roman"/>
          <w:sz w:val="28"/>
          <w:szCs w:val="28"/>
        </w:rPr>
        <w:t>организации</w:t>
      </w:r>
      <w:r w:rsidRPr="00CD2255">
        <w:rPr>
          <w:rFonts w:ascii="Times New Roman" w:hAnsi="Times New Roman" w:cs="Times New Roman"/>
          <w:sz w:val="28"/>
          <w:szCs w:val="28"/>
        </w:rPr>
        <w:t>, так и за сч</w:t>
      </w:r>
      <w:r w:rsidR="006C5E1A">
        <w:rPr>
          <w:rFonts w:ascii="Times New Roman" w:hAnsi="Times New Roman" w:cs="Times New Roman"/>
          <w:sz w:val="28"/>
          <w:szCs w:val="28"/>
        </w:rPr>
        <w:t>е</w:t>
      </w:r>
      <w:r w:rsidRPr="00CD2255">
        <w:rPr>
          <w:rFonts w:ascii="Times New Roman" w:hAnsi="Times New Roman" w:cs="Times New Roman"/>
          <w:sz w:val="28"/>
          <w:szCs w:val="28"/>
        </w:rPr>
        <w:t xml:space="preserve">т интеграции </w:t>
      </w:r>
      <w:r w:rsidR="002A7349">
        <w:rPr>
          <w:rFonts w:ascii="Times New Roman" w:hAnsi="Times New Roman" w:cs="Times New Roman"/>
          <w:sz w:val="28"/>
          <w:szCs w:val="28"/>
        </w:rPr>
        <w:t xml:space="preserve">ее </w:t>
      </w:r>
      <w:r w:rsidRPr="00CD2255">
        <w:rPr>
          <w:rFonts w:ascii="Times New Roman" w:hAnsi="Times New Roman" w:cs="Times New Roman"/>
          <w:sz w:val="28"/>
          <w:szCs w:val="28"/>
        </w:rPr>
        <w:t xml:space="preserve">ресурсов и </w:t>
      </w:r>
      <w:r w:rsidR="002A7349">
        <w:rPr>
          <w:rFonts w:ascii="Times New Roman" w:hAnsi="Times New Roman" w:cs="Times New Roman"/>
          <w:sz w:val="28"/>
          <w:szCs w:val="28"/>
        </w:rPr>
        <w:t>организации</w:t>
      </w:r>
      <w:r w:rsidRPr="00CD2255">
        <w:rPr>
          <w:rFonts w:ascii="Times New Roman" w:hAnsi="Times New Roman" w:cs="Times New Roman"/>
          <w:sz w:val="28"/>
          <w:szCs w:val="28"/>
        </w:rPr>
        <w:t xml:space="preserve"> дополнительного образования детей. Общеобразовательн</w:t>
      </w:r>
      <w:r w:rsidR="002A7349">
        <w:rPr>
          <w:rFonts w:ascii="Times New Roman" w:hAnsi="Times New Roman" w:cs="Times New Roman"/>
          <w:sz w:val="28"/>
          <w:szCs w:val="28"/>
        </w:rPr>
        <w:t>ая</w:t>
      </w:r>
      <w:r w:rsidRPr="00CD2255">
        <w:rPr>
          <w:rFonts w:ascii="Times New Roman" w:hAnsi="Times New Roman" w:cs="Times New Roman"/>
          <w:sz w:val="28"/>
          <w:szCs w:val="28"/>
        </w:rPr>
        <w:t xml:space="preserve"> </w:t>
      </w:r>
      <w:r w:rsidR="002A7349">
        <w:rPr>
          <w:rFonts w:ascii="Times New Roman" w:hAnsi="Times New Roman" w:cs="Times New Roman"/>
          <w:sz w:val="28"/>
          <w:szCs w:val="28"/>
        </w:rPr>
        <w:t>организация</w:t>
      </w:r>
      <w:r w:rsidRPr="00CD2255">
        <w:rPr>
          <w:rFonts w:ascii="Times New Roman" w:hAnsi="Times New Roman" w:cs="Times New Roman"/>
          <w:sz w:val="28"/>
          <w:szCs w:val="28"/>
        </w:rPr>
        <w:t xml:space="preserve"> имеет право привлекать дополнительные финансовые ресурсы для организации внеурочной деятельности.</w:t>
      </w:r>
    </w:p>
    <w:p w:rsidR="006B35F0" w:rsidRPr="00CD2255" w:rsidRDefault="006B35F0" w:rsidP="006B35F0">
      <w:pPr>
        <w:spacing w:after="0" w:line="240" w:lineRule="auto"/>
        <w:ind w:firstLine="709"/>
        <w:jc w:val="both"/>
        <w:rPr>
          <w:rFonts w:ascii="Times New Roman" w:hAnsi="Times New Roman" w:cs="Times New Roman"/>
          <w:sz w:val="28"/>
          <w:szCs w:val="28"/>
        </w:rPr>
      </w:pPr>
      <w:r w:rsidRPr="00CD2255">
        <w:rPr>
          <w:rFonts w:ascii="Times New Roman" w:hAnsi="Times New Roman" w:cs="Times New Roman"/>
          <w:b/>
          <w:sz w:val="28"/>
          <w:szCs w:val="28"/>
        </w:rPr>
        <w:t>Каков организационный механизм реализации внеурочной деятельности</w:t>
      </w:r>
      <w:r w:rsidRPr="002A7349">
        <w:rPr>
          <w:rFonts w:ascii="Times New Roman" w:hAnsi="Times New Roman" w:cs="Times New Roman"/>
          <w:b/>
          <w:sz w:val="28"/>
          <w:szCs w:val="28"/>
        </w:rPr>
        <w:t>?</w:t>
      </w:r>
    </w:p>
    <w:p w:rsidR="006B35F0" w:rsidRPr="00CD2255" w:rsidRDefault="006B35F0" w:rsidP="006B35F0">
      <w:pPr>
        <w:spacing w:after="0" w:line="240" w:lineRule="auto"/>
        <w:ind w:firstLine="709"/>
        <w:jc w:val="both"/>
        <w:rPr>
          <w:rFonts w:ascii="Times New Roman" w:hAnsi="Times New Roman" w:cs="Times New Roman"/>
          <w:sz w:val="28"/>
          <w:szCs w:val="28"/>
        </w:rPr>
      </w:pPr>
    </w:p>
    <w:p w:rsidR="006B35F0" w:rsidRPr="00CD2255" w:rsidRDefault="006B35F0" w:rsidP="006B35F0">
      <w:pPr>
        <w:pStyle w:val="a7"/>
        <w:shd w:val="clear" w:color="auto" w:fill="FFFFFF"/>
        <w:spacing w:before="0" w:beforeAutospacing="0" w:after="0" w:afterAutospacing="0"/>
        <w:ind w:firstLine="709"/>
        <w:jc w:val="both"/>
        <w:textAlignment w:val="baseline"/>
        <w:rPr>
          <w:color w:val="000000"/>
          <w:sz w:val="28"/>
          <w:szCs w:val="28"/>
        </w:rPr>
      </w:pPr>
      <w:r w:rsidRPr="00CD2255">
        <w:rPr>
          <w:b/>
          <w:bCs/>
          <w:color w:val="000000"/>
          <w:sz w:val="28"/>
          <w:szCs w:val="28"/>
          <w:bdr w:val="none" w:sz="0" w:space="0" w:color="auto" w:frame="1"/>
        </w:rPr>
        <w:t>Пошаговая организация внеурочной деятельности:</w:t>
      </w:r>
    </w:p>
    <w:p w:rsidR="006B35F0" w:rsidRPr="00CD2255" w:rsidRDefault="006B35F0" w:rsidP="006B35F0">
      <w:pPr>
        <w:pStyle w:val="a7"/>
        <w:shd w:val="clear" w:color="auto" w:fill="FFFFFF"/>
        <w:spacing w:before="0" w:beforeAutospacing="0" w:after="0" w:afterAutospacing="0"/>
        <w:ind w:firstLine="709"/>
        <w:jc w:val="both"/>
        <w:textAlignment w:val="baseline"/>
        <w:rPr>
          <w:color w:val="000000"/>
          <w:sz w:val="28"/>
          <w:szCs w:val="28"/>
        </w:rPr>
      </w:pPr>
      <w:r w:rsidRPr="00CD2255">
        <w:rPr>
          <w:color w:val="000000"/>
          <w:sz w:val="28"/>
          <w:szCs w:val="28"/>
        </w:rPr>
        <w:t>1. Оценка возможностей образовательно</w:t>
      </w:r>
      <w:r w:rsidR="002A7349">
        <w:rPr>
          <w:color w:val="000000"/>
          <w:sz w:val="28"/>
          <w:szCs w:val="28"/>
        </w:rPr>
        <w:t>й организации</w:t>
      </w:r>
      <w:r w:rsidRPr="00CD2255">
        <w:rPr>
          <w:color w:val="000000"/>
          <w:sz w:val="28"/>
          <w:szCs w:val="28"/>
        </w:rPr>
        <w:t>.</w:t>
      </w:r>
    </w:p>
    <w:p w:rsidR="006B35F0" w:rsidRPr="00CD2255" w:rsidRDefault="006B35F0" w:rsidP="006B35F0">
      <w:pPr>
        <w:pStyle w:val="a7"/>
        <w:shd w:val="clear" w:color="auto" w:fill="FFFFFF"/>
        <w:spacing w:before="0" w:beforeAutospacing="0" w:after="0" w:afterAutospacing="0"/>
        <w:ind w:firstLine="709"/>
        <w:jc w:val="both"/>
        <w:textAlignment w:val="baseline"/>
        <w:rPr>
          <w:color w:val="000000"/>
          <w:sz w:val="28"/>
          <w:szCs w:val="28"/>
        </w:rPr>
      </w:pPr>
      <w:r w:rsidRPr="00CD2255">
        <w:rPr>
          <w:color w:val="000000"/>
          <w:sz w:val="28"/>
          <w:szCs w:val="28"/>
        </w:rPr>
        <w:t>2. Выявление запросов родителей и обучающихся</w:t>
      </w:r>
      <w:r w:rsidR="00B912CF">
        <w:rPr>
          <w:color w:val="000000"/>
          <w:sz w:val="28"/>
          <w:szCs w:val="28"/>
        </w:rPr>
        <w:t>.</w:t>
      </w:r>
    </w:p>
    <w:p w:rsidR="006B35F0" w:rsidRPr="00CD2255" w:rsidRDefault="006B35F0" w:rsidP="006B35F0">
      <w:pPr>
        <w:pStyle w:val="a7"/>
        <w:shd w:val="clear" w:color="auto" w:fill="FFFFFF"/>
        <w:spacing w:before="0" w:beforeAutospacing="0" w:after="0" w:afterAutospacing="0"/>
        <w:ind w:firstLine="709"/>
        <w:jc w:val="both"/>
        <w:textAlignment w:val="baseline"/>
        <w:rPr>
          <w:color w:val="000000"/>
          <w:sz w:val="28"/>
          <w:szCs w:val="28"/>
        </w:rPr>
      </w:pPr>
      <w:r w:rsidRPr="00CD2255">
        <w:rPr>
          <w:color w:val="000000"/>
          <w:sz w:val="28"/>
          <w:szCs w:val="28"/>
        </w:rPr>
        <w:t xml:space="preserve">3. Оценка предложений </w:t>
      </w:r>
      <w:r w:rsidR="00B912CF">
        <w:rPr>
          <w:color w:val="000000"/>
          <w:sz w:val="28"/>
          <w:szCs w:val="28"/>
        </w:rPr>
        <w:t>организац</w:t>
      </w:r>
      <w:r w:rsidRPr="00CD2255">
        <w:rPr>
          <w:color w:val="000000"/>
          <w:sz w:val="28"/>
          <w:szCs w:val="28"/>
        </w:rPr>
        <w:t>ий</w:t>
      </w:r>
      <w:r w:rsidR="00A12FBF" w:rsidRPr="00CD2255">
        <w:rPr>
          <w:rStyle w:val="apple-converted-space"/>
          <w:color w:val="000000"/>
          <w:sz w:val="28"/>
          <w:szCs w:val="28"/>
        </w:rPr>
        <w:t xml:space="preserve"> </w:t>
      </w:r>
      <w:hyperlink r:id="rId18" w:tooltip="Дополнительное образование" w:history="1">
        <w:r w:rsidRPr="00CD2255">
          <w:rPr>
            <w:rStyle w:val="a8"/>
            <w:color w:val="auto"/>
            <w:sz w:val="28"/>
            <w:szCs w:val="28"/>
            <w:u w:val="none"/>
            <w:bdr w:val="none" w:sz="0" w:space="0" w:color="auto" w:frame="1"/>
          </w:rPr>
          <w:t>дополнительного образования</w:t>
        </w:r>
      </w:hyperlink>
      <w:r w:rsidR="00A12FBF" w:rsidRPr="00CD2255">
        <w:rPr>
          <w:rStyle w:val="apple-converted-space"/>
          <w:color w:val="000000"/>
          <w:sz w:val="28"/>
          <w:szCs w:val="28"/>
        </w:rPr>
        <w:t xml:space="preserve"> </w:t>
      </w:r>
      <w:r w:rsidRPr="00CD2255">
        <w:rPr>
          <w:color w:val="000000"/>
          <w:sz w:val="28"/>
          <w:szCs w:val="28"/>
        </w:rPr>
        <w:t>и спорт</w:t>
      </w:r>
      <w:r w:rsidR="00B912CF">
        <w:rPr>
          <w:color w:val="000000"/>
          <w:sz w:val="28"/>
          <w:szCs w:val="28"/>
        </w:rPr>
        <w:t>ивных организаций.</w:t>
      </w:r>
    </w:p>
    <w:p w:rsidR="006B35F0" w:rsidRPr="00CD2255" w:rsidRDefault="006B35F0" w:rsidP="006B35F0">
      <w:pPr>
        <w:pStyle w:val="a7"/>
        <w:shd w:val="clear" w:color="auto" w:fill="FFFFFF"/>
        <w:spacing w:before="0" w:beforeAutospacing="0" w:after="0" w:afterAutospacing="0"/>
        <w:ind w:firstLine="709"/>
        <w:jc w:val="both"/>
        <w:textAlignment w:val="baseline"/>
        <w:rPr>
          <w:color w:val="000000"/>
          <w:sz w:val="28"/>
          <w:szCs w:val="28"/>
        </w:rPr>
      </w:pPr>
      <w:r w:rsidRPr="00CD2255">
        <w:rPr>
          <w:color w:val="000000"/>
          <w:sz w:val="28"/>
          <w:szCs w:val="28"/>
        </w:rPr>
        <w:t>4.</w:t>
      </w:r>
      <w:r w:rsidR="00380CAC">
        <w:rPr>
          <w:color w:val="000000"/>
          <w:sz w:val="28"/>
          <w:szCs w:val="28"/>
        </w:rPr>
        <w:t> </w:t>
      </w:r>
      <w:r w:rsidRPr="00CD2255">
        <w:rPr>
          <w:color w:val="000000"/>
          <w:sz w:val="28"/>
          <w:szCs w:val="28"/>
        </w:rPr>
        <w:t>Разработка основных образовательных программ внеурочной деятельности</w:t>
      </w:r>
      <w:r w:rsidR="00B912CF">
        <w:rPr>
          <w:color w:val="000000"/>
          <w:sz w:val="28"/>
          <w:szCs w:val="28"/>
        </w:rPr>
        <w:t>.</w:t>
      </w:r>
    </w:p>
    <w:p w:rsidR="006B35F0" w:rsidRPr="00CD2255" w:rsidRDefault="006B35F0" w:rsidP="006B35F0">
      <w:pPr>
        <w:pStyle w:val="a7"/>
        <w:shd w:val="clear" w:color="auto" w:fill="FFFFFF"/>
        <w:spacing w:before="0" w:beforeAutospacing="0" w:after="0" w:afterAutospacing="0"/>
        <w:ind w:firstLine="709"/>
        <w:jc w:val="both"/>
        <w:textAlignment w:val="baseline"/>
        <w:rPr>
          <w:color w:val="000000"/>
          <w:sz w:val="28"/>
          <w:szCs w:val="28"/>
        </w:rPr>
      </w:pPr>
      <w:r w:rsidRPr="00CD2255">
        <w:rPr>
          <w:color w:val="000000"/>
          <w:sz w:val="28"/>
          <w:szCs w:val="28"/>
        </w:rPr>
        <w:t>5.</w:t>
      </w:r>
      <w:r w:rsidR="00380CAC">
        <w:rPr>
          <w:color w:val="000000"/>
          <w:sz w:val="28"/>
          <w:szCs w:val="28"/>
        </w:rPr>
        <w:t> </w:t>
      </w:r>
      <w:r w:rsidRPr="00CD2255">
        <w:rPr>
          <w:color w:val="000000"/>
          <w:sz w:val="28"/>
          <w:szCs w:val="28"/>
        </w:rPr>
        <w:t>Комплектация групп обучающихся по направлениям и курсам внеурочной деятельности</w:t>
      </w:r>
      <w:r w:rsidR="00B912CF">
        <w:rPr>
          <w:color w:val="000000"/>
          <w:sz w:val="28"/>
          <w:szCs w:val="28"/>
        </w:rPr>
        <w:t>.</w:t>
      </w:r>
    </w:p>
    <w:p w:rsidR="006B35F0" w:rsidRPr="00CD2255" w:rsidRDefault="006B35F0" w:rsidP="006B35F0">
      <w:pPr>
        <w:pStyle w:val="a7"/>
        <w:shd w:val="clear" w:color="auto" w:fill="FFFFFF"/>
        <w:spacing w:before="0" w:beforeAutospacing="0" w:after="0" w:afterAutospacing="0"/>
        <w:ind w:firstLine="709"/>
        <w:jc w:val="both"/>
        <w:textAlignment w:val="baseline"/>
        <w:rPr>
          <w:color w:val="000000"/>
          <w:sz w:val="28"/>
          <w:szCs w:val="28"/>
        </w:rPr>
      </w:pPr>
      <w:r w:rsidRPr="00CD2255">
        <w:rPr>
          <w:color w:val="000000"/>
          <w:sz w:val="28"/>
          <w:szCs w:val="28"/>
        </w:rPr>
        <w:t>6. Составление расписания</w:t>
      </w:r>
      <w:r w:rsidR="00B912CF">
        <w:rPr>
          <w:color w:val="000000"/>
          <w:sz w:val="28"/>
          <w:szCs w:val="28"/>
        </w:rPr>
        <w:t>.</w:t>
      </w:r>
    </w:p>
    <w:p w:rsidR="006B35F0" w:rsidRPr="00CD2255" w:rsidRDefault="006B35F0" w:rsidP="006B35F0">
      <w:pPr>
        <w:pStyle w:val="a7"/>
        <w:shd w:val="clear" w:color="auto" w:fill="FFFFFF"/>
        <w:spacing w:before="0" w:beforeAutospacing="0" w:after="0" w:afterAutospacing="0"/>
        <w:ind w:firstLine="709"/>
        <w:jc w:val="both"/>
        <w:textAlignment w:val="baseline"/>
        <w:rPr>
          <w:color w:val="000000"/>
          <w:sz w:val="28"/>
          <w:szCs w:val="28"/>
        </w:rPr>
      </w:pPr>
      <w:r w:rsidRPr="00CD2255">
        <w:rPr>
          <w:color w:val="000000"/>
          <w:sz w:val="28"/>
          <w:szCs w:val="28"/>
        </w:rPr>
        <w:t>7.</w:t>
      </w:r>
      <w:r w:rsidR="00B912CF">
        <w:rPr>
          <w:color w:val="000000"/>
          <w:sz w:val="28"/>
          <w:szCs w:val="28"/>
        </w:rPr>
        <w:t> </w:t>
      </w:r>
      <w:r w:rsidRPr="00CD2255">
        <w:rPr>
          <w:color w:val="000000"/>
          <w:sz w:val="28"/>
          <w:szCs w:val="28"/>
        </w:rPr>
        <w:t>Обеспечение сопровождения групп в учреждение дополнительного образования и спорта.</w:t>
      </w:r>
    </w:p>
    <w:p w:rsidR="006B35F0" w:rsidRPr="00CD2255" w:rsidRDefault="006B35F0" w:rsidP="006B35F0">
      <w:pPr>
        <w:pStyle w:val="a7"/>
        <w:shd w:val="clear" w:color="auto" w:fill="FFFFFF"/>
        <w:spacing w:before="0" w:beforeAutospacing="0" w:after="0" w:afterAutospacing="0"/>
        <w:ind w:firstLine="709"/>
        <w:jc w:val="both"/>
        <w:textAlignment w:val="baseline"/>
        <w:rPr>
          <w:color w:val="000000"/>
          <w:sz w:val="28"/>
          <w:szCs w:val="28"/>
        </w:rPr>
      </w:pPr>
      <w:r w:rsidRPr="00CD2255">
        <w:rPr>
          <w:color w:val="000000"/>
          <w:sz w:val="28"/>
          <w:szCs w:val="28"/>
        </w:rPr>
        <w:t>Содержание занятий по внеурочной деятельности формируется с уч</w:t>
      </w:r>
      <w:r w:rsidR="00086B59">
        <w:rPr>
          <w:color w:val="000000"/>
          <w:sz w:val="28"/>
          <w:szCs w:val="28"/>
        </w:rPr>
        <w:t>е</w:t>
      </w:r>
      <w:r w:rsidRPr="00CD2255">
        <w:rPr>
          <w:color w:val="000000"/>
          <w:sz w:val="28"/>
          <w:szCs w:val="28"/>
        </w:rPr>
        <w:t>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w:t>
      </w:r>
      <w:r w:rsidRPr="00CD2255">
        <w:rPr>
          <w:sz w:val="28"/>
          <w:szCs w:val="28"/>
        </w:rPr>
        <w:t>,</w:t>
      </w:r>
      <w:r w:rsidR="00A12FBF" w:rsidRPr="00CD2255">
        <w:rPr>
          <w:rStyle w:val="apple-converted-space"/>
          <w:sz w:val="28"/>
          <w:szCs w:val="28"/>
        </w:rPr>
        <w:t xml:space="preserve"> </w:t>
      </w:r>
      <w:hyperlink r:id="rId19" w:tooltip="Круглые столы" w:history="1">
        <w:r w:rsidRPr="00CD2255">
          <w:rPr>
            <w:rStyle w:val="a8"/>
            <w:color w:val="auto"/>
            <w:sz w:val="28"/>
            <w:szCs w:val="28"/>
            <w:u w:val="none"/>
            <w:bdr w:val="none" w:sz="0" w:space="0" w:color="auto" w:frame="1"/>
          </w:rPr>
          <w:t>круглые столы</w:t>
        </w:r>
      </w:hyperlink>
      <w:r w:rsidRPr="00CD2255">
        <w:rPr>
          <w:color w:val="000000"/>
          <w:sz w:val="28"/>
          <w:szCs w:val="28"/>
        </w:rPr>
        <w:t>, конференции, диспуты, школьные научные общества, олимпиады, конкурсы, соревнования, поисковые и научные исследования, общественно полезные практики, создание проектов и т. д.</w:t>
      </w:r>
    </w:p>
    <w:p w:rsidR="006B35F0" w:rsidRPr="00CD2255" w:rsidRDefault="006B35F0" w:rsidP="006B35F0">
      <w:pPr>
        <w:pStyle w:val="a7"/>
        <w:shd w:val="clear" w:color="auto" w:fill="FFFFFF"/>
        <w:spacing w:before="0" w:beforeAutospacing="0" w:after="0" w:afterAutospacing="0"/>
        <w:ind w:firstLine="709"/>
        <w:jc w:val="both"/>
        <w:textAlignment w:val="baseline"/>
        <w:rPr>
          <w:color w:val="000000"/>
          <w:sz w:val="28"/>
          <w:szCs w:val="28"/>
        </w:rPr>
      </w:pPr>
      <w:r w:rsidRPr="00CD2255">
        <w:rPr>
          <w:color w:val="000000"/>
          <w:sz w:val="28"/>
          <w:szCs w:val="28"/>
        </w:rPr>
        <w:lastRenderedPageBreak/>
        <w:t>Содержание программ внеурочной деятельности должно отражать динамику становления и развития интересов обучающихся от увлеч</w:t>
      </w:r>
      <w:r w:rsidR="00086B59">
        <w:rPr>
          <w:color w:val="000000"/>
          <w:sz w:val="28"/>
          <w:szCs w:val="28"/>
        </w:rPr>
        <w:t>е</w:t>
      </w:r>
      <w:r w:rsidRPr="00CD2255">
        <w:rPr>
          <w:color w:val="000000"/>
          <w:sz w:val="28"/>
          <w:szCs w:val="28"/>
        </w:rPr>
        <w:t>нности до компетентного социального и профессионального самоопределения.</w:t>
      </w:r>
    </w:p>
    <w:p w:rsidR="006B35F0" w:rsidRPr="00CD2255" w:rsidRDefault="006B35F0" w:rsidP="006B35F0">
      <w:pPr>
        <w:pStyle w:val="a7"/>
        <w:shd w:val="clear" w:color="auto" w:fill="FFFFFF"/>
        <w:spacing w:before="0" w:beforeAutospacing="0" w:after="0" w:afterAutospacing="0"/>
        <w:ind w:firstLine="709"/>
        <w:jc w:val="both"/>
        <w:textAlignment w:val="baseline"/>
        <w:rPr>
          <w:color w:val="000000"/>
          <w:sz w:val="28"/>
          <w:szCs w:val="28"/>
        </w:rPr>
      </w:pPr>
      <w:r w:rsidRPr="00CD2255">
        <w:rPr>
          <w:color w:val="000000"/>
          <w:sz w:val="28"/>
          <w:szCs w:val="28"/>
        </w:rPr>
        <w:t>Для занятий внеурочной деятельност</w:t>
      </w:r>
      <w:r w:rsidR="002A7349">
        <w:rPr>
          <w:color w:val="000000"/>
          <w:sz w:val="28"/>
          <w:szCs w:val="28"/>
        </w:rPr>
        <w:t>ью</w:t>
      </w:r>
      <w:r w:rsidRPr="00CD2255">
        <w:rPr>
          <w:color w:val="000000"/>
          <w:sz w:val="28"/>
          <w:szCs w:val="28"/>
        </w:rPr>
        <w:t xml:space="preserve"> предусматривается специальное расписание. Проведение занятий внеурочной деятельности может осуществляться по-разному: часть занятий </w:t>
      </w:r>
      <w:r w:rsidR="00A12FBF" w:rsidRPr="00CD2255">
        <w:rPr>
          <w:color w:val="000000"/>
          <w:sz w:val="28"/>
          <w:szCs w:val="28"/>
        </w:rPr>
        <w:t>–</w:t>
      </w:r>
      <w:r w:rsidRPr="00CD2255">
        <w:rPr>
          <w:color w:val="000000"/>
          <w:sz w:val="28"/>
          <w:szCs w:val="28"/>
        </w:rPr>
        <w:t xml:space="preserve"> еженедельно, в аудиторном режиме, часть занятий </w:t>
      </w:r>
      <w:r w:rsidR="00A12FBF" w:rsidRPr="00CD2255">
        <w:rPr>
          <w:color w:val="000000"/>
          <w:sz w:val="28"/>
          <w:szCs w:val="28"/>
        </w:rPr>
        <w:t>–</w:t>
      </w:r>
      <w:r w:rsidRPr="00CD2255">
        <w:rPr>
          <w:color w:val="000000"/>
          <w:sz w:val="28"/>
          <w:szCs w:val="28"/>
        </w:rPr>
        <w:t xml:space="preserve"> по особому графику, прописанному в</w:t>
      </w:r>
      <w:r w:rsidR="00A12FBF" w:rsidRPr="00CD2255">
        <w:rPr>
          <w:color w:val="000000"/>
          <w:sz w:val="28"/>
          <w:szCs w:val="28"/>
        </w:rPr>
        <w:t xml:space="preserve"> </w:t>
      </w:r>
      <w:hyperlink r:id="rId20" w:tooltip="Пояснительные записки" w:history="1">
        <w:r w:rsidRPr="00CD2255">
          <w:rPr>
            <w:rStyle w:val="a8"/>
            <w:color w:val="auto"/>
            <w:sz w:val="28"/>
            <w:szCs w:val="28"/>
            <w:u w:val="none"/>
            <w:bdr w:val="none" w:sz="0" w:space="0" w:color="auto" w:frame="1"/>
          </w:rPr>
          <w:t>пояснительной записке</w:t>
        </w:r>
      </w:hyperlink>
      <w:r w:rsidR="00A12FBF" w:rsidRPr="00CD2255">
        <w:rPr>
          <w:rStyle w:val="apple-converted-space"/>
          <w:color w:val="000000"/>
          <w:sz w:val="28"/>
          <w:szCs w:val="28"/>
        </w:rPr>
        <w:t xml:space="preserve"> </w:t>
      </w:r>
      <w:r w:rsidRPr="00CD2255">
        <w:rPr>
          <w:color w:val="000000"/>
          <w:sz w:val="28"/>
          <w:szCs w:val="28"/>
        </w:rPr>
        <w:t>программы, соответствующему тому или иному курсу. Между началом занятий внеурочной деятельности и последним уроком обязательных занятий предполагается перерыв продолжительностью не менее 1 часа.</w:t>
      </w:r>
    </w:p>
    <w:p w:rsidR="006B35F0" w:rsidRPr="00CD2255" w:rsidRDefault="006B35F0" w:rsidP="006B35F0">
      <w:pPr>
        <w:pStyle w:val="a7"/>
        <w:shd w:val="clear" w:color="auto" w:fill="FFFFFF"/>
        <w:spacing w:before="0" w:beforeAutospacing="0" w:after="0" w:afterAutospacing="0"/>
        <w:ind w:firstLine="709"/>
        <w:jc w:val="both"/>
        <w:textAlignment w:val="baseline"/>
        <w:rPr>
          <w:color w:val="000000"/>
          <w:sz w:val="28"/>
          <w:szCs w:val="28"/>
        </w:rPr>
      </w:pPr>
      <w:r w:rsidRPr="00CD2255">
        <w:rPr>
          <w:color w:val="000000"/>
          <w:sz w:val="28"/>
          <w:szCs w:val="28"/>
        </w:rPr>
        <w:t>При организации внеурочной деятельности обучающихся возможно (там, где есть необходимые условия) планирование тематических лагерных смен, летних школ и других форм внеурочной деятельности.</w:t>
      </w:r>
    </w:p>
    <w:p w:rsidR="006B35F0" w:rsidRPr="00CD2255" w:rsidRDefault="006B35F0" w:rsidP="006B35F0">
      <w:pPr>
        <w:pStyle w:val="a7"/>
        <w:shd w:val="clear" w:color="auto" w:fill="FFFFFF"/>
        <w:spacing w:before="0" w:beforeAutospacing="0" w:after="0" w:afterAutospacing="0"/>
        <w:ind w:firstLine="709"/>
        <w:jc w:val="both"/>
        <w:textAlignment w:val="baseline"/>
        <w:rPr>
          <w:color w:val="000000"/>
          <w:sz w:val="28"/>
          <w:szCs w:val="28"/>
        </w:rPr>
      </w:pPr>
      <w:r w:rsidRPr="00CD2255">
        <w:rPr>
          <w:color w:val="000000"/>
          <w:sz w:val="28"/>
          <w:szCs w:val="28"/>
        </w:rPr>
        <w:t>Чередование учебной и внеурочной деятельности в рамках реализации основной образовательной программы основного общего образования направлено на исключение возможности перегрузки обучающихся.</w:t>
      </w:r>
    </w:p>
    <w:p w:rsidR="006B35F0" w:rsidRPr="00CD2255" w:rsidRDefault="006B35F0" w:rsidP="006B35F0">
      <w:pPr>
        <w:spacing w:after="0" w:line="240" w:lineRule="auto"/>
        <w:ind w:firstLine="709"/>
        <w:rPr>
          <w:rFonts w:ascii="Times New Roman" w:hAnsi="Times New Roman" w:cs="Times New Roman"/>
          <w:b/>
          <w:sz w:val="28"/>
          <w:szCs w:val="28"/>
        </w:rPr>
      </w:pPr>
    </w:p>
    <w:p w:rsidR="006B35F0" w:rsidRPr="00CD2255" w:rsidRDefault="006B35F0" w:rsidP="00A12FBF">
      <w:pPr>
        <w:spacing w:after="0" w:line="240" w:lineRule="auto"/>
        <w:jc w:val="center"/>
        <w:rPr>
          <w:rFonts w:ascii="Times New Roman" w:hAnsi="Times New Roman" w:cs="Times New Roman"/>
          <w:b/>
          <w:sz w:val="28"/>
          <w:szCs w:val="28"/>
        </w:rPr>
      </w:pPr>
      <w:r w:rsidRPr="00CD2255">
        <w:rPr>
          <w:rFonts w:ascii="Times New Roman" w:hAnsi="Times New Roman" w:cs="Times New Roman"/>
          <w:b/>
          <w:sz w:val="28"/>
          <w:szCs w:val="28"/>
        </w:rPr>
        <w:t>Технологии обучения в 8-х классах</w:t>
      </w:r>
    </w:p>
    <w:p w:rsidR="006B35F0" w:rsidRPr="00CD2255" w:rsidRDefault="006B35F0" w:rsidP="006B35F0">
      <w:pPr>
        <w:spacing w:after="0" w:line="240" w:lineRule="auto"/>
        <w:ind w:firstLine="709"/>
        <w:jc w:val="center"/>
        <w:rPr>
          <w:rFonts w:ascii="Times New Roman" w:eastAsia="Times New Roman" w:hAnsi="Times New Roman" w:cs="Times New Roman"/>
          <w:b/>
          <w:sz w:val="28"/>
          <w:szCs w:val="28"/>
        </w:rPr>
      </w:pP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Выбор технологий обучения в 8-х классах определяется нацеленностью образовательных процессов на возрастание самостоятельности учащихся в организации и осуществлении своей учебной деятельности.</w:t>
      </w:r>
    </w:p>
    <w:p w:rsidR="006B35F0" w:rsidRPr="00CD2255" w:rsidRDefault="006B35F0" w:rsidP="006B35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В восьмых классах необходимыми становятся не только сами знания, но знание того, где и как их найти и применять. Еще важнее знание о том, как имеющу</w:t>
      </w:r>
      <w:r w:rsidR="006401C5">
        <w:rPr>
          <w:rFonts w:ascii="Times New Roman" w:eastAsia="Times New Roman" w:hAnsi="Times New Roman" w:cs="Times New Roman"/>
          <w:sz w:val="28"/>
          <w:szCs w:val="28"/>
        </w:rPr>
        <w:t>юся информацию интерпретировать</w:t>
      </w:r>
      <w:r w:rsidRPr="00CD2255">
        <w:rPr>
          <w:rFonts w:ascii="Times New Roman" w:eastAsia="Times New Roman" w:hAnsi="Times New Roman" w:cs="Times New Roman"/>
          <w:sz w:val="28"/>
          <w:szCs w:val="28"/>
        </w:rPr>
        <w:t xml:space="preserve"> или создавать новую.</w:t>
      </w:r>
    </w:p>
    <w:p w:rsidR="006B35F0" w:rsidRPr="00CD2255" w:rsidRDefault="006B35F0" w:rsidP="006B35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Следовательно, необходимо продолжать использовать технологии</w:t>
      </w:r>
      <w:r w:rsidR="006401C5">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направленные на организацию «открытия» учащимися новых знаний и освоение умений ими пользоваться. Это означает изменение мировоззрения педагога, его привычных способов работы, формирование нового мышления. Поэтому современн</w:t>
      </w:r>
      <w:r w:rsidR="00CD2255">
        <w:rPr>
          <w:rFonts w:ascii="Times New Roman" w:eastAsia="Times New Roman" w:hAnsi="Times New Roman" w:cs="Times New Roman"/>
          <w:sz w:val="28"/>
          <w:szCs w:val="28"/>
        </w:rPr>
        <w:t>ому</w:t>
      </w:r>
      <w:r w:rsidRPr="00CD2255">
        <w:rPr>
          <w:rFonts w:ascii="Times New Roman" w:eastAsia="Times New Roman" w:hAnsi="Times New Roman" w:cs="Times New Roman"/>
          <w:sz w:val="28"/>
          <w:szCs w:val="28"/>
        </w:rPr>
        <w:t xml:space="preserve"> педагогу, стремящемуся реализовывать требования ФГОС ООО,</w:t>
      </w:r>
      <w:r w:rsidR="00A12FBF" w:rsidRPr="00CD2255">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рекомендуется активнее использовать образовательные технологии продуктивного типа. К ним относятся:</w:t>
      </w:r>
    </w:p>
    <w:p w:rsidR="006B35F0" w:rsidRPr="00CD2255" w:rsidRDefault="006B35F0" w:rsidP="0073206D">
      <w:pPr>
        <w:numPr>
          <w:ilvl w:val="0"/>
          <w:numId w:val="1"/>
        </w:numPr>
        <w:tabs>
          <w:tab w:val="left" w:pos="547"/>
          <w:tab w:val="left" w:pos="993"/>
          <w:tab w:val="left" w:pos="1050"/>
          <w:tab w:val="left" w:pos="1078"/>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 xml:space="preserve">Технология проблемного обучения </w:t>
      </w:r>
      <w:r w:rsidR="00A12FBF" w:rsidRPr="00CD2255">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развитие познаватель</w:t>
      </w:r>
      <w:r w:rsidRPr="00CD2255">
        <w:rPr>
          <w:rFonts w:ascii="Times New Roman" w:eastAsia="Times New Roman" w:hAnsi="Times New Roman" w:cs="Times New Roman"/>
          <w:bCs/>
          <w:sz w:val="28"/>
          <w:szCs w:val="28"/>
        </w:rPr>
        <w:t>ной</w:t>
      </w:r>
      <w:r w:rsidR="00A12FBF" w:rsidRPr="00CD2255">
        <w:rPr>
          <w:rFonts w:ascii="Times New Roman" w:eastAsia="Times New Roman" w:hAnsi="Times New Roman" w:cs="Times New Roman"/>
          <w:bCs/>
          <w:sz w:val="28"/>
          <w:szCs w:val="28"/>
        </w:rPr>
        <w:t xml:space="preserve"> </w:t>
      </w:r>
      <w:r w:rsidRPr="00CD2255">
        <w:rPr>
          <w:rFonts w:ascii="Times New Roman" w:eastAsia="Times New Roman" w:hAnsi="Times New Roman" w:cs="Times New Roman"/>
          <w:sz w:val="28"/>
          <w:szCs w:val="28"/>
        </w:rPr>
        <w:t>активности, творческой самостоятельности обучающихся через выявление, постановку и решение проблемы.</w:t>
      </w:r>
    </w:p>
    <w:p w:rsidR="006B35F0" w:rsidRPr="00CD2255" w:rsidRDefault="006B35F0" w:rsidP="0073206D">
      <w:pPr>
        <w:numPr>
          <w:ilvl w:val="0"/>
          <w:numId w:val="1"/>
        </w:numPr>
        <w:tabs>
          <w:tab w:val="left" w:pos="547"/>
          <w:tab w:val="left" w:pos="993"/>
          <w:tab w:val="left" w:pos="1050"/>
          <w:tab w:val="left" w:pos="1078"/>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 xml:space="preserve">Технология модульного обучения </w:t>
      </w:r>
      <w:r w:rsidR="00A12FBF" w:rsidRPr="00CD2255">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обеспечение гибкости обучения, приспособление его к индивидуальным потребностям личности, уровню его базовой подготовки через использование самостоятельной работы обучающихся по индивидуальной учебной программе.</w:t>
      </w:r>
    </w:p>
    <w:p w:rsidR="006B35F0" w:rsidRPr="00CD2255" w:rsidRDefault="006B35F0" w:rsidP="0073206D">
      <w:pPr>
        <w:numPr>
          <w:ilvl w:val="0"/>
          <w:numId w:val="1"/>
        </w:numPr>
        <w:tabs>
          <w:tab w:val="left" w:pos="547"/>
          <w:tab w:val="left" w:pos="993"/>
          <w:tab w:val="left" w:pos="1050"/>
          <w:tab w:val="left" w:pos="1078"/>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 xml:space="preserve">Технология развивающего обучения </w:t>
      </w:r>
      <w:r w:rsidR="00A12FBF" w:rsidRPr="00CD2255">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развитие личности и способностей через вовлечение обучаемых в различные виды деятельности, ориентацию учебного процесса на потенциальные возможности человека.</w:t>
      </w:r>
    </w:p>
    <w:p w:rsidR="006B35F0" w:rsidRPr="00CD2255" w:rsidRDefault="006B35F0" w:rsidP="0073206D">
      <w:pPr>
        <w:numPr>
          <w:ilvl w:val="0"/>
          <w:numId w:val="1"/>
        </w:numPr>
        <w:tabs>
          <w:tab w:val="left" w:pos="547"/>
          <w:tab w:val="left" w:pos="1022"/>
          <w:tab w:val="left" w:pos="1078"/>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lastRenderedPageBreak/>
        <w:t xml:space="preserve">Технология дифференцированного обучения </w:t>
      </w:r>
      <w:r w:rsidR="00A12FBF" w:rsidRPr="00CD2255">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создание оптимальных условий для выявления задатков, развития интересов учащихся через применение методов дифференцированного обучения, создани</w:t>
      </w:r>
      <w:r w:rsidR="00B912CF">
        <w:rPr>
          <w:rFonts w:ascii="Times New Roman" w:eastAsia="Times New Roman" w:hAnsi="Times New Roman" w:cs="Times New Roman"/>
          <w:sz w:val="28"/>
          <w:szCs w:val="28"/>
        </w:rPr>
        <w:t>е</w:t>
      </w:r>
      <w:r w:rsidRPr="00CD2255">
        <w:rPr>
          <w:rFonts w:ascii="Times New Roman" w:eastAsia="Times New Roman" w:hAnsi="Times New Roman" w:cs="Times New Roman"/>
          <w:sz w:val="28"/>
          <w:szCs w:val="28"/>
        </w:rPr>
        <w:t xml:space="preserve"> возможности усвоения материала на различных планируемых уровнях.</w:t>
      </w:r>
    </w:p>
    <w:p w:rsidR="006B35F0" w:rsidRPr="00CD2255" w:rsidRDefault="006B35F0" w:rsidP="0073206D">
      <w:pPr>
        <w:numPr>
          <w:ilvl w:val="0"/>
          <w:numId w:val="1"/>
        </w:numPr>
        <w:tabs>
          <w:tab w:val="left" w:pos="547"/>
          <w:tab w:val="left" w:pos="10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 xml:space="preserve">Технология активного (контекстного) обучения </w:t>
      </w:r>
      <w:r w:rsidR="00A12FBF" w:rsidRPr="00CD2255">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такая организация активности обучающихся, при которой активно используется моделирование предметного и социального содержания учебно</w:t>
      </w:r>
      <w:r w:rsidR="00A12FBF" w:rsidRPr="00CD2255">
        <w:rPr>
          <w:rFonts w:ascii="Times New Roman" w:eastAsia="Times New Roman" w:hAnsi="Times New Roman" w:cs="Times New Roman"/>
          <w:sz w:val="28"/>
          <w:szCs w:val="28"/>
        </w:rPr>
        <w:t>й</w:t>
      </w:r>
      <w:r w:rsidRPr="00CD2255">
        <w:rPr>
          <w:rFonts w:ascii="Times New Roman" w:eastAsia="Times New Roman" w:hAnsi="Times New Roman" w:cs="Times New Roman"/>
          <w:sz w:val="28"/>
          <w:szCs w:val="28"/>
        </w:rPr>
        <w:t xml:space="preserve"> (профильной, профессиональной) деятельности.</w:t>
      </w:r>
    </w:p>
    <w:p w:rsidR="006B35F0" w:rsidRPr="00CD2255" w:rsidRDefault="006B35F0" w:rsidP="0073206D">
      <w:pPr>
        <w:numPr>
          <w:ilvl w:val="0"/>
          <w:numId w:val="1"/>
        </w:numPr>
        <w:tabs>
          <w:tab w:val="left" w:pos="547"/>
          <w:tab w:val="left" w:pos="10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Технологии игровой</w:t>
      </w:r>
      <w:r w:rsidR="00A12FBF" w:rsidRPr="00CD2255">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xml:space="preserve">деятельности </w:t>
      </w:r>
      <w:r w:rsidR="00A12FBF" w:rsidRPr="00CD2255">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обеспечение личностно-деятельного характера усвоения знаний, навыков, умений через использование игровых методов, позволяющих вовлечь обучаемых в творческую деятельность.</w:t>
      </w:r>
    </w:p>
    <w:p w:rsidR="006B35F0" w:rsidRPr="00CD2255" w:rsidRDefault="006B35F0" w:rsidP="0073206D">
      <w:pPr>
        <w:numPr>
          <w:ilvl w:val="0"/>
          <w:numId w:val="1"/>
        </w:numPr>
        <w:tabs>
          <w:tab w:val="left" w:pos="547"/>
          <w:tab w:val="left" w:pos="10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 xml:space="preserve">Технология развития критического мышления </w:t>
      </w:r>
      <w:r w:rsidR="00A12FBF" w:rsidRPr="00CD2255">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обеспечение развития критического мышления посредством интерактивного включения учащихся в образовательный процесс с использованием интерактивных методов обучения, вовлечение учащихся в различные виды деятельности, соблюдение трех этапов реализации технологии: вызов (актуализация субъектного опыта), осмысление, рефлексия.</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bCs/>
          <w:sz w:val="28"/>
          <w:szCs w:val="28"/>
        </w:rPr>
        <w:t>Поскольку в основу ФГОС</w:t>
      </w:r>
      <w:r w:rsidR="00A12FBF" w:rsidRPr="00CD2255">
        <w:rPr>
          <w:rFonts w:ascii="Times New Roman" w:eastAsia="Times New Roman" w:hAnsi="Times New Roman" w:cs="Times New Roman"/>
          <w:bCs/>
          <w:sz w:val="28"/>
          <w:szCs w:val="28"/>
        </w:rPr>
        <w:t xml:space="preserve"> </w:t>
      </w:r>
      <w:r w:rsidRPr="00CD2255">
        <w:rPr>
          <w:rFonts w:ascii="Times New Roman" w:eastAsia="Times New Roman" w:hAnsi="Times New Roman" w:cs="Times New Roman"/>
          <w:sz w:val="28"/>
          <w:szCs w:val="28"/>
        </w:rPr>
        <w:t xml:space="preserve">основного общего образования положен системно-деятельностный подход к образованию учащихся, </w:t>
      </w:r>
      <w:r w:rsidR="006401C5">
        <w:rPr>
          <w:rFonts w:ascii="Times New Roman" w:eastAsia="Times New Roman" w:hAnsi="Times New Roman" w:cs="Times New Roman"/>
          <w:sz w:val="28"/>
          <w:szCs w:val="28"/>
        </w:rPr>
        <w:t>то</w:t>
      </w:r>
      <w:r w:rsidRPr="00CD2255">
        <w:rPr>
          <w:rFonts w:ascii="Times New Roman" w:eastAsia="Times New Roman" w:hAnsi="Times New Roman" w:cs="Times New Roman"/>
          <w:sz w:val="28"/>
          <w:szCs w:val="28"/>
        </w:rPr>
        <w:t xml:space="preserve"> наиболее эффективными становятся те технологии, которые направлены на самостоятельное познание, коммуникативное, социальное и личностное развитие школьника. </w:t>
      </w:r>
      <w:r w:rsidRPr="00CD2255">
        <w:rPr>
          <w:rFonts w:ascii="Times New Roman" w:eastAsia="Times New Roman" w:hAnsi="Times New Roman" w:cs="Times New Roman"/>
          <w:bCs/>
          <w:sz w:val="28"/>
          <w:szCs w:val="28"/>
        </w:rPr>
        <w:t>При</w:t>
      </w:r>
      <w:r w:rsidR="00CD2255" w:rsidRPr="00CD2255">
        <w:rPr>
          <w:rFonts w:ascii="Times New Roman" w:eastAsia="Times New Roman" w:hAnsi="Times New Roman" w:cs="Times New Roman"/>
          <w:bCs/>
          <w:sz w:val="28"/>
          <w:szCs w:val="28"/>
        </w:rPr>
        <w:t xml:space="preserve"> </w:t>
      </w:r>
      <w:r w:rsidRPr="00CD2255">
        <w:rPr>
          <w:rFonts w:ascii="Times New Roman" w:eastAsia="Times New Roman" w:hAnsi="Times New Roman" w:cs="Times New Roman"/>
          <w:sz w:val="28"/>
          <w:szCs w:val="28"/>
        </w:rPr>
        <w:t>этом следует учитывать, что выбор технологии обучения и воспитания зависит от многих факторов (возраста учащихся, их ресурсных возможностей, подготовленности, а также готовности самого учителя и наличия различных условий и т.</w:t>
      </w:r>
      <w:r w:rsidR="006C5E1A">
        <w:rPr>
          <w:rFonts w:ascii="Times New Roman" w:eastAsia="Times New Roman" w:hAnsi="Times New Roman" w:cs="Times New Roman"/>
          <w:sz w:val="28"/>
          <w:szCs w:val="28"/>
        </w:rPr>
        <w:t> </w:t>
      </w:r>
      <w:r w:rsidRPr="00CD2255">
        <w:rPr>
          <w:rFonts w:ascii="Times New Roman" w:eastAsia="Times New Roman" w:hAnsi="Times New Roman" w:cs="Times New Roman"/>
          <w:sz w:val="28"/>
          <w:szCs w:val="28"/>
        </w:rPr>
        <w:t>д.). Тем не</w:t>
      </w:r>
      <w:r w:rsidR="00CD2255">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менее, необходимость обновления учебного процесса не означает отказа полностью от традиционных методик обучения</w:t>
      </w:r>
      <w:r w:rsidRPr="006401C5">
        <w:rPr>
          <w:rFonts w:ascii="Times New Roman" w:eastAsia="Times New Roman" w:hAnsi="Times New Roman" w:cs="Times New Roman"/>
          <w:bCs/>
          <w:sz w:val="28"/>
          <w:szCs w:val="28"/>
        </w:rPr>
        <w:t>,</w:t>
      </w:r>
      <w:r w:rsidRPr="00CD2255">
        <w:rPr>
          <w:rFonts w:ascii="Times New Roman" w:eastAsia="Times New Roman" w:hAnsi="Times New Roman" w:cs="Times New Roman"/>
          <w:b/>
          <w:bCs/>
          <w:sz w:val="28"/>
          <w:szCs w:val="28"/>
        </w:rPr>
        <w:t xml:space="preserve"> </w:t>
      </w:r>
      <w:r w:rsidRPr="00CD2255">
        <w:rPr>
          <w:rFonts w:ascii="Times New Roman" w:eastAsia="Times New Roman" w:hAnsi="Times New Roman" w:cs="Times New Roman"/>
          <w:sz w:val="28"/>
          <w:szCs w:val="28"/>
        </w:rPr>
        <w:t>которые результативны в контексте решения различных педагогических задач.</w:t>
      </w:r>
    </w:p>
    <w:p w:rsidR="006B35F0" w:rsidRPr="00CD2255" w:rsidRDefault="006B35F0" w:rsidP="006B35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 xml:space="preserve">Перечисленные выше технологии, которыми должен владеть каждый учитель, позволяют создать методическую базу, на </w:t>
      </w:r>
      <w:r w:rsidRPr="00CD2255">
        <w:rPr>
          <w:rFonts w:ascii="Times New Roman" w:eastAsia="Times New Roman" w:hAnsi="Times New Roman" w:cs="Times New Roman"/>
          <w:bCs/>
          <w:sz w:val="28"/>
          <w:szCs w:val="28"/>
        </w:rPr>
        <w:t>основе</w:t>
      </w:r>
      <w:r w:rsidR="0057096E">
        <w:rPr>
          <w:rFonts w:ascii="Times New Roman" w:eastAsia="Times New Roman" w:hAnsi="Times New Roman" w:cs="Times New Roman"/>
          <w:bCs/>
          <w:sz w:val="28"/>
          <w:szCs w:val="28"/>
        </w:rPr>
        <w:t xml:space="preserve"> </w:t>
      </w:r>
      <w:r w:rsidRPr="00CD2255">
        <w:rPr>
          <w:rFonts w:ascii="Times New Roman" w:eastAsia="Times New Roman" w:hAnsi="Times New Roman" w:cs="Times New Roman"/>
          <w:bCs/>
          <w:sz w:val="28"/>
          <w:szCs w:val="28"/>
        </w:rPr>
        <w:t>которой</w:t>
      </w:r>
      <w:r w:rsidR="0057096E">
        <w:rPr>
          <w:rFonts w:ascii="Times New Roman" w:eastAsia="Times New Roman" w:hAnsi="Times New Roman" w:cs="Times New Roman"/>
          <w:bCs/>
          <w:sz w:val="28"/>
          <w:szCs w:val="28"/>
        </w:rPr>
        <w:t xml:space="preserve"> </w:t>
      </w:r>
      <w:r w:rsidRPr="00CD2255">
        <w:rPr>
          <w:rFonts w:ascii="Times New Roman" w:eastAsia="Times New Roman" w:hAnsi="Times New Roman" w:cs="Times New Roman"/>
          <w:sz w:val="28"/>
          <w:szCs w:val="28"/>
        </w:rPr>
        <w:t>будет выстраиваться современная организация образовательного процесса.</w:t>
      </w:r>
    </w:p>
    <w:p w:rsidR="006B35F0" w:rsidRPr="00CD2255" w:rsidRDefault="006B35F0" w:rsidP="006B35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Данные технологии в необходимой и достаточной степени могут использоваться</w:t>
      </w:r>
      <w:r w:rsidR="00B912CF" w:rsidRPr="00B912CF">
        <w:rPr>
          <w:rFonts w:ascii="Times New Roman" w:eastAsia="Times New Roman" w:hAnsi="Times New Roman" w:cs="Times New Roman"/>
          <w:sz w:val="28"/>
          <w:szCs w:val="28"/>
        </w:rPr>
        <w:t xml:space="preserve"> </w:t>
      </w:r>
      <w:r w:rsidR="00B912CF" w:rsidRPr="00CD2255">
        <w:rPr>
          <w:rFonts w:ascii="Times New Roman" w:eastAsia="Times New Roman" w:hAnsi="Times New Roman" w:cs="Times New Roman"/>
          <w:sz w:val="28"/>
          <w:szCs w:val="28"/>
        </w:rPr>
        <w:t>для</w:t>
      </w:r>
      <w:r w:rsidRPr="00CD2255">
        <w:rPr>
          <w:rFonts w:ascii="Times New Roman" w:eastAsia="Times New Roman" w:hAnsi="Times New Roman" w:cs="Times New Roman"/>
          <w:sz w:val="28"/>
          <w:szCs w:val="28"/>
        </w:rPr>
        <w:t>:</w:t>
      </w:r>
    </w:p>
    <w:p w:rsidR="006B35F0" w:rsidRPr="00CD2255" w:rsidRDefault="006B35F0" w:rsidP="00CD2255">
      <w:pPr>
        <w:numPr>
          <w:ilvl w:val="0"/>
          <w:numId w:val="10"/>
        </w:numPr>
        <w:tabs>
          <w:tab w:val="left" w:pos="103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 xml:space="preserve">развития умения оценивания и самооценки; </w:t>
      </w:r>
    </w:p>
    <w:p w:rsidR="006B35F0" w:rsidRPr="00CD2255" w:rsidRDefault="006B35F0" w:rsidP="00CD2255">
      <w:pPr>
        <w:numPr>
          <w:ilvl w:val="0"/>
          <w:numId w:val="10"/>
        </w:numPr>
        <w:tabs>
          <w:tab w:val="left" w:pos="103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привлечения детей к открытию новых знаний;</w:t>
      </w:r>
    </w:p>
    <w:p w:rsidR="006B35F0" w:rsidRPr="00CD2255" w:rsidRDefault="006B35F0" w:rsidP="00CD2255">
      <w:pPr>
        <w:numPr>
          <w:ilvl w:val="0"/>
          <w:numId w:val="10"/>
        </w:numPr>
        <w:tabs>
          <w:tab w:val="left" w:pos="103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обучения приемам работы в группах (дети вместе с учителем исследуют, как можно прийти к единому решению в работе в группах, анализируют учебные конфликты и совместно</w:t>
      </w:r>
      <w:r w:rsidR="00CD2255">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находят пути их разрешения);</w:t>
      </w:r>
    </w:p>
    <w:p w:rsidR="006B35F0" w:rsidRPr="00CD2255" w:rsidRDefault="006B35F0" w:rsidP="00CD2255">
      <w:pPr>
        <w:numPr>
          <w:ilvl w:val="0"/>
          <w:numId w:val="10"/>
        </w:numPr>
        <w:tabs>
          <w:tab w:val="left" w:pos="103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развития навыков самопроверки, обучени</w:t>
      </w:r>
      <w:r w:rsidR="00B912CF">
        <w:rPr>
          <w:rFonts w:ascii="Times New Roman" w:eastAsia="Times New Roman" w:hAnsi="Times New Roman" w:cs="Times New Roman"/>
          <w:sz w:val="28"/>
          <w:szCs w:val="28"/>
        </w:rPr>
        <w:t>я</w:t>
      </w:r>
      <w:r w:rsidRPr="00CD2255">
        <w:rPr>
          <w:rFonts w:ascii="Times New Roman" w:eastAsia="Times New Roman" w:hAnsi="Times New Roman" w:cs="Times New Roman"/>
          <w:sz w:val="28"/>
          <w:szCs w:val="28"/>
        </w:rPr>
        <w:t xml:space="preserve"> поиску и исправлению ошибок.</w:t>
      </w:r>
    </w:p>
    <w:p w:rsidR="006B35F0" w:rsidRPr="00CD2255" w:rsidRDefault="006B35F0" w:rsidP="006B35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В зависимости от характера среды (или условий) обучения известные технологические способы обучения можно разделить на три группы:</w:t>
      </w:r>
    </w:p>
    <w:p w:rsidR="006B35F0" w:rsidRPr="00CD2255" w:rsidRDefault="00B912CF" w:rsidP="006B35F0">
      <w:pPr>
        <w:numPr>
          <w:ilvl w:val="0"/>
          <w:numId w:val="2"/>
        </w:numPr>
        <w:tabs>
          <w:tab w:val="left" w:pos="56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6B35F0" w:rsidRPr="00CD2255">
        <w:rPr>
          <w:rFonts w:ascii="Times New Roman" w:eastAsia="Times New Roman" w:hAnsi="Times New Roman" w:cs="Times New Roman"/>
          <w:sz w:val="28"/>
          <w:szCs w:val="28"/>
        </w:rPr>
        <w:t>технологические способы, которые можно использовать в рамках традиционной классно-урочной системы (проблемное обучение, развивающее обучение, игра и другие);</w:t>
      </w:r>
    </w:p>
    <w:p w:rsidR="006B35F0" w:rsidRPr="00CD2255" w:rsidRDefault="00B912CF" w:rsidP="006B35F0">
      <w:pPr>
        <w:numPr>
          <w:ilvl w:val="0"/>
          <w:numId w:val="2"/>
        </w:numPr>
        <w:tabs>
          <w:tab w:val="left" w:pos="56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B35F0" w:rsidRPr="00CD2255">
        <w:rPr>
          <w:rFonts w:ascii="Times New Roman" w:eastAsia="Times New Roman" w:hAnsi="Times New Roman" w:cs="Times New Roman"/>
          <w:sz w:val="28"/>
          <w:szCs w:val="28"/>
        </w:rPr>
        <w:t>технологические способы, которые требуют организационной перестройки работы школы (концентрированное обучение, коллективный способ обучения, адаптивное обучение и другие);</w:t>
      </w:r>
    </w:p>
    <w:p w:rsidR="006B35F0" w:rsidRPr="00CD2255" w:rsidRDefault="00B912CF" w:rsidP="006B35F0">
      <w:pPr>
        <w:numPr>
          <w:ilvl w:val="0"/>
          <w:numId w:val="2"/>
        </w:numPr>
        <w:tabs>
          <w:tab w:val="left" w:pos="569"/>
          <w:tab w:val="left" w:pos="561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B35F0" w:rsidRPr="00CD2255">
        <w:rPr>
          <w:rFonts w:ascii="Times New Roman" w:eastAsia="Times New Roman" w:hAnsi="Times New Roman" w:cs="Times New Roman"/>
          <w:sz w:val="28"/>
          <w:szCs w:val="28"/>
        </w:rPr>
        <w:t>технологические способы, которые требуют изменения содержания образования («диалог культур», вероятностное образование и другие).</w:t>
      </w:r>
    </w:p>
    <w:p w:rsidR="006B35F0" w:rsidRPr="00CD2255" w:rsidRDefault="006B35F0" w:rsidP="006B35F0">
      <w:pPr>
        <w:tabs>
          <w:tab w:val="left" w:pos="569"/>
          <w:tab w:val="left" w:pos="561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Для работы с учащимися 8-х классов целесообразнее использовать современные информационные и кейс-технологии.</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Необходимость использования информационных технологи</w:t>
      </w:r>
      <w:r w:rsidR="006401C5">
        <w:rPr>
          <w:rFonts w:ascii="Times New Roman" w:eastAsia="Times New Roman" w:hAnsi="Times New Roman" w:cs="Times New Roman"/>
          <w:sz w:val="28"/>
          <w:szCs w:val="28"/>
        </w:rPr>
        <w:t>й</w:t>
      </w:r>
      <w:r w:rsidRPr="00CD2255">
        <w:rPr>
          <w:rFonts w:ascii="Times New Roman" w:eastAsia="Times New Roman" w:hAnsi="Times New Roman" w:cs="Times New Roman"/>
          <w:sz w:val="28"/>
          <w:szCs w:val="28"/>
        </w:rPr>
        <w:t xml:space="preserve"> вызвана тем, что для современного общества характерно интенсивное проникновение компьютерных технологий во все сферы человеческой деятельности, которое обеспечивает распространение информационных потоков в обществе и образует глобальное информационное пространство. Неотъемлемой и важной частью этих процессов является компьютеризация образования. Этот процесс сопровождается существенными изменениями в педагогической теории и практике, связанными с </w:t>
      </w:r>
      <w:r w:rsidR="00CD2255">
        <w:rPr>
          <w:rFonts w:ascii="Times New Roman" w:eastAsia="Times New Roman" w:hAnsi="Times New Roman" w:cs="Times New Roman"/>
          <w:sz w:val="28"/>
          <w:szCs w:val="28"/>
        </w:rPr>
        <w:t>в</w:t>
      </w:r>
      <w:r w:rsidRPr="00CD2255">
        <w:rPr>
          <w:rFonts w:ascii="Times New Roman" w:eastAsia="Times New Roman" w:hAnsi="Times New Roman" w:cs="Times New Roman"/>
          <w:sz w:val="28"/>
          <w:szCs w:val="28"/>
        </w:rPr>
        <w:t xml:space="preserve">несением корректив в содержание технологий обучения, которые должны быть адекватны современным техническим возможностям и способствовать интеграции ребенка в информационное общество. Компьютерные технологии должны стать неотделимой частью целостного образовательного процесса, значительно повышающей его эффективность. Принято выделять следующие основные направления внедрения компьютерной техники в образовании: </w:t>
      </w:r>
    </w:p>
    <w:p w:rsidR="006B35F0" w:rsidRPr="00CD2255" w:rsidRDefault="006B35F0" w:rsidP="00920E2B">
      <w:pPr>
        <w:numPr>
          <w:ilvl w:val="0"/>
          <w:numId w:val="3"/>
        </w:numPr>
        <w:tabs>
          <w:tab w:val="left" w:pos="55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средства и способы обучения;</w:t>
      </w:r>
    </w:p>
    <w:p w:rsidR="006B35F0" w:rsidRPr="00CD2255" w:rsidRDefault="006B35F0" w:rsidP="00920E2B">
      <w:pPr>
        <w:numPr>
          <w:ilvl w:val="0"/>
          <w:numId w:val="3"/>
        </w:numPr>
        <w:tabs>
          <w:tab w:val="left" w:pos="55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объекты изучения;</w:t>
      </w:r>
    </w:p>
    <w:p w:rsidR="006B35F0" w:rsidRPr="00CD2255" w:rsidRDefault="006B35F0" w:rsidP="00920E2B">
      <w:pPr>
        <w:numPr>
          <w:ilvl w:val="0"/>
          <w:numId w:val="3"/>
        </w:numPr>
        <w:tabs>
          <w:tab w:val="left" w:pos="55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средства и способы творческого развития обучаемого;</w:t>
      </w:r>
    </w:p>
    <w:p w:rsidR="006B35F0" w:rsidRPr="00CD2255" w:rsidRDefault="006B35F0" w:rsidP="00920E2B">
      <w:pPr>
        <w:numPr>
          <w:ilvl w:val="0"/>
          <w:numId w:val="3"/>
        </w:numPr>
        <w:tabs>
          <w:tab w:val="left" w:pos="55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средства автоматизации процессов контроля, тестирования;</w:t>
      </w:r>
    </w:p>
    <w:p w:rsidR="006B35F0" w:rsidRPr="00CD2255" w:rsidRDefault="006B35F0" w:rsidP="00920E2B">
      <w:pPr>
        <w:numPr>
          <w:ilvl w:val="0"/>
          <w:numId w:val="3"/>
        </w:numPr>
        <w:tabs>
          <w:tab w:val="left" w:pos="55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средства информационных технологий с целью передачи и приобретения педагогического опыта;</w:t>
      </w:r>
    </w:p>
    <w:p w:rsidR="006B35F0" w:rsidRPr="00CD2255" w:rsidRDefault="006B35F0" w:rsidP="00920E2B">
      <w:pPr>
        <w:numPr>
          <w:ilvl w:val="0"/>
          <w:numId w:val="3"/>
        </w:numPr>
        <w:tabs>
          <w:tab w:val="left" w:pos="55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организация интеллектуального досуга.</w:t>
      </w:r>
    </w:p>
    <w:p w:rsidR="006B35F0" w:rsidRPr="00CD2255" w:rsidRDefault="006B35F0" w:rsidP="00920E2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ab/>
        <w:t>Применение современных информационных технологий способствует:</w:t>
      </w:r>
    </w:p>
    <w:p w:rsidR="006B35F0" w:rsidRPr="00CD2255" w:rsidRDefault="006B35F0" w:rsidP="00920E2B">
      <w:pPr>
        <w:numPr>
          <w:ilvl w:val="0"/>
          <w:numId w:val="3"/>
        </w:numPr>
        <w:tabs>
          <w:tab w:val="left" w:pos="55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повышению эффективности и качества процесса обучения;</w:t>
      </w:r>
    </w:p>
    <w:p w:rsidR="006B35F0" w:rsidRPr="00CD2255" w:rsidRDefault="006B35F0" w:rsidP="00920E2B">
      <w:pPr>
        <w:numPr>
          <w:ilvl w:val="0"/>
          <w:numId w:val="3"/>
        </w:numPr>
        <w:tabs>
          <w:tab w:val="left" w:pos="55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повышению активности познавательной деятельности;</w:t>
      </w:r>
    </w:p>
    <w:p w:rsidR="006B35F0" w:rsidRPr="00CD2255" w:rsidRDefault="006B35F0" w:rsidP="00920E2B">
      <w:pPr>
        <w:numPr>
          <w:ilvl w:val="0"/>
          <w:numId w:val="3"/>
        </w:numPr>
        <w:tabs>
          <w:tab w:val="left" w:pos="55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углублени</w:t>
      </w:r>
      <w:r w:rsidR="00B912CF">
        <w:rPr>
          <w:rFonts w:ascii="Times New Roman" w:eastAsia="Times New Roman" w:hAnsi="Times New Roman" w:cs="Times New Roman"/>
          <w:sz w:val="28"/>
          <w:szCs w:val="28"/>
        </w:rPr>
        <w:t>ю</w:t>
      </w:r>
      <w:r w:rsidRPr="00CD2255">
        <w:rPr>
          <w:rFonts w:ascii="Times New Roman" w:eastAsia="Times New Roman" w:hAnsi="Times New Roman" w:cs="Times New Roman"/>
          <w:sz w:val="28"/>
          <w:szCs w:val="28"/>
        </w:rPr>
        <w:t xml:space="preserve"> межпредметных связей;</w:t>
      </w:r>
    </w:p>
    <w:p w:rsidR="006B35F0" w:rsidRPr="00CD2255" w:rsidRDefault="006B35F0" w:rsidP="00920E2B">
      <w:pPr>
        <w:numPr>
          <w:ilvl w:val="0"/>
          <w:numId w:val="3"/>
        </w:numPr>
        <w:tabs>
          <w:tab w:val="left" w:pos="55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увеличению объема и оптимизаци</w:t>
      </w:r>
      <w:r w:rsidR="000D7DC6">
        <w:rPr>
          <w:rFonts w:ascii="Times New Roman" w:eastAsia="Times New Roman" w:hAnsi="Times New Roman" w:cs="Times New Roman"/>
          <w:sz w:val="28"/>
          <w:szCs w:val="28"/>
        </w:rPr>
        <w:t>и</w:t>
      </w:r>
      <w:r w:rsidRPr="00CD2255">
        <w:rPr>
          <w:rFonts w:ascii="Times New Roman" w:eastAsia="Times New Roman" w:hAnsi="Times New Roman" w:cs="Times New Roman"/>
          <w:sz w:val="28"/>
          <w:szCs w:val="28"/>
        </w:rPr>
        <w:t xml:space="preserve"> поиска нужной информации.</w:t>
      </w:r>
    </w:p>
    <w:p w:rsidR="006B35F0" w:rsidRPr="00CD2255" w:rsidRDefault="006B35F0" w:rsidP="00920E2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bCs/>
          <w:sz w:val="28"/>
          <w:szCs w:val="28"/>
        </w:rPr>
        <w:t>Активное применение информационных технологий в образовательном процессе способствует развитию личности</w:t>
      </w:r>
      <w:r w:rsidR="00920E2B">
        <w:rPr>
          <w:rFonts w:ascii="Times New Roman" w:eastAsia="Times New Roman" w:hAnsi="Times New Roman" w:cs="Times New Roman"/>
          <w:bCs/>
          <w:sz w:val="28"/>
          <w:szCs w:val="28"/>
        </w:rPr>
        <w:t xml:space="preserve"> </w:t>
      </w:r>
      <w:r w:rsidRPr="00CD2255">
        <w:rPr>
          <w:rFonts w:ascii="Times New Roman" w:eastAsia="Times New Roman" w:hAnsi="Times New Roman" w:cs="Times New Roman"/>
          <w:sz w:val="28"/>
          <w:szCs w:val="28"/>
        </w:rPr>
        <w:t>обучаемого и подготовке</w:t>
      </w:r>
      <w:r w:rsidR="00920E2B">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xml:space="preserve">его </w:t>
      </w:r>
      <w:r w:rsidRPr="00CD2255">
        <w:rPr>
          <w:rFonts w:ascii="Times New Roman" w:eastAsia="Times New Roman" w:hAnsi="Times New Roman" w:cs="Times New Roman"/>
          <w:bCs/>
          <w:sz w:val="28"/>
          <w:szCs w:val="28"/>
        </w:rPr>
        <w:t>к</w:t>
      </w:r>
      <w:r w:rsidR="00920E2B">
        <w:rPr>
          <w:rFonts w:ascii="Times New Roman" w:eastAsia="Times New Roman" w:hAnsi="Times New Roman" w:cs="Times New Roman"/>
          <w:bCs/>
          <w:sz w:val="28"/>
          <w:szCs w:val="28"/>
        </w:rPr>
        <w:t xml:space="preserve"> </w:t>
      </w:r>
      <w:r w:rsidRPr="00CD2255">
        <w:rPr>
          <w:rFonts w:ascii="Times New Roman" w:eastAsia="Times New Roman" w:hAnsi="Times New Roman" w:cs="Times New Roman"/>
          <w:bCs/>
          <w:sz w:val="28"/>
          <w:szCs w:val="28"/>
        </w:rPr>
        <w:t xml:space="preserve">жизни </w:t>
      </w:r>
      <w:r w:rsidRPr="00CD2255">
        <w:rPr>
          <w:rFonts w:ascii="Times New Roman" w:eastAsia="Times New Roman" w:hAnsi="Times New Roman" w:cs="Times New Roman"/>
          <w:sz w:val="28"/>
          <w:szCs w:val="28"/>
        </w:rPr>
        <w:t xml:space="preserve">в условиях информационного общества на основе: </w:t>
      </w:r>
    </w:p>
    <w:p w:rsidR="006B35F0" w:rsidRPr="00CD2255" w:rsidRDefault="006B35F0" w:rsidP="00920E2B">
      <w:pPr>
        <w:numPr>
          <w:ilvl w:val="0"/>
          <w:numId w:val="3"/>
        </w:numPr>
        <w:tabs>
          <w:tab w:val="left" w:pos="55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 xml:space="preserve">развития различных видов мышления; </w:t>
      </w:r>
    </w:p>
    <w:p w:rsidR="006B35F0" w:rsidRPr="00CD2255" w:rsidRDefault="006B35F0" w:rsidP="00920E2B">
      <w:pPr>
        <w:numPr>
          <w:ilvl w:val="0"/>
          <w:numId w:val="3"/>
        </w:numPr>
        <w:tabs>
          <w:tab w:val="left" w:pos="55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bCs/>
          <w:sz w:val="28"/>
          <w:szCs w:val="28"/>
        </w:rPr>
        <w:t>развития</w:t>
      </w:r>
      <w:r w:rsidR="00920E2B">
        <w:rPr>
          <w:rFonts w:ascii="Times New Roman" w:eastAsia="Times New Roman" w:hAnsi="Times New Roman" w:cs="Times New Roman"/>
          <w:bCs/>
          <w:sz w:val="28"/>
          <w:szCs w:val="28"/>
        </w:rPr>
        <w:t xml:space="preserve"> </w:t>
      </w:r>
      <w:r w:rsidRPr="00CD2255">
        <w:rPr>
          <w:rFonts w:ascii="Times New Roman" w:eastAsia="Times New Roman" w:hAnsi="Times New Roman" w:cs="Times New Roman"/>
          <w:sz w:val="28"/>
          <w:szCs w:val="28"/>
        </w:rPr>
        <w:t xml:space="preserve">коммуникативных способностей; </w:t>
      </w:r>
    </w:p>
    <w:p w:rsidR="006B35F0" w:rsidRPr="00CD2255" w:rsidRDefault="006B35F0" w:rsidP="00920E2B">
      <w:pPr>
        <w:numPr>
          <w:ilvl w:val="0"/>
          <w:numId w:val="3"/>
        </w:numPr>
        <w:tabs>
          <w:tab w:val="left" w:pos="554"/>
          <w:tab w:val="left" w:pos="11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lastRenderedPageBreak/>
        <w:t xml:space="preserve">формирования умений принимать оптимальное решение или предлагать варианты решения в сложной ситуации; </w:t>
      </w:r>
    </w:p>
    <w:p w:rsidR="006B35F0" w:rsidRPr="00CD2255" w:rsidRDefault="006B35F0" w:rsidP="00920E2B">
      <w:pPr>
        <w:numPr>
          <w:ilvl w:val="0"/>
          <w:numId w:val="3"/>
        </w:numPr>
        <w:tabs>
          <w:tab w:val="left" w:pos="554"/>
          <w:tab w:val="left" w:pos="11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bCs/>
          <w:sz w:val="28"/>
          <w:szCs w:val="28"/>
        </w:rPr>
        <w:t>эстетического</w:t>
      </w:r>
      <w:r w:rsidR="00920E2B">
        <w:rPr>
          <w:rFonts w:ascii="Times New Roman" w:eastAsia="Times New Roman" w:hAnsi="Times New Roman" w:cs="Times New Roman"/>
          <w:bCs/>
          <w:sz w:val="28"/>
          <w:szCs w:val="28"/>
        </w:rPr>
        <w:t xml:space="preserve"> </w:t>
      </w:r>
      <w:r w:rsidRPr="00CD2255">
        <w:rPr>
          <w:rFonts w:ascii="Times New Roman" w:eastAsia="Times New Roman" w:hAnsi="Times New Roman" w:cs="Times New Roman"/>
          <w:sz w:val="28"/>
          <w:szCs w:val="28"/>
        </w:rPr>
        <w:t>воспитания</w:t>
      </w:r>
      <w:r w:rsidR="00920E2B">
        <w:rPr>
          <w:rFonts w:ascii="Times New Roman" w:eastAsia="Times New Roman" w:hAnsi="Times New Roman" w:cs="Times New Roman"/>
          <w:sz w:val="28"/>
          <w:szCs w:val="28"/>
        </w:rPr>
        <w:t xml:space="preserve"> </w:t>
      </w:r>
      <w:r w:rsidRPr="00CD2255">
        <w:rPr>
          <w:rFonts w:ascii="Times New Roman" w:eastAsia="Times New Roman" w:hAnsi="Times New Roman" w:cs="Times New Roman"/>
          <w:bCs/>
          <w:sz w:val="28"/>
          <w:szCs w:val="28"/>
        </w:rPr>
        <w:t>за</w:t>
      </w:r>
      <w:r w:rsidR="00920E2B">
        <w:rPr>
          <w:rFonts w:ascii="Times New Roman" w:eastAsia="Times New Roman" w:hAnsi="Times New Roman" w:cs="Times New Roman"/>
          <w:bCs/>
          <w:sz w:val="28"/>
          <w:szCs w:val="28"/>
        </w:rPr>
        <w:t xml:space="preserve"> </w:t>
      </w:r>
      <w:r w:rsidRPr="00CD2255">
        <w:rPr>
          <w:rFonts w:ascii="Times New Roman" w:eastAsia="Times New Roman" w:hAnsi="Times New Roman" w:cs="Times New Roman"/>
          <w:sz w:val="28"/>
          <w:szCs w:val="28"/>
        </w:rPr>
        <w:t>счет использования компьютерной графики, технологий мультимедиа; формирования информационной культуры, умений осуществлять</w:t>
      </w:r>
      <w:r w:rsidR="00920E2B">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xml:space="preserve">обработку информации; </w:t>
      </w:r>
    </w:p>
    <w:p w:rsidR="006B35F0" w:rsidRPr="00CD2255" w:rsidRDefault="006B35F0" w:rsidP="00920E2B">
      <w:pPr>
        <w:numPr>
          <w:ilvl w:val="0"/>
          <w:numId w:val="3"/>
        </w:numPr>
        <w:tabs>
          <w:tab w:val="left" w:pos="554"/>
          <w:tab w:val="left" w:pos="11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 xml:space="preserve">развития умений моделировать задачу </w:t>
      </w:r>
      <w:r w:rsidRPr="00CD2255">
        <w:rPr>
          <w:rFonts w:ascii="Times New Roman" w:eastAsia="Times New Roman" w:hAnsi="Times New Roman" w:cs="Times New Roman"/>
          <w:bCs/>
          <w:sz w:val="28"/>
          <w:szCs w:val="28"/>
        </w:rPr>
        <w:t>или</w:t>
      </w:r>
      <w:r w:rsidR="00920E2B">
        <w:rPr>
          <w:rFonts w:ascii="Times New Roman" w:eastAsia="Times New Roman" w:hAnsi="Times New Roman" w:cs="Times New Roman"/>
          <w:bCs/>
          <w:sz w:val="28"/>
          <w:szCs w:val="28"/>
        </w:rPr>
        <w:t xml:space="preserve"> </w:t>
      </w:r>
      <w:r w:rsidRPr="00CD2255">
        <w:rPr>
          <w:rFonts w:ascii="Times New Roman" w:eastAsia="Times New Roman" w:hAnsi="Times New Roman" w:cs="Times New Roman"/>
          <w:sz w:val="28"/>
          <w:szCs w:val="28"/>
        </w:rPr>
        <w:t xml:space="preserve">ситуацию; </w:t>
      </w:r>
    </w:p>
    <w:p w:rsidR="006B35F0" w:rsidRPr="00CD2255" w:rsidRDefault="006B35F0" w:rsidP="00920E2B">
      <w:pPr>
        <w:numPr>
          <w:ilvl w:val="0"/>
          <w:numId w:val="3"/>
        </w:numPr>
        <w:tabs>
          <w:tab w:val="left" w:pos="554"/>
          <w:tab w:val="left" w:pos="112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формирования умений осуществлять экспериментальную и исследовательскую деятельность.</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Следует учитывать, что в соответствии с нормами СанПин 2.4.2.2821-10 от 29.12.2010 продолжительность непрерывного применения технических средств обучения на уроках для учащихся 8</w:t>
      </w:r>
      <w:r w:rsidR="00B912CF">
        <w:rPr>
          <w:rFonts w:ascii="Times New Roman" w:eastAsia="Times New Roman" w:hAnsi="Times New Roman" w:cs="Times New Roman"/>
          <w:sz w:val="28"/>
          <w:szCs w:val="28"/>
        </w:rPr>
        <w:t>-х</w:t>
      </w:r>
      <w:r w:rsidRPr="00CD2255">
        <w:rPr>
          <w:rFonts w:ascii="Times New Roman" w:eastAsia="Times New Roman" w:hAnsi="Times New Roman" w:cs="Times New Roman"/>
          <w:sz w:val="28"/>
          <w:szCs w:val="28"/>
        </w:rPr>
        <w:t xml:space="preserve"> классов не должна превышать </w:t>
      </w:r>
      <w:r w:rsidR="00B912CF">
        <w:rPr>
          <w:rFonts w:ascii="Times New Roman" w:eastAsia="Times New Roman" w:hAnsi="Times New Roman" w:cs="Times New Roman"/>
          <w:sz w:val="28"/>
          <w:szCs w:val="28"/>
        </w:rPr>
        <w:br/>
      </w:r>
      <w:r w:rsidRPr="00CD2255">
        <w:rPr>
          <w:rFonts w:ascii="Times New Roman" w:eastAsia="Times New Roman" w:hAnsi="Times New Roman" w:cs="Times New Roman"/>
          <w:sz w:val="28"/>
          <w:szCs w:val="28"/>
        </w:rPr>
        <w:t xml:space="preserve">25 минут при просмотре статических изображений на учебных досках </w:t>
      </w:r>
      <w:r w:rsidR="00B912CF">
        <w:rPr>
          <w:rFonts w:ascii="Times New Roman" w:eastAsia="Times New Roman" w:hAnsi="Times New Roman" w:cs="Times New Roman"/>
          <w:sz w:val="28"/>
          <w:szCs w:val="28"/>
        </w:rPr>
        <w:br/>
      </w:r>
      <w:r w:rsidRPr="00CD2255">
        <w:rPr>
          <w:rFonts w:ascii="Times New Roman" w:eastAsia="Times New Roman" w:hAnsi="Times New Roman" w:cs="Times New Roman"/>
          <w:sz w:val="28"/>
          <w:szCs w:val="28"/>
        </w:rPr>
        <w:t>и 30 минут при просмотре динамических изображений на учебных досках и экранах отраженного свечения. На работу с изображением на индивидуальном мониторе компьютера с клавиатурой отводится не больше 25 минут.</w:t>
      </w:r>
    </w:p>
    <w:p w:rsidR="006B35F0" w:rsidRPr="00CD2255" w:rsidRDefault="006B35F0" w:rsidP="006B35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Как показал опыт работы учителей опорных школ Рязанской области</w:t>
      </w:r>
      <w:r w:rsidR="00920E2B">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систематическое использование информационных технологий в школе позволяет: </w:t>
      </w:r>
    </w:p>
    <w:p w:rsidR="006B35F0" w:rsidRPr="00CD2255" w:rsidRDefault="006B35F0" w:rsidP="00920E2B">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проводить уроки на высоком эстетическом и эмоциональном уровне (анимация, музыка), обеспечива</w:t>
      </w:r>
      <w:r w:rsidR="000D7DC6">
        <w:rPr>
          <w:rFonts w:ascii="Times New Roman" w:eastAsia="Times New Roman" w:hAnsi="Times New Roman" w:cs="Times New Roman"/>
          <w:sz w:val="28"/>
          <w:szCs w:val="28"/>
        </w:rPr>
        <w:t>я</w:t>
      </w:r>
      <w:r w:rsidRPr="00CD2255">
        <w:rPr>
          <w:rFonts w:ascii="Times New Roman" w:eastAsia="Times New Roman" w:hAnsi="Times New Roman" w:cs="Times New Roman"/>
          <w:sz w:val="28"/>
          <w:szCs w:val="28"/>
        </w:rPr>
        <w:t xml:space="preserve"> наглядность;</w:t>
      </w:r>
    </w:p>
    <w:p w:rsidR="006B35F0" w:rsidRPr="00CD2255" w:rsidRDefault="006B35F0" w:rsidP="00920E2B">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привлекать большое количество дидактического материала, повыша</w:t>
      </w:r>
      <w:r w:rsidR="000D7DC6">
        <w:rPr>
          <w:rFonts w:ascii="Times New Roman" w:eastAsia="Times New Roman" w:hAnsi="Times New Roman" w:cs="Times New Roman"/>
          <w:sz w:val="28"/>
          <w:szCs w:val="28"/>
        </w:rPr>
        <w:t>я</w:t>
      </w:r>
      <w:r w:rsidRPr="00CD2255">
        <w:rPr>
          <w:rFonts w:ascii="Times New Roman" w:eastAsia="Times New Roman" w:hAnsi="Times New Roman" w:cs="Times New Roman"/>
          <w:sz w:val="28"/>
          <w:szCs w:val="28"/>
        </w:rPr>
        <w:t xml:space="preserve"> объем выполняемой работы на уроке в 1,5-2 раза;</w:t>
      </w:r>
    </w:p>
    <w:p w:rsidR="006B35F0" w:rsidRPr="00CD2255" w:rsidRDefault="006B35F0" w:rsidP="00920E2B">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обеспечивать высокую степень дифференциации обучения;</w:t>
      </w:r>
    </w:p>
    <w:p w:rsidR="006B35F0" w:rsidRPr="00CD2255" w:rsidRDefault="006B35F0" w:rsidP="00920E2B">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обучать школьников эффективно работать с разнообразными источниками информации и использовать информацию для решения поставленных перед ним задач</w:t>
      </w:r>
      <w:r w:rsidR="000D7DC6">
        <w:rPr>
          <w:rFonts w:ascii="Times New Roman" w:eastAsia="Times New Roman" w:hAnsi="Times New Roman" w:cs="Times New Roman"/>
          <w:sz w:val="28"/>
          <w:szCs w:val="28"/>
        </w:rPr>
        <w:t>.</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 xml:space="preserve">Следующей достаточно эффективной </w:t>
      </w:r>
      <w:r w:rsidR="00B912CF">
        <w:rPr>
          <w:rFonts w:ascii="Times New Roman" w:eastAsia="Times New Roman" w:hAnsi="Times New Roman" w:cs="Times New Roman"/>
          <w:sz w:val="28"/>
          <w:szCs w:val="28"/>
        </w:rPr>
        <w:t xml:space="preserve">в </w:t>
      </w:r>
      <w:r w:rsidRPr="00CD2255">
        <w:rPr>
          <w:rFonts w:ascii="Times New Roman" w:eastAsia="Times New Roman" w:hAnsi="Times New Roman" w:cs="Times New Roman"/>
          <w:sz w:val="28"/>
          <w:szCs w:val="28"/>
        </w:rPr>
        <w:t>обучени</w:t>
      </w:r>
      <w:r w:rsidR="00B912CF">
        <w:rPr>
          <w:rFonts w:ascii="Times New Roman" w:eastAsia="Times New Roman" w:hAnsi="Times New Roman" w:cs="Times New Roman"/>
          <w:sz w:val="28"/>
          <w:szCs w:val="28"/>
        </w:rPr>
        <w:t>и</w:t>
      </w:r>
      <w:r w:rsidRPr="00CD2255">
        <w:rPr>
          <w:rFonts w:ascii="Times New Roman" w:eastAsia="Times New Roman" w:hAnsi="Times New Roman" w:cs="Times New Roman"/>
          <w:sz w:val="28"/>
          <w:szCs w:val="28"/>
        </w:rPr>
        <w:t xml:space="preserve"> является кейс-технология</w:t>
      </w:r>
      <w:r w:rsidR="000D7DC6">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w:t>
      </w:r>
      <w:r w:rsidR="000D7DC6">
        <w:rPr>
          <w:rFonts w:ascii="Times New Roman" w:eastAsia="Times New Roman" w:hAnsi="Times New Roman" w:cs="Times New Roman"/>
          <w:sz w:val="28"/>
          <w:szCs w:val="28"/>
        </w:rPr>
        <w:t>которая</w:t>
      </w:r>
      <w:r w:rsidRPr="00CD2255">
        <w:rPr>
          <w:rFonts w:ascii="Times New Roman" w:eastAsia="Times New Roman" w:hAnsi="Times New Roman" w:cs="Times New Roman"/>
          <w:sz w:val="28"/>
          <w:szCs w:val="28"/>
        </w:rPr>
        <w:t xml:space="preserve"> позволяет установить оптимальное сочетание теоретического и практического аспект</w:t>
      </w:r>
      <w:r w:rsidR="00B912CF">
        <w:rPr>
          <w:rFonts w:ascii="Times New Roman" w:eastAsia="Times New Roman" w:hAnsi="Times New Roman" w:cs="Times New Roman"/>
          <w:sz w:val="28"/>
          <w:szCs w:val="28"/>
        </w:rPr>
        <w:t>ов</w:t>
      </w:r>
      <w:r w:rsidRPr="00CD2255">
        <w:rPr>
          <w:rFonts w:ascii="Times New Roman" w:eastAsia="Times New Roman" w:hAnsi="Times New Roman" w:cs="Times New Roman"/>
          <w:sz w:val="28"/>
          <w:szCs w:val="28"/>
        </w:rPr>
        <w:t xml:space="preserve"> обучения. Использование данной технологии позволяет развивать такие качества личности</w:t>
      </w:r>
      <w:r w:rsidR="000D7DC6">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как:</w:t>
      </w:r>
    </w:p>
    <w:p w:rsidR="006B35F0" w:rsidRPr="00CD2255" w:rsidRDefault="006B35F0" w:rsidP="00920E2B">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аналитические умения (умение отличать данные от информации, классифицировать, выделять существенную и несущественную информацию, анализировать);</w:t>
      </w:r>
    </w:p>
    <w:p w:rsidR="006B35F0" w:rsidRPr="00CD2255" w:rsidRDefault="006B35F0" w:rsidP="00920E2B">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практические умения (использование на практике теоретических знаний, методов и принципов);</w:t>
      </w:r>
    </w:p>
    <w:p w:rsidR="006B35F0" w:rsidRPr="00CD2255" w:rsidRDefault="006B35F0" w:rsidP="00920E2B">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творческие умения (одной логикой, как правило, кейс</w:t>
      </w:r>
      <w:r w:rsidR="00920E2B">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ситуацию не решить, очень важны творческие навыки в генерации альтернативных решений, которые нельзя найти логическим путем);</w:t>
      </w:r>
    </w:p>
    <w:p w:rsidR="006B35F0" w:rsidRPr="00CD2255" w:rsidRDefault="006B35F0" w:rsidP="00920E2B">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коммуникативные умения (умение вести дискуссию, убеждать окружающих, использовать наглядный материал и другие медиасредства, кооперироваться в группы, отстаивать собственную точку зрения, убеждать оппонентов, составлять краткий отчет);</w:t>
      </w:r>
    </w:p>
    <w:p w:rsidR="006B35F0" w:rsidRPr="00CD2255" w:rsidRDefault="006B35F0" w:rsidP="00920E2B">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lastRenderedPageBreak/>
        <w:t>социальные умения (оценка поведения людей, умение слушать, поддерживать чужое мнение в дискуссии или аргументировать свое).</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В основе кейс-технологии лежит</w:t>
      </w:r>
      <w:r w:rsidR="00920E2B">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описание какой-либо конкретной реальной ситуации. Обучающихся просят проанализировать ситуацию, разобраться в сути проблем, предложить возможные варианты решения и выбрать наиболее оптимальный. Кейс-технологию можно рассматривать как специфическую разновидность исследовательской и аналитической технологий, т.</w:t>
      </w:r>
      <w:r w:rsidR="000D7DC6">
        <w:rPr>
          <w:rFonts w:ascii="Times New Roman" w:eastAsia="Times New Roman" w:hAnsi="Times New Roman" w:cs="Times New Roman"/>
          <w:sz w:val="28"/>
          <w:szCs w:val="28"/>
        </w:rPr>
        <w:t> </w:t>
      </w:r>
      <w:r w:rsidRPr="00CD2255">
        <w:rPr>
          <w:rFonts w:ascii="Times New Roman" w:eastAsia="Times New Roman" w:hAnsi="Times New Roman" w:cs="Times New Roman"/>
          <w:sz w:val="28"/>
          <w:szCs w:val="28"/>
        </w:rPr>
        <w:t>к. она включает в себя операции исследовательского процесса и аналитические процедуры. Кейс выступает как способ коллективного обучения, важнейшими составляющими которого являются работа в группе и подгруппах, взаимный обмен информацией. Кейс</w:t>
      </w:r>
      <w:r w:rsidR="00920E2B">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технология позволяет более успешно по сравнению с традиционной методикой обучения развивать творческие способности учащихся, формир</w:t>
      </w:r>
      <w:r w:rsidR="00B912CF">
        <w:rPr>
          <w:rFonts w:ascii="Times New Roman" w:eastAsia="Times New Roman" w:hAnsi="Times New Roman" w:cs="Times New Roman"/>
          <w:sz w:val="28"/>
          <w:szCs w:val="28"/>
        </w:rPr>
        <w:t>овать</w:t>
      </w:r>
      <w:r w:rsidRPr="00CD2255">
        <w:rPr>
          <w:rFonts w:ascii="Times New Roman" w:eastAsia="Times New Roman" w:hAnsi="Times New Roman" w:cs="Times New Roman"/>
          <w:sz w:val="28"/>
          <w:szCs w:val="28"/>
        </w:rPr>
        <w:t xml:space="preserve"> навыки выполнения сложных заданий в составе небольших групп, самостоятельно разрабатывать алгоритм принятия решения. Кейс – это реальный случай, который можно перевести из статуса «жизненной ситуации» в статус задачи и затем решать с последующей рефлексией хода и ресурсов решения. Это технология обучения, при которой школьники под руководством учителя или самостоятельно участвуют в непосредственном обсуждении конкретных ситуаций или задач. </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Кейсы очень различны по структуре и содержанию:</w:t>
      </w:r>
    </w:p>
    <w:p w:rsidR="006B35F0" w:rsidRPr="00CD2255" w:rsidRDefault="006B35F0" w:rsidP="00920E2B">
      <w:pPr>
        <w:numPr>
          <w:ilvl w:val="0"/>
          <w:numId w:val="5"/>
        </w:numPr>
        <w:tabs>
          <w:tab w:val="left" w:pos="1064"/>
        </w:tabs>
        <w:spacing w:after="0" w:line="240" w:lineRule="auto"/>
        <w:ind w:left="0" w:firstLine="709"/>
        <w:contextualSpacing/>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комплексный кейс содержит 20 и более страниц информации, первичных данных, образцов документов, видеороликов и т.</w:t>
      </w:r>
      <w:r w:rsidR="003E7E54">
        <w:rPr>
          <w:rFonts w:ascii="Times New Roman" w:eastAsia="Times New Roman" w:hAnsi="Times New Roman" w:cs="Times New Roman"/>
          <w:sz w:val="28"/>
          <w:szCs w:val="28"/>
        </w:rPr>
        <w:t> </w:t>
      </w:r>
      <w:r w:rsidRPr="00CD2255">
        <w:rPr>
          <w:rFonts w:ascii="Times New Roman" w:eastAsia="Times New Roman" w:hAnsi="Times New Roman" w:cs="Times New Roman"/>
          <w:sz w:val="28"/>
          <w:szCs w:val="28"/>
        </w:rPr>
        <w:t>п.;</w:t>
      </w:r>
    </w:p>
    <w:p w:rsidR="006B35F0" w:rsidRPr="00CD2255" w:rsidRDefault="006B35F0" w:rsidP="00920E2B">
      <w:pPr>
        <w:numPr>
          <w:ilvl w:val="0"/>
          <w:numId w:val="5"/>
        </w:numPr>
        <w:tabs>
          <w:tab w:val="left" w:pos="1064"/>
        </w:tabs>
        <w:spacing w:after="0" w:line="240" w:lineRule="auto"/>
        <w:ind w:left="0" w:firstLine="709"/>
        <w:contextualSpacing/>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кейс</w:t>
      </w:r>
      <w:r w:rsidR="00206D8F">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изложение </w:t>
      </w:r>
      <w:r w:rsidR="00206D8F">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рассказ о каких-либо ситуациях, проблемах, путях их решения, выводы;</w:t>
      </w:r>
    </w:p>
    <w:p w:rsidR="006B35F0" w:rsidRPr="00CD2255" w:rsidRDefault="006B35F0" w:rsidP="00920E2B">
      <w:pPr>
        <w:numPr>
          <w:ilvl w:val="0"/>
          <w:numId w:val="5"/>
        </w:numPr>
        <w:tabs>
          <w:tab w:val="left" w:pos="1064"/>
        </w:tabs>
        <w:spacing w:after="0" w:line="240" w:lineRule="auto"/>
        <w:ind w:left="0" w:firstLine="709"/>
        <w:contextualSpacing/>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кейс</w:t>
      </w:r>
      <w:r w:rsidR="00206D8F">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иллюстрация</w:t>
      </w:r>
      <w:r w:rsidR="00206D8F">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xml:space="preserve"> небольшой объем данных, используемых для подтверждения;</w:t>
      </w:r>
    </w:p>
    <w:p w:rsidR="006B35F0" w:rsidRPr="00CD2255" w:rsidRDefault="00206D8F" w:rsidP="00920E2B">
      <w:pPr>
        <w:numPr>
          <w:ilvl w:val="0"/>
          <w:numId w:val="5"/>
        </w:numPr>
        <w:tabs>
          <w:tab w:val="left" w:pos="1064"/>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кейс-</w:t>
      </w:r>
      <w:r w:rsidR="006B35F0" w:rsidRPr="00CD2255">
        <w:rPr>
          <w:rFonts w:ascii="Times New Roman" w:eastAsia="Times New Roman" w:hAnsi="Times New Roman" w:cs="Times New Roman"/>
          <w:sz w:val="28"/>
          <w:szCs w:val="28"/>
        </w:rPr>
        <w:t>практическая задача содержит небольшой или средний объем информации;</w:t>
      </w:r>
    </w:p>
    <w:p w:rsidR="006B35F0" w:rsidRPr="00CD2255" w:rsidRDefault="006B35F0" w:rsidP="00920E2B">
      <w:pPr>
        <w:numPr>
          <w:ilvl w:val="0"/>
          <w:numId w:val="5"/>
        </w:numPr>
        <w:tabs>
          <w:tab w:val="left" w:pos="1064"/>
        </w:tabs>
        <w:spacing w:after="0" w:line="240" w:lineRule="auto"/>
        <w:ind w:left="0" w:firstLine="709"/>
        <w:contextualSpacing/>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 xml:space="preserve">кейс со структурными вопросами </w:t>
      </w:r>
      <w:r w:rsidR="000D7DC6">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перечень вопросов после основного текста.</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Технологическая деятельность педагога при использовании кейс</w:t>
      </w:r>
      <w:r w:rsidR="000D7DC6">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технологии включает два этапа. </w:t>
      </w:r>
      <w:r w:rsidRPr="00CD2255">
        <w:rPr>
          <w:rFonts w:ascii="Times New Roman" w:eastAsia="Times New Roman" w:hAnsi="Times New Roman" w:cs="Times New Roman"/>
          <w:b/>
          <w:i/>
          <w:sz w:val="28"/>
          <w:szCs w:val="28"/>
        </w:rPr>
        <w:t>Первый этап</w:t>
      </w:r>
      <w:r w:rsidRPr="00CD2255">
        <w:rPr>
          <w:rFonts w:ascii="Times New Roman" w:eastAsia="Times New Roman" w:hAnsi="Times New Roman" w:cs="Times New Roman"/>
          <w:sz w:val="28"/>
          <w:szCs w:val="28"/>
        </w:rPr>
        <w:t xml:space="preserve"> представляет собой работу по созданию кейса и вопросов для его анализа (работа учителя). Хотя создание кейса имеет творческий характер, тем не менее, его можно представить в виде своеобразного технологического процесса, основными стадиями которого выступают:</w:t>
      </w:r>
    </w:p>
    <w:p w:rsidR="006B35F0" w:rsidRPr="00CD2255" w:rsidRDefault="006B35F0" w:rsidP="00920E2B">
      <w:pPr>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определение раздела курса, которому посвящена ситуация;</w:t>
      </w:r>
    </w:p>
    <w:p w:rsidR="006B35F0" w:rsidRPr="00CD2255" w:rsidRDefault="006B35F0" w:rsidP="00920E2B">
      <w:pPr>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формулирование целей и задач;</w:t>
      </w:r>
    </w:p>
    <w:p w:rsidR="006B35F0" w:rsidRPr="00CD2255" w:rsidRDefault="006B35F0" w:rsidP="00920E2B">
      <w:pPr>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определение проблемной ситуации, формулировка проблемы;</w:t>
      </w:r>
    </w:p>
    <w:p w:rsidR="006B35F0" w:rsidRPr="00CD2255" w:rsidRDefault="006B35F0" w:rsidP="00920E2B">
      <w:pPr>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поиск необходимой информации;</w:t>
      </w:r>
    </w:p>
    <w:p w:rsidR="006B35F0" w:rsidRPr="00CD2255" w:rsidRDefault="006B35F0" w:rsidP="00920E2B">
      <w:pPr>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создание и описание ситуации.</w:t>
      </w:r>
    </w:p>
    <w:p w:rsidR="003E7E54" w:rsidRDefault="003E7E54" w:rsidP="006B35F0">
      <w:pPr>
        <w:spacing w:after="0" w:line="240" w:lineRule="auto"/>
        <w:ind w:firstLine="709"/>
        <w:jc w:val="both"/>
        <w:rPr>
          <w:rFonts w:ascii="Times New Roman" w:eastAsia="Times New Roman" w:hAnsi="Times New Roman" w:cs="Times New Roman"/>
          <w:sz w:val="28"/>
          <w:szCs w:val="28"/>
        </w:rPr>
      </w:pPr>
    </w:p>
    <w:p w:rsidR="003E7E54" w:rsidRDefault="003E7E54" w:rsidP="006B35F0">
      <w:pPr>
        <w:spacing w:after="0" w:line="240" w:lineRule="auto"/>
        <w:ind w:firstLine="709"/>
        <w:jc w:val="both"/>
        <w:rPr>
          <w:rFonts w:ascii="Times New Roman" w:eastAsia="Times New Roman" w:hAnsi="Times New Roman" w:cs="Times New Roman"/>
          <w:sz w:val="28"/>
          <w:szCs w:val="28"/>
        </w:rPr>
      </w:pP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lastRenderedPageBreak/>
        <w:t>Источники формирования кейса:</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1. Художественная или публицистическая литература, которая может подсказывать идеи, а в ряде случаев – определять сюжетную канву кейса. Великолепные кейсы можно создать на базе известных произведений классической художественной литературы. Использование литературных фрагментов способно не только украсить кейс, но</w:t>
      </w:r>
      <w:r w:rsidR="00206D8F">
        <w:rPr>
          <w:rFonts w:ascii="Times New Roman" w:eastAsia="Times New Roman" w:hAnsi="Times New Roman" w:cs="Times New Roman"/>
          <w:sz w:val="28"/>
          <w:szCs w:val="28"/>
        </w:rPr>
        <w:t xml:space="preserve"> и</w:t>
      </w:r>
      <w:r w:rsidRPr="00CD2255">
        <w:rPr>
          <w:rFonts w:ascii="Times New Roman" w:eastAsia="Times New Roman" w:hAnsi="Times New Roman" w:cs="Times New Roman"/>
          <w:sz w:val="28"/>
          <w:szCs w:val="28"/>
        </w:rPr>
        <w:t xml:space="preserve"> сделать его интересным, динамичным, хорошо усваиваемым. Фрагменты из публицистики и оперативная информация из СМИ значительно актуализируют кейс, повышают интерес к нему со стороны учащихся.</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2. Научность и строгость придают кейсу статистические данные.</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3. Материалы к кейсу можно получить из научных статей, монографий, отчетов, посвященных той или иной проблеме.</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4. Реальные события местной жизни также могут стать источником ситуаций для составления кейса.</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Примеры из жизни являются хорошим средством наглядного представления теоретических положений. Кроме того, они позволяют проверить эти положения на основе собственного опыта. Конкретные примеры лучше сохраняются в памяти. Благодаря своему активизирующему воздействию они наиболее пригодны для индивидуальной работы или работы в малых группах. Таким образом, конкретная ситуация объединяет знание и практику, требует от учеников активного интеллектуального и эмоционального участия в анализе и обсуждении, предполагает нетрадиционную роль преподавателя.</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b/>
          <w:i/>
          <w:sz w:val="28"/>
          <w:szCs w:val="28"/>
        </w:rPr>
        <w:t xml:space="preserve">Второй этап </w:t>
      </w:r>
      <w:r w:rsidRPr="00CD2255">
        <w:rPr>
          <w:rFonts w:ascii="Times New Roman" w:eastAsia="Times New Roman" w:hAnsi="Times New Roman" w:cs="Times New Roman"/>
          <w:sz w:val="28"/>
          <w:szCs w:val="28"/>
        </w:rPr>
        <w:t>работы включает в себя деятельность учителя в классе, где он выступает со вступительным и заключительным словом, организует малые группы и дискуссию между ними, поддерживает деловой настрой в аудитории, оценивает вклад учащихся в обсуждение ситуации. Работа с кейсом включает следующие этапы.</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b/>
          <w:i/>
          <w:sz w:val="28"/>
          <w:szCs w:val="28"/>
        </w:rPr>
        <w:t>1.</w:t>
      </w:r>
      <w:r w:rsidR="00052C74">
        <w:rPr>
          <w:rFonts w:ascii="Times New Roman" w:eastAsia="Times New Roman" w:hAnsi="Times New Roman" w:cs="Times New Roman"/>
          <w:b/>
          <w:i/>
          <w:sz w:val="28"/>
          <w:szCs w:val="28"/>
        </w:rPr>
        <w:t> </w:t>
      </w:r>
      <w:r w:rsidRPr="00CD2255">
        <w:rPr>
          <w:rFonts w:ascii="Times New Roman" w:eastAsia="Times New Roman" w:hAnsi="Times New Roman" w:cs="Times New Roman"/>
          <w:b/>
          <w:i/>
          <w:sz w:val="28"/>
          <w:szCs w:val="28"/>
        </w:rPr>
        <w:t>Этап введения</w:t>
      </w:r>
      <w:r w:rsidRPr="00CD2255">
        <w:rPr>
          <w:rFonts w:ascii="Times New Roman" w:eastAsia="Times New Roman" w:hAnsi="Times New Roman" w:cs="Times New Roman"/>
          <w:sz w:val="28"/>
          <w:szCs w:val="28"/>
        </w:rPr>
        <w:t xml:space="preserve"> в кейс, постановка основных вопросов.</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b/>
          <w:i/>
          <w:sz w:val="28"/>
          <w:szCs w:val="28"/>
        </w:rPr>
        <w:t>2</w:t>
      </w:r>
      <w:r w:rsidRPr="000D7DC6">
        <w:rPr>
          <w:rFonts w:ascii="Times New Roman" w:eastAsia="Times New Roman" w:hAnsi="Times New Roman" w:cs="Times New Roman"/>
          <w:b/>
          <w:i/>
          <w:sz w:val="28"/>
          <w:szCs w:val="28"/>
        </w:rPr>
        <w:t>.</w:t>
      </w:r>
      <w:r w:rsidRPr="00CD2255">
        <w:rPr>
          <w:rFonts w:ascii="Times New Roman" w:eastAsia="Times New Roman" w:hAnsi="Times New Roman" w:cs="Times New Roman"/>
          <w:sz w:val="28"/>
          <w:szCs w:val="28"/>
        </w:rPr>
        <w:t xml:space="preserve"> </w:t>
      </w:r>
      <w:r w:rsidRPr="00CD2255">
        <w:rPr>
          <w:rFonts w:ascii="Times New Roman" w:eastAsia="Times New Roman" w:hAnsi="Times New Roman" w:cs="Times New Roman"/>
          <w:b/>
          <w:i/>
          <w:sz w:val="28"/>
          <w:szCs w:val="28"/>
        </w:rPr>
        <w:t>Анализ ситуации</w:t>
      </w:r>
      <w:r w:rsidRPr="00CD2255">
        <w:rPr>
          <w:rFonts w:ascii="Times New Roman" w:eastAsia="Times New Roman" w:hAnsi="Times New Roman" w:cs="Times New Roman"/>
          <w:sz w:val="28"/>
          <w:szCs w:val="28"/>
        </w:rPr>
        <w:t>.</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Каждый из участников представляет свой вариант решения в виде устного доклада (регламент устанавливается).</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u w:val="single"/>
        </w:rPr>
      </w:pPr>
      <w:r w:rsidRPr="000D7DC6">
        <w:rPr>
          <w:rFonts w:ascii="Times New Roman" w:eastAsia="Times New Roman" w:hAnsi="Times New Roman" w:cs="Times New Roman"/>
          <w:b/>
          <w:i/>
          <w:sz w:val="28"/>
          <w:szCs w:val="28"/>
        </w:rPr>
        <w:t>3.</w:t>
      </w:r>
      <w:r w:rsidR="00052C74">
        <w:rPr>
          <w:rFonts w:ascii="Times New Roman" w:eastAsia="Times New Roman" w:hAnsi="Times New Roman" w:cs="Times New Roman"/>
          <w:b/>
          <w:i/>
          <w:sz w:val="28"/>
          <w:szCs w:val="28"/>
        </w:rPr>
        <w:t> </w:t>
      </w:r>
      <w:r w:rsidRPr="00CD2255">
        <w:rPr>
          <w:rFonts w:ascii="Times New Roman" w:eastAsia="Times New Roman" w:hAnsi="Times New Roman" w:cs="Times New Roman"/>
          <w:b/>
          <w:i/>
          <w:sz w:val="28"/>
          <w:szCs w:val="28"/>
        </w:rPr>
        <w:t>Этап презентации</w:t>
      </w:r>
      <w:r w:rsidRPr="00CD2255">
        <w:rPr>
          <w:rFonts w:ascii="Times New Roman" w:eastAsia="Times New Roman" w:hAnsi="Times New Roman" w:cs="Times New Roman"/>
          <w:sz w:val="28"/>
          <w:szCs w:val="28"/>
        </w:rPr>
        <w:t xml:space="preserve"> решений по кейсам. Презентация выступает очень важным аспектом кейс</w:t>
      </w:r>
      <w:r w:rsidR="000D7DC6">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технологии. Умение публично представить интеллектуальный продукт, показать достоинства и возможные направления эффективного использования, а также выстоять перед критикой является очень ценным качеством современного ученика. Время на выступление </w:t>
      </w:r>
      <w:r w:rsidR="000D7DC6">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xml:space="preserve">до 10-15 минут. Участники задают выступающему вопросы, на которые он должен либо ответить, либо внести обоснованное возражение. Преподаватель лишь направляет дискуссию. Каждый вариант решения фиксируется на бумаге для дальнейшего подведения итогов. Следует максимально поощрять использование графических способов представления информации. Необходимо побуждать членов малой группы дополнять высказывания своего спикера. Но </w:t>
      </w:r>
      <w:r w:rsidRPr="00CD2255">
        <w:rPr>
          <w:rFonts w:ascii="Times New Roman" w:eastAsia="Times New Roman" w:hAnsi="Times New Roman" w:cs="Times New Roman"/>
          <w:sz w:val="28"/>
          <w:szCs w:val="28"/>
        </w:rPr>
        <w:lastRenderedPageBreak/>
        <w:t>если в качестве дополнений следует решение, противоположное выступлению спикера, то это означает, что группа не справилась с кейсом.</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b/>
          <w:i/>
          <w:sz w:val="28"/>
          <w:szCs w:val="28"/>
        </w:rPr>
        <w:t>4. Этап общей дискуссии</w:t>
      </w:r>
      <w:r w:rsidRPr="00CD2255">
        <w:rPr>
          <w:rFonts w:ascii="Times New Roman" w:eastAsia="Times New Roman" w:hAnsi="Times New Roman" w:cs="Times New Roman"/>
          <w:sz w:val="28"/>
          <w:szCs w:val="28"/>
        </w:rPr>
        <w:t>.</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Как правило, во всех дискуссиях при обсуждении ситуационных упражнений формулируются четыре вопроса:</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1. Почему ситуация выглядит как дилемма?</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2. Кто принимал решение?</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3. Какие варианты решения имел?</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4. Что надо было сделать?</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Учитывая ответы на эти вопросы, необходимо корректировать развитие дискуссии. При этом необходимо быть готовым к тому, что ученики могут высказывать точки зрения и взгляды, не предусмотренные заранее. На этом этапе важно:</w:t>
      </w:r>
    </w:p>
    <w:p w:rsidR="006B35F0" w:rsidRPr="00CD2255" w:rsidRDefault="006B35F0" w:rsidP="00920E2B">
      <w:pPr>
        <w:numPr>
          <w:ilvl w:val="0"/>
          <w:numId w:val="8"/>
        </w:numPr>
        <w:tabs>
          <w:tab w:val="left" w:pos="106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не ограничивать время;</w:t>
      </w:r>
    </w:p>
    <w:p w:rsidR="006B35F0" w:rsidRPr="00CD2255" w:rsidRDefault="006B35F0" w:rsidP="00920E2B">
      <w:pPr>
        <w:numPr>
          <w:ilvl w:val="0"/>
          <w:numId w:val="8"/>
        </w:numPr>
        <w:tabs>
          <w:tab w:val="left" w:pos="106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дать возможность выступить каждому;</w:t>
      </w:r>
    </w:p>
    <w:p w:rsidR="006B35F0" w:rsidRPr="00CD2255" w:rsidRDefault="006B35F0" w:rsidP="00920E2B">
      <w:pPr>
        <w:numPr>
          <w:ilvl w:val="0"/>
          <w:numId w:val="8"/>
        </w:numPr>
        <w:tabs>
          <w:tab w:val="left" w:pos="106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заострить внимание выступающих на конкретных проблемах данного кейса;</w:t>
      </w:r>
    </w:p>
    <w:p w:rsidR="006B35F0" w:rsidRPr="00CD2255" w:rsidRDefault="006B35F0" w:rsidP="00920E2B">
      <w:pPr>
        <w:numPr>
          <w:ilvl w:val="0"/>
          <w:numId w:val="8"/>
        </w:numPr>
        <w:tabs>
          <w:tab w:val="left" w:pos="106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провести голосование «Чье решение было самым удачным?».</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b/>
          <w:i/>
          <w:sz w:val="28"/>
          <w:szCs w:val="28"/>
        </w:rPr>
        <w:t>5. Этап подведени</w:t>
      </w:r>
      <w:r w:rsidR="000D7DC6">
        <w:rPr>
          <w:rFonts w:ascii="Times New Roman" w:eastAsia="Times New Roman" w:hAnsi="Times New Roman" w:cs="Times New Roman"/>
          <w:b/>
          <w:i/>
          <w:sz w:val="28"/>
          <w:szCs w:val="28"/>
        </w:rPr>
        <w:t>я</w:t>
      </w:r>
      <w:r w:rsidRPr="00CD2255">
        <w:rPr>
          <w:rFonts w:ascii="Times New Roman" w:eastAsia="Times New Roman" w:hAnsi="Times New Roman" w:cs="Times New Roman"/>
          <w:b/>
          <w:i/>
          <w:sz w:val="28"/>
          <w:szCs w:val="28"/>
        </w:rPr>
        <w:t xml:space="preserve"> итогов</w:t>
      </w:r>
      <w:r w:rsidR="000D7DC6">
        <w:rPr>
          <w:rFonts w:ascii="Times New Roman" w:eastAsia="Times New Roman" w:hAnsi="Times New Roman" w:cs="Times New Roman"/>
          <w:b/>
          <w:i/>
          <w:sz w:val="28"/>
          <w:szCs w:val="28"/>
        </w:rPr>
        <w:t xml:space="preserve"> –</w:t>
      </w:r>
      <w:r w:rsidRPr="00CD2255">
        <w:rPr>
          <w:rFonts w:ascii="Times New Roman" w:eastAsia="Times New Roman" w:hAnsi="Times New Roman" w:cs="Times New Roman"/>
          <w:b/>
          <w:i/>
          <w:sz w:val="28"/>
          <w:szCs w:val="28"/>
        </w:rPr>
        <w:t xml:space="preserve"> </w:t>
      </w:r>
      <w:r w:rsidRPr="00CD2255">
        <w:rPr>
          <w:rFonts w:ascii="Times New Roman" w:eastAsia="Times New Roman" w:hAnsi="Times New Roman" w:cs="Times New Roman"/>
          <w:sz w:val="28"/>
          <w:szCs w:val="28"/>
        </w:rPr>
        <w:t>завершающего выступления учителя. Продолжительность 5-10 мин. Для кейсов, написанных на примере реальных ситуаций, это информация о том, как были решены проблемы, которые обсуждались. Для «кабинетных» кейсов важно обосновать версию преподавателя</w:t>
      </w:r>
      <w:r w:rsidR="000D7DC6">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а затем выделить лучшие решения и расставить акценты. Образец кейса представлен в Приложении.</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Рекомендуемые технологии позволяют по-новому реализовывать содержание обучения и обеспечивать достижение поставленных дидактических целей, способствуют большей индивидуализации учебного процесса, интенсификации обучения и воспитания, формированию и самоактуализации личности обучающегося.</w:t>
      </w: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p>
    <w:p w:rsidR="006B35F0" w:rsidRPr="00CD2255" w:rsidRDefault="006B35F0" w:rsidP="006B35F0">
      <w:pPr>
        <w:spacing w:after="0" w:line="240" w:lineRule="auto"/>
        <w:ind w:firstLine="709"/>
        <w:jc w:val="both"/>
        <w:rPr>
          <w:rFonts w:ascii="Times New Roman" w:eastAsia="Times New Roman" w:hAnsi="Times New Roman" w:cs="Times New Roman"/>
          <w:sz w:val="28"/>
          <w:szCs w:val="28"/>
        </w:rPr>
      </w:pPr>
    </w:p>
    <w:p w:rsidR="006B35F0" w:rsidRPr="00CD2255" w:rsidRDefault="006B35F0" w:rsidP="0057096E">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Приложение</w:t>
      </w:r>
    </w:p>
    <w:p w:rsidR="006B35F0" w:rsidRPr="00CD2255" w:rsidRDefault="006B35F0" w:rsidP="006B35F0">
      <w:pPr>
        <w:pStyle w:val="a7"/>
        <w:spacing w:before="0" w:beforeAutospacing="0" w:after="0" w:afterAutospacing="0"/>
        <w:ind w:firstLine="709"/>
        <w:rPr>
          <w:b/>
          <w:sz w:val="28"/>
          <w:szCs w:val="28"/>
        </w:rPr>
      </w:pPr>
      <w:r w:rsidRPr="00CD2255">
        <w:rPr>
          <w:rStyle w:val="a9"/>
          <w:sz w:val="28"/>
          <w:szCs w:val="28"/>
        </w:rPr>
        <w:t>Материалы кейса: «Транспорт» (география 8 класс)</w:t>
      </w:r>
    </w:p>
    <w:p w:rsidR="006B35F0" w:rsidRPr="00CD2255" w:rsidRDefault="006B35F0" w:rsidP="00320F30">
      <w:pPr>
        <w:pStyle w:val="a7"/>
        <w:numPr>
          <w:ilvl w:val="0"/>
          <w:numId w:val="11"/>
        </w:numPr>
        <w:tabs>
          <w:tab w:val="left" w:pos="1134"/>
        </w:tabs>
        <w:spacing w:before="0" w:beforeAutospacing="0" w:after="0" w:afterAutospacing="0"/>
        <w:ind w:left="0" w:firstLine="709"/>
        <w:jc w:val="both"/>
        <w:rPr>
          <w:rStyle w:val="kolontitul1"/>
          <w:rFonts w:ascii="Times New Roman" w:hAnsi="Times New Roman" w:cs="Times New Roman"/>
          <w:sz w:val="28"/>
          <w:szCs w:val="28"/>
        </w:rPr>
      </w:pPr>
      <w:r w:rsidRPr="00CD2255">
        <w:rPr>
          <w:rStyle w:val="kolontitul1"/>
          <w:rFonts w:ascii="Times New Roman" w:hAnsi="Times New Roman" w:cs="Times New Roman"/>
          <w:sz w:val="28"/>
          <w:szCs w:val="28"/>
        </w:rPr>
        <w:t>Годовой пассажирооборот авиатранспорта в</w:t>
      </w:r>
      <w:r w:rsidR="00920E2B">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мире превышает 1,2 млрд человек, а</w:t>
      </w:r>
      <w:r w:rsidR="00920E2B">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в</w:t>
      </w:r>
      <w:r w:rsidR="00920E2B">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России</w:t>
      </w:r>
      <w:r w:rsidR="00920E2B">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 xml:space="preserve"> 35 млн человек, что суммарно составляет приблизительно четверть населения мира. Однако фактический охват населения услугами гражданской авиации не превышает нескольких процентов (в России</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 xml:space="preserve"> 3</w:t>
      </w:r>
      <w:r w:rsidR="00920E2B">
        <w:rPr>
          <w:rStyle w:val="kolontitul1"/>
          <w:rFonts w:ascii="Times New Roman" w:hAnsi="Times New Roman" w:cs="Times New Roman"/>
          <w:sz w:val="28"/>
          <w:szCs w:val="28"/>
        </w:rPr>
        <w:t>-</w:t>
      </w:r>
      <w:r w:rsidRPr="00CD2255">
        <w:rPr>
          <w:rStyle w:val="kolontitul1"/>
          <w:rFonts w:ascii="Times New Roman" w:hAnsi="Times New Roman" w:cs="Times New Roman"/>
          <w:sz w:val="28"/>
          <w:szCs w:val="28"/>
        </w:rPr>
        <w:t xml:space="preserve">5%), </w:t>
      </w:r>
      <w:r w:rsidR="00320F30">
        <w:rPr>
          <w:rStyle w:val="kolontitul1"/>
          <w:rFonts w:ascii="Times New Roman" w:hAnsi="Times New Roman" w:cs="Times New Roman"/>
          <w:sz w:val="28"/>
          <w:szCs w:val="28"/>
        </w:rPr>
        <w:br/>
      </w:r>
      <w:r w:rsidRPr="00CD2255">
        <w:rPr>
          <w:rStyle w:val="kolontitul1"/>
          <w:rFonts w:ascii="Times New Roman" w:hAnsi="Times New Roman" w:cs="Times New Roman"/>
          <w:sz w:val="28"/>
          <w:szCs w:val="28"/>
        </w:rPr>
        <w:t>а</w:t>
      </w:r>
      <w:r w:rsidR="00920E2B">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относительно высокие показатели пассажирооборота достигаются за счет того, что наиболее обеспеченная часть населения (как России, так и мира) совершает полеты несколько раз в</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год.</w:t>
      </w:r>
    </w:p>
    <w:p w:rsidR="006B35F0" w:rsidRPr="00CD2255" w:rsidRDefault="006B35F0" w:rsidP="006B35F0">
      <w:pPr>
        <w:pStyle w:val="a7"/>
        <w:spacing w:before="0" w:beforeAutospacing="0" w:after="0" w:afterAutospacing="0"/>
        <w:ind w:firstLine="709"/>
        <w:jc w:val="both"/>
        <w:rPr>
          <w:rStyle w:val="kolontitul1"/>
          <w:rFonts w:ascii="Times New Roman" w:hAnsi="Times New Roman" w:cs="Times New Roman"/>
          <w:sz w:val="28"/>
          <w:szCs w:val="28"/>
        </w:rPr>
      </w:pPr>
      <w:r w:rsidRPr="00CD2255">
        <w:rPr>
          <w:rStyle w:val="kolontitul1"/>
          <w:rFonts w:ascii="Times New Roman" w:hAnsi="Times New Roman" w:cs="Times New Roman"/>
          <w:sz w:val="28"/>
          <w:szCs w:val="28"/>
        </w:rPr>
        <w:t>Эти цифры свидетельствуют о</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 xml:space="preserve">том, что резервы роста отрасли огромны, но их использование возможно лишь при условии радикального повышения доступности авиатранспортных услуг. Возможно, этого удастся достичь путем </w:t>
      </w:r>
      <w:r w:rsidRPr="00CD2255">
        <w:rPr>
          <w:rStyle w:val="kolontitul1"/>
          <w:rFonts w:ascii="Times New Roman" w:hAnsi="Times New Roman" w:cs="Times New Roman"/>
          <w:sz w:val="28"/>
          <w:szCs w:val="28"/>
        </w:rPr>
        <w:lastRenderedPageBreak/>
        <w:t>создания транспортных систем с</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использованием самолетов-амфибий, экранопланов, дирижаблей и</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т. п. Такие интегрированные мультимодальные системы, как ожидается, смогут осуществлять экономичную и быструю доставку пассажиров и грузов «от двери к</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двери», в</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том числе в</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труднодоступных регионах мира со слаборазвитой инфраструктурой. </w:t>
      </w:r>
    </w:p>
    <w:p w:rsidR="006B35F0" w:rsidRPr="00CD2255" w:rsidRDefault="006B35F0" w:rsidP="006B35F0">
      <w:pPr>
        <w:pStyle w:val="a7"/>
        <w:spacing w:before="0" w:beforeAutospacing="0" w:after="0" w:afterAutospacing="0"/>
        <w:ind w:firstLine="709"/>
        <w:jc w:val="both"/>
        <w:rPr>
          <w:rStyle w:val="kolontitul1"/>
          <w:rFonts w:ascii="Times New Roman" w:hAnsi="Times New Roman" w:cs="Times New Roman"/>
          <w:sz w:val="28"/>
          <w:szCs w:val="28"/>
        </w:rPr>
      </w:pPr>
      <w:r w:rsidRPr="00CD2255">
        <w:rPr>
          <w:rStyle w:val="kolontitul1"/>
          <w:rFonts w:ascii="Times New Roman" w:hAnsi="Times New Roman" w:cs="Times New Roman"/>
          <w:sz w:val="28"/>
          <w:szCs w:val="28"/>
        </w:rPr>
        <w:t>Производитель, который предложит эффективное решение проблемы массовой доступности авиатранспорта, завоюет рыночную нишу, на порядок превосходящую по объемам существующие рынки гражданской авиатехники.</w:t>
      </w:r>
    </w:p>
    <w:p w:rsidR="006B35F0" w:rsidRPr="00CD2255" w:rsidRDefault="006B35F0" w:rsidP="006B35F0">
      <w:pPr>
        <w:pStyle w:val="a7"/>
        <w:spacing w:before="0" w:beforeAutospacing="0" w:after="0" w:afterAutospacing="0"/>
        <w:ind w:firstLine="709"/>
        <w:jc w:val="both"/>
        <w:rPr>
          <w:rStyle w:val="kolontitul1"/>
          <w:rFonts w:ascii="Times New Roman" w:hAnsi="Times New Roman" w:cs="Times New Roman"/>
          <w:sz w:val="28"/>
          <w:szCs w:val="28"/>
        </w:rPr>
      </w:pPr>
      <w:r w:rsidRPr="00CD2255">
        <w:rPr>
          <w:rStyle w:val="kolontitul1"/>
          <w:rFonts w:ascii="Times New Roman" w:hAnsi="Times New Roman" w:cs="Times New Roman"/>
          <w:sz w:val="28"/>
          <w:szCs w:val="28"/>
        </w:rPr>
        <w:t>Российской авиационной промышленности для масштабного прорыва на мировой рынок гражданской авиатехники необходимо обеспечить качественное превосходство технико-экономических характеристик отечественного продукта над зарубежными аналогами. Достижение такого превосходства в</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рамках традиционных технологий представляется маловероятным. Поэтому необходима активизация фундаментальных и поисковых НИОКР, направленных на радикальное повышение экономической эффективности авиатехники и доступности авиаперевозок.</w:t>
      </w:r>
    </w:p>
    <w:p w:rsidR="006B35F0" w:rsidRPr="00CD2255" w:rsidRDefault="006B35F0" w:rsidP="00320F30">
      <w:pPr>
        <w:pStyle w:val="a7"/>
        <w:numPr>
          <w:ilvl w:val="0"/>
          <w:numId w:val="11"/>
        </w:numPr>
        <w:tabs>
          <w:tab w:val="left" w:pos="1106"/>
        </w:tabs>
        <w:spacing w:before="0" w:beforeAutospacing="0" w:after="0" w:afterAutospacing="0"/>
        <w:ind w:left="0" w:firstLine="709"/>
        <w:jc w:val="both"/>
        <w:rPr>
          <w:rStyle w:val="kolontitul1"/>
          <w:rFonts w:ascii="Times New Roman" w:hAnsi="Times New Roman" w:cs="Times New Roman"/>
          <w:sz w:val="28"/>
          <w:szCs w:val="28"/>
        </w:rPr>
      </w:pPr>
      <w:r w:rsidRPr="00CD2255">
        <w:rPr>
          <w:rStyle w:val="kolontitul1"/>
          <w:rFonts w:ascii="Times New Roman" w:hAnsi="Times New Roman" w:cs="Times New Roman"/>
          <w:sz w:val="28"/>
          <w:szCs w:val="28"/>
        </w:rPr>
        <w:t>В</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качестве нерыночного способа управления рынком могут использоваться экологические нормы, регламентирующие выбросы вредных веществ и уровень шума самолетов. Зарубежные ученые практически не отрицают, что введение и последующее ужесточение экологических норм в гражданской авиации преследуют не только официально декларируемые цели защиты здоровья населения и окружающей среды, но также и завоевания благоприятных рыночных позиций авиационной промышленностью и авиакомпаниями развитых стран мира. Экономический механизм использования экологических норм в</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конкурентной борьбе можно упрощенно описать следующим образом:</w:t>
      </w:r>
    </w:p>
    <w:p w:rsidR="006B35F0" w:rsidRPr="00CD2255" w:rsidRDefault="006B35F0" w:rsidP="006B35F0">
      <w:pPr>
        <w:pStyle w:val="a7"/>
        <w:spacing w:before="0" w:beforeAutospacing="0" w:after="0" w:afterAutospacing="0"/>
        <w:ind w:firstLine="709"/>
        <w:jc w:val="both"/>
        <w:rPr>
          <w:rStyle w:val="kolontitul1"/>
          <w:rFonts w:ascii="Times New Roman" w:hAnsi="Times New Roman" w:cs="Times New Roman"/>
          <w:sz w:val="28"/>
          <w:szCs w:val="28"/>
        </w:rPr>
      </w:pPr>
      <w:r w:rsidRPr="00CD2255">
        <w:rPr>
          <w:rStyle w:val="kolontitul1"/>
          <w:rFonts w:ascii="Times New Roman" w:hAnsi="Times New Roman" w:cs="Times New Roman"/>
          <w:sz w:val="28"/>
          <w:szCs w:val="28"/>
        </w:rPr>
        <w:t>— авиационная промышленность стран, не внедривших вовремя аналогичные экологические стандарты (это требует затрат примерно на сотни миллионов долларов в</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год), в</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том числе России и стран СНГ, вытесняется с мирового рынка авиатехники;</w:t>
      </w:r>
    </w:p>
    <w:p w:rsidR="006B35F0" w:rsidRPr="00CD2255" w:rsidRDefault="006B35F0" w:rsidP="006B35F0">
      <w:pPr>
        <w:pStyle w:val="a7"/>
        <w:spacing w:before="0" w:beforeAutospacing="0" w:after="0" w:afterAutospacing="0"/>
        <w:ind w:firstLine="709"/>
        <w:jc w:val="both"/>
        <w:rPr>
          <w:rStyle w:val="kolontitul1"/>
          <w:rFonts w:ascii="Times New Roman" w:hAnsi="Times New Roman" w:cs="Times New Roman"/>
          <w:sz w:val="28"/>
          <w:szCs w:val="28"/>
        </w:rPr>
      </w:pPr>
      <w:r w:rsidRPr="00CD2255">
        <w:rPr>
          <w:rStyle w:val="kolontitul1"/>
          <w:rFonts w:ascii="Times New Roman" w:hAnsi="Times New Roman" w:cs="Times New Roman"/>
          <w:sz w:val="28"/>
          <w:szCs w:val="28"/>
        </w:rPr>
        <w:t>— авиакомпании, располагающие устаревшим (с</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точки зрения вновь вводимых экологических норм) парком авиатехники, вытесняются с наиболее емких рынков авиаперевозок; </w:t>
      </w:r>
    </w:p>
    <w:p w:rsidR="006B35F0" w:rsidRPr="00CD2255" w:rsidRDefault="006B35F0" w:rsidP="006B35F0">
      <w:pPr>
        <w:pStyle w:val="a7"/>
        <w:spacing w:before="0" w:beforeAutospacing="0" w:after="0" w:afterAutospacing="0"/>
        <w:ind w:firstLine="709"/>
        <w:jc w:val="both"/>
        <w:rPr>
          <w:rStyle w:val="kolontitul1"/>
          <w:rFonts w:ascii="Times New Roman" w:hAnsi="Times New Roman" w:cs="Times New Roman"/>
          <w:sz w:val="28"/>
          <w:szCs w:val="28"/>
        </w:rPr>
      </w:pPr>
      <w:r w:rsidRPr="00CD2255">
        <w:rPr>
          <w:rStyle w:val="kolontitul1"/>
          <w:rFonts w:ascii="Times New Roman" w:hAnsi="Times New Roman" w:cs="Times New Roman"/>
          <w:sz w:val="28"/>
          <w:szCs w:val="28"/>
        </w:rPr>
        <w:t>— принудительное ускоренное обновление парка авиатехники по мере ужесточения экологических стандартов стимулирует сбыт продукции авиационной промышленности развитых стран мира.</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Что касается авиатехники, не выработавшей свой ресурс, но уже не удовлетворяющей новейшим экологическим нормам, то она может быть продана на рынки стран третьего мира. Это позволит авиакомпаниям развитых стран мира избежать потерь из-за списания исправной авиатехники при ужесточении экологических требований. По свидетельствам зарубежных специалистов, ужесточение норм по шуму воздушных судов с</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 xml:space="preserve">1 января 2006 г. предварялось не столько эколого-медицинским исследованием, сколько экономическим анализом возможных </w:t>
      </w:r>
      <w:r w:rsidRPr="00CD2255">
        <w:rPr>
          <w:rStyle w:val="kolontitul1"/>
          <w:rFonts w:ascii="Times New Roman" w:hAnsi="Times New Roman" w:cs="Times New Roman"/>
          <w:sz w:val="28"/>
          <w:szCs w:val="28"/>
        </w:rPr>
        <w:lastRenderedPageBreak/>
        <w:t>потерь авиакомпаний США и</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Западной Европы в</w:t>
      </w:r>
      <w:r w:rsidR="00320F30">
        <w:rPr>
          <w:rStyle w:val="kolontitul1"/>
          <w:rFonts w:ascii="Times New Roman" w:hAnsi="Times New Roman" w:cs="Times New Roman"/>
          <w:sz w:val="28"/>
          <w:szCs w:val="28"/>
        </w:rPr>
        <w:t xml:space="preserve"> </w:t>
      </w:r>
      <w:r w:rsidRPr="00CD2255">
        <w:rPr>
          <w:rStyle w:val="kolontitul1"/>
          <w:rFonts w:ascii="Times New Roman" w:hAnsi="Times New Roman" w:cs="Times New Roman"/>
          <w:sz w:val="28"/>
          <w:szCs w:val="28"/>
        </w:rPr>
        <w:t>случае реализации того или иного уровня требований.</w:t>
      </w:r>
    </w:p>
    <w:p w:rsidR="006B35F0" w:rsidRPr="00CD2255" w:rsidRDefault="006B35F0" w:rsidP="006B35F0">
      <w:pPr>
        <w:pStyle w:val="a7"/>
        <w:spacing w:before="0" w:beforeAutospacing="0" w:after="0" w:afterAutospacing="0"/>
        <w:ind w:firstLine="709"/>
        <w:jc w:val="both"/>
        <w:rPr>
          <w:sz w:val="28"/>
          <w:szCs w:val="28"/>
        </w:rPr>
      </w:pPr>
    </w:p>
    <w:p w:rsidR="006B35F0" w:rsidRPr="00CD2255" w:rsidRDefault="006B35F0" w:rsidP="006B35F0">
      <w:pPr>
        <w:pStyle w:val="a7"/>
        <w:spacing w:before="0" w:beforeAutospacing="0" w:after="0" w:afterAutospacing="0"/>
        <w:ind w:firstLine="709"/>
        <w:jc w:val="both"/>
        <w:rPr>
          <w:rStyle w:val="a9"/>
          <w:sz w:val="28"/>
          <w:szCs w:val="28"/>
        </w:rPr>
      </w:pPr>
      <w:r w:rsidRPr="00CD2255">
        <w:rPr>
          <w:rStyle w:val="a9"/>
          <w:sz w:val="28"/>
          <w:szCs w:val="28"/>
        </w:rPr>
        <w:t>Задания к</w:t>
      </w:r>
      <w:r w:rsidR="00320F30">
        <w:rPr>
          <w:rStyle w:val="a9"/>
          <w:sz w:val="28"/>
          <w:szCs w:val="28"/>
        </w:rPr>
        <w:t xml:space="preserve"> </w:t>
      </w:r>
      <w:r w:rsidRPr="00CD2255">
        <w:rPr>
          <w:rStyle w:val="a9"/>
          <w:sz w:val="28"/>
          <w:szCs w:val="28"/>
        </w:rPr>
        <w:t>материалам кейса:</w:t>
      </w:r>
    </w:p>
    <w:p w:rsidR="006B35F0" w:rsidRPr="00CD2255" w:rsidRDefault="006B35F0" w:rsidP="006B35F0">
      <w:pPr>
        <w:pStyle w:val="a7"/>
        <w:spacing w:before="0" w:beforeAutospacing="0" w:after="0" w:afterAutospacing="0"/>
        <w:ind w:firstLine="709"/>
        <w:jc w:val="both"/>
        <w:rPr>
          <w:sz w:val="28"/>
          <w:szCs w:val="28"/>
        </w:rPr>
      </w:pPr>
      <w:r w:rsidRPr="00CD2255">
        <w:rPr>
          <w:sz w:val="28"/>
          <w:szCs w:val="28"/>
        </w:rPr>
        <w:t>1. Прочитайте тексты. Озаглавьте их. 2. Какие главные выводы вы сделали из текстов? 3. Опираясь на материалы текстов параграфа и кейса, предложите меры по развитию авиационной промышленности. Текст «Чем важны транспортные узлы?» (с. 200 учебника) учащиеся изучают самостоятельно, и</w:t>
      </w:r>
      <w:r w:rsidR="00320F30">
        <w:rPr>
          <w:sz w:val="28"/>
          <w:szCs w:val="28"/>
        </w:rPr>
        <w:t xml:space="preserve"> </w:t>
      </w:r>
      <w:r w:rsidRPr="00CD2255">
        <w:rPr>
          <w:sz w:val="28"/>
          <w:szCs w:val="28"/>
        </w:rPr>
        <w:t>если по содержанию возникают вопросы, задают их учителю. Отдельный урок обобщающего типа можно провести в</w:t>
      </w:r>
      <w:r w:rsidR="00320F30">
        <w:rPr>
          <w:sz w:val="28"/>
          <w:szCs w:val="28"/>
        </w:rPr>
        <w:t xml:space="preserve"> </w:t>
      </w:r>
      <w:r w:rsidRPr="00CD2255">
        <w:rPr>
          <w:sz w:val="28"/>
          <w:szCs w:val="28"/>
        </w:rPr>
        <w:t>форме дискуссии по проблеме «Как повысить качество пассажирских перевозок?».</w:t>
      </w:r>
      <w:r w:rsidR="00320F30">
        <w:rPr>
          <w:sz w:val="28"/>
          <w:szCs w:val="28"/>
        </w:rPr>
        <w:t xml:space="preserve"> </w:t>
      </w:r>
      <w:r w:rsidRPr="00CD2255">
        <w:rPr>
          <w:sz w:val="28"/>
          <w:szCs w:val="28"/>
        </w:rPr>
        <w:t>«Каждый из нас является пассажиром. Жители городов ежедневно становятся пассажирами, а</w:t>
      </w:r>
      <w:r w:rsidR="00320F30">
        <w:rPr>
          <w:sz w:val="28"/>
          <w:szCs w:val="28"/>
        </w:rPr>
        <w:t xml:space="preserve"> </w:t>
      </w:r>
      <w:r w:rsidRPr="00CD2255">
        <w:rPr>
          <w:sz w:val="28"/>
          <w:szCs w:val="28"/>
        </w:rPr>
        <w:t>жители отдельных деревень</w:t>
      </w:r>
      <w:r w:rsidR="00320F30">
        <w:rPr>
          <w:sz w:val="28"/>
          <w:szCs w:val="28"/>
        </w:rPr>
        <w:t xml:space="preserve"> –</w:t>
      </w:r>
      <w:r w:rsidRPr="00CD2255">
        <w:rPr>
          <w:sz w:val="28"/>
          <w:szCs w:val="28"/>
        </w:rPr>
        <w:t xml:space="preserve"> хотя бы несколько раз в</w:t>
      </w:r>
      <w:r w:rsidR="00320F30">
        <w:rPr>
          <w:sz w:val="28"/>
          <w:szCs w:val="28"/>
        </w:rPr>
        <w:t xml:space="preserve"> </w:t>
      </w:r>
      <w:r w:rsidRPr="00CD2255">
        <w:rPr>
          <w:sz w:val="28"/>
          <w:szCs w:val="28"/>
        </w:rPr>
        <w:t>жизни. Что значит быть пассажирами в</w:t>
      </w:r>
      <w:r w:rsidR="00320F30">
        <w:rPr>
          <w:sz w:val="28"/>
          <w:szCs w:val="28"/>
        </w:rPr>
        <w:t xml:space="preserve"> </w:t>
      </w:r>
      <w:r w:rsidRPr="00CD2255">
        <w:rPr>
          <w:sz w:val="28"/>
          <w:szCs w:val="28"/>
        </w:rPr>
        <w:t>России? Как улучшить качество пассажирских перевозок? Вот проблема, которую мы должны сегодня рассмотреть». Так можно начать дискуссию.</w:t>
      </w:r>
    </w:p>
    <w:p w:rsidR="006B35F0" w:rsidRPr="00CD2255" w:rsidRDefault="006B35F0" w:rsidP="006B35F0">
      <w:pPr>
        <w:spacing w:after="0" w:line="240" w:lineRule="auto"/>
        <w:ind w:firstLine="709"/>
        <w:rPr>
          <w:rFonts w:ascii="Times New Roman" w:hAnsi="Times New Roman" w:cs="Times New Roman"/>
          <w:sz w:val="28"/>
          <w:szCs w:val="28"/>
        </w:rPr>
      </w:pPr>
    </w:p>
    <w:p w:rsidR="006B35F0" w:rsidRDefault="006B35F0" w:rsidP="00591B2A">
      <w:pPr>
        <w:spacing w:after="0" w:line="240" w:lineRule="auto"/>
        <w:jc w:val="center"/>
        <w:rPr>
          <w:rFonts w:ascii="Times New Roman" w:eastAsia="Times New Roman" w:hAnsi="Times New Roman" w:cs="Times New Roman"/>
          <w:b/>
          <w:sz w:val="28"/>
          <w:szCs w:val="28"/>
        </w:rPr>
      </w:pPr>
      <w:r w:rsidRPr="00591B2A">
        <w:rPr>
          <w:rFonts w:ascii="Times New Roman" w:eastAsia="Times New Roman" w:hAnsi="Times New Roman" w:cs="Times New Roman"/>
          <w:b/>
          <w:sz w:val="28"/>
          <w:szCs w:val="28"/>
        </w:rPr>
        <w:t>Литература</w:t>
      </w:r>
    </w:p>
    <w:p w:rsidR="00FC0F93" w:rsidRPr="00591B2A" w:rsidRDefault="00FC0F93" w:rsidP="00591B2A">
      <w:pPr>
        <w:spacing w:after="0" w:line="240" w:lineRule="auto"/>
        <w:jc w:val="center"/>
        <w:rPr>
          <w:rFonts w:ascii="Times New Roman" w:eastAsia="Times New Roman" w:hAnsi="Times New Roman" w:cs="Times New Roman"/>
          <w:b/>
          <w:sz w:val="28"/>
          <w:szCs w:val="28"/>
        </w:rPr>
      </w:pPr>
    </w:p>
    <w:p w:rsidR="006B35F0" w:rsidRPr="00CD2255" w:rsidRDefault="006B35F0" w:rsidP="00320F30">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Бершадский</w:t>
      </w:r>
      <w:r w:rsidR="00591B2A">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М.Е. Дидактические и психологические основания образовательной технологии</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xml:space="preserve">М.Е. Бершадский, В.В. Гусев. </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М.</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Центр педагогический поиск, 2003. – 256 с.</w:t>
      </w:r>
    </w:p>
    <w:p w:rsidR="006B35F0" w:rsidRPr="00CD2255" w:rsidRDefault="006B35F0" w:rsidP="00320F30">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Крылова</w:t>
      </w:r>
      <w:r w:rsidR="00591B2A">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О.В. Технологии работы с учебным содержанием в профильной школе</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учеб</w:t>
      </w:r>
      <w:r w:rsidR="00591B2A">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-методич</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пособие для учителей /</w:t>
      </w:r>
      <w:r w:rsidR="00320F30">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под ред. А.П. Тря</w:t>
      </w:r>
      <w:r w:rsidR="00591B2A">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пициной. – СПб.</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КАРО, 2005. – 112 с.</w:t>
      </w:r>
    </w:p>
    <w:p w:rsidR="002809B0" w:rsidRPr="002809B0" w:rsidRDefault="002809B0" w:rsidP="002809B0">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2809B0">
        <w:rPr>
          <w:rFonts w:ascii="Times New Roman" w:eastAsia="Times New Roman" w:hAnsi="Times New Roman" w:cs="Times New Roman"/>
          <w:sz w:val="28"/>
          <w:szCs w:val="28"/>
        </w:rPr>
        <w:t>Николина В.В. География. Поурочные разработки. 8 класс</w:t>
      </w:r>
      <w:r>
        <w:rPr>
          <w:rFonts w:ascii="Times New Roman" w:eastAsia="Times New Roman" w:hAnsi="Times New Roman" w:cs="Times New Roman"/>
          <w:sz w:val="28"/>
          <w:szCs w:val="28"/>
        </w:rPr>
        <w:t xml:space="preserve"> </w:t>
      </w:r>
      <w:r w:rsidRPr="002809B0">
        <w:rPr>
          <w:rFonts w:ascii="Times New Roman" w:eastAsia="Times New Roman" w:hAnsi="Times New Roman" w:cs="Times New Roman"/>
          <w:sz w:val="28"/>
          <w:szCs w:val="28"/>
        </w:rPr>
        <w:t>: пособие для учителя</w:t>
      </w:r>
      <w:r>
        <w:rPr>
          <w:rFonts w:ascii="Times New Roman" w:eastAsia="Times New Roman" w:hAnsi="Times New Roman" w:cs="Times New Roman"/>
          <w:sz w:val="28"/>
          <w:szCs w:val="28"/>
        </w:rPr>
        <w:t xml:space="preserve"> </w:t>
      </w:r>
      <w:r w:rsidRPr="002809B0">
        <w:rPr>
          <w:rFonts w:ascii="Times New Roman" w:eastAsia="Times New Roman" w:hAnsi="Times New Roman" w:cs="Times New Roman"/>
          <w:sz w:val="28"/>
          <w:szCs w:val="28"/>
        </w:rPr>
        <w:t>/ В.В. Николина</w:t>
      </w:r>
      <w:r>
        <w:rPr>
          <w:rFonts w:ascii="Times New Roman" w:eastAsia="Times New Roman" w:hAnsi="Times New Roman" w:cs="Times New Roman"/>
          <w:sz w:val="28"/>
          <w:szCs w:val="28"/>
        </w:rPr>
        <w:t xml:space="preserve"> ;</w:t>
      </w:r>
      <w:r w:rsidRPr="002809B0">
        <w:rPr>
          <w:rFonts w:ascii="Times New Roman" w:eastAsia="Times New Roman" w:hAnsi="Times New Roman" w:cs="Times New Roman"/>
          <w:sz w:val="28"/>
          <w:szCs w:val="28"/>
        </w:rPr>
        <w:t xml:space="preserve"> Рос. акад. наук, Рос. акад. образования, изд-во «Просвещение». – М.</w:t>
      </w:r>
      <w:r>
        <w:rPr>
          <w:rFonts w:ascii="Times New Roman" w:eastAsia="Times New Roman" w:hAnsi="Times New Roman" w:cs="Times New Roman"/>
          <w:sz w:val="28"/>
          <w:szCs w:val="28"/>
        </w:rPr>
        <w:t xml:space="preserve"> </w:t>
      </w:r>
      <w:r w:rsidRPr="002809B0">
        <w:rPr>
          <w:rFonts w:ascii="Times New Roman" w:eastAsia="Times New Roman" w:hAnsi="Times New Roman" w:cs="Times New Roman"/>
          <w:sz w:val="28"/>
          <w:szCs w:val="28"/>
        </w:rPr>
        <w:t>: Просвещение</w:t>
      </w:r>
      <w:r>
        <w:rPr>
          <w:rFonts w:ascii="Times New Roman" w:eastAsia="Times New Roman" w:hAnsi="Times New Roman" w:cs="Times New Roman"/>
          <w:sz w:val="28"/>
          <w:szCs w:val="28"/>
        </w:rPr>
        <w:t>,</w:t>
      </w:r>
      <w:r w:rsidRPr="002809B0">
        <w:rPr>
          <w:rFonts w:ascii="Times New Roman" w:eastAsia="Times New Roman" w:hAnsi="Times New Roman" w:cs="Times New Roman"/>
          <w:sz w:val="28"/>
          <w:szCs w:val="28"/>
        </w:rPr>
        <w:t xml:space="preserve"> 2009</w:t>
      </w:r>
      <w:r>
        <w:rPr>
          <w:rFonts w:ascii="Times New Roman" w:eastAsia="Times New Roman" w:hAnsi="Times New Roman" w:cs="Times New Roman"/>
          <w:sz w:val="28"/>
          <w:szCs w:val="28"/>
        </w:rPr>
        <w:t>.</w:t>
      </w:r>
      <w:r w:rsidRPr="002809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2809B0">
        <w:rPr>
          <w:rFonts w:ascii="Times New Roman" w:eastAsia="Times New Roman" w:hAnsi="Times New Roman" w:cs="Times New Roman"/>
          <w:sz w:val="28"/>
          <w:szCs w:val="28"/>
        </w:rPr>
        <w:t xml:space="preserve"> 144 с.</w:t>
      </w:r>
    </w:p>
    <w:p w:rsidR="006B35F0" w:rsidRPr="00CD2255" w:rsidRDefault="006B35F0" w:rsidP="00320F30">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Панина</w:t>
      </w:r>
      <w:r w:rsidR="00591B2A">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Т.С. Современные способы активизации обучения</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xml:space="preserve">: учеб. </w:t>
      </w:r>
      <w:r w:rsidR="00591B2A">
        <w:rPr>
          <w:rFonts w:ascii="Times New Roman" w:eastAsia="Times New Roman" w:hAnsi="Times New Roman" w:cs="Times New Roman"/>
          <w:sz w:val="28"/>
          <w:szCs w:val="28"/>
        </w:rPr>
        <w:t>п</w:t>
      </w:r>
      <w:r w:rsidRPr="00CD2255">
        <w:rPr>
          <w:rFonts w:ascii="Times New Roman" w:eastAsia="Times New Roman" w:hAnsi="Times New Roman" w:cs="Times New Roman"/>
          <w:sz w:val="28"/>
          <w:szCs w:val="28"/>
        </w:rPr>
        <w:t>особие для студ. высш. учеб.</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заведений /</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Т.С. Панина, Л.Н. Вавилова</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под ред. Т.С. Паниной. – М.</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Издательский центр «Академия», 2006. – 176 с.</w:t>
      </w:r>
    </w:p>
    <w:p w:rsidR="006B35F0" w:rsidRPr="00CD2255" w:rsidRDefault="006B35F0" w:rsidP="00320F30">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29.12.2010</w:t>
      </w:r>
      <w:r w:rsidR="002809B0">
        <w:rPr>
          <w:rFonts w:ascii="Times New Roman" w:eastAsia="Times New Roman" w:hAnsi="Times New Roman" w:cs="Times New Roman"/>
          <w:sz w:val="28"/>
          <w:szCs w:val="28"/>
        </w:rPr>
        <w:t>.</w:t>
      </w:r>
    </w:p>
    <w:p w:rsidR="006B35F0" w:rsidRPr="00CD2255" w:rsidRDefault="006B35F0" w:rsidP="00320F30">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Роберт</w:t>
      </w:r>
      <w:r w:rsidR="000D7DC6">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И.В. Современн</w:t>
      </w:r>
      <w:r w:rsidR="00591B2A">
        <w:rPr>
          <w:rFonts w:ascii="Times New Roman" w:eastAsia="Times New Roman" w:hAnsi="Times New Roman" w:cs="Times New Roman"/>
          <w:sz w:val="28"/>
          <w:szCs w:val="28"/>
        </w:rPr>
        <w:t>ы</w:t>
      </w:r>
      <w:r w:rsidRPr="00CD2255">
        <w:rPr>
          <w:rFonts w:ascii="Times New Roman" w:eastAsia="Times New Roman" w:hAnsi="Times New Roman" w:cs="Times New Roman"/>
          <w:sz w:val="28"/>
          <w:szCs w:val="28"/>
        </w:rPr>
        <w:t>е информационные технологии в образовании. – М.</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Школа – Пресс, 1994.</w:t>
      </w:r>
    </w:p>
    <w:p w:rsidR="006B35F0" w:rsidRPr="00CD2255" w:rsidRDefault="006B35F0" w:rsidP="00320F30">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Селевко</w:t>
      </w:r>
      <w:r w:rsidR="00591B2A">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Г.К. Альтернативные педагогические технологии /</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Г.К. Се</w:t>
      </w:r>
      <w:r w:rsidR="00591B2A">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левко. – М. :</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Школьные технологии, 2005. – 224 с.</w:t>
      </w:r>
    </w:p>
    <w:p w:rsidR="006B35F0" w:rsidRPr="00CD2255" w:rsidRDefault="006B35F0" w:rsidP="00320F30">
      <w:pPr>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CD2255">
        <w:rPr>
          <w:rFonts w:ascii="Times New Roman" w:eastAsia="Times New Roman" w:hAnsi="Times New Roman" w:cs="Times New Roman"/>
          <w:sz w:val="28"/>
          <w:szCs w:val="28"/>
        </w:rPr>
        <w:t>Селевко</w:t>
      </w:r>
      <w:r w:rsidR="00591B2A">
        <w:rPr>
          <w:rFonts w:ascii="Times New Roman" w:eastAsia="Times New Roman" w:hAnsi="Times New Roman" w:cs="Times New Roman"/>
          <w:sz w:val="28"/>
          <w:szCs w:val="28"/>
        </w:rPr>
        <w:t>,</w:t>
      </w:r>
      <w:r w:rsidRPr="00CD2255">
        <w:rPr>
          <w:rFonts w:ascii="Times New Roman" w:eastAsia="Times New Roman" w:hAnsi="Times New Roman" w:cs="Times New Roman"/>
          <w:sz w:val="28"/>
          <w:szCs w:val="28"/>
        </w:rPr>
        <w:t xml:space="preserve"> Г.К. Энциклопедия образовательных технологий. В 2 т. Т. 1 </w:t>
      </w:r>
      <w:r w:rsidR="00591B2A">
        <w:rPr>
          <w:rFonts w:ascii="Times New Roman" w:eastAsia="Times New Roman" w:hAnsi="Times New Roman" w:cs="Times New Roman"/>
          <w:sz w:val="28"/>
          <w:szCs w:val="28"/>
        </w:rPr>
        <w:br/>
      </w:r>
      <w:r w:rsidRPr="00CD2255">
        <w:rPr>
          <w:rFonts w:ascii="Times New Roman" w:eastAsia="Times New Roman" w:hAnsi="Times New Roman" w:cs="Times New Roman"/>
          <w:sz w:val="28"/>
          <w:szCs w:val="28"/>
        </w:rPr>
        <w:t>/ Г.К. Селевко. – М.</w:t>
      </w:r>
      <w:r w:rsidR="00591B2A">
        <w:rPr>
          <w:rFonts w:ascii="Times New Roman" w:eastAsia="Times New Roman" w:hAnsi="Times New Roman" w:cs="Times New Roman"/>
          <w:sz w:val="28"/>
          <w:szCs w:val="28"/>
        </w:rPr>
        <w:t xml:space="preserve"> </w:t>
      </w:r>
      <w:r w:rsidRPr="00CD2255">
        <w:rPr>
          <w:rFonts w:ascii="Times New Roman" w:eastAsia="Times New Roman" w:hAnsi="Times New Roman" w:cs="Times New Roman"/>
          <w:sz w:val="28"/>
          <w:szCs w:val="28"/>
        </w:rPr>
        <w:t>: Народное образование, 2006. – 816 с.</w:t>
      </w:r>
    </w:p>
    <w:p w:rsidR="006B35F0" w:rsidRPr="00CD2255" w:rsidRDefault="006B35F0" w:rsidP="006B35F0">
      <w:pPr>
        <w:spacing w:after="0" w:line="240" w:lineRule="auto"/>
        <w:jc w:val="both"/>
        <w:rPr>
          <w:rFonts w:ascii="Times New Roman" w:eastAsia="Times New Roman" w:hAnsi="Times New Roman" w:cs="Times New Roman"/>
          <w:sz w:val="28"/>
          <w:szCs w:val="28"/>
        </w:rPr>
      </w:pPr>
    </w:p>
    <w:p w:rsidR="006B35F0" w:rsidRPr="00CD2255" w:rsidRDefault="006B35F0" w:rsidP="006B35F0">
      <w:pPr>
        <w:autoSpaceDE w:val="0"/>
        <w:autoSpaceDN w:val="0"/>
        <w:adjustRightInd w:val="0"/>
        <w:spacing w:after="0" w:line="240" w:lineRule="auto"/>
        <w:ind w:left="360"/>
        <w:jc w:val="both"/>
        <w:rPr>
          <w:rFonts w:ascii="Times New Roman" w:eastAsia="Times New Roman" w:hAnsi="Times New Roman" w:cs="Times New Roman"/>
          <w:sz w:val="28"/>
          <w:szCs w:val="28"/>
        </w:rPr>
      </w:pPr>
    </w:p>
    <w:p w:rsidR="006B35F0" w:rsidRPr="00CD2255" w:rsidRDefault="006B35F0">
      <w:pPr>
        <w:rPr>
          <w:rFonts w:ascii="Times New Roman" w:hAnsi="Times New Roman" w:cs="Times New Roman"/>
          <w:b/>
          <w:sz w:val="28"/>
          <w:szCs w:val="28"/>
        </w:rPr>
      </w:pPr>
      <w:bookmarkStart w:id="0" w:name="_GoBack"/>
      <w:bookmarkEnd w:id="0"/>
      <w:r w:rsidRPr="00CD2255">
        <w:rPr>
          <w:rFonts w:ascii="Times New Roman" w:hAnsi="Times New Roman" w:cs="Times New Roman"/>
          <w:b/>
          <w:sz w:val="28"/>
          <w:szCs w:val="28"/>
        </w:rPr>
        <w:br w:type="page"/>
      </w:r>
    </w:p>
    <w:p w:rsidR="006B35F0" w:rsidRPr="00CD2255" w:rsidRDefault="006B35F0" w:rsidP="006B35F0">
      <w:pPr>
        <w:spacing w:after="0" w:line="240" w:lineRule="auto"/>
        <w:jc w:val="right"/>
        <w:rPr>
          <w:rFonts w:ascii="Times New Roman" w:hAnsi="Times New Roman" w:cs="Times New Roman"/>
          <w:b/>
          <w:sz w:val="28"/>
          <w:szCs w:val="28"/>
        </w:rPr>
      </w:pPr>
      <w:r w:rsidRPr="00CD2255">
        <w:rPr>
          <w:rFonts w:ascii="Times New Roman" w:hAnsi="Times New Roman" w:cs="Times New Roman"/>
          <w:b/>
          <w:sz w:val="28"/>
          <w:szCs w:val="28"/>
        </w:rPr>
        <w:lastRenderedPageBreak/>
        <w:t>ОСОБЕННОСТИ ОРГАНИЗАЦИИ УЧЕБНОГО ПРОЦЕССА</w:t>
      </w:r>
    </w:p>
    <w:p w:rsidR="006B35F0" w:rsidRPr="00CD2255" w:rsidRDefault="006B35F0" w:rsidP="006B35F0">
      <w:pPr>
        <w:autoSpaceDE w:val="0"/>
        <w:autoSpaceDN w:val="0"/>
        <w:adjustRightInd w:val="0"/>
        <w:spacing w:after="0" w:line="240" w:lineRule="auto"/>
        <w:jc w:val="right"/>
        <w:rPr>
          <w:rFonts w:ascii="Times New Roman" w:hAnsi="Times New Roman" w:cs="Times New Roman"/>
          <w:b/>
          <w:sz w:val="28"/>
          <w:szCs w:val="28"/>
        </w:rPr>
      </w:pPr>
      <w:r w:rsidRPr="00CD2255">
        <w:rPr>
          <w:rFonts w:ascii="Times New Roman" w:hAnsi="Times New Roman" w:cs="Times New Roman"/>
          <w:b/>
          <w:sz w:val="28"/>
          <w:szCs w:val="28"/>
        </w:rPr>
        <w:t xml:space="preserve">В </w:t>
      </w:r>
      <w:r w:rsidR="00FC26F7">
        <w:rPr>
          <w:rFonts w:ascii="Times New Roman" w:hAnsi="Times New Roman" w:cs="Times New Roman"/>
          <w:b/>
          <w:sz w:val="28"/>
          <w:szCs w:val="28"/>
        </w:rPr>
        <w:t>8</w:t>
      </w:r>
      <w:r w:rsidRPr="00CD2255">
        <w:rPr>
          <w:rFonts w:ascii="Times New Roman" w:hAnsi="Times New Roman" w:cs="Times New Roman"/>
          <w:b/>
          <w:sz w:val="28"/>
          <w:szCs w:val="28"/>
        </w:rPr>
        <w:t>-х КЛАССАХ ПО ПРЕДМЕТАМ</w:t>
      </w:r>
    </w:p>
    <w:p w:rsidR="006B35F0" w:rsidRPr="00CD2255" w:rsidRDefault="00D33BC6" w:rsidP="006B35F0">
      <w:pPr>
        <w:autoSpaceDE w:val="0"/>
        <w:autoSpaceDN w:val="0"/>
        <w:adjustRightInd w:val="0"/>
        <w:spacing w:after="0" w:line="240" w:lineRule="auto"/>
        <w:jc w:val="center"/>
        <w:rPr>
          <w:b/>
          <w:bCs/>
          <w:iCs/>
          <w:sz w:val="28"/>
          <w:szCs w:val="28"/>
        </w:rPr>
      </w:pPr>
      <w:r w:rsidRPr="00D33BC6">
        <w:rPr>
          <w:noProof/>
        </w:rPr>
        <w:pict>
          <v:line id="_x0000_s1033" style="position:absolute;left:0;text-align:left;z-index:251669504" from="0,9.4pt" to="480pt,9.4pt" strokeweight="1.25pt"/>
        </w:pict>
      </w:r>
    </w:p>
    <w:p w:rsidR="006B35F0" w:rsidRPr="00CD2255" w:rsidRDefault="006B35F0" w:rsidP="006B35F0">
      <w:pPr>
        <w:autoSpaceDE w:val="0"/>
        <w:autoSpaceDN w:val="0"/>
        <w:adjustRightInd w:val="0"/>
        <w:spacing w:after="0" w:line="240" w:lineRule="auto"/>
        <w:jc w:val="center"/>
        <w:rPr>
          <w:b/>
          <w:bCs/>
          <w:iCs/>
          <w:sz w:val="28"/>
          <w:szCs w:val="28"/>
        </w:rPr>
      </w:pPr>
    </w:p>
    <w:p w:rsidR="006B35F0" w:rsidRPr="00CD2255" w:rsidRDefault="006B35F0" w:rsidP="006B35F0">
      <w:pPr>
        <w:spacing w:after="0" w:line="240" w:lineRule="auto"/>
        <w:jc w:val="center"/>
        <w:rPr>
          <w:rStyle w:val="dash041e0431044b0447043d044b0439char1"/>
          <w:b/>
          <w:bCs/>
          <w:i/>
          <w:sz w:val="28"/>
          <w:szCs w:val="28"/>
        </w:rPr>
      </w:pPr>
      <w:r w:rsidRPr="00CD2255">
        <w:rPr>
          <w:rStyle w:val="dash041e0431044b0447043d044b0439char1"/>
          <w:b/>
          <w:bCs/>
          <w:i/>
          <w:sz w:val="28"/>
          <w:szCs w:val="28"/>
        </w:rPr>
        <w:t>ПРЕДМЕТНАЯ ОБЛАСТЬ «ФИЛОЛОГИЯ»</w:t>
      </w:r>
    </w:p>
    <w:p w:rsidR="006B35F0" w:rsidRPr="00CD2255" w:rsidRDefault="006B35F0" w:rsidP="006B35F0">
      <w:pPr>
        <w:pStyle w:val="dash041e0431044b0447043d044b0439"/>
        <w:jc w:val="center"/>
        <w:rPr>
          <w:rStyle w:val="dash041e0431044b0447043d044b0439char1"/>
          <w:b/>
          <w:bCs/>
          <w:sz w:val="28"/>
          <w:szCs w:val="28"/>
        </w:rPr>
      </w:pPr>
      <w:r w:rsidRPr="00CD2255">
        <w:rPr>
          <w:rStyle w:val="dash041e0431044b0447043d044b0439char1"/>
          <w:b/>
          <w:bCs/>
          <w:sz w:val="28"/>
          <w:szCs w:val="28"/>
        </w:rPr>
        <w:t xml:space="preserve"> </w:t>
      </w:r>
    </w:p>
    <w:p w:rsidR="006C5E1A" w:rsidRDefault="006C5E1A" w:rsidP="006C5E1A">
      <w:pPr>
        <w:pStyle w:val="1d"/>
        <w:spacing w:line="240" w:lineRule="auto"/>
        <w:ind w:firstLine="709"/>
      </w:pPr>
      <w:r w:rsidRPr="00684BAD">
        <w:t xml:space="preserve">Согласно ФГОС ООО </w:t>
      </w:r>
      <w:r>
        <w:t xml:space="preserve">в предметную область </w:t>
      </w:r>
      <w:r w:rsidRPr="00684BAD">
        <w:t>«Филология»</w:t>
      </w:r>
      <w:r>
        <w:t xml:space="preserve"> входят три обязательных учебных предмета: </w:t>
      </w:r>
      <w:r w:rsidRPr="00713C8E">
        <w:t xml:space="preserve">«Русский язык. Родной язык», «Литература. Родная </w:t>
      </w:r>
      <w:r w:rsidRPr="00A240F7">
        <w:t>литература», «Иностранный язык. Второй иностранный язык»</w:t>
      </w:r>
      <w:r>
        <w:t>. Их изучение на уровне основного общего образования связано с познанием</w:t>
      </w:r>
      <w:r w:rsidRPr="00684BAD">
        <w:t xml:space="preserve"> язык</w:t>
      </w:r>
      <w:r>
        <w:t>а</w:t>
      </w:r>
      <w:r w:rsidRPr="00684BAD">
        <w:t xml:space="preserve"> как знаков</w:t>
      </w:r>
      <w:r>
        <w:t>ой</w:t>
      </w:r>
      <w:r w:rsidRPr="00684BAD">
        <w:t xml:space="preserve"> систем</w:t>
      </w:r>
      <w:r>
        <w:t>ы, лежащей</w:t>
      </w:r>
      <w:r w:rsidRPr="00684BAD">
        <w:t xml:space="preserve"> в основе человеческого общения, формировани</w:t>
      </w:r>
      <w:r>
        <w:t>ем</w:t>
      </w:r>
      <w:r w:rsidRPr="00684BAD">
        <w:t xml:space="preserve"> гражданской, этнической и социальной идентичности, позволяющей понимать, быть понятым, выражать внутренний мир человека.</w:t>
      </w:r>
      <w:r w:rsidRPr="00D27DED">
        <w:t xml:space="preserve"> </w:t>
      </w:r>
    </w:p>
    <w:p w:rsidR="006C5E1A" w:rsidRPr="00DD34C6" w:rsidRDefault="006C5E1A" w:rsidP="006C5E1A">
      <w:pPr>
        <w:pStyle w:val="1d"/>
        <w:spacing w:line="240" w:lineRule="auto"/>
        <w:ind w:firstLine="709"/>
      </w:pPr>
      <w:r>
        <w:t>Восьмой класс – это начало завершающего этапа уровня основного общего образования, и о</w:t>
      </w:r>
      <w:r w:rsidRPr="00734049">
        <w:t xml:space="preserve">чевидно, что </w:t>
      </w:r>
      <w:r>
        <w:t xml:space="preserve">достижение обучающимися предметных, метапредметных, личностных образовательных результатов, обозначенных в ФГОС ООО, будет возможным только при условии реализации на уроках русского языка и литературы </w:t>
      </w:r>
      <w:r w:rsidRPr="00734049">
        <w:t xml:space="preserve">целенаправленного и педагогически грамотно организованного </w:t>
      </w:r>
      <w:r>
        <w:t xml:space="preserve">в соответствии с рабочими программами учителей русского языка и литературы </w:t>
      </w:r>
      <w:r w:rsidRPr="00734049">
        <w:t>образовательного процесса, базирующегося на положениях системно-деятельностного под</w:t>
      </w:r>
      <w:r>
        <w:t>хода к преподаванию предметов, а также с обязательным учетом</w:t>
      </w:r>
      <w:r w:rsidRPr="00B40F8F">
        <w:t xml:space="preserve"> психолого-педагогических особенностей развития восьмиклассников</w:t>
      </w:r>
      <w:r w:rsidRPr="00DD34C6">
        <w:t>.</w:t>
      </w:r>
    </w:p>
    <w:p w:rsidR="006C5E1A" w:rsidRDefault="006C5E1A" w:rsidP="006C5E1A">
      <w:pPr>
        <w:pStyle w:val="1d"/>
        <w:spacing w:line="240" w:lineRule="auto"/>
        <w:ind w:firstLine="709"/>
      </w:pPr>
      <w:r>
        <w:t xml:space="preserve">Исходя из понимания того, что </w:t>
      </w:r>
      <w:r w:rsidRPr="00514CD0">
        <w:t>рабочи</w:t>
      </w:r>
      <w:r>
        <w:t>е</w:t>
      </w:r>
      <w:r w:rsidRPr="00514CD0">
        <w:t xml:space="preserve"> программ</w:t>
      </w:r>
      <w:r>
        <w:t>ы по предметам, предназначенные для реализации на уровне основного общего образования, должны быть составлены в соответствии с ФГОС</w:t>
      </w:r>
      <w:r w:rsidRPr="0001667E">
        <w:t xml:space="preserve"> </w:t>
      </w:r>
      <w:r>
        <w:t>ООО, а также с опорой на Примерную</w:t>
      </w:r>
      <w:r w:rsidRPr="0001667E">
        <w:t xml:space="preserve"> программ</w:t>
      </w:r>
      <w:r>
        <w:t>у</w:t>
      </w:r>
      <w:r w:rsidRPr="0001667E">
        <w:t xml:space="preserve"> основного общего образования,</w:t>
      </w:r>
      <w:r w:rsidRPr="00A80854">
        <w:t xml:space="preserve"> размещенн</w:t>
      </w:r>
      <w:r>
        <w:t>ую</w:t>
      </w:r>
      <w:r w:rsidRPr="00A80854">
        <w:t xml:space="preserve"> на сайте Реестра примерных основных общеобразовательных программ Министерства образования и науки </w:t>
      </w:r>
      <w:r w:rsidRPr="0001667E">
        <w:t>Российской Федерации (fgosreestr.ru)</w:t>
      </w:r>
      <w:r>
        <w:t xml:space="preserve">, которые, </w:t>
      </w:r>
      <w:r w:rsidRPr="0001667E">
        <w:t xml:space="preserve">являясь </w:t>
      </w:r>
      <w:r w:rsidRPr="00514CD0">
        <w:t>ориентиром для составления рабочих программ</w:t>
      </w:r>
      <w:r w:rsidRPr="0001667E">
        <w:t xml:space="preserve">, </w:t>
      </w:r>
      <w:r w:rsidRPr="00514CD0">
        <w:t>не ограничива</w:t>
      </w:r>
      <w:r>
        <w:t>ю</w:t>
      </w:r>
      <w:r w:rsidRPr="00514CD0">
        <w:t>т возможность изучения в том или ином классе</w:t>
      </w:r>
      <w:r w:rsidRPr="0001667E">
        <w:t xml:space="preserve"> основной школы представленного для освоения на уровне основного общего образования содержания по конкретному предмету</w:t>
      </w:r>
      <w:r>
        <w:t>, педагог</w:t>
      </w:r>
      <w:r w:rsidR="00F73845">
        <w:t xml:space="preserve"> – </w:t>
      </w:r>
      <w:r>
        <w:t>а</w:t>
      </w:r>
      <w:r w:rsidRPr="00514CD0">
        <w:t>втор</w:t>
      </w:r>
      <w:r>
        <w:t xml:space="preserve"> рабочей</w:t>
      </w:r>
      <w:r w:rsidRPr="00514CD0">
        <w:t xml:space="preserve"> программ</w:t>
      </w:r>
      <w:r>
        <w:t>ы, опираясь на выбранный учебно-методический комплект по предмету,</w:t>
      </w:r>
      <w:r w:rsidRPr="00514CD0">
        <w:t xml:space="preserve"> мо</w:t>
      </w:r>
      <w:r>
        <w:t>жет</w:t>
      </w:r>
      <w:r w:rsidRPr="00514CD0">
        <w:t xml:space="preserve"> по своему усмотрению структурировать учебный материал, определять последовательность</w:t>
      </w:r>
      <w:r>
        <w:t xml:space="preserve"> </w:t>
      </w:r>
      <w:r w:rsidRPr="00514CD0">
        <w:t>его изучения, расширени</w:t>
      </w:r>
      <w:r w:rsidR="00052C74">
        <w:t>е</w:t>
      </w:r>
      <w:r w:rsidRPr="00514CD0">
        <w:t xml:space="preserve"> объема содержания</w:t>
      </w:r>
      <w:r>
        <w:t>, внося при этом каждый год необходимые коррективы в рабочие программы для каждого класса</w:t>
      </w:r>
      <w:r w:rsidRPr="00514CD0">
        <w:t>.</w:t>
      </w:r>
    </w:p>
    <w:p w:rsidR="006C5E1A" w:rsidRDefault="006C5E1A" w:rsidP="006C5E1A">
      <w:pPr>
        <w:pStyle w:val="dash041e0431044b0447043d044b0439"/>
        <w:spacing w:line="360" w:lineRule="auto"/>
        <w:ind w:firstLine="720"/>
        <w:jc w:val="both"/>
        <w:rPr>
          <w:rStyle w:val="dash041e0431044b0447043d044b0439char1"/>
          <w:b/>
          <w:bCs/>
          <w:sz w:val="28"/>
          <w:szCs w:val="28"/>
        </w:rPr>
      </w:pPr>
    </w:p>
    <w:p w:rsidR="006C5E1A" w:rsidRDefault="006C5E1A" w:rsidP="006C5E1A">
      <w:pPr>
        <w:pStyle w:val="dash041e0431044b0447043d044b0439"/>
        <w:spacing w:line="360" w:lineRule="auto"/>
        <w:ind w:firstLine="720"/>
        <w:jc w:val="both"/>
        <w:rPr>
          <w:rStyle w:val="dash041e0431044b0447043d044b0439char1"/>
          <w:b/>
          <w:bCs/>
          <w:sz w:val="28"/>
          <w:szCs w:val="28"/>
        </w:rPr>
      </w:pPr>
    </w:p>
    <w:p w:rsidR="00D724C1" w:rsidRDefault="00D724C1" w:rsidP="006C5E1A">
      <w:pPr>
        <w:pStyle w:val="dash041e0431044b0447043d044b0439"/>
        <w:spacing w:line="360" w:lineRule="auto"/>
        <w:ind w:firstLine="720"/>
        <w:jc w:val="both"/>
        <w:rPr>
          <w:rStyle w:val="dash041e0431044b0447043d044b0439char1"/>
          <w:b/>
          <w:bCs/>
          <w:sz w:val="28"/>
          <w:szCs w:val="28"/>
        </w:rPr>
      </w:pPr>
    </w:p>
    <w:p w:rsidR="00D724C1" w:rsidRDefault="00D724C1" w:rsidP="006C5E1A">
      <w:pPr>
        <w:pStyle w:val="dash041e0431044b0447043d044b0439"/>
        <w:spacing w:line="360" w:lineRule="auto"/>
        <w:ind w:firstLine="720"/>
        <w:jc w:val="both"/>
        <w:rPr>
          <w:rStyle w:val="dash041e0431044b0447043d044b0439char1"/>
          <w:b/>
          <w:bCs/>
          <w:sz w:val="28"/>
          <w:szCs w:val="28"/>
        </w:rPr>
      </w:pPr>
    </w:p>
    <w:p w:rsidR="00D724C1" w:rsidRPr="00D724C1" w:rsidRDefault="00D724C1" w:rsidP="00D724C1">
      <w:pPr>
        <w:pStyle w:val="dash041e0431044b0447043d044b0439"/>
        <w:jc w:val="center"/>
        <w:rPr>
          <w:rStyle w:val="dash041e0431044b0447043d044b0439char1"/>
          <w:b/>
          <w:bCs/>
          <w:sz w:val="28"/>
          <w:szCs w:val="28"/>
        </w:rPr>
      </w:pPr>
      <w:r>
        <w:rPr>
          <w:rStyle w:val="dash041e0431044b0447043d044b0439char1"/>
          <w:rFonts w:ascii="Decorlz" w:hAnsi="Decorlz"/>
          <w:b/>
          <w:bCs/>
          <w:sz w:val="48"/>
          <w:szCs w:val="48"/>
        </w:rPr>
        <w:lastRenderedPageBreak/>
        <w:t>Р</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у</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с</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с</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к</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и</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й</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 xml:space="preserve"> я</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з</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ы</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к</w:t>
      </w:r>
      <w:r>
        <w:rPr>
          <w:rStyle w:val="dash041e0431044b0447043d044b0439char1"/>
          <w:b/>
          <w:bCs/>
          <w:sz w:val="28"/>
          <w:szCs w:val="28"/>
        </w:rPr>
        <w:t xml:space="preserve">.   </w:t>
      </w:r>
      <w:r w:rsidRPr="00D724C1">
        <w:rPr>
          <w:rStyle w:val="dash041e0431044b0447043d044b0439char1"/>
          <w:rFonts w:ascii="Decorlz" w:hAnsi="Decorlz"/>
          <w:b/>
          <w:bCs/>
          <w:sz w:val="48"/>
          <w:szCs w:val="48"/>
        </w:rPr>
        <w:t>Р</w:t>
      </w:r>
      <w:r w:rsidRPr="00D724C1">
        <w:rPr>
          <w:rStyle w:val="dash041e0431044b0447043d044b0439char1"/>
          <w:rFonts w:ascii="Decorlz" w:hAnsi="Decorlz"/>
          <w:b/>
          <w:bCs/>
          <w:sz w:val="28"/>
          <w:szCs w:val="28"/>
        </w:rPr>
        <w:t xml:space="preserve"> о д н о й </w:t>
      </w:r>
      <w:r w:rsidR="00F73845">
        <w:rPr>
          <w:rStyle w:val="dash041e0431044b0447043d044b0439char1"/>
          <w:rFonts w:ascii="Decorlz" w:hAnsi="Decorlz"/>
          <w:b/>
          <w:bCs/>
          <w:sz w:val="28"/>
          <w:szCs w:val="28"/>
        </w:rPr>
        <w:t xml:space="preserve"> </w:t>
      </w:r>
      <w:r w:rsidRPr="00D724C1">
        <w:rPr>
          <w:rStyle w:val="dash041e0431044b0447043d044b0439char1"/>
          <w:rFonts w:ascii="Decorlz" w:hAnsi="Decorlz"/>
          <w:b/>
          <w:bCs/>
          <w:sz w:val="28"/>
          <w:szCs w:val="28"/>
        </w:rPr>
        <w:t>я з ы</w:t>
      </w:r>
      <w:r>
        <w:rPr>
          <w:rStyle w:val="dash041e0431044b0447043d044b0439char1"/>
          <w:rFonts w:ascii="Decorlz" w:hAnsi="Decorlz"/>
          <w:b/>
          <w:bCs/>
          <w:sz w:val="28"/>
          <w:szCs w:val="28"/>
        </w:rPr>
        <w:t xml:space="preserve"> к</w:t>
      </w:r>
    </w:p>
    <w:p w:rsidR="006C5E1A" w:rsidRDefault="006C5E1A" w:rsidP="006C5E1A">
      <w:pPr>
        <w:pStyle w:val="dash041e0431044b0447043d044b0439"/>
        <w:spacing w:line="360" w:lineRule="auto"/>
        <w:ind w:firstLine="720"/>
        <w:jc w:val="both"/>
        <w:rPr>
          <w:rStyle w:val="dash041e0431044b0447043d044b0439char1"/>
          <w:b/>
          <w:bCs/>
          <w:sz w:val="28"/>
          <w:szCs w:val="28"/>
        </w:rPr>
      </w:pPr>
    </w:p>
    <w:p w:rsidR="00D724C1" w:rsidRPr="00D724C1" w:rsidRDefault="00D724C1" w:rsidP="00D724C1">
      <w:pPr>
        <w:spacing w:after="0" w:line="240" w:lineRule="auto"/>
        <w:ind w:firstLine="708"/>
        <w:jc w:val="both"/>
        <w:rPr>
          <w:rFonts w:ascii="Times New Roman" w:hAnsi="Times New Roman" w:cs="Times New Roman"/>
          <w:sz w:val="28"/>
          <w:szCs w:val="28"/>
        </w:rPr>
      </w:pPr>
      <w:r w:rsidRPr="00D724C1">
        <w:rPr>
          <w:rFonts w:ascii="Times New Roman" w:hAnsi="Times New Roman" w:cs="Times New Roman"/>
          <w:sz w:val="28"/>
          <w:szCs w:val="28"/>
        </w:rPr>
        <w:t>Процесс освоения содержания основных разделов школьного курса русского языка в 8-м классе должен сохранять преемственность с изученным в 5-7 классах, а также создавать перспективу для дальнейшего изучения программного материала в основной и старшей школе.</w:t>
      </w:r>
    </w:p>
    <w:p w:rsidR="00D724C1" w:rsidRPr="00D724C1" w:rsidRDefault="00D724C1" w:rsidP="00D724C1">
      <w:pPr>
        <w:spacing w:after="0" w:line="240" w:lineRule="auto"/>
        <w:ind w:firstLine="708"/>
        <w:jc w:val="both"/>
        <w:rPr>
          <w:rFonts w:ascii="Times New Roman" w:hAnsi="Times New Roman" w:cs="Times New Roman"/>
          <w:sz w:val="28"/>
          <w:szCs w:val="28"/>
        </w:rPr>
      </w:pPr>
      <w:r w:rsidRPr="00D724C1">
        <w:rPr>
          <w:rFonts w:ascii="Times New Roman" w:hAnsi="Times New Roman" w:cs="Times New Roman"/>
          <w:sz w:val="28"/>
          <w:szCs w:val="28"/>
        </w:rPr>
        <w:t>Содержание и структура уроков русского языка в 8</w:t>
      </w:r>
      <w:r w:rsidR="00F73845">
        <w:rPr>
          <w:rFonts w:ascii="Times New Roman" w:hAnsi="Times New Roman" w:cs="Times New Roman"/>
          <w:sz w:val="28"/>
          <w:szCs w:val="28"/>
        </w:rPr>
        <w:t>-м</w:t>
      </w:r>
      <w:r w:rsidRPr="00D724C1">
        <w:rPr>
          <w:rFonts w:ascii="Times New Roman" w:hAnsi="Times New Roman" w:cs="Times New Roman"/>
          <w:sz w:val="28"/>
          <w:szCs w:val="28"/>
        </w:rPr>
        <w:t xml:space="preserve"> классе должны соответствовать образовательным потребностям школьников и позволять им в ходе самостоятельной учебной деятельности достигать следующих результатов:</w:t>
      </w:r>
    </w:p>
    <w:p w:rsidR="00D724C1" w:rsidRPr="00D724C1" w:rsidRDefault="00D724C1" w:rsidP="00D724C1">
      <w:pPr>
        <w:pStyle w:val="dash041e0431044b0447043d044b0439"/>
        <w:ind w:firstLine="700"/>
        <w:jc w:val="both"/>
        <w:rPr>
          <w:sz w:val="28"/>
          <w:szCs w:val="28"/>
        </w:rPr>
      </w:pPr>
      <w:r w:rsidRPr="00D724C1">
        <w:rPr>
          <w:rStyle w:val="dash041e0431044b0447043d044b0439char1"/>
          <w:sz w:val="28"/>
          <w:szCs w:val="28"/>
        </w:rPr>
        <w:t>1) совершенствование всех видов речевой деятельности (аудирования, чтения, говорения и письма);</w:t>
      </w:r>
    </w:p>
    <w:p w:rsidR="00D724C1" w:rsidRPr="00D724C1" w:rsidRDefault="00D724C1" w:rsidP="00D724C1">
      <w:pPr>
        <w:pStyle w:val="dash041e0431044b0447043d044b0439"/>
        <w:ind w:firstLine="700"/>
        <w:jc w:val="both"/>
        <w:rPr>
          <w:sz w:val="28"/>
          <w:szCs w:val="28"/>
        </w:rPr>
      </w:pPr>
      <w:r w:rsidRPr="00D724C1">
        <w:rPr>
          <w:rStyle w:val="dash041e0431044b0447043d044b0439char1"/>
          <w:sz w:val="28"/>
          <w:szCs w:val="28"/>
        </w:rPr>
        <w:t xml:space="preserve">2) понимание определяющей роли языка в процессе образования и самообразования;  </w:t>
      </w:r>
    </w:p>
    <w:p w:rsidR="00D724C1" w:rsidRPr="00D724C1" w:rsidRDefault="00D724C1" w:rsidP="00D724C1">
      <w:pPr>
        <w:pStyle w:val="dash041e0431044b0447043d044b0439"/>
        <w:ind w:firstLine="700"/>
        <w:jc w:val="both"/>
        <w:rPr>
          <w:sz w:val="28"/>
          <w:szCs w:val="28"/>
        </w:rPr>
      </w:pPr>
      <w:r w:rsidRPr="00D724C1">
        <w:rPr>
          <w:rStyle w:val="dash041e0431044b0447043d044b0439char1"/>
          <w:sz w:val="28"/>
          <w:szCs w:val="28"/>
        </w:rPr>
        <w:t>3) использование коммуникативно-эстетических возможностей русского и родного языков;</w:t>
      </w:r>
    </w:p>
    <w:p w:rsidR="00D724C1" w:rsidRPr="00D724C1" w:rsidRDefault="00D724C1" w:rsidP="00D724C1">
      <w:pPr>
        <w:pStyle w:val="dash041e0431044b0447043d044b0439"/>
        <w:ind w:firstLine="697"/>
        <w:jc w:val="both"/>
        <w:rPr>
          <w:sz w:val="28"/>
          <w:szCs w:val="28"/>
        </w:rPr>
      </w:pPr>
      <w:r w:rsidRPr="00D724C1">
        <w:rPr>
          <w:rStyle w:val="dash041e0431044b0447043d044b0439char1"/>
          <w:sz w:val="28"/>
          <w:szCs w:val="28"/>
        </w:rPr>
        <w:t>4) расширение и систематизаци</w:t>
      </w:r>
      <w:r w:rsidR="00F73845">
        <w:rPr>
          <w:rStyle w:val="dash041e0431044b0447043d044b0439char1"/>
          <w:sz w:val="28"/>
          <w:szCs w:val="28"/>
        </w:rPr>
        <w:t>я</w:t>
      </w:r>
      <w:r w:rsidRPr="00D724C1">
        <w:rPr>
          <w:rStyle w:val="dash041e0431044b0447043d044b0439char1"/>
          <w:sz w:val="28"/>
          <w:szCs w:val="28"/>
        </w:rPr>
        <w:t xml:space="preserve"> научных знаний о языке; </w:t>
      </w:r>
    </w:p>
    <w:p w:rsidR="00D724C1" w:rsidRPr="00D724C1" w:rsidRDefault="00D724C1" w:rsidP="00D724C1">
      <w:pPr>
        <w:pStyle w:val="dash041e0431044b0447043d044b0439"/>
        <w:ind w:firstLine="697"/>
        <w:jc w:val="both"/>
        <w:rPr>
          <w:sz w:val="28"/>
          <w:szCs w:val="28"/>
        </w:rPr>
      </w:pPr>
      <w:r w:rsidRPr="00D724C1">
        <w:rPr>
          <w:rStyle w:val="dash041e0431044b0447043d044b0439char1"/>
          <w:sz w:val="28"/>
          <w:szCs w:val="28"/>
        </w:rPr>
        <w:t xml:space="preserve">5) формирование навыков проведения синтаксического анализа словосочетания и предложения, а также многоаспектного анализа текста; </w:t>
      </w:r>
    </w:p>
    <w:p w:rsidR="00D724C1" w:rsidRPr="00D724C1" w:rsidRDefault="00D724C1" w:rsidP="00D724C1">
      <w:pPr>
        <w:pStyle w:val="dash041e0431044b0447043d044b0439"/>
        <w:ind w:firstLine="697"/>
        <w:jc w:val="both"/>
        <w:rPr>
          <w:sz w:val="28"/>
          <w:szCs w:val="28"/>
        </w:rPr>
      </w:pPr>
      <w:r w:rsidRPr="00D724C1">
        <w:rPr>
          <w:rStyle w:val="dash041e0431044b0447043d044b0439char1"/>
          <w:sz w:val="28"/>
          <w:szCs w:val="28"/>
        </w:rPr>
        <w:t>6) обогащение активного и потенциального словарного запаса, расширение объ</w:t>
      </w:r>
      <w:r>
        <w:rPr>
          <w:rStyle w:val="dash041e0431044b0447043d044b0439char1"/>
          <w:sz w:val="28"/>
          <w:szCs w:val="28"/>
        </w:rPr>
        <w:t>е</w:t>
      </w:r>
      <w:r w:rsidRPr="00D724C1">
        <w:rPr>
          <w:rStyle w:val="dash041e0431044b0447043d044b0439char1"/>
          <w:sz w:val="28"/>
          <w:szCs w:val="28"/>
        </w:rPr>
        <w:t>ма используемых в речи грамматических средств для свободного выражения мыслей и чувств адекватно ситуации и стилю общения</w:t>
      </w:r>
      <w:r w:rsidRPr="00D724C1">
        <w:rPr>
          <w:rStyle w:val="af8"/>
          <w:sz w:val="28"/>
          <w:szCs w:val="28"/>
        </w:rPr>
        <w:footnoteReference w:id="2"/>
      </w:r>
      <w:r w:rsidRPr="00D724C1">
        <w:rPr>
          <w:rStyle w:val="dash041e0431044b0447043d044b0439char1"/>
          <w:sz w:val="28"/>
          <w:szCs w:val="28"/>
        </w:rPr>
        <w:t>.</w:t>
      </w:r>
    </w:p>
    <w:p w:rsidR="00FC26F7" w:rsidRDefault="00FC26F7" w:rsidP="00D724C1">
      <w:pPr>
        <w:pStyle w:val="25"/>
        <w:autoSpaceDE w:val="0"/>
        <w:autoSpaceDN w:val="0"/>
        <w:adjustRightInd w:val="0"/>
        <w:spacing w:after="0" w:line="240" w:lineRule="auto"/>
        <w:ind w:left="0" w:firstLine="709"/>
        <w:jc w:val="both"/>
        <w:rPr>
          <w:sz w:val="28"/>
          <w:szCs w:val="28"/>
        </w:rPr>
      </w:pPr>
    </w:p>
    <w:p w:rsidR="00D724C1" w:rsidRPr="00D724C1" w:rsidRDefault="00D724C1" w:rsidP="00D724C1">
      <w:pPr>
        <w:pStyle w:val="25"/>
        <w:autoSpaceDE w:val="0"/>
        <w:autoSpaceDN w:val="0"/>
        <w:adjustRightInd w:val="0"/>
        <w:spacing w:after="0" w:line="240" w:lineRule="auto"/>
        <w:ind w:left="0" w:firstLine="709"/>
        <w:jc w:val="both"/>
        <w:rPr>
          <w:sz w:val="28"/>
          <w:szCs w:val="28"/>
        </w:rPr>
      </w:pPr>
      <w:r w:rsidRPr="00D724C1">
        <w:rPr>
          <w:sz w:val="28"/>
          <w:szCs w:val="28"/>
        </w:rPr>
        <w:t>На изучение русского языка в основной школе в соответствии с примерным учебным планом отводится от 686 до 735 часов. Примерный региональный учебный план на 2015/2016 учебный год для образовательных организаций Рязанской области, реализующих программы общего образования, предусматривает изучение предмета «Русский язык» в 8</w:t>
      </w:r>
      <w:r w:rsidR="00F73845">
        <w:rPr>
          <w:sz w:val="28"/>
          <w:szCs w:val="28"/>
        </w:rPr>
        <w:t>-м</w:t>
      </w:r>
      <w:r w:rsidRPr="00D724C1">
        <w:rPr>
          <w:sz w:val="28"/>
          <w:szCs w:val="28"/>
        </w:rPr>
        <w:t xml:space="preserve"> классе в объеме </w:t>
      </w:r>
      <w:r w:rsidR="00F73845">
        <w:rPr>
          <w:sz w:val="28"/>
          <w:szCs w:val="28"/>
        </w:rPr>
        <w:br/>
      </w:r>
      <w:r w:rsidRPr="00D724C1">
        <w:rPr>
          <w:sz w:val="28"/>
          <w:szCs w:val="28"/>
        </w:rPr>
        <w:t>105 часов (3 часа в неделю)</w:t>
      </w:r>
      <w:r w:rsidRPr="00D724C1">
        <w:rPr>
          <w:sz w:val="28"/>
          <w:szCs w:val="28"/>
          <w:vertAlign w:val="superscript"/>
        </w:rPr>
        <w:footnoteReference w:id="3"/>
      </w:r>
      <w:r w:rsidRPr="00D724C1">
        <w:rPr>
          <w:sz w:val="28"/>
          <w:szCs w:val="28"/>
        </w:rPr>
        <w:t xml:space="preserve">. </w:t>
      </w:r>
    </w:p>
    <w:p w:rsidR="00D724C1" w:rsidRPr="00D724C1" w:rsidRDefault="00D724C1" w:rsidP="00D724C1">
      <w:pPr>
        <w:spacing w:after="0" w:line="240" w:lineRule="auto"/>
        <w:ind w:firstLine="708"/>
        <w:jc w:val="both"/>
        <w:rPr>
          <w:rFonts w:ascii="Times New Roman" w:hAnsi="Times New Roman" w:cs="Times New Roman"/>
          <w:sz w:val="28"/>
          <w:szCs w:val="28"/>
        </w:rPr>
      </w:pPr>
      <w:r w:rsidRPr="00D724C1">
        <w:rPr>
          <w:rFonts w:ascii="Times New Roman" w:eastAsia="Times New Roman" w:hAnsi="Times New Roman" w:cs="Times New Roman"/>
          <w:sz w:val="28"/>
          <w:szCs w:val="28"/>
        </w:rPr>
        <w:t>Примерная программа по русскому языку предоставляет учителю свободу в распределении материала по годам обучения и четвертям, в выстраивании собственной логики его</w:t>
      </w:r>
      <w:r w:rsidRPr="00D724C1">
        <w:rPr>
          <w:rFonts w:ascii="Times New Roman" w:hAnsi="Times New Roman" w:cs="Times New Roman"/>
          <w:sz w:val="28"/>
          <w:szCs w:val="28"/>
        </w:rPr>
        <w:t xml:space="preserve"> изучения. Однако, как показывает анализ рабочих программ учителей русского языка и литературы опорных школ Рязанской области, большая часть педагогов придерживается достаточно традиционного распределения предметного содержания для изучения в конкретных классах. Так, в </w:t>
      </w:r>
      <w:r w:rsidR="00F73845">
        <w:rPr>
          <w:rFonts w:ascii="Times New Roman" w:hAnsi="Times New Roman" w:cs="Times New Roman"/>
          <w:sz w:val="28"/>
          <w:szCs w:val="28"/>
        </w:rPr>
        <w:t>8-м</w:t>
      </w:r>
      <w:r>
        <w:rPr>
          <w:rFonts w:ascii="Times New Roman" w:hAnsi="Times New Roman" w:cs="Times New Roman"/>
          <w:sz w:val="28"/>
          <w:szCs w:val="28"/>
        </w:rPr>
        <w:t xml:space="preserve"> </w:t>
      </w:r>
      <w:r w:rsidRPr="00D724C1">
        <w:rPr>
          <w:rFonts w:ascii="Times New Roman" w:hAnsi="Times New Roman" w:cs="Times New Roman"/>
          <w:sz w:val="28"/>
          <w:szCs w:val="28"/>
        </w:rPr>
        <w:t>классе изучается синтаксис словосочетания и простого предложения. В</w:t>
      </w:r>
      <w:r>
        <w:rPr>
          <w:rFonts w:ascii="Times New Roman" w:hAnsi="Times New Roman" w:cs="Times New Roman"/>
          <w:sz w:val="28"/>
          <w:szCs w:val="28"/>
        </w:rPr>
        <w:t xml:space="preserve"> </w:t>
      </w:r>
      <w:r w:rsidRPr="00D724C1">
        <w:rPr>
          <w:rFonts w:ascii="Times New Roman" w:hAnsi="Times New Roman" w:cs="Times New Roman"/>
          <w:sz w:val="28"/>
          <w:szCs w:val="28"/>
        </w:rPr>
        <w:t xml:space="preserve">систематизированном виде представлено простое </w:t>
      </w:r>
      <w:r w:rsidRPr="00D724C1">
        <w:rPr>
          <w:rFonts w:ascii="Times New Roman" w:hAnsi="Times New Roman" w:cs="Times New Roman"/>
          <w:sz w:val="28"/>
          <w:szCs w:val="28"/>
        </w:rPr>
        <w:lastRenderedPageBreak/>
        <w:t>предложение (с помощью выделения осложненных предложений как особого класса простых предложений) и</w:t>
      </w:r>
      <w:r>
        <w:rPr>
          <w:rFonts w:ascii="Times New Roman" w:hAnsi="Times New Roman" w:cs="Times New Roman"/>
          <w:sz w:val="28"/>
          <w:szCs w:val="28"/>
        </w:rPr>
        <w:t xml:space="preserve"> </w:t>
      </w:r>
      <w:r w:rsidRPr="00D724C1">
        <w:rPr>
          <w:rFonts w:ascii="Times New Roman" w:hAnsi="Times New Roman" w:cs="Times New Roman"/>
          <w:sz w:val="28"/>
          <w:szCs w:val="28"/>
        </w:rPr>
        <w:t>чужая речь (как различные способы передачи чужой речи) и др.</w:t>
      </w:r>
    </w:p>
    <w:p w:rsidR="00D724C1" w:rsidRPr="00D724C1" w:rsidRDefault="00D724C1" w:rsidP="00D724C1">
      <w:pPr>
        <w:spacing w:after="0" w:line="240" w:lineRule="auto"/>
        <w:ind w:firstLine="708"/>
        <w:jc w:val="both"/>
        <w:rPr>
          <w:rFonts w:ascii="Times New Roman" w:hAnsi="Times New Roman" w:cs="Times New Roman"/>
          <w:sz w:val="28"/>
          <w:szCs w:val="28"/>
        </w:rPr>
      </w:pPr>
      <w:r w:rsidRPr="00D724C1">
        <w:rPr>
          <w:rFonts w:ascii="Times New Roman" w:hAnsi="Times New Roman" w:cs="Times New Roman"/>
          <w:sz w:val="28"/>
          <w:szCs w:val="28"/>
        </w:rPr>
        <w:t>Школьный курс русского языка имеет познавательно-практический характер, поэтому работа ведется в</w:t>
      </w:r>
      <w:r>
        <w:rPr>
          <w:rFonts w:ascii="Times New Roman" w:hAnsi="Times New Roman" w:cs="Times New Roman"/>
          <w:sz w:val="28"/>
          <w:szCs w:val="28"/>
        </w:rPr>
        <w:t xml:space="preserve"> </w:t>
      </w:r>
      <w:r w:rsidRPr="00D724C1">
        <w:rPr>
          <w:rFonts w:ascii="Times New Roman" w:hAnsi="Times New Roman" w:cs="Times New Roman"/>
          <w:sz w:val="28"/>
          <w:szCs w:val="28"/>
        </w:rPr>
        <w:t>двух взаимосвязанных направлениях. Познавательное направление</w:t>
      </w:r>
      <w:r>
        <w:rPr>
          <w:rFonts w:ascii="Times New Roman" w:hAnsi="Times New Roman" w:cs="Times New Roman"/>
          <w:sz w:val="28"/>
          <w:szCs w:val="28"/>
        </w:rPr>
        <w:t xml:space="preserve"> –</w:t>
      </w:r>
      <w:r w:rsidRPr="00D724C1">
        <w:rPr>
          <w:rFonts w:ascii="Times New Roman" w:hAnsi="Times New Roman" w:cs="Times New Roman"/>
          <w:sz w:val="28"/>
          <w:szCs w:val="28"/>
        </w:rPr>
        <w:t xml:space="preserve"> это изучение основ науки о</w:t>
      </w:r>
      <w:r>
        <w:rPr>
          <w:rFonts w:ascii="Times New Roman" w:hAnsi="Times New Roman" w:cs="Times New Roman"/>
          <w:sz w:val="28"/>
          <w:szCs w:val="28"/>
        </w:rPr>
        <w:t xml:space="preserve"> </w:t>
      </w:r>
      <w:r w:rsidRPr="00D724C1">
        <w:rPr>
          <w:rFonts w:ascii="Times New Roman" w:hAnsi="Times New Roman" w:cs="Times New Roman"/>
          <w:sz w:val="28"/>
          <w:szCs w:val="28"/>
        </w:rPr>
        <w:t>языке, которые необходимы для понимания языка как системы взаимосвязанных единиц, участвующих в</w:t>
      </w:r>
      <w:r w:rsidR="008A0A8C">
        <w:rPr>
          <w:rFonts w:ascii="Times New Roman" w:hAnsi="Times New Roman" w:cs="Times New Roman"/>
          <w:sz w:val="28"/>
          <w:szCs w:val="28"/>
        </w:rPr>
        <w:t xml:space="preserve"> </w:t>
      </w:r>
      <w:r w:rsidRPr="00D724C1">
        <w:rPr>
          <w:rFonts w:ascii="Times New Roman" w:hAnsi="Times New Roman" w:cs="Times New Roman"/>
          <w:sz w:val="28"/>
          <w:szCs w:val="28"/>
        </w:rPr>
        <w:t>порождении речи</w:t>
      </w:r>
      <w:r>
        <w:rPr>
          <w:rFonts w:ascii="Times New Roman" w:hAnsi="Times New Roman" w:cs="Times New Roman"/>
          <w:sz w:val="28"/>
          <w:szCs w:val="28"/>
        </w:rPr>
        <w:t xml:space="preserve"> –</w:t>
      </w:r>
      <w:r w:rsidRPr="00D724C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724C1">
        <w:rPr>
          <w:rFonts w:ascii="Times New Roman" w:hAnsi="Times New Roman" w:cs="Times New Roman"/>
          <w:sz w:val="28"/>
          <w:szCs w:val="28"/>
        </w:rPr>
        <w:t>коммуникации, для создания теоретических основ развития речи, а</w:t>
      </w:r>
      <w:r>
        <w:rPr>
          <w:rFonts w:ascii="Times New Roman" w:hAnsi="Times New Roman" w:cs="Times New Roman"/>
          <w:sz w:val="28"/>
          <w:szCs w:val="28"/>
        </w:rPr>
        <w:t xml:space="preserve"> </w:t>
      </w:r>
      <w:r w:rsidRPr="00D724C1">
        <w:rPr>
          <w:rFonts w:ascii="Times New Roman" w:hAnsi="Times New Roman" w:cs="Times New Roman"/>
          <w:sz w:val="28"/>
          <w:szCs w:val="28"/>
        </w:rPr>
        <w:t>также для формирования правописных и речевых умений и навыков, т. е. для обеспечения решения задач практического направления. В свою очередь, формирование умений и навыков (практическое направление) закрепляет теоретические знания и создает предпосылки для понимания учащимися коммуникативной функции языка, формирует учебно-языковые, правописные, а</w:t>
      </w:r>
      <w:r>
        <w:rPr>
          <w:rFonts w:ascii="Times New Roman" w:hAnsi="Times New Roman" w:cs="Times New Roman"/>
          <w:sz w:val="28"/>
          <w:szCs w:val="28"/>
        </w:rPr>
        <w:t xml:space="preserve"> </w:t>
      </w:r>
      <w:r w:rsidRPr="00D724C1">
        <w:rPr>
          <w:rFonts w:ascii="Times New Roman" w:hAnsi="Times New Roman" w:cs="Times New Roman"/>
          <w:sz w:val="28"/>
          <w:szCs w:val="28"/>
        </w:rPr>
        <w:t>также речевые умения и навыки.</w:t>
      </w:r>
      <w:r w:rsidRPr="00D724C1">
        <w:rPr>
          <w:rFonts w:ascii="Times New Roman" w:hAnsi="Times New Roman" w:cs="Times New Roman"/>
          <w:sz w:val="28"/>
          <w:szCs w:val="28"/>
        </w:rPr>
        <w:tab/>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xml:space="preserve">Синтаксис как предварительный, пропедевтический раздел изучается </w:t>
      </w:r>
      <w:r w:rsidR="006C33C1">
        <w:rPr>
          <w:rFonts w:ascii="Times New Roman" w:hAnsi="Times New Roman" w:cs="Times New Roman"/>
          <w:sz w:val="28"/>
          <w:szCs w:val="28"/>
        </w:rPr>
        <w:br/>
      </w:r>
      <w:r w:rsidRPr="008A0A8C">
        <w:rPr>
          <w:rFonts w:ascii="Times New Roman" w:hAnsi="Times New Roman" w:cs="Times New Roman"/>
          <w:sz w:val="28"/>
          <w:szCs w:val="28"/>
        </w:rPr>
        <w:t>в 5 классе. В 6-7 классах правила пунктуации закрепляются на обобщ</w:t>
      </w:r>
      <w:r w:rsidR="00086B59">
        <w:rPr>
          <w:rFonts w:ascii="Times New Roman" w:hAnsi="Times New Roman" w:cs="Times New Roman"/>
          <w:sz w:val="28"/>
          <w:szCs w:val="28"/>
        </w:rPr>
        <w:t>е</w:t>
      </w:r>
      <w:r w:rsidRPr="008A0A8C">
        <w:rPr>
          <w:rFonts w:ascii="Times New Roman" w:hAnsi="Times New Roman" w:cs="Times New Roman"/>
          <w:sz w:val="28"/>
          <w:szCs w:val="28"/>
        </w:rPr>
        <w:t xml:space="preserve">нном уровне. Задача изучения синтаксиса в 8-9 классах </w:t>
      </w:r>
      <w:r>
        <w:rPr>
          <w:rFonts w:ascii="Times New Roman" w:hAnsi="Times New Roman" w:cs="Times New Roman"/>
          <w:sz w:val="28"/>
          <w:szCs w:val="28"/>
        </w:rPr>
        <w:t>–</w:t>
      </w:r>
      <w:r w:rsidRPr="008A0A8C">
        <w:rPr>
          <w:rFonts w:ascii="Times New Roman" w:hAnsi="Times New Roman" w:cs="Times New Roman"/>
          <w:sz w:val="28"/>
          <w:szCs w:val="28"/>
        </w:rPr>
        <w:t xml:space="preserve"> сформировать у школьников систему синтаксических понятий в их взаимосвязи с понятиями других уровней языковой системы и развить умение правильно употреблять разнообразные синтаксические конструкции в собственной речи. Изучение синтаксиса в 8 классе построено на основе принятого школой структурно-семантического подхода с опорой на данные современных лингвистических трудов по семантическому синтаксису. Традиционный структурно-семантический подход реализован при изложении теоретических сведений пут</w:t>
      </w:r>
      <w:r w:rsidR="00086B59">
        <w:rPr>
          <w:rFonts w:ascii="Times New Roman" w:hAnsi="Times New Roman" w:cs="Times New Roman"/>
          <w:sz w:val="28"/>
          <w:szCs w:val="28"/>
        </w:rPr>
        <w:t>е</w:t>
      </w:r>
      <w:r w:rsidRPr="008A0A8C">
        <w:rPr>
          <w:rFonts w:ascii="Times New Roman" w:hAnsi="Times New Roman" w:cs="Times New Roman"/>
          <w:sz w:val="28"/>
          <w:szCs w:val="28"/>
        </w:rPr>
        <w:t>м указания на изучаемые синтаксические единства (словосочетание, предложение, текст), грамматические средства связи этих единиц, синтаксические категории и конструкции, способы выражения синтаксических средств.  На основе этих сведений формируются предусмотренные программой синтаксические умения и навыки:</w:t>
      </w:r>
    </w:p>
    <w:p w:rsidR="008A0A8C" w:rsidRPr="008A0A8C" w:rsidRDefault="008A0A8C" w:rsidP="001C5068">
      <w:pPr>
        <w:pStyle w:val="af"/>
        <w:widowControl w:val="0"/>
        <w:numPr>
          <w:ilvl w:val="0"/>
          <w:numId w:val="52"/>
        </w:numPr>
        <w:tabs>
          <w:tab w:val="left" w:pos="993"/>
        </w:tabs>
        <w:overflowPunct/>
        <w:spacing w:after="0" w:line="240"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опознавать основные единицы синтаксиса (словосочетание, предложение, текст);</w:t>
      </w:r>
    </w:p>
    <w:p w:rsidR="008A0A8C" w:rsidRPr="008A0A8C" w:rsidRDefault="008A0A8C" w:rsidP="001C5068">
      <w:pPr>
        <w:pStyle w:val="af"/>
        <w:widowControl w:val="0"/>
        <w:numPr>
          <w:ilvl w:val="0"/>
          <w:numId w:val="52"/>
        </w:numPr>
        <w:tabs>
          <w:tab w:val="left" w:pos="993"/>
        </w:tabs>
        <w:overflowPunct/>
        <w:spacing w:after="0" w:line="240"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находить грамматическую основу предложения;</w:t>
      </w:r>
    </w:p>
    <w:p w:rsidR="008A0A8C" w:rsidRPr="008A0A8C" w:rsidRDefault="008A0A8C" w:rsidP="001C5068">
      <w:pPr>
        <w:pStyle w:val="af"/>
        <w:widowControl w:val="0"/>
        <w:numPr>
          <w:ilvl w:val="0"/>
          <w:numId w:val="52"/>
        </w:numPr>
        <w:tabs>
          <w:tab w:val="left" w:pos="993"/>
        </w:tabs>
        <w:overflowPunct/>
        <w:spacing w:after="0" w:line="240"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A0A8C" w:rsidRPr="008A0A8C" w:rsidRDefault="008A0A8C" w:rsidP="001C5068">
      <w:pPr>
        <w:pStyle w:val="af"/>
        <w:widowControl w:val="0"/>
        <w:numPr>
          <w:ilvl w:val="0"/>
          <w:numId w:val="52"/>
        </w:numPr>
        <w:tabs>
          <w:tab w:val="left" w:pos="993"/>
        </w:tabs>
        <w:overflowPunct/>
        <w:spacing w:after="0" w:line="240"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опознавать предложения простые и сложные, предложения осложненной структуры, распознавать главные и второстепенные члены предложения;</w:t>
      </w:r>
    </w:p>
    <w:p w:rsidR="008A0A8C" w:rsidRPr="008A0A8C" w:rsidRDefault="008A0A8C" w:rsidP="001C5068">
      <w:pPr>
        <w:pStyle w:val="af"/>
        <w:widowControl w:val="0"/>
        <w:numPr>
          <w:ilvl w:val="0"/>
          <w:numId w:val="52"/>
        </w:numPr>
        <w:tabs>
          <w:tab w:val="left" w:pos="993"/>
        </w:tabs>
        <w:overflowPunct/>
        <w:spacing w:after="0" w:line="240"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проводить синтаксический анализ;</w:t>
      </w:r>
    </w:p>
    <w:p w:rsidR="008A0A8C" w:rsidRPr="008A0A8C" w:rsidRDefault="008A0A8C" w:rsidP="001C5068">
      <w:pPr>
        <w:pStyle w:val="af"/>
        <w:widowControl w:val="0"/>
        <w:numPr>
          <w:ilvl w:val="0"/>
          <w:numId w:val="52"/>
        </w:numPr>
        <w:tabs>
          <w:tab w:val="left" w:pos="993"/>
        </w:tabs>
        <w:overflowPunct/>
        <w:spacing w:after="0" w:line="240"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соблюдать основные языковые нормы в устной и письменной речи</w:t>
      </w:r>
      <w:r w:rsidR="00F73845">
        <w:rPr>
          <w:rFonts w:ascii="Times New Roman" w:hAnsi="Times New Roman"/>
          <w:sz w:val="28"/>
          <w:szCs w:val="28"/>
        </w:rPr>
        <w:t>.</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xml:space="preserve">Пристальное внимание должно уделяться формированию пунктуационной грамотности. В связи с этим на этапе 8 класса все сведения и умения интонационного характера, которыми располагают учащиеся, </w:t>
      </w:r>
      <w:r w:rsidRPr="008A0A8C">
        <w:rPr>
          <w:rFonts w:ascii="Times New Roman" w:hAnsi="Times New Roman" w:cs="Times New Roman"/>
          <w:sz w:val="28"/>
          <w:szCs w:val="28"/>
        </w:rPr>
        <w:lastRenderedPageBreak/>
        <w:t>обобщаются, углубляются. Обращается внимание на особенности произношения предложений разных конструкций, на передачу разнообразных индивидуально-эмоциональных оттенков в ходе речевого общения. От способности улавливать интонационные нюансы и самому владеть интонационным богатством речи в значительной степени зависит пунктуационная грамотность. В процессе формирования пунктуационной грамотности необходимо ориентировать учащихся на осознание зависимости пунктуации от смысла высказывания, от особенностей синтаксической организации предложения и текста, от характеристики объективной и субъективной интонации. Эффективным средством выработки пунктуационных навыков является, как показывает практика, графический диктант, когда ученик воссоздает только синтаксическую схему предложения со знаками препинания, опуская слова. Подобная работа позволяет сэкономить время на отработку необходимых пунктуационных умений, при этом лучше осознаются особенности синтаксических конструкций и их пунктуационная норма.</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В ходе изучения синтаксических тем восьмиклассники выполняют серию упражнений, направленных на обогащение грамматического строя их речи определ</w:t>
      </w:r>
      <w:r w:rsidR="00086B59">
        <w:rPr>
          <w:rFonts w:ascii="Times New Roman" w:hAnsi="Times New Roman" w:cs="Times New Roman"/>
          <w:sz w:val="28"/>
          <w:szCs w:val="28"/>
        </w:rPr>
        <w:t>е</w:t>
      </w:r>
      <w:r w:rsidRPr="008A0A8C">
        <w:rPr>
          <w:rFonts w:ascii="Times New Roman" w:hAnsi="Times New Roman" w:cs="Times New Roman"/>
          <w:sz w:val="28"/>
          <w:szCs w:val="28"/>
        </w:rPr>
        <w:t>нными грамматическими конструкциями. Это и создание текстов с предложениями заданной структуры, и небольшие сочинения, и трансформация текстового материала, и самостоятельный подбор учащимися предложений определ</w:t>
      </w:r>
      <w:r w:rsidR="00086B59">
        <w:rPr>
          <w:rFonts w:ascii="Times New Roman" w:hAnsi="Times New Roman" w:cs="Times New Roman"/>
          <w:sz w:val="28"/>
          <w:szCs w:val="28"/>
        </w:rPr>
        <w:t>е</w:t>
      </w:r>
      <w:r w:rsidRPr="008A0A8C">
        <w:rPr>
          <w:rFonts w:ascii="Times New Roman" w:hAnsi="Times New Roman" w:cs="Times New Roman"/>
          <w:sz w:val="28"/>
          <w:szCs w:val="28"/>
        </w:rPr>
        <w:t>нного вида, и работа над ин</w:t>
      </w:r>
      <w:r w:rsidR="00F73845">
        <w:rPr>
          <w:rFonts w:ascii="Times New Roman" w:hAnsi="Times New Roman" w:cs="Times New Roman"/>
          <w:sz w:val="28"/>
          <w:szCs w:val="28"/>
        </w:rPr>
        <w:t>тонационной стороной речи и др.</w:t>
      </w:r>
    </w:p>
    <w:p w:rsidR="008A0A8C" w:rsidRPr="008A0A8C" w:rsidRDefault="008A0A8C" w:rsidP="008A0A8C">
      <w:pPr>
        <w:spacing w:after="0" w:line="240" w:lineRule="auto"/>
        <w:ind w:firstLine="709"/>
        <w:jc w:val="both"/>
        <w:rPr>
          <w:rFonts w:ascii="Times New Roman" w:hAnsi="Times New Roman"/>
          <w:sz w:val="28"/>
          <w:szCs w:val="28"/>
        </w:rPr>
      </w:pPr>
      <w:r w:rsidRPr="008A0A8C">
        <w:rPr>
          <w:rFonts w:ascii="Times New Roman" w:hAnsi="Times New Roman"/>
          <w:sz w:val="28"/>
          <w:szCs w:val="28"/>
        </w:rPr>
        <w:t xml:space="preserve">Специфика предмета «Русский язык» как учебной дисциплины, заключающаяся в изучении возможностей языка и речи как способов познания окружающей действительности, предоставляет учителю возможность использовать разнообразные формы, методы, средства, способы организации учебной деятельности </w:t>
      </w:r>
      <w:r w:rsidR="00F73845">
        <w:rPr>
          <w:rFonts w:ascii="Times New Roman" w:hAnsi="Times New Roman"/>
          <w:sz w:val="28"/>
          <w:szCs w:val="28"/>
        </w:rPr>
        <w:t>восьм</w:t>
      </w:r>
      <w:r w:rsidRPr="008A0A8C">
        <w:rPr>
          <w:rFonts w:ascii="Times New Roman" w:hAnsi="Times New Roman"/>
          <w:sz w:val="28"/>
          <w:szCs w:val="28"/>
        </w:rPr>
        <w:t xml:space="preserve">иклассников, направленной на развитие у них личностных, регулятивных, познавательных и коммуникативных универсальных учебных действий.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xml:space="preserve">Совершенствование познавательных универсальных учебных действий при изучении основных разделов предмета «Русский язык» в 8 классе предполагает освоение школьниками способов работы с информацией, представленной в различных формах. В качестве основной дидактической единицы на уроке следует рассматривать текст, целью работы с которым будет </w:t>
      </w:r>
      <w:r w:rsidRPr="008A0A8C">
        <w:rPr>
          <w:rFonts w:ascii="Times New Roman" w:hAnsi="Times New Roman" w:cs="Times New Roman"/>
          <w:sz w:val="28"/>
          <w:szCs w:val="28"/>
        </w:rPr>
        <w:lastRenderedPageBreak/>
        <w:t xml:space="preserve">являться развитие как предметных, </w:t>
      </w:r>
      <w:r w:rsidRPr="008A0A8C">
        <w:rPr>
          <w:rFonts w:ascii="Times New Roman" w:hAnsi="Times New Roman" w:cs="Times New Roman"/>
          <w:bCs/>
          <w:sz w:val="28"/>
          <w:szCs w:val="28"/>
        </w:rPr>
        <w:t>так и общеучебных умений.</w:t>
      </w:r>
      <w:r w:rsidRPr="008A0A8C">
        <w:rPr>
          <w:rFonts w:ascii="Times New Roman" w:hAnsi="Times New Roman" w:cs="Times New Roman"/>
          <w:sz w:val="28"/>
          <w:szCs w:val="28"/>
        </w:rPr>
        <w:t xml:space="preserve"> Учебные те</w:t>
      </w:r>
      <w:r w:rsidR="006C33C1">
        <w:rPr>
          <w:rFonts w:ascii="Times New Roman" w:hAnsi="Times New Roman" w:cs="Times New Roman"/>
          <w:sz w:val="28"/>
          <w:szCs w:val="28"/>
        </w:rPr>
        <w:t>к</w:t>
      </w:r>
      <w:r w:rsidRPr="008A0A8C">
        <w:rPr>
          <w:rFonts w:ascii="Times New Roman" w:hAnsi="Times New Roman" w:cs="Times New Roman"/>
          <w:sz w:val="28"/>
          <w:szCs w:val="28"/>
        </w:rPr>
        <w:t xml:space="preserve">сты, используемые учителем на уроках русского языка в 8 классе, должны, с одной стороны, учитывать возрастные особенности, познавательные потребности и читательские интересы школьников, а с другой </w:t>
      </w:r>
      <w:r>
        <w:rPr>
          <w:rFonts w:ascii="Times New Roman" w:hAnsi="Times New Roman" w:cs="Times New Roman"/>
          <w:sz w:val="28"/>
          <w:szCs w:val="28"/>
        </w:rPr>
        <w:t>–</w:t>
      </w:r>
      <w:r w:rsidRPr="008A0A8C">
        <w:rPr>
          <w:rFonts w:ascii="Times New Roman" w:hAnsi="Times New Roman" w:cs="Times New Roman"/>
          <w:sz w:val="28"/>
          <w:szCs w:val="28"/>
        </w:rPr>
        <w:t xml:space="preserve"> обладать определенным образовательным потенциалом, которы</w:t>
      </w:r>
      <w:r w:rsidR="00F73845">
        <w:rPr>
          <w:rFonts w:ascii="Times New Roman" w:hAnsi="Times New Roman" w:cs="Times New Roman"/>
          <w:sz w:val="28"/>
          <w:szCs w:val="28"/>
        </w:rPr>
        <w:t>й</w:t>
      </w:r>
      <w:r w:rsidRPr="008A0A8C">
        <w:rPr>
          <w:rFonts w:ascii="Times New Roman" w:hAnsi="Times New Roman" w:cs="Times New Roman"/>
          <w:sz w:val="28"/>
          <w:szCs w:val="28"/>
        </w:rPr>
        <w:t xml:space="preserve"> заключается в отработке умений, связанных с поиском информации и пониманием, интерпретацией и оценкой прочитанного.</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В качестве примеров развития данного вида универсальных учебных действий можно привести следующие задания:</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1. К выделенным членам предложения подберите подходящие по смыслу уточняющие обстоятельства места или времени. Перепишите, выделяя уточняющие члены предложения запятыми.</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2. Прочтите данное выше определение однородных членов предложения. В нем находится языковедческий термин «связь соподчинения». Покажите на конкретном примере, что он обозначает.</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3. Какой схеме соответствует ряд однородных членов в предложении «</w:t>
      </w:r>
      <w:r w:rsidRPr="008A0A8C">
        <w:rPr>
          <w:rFonts w:ascii="Times New Roman" w:hAnsi="Times New Roman" w:cs="Times New Roman"/>
          <w:i/>
          <w:sz w:val="28"/>
          <w:szCs w:val="28"/>
        </w:rPr>
        <w:t>Журавли и аисты прилетели»?</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4. Составьте предложения по схемам.</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5. Состав</w:t>
      </w:r>
      <w:r w:rsidR="00F73845">
        <w:rPr>
          <w:rFonts w:ascii="Times New Roman" w:hAnsi="Times New Roman" w:cs="Times New Roman"/>
          <w:sz w:val="28"/>
          <w:szCs w:val="28"/>
        </w:rPr>
        <w:t>ьте</w:t>
      </w:r>
      <w:r w:rsidRPr="008A0A8C">
        <w:rPr>
          <w:rFonts w:ascii="Times New Roman" w:hAnsi="Times New Roman" w:cs="Times New Roman"/>
          <w:sz w:val="28"/>
          <w:szCs w:val="28"/>
        </w:rPr>
        <w:t xml:space="preserve"> словосочетания с предлогом </w:t>
      </w:r>
      <w:r w:rsidRPr="008A0A8C">
        <w:rPr>
          <w:rFonts w:ascii="Times New Roman" w:hAnsi="Times New Roman" w:cs="Times New Roman"/>
          <w:b/>
          <w:bCs/>
          <w:i/>
          <w:iCs/>
          <w:sz w:val="28"/>
          <w:szCs w:val="28"/>
        </w:rPr>
        <w:t>С</w:t>
      </w:r>
      <w:r w:rsidRPr="008A0A8C">
        <w:rPr>
          <w:rFonts w:ascii="Times New Roman" w:hAnsi="Times New Roman" w:cs="Times New Roman"/>
          <w:sz w:val="28"/>
          <w:szCs w:val="28"/>
        </w:rPr>
        <w:t>, чтобы зависимые слова были разными членами предложения (моделирование):</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Пить чай (какой?) с молоком</w:t>
      </w:r>
    </w:p>
    <w:p w:rsidR="008A0A8C" w:rsidRPr="008A0A8C" w:rsidRDefault="00F73845" w:rsidP="008A0A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      (</w:t>
      </w:r>
      <w:r w:rsidR="008A0A8C" w:rsidRPr="008A0A8C">
        <w:rPr>
          <w:rFonts w:ascii="Times New Roman" w:hAnsi="Times New Roman" w:cs="Times New Roman"/>
          <w:sz w:val="28"/>
          <w:szCs w:val="28"/>
        </w:rPr>
        <w:t>с кем?) с другом</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ab/>
        <w:t xml:space="preserve">      (как?) с удовольствием</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ab/>
        <w:t xml:space="preserve">      (когда?) с утра</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6. Продолжите предложения …</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xml:space="preserve">7. </w:t>
      </w:r>
      <w:r w:rsidRPr="008A0A8C">
        <w:rPr>
          <w:rFonts w:ascii="Times New Roman" w:hAnsi="Times New Roman" w:cs="Times New Roman"/>
          <w:bCs/>
          <w:sz w:val="28"/>
          <w:szCs w:val="28"/>
        </w:rPr>
        <w:t>Восстановите текст.</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xml:space="preserve">Я    _________ся    по    __________е    через      _________ое    __________е. _________ая   _________а  ________ла   на _________□   и   ________сь    ________о.  _______ые   _______ые  _________и     __________сь     ____________ть    на   ________ю     __________ую     _________у. </w:t>
      </w:r>
      <w:r w:rsidRPr="008A0A8C">
        <w:rPr>
          <w:rFonts w:ascii="Times New Roman" w:hAnsi="Times New Roman" w:cs="Times New Roman"/>
          <w:sz w:val="28"/>
          <w:szCs w:val="28"/>
        </w:rPr>
        <w:br/>
        <w:t>/</w:t>
      </w:r>
      <w:r w:rsidRPr="008A0A8C">
        <w:rPr>
          <w:rFonts w:ascii="Times New Roman" w:hAnsi="Times New Roman" w:cs="Times New Roman"/>
          <w:i/>
          <w:iCs/>
          <w:sz w:val="28"/>
          <w:szCs w:val="28"/>
        </w:rPr>
        <w:t>Я пробирался по тропинке через пшеничное поле. Л</w:t>
      </w:r>
      <w:r w:rsidR="00086B59">
        <w:rPr>
          <w:rFonts w:ascii="Times New Roman" w:hAnsi="Times New Roman" w:cs="Times New Roman"/>
          <w:i/>
          <w:iCs/>
          <w:sz w:val="28"/>
          <w:szCs w:val="28"/>
        </w:rPr>
        <w:t>е</w:t>
      </w:r>
      <w:r w:rsidRPr="008A0A8C">
        <w:rPr>
          <w:rFonts w:ascii="Times New Roman" w:hAnsi="Times New Roman" w:cs="Times New Roman"/>
          <w:i/>
          <w:iCs/>
          <w:sz w:val="28"/>
          <w:szCs w:val="28"/>
        </w:rPr>
        <w:t>гкая волна набегала на берег и откатывалась обратно. Тяж</w:t>
      </w:r>
      <w:r w:rsidR="00086B59">
        <w:rPr>
          <w:rFonts w:ascii="Times New Roman" w:hAnsi="Times New Roman" w:cs="Times New Roman"/>
          <w:i/>
          <w:iCs/>
          <w:sz w:val="28"/>
          <w:szCs w:val="28"/>
        </w:rPr>
        <w:t>е</w:t>
      </w:r>
      <w:r w:rsidRPr="008A0A8C">
        <w:rPr>
          <w:rFonts w:ascii="Times New Roman" w:hAnsi="Times New Roman" w:cs="Times New Roman"/>
          <w:i/>
          <w:iCs/>
          <w:sz w:val="28"/>
          <w:szCs w:val="28"/>
        </w:rPr>
        <w:t>лые свинцовые тучи готовились пролить на землю живительную влагу</w:t>
      </w:r>
      <w:r w:rsidR="00052C74">
        <w:rPr>
          <w:rFonts w:ascii="Times New Roman" w:hAnsi="Times New Roman" w:cs="Times New Roman"/>
          <w:i/>
          <w:iCs/>
          <w:sz w:val="28"/>
          <w:szCs w:val="28"/>
        </w:rPr>
        <w:t>.</w:t>
      </w:r>
      <w:r w:rsidRPr="008A0A8C">
        <w:rPr>
          <w:rFonts w:ascii="Times New Roman" w:hAnsi="Times New Roman" w:cs="Times New Roman"/>
          <w:sz w:val="28"/>
          <w:szCs w:val="28"/>
        </w:rPr>
        <w:t>/</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8. Придумайте свои предложения с обособленными определениями (прилагательными и причастиями), которые имеют дополнительные причинные, временные, уступительные и другие дополнительные значения.</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Регулятивные УУД предполагают формирование следующих умений:</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определять цель учебной деятельности с помощью учителя и самостоятельно, уметь удерживать цель, строить действия в соответствии с целью (</w:t>
      </w:r>
      <w:r w:rsidRPr="008A0A8C">
        <w:rPr>
          <w:rFonts w:ascii="Times New Roman" w:hAnsi="Times New Roman" w:cs="Times New Roman"/>
          <w:b/>
          <w:i/>
          <w:sz w:val="28"/>
          <w:szCs w:val="28"/>
        </w:rPr>
        <w:t>целеполагание</w:t>
      </w:r>
      <w:r w:rsidRPr="008A0A8C">
        <w:rPr>
          <w:rFonts w:ascii="Times New Roman" w:hAnsi="Times New Roman" w:cs="Times New Roman"/>
          <w:sz w:val="28"/>
          <w:szCs w:val="28"/>
        </w:rPr>
        <w:t>);</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уметь описать желаемый результат (</w:t>
      </w:r>
      <w:r w:rsidRPr="008A0A8C">
        <w:rPr>
          <w:rFonts w:ascii="Times New Roman" w:hAnsi="Times New Roman" w:cs="Times New Roman"/>
          <w:b/>
          <w:i/>
          <w:sz w:val="28"/>
          <w:szCs w:val="28"/>
        </w:rPr>
        <w:t>прогнозирование</w:t>
      </w:r>
      <w:r w:rsidRPr="008A0A8C">
        <w:rPr>
          <w:rFonts w:ascii="Times New Roman" w:hAnsi="Times New Roman" w:cs="Times New Roman"/>
          <w:sz w:val="28"/>
          <w:szCs w:val="28"/>
        </w:rPr>
        <w:t>);</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составлять план выполнения учебной задачи с помощью учителя и самостоятельно, выполнять действия по задуманному плану (</w:t>
      </w:r>
      <w:r w:rsidRPr="008A0A8C">
        <w:rPr>
          <w:rFonts w:ascii="Times New Roman" w:hAnsi="Times New Roman" w:cs="Times New Roman"/>
          <w:b/>
          <w:i/>
          <w:sz w:val="28"/>
          <w:szCs w:val="28"/>
        </w:rPr>
        <w:t>планирование</w:t>
      </w:r>
      <w:r w:rsidRPr="008A0A8C">
        <w:rPr>
          <w:rFonts w:ascii="Times New Roman" w:hAnsi="Times New Roman" w:cs="Times New Roman"/>
          <w:sz w:val="28"/>
          <w:szCs w:val="28"/>
        </w:rPr>
        <w:t>);</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lastRenderedPageBreak/>
        <w:t xml:space="preserve">- уметь проследить связь между результатом и начальным замыслом, назвать сделанные ошибки, объяснить, что сделано правильно, а что </w:t>
      </w:r>
      <w:r w:rsidR="00F73845">
        <w:rPr>
          <w:rFonts w:ascii="Times New Roman" w:hAnsi="Times New Roman" w:cs="Times New Roman"/>
          <w:sz w:val="28"/>
          <w:szCs w:val="28"/>
        </w:rPr>
        <w:t>–</w:t>
      </w:r>
      <w:r w:rsidRPr="008A0A8C">
        <w:rPr>
          <w:rFonts w:ascii="Times New Roman" w:hAnsi="Times New Roman" w:cs="Times New Roman"/>
          <w:sz w:val="28"/>
          <w:szCs w:val="28"/>
        </w:rPr>
        <w:t xml:space="preserve"> неправильно, привести аргументы (</w:t>
      </w:r>
      <w:r w:rsidRPr="008A0A8C">
        <w:rPr>
          <w:rFonts w:ascii="Times New Roman" w:hAnsi="Times New Roman" w:cs="Times New Roman"/>
          <w:b/>
          <w:i/>
          <w:sz w:val="28"/>
          <w:szCs w:val="28"/>
        </w:rPr>
        <w:t>контроль</w:t>
      </w:r>
      <w:r w:rsidRPr="008A0A8C">
        <w:rPr>
          <w:rFonts w:ascii="Times New Roman" w:hAnsi="Times New Roman" w:cs="Times New Roman"/>
          <w:sz w:val="28"/>
          <w:szCs w:val="28"/>
        </w:rPr>
        <w:t>);</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уметь исправить ошибки при повторном выполнении задания (</w:t>
      </w:r>
      <w:r w:rsidRPr="008A0A8C">
        <w:rPr>
          <w:rFonts w:ascii="Times New Roman" w:hAnsi="Times New Roman" w:cs="Times New Roman"/>
          <w:b/>
          <w:i/>
          <w:sz w:val="28"/>
          <w:szCs w:val="28"/>
        </w:rPr>
        <w:t>коррекция</w:t>
      </w:r>
      <w:r w:rsidRPr="008A0A8C">
        <w:rPr>
          <w:rFonts w:ascii="Times New Roman" w:hAnsi="Times New Roman" w:cs="Times New Roman"/>
          <w:sz w:val="28"/>
          <w:szCs w:val="28"/>
        </w:rPr>
        <w:t>);</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уметь вырабатывать критерии оценки, определять степень успешности своей работы и работы других учеников (</w:t>
      </w:r>
      <w:r w:rsidRPr="008A0A8C">
        <w:rPr>
          <w:rFonts w:ascii="Times New Roman" w:hAnsi="Times New Roman" w:cs="Times New Roman"/>
          <w:b/>
          <w:i/>
          <w:sz w:val="28"/>
          <w:szCs w:val="28"/>
        </w:rPr>
        <w:t>оценка</w:t>
      </w:r>
      <w:r w:rsidRPr="008A0A8C">
        <w:rPr>
          <w:rFonts w:ascii="Times New Roman" w:hAnsi="Times New Roman" w:cs="Times New Roman"/>
          <w:sz w:val="28"/>
          <w:szCs w:val="28"/>
        </w:rPr>
        <w:t>);</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xml:space="preserve">- </w:t>
      </w:r>
      <w:r w:rsidR="00F73845">
        <w:rPr>
          <w:rFonts w:ascii="Times New Roman" w:hAnsi="Times New Roman" w:cs="Times New Roman"/>
          <w:sz w:val="28"/>
          <w:szCs w:val="28"/>
        </w:rPr>
        <w:t>уметь</w:t>
      </w:r>
      <w:r w:rsidRPr="008A0A8C">
        <w:rPr>
          <w:rFonts w:ascii="Times New Roman" w:hAnsi="Times New Roman" w:cs="Times New Roman"/>
          <w:sz w:val="28"/>
          <w:szCs w:val="28"/>
        </w:rPr>
        <w:t xml:space="preserve"> самостоятельно оценить свои силы и возможности для выполнения работы, проявля</w:t>
      </w:r>
      <w:r w:rsidR="00F73845">
        <w:rPr>
          <w:rFonts w:ascii="Times New Roman" w:hAnsi="Times New Roman" w:cs="Times New Roman"/>
          <w:sz w:val="28"/>
          <w:szCs w:val="28"/>
        </w:rPr>
        <w:t>ть</w:t>
      </w:r>
      <w:r w:rsidRPr="008A0A8C">
        <w:rPr>
          <w:rFonts w:ascii="Times New Roman" w:hAnsi="Times New Roman" w:cs="Times New Roman"/>
          <w:sz w:val="28"/>
          <w:szCs w:val="28"/>
        </w:rPr>
        <w:t xml:space="preserve"> эмоциональную выдержанность в ситуации успеха/неуспеха, понима</w:t>
      </w:r>
      <w:r w:rsidR="00F73845">
        <w:rPr>
          <w:rFonts w:ascii="Times New Roman" w:hAnsi="Times New Roman" w:cs="Times New Roman"/>
          <w:sz w:val="28"/>
          <w:szCs w:val="28"/>
        </w:rPr>
        <w:t>ть</w:t>
      </w:r>
      <w:r w:rsidRPr="008A0A8C">
        <w:rPr>
          <w:rFonts w:ascii="Times New Roman" w:hAnsi="Times New Roman" w:cs="Times New Roman"/>
          <w:sz w:val="28"/>
          <w:szCs w:val="28"/>
        </w:rPr>
        <w:t xml:space="preserve"> причины неуспеха и уме</w:t>
      </w:r>
      <w:r w:rsidR="00F73845">
        <w:rPr>
          <w:rFonts w:ascii="Times New Roman" w:hAnsi="Times New Roman" w:cs="Times New Roman"/>
          <w:sz w:val="28"/>
          <w:szCs w:val="28"/>
        </w:rPr>
        <w:t>ть</w:t>
      </w:r>
      <w:r w:rsidRPr="008A0A8C">
        <w:rPr>
          <w:rFonts w:ascii="Times New Roman" w:hAnsi="Times New Roman" w:cs="Times New Roman"/>
          <w:sz w:val="28"/>
          <w:szCs w:val="28"/>
        </w:rPr>
        <w:t xml:space="preserve"> находить выход, решение (</w:t>
      </w:r>
      <w:r w:rsidRPr="008A0A8C">
        <w:rPr>
          <w:rFonts w:ascii="Times New Roman" w:hAnsi="Times New Roman" w:cs="Times New Roman"/>
          <w:b/>
          <w:i/>
          <w:sz w:val="28"/>
          <w:szCs w:val="28"/>
        </w:rPr>
        <w:t>саморегуляция</w:t>
      </w:r>
      <w:r w:rsidRPr="008A0A8C">
        <w:rPr>
          <w:rFonts w:ascii="Times New Roman" w:hAnsi="Times New Roman" w:cs="Times New Roman"/>
          <w:sz w:val="28"/>
          <w:szCs w:val="28"/>
        </w:rPr>
        <w:t>).</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Ведущим способом решения этих задач является формирование способности к проектированию.</w:t>
      </w:r>
    </w:p>
    <w:p w:rsidR="008A0A8C" w:rsidRPr="008A0A8C" w:rsidRDefault="008A0A8C" w:rsidP="008A0A8C">
      <w:pPr>
        <w:tabs>
          <w:tab w:val="left" w:pos="708"/>
          <w:tab w:val="left" w:pos="2204"/>
        </w:tabs>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Примеры заданий:</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1. Оцен</w:t>
      </w:r>
      <w:r w:rsidR="00F73845">
        <w:rPr>
          <w:rFonts w:ascii="Times New Roman" w:hAnsi="Times New Roman" w:cs="Times New Roman"/>
          <w:sz w:val="28"/>
          <w:szCs w:val="28"/>
        </w:rPr>
        <w:t>ка</w:t>
      </w:r>
      <w:r w:rsidRPr="008A0A8C">
        <w:rPr>
          <w:rFonts w:ascii="Times New Roman" w:hAnsi="Times New Roman" w:cs="Times New Roman"/>
          <w:sz w:val="28"/>
          <w:szCs w:val="28"/>
        </w:rPr>
        <w:t xml:space="preserve"> работ</w:t>
      </w:r>
      <w:r w:rsidR="00F73845">
        <w:rPr>
          <w:rFonts w:ascii="Times New Roman" w:hAnsi="Times New Roman" w:cs="Times New Roman"/>
          <w:sz w:val="28"/>
          <w:szCs w:val="28"/>
        </w:rPr>
        <w:t>ы</w:t>
      </w:r>
      <w:r w:rsidRPr="008A0A8C">
        <w:rPr>
          <w:rFonts w:ascii="Times New Roman" w:hAnsi="Times New Roman" w:cs="Times New Roman"/>
          <w:sz w:val="28"/>
          <w:szCs w:val="28"/>
        </w:rPr>
        <w:t xml:space="preserve"> по критериям.</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2. Выработ</w:t>
      </w:r>
      <w:r w:rsidR="00F73845">
        <w:rPr>
          <w:rFonts w:ascii="Times New Roman" w:hAnsi="Times New Roman" w:cs="Times New Roman"/>
          <w:sz w:val="28"/>
          <w:szCs w:val="28"/>
        </w:rPr>
        <w:t>ка</w:t>
      </w:r>
      <w:r w:rsidRPr="008A0A8C">
        <w:rPr>
          <w:rFonts w:ascii="Times New Roman" w:hAnsi="Times New Roman" w:cs="Times New Roman"/>
          <w:sz w:val="28"/>
          <w:szCs w:val="28"/>
        </w:rPr>
        <w:t xml:space="preserve"> критери</w:t>
      </w:r>
      <w:r w:rsidR="00F73845">
        <w:rPr>
          <w:rFonts w:ascii="Times New Roman" w:hAnsi="Times New Roman" w:cs="Times New Roman"/>
          <w:sz w:val="28"/>
          <w:szCs w:val="28"/>
        </w:rPr>
        <w:t>ев</w:t>
      </w:r>
      <w:r w:rsidRPr="008A0A8C">
        <w:rPr>
          <w:rFonts w:ascii="Times New Roman" w:hAnsi="Times New Roman" w:cs="Times New Roman"/>
          <w:sz w:val="28"/>
          <w:szCs w:val="28"/>
        </w:rPr>
        <w:t xml:space="preserve"> оценки.</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3. Постановка учебных целей, подведение итогов.</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4. Анализ (почему не получилось).</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5. Взаимопроверка.</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6. Написание сочинения и его корректировка.</w:t>
      </w:r>
    </w:p>
    <w:p w:rsidR="008A0A8C" w:rsidRPr="008A0A8C" w:rsidRDefault="00F73845" w:rsidP="008A0A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A0A8C" w:rsidRPr="008A0A8C">
        <w:rPr>
          <w:rFonts w:ascii="Times New Roman" w:hAnsi="Times New Roman" w:cs="Times New Roman"/>
          <w:sz w:val="28"/>
          <w:szCs w:val="28"/>
        </w:rPr>
        <w:t>. Контрольные задания, в том числе тестового характера.</w:t>
      </w:r>
    </w:p>
    <w:p w:rsidR="008A0A8C" w:rsidRPr="008A0A8C" w:rsidRDefault="008A0A8C" w:rsidP="008A0A8C">
      <w:pPr>
        <w:pStyle w:val="afa"/>
        <w:tabs>
          <w:tab w:val="left" w:pos="622"/>
        </w:tabs>
        <w:spacing w:after="0"/>
        <w:ind w:firstLine="709"/>
        <w:jc w:val="both"/>
        <w:rPr>
          <w:sz w:val="28"/>
          <w:szCs w:val="28"/>
        </w:rPr>
      </w:pPr>
      <w:r w:rsidRPr="008A0A8C">
        <w:rPr>
          <w:sz w:val="28"/>
          <w:szCs w:val="28"/>
        </w:rPr>
        <w:t>Структура и содержание урока русского языка в 8 классе должны создавать условия для развития у обучающихся коммуникативных универсальных учебных действий. Учителю как организатору образовательного процесса следует проектировать учебную деятельность школьников, позволяющую им научиться:</w:t>
      </w:r>
    </w:p>
    <w:p w:rsidR="008A0A8C" w:rsidRPr="008A0A8C" w:rsidRDefault="008A0A8C" w:rsidP="001C5068">
      <w:pPr>
        <w:pStyle w:val="afa"/>
        <w:numPr>
          <w:ilvl w:val="0"/>
          <w:numId w:val="40"/>
        </w:numPr>
        <w:tabs>
          <w:tab w:val="left" w:pos="622"/>
          <w:tab w:val="left" w:pos="1134"/>
        </w:tabs>
        <w:overflowPunct/>
        <w:autoSpaceDE/>
        <w:autoSpaceDN/>
        <w:adjustRightInd/>
        <w:spacing w:after="0"/>
        <w:ind w:left="0" w:firstLine="709"/>
        <w:jc w:val="both"/>
        <w:textAlignment w:val="auto"/>
        <w:rPr>
          <w:sz w:val="28"/>
          <w:szCs w:val="28"/>
        </w:rPr>
      </w:pPr>
      <w:r w:rsidRPr="008A0A8C">
        <w:rPr>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A0A8C" w:rsidRPr="008A0A8C" w:rsidRDefault="008A0A8C" w:rsidP="001C5068">
      <w:pPr>
        <w:pStyle w:val="afa"/>
        <w:numPr>
          <w:ilvl w:val="0"/>
          <w:numId w:val="40"/>
        </w:numPr>
        <w:tabs>
          <w:tab w:val="left" w:pos="634"/>
          <w:tab w:val="left" w:pos="1134"/>
        </w:tabs>
        <w:overflowPunct/>
        <w:autoSpaceDE/>
        <w:autoSpaceDN/>
        <w:adjustRightInd/>
        <w:spacing w:after="0"/>
        <w:ind w:left="0" w:firstLine="709"/>
        <w:jc w:val="both"/>
        <w:textAlignment w:val="auto"/>
        <w:rPr>
          <w:sz w:val="28"/>
          <w:szCs w:val="28"/>
        </w:rPr>
      </w:pPr>
      <w:r w:rsidRPr="008A0A8C">
        <w:rPr>
          <w:sz w:val="28"/>
          <w:szCs w:val="28"/>
        </w:rPr>
        <w:t>учитывать разные мнения и стремиться к координации различных позиций в сотрудничестве;</w:t>
      </w:r>
    </w:p>
    <w:p w:rsidR="008A0A8C" w:rsidRPr="008A0A8C" w:rsidRDefault="008A0A8C" w:rsidP="001C5068">
      <w:pPr>
        <w:pStyle w:val="afa"/>
        <w:numPr>
          <w:ilvl w:val="0"/>
          <w:numId w:val="40"/>
        </w:numPr>
        <w:tabs>
          <w:tab w:val="left" w:pos="639"/>
          <w:tab w:val="left" w:pos="1134"/>
        </w:tabs>
        <w:overflowPunct/>
        <w:autoSpaceDE/>
        <w:autoSpaceDN/>
        <w:adjustRightInd/>
        <w:spacing w:after="0"/>
        <w:ind w:left="0" w:firstLine="709"/>
        <w:jc w:val="both"/>
        <w:textAlignment w:val="auto"/>
        <w:rPr>
          <w:sz w:val="28"/>
          <w:szCs w:val="28"/>
        </w:rPr>
      </w:pPr>
      <w:r w:rsidRPr="008A0A8C">
        <w:rPr>
          <w:sz w:val="28"/>
          <w:szCs w:val="28"/>
        </w:rPr>
        <w:t>формулировать собственное мнение и позицию, аргументировать и координировать е</w:t>
      </w:r>
      <w:r>
        <w:rPr>
          <w:sz w:val="28"/>
          <w:szCs w:val="28"/>
        </w:rPr>
        <w:t>е</w:t>
      </w:r>
      <w:r w:rsidRPr="008A0A8C">
        <w:rPr>
          <w:sz w:val="28"/>
          <w:szCs w:val="28"/>
        </w:rPr>
        <w:t xml:space="preserve"> с позициями партн</w:t>
      </w:r>
      <w:r w:rsidR="00086B59">
        <w:rPr>
          <w:sz w:val="28"/>
          <w:szCs w:val="28"/>
        </w:rPr>
        <w:t>е</w:t>
      </w:r>
      <w:r w:rsidRPr="008A0A8C">
        <w:rPr>
          <w:sz w:val="28"/>
          <w:szCs w:val="28"/>
        </w:rPr>
        <w:t>ров в сотрудничестве при выработке общего решения в совместной деятельности;</w:t>
      </w:r>
    </w:p>
    <w:p w:rsidR="008A0A8C" w:rsidRPr="008A0A8C" w:rsidRDefault="008A0A8C" w:rsidP="001C5068">
      <w:pPr>
        <w:pStyle w:val="afa"/>
        <w:numPr>
          <w:ilvl w:val="0"/>
          <w:numId w:val="40"/>
        </w:numPr>
        <w:tabs>
          <w:tab w:val="left" w:pos="634"/>
          <w:tab w:val="left" w:pos="1134"/>
        </w:tabs>
        <w:overflowPunct/>
        <w:autoSpaceDE/>
        <w:autoSpaceDN/>
        <w:adjustRightInd/>
        <w:spacing w:after="0"/>
        <w:ind w:left="0" w:firstLine="709"/>
        <w:jc w:val="both"/>
        <w:textAlignment w:val="auto"/>
        <w:rPr>
          <w:sz w:val="28"/>
          <w:szCs w:val="28"/>
        </w:rPr>
      </w:pPr>
      <w:r w:rsidRPr="008A0A8C">
        <w:rPr>
          <w:sz w:val="28"/>
          <w:szCs w:val="28"/>
        </w:rPr>
        <w:t>задавать вопросы, необходимые для организации собственной деятельности и сотрудничества с партн</w:t>
      </w:r>
      <w:r w:rsidR="00086B59">
        <w:rPr>
          <w:sz w:val="28"/>
          <w:szCs w:val="28"/>
        </w:rPr>
        <w:t>е</w:t>
      </w:r>
      <w:r w:rsidRPr="008A0A8C">
        <w:rPr>
          <w:sz w:val="28"/>
          <w:szCs w:val="28"/>
        </w:rPr>
        <w:t>ром;</w:t>
      </w:r>
    </w:p>
    <w:p w:rsidR="008A0A8C" w:rsidRPr="008A0A8C" w:rsidRDefault="008A0A8C" w:rsidP="001C5068">
      <w:pPr>
        <w:pStyle w:val="afa"/>
        <w:numPr>
          <w:ilvl w:val="0"/>
          <w:numId w:val="40"/>
        </w:numPr>
        <w:tabs>
          <w:tab w:val="left" w:pos="634"/>
          <w:tab w:val="left" w:pos="1134"/>
        </w:tabs>
        <w:overflowPunct/>
        <w:autoSpaceDE/>
        <w:autoSpaceDN/>
        <w:adjustRightInd/>
        <w:spacing w:after="0"/>
        <w:ind w:left="0" w:firstLine="709"/>
        <w:jc w:val="both"/>
        <w:textAlignment w:val="auto"/>
        <w:rPr>
          <w:sz w:val="28"/>
          <w:szCs w:val="28"/>
        </w:rPr>
      </w:pPr>
      <w:r w:rsidRPr="008A0A8C">
        <w:rPr>
          <w:sz w:val="28"/>
          <w:szCs w:val="28"/>
        </w:rPr>
        <w:t>осуществлять взаимный контроль и оказывать в сотрудничестве необходимую взаимопомощь;</w:t>
      </w:r>
    </w:p>
    <w:p w:rsidR="008A0A8C" w:rsidRPr="008A0A8C" w:rsidRDefault="008A0A8C" w:rsidP="001C5068">
      <w:pPr>
        <w:pStyle w:val="afa"/>
        <w:numPr>
          <w:ilvl w:val="0"/>
          <w:numId w:val="40"/>
        </w:numPr>
        <w:tabs>
          <w:tab w:val="left" w:pos="634"/>
          <w:tab w:val="left" w:pos="1134"/>
        </w:tabs>
        <w:overflowPunct/>
        <w:autoSpaceDE/>
        <w:autoSpaceDN/>
        <w:adjustRightInd/>
        <w:spacing w:after="0"/>
        <w:ind w:left="0" w:firstLine="709"/>
        <w:jc w:val="both"/>
        <w:textAlignment w:val="auto"/>
        <w:rPr>
          <w:sz w:val="28"/>
          <w:szCs w:val="28"/>
        </w:rPr>
      </w:pPr>
      <w:r w:rsidRPr="008A0A8C">
        <w:rPr>
          <w:sz w:val="28"/>
          <w:szCs w:val="28"/>
        </w:rPr>
        <w:t>адекватно использовать речь для планирования и регуляции своей деятельности;</w:t>
      </w:r>
    </w:p>
    <w:p w:rsidR="008A0A8C" w:rsidRPr="008A0A8C" w:rsidRDefault="008A0A8C" w:rsidP="001C5068">
      <w:pPr>
        <w:pStyle w:val="afa"/>
        <w:numPr>
          <w:ilvl w:val="0"/>
          <w:numId w:val="40"/>
        </w:numPr>
        <w:tabs>
          <w:tab w:val="left" w:pos="634"/>
          <w:tab w:val="left" w:pos="1134"/>
        </w:tabs>
        <w:overflowPunct/>
        <w:autoSpaceDE/>
        <w:autoSpaceDN/>
        <w:adjustRightInd/>
        <w:spacing w:after="0"/>
        <w:ind w:left="0" w:firstLine="709"/>
        <w:jc w:val="both"/>
        <w:textAlignment w:val="auto"/>
        <w:rPr>
          <w:sz w:val="28"/>
          <w:szCs w:val="28"/>
        </w:rPr>
      </w:pPr>
      <w:r w:rsidRPr="008A0A8C">
        <w:rPr>
          <w:sz w:val="28"/>
          <w:szCs w:val="28"/>
        </w:rPr>
        <w:t xml:space="preserve">работать в группе </w:t>
      </w:r>
      <w:r>
        <w:rPr>
          <w:sz w:val="28"/>
          <w:szCs w:val="28"/>
        </w:rPr>
        <w:t>–</w:t>
      </w:r>
      <w:r w:rsidRPr="008A0A8C">
        <w:rPr>
          <w:sz w:val="28"/>
          <w:szCs w:val="28"/>
        </w:rPr>
        <w:t xml:space="preserve"> устанавливать рабочие отношения, эффективно сотрудничать и способствовать продуктивной кооперации; интегрироваться в </w:t>
      </w:r>
      <w:r w:rsidRPr="008A0A8C">
        <w:rPr>
          <w:sz w:val="28"/>
          <w:szCs w:val="28"/>
        </w:rPr>
        <w:lastRenderedPageBreak/>
        <w:t>группу сверстников и строить продуктивное взаимодействие со сверстниками и взрослыми;</w:t>
      </w:r>
    </w:p>
    <w:p w:rsidR="008A0A8C" w:rsidRPr="008A0A8C" w:rsidRDefault="008A0A8C" w:rsidP="001C5068">
      <w:pPr>
        <w:pStyle w:val="afa"/>
        <w:numPr>
          <w:ilvl w:val="0"/>
          <w:numId w:val="40"/>
        </w:numPr>
        <w:tabs>
          <w:tab w:val="left" w:pos="644"/>
          <w:tab w:val="left" w:pos="1106"/>
        </w:tabs>
        <w:overflowPunct/>
        <w:autoSpaceDE/>
        <w:autoSpaceDN/>
        <w:adjustRightInd/>
        <w:spacing w:after="0"/>
        <w:ind w:left="0" w:firstLine="709"/>
        <w:jc w:val="both"/>
        <w:textAlignment w:val="auto"/>
        <w:rPr>
          <w:sz w:val="28"/>
          <w:szCs w:val="28"/>
        </w:rPr>
      </w:pPr>
      <w:r w:rsidRPr="008A0A8C">
        <w:rPr>
          <w:sz w:val="28"/>
          <w:szCs w:val="28"/>
        </w:rPr>
        <w:t>использовать адекватные языковые средства для отображения своих чувств, мыслей, мотивов и потребностей;</w:t>
      </w:r>
    </w:p>
    <w:p w:rsidR="008A0A8C" w:rsidRPr="008A0A8C" w:rsidRDefault="008A0A8C" w:rsidP="001C5068">
      <w:pPr>
        <w:pStyle w:val="afa"/>
        <w:numPr>
          <w:ilvl w:val="0"/>
          <w:numId w:val="40"/>
        </w:numPr>
        <w:tabs>
          <w:tab w:val="left" w:pos="622"/>
          <w:tab w:val="left" w:pos="1106"/>
        </w:tabs>
        <w:overflowPunct/>
        <w:autoSpaceDE/>
        <w:autoSpaceDN/>
        <w:adjustRightInd/>
        <w:spacing w:after="0"/>
        <w:ind w:left="0" w:firstLine="709"/>
        <w:jc w:val="both"/>
        <w:textAlignment w:val="auto"/>
        <w:rPr>
          <w:sz w:val="28"/>
          <w:szCs w:val="28"/>
        </w:rPr>
      </w:pPr>
      <w:r w:rsidRPr="008A0A8C">
        <w:rPr>
          <w:sz w:val="28"/>
          <w:szCs w:val="28"/>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В качестве заданий, способствующих развитию данного вида УУД, можно предложить следующие упражнения:</w:t>
      </w:r>
    </w:p>
    <w:p w:rsidR="008A0A8C" w:rsidRPr="008A0A8C" w:rsidRDefault="008A0A8C" w:rsidP="008A0A8C">
      <w:pPr>
        <w:tabs>
          <w:tab w:val="left" w:pos="1945"/>
        </w:tabs>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1. Дискуссия. Подготовка к сочинению-рассуждению на тему:</w:t>
      </w:r>
      <w:r>
        <w:rPr>
          <w:rFonts w:ascii="Times New Roman" w:hAnsi="Times New Roman" w:cs="Times New Roman"/>
          <w:sz w:val="28"/>
          <w:szCs w:val="28"/>
        </w:rPr>
        <w:t xml:space="preserve"> «</w:t>
      </w:r>
      <w:r w:rsidRPr="008A0A8C">
        <w:rPr>
          <w:rFonts w:ascii="Times New Roman" w:hAnsi="Times New Roman" w:cs="Times New Roman"/>
          <w:sz w:val="28"/>
          <w:szCs w:val="28"/>
        </w:rPr>
        <w:t>Компьютер. Польза или вред?</w:t>
      </w:r>
      <w:r>
        <w:rPr>
          <w:rFonts w:ascii="Times New Roman" w:hAnsi="Times New Roman" w:cs="Times New Roman"/>
          <w:sz w:val="28"/>
          <w:szCs w:val="28"/>
        </w:rPr>
        <w:t>»</w:t>
      </w:r>
    </w:p>
    <w:p w:rsidR="008A0A8C" w:rsidRPr="008A0A8C" w:rsidRDefault="008A0A8C" w:rsidP="008A0A8C">
      <w:pPr>
        <w:tabs>
          <w:tab w:val="left" w:pos="1945"/>
        </w:tabs>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2. Создайте текст по опорным словам. </w:t>
      </w:r>
    </w:p>
    <w:p w:rsidR="008A0A8C" w:rsidRPr="008A0A8C" w:rsidRDefault="008A0A8C" w:rsidP="008A0A8C">
      <w:pPr>
        <w:tabs>
          <w:tab w:val="left" w:pos="1945"/>
        </w:tabs>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xml:space="preserve">3. Обсудите в парах значение слова </w:t>
      </w:r>
      <w:r w:rsidR="00985B33">
        <w:rPr>
          <w:rFonts w:ascii="Times New Roman" w:hAnsi="Times New Roman" w:cs="Times New Roman"/>
          <w:sz w:val="28"/>
          <w:szCs w:val="28"/>
        </w:rPr>
        <w:t>«</w:t>
      </w:r>
      <w:r w:rsidRPr="008A0A8C">
        <w:rPr>
          <w:rFonts w:ascii="Times New Roman" w:hAnsi="Times New Roman" w:cs="Times New Roman"/>
          <w:sz w:val="28"/>
          <w:szCs w:val="28"/>
        </w:rPr>
        <w:t>великолепный</w:t>
      </w:r>
      <w:r w:rsidR="00985B33">
        <w:rPr>
          <w:rFonts w:ascii="Times New Roman" w:hAnsi="Times New Roman" w:cs="Times New Roman"/>
          <w:sz w:val="28"/>
          <w:szCs w:val="28"/>
        </w:rPr>
        <w:t>»</w:t>
      </w:r>
      <w:r w:rsidRPr="008A0A8C">
        <w:rPr>
          <w:rFonts w:ascii="Times New Roman" w:hAnsi="Times New Roman" w:cs="Times New Roman"/>
          <w:sz w:val="28"/>
          <w:szCs w:val="28"/>
        </w:rPr>
        <w:t>, запишите оба ответа и сделайте вывод.</w:t>
      </w:r>
    </w:p>
    <w:p w:rsidR="008A0A8C" w:rsidRPr="008A0A8C" w:rsidRDefault="008A0A8C" w:rsidP="008A0A8C">
      <w:pPr>
        <w:tabs>
          <w:tab w:val="left" w:pos="1945"/>
        </w:tabs>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xml:space="preserve">4. Составьте (вид предложения) предложения на тему </w:t>
      </w:r>
      <w:r>
        <w:rPr>
          <w:rFonts w:ascii="Times New Roman" w:hAnsi="Times New Roman" w:cs="Times New Roman"/>
          <w:sz w:val="28"/>
          <w:szCs w:val="28"/>
        </w:rPr>
        <w:t>«</w:t>
      </w:r>
      <w:r w:rsidRPr="008A0A8C">
        <w:rPr>
          <w:rFonts w:ascii="Times New Roman" w:hAnsi="Times New Roman" w:cs="Times New Roman"/>
          <w:sz w:val="28"/>
          <w:szCs w:val="28"/>
        </w:rPr>
        <w:t>…</w:t>
      </w:r>
      <w:r>
        <w:rPr>
          <w:rFonts w:ascii="Times New Roman" w:hAnsi="Times New Roman" w:cs="Times New Roman"/>
          <w:sz w:val="28"/>
          <w:szCs w:val="28"/>
        </w:rPr>
        <w:t>»</w:t>
      </w:r>
      <w:r w:rsidRPr="008A0A8C">
        <w:rPr>
          <w:rFonts w:ascii="Times New Roman" w:hAnsi="Times New Roman" w:cs="Times New Roman"/>
          <w:sz w:val="28"/>
          <w:szCs w:val="28"/>
        </w:rPr>
        <w:t>. Прочитайте.</w:t>
      </w:r>
    </w:p>
    <w:p w:rsidR="008A0A8C" w:rsidRPr="008A0A8C" w:rsidRDefault="008A0A8C" w:rsidP="008A0A8C">
      <w:pPr>
        <w:tabs>
          <w:tab w:val="left" w:pos="1945"/>
        </w:tabs>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5. Прочитайте отрывок из повести А.С.</w:t>
      </w:r>
      <w:r>
        <w:rPr>
          <w:rFonts w:ascii="Times New Roman" w:hAnsi="Times New Roman" w:cs="Times New Roman"/>
          <w:sz w:val="28"/>
          <w:szCs w:val="28"/>
        </w:rPr>
        <w:t xml:space="preserve"> </w:t>
      </w:r>
      <w:r w:rsidRPr="008A0A8C">
        <w:rPr>
          <w:rFonts w:ascii="Times New Roman" w:hAnsi="Times New Roman" w:cs="Times New Roman"/>
          <w:sz w:val="28"/>
          <w:szCs w:val="28"/>
        </w:rPr>
        <w:t>Пушкина «Метель». Докажите, что во втором предложении есть несогласованные обособленные определения. Объясните расстановку запятых в тексте.</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Содержание курса русского языка в основной школе обусловлено общей нацеленностью образовательного процесса на достижение предметных и метапредметных целей обучения, что возможно на основе компетентностного подхода, который обеспечивает формирование и развитие не только коммуникативной, но и языковой и лингвистической (языковедческой) и культуроведческой компетенций.</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 овладение умением пользоваться различными лингвистическими словарями.</w:t>
      </w:r>
    </w:p>
    <w:p w:rsidR="008A0A8C" w:rsidRPr="008A0A8C" w:rsidRDefault="008A0A8C" w:rsidP="008A0A8C">
      <w:pPr>
        <w:pStyle w:val="afa"/>
        <w:tabs>
          <w:tab w:val="left" w:pos="622"/>
        </w:tabs>
        <w:spacing w:after="0"/>
        <w:ind w:firstLine="709"/>
        <w:jc w:val="both"/>
        <w:rPr>
          <w:sz w:val="28"/>
          <w:szCs w:val="28"/>
        </w:rPr>
      </w:pPr>
      <w:r w:rsidRPr="008A0A8C">
        <w:rPr>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овладение нормами русского речевого этикета, культурой межнационального общения</w:t>
      </w:r>
      <w:r w:rsidR="00985B33">
        <w:rPr>
          <w:sz w:val="28"/>
          <w:szCs w:val="28"/>
        </w:rPr>
        <w:t>.</w:t>
      </w:r>
    </w:p>
    <w:p w:rsidR="00D724C1" w:rsidRDefault="008A0A8C" w:rsidP="00985B33">
      <w:pPr>
        <w:spacing w:after="0" w:line="240" w:lineRule="auto"/>
        <w:ind w:firstLine="709"/>
        <w:jc w:val="both"/>
        <w:rPr>
          <w:rStyle w:val="dash041e0431044b0447043d044b0439char1"/>
          <w:rFonts w:ascii="Decorlz" w:eastAsia="Times New Roman" w:hAnsi="Decorlz"/>
          <w:b/>
          <w:bCs/>
          <w:sz w:val="48"/>
          <w:szCs w:val="48"/>
        </w:rPr>
      </w:pPr>
      <w:r w:rsidRPr="008A0A8C">
        <w:rPr>
          <w:rFonts w:ascii="Times New Roman" w:hAnsi="Times New Roman" w:cs="Times New Roman"/>
          <w:sz w:val="28"/>
          <w:szCs w:val="28"/>
        </w:rPr>
        <w:t>Уроки русского языка в 8 классе должны составлять основу для завершающего этапа изучения предмета в основной школе (9</w:t>
      </w:r>
      <w:r w:rsidR="00052C74">
        <w:rPr>
          <w:rFonts w:ascii="Times New Roman" w:hAnsi="Times New Roman" w:cs="Times New Roman"/>
          <w:sz w:val="28"/>
          <w:szCs w:val="28"/>
        </w:rPr>
        <w:t>-й</w:t>
      </w:r>
      <w:r w:rsidRPr="008A0A8C">
        <w:rPr>
          <w:rFonts w:ascii="Times New Roman" w:hAnsi="Times New Roman" w:cs="Times New Roman"/>
          <w:sz w:val="28"/>
          <w:szCs w:val="28"/>
        </w:rPr>
        <w:t xml:space="preserve"> класс), а также создавать предпосылки для его последующего освоения в старшей школе </w:t>
      </w:r>
      <w:r>
        <w:rPr>
          <w:rFonts w:ascii="Times New Roman" w:hAnsi="Times New Roman" w:cs="Times New Roman"/>
          <w:sz w:val="28"/>
          <w:szCs w:val="28"/>
        </w:rPr>
        <w:br/>
      </w:r>
      <w:r w:rsidRPr="008A0A8C">
        <w:rPr>
          <w:rFonts w:ascii="Times New Roman" w:hAnsi="Times New Roman" w:cs="Times New Roman"/>
          <w:sz w:val="28"/>
          <w:szCs w:val="28"/>
        </w:rPr>
        <w:t>(10-11</w:t>
      </w:r>
      <w:r w:rsidR="0078454F">
        <w:rPr>
          <w:rFonts w:ascii="Times New Roman" w:hAnsi="Times New Roman" w:cs="Times New Roman"/>
          <w:sz w:val="28"/>
          <w:szCs w:val="28"/>
        </w:rPr>
        <w:t>-е</w:t>
      </w:r>
      <w:r w:rsidRPr="008A0A8C">
        <w:rPr>
          <w:rFonts w:ascii="Times New Roman" w:hAnsi="Times New Roman" w:cs="Times New Roman"/>
          <w:sz w:val="28"/>
          <w:szCs w:val="28"/>
        </w:rPr>
        <w:t xml:space="preserve"> классы). Содержание и структура учебных занятий должн</w:t>
      </w:r>
      <w:r w:rsidR="00052C74">
        <w:rPr>
          <w:rFonts w:ascii="Times New Roman" w:hAnsi="Times New Roman" w:cs="Times New Roman"/>
          <w:sz w:val="28"/>
          <w:szCs w:val="28"/>
        </w:rPr>
        <w:t>ы</w:t>
      </w:r>
      <w:r w:rsidRPr="008A0A8C">
        <w:rPr>
          <w:rFonts w:ascii="Times New Roman" w:hAnsi="Times New Roman" w:cs="Times New Roman"/>
          <w:sz w:val="28"/>
          <w:szCs w:val="28"/>
        </w:rPr>
        <w:t xml:space="preserve"> способствовать успешному прохождению обучающимися государственной итоговой аттестации по предмету.</w:t>
      </w:r>
      <w:r w:rsidR="00D724C1">
        <w:rPr>
          <w:rStyle w:val="dash041e0431044b0447043d044b0439char1"/>
          <w:rFonts w:ascii="Decorlz" w:hAnsi="Decorlz"/>
          <w:b/>
          <w:bCs/>
          <w:sz w:val="48"/>
          <w:szCs w:val="48"/>
        </w:rPr>
        <w:br w:type="page"/>
      </w:r>
    </w:p>
    <w:p w:rsidR="006C5E1A" w:rsidRDefault="006C5E1A" w:rsidP="006C5E1A">
      <w:pPr>
        <w:pStyle w:val="dash041e0431044b0447043d044b0439"/>
        <w:jc w:val="center"/>
        <w:rPr>
          <w:rStyle w:val="dash041e0431044b0447043d044b0439char1"/>
          <w:rFonts w:ascii="Decorlz" w:hAnsi="Decorlz"/>
          <w:b/>
          <w:bCs/>
          <w:sz w:val="28"/>
          <w:szCs w:val="28"/>
        </w:rPr>
      </w:pPr>
      <w:r>
        <w:rPr>
          <w:rStyle w:val="dash041e0431044b0447043d044b0439char1"/>
          <w:rFonts w:ascii="Decorlz" w:hAnsi="Decorlz"/>
          <w:b/>
          <w:bCs/>
          <w:sz w:val="48"/>
          <w:szCs w:val="48"/>
        </w:rPr>
        <w:lastRenderedPageBreak/>
        <w:t>Л</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и</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т</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е</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р</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а</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т</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у</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р</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а</w:t>
      </w:r>
      <w:r>
        <w:rPr>
          <w:rStyle w:val="dash041e0431044b0447043d044b0439char1"/>
          <w:b/>
          <w:bCs/>
          <w:sz w:val="28"/>
          <w:szCs w:val="28"/>
        </w:rPr>
        <w:t>.</w:t>
      </w:r>
      <w:r w:rsidRPr="00CD2255">
        <w:rPr>
          <w:rStyle w:val="dash041e0431044b0447043d044b0439char1"/>
          <w:rFonts w:ascii="Decorlz" w:hAnsi="Decorlz"/>
          <w:b/>
          <w:bCs/>
          <w:sz w:val="28"/>
          <w:szCs w:val="28"/>
        </w:rPr>
        <w:t xml:space="preserve"> </w:t>
      </w:r>
    </w:p>
    <w:p w:rsidR="006C5E1A" w:rsidRPr="00CD2255" w:rsidRDefault="006C5E1A" w:rsidP="006C5E1A">
      <w:pPr>
        <w:pStyle w:val="dash041e0431044b0447043d044b0439"/>
        <w:jc w:val="center"/>
        <w:rPr>
          <w:rStyle w:val="dash041e0431044b0447043d044b0439char1"/>
          <w:rFonts w:ascii="Decorlz" w:hAnsi="Decorlz"/>
          <w:b/>
          <w:bCs/>
          <w:color w:val="FF0000"/>
          <w:sz w:val="28"/>
          <w:szCs w:val="28"/>
        </w:rPr>
      </w:pPr>
      <w:r w:rsidRPr="006C5E1A">
        <w:rPr>
          <w:rStyle w:val="dash041e0431044b0447043d044b0439char1"/>
          <w:rFonts w:ascii="Decorlz" w:hAnsi="Decorlz"/>
          <w:b/>
          <w:bCs/>
          <w:sz w:val="48"/>
          <w:szCs w:val="48"/>
        </w:rPr>
        <w:t>Р</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о</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д</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н</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а</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я</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 xml:space="preserve"> л и т е р а т у р а</w:t>
      </w:r>
    </w:p>
    <w:p w:rsidR="00D724C1" w:rsidRDefault="00D724C1" w:rsidP="006C5E1A">
      <w:pPr>
        <w:spacing w:after="0" w:line="360" w:lineRule="auto"/>
        <w:ind w:firstLine="708"/>
        <w:jc w:val="both"/>
        <w:rPr>
          <w:rStyle w:val="dash041e0431044b0447043d044b0439char1"/>
          <w:sz w:val="28"/>
          <w:szCs w:val="28"/>
        </w:rPr>
      </w:pPr>
    </w:p>
    <w:p w:rsidR="006C5E1A" w:rsidRPr="00D724C1" w:rsidRDefault="006C5E1A" w:rsidP="00D724C1">
      <w:pPr>
        <w:spacing w:after="0" w:line="240" w:lineRule="auto"/>
        <w:ind w:firstLine="709"/>
        <w:jc w:val="both"/>
        <w:rPr>
          <w:rFonts w:ascii="Times New Roman" w:hAnsi="Times New Roman" w:cs="Times New Roman"/>
          <w:sz w:val="28"/>
          <w:szCs w:val="28"/>
        </w:rPr>
      </w:pPr>
      <w:r w:rsidRPr="00D724C1">
        <w:rPr>
          <w:rStyle w:val="dash041e0431044b0447043d044b0439char1"/>
          <w:sz w:val="28"/>
          <w:szCs w:val="28"/>
        </w:rPr>
        <w:t xml:space="preserve">В соответствии с требованиями </w:t>
      </w:r>
      <w:r w:rsidR="00985B33">
        <w:rPr>
          <w:rStyle w:val="dash041e0431044b0447043d044b0439char1"/>
          <w:sz w:val="28"/>
          <w:szCs w:val="28"/>
        </w:rPr>
        <w:t>ф</w:t>
      </w:r>
      <w:r w:rsidRPr="00D724C1">
        <w:rPr>
          <w:rStyle w:val="dash041e0431044b0447043d044b0439char1"/>
          <w:sz w:val="28"/>
          <w:szCs w:val="28"/>
        </w:rPr>
        <w:t xml:space="preserve">едерального государственного  образовательного стандарта основного общего образования к совокупности результатов освоения учебных дисциплин образовательное пространство уроков литературы в 8 классе, выстроенное с учетом основных положений системно-деятельностного подхода к обучению, должно создавать условия для </w:t>
      </w:r>
      <w:r w:rsidRPr="00D724C1">
        <w:rPr>
          <w:rFonts w:ascii="Times New Roman" w:hAnsi="Times New Roman" w:cs="Times New Roman"/>
          <w:sz w:val="28"/>
          <w:szCs w:val="28"/>
        </w:rPr>
        <w:t>развития у школьников потребности в качественном чтении, а также способствовать совершенствованию культуры читательского восприятия и понимания литературных текстов.</w:t>
      </w:r>
    </w:p>
    <w:p w:rsidR="006C5E1A" w:rsidRPr="00D724C1" w:rsidRDefault="006C5E1A" w:rsidP="00D724C1">
      <w:pPr>
        <w:spacing w:after="0" w:line="240" w:lineRule="auto"/>
        <w:ind w:firstLine="709"/>
        <w:jc w:val="both"/>
        <w:rPr>
          <w:rFonts w:ascii="Times New Roman" w:hAnsi="Times New Roman" w:cs="Times New Roman"/>
          <w:sz w:val="28"/>
          <w:szCs w:val="28"/>
        </w:rPr>
      </w:pPr>
      <w:r w:rsidRPr="00D724C1">
        <w:rPr>
          <w:rFonts w:ascii="Times New Roman" w:hAnsi="Times New Roman" w:cs="Times New Roman"/>
          <w:sz w:val="28"/>
          <w:szCs w:val="28"/>
        </w:rPr>
        <w:t>Процесс освоения восьмиклассниками основных разделов школьного курса литературы будет продуктивен при сохранении преемственности с освоенным в 5-7</w:t>
      </w:r>
      <w:r w:rsidR="00985B33">
        <w:rPr>
          <w:rFonts w:ascii="Times New Roman" w:hAnsi="Times New Roman" w:cs="Times New Roman"/>
          <w:sz w:val="28"/>
          <w:szCs w:val="28"/>
        </w:rPr>
        <w:t>-х</w:t>
      </w:r>
      <w:r w:rsidRPr="00D724C1">
        <w:rPr>
          <w:rFonts w:ascii="Times New Roman" w:hAnsi="Times New Roman" w:cs="Times New Roman"/>
          <w:sz w:val="28"/>
          <w:szCs w:val="28"/>
        </w:rPr>
        <w:t xml:space="preserve"> классах предметным материалом и учете возрастных особенностей психологического развития обучающихся, которое характеризуется:</w:t>
      </w:r>
    </w:p>
    <w:p w:rsidR="006C5E1A" w:rsidRPr="00D724C1" w:rsidRDefault="006C5E1A" w:rsidP="00D724C1">
      <w:pPr>
        <w:widowControl w:val="0"/>
        <w:tabs>
          <w:tab w:val="left" w:pos="993"/>
        </w:tabs>
        <w:spacing w:after="0" w:line="240" w:lineRule="auto"/>
        <w:ind w:firstLine="709"/>
        <w:jc w:val="both"/>
        <w:rPr>
          <w:rFonts w:ascii="Times New Roman" w:hAnsi="Times New Roman" w:cs="Times New Roman"/>
          <w:sz w:val="28"/>
          <w:szCs w:val="28"/>
        </w:rPr>
      </w:pPr>
      <w:r w:rsidRPr="00D724C1">
        <w:rPr>
          <w:rFonts w:ascii="Times New Roman" w:hAnsi="Times New Roman" w:cs="Times New Roman"/>
          <w:sz w:val="28"/>
          <w:szCs w:val="28"/>
        </w:rPr>
        <w:t>-</w:t>
      </w:r>
      <w:r w:rsidR="00FC26F7">
        <w:rPr>
          <w:rFonts w:ascii="Times New Roman" w:hAnsi="Times New Roman" w:cs="Times New Roman"/>
          <w:sz w:val="28"/>
          <w:szCs w:val="28"/>
        </w:rPr>
        <w:t> </w:t>
      </w:r>
      <w:r w:rsidRPr="00D724C1">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w:t>
      </w:r>
    </w:p>
    <w:p w:rsidR="006C5E1A" w:rsidRPr="00D724C1" w:rsidRDefault="006C5E1A" w:rsidP="00D724C1">
      <w:pPr>
        <w:widowControl w:val="0"/>
        <w:tabs>
          <w:tab w:val="left" w:pos="993"/>
        </w:tabs>
        <w:spacing w:after="0" w:line="240" w:lineRule="auto"/>
        <w:ind w:firstLine="709"/>
        <w:jc w:val="both"/>
        <w:rPr>
          <w:rFonts w:ascii="Times New Roman" w:hAnsi="Times New Roman" w:cs="Times New Roman"/>
          <w:sz w:val="28"/>
          <w:szCs w:val="28"/>
        </w:rPr>
      </w:pPr>
      <w:r w:rsidRPr="00D724C1">
        <w:rPr>
          <w:rFonts w:ascii="Times New Roman" w:hAnsi="Times New Roman" w:cs="Times New Roman"/>
          <w:sz w:val="28"/>
          <w:szCs w:val="28"/>
        </w:rPr>
        <w:t>-</w:t>
      </w:r>
      <w:r w:rsidR="00FC26F7">
        <w:rPr>
          <w:rFonts w:ascii="Times New Roman" w:hAnsi="Times New Roman" w:cs="Times New Roman"/>
          <w:sz w:val="28"/>
          <w:szCs w:val="28"/>
        </w:rPr>
        <w:t> </w:t>
      </w:r>
      <w:r w:rsidRPr="00D724C1">
        <w:rPr>
          <w:rFonts w:ascii="Times New Roman" w:hAnsi="Times New Roman" w:cs="Times New Roman"/>
          <w:sz w:val="28"/>
          <w:szCs w:val="28"/>
        </w:rPr>
        <w:t>стремлением подростка к общению и совместной деятельности со сверстниками;</w:t>
      </w:r>
    </w:p>
    <w:p w:rsidR="006C5E1A" w:rsidRPr="00D724C1" w:rsidRDefault="006C5E1A" w:rsidP="00D724C1">
      <w:pPr>
        <w:widowControl w:val="0"/>
        <w:tabs>
          <w:tab w:val="left" w:pos="993"/>
        </w:tabs>
        <w:spacing w:after="0" w:line="240" w:lineRule="auto"/>
        <w:ind w:firstLine="709"/>
        <w:jc w:val="both"/>
        <w:rPr>
          <w:rFonts w:ascii="Times New Roman" w:hAnsi="Times New Roman" w:cs="Times New Roman"/>
          <w:sz w:val="28"/>
          <w:szCs w:val="28"/>
        </w:rPr>
      </w:pPr>
      <w:r w:rsidRPr="00D724C1">
        <w:rPr>
          <w:rFonts w:ascii="Times New Roman" w:hAnsi="Times New Roman" w:cs="Times New Roman"/>
          <w:sz w:val="28"/>
          <w:szCs w:val="28"/>
        </w:rPr>
        <w:t>-</w:t>
      </w:r>
      <w:r w:rsidR="00FC26F7">
        <w:rPr>
          <w:rFonts w:ascii="Times New Roman" w:hAnsi="Times New Roman" w:cs="Times New Roman"/>
          <w:sz w:val="28"/>
          <w:szCs w:val="28"/>
        </w:rPr>
        <w:t> </w:t>
      </w:r>
      <w:r w:rsidRPr="00D724C1">
        <w:rPr>
          <w:rFonts w:ascii="Times New Roman" w:hAnsi="Times New Roman" w:cs="Times New Roman"/>
          <w:sz w:val="28"/>
          <w:szCs w:val="28"/>
        </w:rPr>
        <w:t>особой чувствительностью к морально-этическому аспекту важнейших норм социального поведения и т.</w:t>
      </w:r>
      <w:r w:rsidR="00985B33">
        <w:rPr>
          <w:rFonts w:ascii="Times New Roman" w:hAnsi="Times New Roman" w:cs="Times New Roman"/>
          <w:sz w:val="28"/>
          <w:szCs w:val="28"/>
        </w:rPr>
        <w:t xml:space="preserve"> </w:t>
      </w:r>
      <w:r w:rsidRPr="00D724C1">
        <w:rPr>
          <w:rFonts w:ascii="Times New Roman" w:hAnsi="Times New Roman" w:cs="Times New Roman"/>
          <w:sz w:val="28"/>
          <w:szCs w:val="28"/>
        </w:rPr>
        <w:t>д.</w:t>
      </w:r>
    </w:p>
    <w:p w:rsidR="006C5E1A" w:rsidRPr="00D724C1" w:rsidRDefault="006C5E1A" w:rsidP="00D724C1">
      <w:pPr>
        <w:spacing w:after="0" w:line="240" w:lineRule="auto"/>
        <w:ind w:firstLine="709"/>
        <w:jc w:val="both"/>
        <w:rPr>
          <w:rFonts w:ascii="Times New Roman" w:hAnsi="Times New Roman" w:cs="Times New Roman"/>
          <w:sz w:val="28"/>
          <w:szCs w:val="28"/>
        </w:rPr>
      </w:pPr>
      <w:r w:rsidRPr="00D724C1">
        <w:rPr>
          <w:rFonts w:ascii="Times New Roman" w:hAnsi="Times New Roman" w:cs="Times New Roman"/>
          <w:sz w:val="28"/>
          <w:szCs w:val="28"/>
        </w:rPr>
        <w:t>Очевидно, что содержание и структура уроков литературы в 8</w:t>
      </w:r>
      <w:r w:rsidR="00985B33">
        <w:rPr>
          <w:rFonts w:ascii="Times New Roman" w:hAnsi="Times New Roman" w:cs="Times New Roman"/>
          <w:sz w:val="28"/>
          <w:szCs w:val="28"/>
        </w:rPr>
        <w:t>-м</w:t>
      </w:r>
      <w:r w:rsidRPr="00D724C1">
        <w:rPr>
          <w:rFonts w:ascii="Times New Roman" w:hAnsi="Times New Roman" w:cs="Times New Roman"/>
          <w:sz w:val="28"/>
          <w:szCs w:val="28"/>
        </w:rPr>
        <w:t xml:space="preserve"> классе должны соответствовать образовательным потребностям школьников и позволять им в ходе самостоятельной учебной деятельности достигать следующих результатов:</w:t>
      </w:r>
    </w:p>
    <w:p w:rsidR="006C5E1A" w:rsidRPr="00D724C1" w:rsidRDefault="006C5E1A" w:rsidP="00D724C1">
      <w:pPr>
        <w:widowControl w:val="0"/>
        <w:tabs>
          <w:tab w:val="left" w:pos="993"/>
        </w:tabs>
        <w:spacing w:after="0" w:line="240" w:lineRule="auto"/>
        <w:ind w:firstLine="709"/>
        <w:jc w:val="both"/>
        <w:rPr>
          <w:rFonts w:ascii="Times New Roman" w:hAnsi="Times New Roman" w:cs="Times New Roman"/>
          <w:sz w:val="28"/>
          <w:szCs w:val="28"/>
        </w:rPr>
      </w:pPr>
      <w:r w:rsidRPr="00D724C1">
        <w:rPr>
          <w:rStyle w:val="Zag11"/>
          <w:rFonts w:ascii="Times New Roman" w:eastAsia="@Arial Unicode MS" w:hAnsi="Times New Roman" w:cs="Times New Roman"/>
          <w:sz w:val="28"/>
          <w:szCs w:val="28"/>
        </w:rPr>
        <w:t xml:space="preserve">- </w:t>
      </w:r>
      <w:r w:rsidRPr="00D724C1">
        <w:rPr>
          <w:rFonts w:ascii="Times New Roman" w:hAnsi="Times New Roman" w:cs="Times New Roman"/>
          <w:sz w:val="28"/>
          <w:szCs w:val="28"/>
        </w:rPr>
        <w:t>осознание значимости и важност</w:t>
      </w:r>
      <w:r w:rsidR="00985B33">
        <w:rPr>
          <w:rFonts w:ascii="Times New Roman" w:hAnsi="Times New Roman" w:cs="Times New Roman"/>
          <w:sz w:val="28"/>
          <w:szCs w:val="28"/>
        </w:rPr>
        <w:t>и</w:t>
      </w:r>
      <w:r w:rsidRPr="00D724C1">
        <w:rPr>
          <w:rFonts w:ascii="Times New Roman" w:hAnsi="Times New Roman" w:cs="Times New Roman"/>
          <w:sz w:val="28"/>
          <w:szCs w:val="28"/>
        </w:rPr>
        <w:t xml:space="preserve"> чтения, приобретение привычки к чтению;</w:t>
      </w:r>
    </w:p>
    <w:p w:rsidR="006C5E1A" w:rsidRPr="00D724C1" w:rsidRDefault="006C5E1A" w:rsidP="00D724C1">
      <w:pPr>
        <w:widowControl w:val="0"/>
        <w:tabs>
          <w:tab w:val="left" w:pos="993"/>
        </w:tabs>
        <w:spacing w:after="0" w:line="240" w:lineRule="auto"/>
        <w:ind w:firstLine="709"/>
        <w:jc w:val="both"/>
        <w:rPr>
          <w:rFonts w:ascii="Times New Roman" w:hAnsi="Times New Roman" w:cs="Times New Roman"/>
          <w:sz w:val="28"/>
          <w:szCs w:val="28"/>
        </w:rPr>
      </w:pPr>
      <w:r w:rsidRPr="00D724C1">
        <w:rPr>
          <w:rFonts w:ascii="Times New Roman" w:hAnsi="Times New Roman" w:cs="Times New Roman"/>
          <w:sz w:val="28"/>
          <w:szCs w:val="28"/>
        </w:rPr>
        <w:t>-</w:t>
      </w:r>
      <w:r w:rsidR="00FC26F7">
        <w:rPr>
          <w:rFonts w:ascii="Times New Roman" w:hAnsi="Times New Roman" w:cs="Times New Roman"/>
          <w:sz w:val="28"/>
          <w:szCs w:val="28"/>
        </w:rPr>
        <w:t> </w:t>
      </w:r>
      <w:r w:rsidRPr="00D724C1">
        <w:rPr>
          <w:rFonts w:ascii="Times New Roman" w:hAnsi="Times New Roman" w:cs="Times New Roman"/>
          <w:sz w:val="28"/>
          <w:szCs w:val="28"/>
        </w:rPr>
        <w:t>овладение процедурами смыслового и эстетического чтения;</w:t>
      </w:r>
    </w:p>
    <w:p w:rsidR="006C5E1A" w:rsidRPr="00D724C1" w:rsidRDefault="006C5E1A" w:rsidP="00D724C1">
      <w:pPr>
        <w:widowControl w:val="0"/>
        <w:tabs>
          <w:tab w:val="left" w:pos="993"/>
        </w:tabs>
        <w:spacing w:after="0" w:line="240" w:lineRule="auto"/>
        <w:ind w:firstLine="709"/>
        <w:jc w:val="both"/>
        <w:rPr>
          <w:rFonts w:ascii="Times New Roman" w:hAnsi="Times New Roman" w:cs="Times New Roman"/>
          <w:sz w:val="28"/>
          <w:szCs w:val="28"/>
        </w:rPr>
      </w:pPr>
      <w:r w:rsidRPr="00D724C1">
        <w:rPr>
          <w:rFonts w:ascii="Times New Roman" w:hAnsi="Times New Roman" w:cs="Times New Roman"/>
          <w:sz w:val="28"/>
          <w:szCs w:val="28"/>
        </w:rPr>
        <w:t>-</w:t>
      </w:r>
      <w:r w:rsidR="00FC26F7">
        <w:rPr>
          <w:rFonts w:ascii="Times New Roman" w:hAnsi="Times New Roman" w:cs="Times New Roman"/>
          <w:sz w:val="28"/>
          <w:szCs w:val="28"/>
        </w:rPr>
        <w:t> </w:t>
      </w:r>
      <w:r w:rsidRPr="00D724C1">
        <w:rPr>
          <w:rFonts w:ascii="Times New Roman" w:hAnsi="Times New Roman" w:cs="Times New Roman"/>
          <w:sz w:val="28"/>
          <w:szCs w:val="28"/>
        </w:rPr>
        <w:t>овладение способностью углублять первичное эмоциональное восприятие текста его интеллектуальным осмыслением</w:t>
      </w:r>
      <w:r w:rsidRPr="00D724C1">
        <w:rPr>
          <w:rStyle w:val="af8"/>
          <w:rFonts w:ascii="Times New Roman" w:hAnsi="Times New Roman" w:cs="Times New Roman"/>
          <w:sz w:val="28"/>
          <w:szCs w:val="28"/>
        </w:rPr>
        <w:footnoteReference w:id="4"/>
      </w:r>
      <w:r w:rsidRPr="00D724C1">
        <w:rPr>
          <w:rFonts w:ascii="Times New Roman" w:hAnsi="Times New Roman" w:cs="Times New Roman"/>
          <w:sz w:val="28"/>
          <w:szCs w:val="28"/>
        </w:rPr>
        <w:t>.</w:t>
      </w:r>
      <w:r w:rsidRPr="00D724C1">
        <w:rPr>
          <w:rFonts w:ascii="Times New Roman" w:hAnsi="Times New Roman" w:cs="Times New Roman"/>
          <w:sz w:val="28"/>
          <w:szCs w:val="28"/>
        </w:rPr>
        <w:tab/>
      </w:r>
    </w:p>
    <w:p w:rsidR="006C5E1A" w:rsidRPr="00D724C1" w:rsidRDefault="006C5E1A" w:rsidP="00FC26F7">
      <w:pPr>
        <w:pStyle w:val="25"/>
        <w:autoSpaceDE w:val="0"/>
        <w:autoSpaceDN w:val="0"/>
        <w:adjustRightInd w:val="0"/>
        <w:spacing w:after="0" w:line="240" w:lineRule="auto"/>
        <w:ind w:left="0" w:firstLine="709"/>
        <w:jc w:val="both"/>
        <w:rPr>
          <w:rFonts w:cs="Times New Roman"/>
          <w:sz w:val="28"/>
          <w:szCs w:val="28"/>
        </w:rPr>
      </w:pPr>
      <w:r w:rsidRPr="00D724C1">
        <w:rPr>
          <w:rFonts w:cs="Times New Roman"/>
          <w:sz w:val="28"/>
          <w:szCs w:val="28"/>
        </w:rPr>
        <w:t xml:space="preserve">Примерная программа по литературе предоставляет учителю свободу в распределении материала по годам обучения и четвертям, в выстраивании собственной логики его изучения. Общность инвариантных разделов программы обеспечивает единство обязательного содержания программы, </w:t>
      </w:r>
      <w:r w:rsidR="006C33C1">
        <w:rPr>
          <w:rFonts w:cs="Times New Roman"/>
          <w:sz w:val="28"/>
          <w:szCs w:val="28"/>
        </w:rPr>
        <w:br/>
      </w:r>
      <w:r w:rsidRPr="00D724C1">
        <w:rPr>
          <w:rFonts w:cs="Times New Roman"/>
          <w:sz w:val="28"/>
          <w:szCs w:val="28"/>
        </w:rPr>
        <w:t xml:space="preserve">а возможности компоновки содержательных элементов – необходимую вариативность. На изучение литературы в основной школе в соответствии с примерным учебным планом отводится от 408 до 442 часов. Примерный </w:t>
      </w:r>
      <w:r w:rsidRPr="00D724C1">
        <w:rPr>
          <w:rFonts w:cs="Times New Roman"/>
          <w:sz w:val="28"/>
          <w:szCs w:val="28"/>
        </w:rPr>
        <w:lastRenderedPageBreak/>
        <w:t>региональный учебный план на 2015/2016 учебный год для образовательных организаций Рязанской области, реализующих программы общего образования, предусматривает изучение предмета «Литература» в 8</w:t>
      </w:r>
      <w:r w:rsidR="00985B33">
        <w:rPr>
          <w:rFonts w:cs="Times New Roman"/>
          <w:sz w:val="28"/>
          <w:szCs w:val="28"/>
        </w:rPr>
        <w:t>-м</w:t>
      </w:r>
      <w:r w:rsidRPr="00D724C1">
        <w:rPr>
          <w:rFonts w:cs="Times New Roman"/>
          <w:sz w:val="28"/>
          <w:szCs w:val="28"/>
        </w:rPr>
        <w:t xml:space="preserve"> классе в объеме </w:t>
      </w:r>
      <w:r w:rsidR="00985B33">
        <w:rPr>
          <w:rFonts w:cs="Times New Roman"/>
          <w:sz w:val="28"/>
          <w:szCs w:val="28"/>
        </w:rPr>
        <w:br/>
      </w:r>
      <w:r w:rsidRPr="00D724C1">
        <w:rPr>
          <w:rFonts w:cs="Times New Roman"/>
          <w:sz w:val="28"/>
          <w:szCs w:val="28"/>
        </w:rPr>
        <w:t>70 часов (2 часа в неделю)</w:t>
      </w:r>
      <w:r w:rsidRPr="00D724C1">
        <w:rPr>
          <w:rStyle w:val="af8"/>
          <w:rFonts w:cs="Times New Roman"/>
          <w:sz w:val="28"/>
          <w:szCs w:val="28"/>
        </w:rPr>
        <w:footnoteReference w:id="5"/>
      </w:r>
      <w:r w:rsidRPr="00D724C1">
        <w:rPr>
          <w:rFonts w:cs="Times New Roman"/>
          <w:sz w:val="28"/>
          <w:szCs w:val="28"/>
        </w:rPr>
        <w:t xml:space="preserve">. </w:t>
      </w:r>
    </w:p>
    <w:p w:rsidR="00FC26F7" w:rsidRDefault="00FC26F7" w:rsidP="00D724C1">
      <w:pPr>
        <w:widowControl w:val="0"/>
        <w:tabs>
          <w:tab w:val="left" w:pos="0"/>
        </w:tabs>
        <w:spacing w:after="0" w:line="240" w:lineRule="auto"/>
        <w:ind w:firstLine="709"/>
        <w:jc w:val="both"/>
        <w:rPr>
          <w:rFonts w:ascii="Times New Roman" w:hAnsi="Times New Roman" w:cs="Times New Roman"/>
          <w:sz w:val="28"/>
          <w:szCs w:val="28"/>
        </w:rPr>
      </w:pPr>
    </w:p>
    <w:p w:rsidR="006C5E1A" w:rsidRPr="00D724C1" w:rsidRDefault="006C5E1A" w:rsidP="00D724C1">
      <w:pPr>
        <w:widowControl w:val="0"/>
        <w:tabs>
          <w:tab w:val="left" w:pos="0"/>
        </w:tabs>
        <w:spacing w:after="0" w:line="240" w:lineRule="auto"/>
        <w:ind w:firstLine="709"/>
        <w:jc w:val="both"/>
        <w:rPr>
          <w:rFonts w:ascii="Times New Roman" w:hAnsi="Times New Roman" w:cs="Times New Roman"/>
          <w:sz w:val="28"/>
          <w:szCs w:val="28"/>
        </w:rPr>
      </w:pPr>
      <w:r w:rsidRPr="00D724C1">
        <w:rPr>
          <w:rFonts w:ascii="Times New Roman" w:hAnsi="Times New Roman" w:cs="Times New Roman"/>
          <w:sz w:val="28"/>
          <w:szCs w:val="28"/>
        </w:rPr>
        <w:t>Большая часть учителей русского языка и литературы опорных школ Рязанской области использует в работе УМК «Литература» под редакцией В.Я.</w:t>
      </w:r>
      <w:r w:rsidR="00985B33">
        <w:rPr>
          <w:rFonts w:ascii="Times New Roman" w:hAnsi="Times New Roman" w:cs="Times New Roman"/>
          <w:sz w:val="28"/>
          <w:szCs w:val="28"/>
        </w:rPr>
        <w:t> </w:t>
      </w:r>
      <w:r w:rsidRPr="00D724C1">
        <w:rPr>
          <w:rFonts w:ascii="Times New Roman" w:hAnsi="Times New Roman" w:cs="Times New Roman"/>
          <w:sz w:val="28"/>
          <w:szCs w:val="28"/>
        </w:rPr>
        <w:t>Коровиной, входящий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D724C1">
        <w:rPr>
          <w:rStyle w:val="af8"/>
          <w:rFonts w:ascii="Times New Roman" w:hAnsi="Times New Roman" w:cs="Times New Roman"/>
          <w:sz w:val="28"/>
          <w:szCs w:val="28"/>
        </w:rPr>
        <w:footnoteReference w:id="6"/>
      </w:r>
      <w:r w:rsidRPr="00D724C1">
        <w:rPr>
          <w:rFonts w:ascii="Times New Roman" w:hAnsi="Times New Roman" w:cs="Times New Roman"/>
          <w:sz w:val="28"/>
          <w:szCs w:val="28"/>
        </w:rPr>
        <w:t xml:space="preserve">. Содержательную основу тематических разделов учебной дисциплины «Литература» в 8 классе в соответствии с данным УМК составляют произведения устного народного творчества, древнерусской литературы, произведения Д.И. Фонвизина («Недоросль»), И.А. Крылова («Обоз»), А.С. Пушкина (стихотворения, «Капитанская дочка»), </w:t>
      </w:r>
      <w:r w:rsidR="00FC26F7">
        <w:rPr>
          <w:rFonts w:ascii="Times New Roman" w:hAnsi="Times New Roman" w:cs="Times New Roman"/>
          <w:sz w:val="28"/>
          <w:szCs w:val="28"/>
        </w:rPr>
        <w:br/>
      </w:r>
      <w:r w:rsidRPr="00D724C1">
        <w:rPr>
          <w:rFonts w:ascii="Times New Roman" w:hAnsi="Times New Roman" w:cs="Times New Roman"/>
          <w:sz w:val="28"/>
          <w:szCs w:val="28"/>
        </w:rPr>
        <w:t>М.Ю. Лермонтова («Мцыри»), Н.В. Гоголя («Ревизор», «Шинель»), М.Е. Салтыкова-Щедрина («История одного города»), Л.Н.</w:t>
      </w:r>
      <w:r w:rsidR="00985B33">
        <w:rPr>
          <w:rFonts w:ascii="Times New Roman" w:hAnsi="Times New Roman" w:cs="Times New Roman"/>
          <w:sz w:val="28"/>
          <w:szCs w:val="28"/>
        </w:rPr>
        <w:t> </w:t>
      </w:r>
      <w:r w:rsidRPr="00D724C1">
        <w:rPr>
          <w:rFonts w:ascii="Times New Roman" w:hAnsi="Times New Roman" w:cs="Times New Roman"/>
          <w:sz w:val="28"/>
          <w:szCs w:val="28"/>
        </w:rPr>
        <w:t>Толстого («После бала»), А.П. Чехова («О любви»), У.</w:t>
      </w:r>
      <w:r w:rsidR="006C33C1">
        <w:rPr>
          <w:rFonts w:ascii="Times New Roman" w:hAnsi="Times New Roman" w:cs="Times New Roman"/>
          <w:sz w:val="28"/>
          <w:szCs w:val="28"/>
        </w:rPr>
        <w:t> </w:t>
      </w:r>
      <w:r w:rsidRPr="00D724C1">
        <w:rPr>
          <w:rFonts w:ascii="Times New Roman" w:hAnsi="Times New Roman" w:cs="Times New Roman"/>
          <w:sz w:val="28"/>
          <w:szCs w:val="28"/>
        </w:rPr>
        <w:t xml:space="preserve">Шекспира («Ромео и Джульетта»), </w:t>
      </w:r>
      <w:r w:rsidR="00FC26F7">
        <w:rPr>
          <w:rFonts w:ascii="Times New Roman" w:hAnsi="Times New Roman" w:cs="Times New Roman"/>
          <w:sz w:val="28"/>
          <w:szCs w:val="28"/>
        </w:rPr>
        <w:br/>
      </w:r>
      <w:r w:rsidRPr="00D724C1">
        <w:rPr>
          <w:rFonts w:ascii="Times New Roman" w:hAnsi="Times New Roman" w:cs="Times New Roman"/>
          <w:sz w:val="28"/>
          <w:szCs w:val="28"/>
        </w:rPr>
        <w:t>Ж.-Б.</w:t>
      </w:r>
      <w:r w:rsidR="006C33C1">
        <w:rPr>
          <w:rFonts w:ascii="Times New Roman" w:hAnsi="Times New Roman" w:cs="Times New Roman"/>
          <w:sz w:val="28"/>
          <w:szCs w:val="28"/>
        </w:rPr>
        <w:t> </w:t>
      </w:r>
      <w:r w:rsidRPr="00D724C1">
        <w:rPr>
          <w:rFonts w:ascii="Times New Roman" w:hAnsi="Times New Roman" w:cs="Times New Roman"/>
          <w:sz w:val="28"/>
          <w:szCs w:val="28"/>
        </w:rPr>
        <w:t xml:space="preserve">Мольера («Мещанин во дворянстве»), В. Скотта («Айвенго»), стихотворения русских поэтов </w:t>
      </w:r>
      <w:r w:rsidRPr="00D724C1">
        <w:rPr>
          <w:rFonts w:ascii="Times New Roman" w:hAnsi="Times New Roman" w:cs="Times New Roman"/>
          <w:sz w:val="28"/>
          <w:szCs w:val="28"/>
          <w:lang w:val="en-US"/>
        </w:rPr>
        <w:t>XX</w:t>
      </w:r>
      <w:r w:rsidRPr="00D724C1">
        <w:rPr>
          <w:rFonts w:ascii="Times New Roman" w:hAnsi="Times New Roman" w:cs="Times New Roman"/>
          <w:sz w:val="28"/>
          <w:szCs w:val="28"/>
        </w:rPr>
        <w:t xml:space="preserve"> века, справочные материалы по теории литературы. Данный учебно-методический комплекс позволяет педагогу реализовать основные принципы методики преподавания литературы с опорой на сложившиеся традиции изучения конкретных произведений. Тематическое наполнение основных разделов предмета в других УМК по литературе, входящих в федеральный перечень учебников, отличается определенной вариативностью</w:t>
      </w:r>
      <w:r w:rsidRPr="00D724C1">
        <w:rPr>
          <w:rFonts w:ascii="Times New Roman" w:hAnsi="Times New Roman" w:cs="Times New Roman"/>
          <w:b/>
          <w:sz w:val="28"/>
          <w:szCs w:val="28"/>
        </w:rPr>
        <w:t xml:space="preserve"> </w:t>
      </w:r>
      <w:r w:rsidRPr="00D724C1">
        <w:rPr>
          <w:rFonts w:ascii="Times New Roman" w:hAnsi="Times New Roman" w:cs="Times New Roman"/>
          <w:sz w:val="28"/>
          <w:szCs w:val="28"/>
        </w:rPr>
        <w:t>при сохранении обязательных базовых элементов содержания.</w:t>
      </w:r>
    </w:p>
    <w:p w:rsidR="006C5E1A" w:rsidRPr="00D724C1" w:rsidRDefault="006C5E1A" w:rsidP="00FC26F7">
      <w:pPr>
        <w:pStyle w:val="25"/>
        <w:autoSpaceDE w:val="0"/>
        <w:autoSpaceDN w:val="0"/>
        <w:adjustRightInd w:val="0"/>
        <w:spacing w:after="0" w:line="240" w:lineRule="auto"/>
        <w:ind w:left="0" w:firstLine="709"/>
        <w:jc w:val="both"/>
        <w:rPr>
          <w:rFonts w:cs="Times New Roman"/>
          <w:sz w:val="28"/>
          <w:szCs w:val="28"/>
        </w:rPr>
      </w:pPr>
      <w:r w:rsidRPr="00D724C1">
        <w:rPr>
          <w:rFonts w:cs="Times New Roman"/>
          <w:sz w:val="28"/>
          <w:szCs w:val="28"/>
        </w:rPr>
        <w:t>Независимо от особенностей перечня произведений, изучаемых при освоении основных разделов предмета, учебная деятельность школьников на уроках литературы в 8 классе должна быть направлена на достижение обучающимися определенного уровня сформированности читательской культуры. Его основу составляет умение размышлять над прочитанным, выделять в произведении определенные элементы художественного текста и художественного мира, а также способность находить и объяснять связи между ними</w:t>
      </w:r>
      <w:r w:rsidRPr="00D724C1">
        <w:rPr>
          <w:rFonts w:cs="Times New Roman"/>
          <w:i/>
          <w:iCs/>
          <w:sz w:val="28"/>
          <w:szCs w:val="28"/>
        </w:rPr>
        <w:t xml:space="preserve"> </w:t>
      </w:r>
      <w:r w:rsidRPr="00D724C1">
        <w:rPr>
          <w:rFonts w:cs="Times New Roman"/>
          <w:iCs/>
          <w:sz w:val="28"/>
          <w:szCs w:val="28"/>
        </w:rPr>
        <w:t>для доказательства верности понимания темы, проблемы и идеи художественного текста</w:t>
      </w:r>
      <w:r w:rsidRPr="00D724C1">
        <w:rPr>
          <w:rFonts w:cs="Times New Roman"/>
          <w:sz w:val="28"/>
          <w:szCs w:val="28"/>
        </w:rPr>
        <w:t xml:space="preserve">. </w:t>
      </w:r>
    </w:p>
    <w:p w:rsidR="006C5E1A" w:rsidRPr="00D724C1" w:rsidRDefault="006C5E1A" w:rsidP="00FC26F7">
      <w:pPr>
        <w:spacing w:after="0" w:line="240" w:lineRule="auto"/>
        <w:ind w:firstLine="709"/>
        <w:jc w:val="both"/>
        <w:rPr>
          <w:rFonts w:ascii="Times New Roman" w:hAnsi="Times New Roman" w:cs="Times New Roman"/>
          <w:sz w:val="28"/>
          <w:szCs w:val="28"/>
        </w:rPr>
      </w:pPr>
      <w:r w:rsidRPr="00D724C1">
        <w:rPr>
          <w:rFonts w:ascii="Times New Roman" w:hAnsi="Times New Roman" w:cs="Times New Roman"/>
          <w:sz w:val="28"/>
          <w:szCs w:val="28"/>
        </w:rPr>
        <w:t xml:space="preserve">При отборе средств и способов организации учебной деятельности восьмиклассников учителю необходимо учитывать один из основных </w:t>
      </w:r>
      <w:r w:rsidRPr="00D724C1">
        <w:rPr>
          <w:rFonts w:ascii="Times New Roman" w:hAnsi="Times New Roman" w:cs="Times New Roman"/>
          <w:sz w:val="28"/>
          <w:szCs w:val="28"/>
        </w:rPr>
        <w:lastRenderedPageBreak/>
        <w:t xml:space="preserve">методических принципов преподавания литературы: изучение художественных произведений базируется на чтении. Очевидно, что обучающиеся 8-х классов уже обладают в той или иной степени сформированной техникой чтения, различными видами </w:t>
      </w:r>
      <w:r w:rsidRPr="00D724C1">
        <w:rPr>
          <w:rStyle w:val="a9"/>
          <w:rFonts w:ascii="Times New Roman" w:hAnsi="Times New Roman" w:cs="Times New Roman"/>
          <w:sz w:val="28"/>
          <w:szCs w:val="28"/>
        </w:rPr>
        <w:t>и типами</w:t>
      </w:r>
      <w:r w:rsidRPr="00D724C1">
        <w:rPr>
          <w:rFonts w:ascii="Times New Roman" w:hAnsi="Times New Roman" w:cs="Times New Roman"/>
          <w:sz w:val="28"/>
          <w:szCs w:val="28"/>
        </w:rPr>
        <w:t xml:space="preserve"> чтения (</w:t>
      </w:r>
      <w:r w:rsidRPr="00D724C1">
        <w:rPr>
          <w:rStyle w:val="a9"/>
          <w:rFonts w:ascii="Times New Roman" w:hAnsi="Times New Roman" w:cs="Times New Roman"/>
          <w:sz w:val="28"/>
          <w:szCs w:val="28"/>
        </w:rPr>
        <w:t>ознакомительным, изучающим, просмотровым, поисковым и выборочным)</w:t>
      </w:r>
      <w:r w:rsidR="00052C74">
        <w:rPr>
          <w:rStyle w:val="a9"/>
          <w:rFonts w:ascii="Times New Roman" w:hAnsi="Times New Roman" w:cs="Times New Roman"/>
          <w:sz w:val="28"/>
          <w:szCs w:val="28"/>
        </w:rPr>
        <w:t>,</w:t>
      </w:r>
      <w:r w:rsidRPr="00D724C1">
        <w:rPr>
          <w:rFonts w:ascii="Times New Roman" w:hAnsi="Times New Roman" w:cs="Times New Roman"/>
          <w:sz w:val="28"/>
          <w:szCs w:val="28"/>
        </w:rPr>
        <w:t xml:space="preserve"> имеют навыки осмысленного чтения, </w:t>
      </w:r>
      <w:r w:rsidRPr="00D724C1">
        <w:rPr>
          <w:rStyle w:val="a9"/>
          <w:rFonts w:ascii="Times New Roman" w:hAnsi="Times New Roman" w:cs="Times New Roman"/>
          <w:sz w:val="28"/>
          <w:szCs w:val="28"/>
        </w:rPr>
        <w:t xml:space="preserve">выразительного чтения; </w:t>
      </w:r>
      <w:r w:rsidRPr="00D724C1">
        <w:rPr>
          <w:rFonts w:ascii="Times New Roman" w:hAnsi="Times New Roman" w:cs="Times New Roman"/>
          <w:sz w:val="28"/>
          <w:szCs w:val="28"/>
        </w:rPr>
        <w:t>коммуникативного чтения вслух и про себя, учебным и самостоятельным чтением</w:t>
      </w:r>
      <w:r w:rsidR="00052C74">
        <w:rPr>
          <w:rFonts w:ascii="Times New Roman" w:hAnsi="Times New Roman" w:cs="Times New Roman"/>
          <w:sz w:val="28"/>
          <w:szCs w:val="28"/>
        </w:rPr>
        <w:t>.</w:t>
      </w:r>
      <w:r w:rsidRPr="00D724C1">
        <w:rPr>
          <w:rFonts w:ascii="Times New Roman" w:hAnsi="Times New Roman" w:cs="Times New Roman"/>
          <w:sz w:val="28"/>
          <w:szCs w:val="28"/>
        </w:rPr>
        <w:t xml:space="preserve"> </w:t>
      </w:r>
      <w:r w:rsidR="00052C74">
        <w:rPr>
          <w:rFonts w:ascii="Times New Roman" w:hAnsi="Times New Roman" w:cs="Times New Roman"/>
          <w:sz w:val="28"/>
          <w:szCs w:val="28"/>
        </w:rPr>
        <w:t>О</w:t>
      </w:r>
      <w:r w:rsidRPr="00D724C1">
        <w:rPr>
          <w:rFonts w:ascii="Times New Roman" w:hAnsi="Times New Roman" w:cs="Times New Roman"/>
          <w:sz w:val="28"/>
          <w:szCs w:val="28"/>
        </w:rPr>
        <w:t xml:space="preserve">днако важно, чтобы в процессе знакомства с произведениями русской и мировой литературы школьники смогли овладеть основными стратегиями чтения художественных текстов и приобрести навыки выбирать стратегию чтения, отвечающую конкретной учебной задаче.  </w:t>
      </w:r>
    </w:p>
    <w:p w:rsidR="006C5E1A" w:rsidRPr="00D724C1" w:rsidRDefault="006C5E1A" w:rsidP="00FC26F7">
      <w:pPr>
        <w:pStyle w:val="25"/>
        <w:autoSpaceDE w:val="0"/>
        <w:autoSpaceDN w:val="0"/>
        <w:adjustRightInd w:val="0"/>
        <w:spacing w:after="0" w:line="240" w:lineRule="auto"/>
        <w:ind w:left="0" w:firstLine="709"/>
        <w:jc w:val="both"/>
        <w:rPr>
          <w:rFonts w:cs="Times New Roman"/>
          <w:sz w:val="28"/>
          <w:szCs w:val="28"/>
        </w:rPr>
      </w:pPr>
      <w:r w:rsidRPr="00D724C1">
        <w:rPr>
          <w:rFonts w:cs="Times New Roman"/>
          <w:sz w:val="28"/>
          <w:szCs w:val="28"/>
        </w:rPr>
        <w:t>Очевидно, что основу урока литературы должна составлять работа обучающихся с текстом художественного произведения, в ходе которой восьмиклассники получат возможность совершенствовать следующие предметные умения</w:t>
      </w:r>
      <w:r w:rsidRPr="00D724C1">
        <w:rPr>
          <w:rStyle w:val="af8"/>
          <w:rFonts w:cs="Times New Roman"/>
          <w:sz w:val="28"/>
          <w:szCs w:val="28"/>
        </w:rPr>
        <w:footnoteReference w:id="7"/>
      </w:r>
      <w:r w:rsidRPr="00D724C1">
        <w:rPr>
          <w:rFonts w:cs="Times New Roman"/>
          <w:sz w:val="28"/>
          <w:szCs w:val="28"/>
        </w:rPr>
        <w:t>:</w:t>
      </w:r>
    </w:p>
    <w:p w:rsidR="006C5E1A" w:rsidRPr="00D724C1" w:rsidRDefault="006C5E1A" w:rsidP="00FC26F7">
      <w:pPr>
        <w:widowControl w:val="0"/>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D724C1">
        <w:rPr>
          <w:rFonts w:ascii="Times New Roman" w:eastAsia="MS Mincho" w:hAnsi="Times New Roman" w:cs="Times New Roman"/>
          <w:sz w:val="28"/>
          <w:szCs w:val="28"/>
        </w:rPr>
        <w:t>-</w:t>
      </w:r>
      <w:r w:rsidR="00FC26F7">
        <w:rPr>
          <w:rFonts w:ascii="Times New Roman" w:eastAsia="MS Mincho" w:hAnsi="Times New Roman" w:cs="Times New Roman"/>
          <w:sz w:val="28"/>
          <w:szCs w:val="28"/>
        </w:rPr>
        <w:t> </w:t>
      </w:r>
      <w:r w:rsidRPr="00D724C1">
        <w:rPr>
          <w:rFonts w:ascii="Times New Roman" w:eastAsia="MS Mincho" w:hAnsi="Times New Roman" w:cs="Times New Roman"/>
          <w:sz w:val="28"/>
          <w:szCs w:val="28"/>
        </w:rPr>
        <w:t>определять тему и основную мысль произведения, основной конфликт, вычленять фабулу, выявлять особенности композиции;</w:t>
      </w:r>
    </w:p>
    <w:p w:rsidR="006C5E1A" w:rsidRPr="00D724C1" w:rsidRDefault="006C5E1A" w:rsidP="00D724C1">
      <w:pPr>
        <w:widowControl w:val="0"/>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D724C1">
        <w:rPr>
          <w:rFonts w:ascii="Times New Roman" w:eastAsia="MS Mincho" w:hAnsi="Times New Roman" w:cs="Times New Roman"/>
          <w:sz w:val="28"/>
          <w:szCs w:val="28"/>
        </w:rPr>
        <w:t>-</w:t>
      </w:r>
      <w:r w:rsidR="00FC26F7">
        <w:rPr>
          <w:rFonts w:ascii="Times New Roman" w:eastAsia="MS Mincho" w:hAnsi="Times New Roman" w:cs="Times New Roman"/>
          <w:sz w:val="28"/>
          <w:szCs w:val="28"/>
        </w:rPr>
        <w:t> </w:t>
      </w:r>
      <w:r w:rsidRPr="00D724C1">
        <w:rPr>
          <w:rFonts w:ascii="Times New Roman" w:eastAsia="MS Mincho" w:hAnsi="Times New Roman" w:cs="Times New Roman"/>
          <w:sz w:val="28"/>
          <w:szCs w:val="28"/>
        </w:rPr>
        <w:t>характеризовать героев-персонажей, давать их сравнительные характеристики, оценивать систему персонажей;</w:t>
      </w:r>
    </w:p>
    <w:p w:rsidR="006C5E1A" w:rsidRPr="00D724C1" w:rsidRDefault="006C5E1A" w:rsidP="00D724C1">
      <w:pPr>
        <w:widowControl w:val="0"/>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D724C1">
        <w:rPr>
          <w:rFonts w:ascii="Times New Roman" w:eastAsia="MS Mincho" w:hAnsi="Times New Roman" w:cs="Times New Roman"/>
          <w:sz w:val="28"/>
          <w:szCs w:val="28"/>
        </w:rPr>
        <w:t>-</w:t>
      </w:r>
      <w:r w:rsidR="00FC26F7">
        <w:rPr>
          <w:rFonts w:ascii="Times New Roman" w:eastAsia="MS Mincho" w:hAnsi="Times New Roman" w:cs="Times New Roman"/>
          <w:sz w:val="28"/>
          <w:szCs w:val="28"/>
        </w:rPr>
        <w:t> </w:t>
      </w:r>
      <w:r w:rsidRPr="00D724C1">
        <w:rPr>
          <w:rFonts w:ascii="Times New Roman" w:eastAsia="MS Mincho"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6C5E1A" w:rsidRPr="00D724C1" w:rsidRDefault="006C5E1A" w:rsidP="00D724C1">
      <w:pPr>
        <w:widowControl w:val="0"/>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D724C1">
        <w:rPr>
          <w:rFonts w:ascii="Times New Roman" w:eastAsia="MS Mincho" w:hAnsi="Times New Roman" w:cs="Times New Roman"/>
          <w:sz w:val="28"/>
          <w:szCs w:val="28"/>
        </w:rPr>
        <w:t>-</w:t>
      </w:r>
      <w:r w:rsidR="00FC26F7">
        <w:rPr>
          <w:rFonts w:ascii="Times New Roman" w:eastAsia="MS Mincho" w:hAnsi="Times New Roman" w:cs="Times New Roman"/>
          <w:sz w:val="28"/>
          <w:szCs w:val="28"/>
        </w:rPr>
        <w:t> </w:t>
      </w:r>
      <w:r w:rsidRPr="00D724C1">
        <w:rPr>
          <w:rFonts w:ascii="Times New Roman" w:eastAsia="MS Mincho" w:hAnsi="Times New Roman" w:cs="Times New Roman"/>
          <w:sz w:val="28"/>
          <w:szCs w:val="28"/>
        </w:rPr>
        <w:t xml:space="preserve">определять жанровую, родовую специфику художественного произведения; </w:t>
      </w:r>
    </w:p>
    <w:p w:rsidR="006C5E1A" w:rsidRPr="00D724C1" w:rsidRDefault="006C5E1A" w:rsidP="00D724C1">
      <w:pPr>
        <w:widowControl w:val="0"/>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D724C1">
        <w:rPr>
          <w:rFonts w:ascii="Times New Roman" w:eastAsia="MS Mincho" w:hAnsi="Times New Roman" w:cs="Times New Roman"/>
          <w:sz w:val="28"/>
          <w:szCs w:val="28"/>
        </w:rPr>
        <w:t>-</w:t>
      </w:r>
      <w:r w:rsidR="00FC26F7">
        <w:rPr>
          <w:rFonts w:ascii="Times New Roman" w:eastAsia="MS Mincho" w:hAnsi="Times New Roman" w:cs="Times New Roman"/>
          <w:sz w:val="28"/>
          <w:szCs w:val="28"/>
        </w:rPr>
        <w:t> </w:t>
      </w:r>
      <w:r w:rsidRPr="00D724C1">
        <w:rPr>
          <w:rFonts w:ascii="Times New Roman" w:eastAsia="MS Mincho"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w:t>
      </w:r>
    </w:p>
    <w:p w:rsidR="006C5E1A" w:rsidRPr="00D724C1" w:rsidRDefault="006C5E1A" w:rsidP="00D724C1">
      <w:pPr>
        <w:widowControl w:val="0"/>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D724C1">
        <w:rPr>
          <w:rFonts w:ascii="Times New Roman" w:eastAsia="MS Mincho" w:hAnsi="Times New Roman" w:cs="Times New Roman"/>
          <w:sz w:val="28"/>
          <w:szCs w:val="28"/>
        </w:rPr>
        <w:t>-</w:t>
      </w:r>
      <w:r w:rsidR="00FC26F7">
        <w:rPr>
          <w:rFonts w:ascii="Times New Roman" w:eastAsia="MS Mincho" w:hAnsi="Times New Roman" w:cs="Times New Roman"/>
          <w:sz w:val="28"/>
          <w:szCs w:val="28"/>
        </w:rPr>
        <w:t> </w:t>
      </w:r>
      <w:r w:rsidRPr="00D724C1">
        <w:rPr>
          <w:rFonts w:ascii="Times New Roman" w:eastAsia="MS Mincho" w:hAnsi="Times New Roman" w:cs="Times New Roman"/>
          <w:sz w:val="28"/>
          <w:szCs w:val="28"/>
        </w:rPr>
        <w:t>выделять в произведениях художественные элементы и обнаруживать связи между ними; анализировать литературные произведения разных жанров;</w:t>
      </w:r>
    </w:p>
    <w:p w:rsidR="006C5E1A" w:rsidRPr="00D724C1" w:rsidRDefault="006C5E1A" w:rsidP="00D724C1">
      <w:pPr>
        <w:widowControl w:val="0"/>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D724C1">
        <w:rPr>
          <w:rFonts w:ascii="Times New Roman" w:eastAsia="MS Mincho" w:hAnsi="Times New Roman" w:cs="Times New Roman"/>
          <w:sz w:val="28"/>
          <w:szCs w:val="28"/>
        </w:rPr>
        <w:t>-</w:t>
      </w:r>
      <w:r w:rsidR="00FC26F7">
        <w:rPr>
          <w:rFonts w:ascii="Times New Roman" w:eastAsia="MS Mincho" w:hAnsi="Times New Roman" w:cs="Times New Roman"/>
          <w:sz w:val="28"/>
          <w:szCs w:val="28"/>
        </w:rPr>
        <w:t> </w:t>
      </w:r>
      <w:r w:rsidRPr="00D724C1">
        <w:rPr>
          <w:rFonts w:ascii="Times New Roman" w:eastAsia="MS Mincho" w:hAnsi="Times New Roman" w:cs="Times New Roman"/>
          <w:sz w:val="28"/>
          <w:szCs w:val="28"/>
        </w:rPr>
        <w:t>определять авторское и собственное отношение к героям и событиям произведения;</w:t>
      </w:r>
    </w:p>
    <w:p w:rsidR="006C5E1A" w:rsidRPr="00D724C1" w:rsidRDefault="006C5E1A" w:rsidP="00D724C1">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724C1">
        <w:rPr>
          <w:rFonts w:ascii="Times New Roman" w:eastAsia="MS Mincho" w:hAnsi="Times New Roman" w:cs="Times New Roman"/>
          <w:sz w:val="28"/>
          <w:szCs w:val="28"/>
        </w:rPr>
        <w:t>-</w:t>
      </w:r>
      <w:r w:rsidR="00FC26F7">
        <w:rPr>
          <w:rFonts w:ascii="Times New Roman" w:eastAsia="MS Mincho" w:hAnsi="Times New Roman" w:cs="Times New Roman"/>
          <w:sz w:val="28"/>
          <w:szCs w:val="28"/>
        </w:rPr>
        <w:t> </w:t>
      </w:r>
      <w:r w:rsidRPr="00D724C1">
        <w:rPr>
          <w:rFonts w:ascii="Times New Roman" w:hAnsi="Times New Roman" w:cs="Times New Roman"/>
          <w:sz w:val="28"/>
          <w:szCs w:val="28"/>
        </w:rPr>
        <w:t xml:space="preserve">создавать комментарий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w:t>
      </w:r>
    </w:p>
    <w:p w:rsidR="006C5E1A" w:rsidRPr="00D724C1" w:rsidRDefault="006C5E1A" w:rsidP="00D724C1">
      <w:pPr>
        <w:widowControl w:val="0"/>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D724C1">
        <w:rPr>
          <w:rFonts w:ascii="Times New Roman" w:eastAsia="MS Mincho" w:hAnsi="Times New Roman" w:cs="Times New Roman"/>
          <w:sz w:val="28"/>
          <w:szCs w:val="28"/>
        </w:rPr>
        <w:t>-</w:t>
      </w:r>
      <w:r w:rsidR="00FC26F7">
        <w:rPr>
          <w:rFonts w:ascii="Times New Roman" w:eastAsia="MS Mincho" w:hAnsi="Times New Roman" w:cs="Times New Roman"/>
          <w:sz w:val="28"/>
          <w:szCs w:val="28"/>
        </w:rPr>
        <w:t> </w:t>
      </w:r>
      <w:r w:rsidRPr="00D724C1">
        <w:rPr>
          <w:rFonts w:ascii="Times New Roman" w:eastAsia="MS Mincho" w:hAnsi="Times New Roman" w:cs="Times New Roman"/>
          <w:sz w:val="28"/>
          <w:szCs w:val="28"/>
        </w:rPr>
        <w:t>грамотно пользоваться основными изученными теоретико-литературными терминами и понятиями;</w:t>
      </w:r>
    </w:p>
    <w:p w:rsidR="006C5E1A" w:rsidRPr="00D724C1" w:rsidRDefault="006C5E1A" w:rsidP="00D724C1">
      <w:pPr>
        <w:widowControl w:val="0"/>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D724C1">
        <w:rPr>
          <w:rFonts w:ascii="Times New Roman" w:eastAsia="MS Mincho" w:hAnsi="Times New Roman" w:cs="Times New Roman"/>
          <w:sz w:val="28"/>
          <w:szCs w:val="28"/>
        </w:rPr>
        <w:t>-</w:t>
      </w:r>
      <w:r w:rsidR="00FC26F7">
        <w:rPr>
          <w:rFonts w:ascii="Times New Roman" w:eastAsia="MS Mincho" w:hAnsi="Times New Roman" w:cs="Times New Roman"/>
          <w:sz w:val="28"/>
          <w:szCs w:val="28"/>
        </w:rPr>
        <w:t> </w:t>
      </w:r>
      <w:r w:rsidRPr="00D724C1">
        <w:rPr>
          <w:rFonts w:ascii="Times New Roman" w:eastAsia="MS Mincho" w:hAnsi="Times New Roman" w:cs="Times New Roman"/>
          <w:sz w:val="28"/>
          <w:szCs w:val="28"/>
        </w:rPr>
        <w:t>давать развернутый устный или письменный ответ на конкретные вопросы по изученному произведению</w:t>
      </w:r>
      <w:r w:rsidR="00985B33">
        <w:rPr>
          <w:rFonts w:ascii="Times New Roman" w:eastAsia="MS Mincho" w:hAnsi="Times New Roman" w:cs="Times New Roman"/>
          <w:sz w:val="28"/>
          <w:szCs w:val="28"/>
        </w:rPr>
        <w:t>.</w:t>
      </w:r>
    </w:p>
    <w:p w:rsidR="006C5E1A" w:rsidRPr="00D724C1" w:rsidRDefault="006C5E1A" w:rsidP="00D724C1">
      <w:pPr>
        <w:pStyle w:val="25"/>
        <w:autoSpaceDE w:val="0"/>
        <w:autoSpaceDN w:val="0"/>
        <w:adjustRightInd w:val="0"/>
        <w:spacing w:after="0" w:line="240" w:lineRule="auto"/>
        <w:ind w:left="0" w:firstLine="709"/>
        <w:rPr>
          <w:rFonts w:cs="Times New Roman"/>
          <w:sz w:val="28"/>
          <w:szCs w:val="28"/>
        </w:rPr>
      </w:pPr>
    </w:p>
    <w:p w:rsidR="006C5E1A" w:rsidRPr="00D724C1" w:rsidRDefault="006C5E1A" w:rsidP="00FC26F7">
      <w:pPr>
        <w:pStyle w:val="25"/>
        <w:autoSpaceDE w:val="0"/>
        <w:autoSpaceDN w:val="0"/>
        <w:adjustRightInd w:val="0"/>
        <w:spacing w:after="0" w:line="240" w:lineRule="auto"/>
        <w:ind w:left="0" w:firstLine="709"/>
        <w:jc w:val="both"/>
        <w:rPr>
          <w:rFonts w:cs="Times New Roman"/>
          <w:sz w:val="28"/>
          <w:szCs w:val="28"/>
        </w:rPr>
      </w:pPr>
      <w:r w:rsidRPr="00D724C1">
        <w:rPr>
          <w:rFonts w:cs="Times New Roman"/>
          <w:sz w:val="28"/>
          <w:szCs w:val="28"/>
        </w:rPr>
        <w:t xml:space="preserve">В процессе изучения произведений русской и мировой литературы восьмиклассники должны совершенствовать универсальные учебные действия, составляющие основу умения учиться: </w:t>
      </w:r>
    </w:p>
    <w:p w:rsidR="006C5E1A" w:rsidRPr="00D724C1" w:rsidRDefault="006C5E1A" w:rsidP="00FC26F7">
      <w:pPr>
        <w:pStyle w:val="25"/>
        <w:autoSpaceDE w:val="0"/>
        <w:autoSpaceDN w:val="0"/>
        <w:adjustRightInd w:val="0"/>
        <w:spacing w:after="0" w:line="240" w:lineRule="auto"/>
        <w:ind w:left="0" w:firstLine="709"/>
        <w:jc w:val="both"/>
        <w:rPr>
          <w:rFonts w:cs="Times New Roman"/>
          <w:sz w:val="28"/>
          <w:szCs w:val="28"/>
        </w:rPr>
      </w:pPr>
      <w:r w:rsidRPr="00D724C1">
        <w:rPr>
          <w:rFonts w:cs="Times New Roman"/>
          <w:sz w:val="28"/>
          <w:szCs w:val="28"/>
        </w:rPr>
        <w:lastRenderedPageBreak/>
        <w:t>-</w:t>
      </w:r>
      <w:r w:rsidR="00FC26F7">
        <w:rPr>
          <w:rFonts w:cs="Times New Roman"/>
          <w:sz w:val="28"/>
          <w:szCs w:val="28"/>
        </w:rPr>
        <w:t> </w:t>
      </w:r>
      <w:r w:rsidRPr="00D724C1">
        <w:rPr>
          <w:rFonts w:cs="Times New Roman"/>
          <w:sz w:val="28"/>
          <w:szCs w:val="28"/>
        </w:rPr>
        <w:t>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и т.</w:t>
      </w:r>
      <w:r w:rsidR="00075B9B">
        <w:rPr>
          <w:rFonts w:cs="Times New Roman"/>
          <w:sz w:val="28"/>
          <w:szCs w:val="28"/>
        </w:rPr>
        <w:t> </w:t>
      </w:r>
      <w:r w:rsidRPr="00D724C1">
        <w:rPr>
          <w:rFonts w:cs="Times New Roman"/>
          <w:sz w:val="28"/>
          <w:szCs w:val="28"/>
        </w:rPr>
        <w:t>д.);</w:t>
      </w:r>
    </w:p>
    <w:p w:rsidR="006C5E1A" w:rsidRPr="00D724C1" w:rsidRDefault="006C5E1A" w:rsidP="00D724C1">
      <w:pPr>
        <w:widowControl w:val="0"/>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D724C1">
        <w:rPr>
          <w:rFonts w:ascii="Times New Roman" w:eastAsia="MS Mincho" w:hAnsi="Times New Roman" w:cs="Times New Roman"/>
          <w:sz w:val="28"/>
          <w:szCs w:val="28"/>
        </w:rPr>
        <w:t>-</w:t>
      </w:r>
      <w:r w:rsidR="00FC26F7">
        <w:rPr>
          <w:rFonts w:ascii="Times New Roman" w:eastAsia="MS Mincho" w:hAnsi="Times New Roman" w:cs="Times New Roman"/>
          <w:sz w:val="28"/>
          <w:szCs w:val="28"/>
        </w:rPr>
        <w:t> </w:t>
      </w:r>
      <w:r w:rsidRPr="00D724C1">
        <w:rPr>
          <w:rFonts w:ascii="Times New Roman" w:eastAsia="MS Mincho" w:hAnsi="Times New Roman" w:cs="Times New Roman"/>
          <w:sz w:val="28"/>
          <w:szCs w:val="28"/>
        </w:rPr>
        <w:t>ориентация в информационном образовательном пространстве: умение работать с энциклопедиями, словарями, справочниками, специальной литературой; умение пользоваться каталогами библиотек, библиографическими указателями, системой поиска в Интернете;</w:t>
      </w:r>
    </w:p>
    <w:p w:rsidR="006C5E1A" w:rsidRPr="00D724C1" w:rsidRDefault="006C5E1A" w:rsidP="00D724C1">
      <w:pPr>
        <w:pStyle w:val="25"/>
        <w:autoSpaceDE w:val="0"/>
        <w:autoSpaceDN w:val="0"/>
        <w:adjustRightInd w:val="0"/>
        <w:spacing w:after="0" w:line="240" w:lineRule="auto"/>
        <w:ind w:left="0" w:firstLine="709"/>
        <w:rPr>
          <w:rFonts w:cs="Times New Roman"/>
          <w:sz w:val="28"/>
          <w:szCs w:val="28"/>
        </w:rPr>
      </w:pPr>
      <w:r w:rsidRPr="00D724C1">
        <w:rPr>
          <w:rFonts w:cs="Times New Roman"/>
          <w:sz w:val="28"/>
          <w:szCs w:val="28"/>
        </w:rPr>
        <w:t>- создание текстов на основе прочитанного;</w:t>
      </w:r>
    </w:p>
    <w:p w:rsidR="006C5E1A" w:rsidRPr="00D724C1" w:rsidRDefault="006C5E1A" w:rsidP="00D724C1">
      <w:pPr>
        <w:pStyle w:val="25"/>
        <w:autoSpaceDE w:val="0"/>
        <w:autoSpaceDN w:val="0"/>
        <w:adjustRightInd w:val="0"/>
        <w:spacing w:after="0" w:line="240" w:lineRule="auto"/>
        <w:ind w:left="0" w:firstLine="709"/>
        <w:rPr>
          <w:rFonts w:cs="Times New Roman"/>
          <w:sz w:val="28"/>
          <w:szCs w:val="28"/>
        </w:rPr>
      </w:pPr>
      <w:r w:rsidRPr="00D724C1">
        <w:rPr>
          <w:rFonts w:cs="Times New Roman"/>
          <w:sz w:val="28"/>
          <w:szCs w:val="28"/>
        </w:rPr>
        <w:t>- рефлексивная оценка собственной учебной деятельности.</w:t>
      </w:r>
    </w:p>
    <w:p w:rsidR="006C5E1A" w:rsidRPr="00D724C1" w:rsidRDefault="006C5E1A" w:rsidP="00D724C1">
      <w:pPr>
        <w:pStyle w:val="25"/>
        <w:autoSpaceDE w:val="0"/>
        <w:autoSpaceDN w:val="0"/>
        <w:adjustRightInd w:val="0"/>
        <w:spacing w:after="0" w:line="240" w:lineRule="auto"/>
        <w:ind w:left="0" w:firstLine="709"/>
        <w:rPr>
          <w:rFonts w:cs="Times New Roman"/>
          <w:sz w:val="28"/>
          <w:szCs w:val="28"/>
        </w:rPr>
      </w:pPr>
    </w:p>
    <w:p w:rsidR="006C5E1A" w:rsidRPr="00D724C1" w:rsidRDefault="006C5E1A" w:rsidP="00FC26F7">
      <w:pPr>
        <w:pStyle w:val="25"/>
        <w:autoSpaceDE w:val="0"/>
        <w:autoSpaceDN w:val="0"/>
        <w:adjustRightInd w:val="0"/>
        <w:spacing w:after="0" w:line="240" w:lineRule="auto"/>
        <w:ind w:left="0" w:firstLine="709"/>
        <w:jc w:val="both"/>
        <w:rPr>
          <w:rFonts w:cs="Times New Roman"/>
          <w:sz w:val="28"/>
          <w:szCs w:val="28"/>
        </w:rPr>
      </w:pPr>
      <w:r w:rsidRPr="00D724C1">
        <w:rPr>
          <w:rFonts w:cs="Times New Roman"/>
          <w:sz w:val="28"/>
          <w:szCs w:val="28"/>
        </w:rPr>
        <w:t>Показателем достигнутых восьмиклассниками предметных и общеучебных образовательных результатов будет являться качество выполнения заданий различного характера. Учитель, проводя системный мониторинг динамики качества знаний восьмиклассников, должен определять уровень читательской культуры каждого школьника и выстраивать уроки так, чтобы обучающийся постепенно переходил на более высокий для него уровень (работа в «зоне ближайшего развития»). В этой связи представляется целесообразным использование разнообразных приемов индивидуализации и дифференциации обучения, активных и интерактивных форм проведения занятий.</w:t>
      </w:r>
    </w:p>
    <w:p w:rsidR="006C5E1A" w:rsidRPr="00D724C1" w:rsidRDefault="006C5E1A" w:rsidP="00FC26F7">
      <w:pPr>
        <w:spacing w:after="0" w:line="240" w:lineRule="auto"/>
        <w:ind w:firstLine="709"/>
        <w:jc w:val="both"/>
        <w:rPr>
          <w:rFonts w:ascii="Times New Roman" w:hAnsi="Times New Roman" w:cs="Times New Roman"/>
          <w:sz w:val="28"/>
          <w:szCs w:val="28"/>
        </w:rPr>
      </w:pPr>
      <w:r w:rsidRPr="00D724C1">
        <w:rPr>
          <w:rFonts w:ascii="Times New Roman" w:hAnsi="Times New Roman" w:cs="Times New Roman"/>
          <w:sz w:val="28"/>
          <w:szCs w:val="28"/>
        </w:rPr>
        <w:t>Так, одним из продуктивных способов организации образовательного пространства урока литературы в 8</w:t>
      </w:r>
      <w:r w:rsidR="00985B33">
        <w:rPr>
          <w:rFonts w:ascii="Times New Roman" w:hAnsi="Times New Roman" w:cs="Times New Roman"/>
          <w:sz w:val="28"/>
          <w:szCs w:val="28"/>
        </w:rPr>
        <w:t>-м</w:t>
      </w:r>
      <w:r w:rsidRPr="00D724C1">
        <w:rPr>
          <w:rFonts w:ascii="Times New Roman" w:hAnsi="Times New Roman" w:cs="Times New Roman"/>
          <w:sz w:val="28"/>
          <w:szCs w:val="28"/>
        </w:rPr>
        <w:t xml:space="preserve"> классе является учебная дискуссия. Важно, чтобы в процессе изучения художественных текстов обучающиеся смогли осознать, что литературное произведение открыто различным интерпретациям. Обсуждение и сопоставление прочитанных восьмиклассниками художественных текстов, в том числе при поиске ответа на проблемный вопрос или при решении учебной проблемной ситуации</w:t>
      </w:r>
      <w:r w:rsidR="00985B33">
        <w:rPr>
          <w:rFonts w:ascii="Times New Roman" w:hAnsi="Times New Roman" w:cs="Times New Roman"/>
          <w:sz w:val="28"/>
          <w:szCs w:val="28"/>
        </w:rPr>
        <w:t>,</w:t>
      </w:r>
      <w:r w:rsidRPr="00D724C1">
        <w:rPr>
          <w:rFonts w:ascii="Times New Roman" w:hAnsi="Times New Roman" w:cs="Times New Roman"/>
          <w:sz w:val="28"/>
          <w:szCs w:val="28"/>
        </w:rPr>
        <w:t xml:space="preserve"> могут являться довольно эффективными способами формирования диалоговой культуры учеников и повышения их мотивации к чтению.</w:t>
      </w:r>
    </w:p>
    <w:p w:rsidR="006C5E1A" w:rsidRPr="00D724C1" w:rsidRDefault="006C5E1A" w:rsidP="00D724C1">
      <w:pPr>
        <w:spacing w:after="0" w:line="240" w:lineRule="auto"/>
        <w:ind w:firstLine="709"/>
        <w:jc w:val="both"/>
        <w:rPr>
          <w:rFonts w:ascii="Times New Roman" w:hAnsi="Times New Roman" w:cs="Times New Roman"/>
          <w:sz w:val="28"/>
          <w:szCs w:val="28"/>
        </w:rPr>
      </w:pPr>
      <w:r w:rsidRPr="00D724C1">
        <w:rPr>
          <w:rFonts w:ascii="Times New Roman" w:hAnsi="Times New Roman" w:cs="Times New Roman"/>
          <w:sz w:val="28"/>
          <w:szCs w:val="28"/>
        </w:rPr>
        <w:t>Достаточно эффективным методом организации работы восьмиклассников на уроке литературы является проектная деятельность, способствующая воспитанию самостоятельности, инициативности, ответственности, повышению мотивации и эффективности образовательного процесса, развитию интеллектуального и творческого потенциала школьников. Элементы проектной работы обучающихся в группах («метод проектов») позволяют создавать условия для максимально осознанного осмысления идейно-тематической основы художественного текста, особенностей системы образов, языка произведения. Кроме того, применение на уроках литературы проектных технологий способствует эффективной реализации мотивационных и рефлексивных компонентов учебного занятия, которые позволяют школьнику осознать значимость обучения как непрерывного процесса приобретения предметных и общеучебных знаний и умений применять их на практике.</w:t>
      </w:r>
    </w:p>
    <w:p w:rsidR="006C5E1A" w:rsidRPr="00D724C1" w:rsidRDefault="006C5E1A" w:rsidP="00D724C1">
      <w:pPr>
        <w:spacing w:after="0" w:line="240" w:lineRule="auto"/>
        <w:ind w:firstLine="709"/>
        <w:jc w:val="both"/>
        <w:rPr>
          <w:rFonts w:ascii="Times New Roman" w:hAnsi="Times New Roman" w:cs="Times New Roman"/>
          <w:sz w:val="28"/>
          <w:szCs w:val="28"/>
        </w:rPr>
      </w:pPr>
      <w:r w:rsidRPr="00D724C1">
        <w:rPr>
          <w:rFonts w:ascii="Times New Roman" w:hAnsi="Times New Roman" w:cs="Times New Roman"/>
          <w:sz w:val="28"/>
          <w:szCs w:val="28"/>
        </w:rPr>
        <w:lastRenderedPageBreak/>
        <w:t xml:space="preserve">При освоении обучающимися предметного содержания школьного курса литературы целесообразно использовать такие формы, методы, средства организации учебной деятельности, которые затрагивали бы эмоциональную сферу восьмиклассника-читателя, вовлекали его в процесс эстетического переживания, способствовали появлению эмоциональных реакций, связанных </w:t>
      </w:r>
      <w:r w:rsidR="00052C74">
        <w:rPr>
          <w:rFonts w:ascii="Times New Roman" w:hAnsi="Times New Roman" w:cs="Times New Roman"/>
          <w:sz w:val="28"/>
          <w:szCs w:val="28"/>
        </w:rPr>
        <w:br/>
      </w:r>
      <w:r w:rsidRPr="00D724C1">
        <w:rPr>
          <w:rFonts w:ascii="Times New Roman" w:hAnsi="Times New Roman" w:cs="Times New Roman"/>
          <w:sz w:val="28"/>
          <w:szCs w:val="28"/>
        </w:rPr>
        <w:t>с изученным произведением, что непосредственно влияет на достижение конкретных воспитательных целей урока. Продуктивными в этой связи представляются различные способы интеграции литературы как искусства художественного слова с другими видами искусства (музыка, живопись, театр, кино).</w:t>
      </w:r>
    </w:p>
    <w:p w:rsidR="00FC26F7" w:rsidRDefault="00FC26F7" w:rsidP="00D724C1">
      <w:pPr>
        <w:spacing w:after="0" w:line="240" w:lineRule="auto"/>
        <w:ind w:firstLine="709"/>
        <w:jc w:val="both"/>
        <w:rPr>
          <w:rFonts w:ascii="Times New Roman" w:hAnsi="Times New Roman" w:cs="Times New Roman"/>
          <w:sz w:val="28"/>
          <w:szCs w:val="28"/>
        </w:rPr>
      </w:pPr>
    </w:p>
    <w:p w:rsidR="006C5E1A" w:rsidRPr="00D724C1" w:rsidRDefault="006C5E1A" w:rsidP="00D724C1">
      <w:pPr>
        <w:spacing w:after="0" w:line="240" w:lineRule="auto"/>
        <w:ind w:firstLine="709"/>
        <w:jc w:val="both"/>
        <w:rPr>
          <w:rFonts w:ascii="Times New Roman" w:hAnsi="Times New Roman" w:cs="Times New Roman"/>
          <w:sz w:val="28"/>
          <w:szCs w:val="28"/>
        </w:rPr>
      </w:pPr>
      <w:r w:rsidRPr="00D724C1">
        <w:rPr>
          <w:rFonts w:ascii="Times New Roman" w:hAnsi="Times New Roman" w:cs="Times New Roman"/>
          <w:sz w:val="28"/>
          <w:szCs w:val="28"/>
        </w:rPr>
        <w:t>Уроки литературы в 8</w:t>
      </w:r>
      <w:r w:rsidR="00985B33">
        <w:rPr>
          <w:rFonts w:ascii="Times New Roman" w:hAnsi="Times New Roman" w:cs="Times New Roman"/>
          <w:sz w:val="28"/>
          <w:szCs w:val="28"/>
        </w:rPr>
        <w:t>-м</w:t>
      </w:r>
      <w:r w:rsidRPr="00D724C1">
        <w:rPr>
          <w:rFonts w:ascii="Times New Roman" w:hAnsi="Times New Roman" w:cs="Times New Roman"/>
          <w:sz w:val="28"/>
          <w:szCs w:val="28"/>
        </w:rPr>
        <w:t xml:space="preserve"> классе должны составлять основу для завершающего этапа изучения предмета в основной школе (9 класс), а также создавать предпосылки для его последующего освоения в старшей школе </w:t>
      </w:r>
      <w:r w:rsidR="00FC26F7">
        <w:rPr>
          <w:rFonts w:ascii="Times New Roman" w:hAnsi="Times New Roman" w:cs="Times New Roman"/>
          <w:sz w:val="28"/>
          <w:szCs w:val="28"/>
        </w:rPr>
        <w:br/>
      </w:r>
      <w:r w:rsidRPr="00D724C1">
        <w:rPr>
          <w:rFonts w:ascii="Times New Roman" w:hAnsi="Times New Roman" w:cs="Times New Roman"/>
          <w:sz w:val="28"/>
          <w:szCs w:val="28"/>
        </w:rPr>
        <w:t xml:space="preserve">(10-11 классы). Содержание и структура учебных занятий должна способствовать успешному прохождению обучающимися государственной итоговой аттестации по предмету. В связи с этим педагогу необходимо так выстраивать образовательный процесс, чтобы школьники смогли приобрести опыт выполнения следующих примерных типов заданий: </w:t>
      </w:r>
    </w:p>
    <w:p w:rsidR="006C5E1A" w:rsidRPr="00D724C1" w:rsidRDefault="006C5E1A" w:rsidP="00D724C1">
      <w:p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724C1">
        <w:rPr>
          <w:rFonts w:ascii="Times New Roman" w:eastAsia="Times New Roman" w:hAnsi="Times New Roman" w:cs="Times New Roman"/>
          <w:sz w:val="28"/>
          <w:szCs w:val="28"/>
        </w:rPr>
        <w:t>-</w:t>
      </w:r>
      <w:r w:rsidR="00FC26F7">
        <w:rPr>
          <w:rFonts w:ascii="Times New Roman" w:eastAsia="Times New Roman" w:hAnsi="Times New Roman" w:cs="Times New Roman"/>
          <w:sz w:val="28"/>
          <w:szCs w:val="28"/>
        </w:rPr>
        <w:t> </w:t>
      </w:r>
      <w:r w:rsidRPr="00D724C1">
        <w:rPr>
          <w:rFonts w:ascii="Times New Roman" w:eastAsia="Times New Roman" w:hAnsi="Times New Roman" w:cs="Times New Roman"/>
          <w:sz w:val="28"/>
          <w:szCs w:val="28"/>
        </w:rPr>
        <w:t>выделите (определите, найдите, перечислите) признаки (черты, повторяющиеся детали и т. п</w:t>
      </w:r>
      <w:r w:rsidR="00FC26F7">
        <w:rPr>
          <w:rFonts w:ascii="Times New Roman" w:eastAsia="Times New Roman" w:hAnsi="Times New Roman" w:cs="Times New Roman"/>
          <w:sz w:val="28"/>
          <w:szCs w:val="28"/>
        </w:rPr>
        <w:t>.</w:t>
      </w:r>
      <w:r w:rsidRPr="00D724C1">
        <w:rPr>
          <w:rFonts w:ascii="Times New Roman" w:eastAsia="Times New Roman" w:hAnsi="Times New Roman" w:cs="Times New Roman"/>
          <w:sz w:val="28"/>
          <w:szCs w:val="28"/>
        </w:rPr>
        <w:t xml:space="preserve">); </w:t>
      </w:r>
    </w:p>
    <w:p w:rsidR="006C5E1A" w:rsidRPr="00D724C1" w:rsidRDefault="006C5E1A" w:rsidP="00D724C1">
      <w:pPr>
        <w:widowControl w:val="0"/>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724C1">
        <w:rPr>
          <w:rFonts w:ascii="Times New Roman" w:eastAsia="Times New Roman" w:hAnsi="Times New Roman" w:cs="Times New Roman"/>
          <w:sz w:val="28"/>
          <w:szCs w:val="28"/>
        </w:rPr>
        <w:t>-</w:t>
      </w:r>
      <w:r w:rsidR="00FC26F7">
        <w:rPr>
          <w:rFonts w:ascii="Times New Roman" w:eastAsia="Times New Roman" w:hAnsi="Times New Roman" w:cs="Times New Roman"/>
          <w:sz w:val="28"/>
          <w:szCs w:val="28"/>
        </w:rPr>
        <w:t> </w:t>
      </w:r>
      <w:r w:rsidRPr="00D724C1">
        <w:rPr>
          <w:rFonts w:ascii="Times New Roman" w:eastAsia="Times New Roman" w:hAnsi="Times New Roman" w:cs="Times New Roman"/>
          <w:sz w:val="28"/>
          <w:szCs w:val="28"/>
        </w:rPr>
        <w:t>покажите, какие особенности художественного текста проявляют позицию его автора;</w:t>
      </w:r>
    </w:p>
    <w:p w:rsidR="006C5E1A" w:rsidRPr="00D724C1" w:rsidRDefault="006C5E1A" w:rsidP="00D724C1">
      <w:pPr>
        <w:widowControl w:val="0"/>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724C1">
        <w:rPr>
          <w:rFonts w:ascii="Times New Roman" w:eastAsia="Times New Roman" w:hAnsi="Times New Roman" w:cs="Times New Roman"/>
          <w:sz w:val="28"/>
          <w:szCs w:val="28"/>
        </w:rPr>
        <w:t>- покажите, как в художественном мире произведения проявляются черты реального мира;</w:t>
      </w:r>
    </w:p>
    <w:p w:rsidR="006C5E1A" w:rsidRPr="00D724C1" w:rsidRDefault="006C5E1A" w:rsidP="00D724C1">
      <w:p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724C1">
        <w:rPr>
          <w:rFonts w:ascii="Times New Roman" w:eastAsia="Times New Roman" w:hAnsi="Times New Roman" w:cs="Times New Roman"/>
          <w:sz w:val="28"/>
          <w:szCs w:val="28"/>
        </w:rPr>
        <w:t>-</w:t>
      </w:r>
      <w:r w:rsidR="00FC26F7">
        <w:rPr>
          <w:rFonts w:ascii="Times New Roman" w:eastAsia="Times New Roman" w:hAnsi="Times New Roman" w:cs="Times New Roman"/>
          <w:sz w:val="28"/>
          <w:szCs w:val="28"/>
        </w:rPr>
        <w:t> </w:t>
      </w:r>
      <w:r w:rsidRPr="00D724C1">
        <w:rPr>
          <w:rFonts w:ascii="Times New Roman" w:eastAsia="Times New Roman" w:hAnsi="Times New Roman" w:cs="Times New Roman"/>
          <w:sz w:val="28"/>
          <w:szCs w:val="28"/>
        </w:rPr>
        <w:t>проанализируйте фрагменты, эпизоды текста (по предложенному алгоритму и без него);</w:t>
      </w:r>
    </w:p>
    <w:p w:rsidR="006C5E1A" w:rsidRPr="00D724C1" w:rsidRDefault="006C5E1A" w:rsidP="00D724C1">
      <w:p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724C1">
        <w:rPr>
          <w:rFonts w:ascii="Times New Roman" w:eastAsia="Times New Roman" w:hAnsi="Times New Roman" w:cs="Times New Roman"/>
          <w:sz w:val="28"/>
          <w:szCs w:val="28"/>
        </w:rPr>
        <w:t>-</w:t>
      </w:r>
      <w:r w:rsidR="00FC26F7">
        <w:rPr>
          <w:rFonts w:ascii="Times New Roman" w:eastAsia="Times New Roman" w:hAnsi="Times New Roman" w:cs="Times New Roman"/>
          <w:sz w:val="28"/>
          <w:szCs w:val="28"/>
        </w:rPr>
        <w:t> </w:t>
      </w:r>
      <w:r w:rsidRPr="00D724C1">
        <w:rPr>
          <w:rFonts w:ascii="Times New Roman" w:eastAsia="Times New Roman" w:hAnsi="Times New Roman" w:cs="Times New Roman"/>
          <w:sz w:val="28"/>
          <w:szCs w:val="28"/>
        </w:rPr>
        <w:t>сопоставьте события; сравните, найдите сходства и различия между героями;</w:t>
      </w:r>
    </w:p>
    <w:p w:rsidR="006C5E1A" w:rsidRPr="00D724C1" w:rsidRDefault="006C5E1A" w:rsidP="00D724C1">
      <w:pPr>
        <w:tabs>
          <w:tab w:val="num" w:pos="774"/>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724C1">
        <w:rPr>
          <w:rFonts w:ascii="Times New Roman" w:eastAsia="Times New Roman" w:hAnsi="Times New Roman" w:cs="Times New Roman"/>
          <w:sz w:val="28"/>
          <w:szCs w:val="28"/>
        </w:rPr>
        <w:t>-</w:t>
      </w:r>
      <w:r w:rsidR="00FC26F7">
        <w:rPr>
          <w:rFonts w:ascii="Times New Roman" w:eastAsia="Times New Roman" w:hAnsi="Times New Roman" w:cs="Times New Roman"/>
          <w:sz w:val="28"/>
          <w:szCs w:val="28"/>
        </w:rPr>
        <w:t> </w:t>
      </w:r>
      <w:r w:rsidRPr="00D724C1">
        <w:rPr>
          <w:rFonts w:ascii="Times New Roman" w:eastAsia="Times New Roman" w:hAnsi="Times New Roman" w:cs="Times New Roman"/>
          <w:sz w:val="28"/>
          <w:szCs w:val="28"/>
        </w:rPr>
        <w:t>охарактеризуйте жанр произведения</w:t>
      </w:r>
      <w:r w:rsidR="00052C74">
        <w:rPr>
          <w:rFonts w:ascii="Times New Roman" w:eastAsia="Times New Roman" w:hAnsi="Times New Roman" w:cs="Times New Roman"/>
          <w:sz w:val="28"/>
          <w:szCs w:val="28"/>
        </w:rPr>
        <w:t>.</w:t>
      </w:r>
      <w:r w:rsidRPr="00D724C1">
        <w:rPr>
          <w:rFonts w:ascii="Times New Roman" w:eastAsia="Times New Roman" w:hAnsi="Times New Roman" w:cs="Times New Roman"/>
          <w:sz w:val="28"/>
          <w:szCs w:val="28"/>
        </w:rPr>
        <w:t xml:space="preserve"> </w:t>
      </w:r>
    </w:p>
    <w:p w:rsidR="006C5E1A" w:rsidRPr="00D724C1" w:rsidRDefault="006C5E1A" w:rsidP="00D724C1">
      <w:pPr>
        <w:spacing w:after="0" w:line="240" w:lineRule="auto"/>
        <w:ind w:firstLine="709"/>
        <w:jc w:val="both"/>
        <w:rPr>
          <w:rFonts w:ascii="Times New Roman" w:eastAsia="Times New Roman" w:hAnsi="Times New Roman" w:cs="Times New Roman"/>
          <w:sz w:val="28"/>
          <w:szCs w:val="28"/>
        </w:rPr>
      </w:pPr>
      <w:r w:rsidRPr="00D724C1">
        <w:rPr>
          <w:rFonts w:ascii="Times New Roman" w:eastAsia="Times New Roman" w:hAnsi="Times New Roman" w:cs="Times New Roman"/>
          <w:sz w:val="28"/>
          <w:szCs w:val="28"/>
        </w:rPr>
        <w:t>Кроме того, целесообразно выделять достаточное количество времени для обучения школьников написанию сочинений-рассуждений, создаваемых на основе анализа изученных произведений, для совершенствования речевой грамотности восьмиклассников.</w:t>
      </w:r>
    </w:p>
    <w:p w:rsidR="006C5E1A" w:rsidRPr="00E3221C" w:rsidRDefault="006C5E1A" w:rsidP="00D724C1">
      <w:pPr>
        <w:spacing w:after="0" w:line="240" w:lineRule="auto"/>
        <w:ind w:firstLine="709"/>
        <w:jc w:val="both"/>
        <w:rPr>
          <w:rFonts w:ascii="Times New Roman" w:eastAsia="Times New Roman" w:hAnsi="Times New Roman" w:cs="Times New Roman"/>
          <w:sz w:val="28"/>
          <w:szCs w:val="28"/>
        </w:rPr>
      </w:pPr>
      <w:r w:rsidRPr="00D724C1">
        <w:rPr>
          <w:rFonts w:ascii="Times New Roman" w:eastAsia="Times New Roman" w:hAnsi="Times New Roman" w:cs="Times New Roman"/>
          <w:sz w:val="28"/>
          <w:szCs w:val="28"/>
        </w:rPr>
        <w:t xml:space="preserve">Очевидно, что достижение главных целей изучения литературы в школе </w:t>
      </w:r>
      <w:r w:rsidR="0078454F">
        <w:rPr>
          <w:rFonts w:ascii="Times New Roman" w:eastAsia="Times New Roman" w:hAnsi="Times New Roman" w:cs="Times New Roman"/>
          <w:sz w:val="28"/>
          <w:szCs w:val="28"/>
        </w:rPr>
        <w:t>–</w:t>
      </w:r>
      <w:r w:rsidRPr="00D724C1">
        <w:rPr>
          <w:rFonts w:ascii="Times New Roman" w:eastAsia="Times New Roman" w:hAnsi="Times New Roman" w:cs="Times New Roman"/>
          <w:sz w:val="28"/>
          <w:szCs w:val="28"/>
        </w:rPr>
        <w:t xml:space="preserve"> </w:t>
      </w:r>
      <w:r w:rsidRPr="00D724C1">
        <w:rPr>
          <w:rFonts w:ascii="Times New Roman" w:hAnsi="Times New Roman" w:cs="Times New Roman"/>
          <w:sz w:val="28"/>
          <w:szCs w:val="28"/>
        </w:rPr>
        <w:t>формирование у обучающихся потребности в систематическом чтении как средстве познания мира и себя в этом мире, развитие культуры читательского восприятия и понимания литературных текстов – должно стать результатом целенаправленной и системной работы всех участников образовательного процесса, осознающих</w:t>
      </w:r>
      <w:r w:rsidRPr="00E3221C">
        <w:rPr>
          <w:rFonts w:ascii="Times New Roman" w:hAnsi="Times New Roman"/>
          <w:sz w:val="28"/>
          <w:szCs w:val="28"/>
        </w:rPr>
        <w:t xml:space="preserve"> необходимость постоянного саморазвития.</w:t>
      </w:r>
    </w:p>
    <w:p w:rsidR="006C5E1A" w:rsidRDefault="006C5E1A" w:rsidP="006C5E1A">
      <w:pPr>
        <w:spacing w:after="0" w:line="360" w:lineRule="auto"/>
        <w:jc w:val="center"/>
        <w:rPr>
          <w:rStyle w:val="dash041e0431044b0447043d044b0439char1"/>
          <w:b/>
          <w:bCs/>
          <w:sz w:val="28"/>
          <w:szCs w:val="28"/>
        </w:rPr>
      </w:pPr>
    </w:p>
    <w:p w:rsidR="006C5E1A" w:rsidRPr="003F6627" w:rsidRDefault="006C5E1A" w:rsidP="006C5E1A">
      <w:pPr>
        <w:spacing w:after="0" w:line="360" w:lineRule="auto"/>
        <w:ind w:firstLine="708"/>
        <w:jc w:val="both"/>
        <w:rPr>
          <w:rFonts w:ascii="Times New Roman" w:hAnsi="Times New Roman" w:cs="Times New Roman"/>
          <w:sz w:val="28"/>
          <w:szCs w:val="28"/>
        </w:rPr>
      </w:pPr>
    </w:p>
    <w:p w:rsidR="006C5E1A" w:rsidRDefault="0078454F" w:rsidP="00FC26F7">
      <w:pPr>
        <w:spacing w:after="0" w:line="240" w:lineRule="auto"/>
        <w:jc w:val="center"/>
        <w:rPr>
          <w:rFonts w:ascii="Times New Roman" w:hAnsi="Times New Roman"/>
          <w:b/>
          <w:sz w:val="28"/>
          <w:szCs w:val="28"/>
        </w:rPr>
      </w:pPr>
      <w:r>
        <w:rPr>
          <w:rFonts w:ascii="Times New Roman" w:hAnsi="Times New Roman"/>
          <w:b/>
          <w:sz w:val="28"/>
          <w:szCs w:val="28"/>
        </w:rPr>
        <w:lastRenderedPageBreak/>
        <w:t>Л</w:t>
      </w:r>
      <w:r w:rsidR="006C5E1A" w:rsidRPr="00684B61">
        <w:rPr>
          <w:rFonts w:ascii="Times New Roman" w:hAnsi="Times New Roman"/>
          <w:b/>
          <w:sz w:val="28"/>
          <w:szCs w:val="28"/>
        </w:rPr>
        <w:t>итератур</w:t>
      </w:r>
      <w:r>
        <w:rPr>
          <w:rFonts w:ascii="Times New Roman" w:hAnsi="Times New Roman"/>
          <w:b/>
          <w:sz w:val="28"/>
          <w:szCs w:val="28"/>
        </w:rPr>
        <w:t>а</w:t>
      </w:r>
      <w:r w:rsidR="00052C74">
        <w:rPr>
          <w:rFonts w:ascii="Times New Roman" w:hAnsi="Times New Roman"/>
          <w:b/>
          <w:sz w:val="28"/>
          <w:szCs w:val="28"/>
        </w:rPr>
        <w:t xml:space="preserve"> и интернет-ресурсы</w:t>
      </w:r>
    </w:p>
    <w:p w:rsidR="006C5E1A" w:rsidRDefault="006C5E1A" w:rsidP="006C5E1A">
      <w:pPr>
        <w:spacing w:after="0" w:line="240" w:lineRule="auto"/>
        <w:ind w:firstLine="454"/>
        <w:jc w:val="center"/>
        <w:rPr>
          <w:rFonts w:ascii="Times New Roman" w:hAnsi="Times New Roman"/>
          <w:b/>
          <w:sz w:val="28"/>
          <w:szCs w:val="28"/>
        </w:rPr>
      </w:pPr>
    </w:p>
    <w:p w:rsidR="006C5E1A" w:rsidRDefault="006C5E1A" w:rsidP="00FC26F7">
      <w:pPr>
        <w:pStyle w:val="af6"/>
        <w:ind w:firstLine="709"/>
        <w:jc w:val="both"/>
        <w:rPr>
          <w:sz w:val="28"/>
          <w:szCs w:val="28"/>
        </w:rPr>
      </w:pPr>
      <w:r>
        <w:rPr>
          <w:sz w:val="28"/>
          <w:szCs w:val="28"/>
        </w:rPr>
        <w:t>1.</w:t>
      </w:r>
      <w:r w:rsidR="00FC26F7">
        <w:rPr>
          <w:sz w:val="28"/>
          <w:szCs w:val="28"/>
        </w:rPr>
        <w:t> </w:t>
      </w:r>
      <w:r w:rsidRPr="002518AB">
        <w:rPr>
          <w:sz w:val="28"/>
          <w:szCs w:val="28"/>
        </w:rPr>
        <w:t>Федеральный государственный образовательный стандарт основного общего образования / минобрнауки.р</w:t>
      </w:r>
      <w:r w:rsidR="0078454F">
        <w:rPr>
          <w:sz w:val="28"/>
          <w:szCs w:val="28"/>
        </w:rPr>
        <w:t>ф</w:t>
      </w:r>
      <w:r w:rsidR="00FC26F7">
        <w:rPr>
          <w:sz w:val="28"/>
          <w:szCs w:val="28"/>
        </w:rPr>
        <w:t>.</w:t>
      </w:r>
    </w:p>
    <w:p w:rsidR="006C5E1A" w:rsidRDefault="006C5E1A" w:rsidP="00FC26F7">
      <w:pPr>
        <w:pStyle w:val="af6"/>
        <w:ind w:firstLine="709"/>
        <w:jc w:val="both"/>
        <w:rPr>
          <w:sz w:val="28"/>
          <w:szCs w:val="28"/>
        </w:rPr>
      </w:pPr>
      <w:r>
        <w:rPr>
          <w:sz w:val="28"/>
          <w:szCs w:val="28"/>
        </w:rPr>
        <w:t>2. П</w:t>
      </w:r>
      <w:r w:rsidRPr="001A5230">
        <w:rPr>
          <w:sz w:val="28"/>
          <w:szCs w:val="28"/>
        </w:rPr>
        <w:t xml:space="preserve">римерная основная образовательная программа основного общего образования </w:t>
      </w:r>
      <w:r>
        <w:rPr>
          <w:sz w:val="28"/>
          <w:szCs w:val="28"/>
        </w:rPr>
        <w:t>/</w:t>
      </w:r>
      <w:r w:rsidR="00075B9B">
        <w:rPr>
          <w:sz w:val="28"/>
          <w:szCs w:val="28"/>
        </w:rPr>
        <w:t xml:space="preserve"> </w:t>
      </w:r>
      <w:r>
        <w:rPr>
          <w:sz w:val="28"/>
          <w:szCs w:val="28"/>
        </w:rPr>
        <w:t>fgosreestr.ru</w:t>
      </w:r>
      <w:r w:rsidR="00FC26F7">
        <w:rPr>
          <w:sz w:val="28"/>
          <w:szCs w:val="28"/>
        </w:rPr>
        <w:t>.</w:t>
      </w:r>
    </w:p>
    <w:p w:rsidR="006C5E1A" w:rsidRPr="006C08AB" w:rsidRDefault="006C5E1A" w:rsidP="00FC26F7">
      <w:pPr>
        <w:pStyle w:val="af6"/>
        <w:ind w:firstLine="709"/>
        <w:jc w:val="both"/>
        <w:rPr>
          <w:sz w:val="28"/>
          <w:szCs w:val="28"/>
        </w:rPr>
      </w:pPr>
      <w:r>
        <w:rPr>
          <w:sz w:val="28"/>
          <w:szCs w:val="28"/>
        </w:rPr>
        <w:t>3.</w:t>
      </w:r>
      <w:r w:rsidRPr="006C08AB">
        <w:t xml:space="preserve"> </w:t>
      </w:r>
      <w:r w:rsidRPr="006C08AB">
        <w:rPr>
          <w:sz w:val="28"/>
          <w:szCs w:val="28"/>
        </w:rPr>
        <w:t>П</w:t>
      </w:r>
      <w:r>
        <w:rPr>
          <w:sz w:val="28"/>
          <w:szCs w:val="28"/>
        </w:rPr>
        <w:t>риказ министерства образования Р</w:t>
      </w:r>
      <w:r w:rsidRPr="006C08AB">
        <w:rPr>
          <w:sz w:val="28"/>
          <w:szCs w:val="28"/>
        </w:rPr>
        <w:t xml:space="preserve">язанской области </w:t>
      </w:r>
      <w:r>
        <w:rPr>
          <w:sz w:val="28"/>
          <w:szCs w:val="28"/>
        </w:rPr>
        <w:t xml:space="preserve">№385 </w:t>
      </w:r>
      <w:r w:rsidRPr="006C08AB">
        <w:rPr>
          <w:sz w:val="28"/>
          <w:szCs w:val="28"/>
        </w:rPr>
        <w:t>от 24</w:t>
      </w:r>
      <w:r>
        <w:rPr>
          <w:sz w:val="28"/>
          <w:szCs w:val="28"/>
        </w:rPr>
        <w:t>.</w:t>
      </w:r>
      <w:r w:rsidRPr="006C08AB">
        <w:rPr>
          <w:sz w:val="28"/>
          <w:szCs w:val="28"/>
        </w:rPr>
        <w:t>04</w:t>
      </w:r>
      <w:r>
        <w:rPr>
          <w:sz w:val="28"/>
          <w:szCs w:val="28"/>
        </w:rPr>
        <w:t>.</w:t>
      </w:r>
      <w:r w:rsidRPr="006C08AB">
        <w:rPr>
          <w:sz w:val="28"/>
          <w:szCs w:val="28"/>
        </w:rPr>
        <w:t>2015</w:t>
      </w:r>
      <w:r>
        <w:rPr>
          <w:sz w:val="28"/>
          <w:szCs w:val="28"/>
        </w:rPr>
        <w:t xml:space="preserve"> «О</w:t>
      </w:r>
      <w:r w:rsidRPr="006C08AB">
        <w:rPr>
          <w:sz w:val="28"/>
          <w:szCs w:val="28"/>
        </w:rPr>
        <w:t xml:space="preserve">б утверждении </w:t>
      </w:r>
      <w:r>
        <w:rPr>
          <w:sz w:val="28"/>
          <w:szCs w:val="28"/>
        </w:rPr>
        <w:t>регионального учебного</w:t>
      </w:r>
      <w:r w:rsidRPr="006C08AB">
        <w:rPr>
          <w:sz w:val="28"/>
          <w:szCs w:val="28"/>
        </w:rPr>
        <w:t xml:space="preserve"> план</w:t>
      </w:r>
      <w:r>
        <w:rPr>
          <w:sz w:val="28"/>
          <w:szCs w:val="28"/>
        </w:rPr>
        <w:t>а</w:t>
      </w:r>
      <w:r w:rsidRPr="006C08AB">
        <w:rPr>
          <w:sz w:val="28"/>
          <w:szCs w:val="28"/>
        </w:rPr>
        <w:t xml:space="preserve"> на 2015/2016 учебный год для образовательных организаций Рязанской области, реализующих программы общего образования</w:t>
      </w:r>
      <w:r>
        <w:rPr>
          <w:sz w:val="28"/>
          <w:szCs w:val="28"/>
        </w:rPr>
        <w:t>»</w:t>
      </w:r>
      <w:r w:rsidR="00FC26F7">
        <w:rPr>
          <w:sz w:val="28"/>
          <w:szCs w:val="28"/>
        </w:rPr>
        <w:t>.</w:t>
      </w:r>
    </w:p>
    <w:p w:rsidR="006C5E1A" w:rsidRDefault="006C5E1A" w:rsidP="006C5E1A">
      <w:pPr>
        <w:pStyle w:val="1d"/>
        <w:ind w:firstLine="708"/>
      </w:pPr>
    </w:p>
    <w:p w:rsidR="006C5E1A" w:rsidRDefault="006C5E1A" w:rsidP="006C5E1A"/>
    <w:p w:rsidR="006C5E1A" w:rsidRDefault="006C5E1A" w:rsidP="006C5E1A">
      <w:pPr>
        <w:spacing w:after="0" w:line="360" w:lineRule="auto"/>
        <w:jc w:val="center"/>
      </w:pPr>
    </w:p>
    <w:p w:rsidR="006C5E1A" w:rsidRPr="00CD2255" w:rsidRDefault="006C5E1A">
      <w:pPr>
        <w:rPr>
          <w:rFonts w:ascii="Times New Roman" w:hAnsi="Times New Roman" w:cs="Times New Roman"/>
        </w:rPr>
      </w:pPr>
    </w:p>
    <w:p w:rsidR="006B35F0" w:rsidRDefault="006B35F0">
      <w:pPr>
        <w:rPr>
          <w:rFonts w:ascii="Times New Roman" w:hAnsi="Times New Roman" w:cs="Times New Roman"/>
          <w:b/>
          <w:sz w:val="28"/>
          <w:szCs w:val="28"/>
        </w:rPr>
      </w:pPr>
      <w:r w:rsidRPr="00CD2255">
        <w:rPr>
          <w:rFonts w:ascii="Times New Roman" w:hAnsi="Times New Roman" w:cs="Times New Roman"/>
          <w:b/>
          <w:sz w:val="28"/>
          <w:szCs w:val="28"/>
        </w:rPr>
        <w:br w:type="page"/>
      </w:r>
    </w:p>
    <w:p w:rsidR="00591B2A" w:rsidRPr="00CD2255" w:rsidRDefault="00591B2A" w:rsidP="00591B2A">
      <w:pPr>
        <w:spacing w:after="0" w:line="240" w:lineRule="auto"/>
        <w:jc w:val="center"/>
        <w:rPr>
          <w:rStyle w:val="dash041e0431044b0447043d044b0439char1"/>
          <w:b/>
          <w:bCs/>
          <w:i/>
          <w:sz w:val="28"/>
          <w:szCs w:val="28"/>
        </w:rPr>
      </w:pPr>
      <w:r w:rsidRPr="00CD2255">
        <w:rPr>
          <w:rStyle w:val="dash041e0431044b0447043d044b0439char1"/>
          <w:b/>
          <w:bCs/>
          <w:i/>
          <w:sz w:val="28"/>
          <w:szCs w:val="28"/>
        </w:rPr>
        <w:lastRenderedPageBreak/>
        <w:t>ПРЕДМЕТНАЯ ОБЛАСТЬ «</w:t>
      </w:r>
      <w:r>
        <w:rPr>
          <w:rStyle w:val="dash041e0431044b0447043d044b0439char1"/>
          <w:b/>
          <w:bCs/>
          <w:i/>
          <w:sz w:val="28"/>
          <w:szCs w:val="28"/>
        </w:rPr>
        <w:t>МАТЕМАТИКА И ИНФОРМАТИКА</w:t>
      </w:r>
      <w:r w:rsidRPr="00CD2255">
        <w:rPr>
          <w:rStyle w:val="dash041e0431044b0447043d044b0439char1"/>
          <w:b/>
          <w:bCs/>
          <w:i/>
          <w:sz w:val="28"/>
          <w:szCs w:val="28"/>
        </w:rPr>
        <w:t>»</w:t>
      </w:r>
    </w:p>
    <w:p w:rsidR="004D1A7F" w:rsidRDefault="004D1A7F" w:rsidP="004D1A7F">
      <w:pPr>
        <w:autoSpaceDE w:val="0"/>
        <w:autoSpaceDN w:val="0"/>
        <w:adjustRightInd w:val="0"/>
        <w:jc w:val="center"/>
        <w:rPr>
          <w:b/>
          <w:bCs/>
          <w:i/>
          <w:iCs/>
          <w:sz w:val="28"/>
          <w:szCs w:val="28"/>
        </w:rPr>
      </w:pPr>
    </w:p>
    <w:p w:rsidR="004D1A7F" w:rsidRPr="00EB7CB7" w:rsidRDefault="004D1A7F" w:rsidP="004D1A7F">
      <w:pPr>
        <w:autoSpaceDE w:val="0"/>
        <w:autoSpaceDN w:val="0"/>
        <w:adjustRightInd w:val="0"/>
        <w:jc w:val="center"/>
        <w:rPr>
          <w:rFonts w:ascii="Decorlz" w:hAnsi="Decorlz"/>
          <w:b/>
          <w:bCs/>
          <w:iCs/>
          <w:sz w:val="28"/>
          <w:szCs w:val="28"/>
        </w:rPr>
      </w:pPr>
      <w:r w:rsidRPr="00EB7CB7">
        <w:rPr>
          <w:rFonts w:ascii="Decorlz" w:hAnsi="Decorlz"/>
          <w:b/>
          <w:bCs/>
          <w:iCs/>
          <w:sz w:val="48"/>
          <w:szCs w:val="48"/>
        </w:rPr>
        <w:t xml:space="preserve">А </w:t>
      </w:r>
      <w:r w:rsidRPr="00EB7CB7">
        <w:rPr>
          <w:rFonts w:ascii="Decorlz" w:hAnsi="Decorlz"/>
          <w:b/>
          <w:bCs/>
          <w:iCs/>
          <w:sz w:val="28"/>
          <w:szCs w:val="28"/>
        </w:rPr>
        <w:t>л г е б р а</w:t>
      </w:r>
    </w:p>
    <w:p w:rsidR="004D1A7F" w:rsidRPr="004D1A7F" w:rsidRDefault="004D1A7F" w:rsidP="004D1A7F">
      <w:pPr>
        <w:autoSpaceDE w:val="0"/>
        <w:autoSpaceDN w:val="0"/>
        <w:adjustRightInd w:val="0"/>
        <w:spacing w:after="0" w:line="240" w:lineRule="auto"/>
        <w:ind w:firstLine="709"/>
        <w:jc w:val="both"/>
        <w:rPr>
          <w:rFonts w:ascii="Times New Roman" w:hAnsi="Times New Roman" w:cs="Times New Roman"/>
          <w:b/>
          <w:bCs/>
          <w:i/>
          <w:iCs/>
          <w:sz w:val="28"/>
          <w:szCs w:val="28"/>
        </w:rPr>
      </w:pPr>
      <w:r w:rsidRPr="004D1A7F">
        <w:rPr>
          <w:rFonts w:ascii="Times New Roman" w:hAnsi="Times New Roman" w:cs="Times New Roman"/>
          <w:sz w:val="28"/>
          <w:szCs w:val="28"/>
        </w:rPr>
        <w:t>Федеральный государственный образовательный стандарт основного общего образования формулирует требования к подготовке учител</w:t>
      </w:r>
      <w:r w:rsidR="00052C74">
        <w:rPr>
          <w:rFonts w:ascii="Times New Roman" w:hAnsi="Times New Roman" w:cs="Times New Roman"/>
          <w:sz w:val="28"/>
          <w:szCs w:val="28"/>
        </w:rPr>
        <w:t>ей</w:t>
      </w:r>
      <w:r w:rsidRPr="004D1A7F">
        <w:rPr>
          <w:rFonts w:ascii="Times New Roman" w:hAnsi="Times New Roman" w:cs="Times New Roman"/>
          <w:sz w:val="28"/>
          <w:szCs w:val="28"/>
        </w:rPr>
        <w:t xml:space="preserve"> и руководителей общеобразовательн</w:t>
      </w:r>
      <w:r w:rsidR="00052C74">
        <w:rPr>
          <w:rFonts w:ascii="Times New Roman" w:hAnsi="Times New Roman" w:cs="Times New Roman"/>
          <w:sz w:val="28"/>
          <w:szCs w:val="28"/>
        </w:rPr>
        <w:t>ых</w:t>
      </w:r>
      <w:r w:rsidRPr="004D1A7F">
        <w:rPr>
          <w:rFonts w:ascii="Times New Roman" w:hAnsi="Times New Roman" w:cs="Times New Roman"/>
          <w:sz w:val="28"/>
          <w:szCs w:val="28"/>
        </w:rPr>
        <w:t xml:space="preserve"> организаци</w:t>
      </w:r>
      <w:r w:rsidR="00052C74">
        <w:rPr>
          <w:rFonts w:ascii="Times New Roman" w:hAnsi="Times New Roman" w:cs="Times New Roman"/>
          <w:sz w:val="28"/>
          <w:szCs w:val="28"/>
        </w:rPr>
        <w:t>й</w:t>
      </w:r>
      <w:r w:rsidRPr="004D1A7F">
        <w:rPr>
          <w:rFonts w:ascii="Times New Roman" w:hAnsi="Times New Roman" w:cs="Times New Roman"/>
          <w:sz w:val="28"/>
          <w:szCs w:val="28"/>
        </w:rPr>
        <w:t xml:space="preserve"> для реализации основной образовательной программы основного общего образования.</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Новая парадигма образования, реализуемая ФГОС, – это переход от школы информационно-трансляционной к школе деятельностной, формирующей у обучающихся компетенции самостоятельной навигации по освоенным предметным знаниям при решении конкретных личностно значимых задач, в том числе и в ситуациях неопределенности.</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С введением ФГОС изменяются структура и сущность результатов образовательной деятельности, содержание образовательных программ и технологии их реализации, методология, содержание и процедуры оценивания результатов освоения образовательных программ. </w:t>
      </w:r>
    </w:p>
    <w:p w:rsidR="004D1A7F" w:rsidRPr="004D1A7F" w:rsidRDefault="004D1A7F" w:rsidP="004D1A7F">
      <w:pPr>
        <w:pStyle w:val="Style26"/>
        <w:widowControl/>
        <w:spacing w:line="240" w:lineRule="auto"/>
        <w:ind w:firstLine="709"/>
        <w:rPr>
          <w:rStyle w:val="FontStyle81"/>
          <w:sz w:val="28"/>
          <w:szCs w:val="28"/>
        </w:rPr>
      </w:pPr>
      <w:r w:rsidRPr="004D1A7F">
        <w:rPr>
          <w:rStyle w:val="FontStyle81"/>
          <w:sz w:val="28"/>
          <w:szCs w:val="28"/>
        </w:rPr>
        <w:t xml:space="preserve">Содержание раздела «Алгебра» программы по математике направлено на формирование у учащихся математического аппарата для решения задач из разных разделов математики, смежных предметов, окружающей реальности. </w:t>
      </w:r>
    </w:p>
    <w:p w:rsidR="004D1A7F" w:rsidRPr="004D1A7F" w:rsidRDefault="004D1A7F" w:rsidP="004D1A7F">
      <w:pPr>
        <w:spacing w:after="0" w:line="240" w:lineRule="auto"/>
        <w:ind w:firstLine="709"/>
        <w:jc w:val="both"/>
        <w:rPr>
          <w:rFonts w:ascii="Times New Roman" w:hAnsi="Times New Roman" w:cs="Times New Roman"/>
          <w:sz w:val="28"/>
          <w:szCs w:val="28"/>
          <w:shd w:val="clear" w:color="auto" w:fill="FFFFFF"/>
        </w:rPr>
      </w:pPr>
      <w:r w:rsidRPr="004D1A7F">
        <w:rPr>
          <w:rFonts w:ascii="Times New Roman" w:hAnsi="Times New Roman" w:cs="Times New Roman"/>
          <w:sz w:val="28"/>
          <w:szCs w:val="28"/>
          <w:shd w:val="clear" w:color="auto" w:fill="FFFFFF"/>
        </w:rPr>
        <w:t xml:space="preserve">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w:t>
      </w:r>
      <w:r w:rsidR="003937B7">
        <w:rPr>
          <w:rFonts w:ascii="Times New Roman" w:hAnsi="Times New Roman" w:cs="Times New Roman"/>
          <w:sz w:val="28"/>
          <w:szCs w:val="28"/>
          <w:shd w:val="clear" w:color="auto" w:fill="FFFFFF"/>
        </w:rPr>
        <w:t>значим</w:t>
      </w:r>
      <w:r w:rsidRPr="004D1A7F">
        <w:rPr>
          <w:rFonts w:ascii="Times New Roman" w:hAnsi="Times New Roman" w:cs="Times New Roman"/>
          <w:sz w:val="28"/>
          <w:szCs w:val="28"/>
          <w:shd w:val="clear" w:color="auto" w:fill="FFFFFF"/>
        </w:rPr>
        <w:t>ой задачей изучения алгебры является получение школьниками конкретных знаний о функци</w:t>
      </w:r>
      <w:r w:rsidR="003937B7">
        <w:rPr>
          <w:rFonts w:ascii="Times New Roman" w:hAnsi="Times New Roman" w:cs="Times New Roman"/>
          <w:sz w:val="28"/>
          <w:szCs w:val="28"/>
          <w:shd w:val="clear" w:color="auto" w:fill="FFFFFF"/>
        </w:rPr>
        <w:t>и</w:t>
      </w:r>
      <w:r w:rsidRPr="004D1A7F">
        <w:rPr>
          <w:rFonts w:ascii="Times New Roman" w:hAnsi="Times New Roman" w:cs="Times New Roman"/>
          <w:sz w:val="28"/>
          <w:szCs w:val="28"/>
          <w:shd w:val="clear" w:color="auto" w:fill="FFFFFF"/>
        </w:rPr>
        <w:t xml:space="preserve">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4D1A7F" w:rsidRPr="004D1A7F" w:rsidRDefault="004D1A7F" w:rsidP="004D1A7F">
      <w:pPr>
        <w:pStyle w:val="Style26"/>
        <w:widowControl/>
        <w:spacing w:line="240" w:lineRule="auto"/>
        <w:ind w:firstLine="709"/>
        <w:rPr>
          <w:rStyle w:val="FontStyle81"/>
          <w:sz w:val="28"/>
          <w:szCs w:val="28"/>
        </w:rPr>
      </w:pPr>
      <w:r w:rsidRPr="004D1A7F">
        <w:rPr>
          <w:rStyle w:val="FontStyle81"/>
          <w:sz w:val="28"/>
          <w:szCs w:val="28"/>
        </w:rPr>
        <w:t>Для жизни 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w:t>
      </w:r>
      <w:r w:rsidRPr="004D1A7F">
        <w:rPr>
          <w:rStyle w:val="FontStyle81"/>
          <w:sz w:val="28"/>
          <w:szCs w:val="28"/>
        </w:rPr>
        <w:softHyphen/>
        <w:t xml:space="preserve">ление. Ведущая роль принадлежит математике в формировании </w:t>
      </w:r>
      <w:r w:rsidRPr="004D1A7F">
        <w:rPr>
          <w:rStyle w:val="FontStyle81"/>
          <w:sz w:val="28"/>
          <w:szCs w:val="28"/>
        </w:rPr>
        <w:lastRenderedPageBreak/>
        <w:t>алгоритмического мышления, в воспитании умений действовать по заданному алгоритму и конструировать новые. В ходе решения задач основной учебной деятельности на уроках математики  развиваются творческая и прикладная стороны мышления.</w:t>
      </w:r>
    </w:p>
    <w:p w:rsidR="004D1A7F" w:rsidRPr="004D1A7F" w:rsidRDefault="004D1A7F" w:rsidP="004D1A7F">
      <w:pPr>
        <w:pStyle w:val="Style26"/>
        <w:widowControl/>
        <w:spacing w:line="240" w:lineRule="auto"/>
        <w:ind w:firstLine="709"/>
        <w:rPr>
          <w:rStyle w:val="FontStyle81"/>
          <w:sz w:val="28"/>
          <w:szCs w:val="28"/>
        </w:rPr>
      </w:pPr>
      <w:r w:rsidRPr="004D1A7F">
        <w:rPr>
          <w:rStyle w:val="FontStyle81"/>
          <w:sz w:val="28"/>
          <w:szCs w:val="28"/>
        </w:rPr>
        <w:t>Обучение математике дает возможность развивать у учащихся точную, экономную и информативную речь, умение отбирать наиболее подходящие языковые (в частности, символические, графические) средства.</w:t>
      </w:r>
    </w:p>
    <w:p w:rsidR="004D1A7F" w:rsidRPr="004D1A7F" w:rsidRDefault="004D1A7F" w:rsidP="004D1A7F">
      <w:pPr>
        <w:pStyle w:val="Style26"/>
        <w:widowControl/>
        <w:spacing w:line="240" w:lineRule="auto"/>
        <w:ind w:firstLine="709"/>
        <w:rPr>
          <w:rStyle w:val="FontStyle81"/>
          <w:sz w:val="28"/>
          <w:szCs w:val="28"/>
        </w:rPr>
      </w:pPr>
      <w:r w:rsidRPr="004D1A7F">
        <w:rPr>
          <w:rStyle w:val="FontStyle81"/>
          <w:sz w:val="28"/>
          <w:szCs w:val="28"/>
        </w:rPr>
        <w:t>Математическое образование вносит свой вклад в формирование общей культуры человека.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w:t>
      </w:r>
    </w:p>
    <w:p w:rsidR="004D1A7F" w:rsidRPr="004D1A7F" w:rsidRDefault="004D1A7F" w:rsidP="004D1A7F">
      <w:pPr>
        <w:pStyle w:val="Style26"/>
        <w:widowControl/>
        <w:spacing w:line="240" w:lineRule="auto"/>
        <w:ind w:firstLine="709"/>
        <w:rPr>
          <w:rStyle w:val="FontStyle81"/>
          <w:sz w:val="28"/>
          <w:szCs w:val="28"/>
        </w:rPr>
      </w:pPr>
      <w:r w:rsidRPr="004D1A7F">
        <w:rPr>
          <w:rStyle w:val="FontStyle81"/>
          <w:sz w:val="28"/>
          <w:szCs w:val="28"/>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4D1A7F" w:rsidRPr="004D1A7F" w:rsidRDefault="004D1A7F" w:rsidP="004D1A7F">
      <w:pPr>
        <w:pStyle w:val="Style26"/>
        <w:widowControl/>
        <w:spacing w:line="240" w:lineRule="auto"/>
        <w:ind w:firstLine="709"/>
      </w:pPr>
      <w:r w:rsidRPr="004D1A7F">
        <w:rPr>
          <w:rStyle w:val="FontStyle81"/>
          <w:sz w:val="28"/>
          <w:szCs w:val="28"/>
        </w:rPr>
        <w:t>История развития математического знания дает возможность пополнить запас историко-научных знаний школьников, сформировать 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 историей великих открытий, именами людей, творивших науку, должно войти в интеллектуальный багаж каждого культурного человека.</w:t>
      </w:r>
    </w:p>
    <w:p w:rsidR="004D1A7F" w:rsidRPr="00EB7CB7" w:rsidRDefault="004D1A7F" w:rsidP="004D1A7F">
      <w:pPr>
        <w:ind w:firstLine="709"/>
        <w:jc w:val="both"/>
        <w:rPr>
          <w:sz w:val="28"/>
          <w:szCs w:val="28"/>
        </w:rPr>
        <w:sectPr w:rsidR="004D1A7F" w:rsidRPr="00EB7CB7" w:rsidSect="004D1A7F">
          <w:footerReference w:type="even" r:id="rId21"/>
          <w:footerReference w:type="default" r:id="rId22"/>
          <w:pgSz w:w="11906" w:h="16838"/>
          <w:pgMar w:top="1418" w:right="1418" w:bottom="1418" w:left="851" w:header="709" w:footer="709" w:gutter="0"/>
          <w:pgNumType w:start="1"/>
          <w:cols w:space="708"/>
          <w:titlePg/>
          <w:docGrid w:linePitch="360"/>
        </w:sectPr>
      </w:pPr>
    </w:p>
    <w:p w:rsidR="004D1A7F" w:rsidRPr="004D1A7F" w:rsidRDefault="004D1A7F" w:rsidP="004D1A7F">
      <w:pPr>
        <w:spacing w:after="0" w:line="240" w:lineRule="auto"/>
        <w:jc w:val="center"/>
        <w:rPr>
          <w:rFonts w:ascii="Times New Roman" w:hAnsi="Times New Roman" w:cs="Times New Roman"/>
          <w:b/>
          <w:i/>
          <w:sz w:val="28"/>
          <w:szCs w:val="28"/>
        </w:rPr>
      </w:pPr>
      <w:r w:rsidRPr="004D1A7F">
        <w:rPr>
          <w:rFonts w:ascii="Times New Roman" w:hAnsi="Times New Roman" w:cs="Times New Roman"/>
          <w:b/>
          <w:i/>
          <w:sz w:val="28"/>
          <w:szCs w:val="28"/>
        </w:rPr>
        <w:lastRenderedPageBreak/>
        <w:t>Результаты обучения алгебре в 8</w:t>
      </w:r>
      <w:r w:rsidR="00985B33">
        <w:rPr>
          <w:rFonts w:ascii="Times New Roman" w:hAnsi="Times New Roman" w:cs="Times New Roman"/>
          <w:b/>
          <w:i/>
          <w:sz w:val="28"/>
          <w:szCs w:val="28"/>
        </w:rPr>
        <w:t>-м</w:t>
      </w:r>
      <w:r w:rsidRPr="004D1A7F">
        <w:rPr>
          <w:rFonts w:ascii="Times New Roman" w:hAnsi="Times New Roman" w:cs="Times New Roman"/>
          <w:b/>
          <w:i/>
          <w:sz w:val="28"/>
          <w:szCs w:val="28"/>
        </w:rPr>
        <w:t xml:space="preserve"> классе в соответствии с ФГОС ООО</w:t>
      </w:r>
    </w:p>
    <w:p w:rsidR="004D1A7F" w:rsidRPr="00EB7CB7" w:rsidRDefault="004D1A7F" w:rsidP="004D1A7F">
      <w:pPr>
        <w:jc w:val="center"/>
        <w:rPr>
          <w:b/>
          <w:i/>
          <w:sz w:val="28"/>
          <w:szCs w:val="28"/>
        </w:rPr>
      </w:pPr>
    </w:p>
    <w:tbl>
      <w:tblPr>
        <w:tblW w:w="1389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6237"/>
        <w:gridCol w:w="6946"/>
      </w:tblGrid>
      <w:tr w:rsidR="004D1A7F" w:rsidRPr="004D1A7F" w:rsidTr="00075B9B">
        <w:trPr>
          <w:jc w:val="center"/>
        </w:trPr>
        <w:tc>
          <w:tcPr>
            <w:tcW w:w="709" w:type="dxa"/>
          </w:tcPr>
          <w:p w:rsidR="004D1A7F" w:rsidRPr="004D1A7F" w:rsidRDefault="004D1A7F" w:rsidP="004D1A7F">
            <w:pPr>
              <w:spacing w:after="0" w:line="240" w:lineRule="auto"/>
              <w:jc w:val="center"/>
              <w:rPr>
                <w:rFonts w:ascii="Times New Roman" w:hAnsi="Times New Roman" w:cs="Times New Roman"/>
                <w:b/>
                <w:i/>
                <w:sz w:val="24"/>
                <w:szCs w:val="24"/>
              </w:rPr>
            </w:pPr>
          </w:p>
        </w:tc>
        <w:tc>
          <w:tcPr>
            <w:tcW w:w="6237" w:type="dxa"/>
          </w:tcPr>
          <w:p w:rsidR="004D1A7F" w:rsidRPr="004D1A7F" w:rsidRDefault="004D1A7F" w:rsidP="00985B33">
            <w:pPr>
              <w:spacing w:after="0" w:line="240" w:lineRule="auto"/>
              <w:jc w:val="center"/>
              <w:rPr>
                <w:rFonts w:ascii="Times New Roman" w:hAnsi="Times New Roman" w:cs="Times New Roman"/>
                <w:b/>
                <w:sz w:val="24"/>
                <w:szCs w:val="24"/>
              </w:rPr>
            </w:pPr>
            <w:r w:rsidRPr="004D1A7F">
              <w:rPr>
                <w:rFonts w:ascii="Times New Roman" w:hAnsi="Times New Roman" w:cs="Times New Roman"/>
                <w:b/>
                <w:sz w:val="24"/>
                <w:szCs w:val="24"/>
              </w:rPr>
              <w:t xml:space="preserve">Изучение математики в основной школе направлено </w:t>
            </w:r>
            <w:r w:rsidRPr="004D1A7F">
              <w:rPr>
                <w:rFonts w:ascii="Times New Roman" w:hAnsi="Times New Roman" w:cs="Times New Roman"/>
                <w:b/>
                <w:sz w:val="24"/>
                <w:szCs w:val="24"/>
              </w:rPr>
              <w:br/>
              <w:t>на достижение следующих целей</w:t>
            </w:r>
          </w:p>
        </w:tc>
        <w:tc>
          <w:tcPr>
            <w:tcW w:w="6946" w:type="dxa"/>
          </w:tcPr>
          <w:p w:rsidR="004D1A7F" w:rsidRPr="004D1A7F" w:rsidRDefault="004D1A7F" w:rsidP="004D1A7F">
            <w:pPr>
              <w:spacing w:after="0" w:line="240" w:lineRule="auto"/>
              <w:jc w:val="center"/>
              <w:rPr>
                <w:rFonts w:ascii="Times New Roman" w:hAnsi="Times New Roman" w:cs="Times New Roman"/>
                <w:b/>
                <w:sz w:val="24"/>
                <w:szCs w:val="24"/>
              </w:rPr>
            </w:pPr>
            <w:r w:rsidRPr="004D1A7F">
              <w:rPr>
                <w:rFonts w:ascii="Times New Roman" w:hAnsi="Times New Roman" w:cs="Times New Roman"/>
                <w:b/>
                <w:sz w:val="24"/>
                <w:szCs w:val="24"/>
              </w:rPr>
              <w:t>Изучение математики в 8 классе дает возможность обучающимся достичь</w:t>
            </w:r>
            <w:r w:rsidR="00985B33">
              <w:rPr>
                <w:rFonts w:ascii="Times New Roman" w:hAnsi="Times New Roman" w:cs="Times New Roman"/>
                <w:b/>
                <w:sz w:val="24"/>
                <w:szCs w:val="24"/>
              </w:rPr>
              <w:t xml:space="preserve"> следующих результатов развития</w:t>
            </w:r>
          </w:p>
        </w:tc>
      </w:tr>
      <w:tr w:rsidR="004D1A7F" w:rsidRPr="004D1A7F" w:rsidTr="00075B9B">
        <w:trPr>
          <w:cantSplit/>
          <w:trHeight w:val="2940"/>
          <w:jc w:val="center"/>
        </w:trPr>
        <w:tc>
          <w:tcPr>
            <w:tcW w:w="709" w:type="dxa"/>
            <w:textDirection w:val="btLr"/>
          </w:tcPr>
          <w:p w:rsidR="004D1A7F" w:rsidRPr="004D1A7F" w:rsidRDefault="004D1A7F" w:rsidP="004D1A7F">
            <w:pPr>
              <w:spacing w:after="0" w:line="240" w:lineRule="auto"/>
              <w:ind w:left="113" w:right="113"/>
              <w:jc w:val="center"/>
              <w:rPr>
                <w:rFonts w:ascii="Times New Roman" w:hAnsi="Times New Roman" w:cs="Times New Roman"/>
                <w:sz w:val="24"/>
                <w:szCs w:val="24"/>
              </w:rPr>
            </w:pPr>
            <w:r w:rsidRPr="004D1A7F">
              <w:rPr>
                <w:rFonts w:ascii="Times New Roman" w:hAnsi="Times New Roman" w:cs="Times New Roman"/>
                <w:sz w:val="24"/>
                <w:szCs w:val="24"/>
              </w:rPr>
              <w:t>в направлении личностного развития</w:t>
            </w:r>
          </w:p>
        </w:tc>
        <w:tc>
          <w:tcPr>
            <w:tcW w:w="6237" w:type="dxa"/>
          </w:tcPr>
          <w:p w:rsidR="004D1A7F" w:rsidRPr="004D1A7F" w:rsidRDefault="004D1A7F" w:rsidP="00820B47">
            <w:pPr>
              <w:pStyle w:val="35"/>
              <w:numPr>
                <w:ilvl w:val="0"/>
                <w:numId w:val="20"/>
              </w:numPr>
              <w:tabs>
                <w:tab w:val="left" w:pos="354"/>
              </w:tabs>
              <w:spacing w:after="0" w:line="240" w:lineRule="auto"/>
              <w:ind w:left="33" w:firstLine="0"/>
              <w:jc w:val="both"/>
              <w:rPr>
                <w:rFonts w:ascii="Times New Roman" w:hAnsi="Times New Roman"/>
                <w:sz w:val="24"/>
                <w:szCs w:val="24"/>
              </w:rPr>
            </w:pPr>
            <w:r w:rsidRPr="004D1A7F">
              <w:rPr>
                <w:rFonts w:ascii="Times New Roman" w:hAnsi="Times New Roman"/>
                <w:sz w:val="24"/>
                <w:szCs w:val="24"/>
              </w:rPr>
              <w:t>развитие логического и критического мышления, культуры речи, способности к умственному эксперименту;</w:t>
            </w:r>
          </w:p>
          <w:p w:rsidR="004D1A7F" w:rsidRPr="004D1A7F" w:rsidRDefault="004D1A7F" w:rsidP="00820B47">
            <w:pPr>
              <w:pStyle w:val="35"/>
              <w:numPr>
                <w:ilvl w:val="0"/>
                <w:numId w:val="20"/>
              </w:numPr>
              <w:tabs>
                <w:tab w:val="left" w:pos="354"/>
              </w:tabs>
              <w:spacing w:after="0" w:line="240" w:lineRule="auto"/>
              <w:ind w:left="33" w:firstLine="0"/>
              <w:jc w:val="both"/>
              <w:rPr>
                <w:rFonts w:ascii="Times New Roman" w:hAnsi="Times New Roman"/>
                <w:sz w:val="24"/>
                <w:szCs w:val="24"/>
              </w:rPr>
            </w:pPr>
            <w:r w:rsidRPr="004D1A7F">
              <w:rPr>
                <w:rFonts w:ascii="Times New Roman" w:hAnsi="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4D1A7F" w:rsidRPr="004D1A7F" w:rsidRDefault="004D1A7F" w:rsidP="00820B47">
            <w:pPr>
              <w:pStyle w:val="35"/>
              <w:numPr>
                <w:ilvl w:val="0"/>
                <w:numId w:val="20"/>
              </w:numPr>
              <w:tabs>
                <w:tab w:val="left" w:pos="354"/>
              </w:tabs>
              <w:spacing w:after="0" w:line="240" w:lineRule="auto"/>
              <w:ind w:left="33" w:firstLine="0"/>
              <w:jc w:val="both"/>
              <w:rPr>
                <w:rFonts w:ascii="Times New Roman" w:hAnsi="Times New Roman"/>
                <w:sz w:val="24"/>
                <w:szCs w:val="24"/>
              </w:rPr>
            </w:pPr>
            <w:r w:rsidRPr="004D1A7F">
              <w:rPr>
                <w:rFonts w:ascii="Times New Roman" w:hAnsi="Times New Roman"/>
                <w:sz w:val="24"/>
                <w:szCs w:val="24"/>
              </w:rPr>
              <w:t>воспитание качеств личности, обеспечивающих социальную мобильность, способность принимать самостоятельные решения;</w:t>
            </w:r>
          </w:p>
          <w:p w:rsidR="004D1A7F" w:rsidRPr="004D1A7F" w:rsidRDefault="004D1A7F" w:rsidP="00820B47">
            <w:pPr>
              <w:pStyle w:val="35"/>
              <w:numPr>
                <w:ilvl w:val="0"/>
                <w:numId w:val="20"/>
              </w:numPr>
              <w:tabs>
                <w:tab w:val="left" w:pos="354"/>
              </w:tabs>
              <w:spacing w:after="0" w:line="240" w:lineRule="auto"/>
              <w:ind w:left="33" w:firstLine="0"/>
              <w:jc w:val="both"/>
              <w:rPr>
                <w:rFonts w:ascii="Times New Roman" w:hAnsi="Times New Roman"/>
                <w:sz w:val="24"/>
                <w:szCs w:val="24"/>
              </w:rPr>
            </w:pPr>
            <w:r w:rsidRPr="004D1A7F">
              <w:rPr>
                <w:rFonts w:ascii="Times New Roman" w:hAnsi="Times New Roman"/>
                <w:sz w:val="24"/>
                <w:szCs w:val="24"/>
              </w:rPr>
              <w:t>формирование качеств мышления, необходимых для адаптации в современном информационном обществе;</w:t>
            </w:r>
          </w:p>
          <w:p w:rsidR="004D1A7F" w:rsidRPr="004D1A7F" w:rsidRDefault="004D1A7F" w:rsidP="00820B47">
            <w:pPr>
              <w:pStyle w:val="35"/>
              <w:numPr>
                <w:ilvl w:val="0"/>
                <w:numId w:val="20"/>
              </w:numPr>
              <w:tabs>
                <w:tab w:val="left" w:pos="354"/>
              </w:tabs>
              <w:spacing w:after="0" w:line="240" w:lineRule="auto"/>
              <w:ind w:left="33" w:firstLine="0"/>
              <w:jc w:val="both"/>
              <w:rPr>
                <w:rFonts w:ascii="Times New Roman" w:hAnsi="Times New Roman"/>
                <w:sz w:val="24"/>
                <w:szCs w:val="24"/>
              </w:rPr>
            </w:pPr>
            <w:r w:rsidRPr="004D1A7F">
              <w:rPr>
                <w:rFonts w:ascii="Times New Roman" w:hAnsi="Times New Roman"/>
                <w:sz w:val="24"/>
                <w:szCs w:val="24"/>
              </w:rPr>
              <w:t>развитие интереса к математическому творчеству и математических способностей</w:t>
            </w:r>
          </w:p>
          <w:p w:rsidR="004D1A7F" w:rsidRPr="004D1A7F" w:rsidRDefault="004D1A7F" w:rsidP="004D1A7F">
            <w:pPr>
              <w:pStyle w:val="35"/>
              <w:tabs>
                <w:tab w:val="left" w:pos="354"/>
              </w:tabs>
              <w:spacing w:after="0" w:line="240" w:lineRule="auto"/>
              <w:ind w:left="175"/>
              <w:jc w:val="both"/>
              <w:rPr>
                <w:rFonts w:ascii="Times New Roman" w:hAnsi="Times New Roman"/>
                <w:sz w:val="24"/>
                <w:szCs w:val="24"/>
              </w:rPr>
            </w:pPr>
          </w:p>
        </w:tc>
        <w:tc>
          <w:tcPr>
            <w:tcW w:w="6946" w:type="dxa"/>
          </w:tcPr>
          <w:p w:rsidR="004D1A7F" w:rsidRPr="004D1A7F" w:rsidRDefault="004D1A7F" w:rsidP="00820B47">
            <w:pPr>
              <w:pStyle w:val="35"/>
              <w:numPr>
                <w:ilvl w:val="0"/>
                <w:numId w:val="21"/>
              </w:numPr>
              <w:tabs>
                <w:tab w:val="left" w:pos="171"/>
                <w:tab w:val="left" w:pos="441"/>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умение записывать ход решения по образцу;</w:t>
            </w:r>
          </w:p>
          <w:p w:rsidR="004D1A7F" w:rsidRPr="004D1A7F" w:rsidRDefault="004D1A7F" w:rsidP="00820B47">
            <w:pPr>
              <w:pStyle w:val="35"/>
              <w:numPr>
                <w:ilvl w:val="0"/>
                <w:numId w:val="21"/>
              </w:numPr>
              <w:tabs>
                <w:tab w:val="left" w:pos="171"/>
                <w:tab w:val="left" w:pos="441"/>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умение замечать в устной речи других учащихся неграмотно сформулированные мысли;</w:t>
            </w:r>
          </w:p>
          <w:p w:rsidR="004D1A7F" w:rsidRPr="004D1A7F" w:rsidRDefault="004D1A7F" w:rsidP="00820B47">
            <w:pPr>
              <w:pStyle w:val="35"/>
              <w:numPr>
                <w:ilvl w:val="0"/>
                <w:numId w:val="21"/>
              </w:numPr>
              <w:tabs>
                <w:tab w:val="left" w:pos="171"/>
                <w:tab w:val="left" w:pos="441"/>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умение приводить примеры математических фактов;</w:t>
            </w:r>
          </w:p>
          <w:p w:rsidR="004D1A7F" w:rsidRPr="004D1A7F" w:rsidRDefault="004D1A7F" w:rsidP="00820B47">
            <w:pPr>
              <w:pStyle w:val="35"/>
              <w:numPr>
                <w:ilvl w:val="0"/>
                <w:numId w:val="21"/>
              </w:numPr>
              <w:tabs>
                <w:tab w:val="left" w:pos="171"/>
                <w:tab w:val="left" w:pos="441"/>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умение дополнять и исправлять ответы других учащихся, предлагать свои способы решения задач, решать простейшие творческие задания;</w:t>
            </w:r>
          </w:p>
          <w:p w:rsidR="004D1A7F" w:rsidRPr="004D1A7F" w:rsidRDefault="004D1A7F" w:rsidP="00820B47">
            <w:pPr>
              <w:pStyle w:val="35"/>
              <w:numPr>
                <w:ilvl w:val="0"/>
                <w:numId w:val="21"/>
              </w:numPr>
              <w:tabs>
                <w:tab w:val="left" w:pos="171"/>
                <w:tab w:val="left" w:pos="441"/>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умение выполнять пошаговый контроль, взаимоконтроль результата учебной математической деятельности;</w:t>
            </w:r>
          </w:p>
          <w:p w:rsidR="004D1A7F" w:rsidRDefault="004D1A7F" w:rsidP="00820B47">
            <w:pPr>
              <w:pStyle w:val="35"/>
              <w:numPr>
                <w:ilvl w:val="0"/>
                <w:numId w:val="21"/>
              </w:numPr>
              <w:tabs>
                <w:tab w:val="left" w:pos="171"/>
                <w:tab w:val="left" w:pos="441"/>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способность сопереживать радость, удовольствие от верно решенной задачи</w:t>
            </w:r>
          </w:p>
          <w:p w:rsidR="005622E5" w:rsidRPr="004D1A7F" w:rsidRDefault="005622E5" w:rsidP="005622E5">
            <w:pPr>
              <w:pStyle w:val="35"/>
              <w:tabs>
                <w:tab w:val="left" w:pos="171"/>
                <w:tab w:val="left" w:pos="441"/>
              </w:tabs>
              <w:spacing w:after="0" w:line="240" w:lineRule="auto"/>
              <w:jc w:val="both"/>
              <w:rPr>
                <w:rFonts w:ascii="Times New Roman" w:hAnsi="Times New Roman"/>
                <w:sz w:val="24"/>
                <w:szCs w:val="24"/>
              </w:rPr>
            </w:pPr>
          </w:p>
        </w:tc>
      </w:tr>
      <w:tr w:rsidR="004D1A7F" w:rsidRPr="004D1A7F" w:rsidTr="00075B9B">
        <w:trPr>
          <w:cantSplit/>
          <w:trHeight w:val="1134"/>
          <w:jc w:val="center"/>
        </w:trPr>
        <w:tc>
          <w:tcPr>
            <w:tcW w:w="709" w:type="dxa"/>
            <w:textDirection w:val="btLr"/>
          </w:tcPr>
          <w:p w:rsidR="004D1A7F" w:rsidRPr="004D1A7F" w:rsidRDefault="004D1A7F" w:rsidP="004D1A7F">
            <w:pPr>
              <w:spacing w:after="0" w:line="240" w:lineRule="auto"/>
              <w:ind w:left="113" w:right="113"/>
              <w:jc w:val="center"/>
              <w:rPr>
                <w:rFonts w:ascii="Times New Roman" w:hAnsi="Times New Roman" w:cs="Times New Roman"/>
                <w:sz w:val="24"/>
                <w:szCs w:val="24"/>
              </w:rPr>
            </w:pPr>
            <w:r w:rsidRPr="004D1A7F">
              <w:rPr>
                <w:rFonts w:ascii="Times New Roman" w:hAnsi="Times New Roman" w:cs="Times New Roman"/>
                <w:sz w:val="24"/>
                <w:szCs w:val="24"/>
              </w:rPr>
              <w:lastRenderedPageBreak/>
              <w:t>в метапредметном направлении</w:t>
            </w:r>
          </w:p>
        </w:tc>
        <w:tc>
          <w:tcPr>
            <w:tcW w:w="6237" w:type="dxa"/>
          </w:tcPr>
          <w:p w:rsidR="004D1A7F" w:rsidRPr="004D1A7F" w:rsidRDefault="004D1A7F" w:rsidP="00820B47">
            <w:pPr>
              <w:pStyle w:val="35"/>
              <w:numPr>
                <w:ilvl w:val="0"/>
                <w:numId w:val="22"/>
              </w:numPr>
              <w:tabs>
                <w:tab w:val="left" w:pos="317"/>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4D1A7F" w:rsidRPr="004D1A7F" w:rsidRDefault="004D1A7F" w:rsidP="00820B47">
            <w:pPr>
              <w:pStyle w:val="35"/>
              <w:numPr>
                <w:ilvl w:val="0"/>
                <w:numId w:val="22"/>
              </w:numPr>
              <w:tabs>
                <w:tab w:val="left" w:pos="317"/>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4D1A7F" w:rsidRPr="004D1A7F" w:rsidRDefault="004D1A7F" w:rsidP="00820B47">
            <w:pPr>
              <w:pStyle w:val="35"/>
              <w:numPr>
                <w:ilvl w:val="0"/>
                <w:numId w:val="22"/>
              </w:numPr>
              <w:tabs>
                <w:tab w:val="left" w:pos="317"/>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tc>
        <w:tc>
          <w:tcPr>
            <w:tcW w:w="6946" w:type="dxa"/>
          </w:tcPr>
          <w:p w:rsidR="005622E5" w:rsidRDefault="005622E5" w:rsidP="005622E5">
            <w:pPr>
              <w:pStyle w:val="35"/>
              <w:tabs>
                <w:tab w:val="left" w:pos="176"/>
                <w:tab w:val="left" w:pos="396"/>
                <w:tab w:val="left" w:pos="552"/>
                <w:tab w:val="left" w:pos="587"/>
              </w:tabs>
              <w:spacing w:after="0" w:line="240" w:lineRule="auto"/>
              <w:ind w:left="0"/>
              <w:jc w:val="both"/>
              <w:rPr>
                <w:rFonts w:ascii="Times New Roman" w:hAnsi="Times New Roman"/>
                <w:sz w:val="24"/>
                <w:szCs w:val="24"/>
              </w:rPr>
            </w:pPr>
            <w:r>
              <w:rPr>
                <w:rFonts w:ascii="Times New Roman" w:hAnsi="Times New Roman"/>
                <w:sz w:val="24"/>
                <w:szCs w:val="24"/>
              </w:rPr>
              <w:t>Приобрести:</w:t>
            </w:r>
          </w:p>
          <w:p w:rsidR="004D1A7F" w:rsidRPr="004D1A7F" w:rsidRDefault="005622E5" w:rsidP="005622E5">
            <w:pPr>
              <w:pStyle w:val="35"/>
              <w:tabs>
                <w:tab w:val="left" w:pos="176"/>
                <w:tab w:val="left" w:pos="396"/>
                <w:tab w:val="left" w:pos="552"/>
                <w:tab w:val="left" w:pos="587"/>
              </w:tabs>
              <w:spacing w:after="0" w:line="240" w:lineRule="auto"/>
              <w:ind w:left="0"/>
              <w:jc w:val="both"/>
              <w:rPr>
                <w:rFonts w:ascii="Times New Roman" w:hAnsi="Times New Roman"/>
                <w:sz w:val="24"/>
                <w:szCs w:val="24"/>
              </w:rPr>
            </w:pPr>
            <w:r>
              <w:rPr>
                <w:rFonts w:ascii="Times New Roman" w:hAnsi="Times New Roman"/>
                <w:sz w:val="24"/>
                <w:szCs w:val="24"/>
              </w:rPr>
              <w:t>1)</w:t>
            </w:r>
            <w:r w:rsidRPr="004D1A7F">
              <w:rPr>
                <w:rFonts w:ascii="Times New Roman" w:hAnsi="Times New Roman"/>
                <w:sz w:val="24"/>
                <w:szCs w:val="24"/>
              </w:rPr>
              <w:t xml:space="preserve"> </w:t>
            </w:r>
            <w:r w:rsidR="004D1A7F" w:rsidRPr="004D1A7F">
              <w:rPr>
                <w:rFonts w:ascii="Times New Roman" w:hAnsi="Times New Roman"/>
                <w:sz w:val="24"/>
                <w:szCs w:val="24"/>
              </w:rPr>
              <w:t>первоначальные представления о необходимости применения математических моделей при решении задач;</w:t>
            </w:r>
          </w:p>
          <w:p w:rsidR="004D1A7F" w:rsidRPr="004D1A7F" w:rsidRDefault="004D1A7F" w:rsidP="001C5068">
            <w:pPr>
              <w:pStyle w:val="35"/>
              <w:numPr>
                <w:ilvl w:val="0"/>
                <w:numId w:val="74"/>
              </w:numPr>
              <w:tabs>
                <w:tab w:val="left" w:pos="176"/>
                <w:tab w:val="left" w:pos="396"/>
                <w:tab w:val="left" w:pos="552"/>
                <w:tab w:val="left" w:pos="587"/>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умение подбирать примеры из жизни в соответствии с математической задачей;</w:t>
            </w:r>
          </w:p>
          <w:p w:rsidR="004D1A7F" w:rsidRPr="004D1A7F" w:rsidRDefault="004D1A7F" w:rsidP="001C5068">
            <w:pPr>
              <w:pStyle w:val="35"/>
              <w:numPr>
                <w:ilvl w:val="0"/>
                <w:numId w:val="74"/>
              </w:numPr>
              <w:tabs>
                <w:tab w:val="left" w:pos="176"/>
                <w:tab w:val="left" w:pos="396"/>
                <w:tab w:val="left" w:pos="552"/>
                <w:tab w:val="left" w:pos="587"/>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умение находить в указанных источниках информацию, необходимую для решения математических проблем, и представлять ее в понятной форме; умение воспринимать задачи с неполными и избыточными условиями;</w:t>
            </w:r>
          </w:p>
          <w:p w:rsidR="004D1A7F" w:rsidRPr="004D1A7F" w:rsidRDefault="004D1A7F" w:rsidP="001C5068">
            <w:pPr>
              <w:pStyle w:val="35"/>
              <w:numPr>
                <w:ilvl w:val="0"/>
                <w:numId w:val="74"/>
              </w:numPr>
              <w:tabs>
                <w:tab w:val="left" w:pos="176"/>
                <w:tab w:val="left" w:pos="396"/>
                <w:tab w:val="left" w:pos="552"/>
                <w:tab w:val="left" w:pos="587"/>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умение понимать и использовать математические средства наглядности (графики, диаграммы, таблицы, схемы и др.) для иллюстрации математических фактов, понятий;</w:t>
            </w:r>
          </w:p>
          <w:p w:rsidR="004D1A7F" w:rsidRPr="004D1A7F" w:rsidRDefault="004D1A7F" w:rsidP="001C5068">
            <w:pPr>
              <w:pStyle w:val="35"/>
              <w:numPr>
                <w:ilvl w:val="0"/>
                <w:numId w:val="74"/>
              </w:numPr>
              <w:tabs>
                <w:tab w:val="left" w:pos="176"/>
                <w:tab w:val="left" w:pos="396"/>
                <w:tab w:val="left" w:pos="552"/>
                <w:tab w:val="left" w:pos="587"/>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умение принимать выдвинутую гипотезу, соглашаться и не соглашаться с ней;</w:t>
            </w:r>
          </w:p>
          <w:p w:rsidR="004D1A7F" w:rsidRPr="004D1A7F" w:rsidRDefault="004D1A7F" w:rsidP="001C5068">
            <w:pPr>
              <w:pStyle w:val="35"/>
              <w:numPr>
                <w:ilvl w:val="0"/>
                <w:numId w:val="74"/>
              </w:numPr>
              <w:tabs>
                <w:tab w:val="left" w:pos="176"/>
                <w:tab w:val="left" w:pos="396"/>
                <w:tab w:val="left" w:pos="552"/>
                <w:tab w:val="left" w:pos="587"/>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умение воспринимать различные стратегии решения задач, применять индуктивные способы рассуждения;</w:t>
            </w:r>
          </w:p>
          <w:p w:rsidR="004D1A7F" w:rsidRPr="004D1A7F" w:rsidRDefault="004D1A7F" w:rsidP="001C5068">
            <w:pPr>
              <w:pStyle w:val="35"/>
              <w:numPr>
                <w:ilvl w:val="0"/>
                <w:numId w:val="74"/>
              </w:numPr>
              <w:tabs>
                <w:tab w:val="left" w:pos="176"/>
                <w:tab w:val="left" w:pos="396"/>
                <w:tab w:val="left" w:pos="552"/>
                <w:tab w:val="left" w:pos="587"/>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понимание сущности алгоритма, умение действовать по готовому алгоритму;</w:t>
            </w:r>
          </w:p>
          <w:p w:rsidR="004D1A7F" w:rsidRPr="004D1A7F" w:rsidRDefault="004D1A7F" w:rsidP="001C5068">
            <w:pPr>
              <w:pStyle w:val="35"/>
              <w:numPr>
                <w:ilvl w:val="0"/>
                <w:numId w:val="74"/>
              </w:numPr>
              <w:tabs>
                <w:tab w:val="left" w:pos="176"/>
                <w:tab w:val="left" w:pos="396"/>
                <w:tab w:val="left" w:pos="552"/>
                <w:tab w:val="left" w:pos="587"/>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умение принимать готовую цель на уровне учебной задачи;</w:t>
            </w:r>
          </w:p>
          <w:p w:rsidR="004D1A7F" w:rsidRPr="004D1A7F" w:rsidRDefault="004D1A7F" w:rsidP="001C5068">
            <w:pPr>
              <w:pStyle w:val="35"/>
              <w:numPr>
                <w:ilvl w:val="0"/>
                <w:numId w:val="74"/>
              </w:numPr>
              <w:tabs>
                <w:tab w:val="left" w:pos="176"/>
                <w:tab w:val="left" w:pos="396"/>
                <w:tab w:val="left" w:pos="552"/>
                <w:tab w:val="left" w:pos="587"/>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умение принимать готовый план деятельности, направленный на решение задач исследовательского характера</w:t>
            </w:r>
          </w:p>
        </w:tc>
      </w:tr>
      <w:tr w:rsidR="004D1A7F" w:rsidRPr="004D1A7F" w:rsidTr="00075B9B">
        <w:trPr>
          <w:cantSplit/>
          <w:trHeight w:val="1134"/>
          <w:jc w:val="center"/>
        </w:trPr>
        <w:tc>
          <w:tcPr>
            <w:tcW w:w="709" w:type="dxa"/>
            <w:textDirection w:val="btLr"/>
          </w:tcPr>
          <w:p w:rsidR="004D1A7F" w:rsidRPr="004D1A7F" w:rsidRDefault="004D1A7F" w:rsidP="004D1A7F">
            <w:pPr>
              <w:spacing w:after="0" w:line="240" w:lineRule="auto"/>
              <w:ind w:left="113" w:right="113"/>
              <w:jc w:val="center"/>
              <w:rPr>
                <w:rFonts w:ascii="Times New Roman" w:hAnsi="Times New Roman" w:cs="Times New Roman"/>
                <w:sz w:val="24"/>
                <w:szCs w:val="24"/>
              </w:rPr>
            </w:pPr>
            <w:r w:rsidRPr="004D1A7F">
              <w:rPr>
                <w:rFonts w:ascii="Times New Roman" w:hAnsi="Times New Roman" w:cs="Times New Roman"/>
                <w:sz w:val="24"/>
                <w:szCs w:val="24"/>
              </w:rPr>
              <w:t>в предметном направлении</w:t>
            </w:r>
          </w:p>
        </w:tc>
        <w:tc>
          <w:tcPr>
            <w:tcW w:w="6237" w:type="dxa"/>
          </w:tcPr>
          <w:p w:rsidR="004D1A7F" w:rsidRPr="004D1A7F" w:rsidRDefault="004D1A7F" w:rsidP="001C5068">
            <w:pPr>
              <w:pStyle w:val="35"/>
              <w:numPr>
                <w:ilvl w:val="0"/>
                <w:numId w:val="23"/>
              </w:numPr>
              <w:tabs>
                <w:tab w:val="left" w:pos="317"/>
                <w:tab w:val="left" w:pos="489"/>
                <w:tab w:val="left" w:pos="834"/>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овладение математическими знаниями и умениями, необходимыми для продолжения обучения в старшей школе или иных общеобразовательных организациях, изучения смежных дисциплин, применения в повседневной жизни;</w:t>
            </w:r>
          </w:p>
          <w:p w:rsidR="004D1A7F" w:rsidRPr="004D1A7F" w:rsidRDefault="004D1A7F" w:rsidP="001C5068">
            <w:pPr>
              <w:pStyle w:val="35"/>
              <w:numPr>
                <w:ilvl w:val="0"/>
                <w:numId w:val="23"/>
              </w:numPr>
              <w:tabs>
                <w:tab w:val="left" w:pos="317"/>
                <w:tab w:val="left" w:pos="489"/>
                <w:tab w:val="left" w:pos="834"/>
              </w:tabs>
              <w:spacing w:after="0" w:line="240" w:lineRule="auto"/>
              <w:ind w:left="0" w:firstLine="0"/>
              <w:jc w:val="both"/>
              <w:rPr>
                <w:rFonts w:ascii="Times New Roman" w:hAnsi="Times New Roman"/>
                <w:sz w:val="24"/>
                <w:szCs w:val="24"/>
              </w:rPr>
            </w:pPr>
            <w:r w:rsidRPr="004D1A7F">
              <w:rPr>
                <w:rFonts w:ascii="Times New Roman" w:hAnsi="Times New Roman"/>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tc>
        <w:tc>
          <w:tcPr>
            <w:tcW w:w="6946" w:type="dxa"/>
          </w:tcPr>
          <w:p w:rsidR="004D1A7F" w:rsidRPr="004D1A7F" w:rsidRDefault="004D1A7F" w:rsidP="001C5068">
            <w:pPr>
              <w:pStyle w:val="af"/>
              <w:numPr>
                <w:ilvl w:val="0"/>
                <w:numId w:val="24"/>
              </w:numPr>
              <w:shd w:val="clear" w:color="auto" w:fill="FFFFFF"/>
              <w:tabs>
                <w:tab w:val="left" w:pos="506"/>
              </w:tabs>
              <w:overflowPunct/>
              <w:autoSpaceDE/>
              <w:autoSpaceDN/>
              <w:adjustRightInd/>
              <w:spacing w:after="0" w:line="240" w:lineRule="auto"/>
              <w:ind w:left="26" w:firstLine="0"/>
              <w:contextualSpacing/>
              <w:jc w:val="both"/>
              <w:textAlignment w:val="auto"/>
              <w:rPr>
                <w:rFonts w:ascii="Times New Roman" w:hAnsi="Times New Roman"/>
                <w:bCs/>
                <w:iCs/>
                <w:sz w:val="24"/>
                <w:szCs w:val="24"/>
              </w:rPr>
            </w:pPr>
            <w:r w:rsidRPr="004D1A7F">
              <w:rPr>
                <w:rFonts w:ascii="Times New Roman" w:hAnsi="Times New Roman"/>
                <w:bCs/>
                <w:iCs/>
                <w:sz w:val="24"/>
                <w:szCs w:val="24"/>
              </w:rPr>
              <w:t>действ</w:t>
            </w:r>
            <w:r w:rsidR="007503E2">
              <w:rPr>
                <w:rFonts w:ascii="Times New Roman" w:hAnsi="Times New Roman"/>
                <w:bCs/>
                <w:iCs/>
                <w:sz w:val="24"/>
                <w:szCs w:val="24"/>
              </w:rPr>
              <w:t>ия</w:t>
            </w:r>
            <w:r w:rsidRPr="004D1A7F">
              <w:rPr>
                <w:rFonts w:ascii="Times New Roman" w:hAnsi="Times New Roman"/>
                <w:bCs/>
                <w:iCs/>
                <w:sz w:val="24"/>
                <w:szCs w:val="24"/>
              </w:rPr>
              <w:t xml:space="preserve"> с дробями;</w:t>
            </w:r>
          </w:p>
          <w:p w:rsidR="004D1A7F" w:rsidRPr="004D1A7F" w:rsidRDefault="004D1A7F" w:rsidP="001C5068">
            <w:pPr>
              <w:pStyle w:val="af"/>
              <w:numPr>
                <w:ilvl w:val="0"/>
                <w:numId w:val="24"/>
              </w:numPr>
              <w:shd w:val="clear" w:color="auto" w:fill="FFFFFF"/>
              <w:tabs>
                <w:tab w:val="left" w:pos="506"/>
              </w:tabs>
              <w:overflowPunct/>
              <w:autoSpaceDE/>
              <w:autoSpaceDN/>
              <w:adjustRightInd/>
              <w:spacing w:after="0" w:line="240" w:lineRule="auto"/>
              <w:ind w:left="26" w:firstLine="0"/>
              <w:contextualSpacing/>
              <w:jc w:val="both"/>
              <w:textAlignment w:val="auto"/>
              <w:rPr>
                <w:rFonts w:ascii="Times New Roman" w:hAnsi="Times New Roman"/>
                <w:sz w:val="24"/>
                <w:szCs w:val="24"/>
              </w:rPr>
            </w:pPr>
            <w:r w:rsidRPr="004D1A7F">
              <w:rPr>
                <w:rFonts w:ascii="Times New Roman" w:hAnsi="Times New Roman"/>
                <w:bCs/>
                <w:iCs/>
                <w:sz w:val="24"/>
                <w:szCs w:val="24"/>
              </w:rPr>
              <w:t>реш</w:t>
            </w:r>
            <w:r w:rsidR="007503E2">
              <w:rPr>
                <w:rFonts w:ascii="Times New Roman" w:hAnsi="Times New Roman"/>
                <w:bCs/>
                <w:iCs/>
                <w:sz w:val="24"/>
                <w:szCs w:val="24"/>
              </w:rPr>
              <w:t>ение</w:t>
            </w:r>
            <w:r w:rsidRPr="004D1A7F">
              <w:rPr>
                <w:rFonts w:ascii="Times New Roman" w:hAnsi="Times New Roman"/>
                <w:bCs/>
                <w:iCs/>
                <w:sz w:val="24"/>
                <w:szCs w:val="24"/>
              </w:rPr>
              <w:t xml:space="preserve"> квадратны</w:t>
            </w:r>
            <w:r w:rsidR="007503E2">
              <w:rPr>
                <w:rFonts w:ascii="Times New Roman" w:hAnsi="Times New Roman"/>
                <w:bCs/>
                <w:iCs/>
                <w:sz w:val="24"/>
                <w:szCs w:val="24"/>
              </w:rPr>
              <w:t>х</w:t>
            </w:r>
            <w:r w:rsidRPr="004D1A7F">
              <w:rPr>
                <w:rFonts w:ascii="Times New Roman" w:hAnsi="Times New Roman"/>
                <w:bCs/>
                <w:iCs/>
                <w:sz w:val="24"/>
                <w:szCs w:val="24"/>
              </w:rPr>
              <w:t xml:space="preserve"> и дробны</w:t>
            </w:r>
            <w:r w:rsidR="007503E2">
              <w:rPr>
                <w:rFonts w:ascii="Times New Roman" w:hAnsi="Times New Roman"/>
                <w:bCs/>
                <w:iCs/>
                <w:sz w:val="24"/>
                <w:szCs w:val="24"/>
              </w:rPr>
              <w:t>х</w:t>
            </w:r>
            <w:r w:rsidRPr="004D1A7F">
              <w:rPr>
                <w:rFonts w:ascii="Times New Roman" w:hAnsi="Times New Roman"/>
                <w:bCs/>
                <w:iCs/>
                <w:sz w:val="24"/>
                <w:szCs w:val="24"/>
              </w:rPr>
              <w:t xml:space="preserve"> рациональны</w:t>
            </w:r>
            <w:r w:rsidR="007503E2">
              <w:rPr>
                <w:rFonts w:ascii="Times New Roman" w:hAnsi="Times New Roman"/>
                <w:bCs/>
                <w:iCs/>
                <w:sz w:val="24"/>
                <w:szCs w:val="24"/>
              </w:rPr>
              <w:t>х</w:t>
            </w:r>
            <w:r w:rsidRPr="004D1A7F">
              <w:rPr>
                <w:rFonts w:ascii="Times New Roman" w:hAnsi="Times New Roman"/>
                <w:bCs/>
                <w:iCs/>
                <w:sz w:val="24"/>
                <w:szCs w:val="24"/>
              </w:rPr>
              <w:t xml:space="preserve"> уравнени</w:t>
            </w:r>
            <w:r w:rsidR="007503E2">
              <w:rPr>
                <w:rFonts w:ascii="Times New Roman" w:hAnsi="Times New Roman"/>
                <w:bCs/>
                <w:iCs/>
                <w:sz w:val="24"/>
                <w:szCs w:val="24"/>
              </w:rPr>
              <w:t>й</w:t>
            </w:r>
            <w:r w:rsidRPr="004D1A7F">
              <w:rPr>
                <w:rFonts w:ascii="Times New Roman" w:hAnsi="Times New Roman"/>
                <w:bCs/>
                <w:iCs/>
                <w:sz w:val="24"/>
                <w:szCs w:val="24"/>
              </w:rPr>
              <w:t>;</w:t>
            </w:r>
          </w:p>
          <w:p w:rsidR="004D1A7F" w:rsidRPr="004D1A7F" w:rsidRDefault="004D1A7F" w:rsidP="001C5068">
            <w:pPr>
              <w:pStyle w:val="af"/>
              <w:numPr>
                <w:ilvl w:val="0"/>
                <w:numId w:val="24"/>
              </w:numPr>
              <w:shd w:val="clear" w:color="auto" w:fill="FFFFFF"/>
              <w:tabs>
                <w:tab w:val="left" w:pos="506"/>
              </w:tabs>
              <w:overflowPunct/>
              <w:autoSpaceDE/>
              <w:autoSpaceDN/>
              <w:adjustRightInd/>
              <w:spacing w:after="0" w:line="240" w:lineRule="auto"/>
              <w:ind w:left="26" w:firstLine="0"/>
              <w:contextualSpacing/>
              <w:jc w:val="both"/>
              <w:textAlignment w:val="auto"/>
              <w:rPr>
                <w:rFonts w:ascii="Times New Roman" w:hAnsi="Times New Roman"/>
                <w:color w:val="000000"/>
                <w:sz w:val="24"/>
                <w:szCs w:val="24"/>
              </w:rPr>
            </w:pPr>
            <w:r w:rsidRPr="004D1A7F">
              <w:rPr>
                <w:rFonts w:ascii="Times New Roman" w:hAnsi="Times New Roman"/>
                <w:bCs/>
                <w:iCs/>
                <w:color w:val="000000"/>
                <w:sz w:val="24"/>
                <w:szCs w:val="24"/>
              </w:rPr>
              <w:t>степень с целым показателем и ее свойства;</w:t>
            </w:r>
          </w:p>
          <w:p w:rsidR="004D1A7F" w:rsidRPr="004D1A7F" w:rsidRDefault="007503E2" w:rsidP="001C5068">
            <w:pPr>
              <w:pStyle w:val="af"/>
              <w:numPr>
                <w:ilvl w:val="0"/>
                <w:numId w:val="24"/>
              </w:numPr>
              <w:shd w:val="clear" w:color="auto" w:fill="FFFFFF"/>
              <w:tabs>
                <w:tab w:val="left" w:pos="506"/>
              </w:tabs>
              <w:overflowPunct/>
              <w:autoSpaceDE/>
              <w:autoSpaceDN/>
              <w:adjustRightInd/>
              <w:spacing w:after="0" w:line="240" w:lineRule="auto"/>
              <w:ind w:left="26" w:firstLine="0"/>
              <w:contextualSpacing/>
              <w:jc w:val="both"/>
              <w:textAlignment w:val="auto"/>
              <w:rPr>
                <w:rFonts w:ascii="Times New Roman" w:hAnsi="Times New Roman"/>
                <w:sz w:val="24"/>
                <w:szCs w:val="24"/>
              </w:rPr>
            </w:pPr>
            <w:r>
              <w:rPr>
                <w:rFonts w:ascii="Times New Roman" w:hAnsi="Times New Roman"/>
                <w:bCs/>
                <w:iCs/>
                <w:sz w:val="24"/>
                <w:szCs w:val="24"/>
              </w:rPr>
              <w:t xml:space="preserve">решение </w:t>
            </w:r>
            <w:r w:rsidR="004D1A7F" w:rsidRPr="004D1A7F">
              <w:rPr>
                <w:rFonts w:ascii="Times New Roman" w:hAnsi="Times New Roman"/>
                <w:bCs/>
                <w:iCs/>
                <w:sz w:val="24"/>
                <w:szCs w:val="24"/>
              </w:rPr>
              <w:t>числовы</w:t>
            </w:r>
            <w:r>
              <w:rPr>
                <w:rFonts w:ascii="Times New Roman" w:hAnsi="Times New Roman"/>
                <w:bCs/>
                <w:iCs/>
                <w:sz w:val="24"/>
                <w:szCs w:val="24"/>
              </w:rPr>
              <w:t>х</w:t>
            </w:r>
            <w:r w:rsidR="004D1A7F" w:rsidRPr="004D1A7F">
              <w:rPr>
                <w:rFonts w:ascii="Times New Roman" w:hAnsi="Times New Roman"/>
                <w:bCs/>
                <w:iCs/>
                <w:sz w:val="24"/>
                <w:szCs w:val="24"/>
              </w:rPr>
              <w:t xml:space="preserve"> неравенств и их свойства;</w:t>
            </w:r>
          </w:p>
          <w:p w:rsidR="004D1A7F" w:rsidRPr="004D1A7F" w:rsidRDefault="004D1A7F" w:rsidP="001C5068">
            <w:pPr>
              <w:pStyle w:val="af"/>
              <w:numPr>
                <w:ilvl w:val="0"/>
                <w:numId w:val="24"/>
              </w:numPr>
              <w:shd w:val="clear" w:color="auto" w:fill="FFFFFF"/>
              <w:tabs>
                <w:tab w:val="left" w:pos="506"/>
              </w:tabs>
              <w:overflowPunct/>
              <w:autoSpaceDE/>
              <w:autoSpaceDN/>
              <w:adjustRightInd/>
              <w:spacing w:after="0" w:line="240" w:lineRule="auto"/>
              <w:ind w:left="26" w:firstLine="0"/>
              <w:contextualSpacing/>
              <w:jc w:val="both"/>
              <w:textAlignment w:val="auto"/>
              <w:rPr>
                <w:rFonts w:ascii="Times New Roman" w:hAnsi="Times New Roman"/>
                <w:sz w:val="24"/>
                <w:szCs w:val="24"/>
              </w:rPr>
            </w:pPr>
            <w:r w:rsidRPr="004D1A7F">
              <w:rPr>
                <w:rFonts w:ascii="Times New Roman" w:hAnsi="Times New Roman"/>
                <w:bCs/>
                <w:iCs/>
                <w:sz w:val="24"/>
                <w:szCs w:val="24"/>
              </w:rPr>
              <w:t>реш</w:t>
            </w:r>
            <w:r w:rsidR="005C40C9">
              <w:rPr>
                <w:rFonts w:ascii="Times New Roman" w:hAnsi="Times New Roman"/>
                <w:bCs/>
                <w:iCs/>
                <w:sz w:val="24"/>
                <w:szCs w:val="24"/>
              </w:rPr>
              <w:t>ение</w:t>
            </w:r>
            <w:r w:rsidRPr="004D1A7F">
              <w:rPr>
                <w:rFonts w:ascii="Times New Roman" w:hAnsi="Times New Roman"/>
                <w:bCs/>
                <w:iCs/>
                <w:sz w:val="24"/>
                <w:szCs w:val="24"/>
              </w:rPr>
              <w:t xml:space="preserve"> неравенств с одной переменной;</w:t>
            </w:r>
          </w:p>
          <w:p w:rsidR="004D1A7F" w:rsidRPr="00E525E9" w:rsidRDefault="004D1A7F" w:rsidP="001C5068">
            <w:pPr>
              <w:pStyle w:val="af"/>
              <w:numPr>
                <w:ilvl w:val="0"/>
                <w:numId w:val="24"/>
              </w:numPr>
              <w:shd w:val="clear" w:color="auto" w:fill="FFFFFF"/>
              <w:tabs>
                <w:tab w:val="left" w:pos="506"/>
              </w:tabs>
              <w:overflowPunct/>
              <w:autoSpaceDE/>
              <w:autoSpaceDN/>
              <w:adjustRightInd/>
              <w:spacing w:after="0" w:line="240" w:lineRule="auto"/>
              <w:ind w:left="26" w:firstLine="0"/>
              <w:contextualSpacing/>
              <w:jc w:val="both"/>
              <w:textAlignment w:val="auto"/>
              <w:rPr>
                <w:rFonts w:ascii="Times New Roman" w:hAnsi="Times New Roman"/>
                <w:sz w:val="24"/>
                <w:szCs w:val="24"/>
              </w:rPr>
            </w:pPr>
            <w:r w:rsidRPr="004D1A7F">
              <w:rPr>
                <w:rFonts w:ascii="Times New Roman" w:hAnsi="Times New Roman"/>
                <w:bCs/>
                <w:iCs/>
                <w:sz w:val="24"/>
                <w:szCs w:val="24"/>
              </w:rPr>
              <w:t>реш</w:t>
            </w:r>
            <w:r w:rsidR="005C40C9">
              <w:rPr>
                <w:rFonts w:ascii="Times New Roman" w:hAnsi="Times New Roman"/>
                <w:bCs/>
                <w:iCs/>
                <w:sz w:val="24"/>
                <w:szCs w:val="24"/>
              </w:rPr>
              <w:t>ение</w:t>
            </w:r>
            <w:r w:rsidRPr="004D1A7F">
              <w:rPr>
                <w:rFonts w:ascii="Times New Roman" w:hAnsi="Times New Roman"/>
                <w:bCs/>
                <w:iCs/>
                <w:sz w:val="24"/>
                <w:szCs w:val="24"/>
              </w:rPr>
              <w:t xml:space="preserve"> систем неравенств с одной переменной;</w:t>
            </w:r>
          </w:p>
          <w:p w:rsidR="00E525E9" w:rsidRPr="004D1A7F" w:rsidRDefault="00E525E9" w:rsidP="001C5068">
            <w:pPr>
              <w:pStyle w:val="af"/>
              <w:numPr>
                <w:ilvl w:val="0"/>
                <w:numId w:val="24"/>
              </w:numPr>
              <w:shd w:val="clear" w:color="auto" w:fill="FFFFFF"/>
              <w:tabs>
                <w:tab w:val="left" w:pos="506"/>
              </w:tabs>
              <w:overflowPunct/>
              <w:autoSpaceDE/>
              <w:autoSpaceDN/>
              <w:adjustRightInd/>
              <w:spacing w:after="0" w:line="240" w:lineRule="auto"/>
              <w:ind w:left="26" w:firstLine="0"/>
              <w:contextualSpacing/>
              <w:jc w:val="both"/>
              <w:textAlignment w:val="auto"/>
              <w:rPr>
                <w:rFonts w:ascii="Times New Roman" w:hAnsi="Times New Roman"/>
                <w:sz w:val="24"/>
                <w:szCs w:val="24"/>
              </w:rPr>
            </w:pPr>
            <w:r>
              <w:rPr>
                <w:rFonts w:ascii="Times New Roman" w:hAnsi="Times New Roman"/>
                <w:bCs/>
                <w:iCs/>
                <w:sz w:val="24"/>
                <w:szCs w:val="24"/>
              </w:rPr>
              <w:t xml:space="preserve">применять </w:t>
            </w:r>
            <w:r w:rsidRPr="005C40C9">
              <w:rPr>
                <w:rFonts w:ascii="Times New Roman" w:hAnsi="Times New Roman"/>
                <w:bCs/>
                <w:iCs/>
                <w:sz w:val="24"/>
                <w:szCs w:val="24"/>
              </w:rPr>
              <w:t>полученные знания при решении разнообразных текстовых задач</w:t>
            </w:r>
            <w:r w:rsidR="003937B7">
              <w:rPr>
                <w:rFonts w:ascii="Times New Roman" w:hAnsi="Times New Roman"/>
                <w:bCs/>
                <w:iCs/>
                <w:sz w:val="24"/>
                <w:szCs w:val="24"/>
              </w:rPr>
              <w:t>;</w:t>
            </w:r>
          </w:p>
          <w:p w:rsidR="004D1A7F" w:rsidRPr="004D1A7F" w:rsidRDefault="005C40C9" w:rsidP="00E525E9">
            <w:pPr>
              <w:pStyle w:val="af"/>
              <w:numPr>
                <w:ilvl w:val="0"/>
                <w:numId w:val="24"/>
              </w:numPr>
              <w:shd w:val="clear" w:color="auto" w:fill="FFFFFF"/>
              <w:tabs>
                <w:tab w:val="left" w:pos="506"/>
              </w:tabs>
              <w:overflowPunct/>
              <w:autoSpaceDE/>
              <w:autoSpaceDN/>
              <w:adjustRightInd/>
              <w:spacing w:after="0" w:line="240" w:lineRule="auto"/>
              <w:ind w:left="44" w:firstLine="0"/>
              <w:contextualSpacing/>
              <w:jc w:val="both"/>
              <w:textAlignment w:val="auto"/>
              <w:rPr>
                <w:rFonts w:ascii="Times New Roman" w:hAnsi="Times New Roman"/>
                <w:sz w:val="24"/>
                <w:szCs w:val="24"/>
              </w:rPr>
            </w:pPr>
            <w:r w:rsidRPr="005C40C9">
              <w:rPr>
                <w:rFonts w:ascii="Times New Roman" w:hAnsi="Times New Roman"/>
                <w:bCs/>
                <w:iCs/>
                <w:sz w:val="24"/>
                <w:szCs w:val="24"/>
              </w:rPr>
              <w:t>простейш</w:t>
            </w:r>
            <w:r w:rsidR="00E525E9">
              <w:rPr>
                <w:rFonts w:ascii="Times New Roman" w:hAnsi="Times New Roman"/>
                <w:bCs/>
                <w:iCs/>
                <w:sz w:val="24"/>
                <w:szCs w:val="24"/>
              </w:rPr>
              <w:t>ая</w:t>
            </w:r>
            <w:r w:rsidRPr="005C40C9">
              <w:rPr>
                <w:rFonts w:ascii="Times New Roman" w:hAnsi="Times New Roman"/>
                <w:bCs/>
                <w:iCs/>
                <w:sz w:val="24"/>
                <w:szCs w:val="24"/>
              </w:rPr>
              <w:t xml:space="preserve"> обработк</w:t>
            </w:r>
            <w:r w:rsidR="00E525E9">
              <w:rPr>
                <w:rFonts w:ascii="Times New Roman" w:hAnsi="Times New Roman"/>
                <w:bCs/>
                <w:iCs/>
                <w:sz w:val="24"/>
                <w:szCs w:val="24"/>
              </w:rPr>
              <w:t>а</w:t>
            </w:r>
            <w:r w:rsidRPr="005C40C9">
              <w:rPr>
                <w:rFonts w:ascii="Times New Roman" w:hAnsi="Times New Roman"/>
                <w:bCs/>
                <w:iCs/>
                <w:sz w:val="24"/>
                <w:szCs w:val="24"/>
              </w:rPr>
              <w:t xml:space="preserve"> статистических данных </w:t>
            </w:r>
            <w:r>
              <w:rPr>
                <w:rFonts w:ascii="Times New Roman" w:hAnsi="Times New Roman"/>
                <w:bCs/>
                <w:iCs/>
                <w:sz w:val="24"/>
                <w:szCs w:val="24"/>
              </w:rPr>
              <w:br/>
            </w:r>
          </w:p>
        </w:tc>
      </w:tr>
    </w:tbl>
    <w:p w:rsidR="004D1A7F" w:rsidRPr="00EB7CB7" w:rsidRDefault="004D1A7F" w:rsidP="004D1A7F">
      <w:pPr>
        <w:ind w:firstLine="709"/>
        <w:jc w:val="both"/>
        <w:rPr>
          <w:sz w:val="28"/>
          <w:szCs w:val="28"/>
        </w:rPr>
        <w:sectPr w:rsidR="004D1A7F" w:rsidRPr="00EB7CB7" w:rsidSect="00075B9B">
          <w:pgSz w:w="16838" w:h="11906" w:orient="landscape"/>
          <w:pgMar w:top="1418" w:right="1418" w:bottom="1418" w:left="1418" w:header="709" w:footer="709" w:gutter="0"/>
          <w:cols w:space="708"/>
          <w:docGrid w:linePitch="360"/>
        </w:sectPr>
      </w:pPr>
    </w:p>
    <w:p w:rsidR="004D1A7F" w:rsidRPr="004D1A7F" w:rsidRDefault="004D1A7F" w:rsidP="004D1A7F">
      <w:pPr>
        <w:autoSpaceDE w:val="0"/>
        <w:autoSpaceDN w:val="0"/>
        <w:adjustRightInd w:val="0"/>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lastRenderedPageBreak/>
        <w:t>Особенностями современного урока математики, в частности, урока алгебры, явля</w:t>
      </w:r>
      <w:r w:rsidR="003937B7">
        <w:rPr>
          <w:rFonts w:ascii="Times New Roman" w:hAnsi="Times New Roman" w:cs="Times New Roman"/>
          <w:sz w:val="28"/>
          <w:szCs w:val="28"/>
        </w:rPr>
        <w:t>ю</w:t>
      </w:r>
      <w:r w:rsidRPr="004D1A7F">
        <w:rPr>
          <w:rFonts w:ascii="Times New Roman" w:hAnsi="Times New Roman" w:cs="Times New Roman"/>
          <w:sz w:val="28"/>
          <w:szCs w:val="28"/>
        </w:rPr>
        <w:t>тся логика построения деятельности учащихся: мотивация, постановка учебной задачи, осознанное выполнение различных действий, контроль и самоконтроль, оценка и самооценка. Обязательное условие – атмосфера сотрудничества детей с учителем и друг с другом. Изучение математики должно быть направлено на достижение определенных целей: математическое развитие школьника, освоение математических знаний, воспитание интереса к математике, использование знаний в повседневной жизни. На уроке математики основными видами учебной деятельности являются моделирование ситуаций, обнаружение моделей, математических процессов зависимостей в окружающем мире, прогнозирование результатов вычислений, сравнение разных способов вычислений, выбор удобного способа решения. Составление алгоритма, поиск, обнаружение и устранение ошибок дает ребенку возможность структурировать изучаемый материал, самостоятельно возвращаться к информации в учебнике.</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В </w:t>
      </w:r>
      <w:r w:rsidR="005C40C9">
        <w:rPr>
          <w:rFonts w:ascii="Times New Roman" w:hAnsi="Times New Roman" w:cs="Times New Roman"/>
          <w:sz w:val="28"/>
          <w:szCs w:val="28"/>
        </w:rPr>
        <w:t>ф</w:t>
      </w:r>
      <w:r w:rsidRPr="004D1A7F">
        <w:rPr>
          <w:rFonts w:ascii="Times New Roman" w:hAnsi="Times New Roman" w:cs="Times New Roman"/>
          <w:sz w:val="28"/>
          <w:szCs w:val="28"/>
        </w:rPr>
        <w:t xml:space="preserve">едеральном перечне учебников, рекомендованных </w:t>
      </w:r>
      <w:r w:rsidR="005C40C9">
        <w:rPr>
          <w:rFonts w:ascii="Times New Roman" w:hAnsi="Times New Roman" w:cs="Times New Roman"/>
          <w:sz w:val="28"/>
          <w:szCs w:val="28"/>
        </w:rPr>
        <w:t>М</w:t>
      </w:r>
      <w:r w:rsidRPr="004D1A7F">
        <w:rPr>
          <w:rFonts w:ascii="Times New Roman" w:hAnsi="Times New Roman" w:cs="Times New Roman"/>
          <w:sz w:val="28"/>
          <w:szCs w:val="28"/>
        </w:rPr>
        <w:t xml:space="preserve">инистерством образования и науки Российской Федерации к использованию в образовательном процессе в общеобразовательных организациях, </w:t>
      </w:r>
      <w:r w:rsidRPr="004D1A7F">
        <w:rPr>
          <w:rFonts w:ascii="Times New Roman" w:hAnsi="Times New Roman" w:cs="Times New Roman"/>
          <w:sz w:val="28"/>
          <w:szCs w:val="28"/>
        </w:rPr>
        <w:br/>
        <w:t>на 2014/15 учебный год</w:t>
      </w:r>
      <w:r w:rsidRPr="004D1A7F">
        <w:rPr>
          <w:rStyle w:val="af8"/>
          <w:rFonts w:ascii="Times New Roman" w:hAnsi="Times New Roman" w:cs="Times New Roman"/>
          <w:sz w:val="28"/>
          <w:szCs w:val="28"/>
        </w:rPr>
        <w:footnoteReference w:id="8"/>
      </w:r>
      <w:r w:rsidR="005C40C9">
        <w:rPr>
          <w:rFonts w:ascii="Times New Roman" w:hAnsi="Times New Roman" w:cs="Times New Roman"/>
          <w:sz w:val="28"/>
          <w:szCs w:val="28"/>
        </w:rPr>
        <w:t>,</w:t>
      </w:r>
      <w:r w:rsidRPr="004D1A7F">
        <w:rPr>
          <w:rFonts w:ascii="Times New Roman" w:hAnsi="Times New Roman" w:cs="Times New Roman"/>
          <w:sz w:val="28"/>
          <w:szCs w:val="28"/>
        </w:rPr>
        <w:t xml:space="preserve"> представлены следующие учебники по алгебре для </w:t>
      </w:r>
      <w:r w:rsidRPr="004D1A7F">
        <w:rPr>
          <w:rFonts w:ascii="Times New Roman" w:hAnsi="Times New Roman" w:cs="Times New Roman"/>
          <w:sz w:val="28"/>
          <w:szCs w:val="28"/>
        </w:rPr>
        <w:br/>
        <w:t>8 класса:</w:t>
      </w:r>
    </w:p>
    <w:p w:rsidR="004D1A7F" w:rsidRPr="003D1962" w:rsidRDefault="004D1A7F" w:rsidP="005C40C9">
      <w:pPr>
        <w:spacing w:after="0" w:line="240" w:lineRule="auto"/>
        <w:ind w:firstLine="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3988"/>
        <w:gridCol w:w="2254"/>
        <w:gridCol w:w="745"/>
        <w:gridCol w:w="1823"/>
      </w:tblGrid>
      <w:tr w:rsidR="004D1A7F" w:rsidRPr="004D1A7F" w:rsidTr="007E35B9">
        <w:trPr>
          <w:jc w:val="center"/>
        </w:trPr>
        <w:tc>
          <w:tcPr>
            <w:tcW w:w="621" w:type="dxa"/>
          </w:tcPr>
          <w:p w:rsidR="004D1A7F" w:rsidRPr="004D1A7F" w:rsidRDefault="004D1A7F" w:rsidP="00FC26F7">
            <w:pPr>
              <w:spacing w:after="0" w:line="240" w:lineRule="auto"/>
              <w:jc w:val="center"/>
              <w:rPr>
                <w:rFonts w:ascii="Times New Roman" w:hAnsi="Times New Roman" w:cs="Times New Roman"/>
                <w:b/>
                <w:sz w:val="24"/>
                <w:szCs w:val="24"/>
              </w:rPr>
            </w:pPr>
            <w:r w:rsidRPr="004D1A7F">
              <w:rPr>
                <w:rFonts w:ascii="Times New Roman" w:hAnsi="Times New Roman" w:cs="Times New Roman"/>
                <w:b/>
                <w:sz w:val="24"/>
                <w:szCs w:val="24"/>
              </w:rPr>
              <w:t>№</w:t>
            </w:r>
          </w:p>
          <w:p w:rsidR="004D1A7F" w:rsidRPr="004D1A7F" w:rsidRDefault="004D1A7F" w:rsidP="00FC26F7">
            <w:pPr>
              <w:spacing w:after="0" w:line="240" w:lineRule="auto"/>
              <w:jc w:val="center"/>
              <w:rPr>
                <w:rFonts w:ascii="Times New Roman" w:hAnsi="Times New Roman" w:cs="Times New Roman"/>
                <w:b/>
                <w:sz w:val="24"/>
                <w:szCs w:val="24"/>
              </w:rPr>
            </w:pPr>
            <w:r w:rsidRPr="004D1A7F">
              <w:rPr>
                <w:rFonts w:ascii="Times New Roman" w:hAnsi="Times New Roman" w:cs="Times New Roman"/>
                <w:b/>
                <w:sz w:val="24"/>
                <w:szCs w:val="24"/>
              </w:rPr>
              <w:t>п/п</w:t>
            </w:r>
          </w:p>
        </w:tc>
        <w:tc>
          <w:tcPr>
            <w:tcW w:w="3988" w:type="dxa"/>
          </w:tcPr>
          <w:p w:rsidR="004D1A7F" w:rsidRPr="004D1A7F" w:rsidRDefault="004D1A7F" w:rsidP="004D1A7F">
            <w:pPr>
              <w:spacing w:after="0" w:line="240" w:lineRule="auto"/>
              <w:jc w:val="center"/>
              <w:rPr>
                <w:rFonts w:ascii="Times New Roman" w:hAnsi="Times New Roman" w:cs="Times New Roman"/>
                <w:b/>
                <w:sz w:val="24"/>
                <w:szCs w:val="24"/>
              </w:rPr>
            </w:pPr>
            <w:r w:rsidRPr="004D1A7F">
              <w:rPr>
                <w:rFonts w:ascii="Times New Roman" w:hAnsi="Times New Roman" w:cs="Times New Roman"/>
                <w:b/>
                <w:sz w:val="24"/>
                <w:szCs w:val="24"/>
              </w:rPr>
              <w:t>Автор, авторский коллектив</w:t>
            </w:r>
          </w:p>
        </w:tc>
        <w:tc>
          <w:tcPr>
            <w:tcW w:w="2254" w:type="dxa"/>
          </w:tcPr>
          <w:p w:rsidR="004D1A7F" w:rsidRPr="004D1A7F" w:rsidRDefault="004D1A7F" w:rsidP="004D1A7F">
            <w:pPr>
              <w:spacing w:after="0" w:line="240" w:lineRule="auto"/>
              <w:jc w:val="center"/>
              <w:rPr>
                <w:rFonts w:ascii="Times New Roman" w:hAnsi="Times New Roman" w:cs="Times New Roman"/>
                <w:b/>
                <w:sz w:val="24"/>
                <w:szCs w:val="24"/>
              </w:rPr>
            </w:pPr>
            <w:r w:rsidRPr="004D1A7F">
              <w:rPr>
                <w:rFonts w:ascii="Times New Roman" w:hAnsi="Times New Roman" w:cs="Times New Roman"/>
                <w:b/>
                <w:sz w:val="24"/>
                <w:szCs w:val="24"/>
              </w:rPr>
              <w:t>Наименование учебника</w:t>
            </w:r>
          </w:p>
        </w:tc>
        <w:tc>
          <w:tcPr>
            <w:tcW w:w="745" w:type="dxa"/>
          </w:tcPr>
          <w:p w:rsidR="004D1A7F" w:rsidRPr="004D1A7F" w:rsidRDefault="004D1A7F" w:rsidP="004D1A7F">
            <w:pPr>
              <w:spacing w:after="0" w:line="240" w:lineRule="auto"/>
              <w:ind w:left="-57" w:right="-57"/>
              <w:jc w:val="center"/>
              <w:rPr>
                <w:rFonts w:ascii="Times New Roman" w:hAnsi="Times New Roman" w:cs="Times New Roman"/>
                <w:b/>
                <w:sz w:val="24"/>
                <w:szCs w:val="24"/>
              </w:rPr>
            </w:pPr>
            <w:r w:rsidRPr="004D1A7F">
              <w:rPr>
                <w:rFonts w:ascii="Times New Roman" w:hAnsi="Times New Roman" w:cs="Times New Roman"/>
                <w:b/>
                <w:sz w:val="24"/>
                <w:szCs w:val="24"/>
              </w:rPr>
              <w:t>Класс</w:t>
            </w:r>
          </w:p>
        </w:tc>
        <w:tc>
          <w:tcPr>
            <w:tcW w:w="1823" w:type="dxa"/>
          </w:tcPr>
          <w:p w:rsidR="004D1A7F" w:rsidRPr="004D1A7F" w:rsidRDefault="004D1A7F" w:rsidP="004D1A7F">
            <w:pPr>
              <w:spacing w:after="0" w:line="240" w:lineRule="auto"/>
              <w:jc w:val="center"/>
              <w:rPr>
                <w:rFonts w:ascii="Times New Roman" w:hAnsi="Times New Roman" w:cs="Times New Roman"/>
                <w:b/>
                <w:sz w:val="24"/>
                <w:szCs w:val="24"/>
              </w:rPr>
            </w:pPr>
            <w:r w:rsidRPr="004D1A7F">
              <w:rPr>
                <w:rFonts w:ascii="Times New Roman" w:hAnsi="Times New Roman" w:cs="Times New Roman"/>
                <w:b/>
                <w:sz w:val="24"/>
                <w:szCs w:val="24"/>
              </w:rPr>
              <w:t>Издательство</w:t>
            </w:r>
          </w:p>
        </w:tc>
      </w:tr>
      <w:tr w:rsidR="004D1A7F" w:rsidRPr="004D1A7F" w:rsidTr="007E35B9">
        <w:trPr>
          <w:jc w:val="center"/>
        </w:trPr>
        <w:tc>
          <w:tcPr>
            <w:tcW w:w="621" w:type="dxa"/>
          </w:tcPr>
          <w:p w:rsidR="004D1A7F" w:rsidRPr="004D1A7F" w:rsidRDefault="00FC26F7" w:rsidP="00FC26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88" w:type="dxa"/>
          </w:tcPr>
          <w:p w:rsidR="004D1A7F" w:rsidRPr="004D1A7F" w:rsidRDefault="005C40C9" w:rsidP="004D1A7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Козлов В.В., Никитин А.</w:t>
            </w:r>
            <w:r w:rsidR="004D1A7F" w:rsidRPr="004D1A7F">
              <w:rPr>
                <w:rFonts w:ascii="Times New Roman" w:hAnsi="Times New Roman" w:cs="Times New Roman"/>
                <w:color w:val="000000"/>
                <w:sz w:val="24"/>
                <w:szCs w:val="24"/>
              </w:rPr>
              <w:t>А. и др.</w:t>
            </w:r>
          </w:p>
        </w:tc>
        <w:tc>
          <w:tcPr>
            <w:tcW w:w="2254"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Математика: алгебра, геометрия</w:t>
            </w:r>
          </w:p>
        </w:tc>
        <w:tc>
          <w:tcPr>
            <w:tcW w:w="745" w:type="dxa"/>
          </w:tcPr>
          <w:p w:rsidR="004D1A7F" w:rsidRPr="004D1A7F" w:rsidRDefault="004D1A7F" w:rsidP="004D1A7F">
            <w:pPr>
              <w:spacing w:after="0" w:line="240" w:lineRule="auto"/>
              <w:jc w:val="center"/>
              <w:rPr>
                <w:rFonts w:ascii="Times New Roman" w:hAnsi="Times New Roman" w:cs="Times New Roman"/>
                <w:sz w:val="24"/>
                <w:szCs w:val="24"/>
              </w:rPr>
            </w:pPr>
            <w:r w:rsidRPr="004D1A7F">
              <w:rPr>
                <w:rFonts w:ascii="Times New Roman" w:hAnsi="Times New Roman" w:cs="Times New Roman"/>
                <w:sz w:val="24"/>
                <w:szCs w:val="24"/>
              </w:rPr>
              <w:t>8</w:t>
            </w:r>
          </w:p>
        </w:tc>
        <w:tc>
          <w:tcPr>
            <w:tcW w:w="1823"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Русское слово</w:t>
            </w:r>
          </w:p>
        </w:tc>
      </w:tr>
      <w:tr w:rsidR="004D1A7F" w:rsidRPr="004D1A7F" w:rsidTr="007E35B9">
        <w:trPr>
          <w:jc w:val="center"/>
        </w:trPr>
        <w:tc>
          <w:tcPr>
            <w:tcW w:w="621" w:type="dxa"/>
          </w:tcPr>
          <w:p w:rsidR="004D1A7F" w:rsidRPr="004D1A7F" w:rsidRDefault="00FC26F7" w:rsidP="00FC26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88" w:type="dxa"/>
          </w:tcPr>
          <w:p w:rsidR="004D1A7F" w:rsidRPr="004D1A7F" w:rsidRDefault="005C40C9" w:rsidP="004D1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Башмаков М.</w:t>
            </w:r>
            <w:r w:rsidR="004D1A7F" w:rsidRPr="004D1A7F">
              <w:rPr>
                <w:rFonts w:ascii="Times New Roman" w:hAnsi="Times New Roman" w:cs="Times New Roman"/>
                <w:sz w:val="24"/>
                <w:szCs w:val="24"/>
              </w:rPr>
              <w:t>И.</w:t>
            </w:r>
          </w:p>
        </w:tc>
        <w:tc>
          <w:tcPr>
            <w:tcW w:w="2254"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Алгебра: учебник для 8 класса</w:t>
            </w:r>
          </w:p>
        </w:tc>
        <w:tc>
          <w:tcPr>
            <w:tcW w:w="745" w:type="dxa"/>
          </w:tcPr>
          <w:p w:rsidR="004D1A7F" w:rsidRPr="004D1A7F" w:rsidRDefault="004D1A7F" w:rsidP="004D1A7F">
            <w:pPr>
              <w:spacing w:after="0" w:line="240" w:lineRule="auto"/>
              <w:jc w:val="center"/>
              <w:rPr>
                <w:rFonts w:ascii="Times New Roman" w:hAnsi="Times New Roman" w:cs="Times New Roman"/>
                <w:sz w:val="24"/>
                <w:szCs w:val="24"/>
              </w:rPr>
            </w:pPr>
            <w:r w:rsidRPr="004D1A7F">
              <w:rPr>
                <w:rFonts w:ascii="Times New Roman" w:hAnsi="Times New Roman" w:cs="Times New Roman"/>
                <w:sz w:val="24"/>
                <w:szCs w:val="24"/>
              </w:rPr>
              <w:t>8</w:t>
            </w:r>
          </w:p>
        </w:tc>
        <w:tc>
          <w:tcPr>
            <w:tcW w:w="1823"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БИНОМ. Лаборатория знаний</w:t>
            </w:r>
          </w:p>
        </w:tc>
      </w:tr>
      <w:tr w:rsidR="004D1A7F" w:rsidRPr="004D1A7F" w:rsidTr="007E35B9">
        <w:trPr>
          <w:jc w:val="center"/>
        </w:trPr>
        <w:tc>
          <w:tcPr>
            <w:tcW w:w="621" w:type="dxa"/>
          </w:tcPr>
          <w:p w:rsidR="004D1A7F" w:rsidRPr="004D1A7F" w:rsidRDefault="00FC26F7" w:rsidP="00FC26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88" w:type="dxa"/>
          </w:tcPr>
          <w:p w:rsidR="004D1A7F" w:rsidRPr="004D1A7F" w:rsidRDefault="005C40C9" w:rsidP="004D1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Колягин Ю.М., Ткачева М.</w:t>
            </w:r>
            <w:r w:rsidR="004D1A7F" w:rsidRPr="004D1A7F">
              <w:rPr>
                <w:rFonts w:ascii="Times New Roman" w:hAnsi="Times New Roman" w:cs="Times New Roman"/>
                <w:sz w:val="24"/>
                <w:szCs w:val="24"/>
              </w:rPr>
              <w:t>В. и др.</w:t>
            </w:r>
          </w:p>
        </w:tc>
        <w:tc>
          <w:tcPr>
            <w:tcW w:w="2254"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Алгебра. 8 класс</w:t>
            </w:r>
          </w:p>
        </w:tc>
        <w:tc>
          <w:tcPr>
            <w:tcW w:w="745" w:type="dxa"/>
          </w:tcPr>
          <w:p w:rsidR="004D1A7F" w:rsidRPr="004D1A7F" w:rsidRDefault="004D1A7F" w:rsidP="004D1A7F">
            <w:pPr>
              <w:spacing w:after="0" w:line="240" w:lineRule="auto"/>
              <w:jc w:val="center"/>
              <w:rPr>
                <w:rFonts w:ascii="Times New Roman" w:hAnsi="Times New Roman" w:cs="Times New Roman"/>
                <w:sz w:val="24"/>
                <w:szCs w:val="24"/>
              </w:rPr>
            </w:pPr>
            <w:r w:rsidRPr="004D1A7F">
              <w:rPr>
                <w:rFonts w:ascii="Times New Roman" w:hAnsi="Times New Roman" w:cs="Times New Roman"/>
                <w:sz w:val="24"/>
                <w:szCs w:val="24"/>
              </w:rPr>
              <w:t>8</w:t>
            </w:r>
          </w:p>
        </w:tc>
        <w:tc>
          <w:tcPr>
            <w:tcW w:w="1823"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Просвещение</w:t>
            </w:r>
          </w:p>
        </w:tc>
      </w:tr>
      <w:tr w:rsidR="004D1A7F" w:rsidRPr="004D1A7F" w:rsidTr="007E35B9">
        <w:trPr>
          <w:jc w:val="center"/>
        </w:trPr>
        <w:tc>
          <w:tcPr>
            <w:tcW w:w="621" w:type="dxa"/>
          </w:tcPr>
          <w:p w:rsidR="004D1A7F" w:rsidRPr="004D1A7F" w:rsidRDefault="00FC26F7" w:rsidP="00FC26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88" w:type="dxa"/>
          </w:tcPr>
          <w:p w:rsidR="004D1A7F" w:rsidRPr="004D1A7F" w:rsidRDefault="005C40C9" w:rsidP="004D1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Макарычев Ю.Н., Миндюк Н.Г., Нешков К.И</w:t>
            </w:r>
            <w:r w:rsidR="003937B7">
              <w:rPr>
                <w:rFonts w:ascii="Times New Roman" w:hAnsi="Times New Roman" w:cs="Times New Roman"/>
                <w:sz w:val="24"/>
                <w:szCs w:val="24"/>
              </w:rPr>
              <w:t>.</w:t>
            </w:r>
            <w:r>
              <w:rPr>
                <w:rFonts w:ascii="Times New Roman" w:hAnsi="Times New Roman" w:cs="Times New Roman"/>
                <w:sz w:val="24"/>
                <w:szCs w:val="24"/>
              </w:rPr>
              <w:t>, Феоктистов И.</w:t>
            </w:r>
            <w:r w:rsidR="004D1A7F" w:rsidRPr="004D1A7F">
              <w:rPr>
                <w:rFonts w:ascii="Times New Roman" w:hAnsi="Times New Roman" w:cs="Times New Roman"/>
                <w:sz w:val="24"/>
                <w:szCs w:val="24"/>
              </w:rPr>
              <w:t>Е.</w:t>
            </w:r>
          </w:p>
        </w:tc>
        <w:tc>
          <w:tcPr>
            <w:tcW w:w="2254"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Алгебра 8</w:t>
            </w:r>
          </w:p>
        </w:tc>
        <w:tc>
          <w:tcPr>
            <w:tcW w:w="745" w:type="dxa"/>
          </w:tcPr>
          <w:p w:rsidR="004D1A7F" w:rsidRPr="004D1A7F" w:rsidRDefault="004D1A7F" w:rsidP="004D1A7F">
            <w:pPr>
              <w:spacing w:after="0" w:line="240" w:lineRule="auto"/>
              <w:jc w:val="center"/>
              <w:rPr>
                <w:rFonts w:ascii="Times New Roman" w:hAnsi="Times New Roman" w:cs="Times New Roman"/>
                <w:sz w:val="24"/>
                <w:szCs w:val="24"/>
              </w:rPr>
            </w:pPr>
            <w:r w:rsidRPr="004D1A7F">
              <w:rPr>
                <w:rFonts w:ascii="Times New Roman" w:hAnsi="Times New Roman" w:cs="Times New Roman"/>
                <w:sz w:val="24"/>
                <w:szCs w:val="24"/>
              </w:rPr>
              <w:t>8</w:t>
            </w:r>
          </w:p>
        </w:tc>
        <w:tc>
          <w:tcPr>
            <w:tcW w:w="1823"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Мнемозина</w:t>
            </w:r>
          </w:p>
        </w:tc>
      </w:tr>
      <w:tr w:rsidR="004D1A7F" w:rsidRPr="004D1A7F" w:rsidTr="007E35B9">
        <w:trPr>
          <w:jc w:val="center"/>
        </w:trPr>
        <w:tc>
          <w:tcPr>
            <w:tcW w:w="621" w:type="dxa"/>
          </w:tcPr>
          <w:p w:rsidR="004D1A7F" w:rsidRPr="004D1A7F" w:rsidRDefault="00FC26F7" w:rsidP="00FC26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988" w:type="dxa"/>
          </w:tcPr>
          <w:p w:rsidR="004D1A7F" w:rsidRPr="004D1A7F" w:rsidRDefault="005C40C9" w:rsidP="004D1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Мерзляк А.</w:t>
            </w:r>
            <w:r w:rsidR="004D1A7F" w:rsidRPr="004D1A7F">
              <w:rPr>
                <w:rFonts w:ascii="Times New Roman" w:hAnsi="Times New Roman" w:cs="Times New Roman"/>
                <w:sz w:val="24"/>
                <w:szCs w:val="24"/>
              </w:rPr>
              <w:t>Г., Пол</w:t>
            </w:r>
            <w:r>
              <w:rPr>
                <w:rFonts w:ascii="Times New Roman" w:hAnsi="Times New Roman" w:cs="Times New Roman"/>
                <w:sz w:val="24"/>
                <w:szCs w:val="24"/>
              </w:rPr>
              <w:t>онский В.</w:t>
            </w:r>
            <w:r w:rsidR="004D1A7F" w:rsidRPr="004D1A7F">
              <w:rPr>
                <w:rFonts w:ascii="Times New Roman" w:hAnsi="Times New Roman" w:cs="Times New Roman"/>
                <w:sz w:val="24"/>
                <w:szCs w:val="24"/>
              </w:rPr>
              <w:t xml:space="preserve">Б., </w:t>
            </w:r>
            <w:r w:rsidR="00FC26F7">
              <w:rPr>
                <w:rFonts w:ascii="Times New Roman" w:hAnsi="Times New Roman" w:cs="Times New Roman"/>
                <w:sz w:val="24"/>
                <w:szCs w:val="24"/>
              </w:rPr>
              <w:br/>
            </w:r>
            <w:r>
              <w:rPr>
                <w:rFonts w:ascii="Times New Roman" w:hAnsi="Times New Roman" w:cs="Times New Roman"/>
                <w:sz w:val="24"/>
                <w:szCs w:val="24"/>
              </w:rPr>
              <w:t>Якир М.</w:t>
            </w:r>
            <w:r w:rsidR="004D1A7F" w:rsidRPr="004D1A7F">
              <w:rPr>
                <w:rFonts w:ascii="Times New Roman" w:hAnsi="Times New Roman" w:cs="Times New Roman"/>
                <w:sz w:val="24"/>
                <w:szCs w:val="24"/>
              </w:rPr>
              <w:t>С.</w:t>
            </w:r>
          </w:p>
        </w:tc>
        <w:tc>
          <w:tcPr>
            <w:tcW w:w="2254"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Алгебра. 8 класс</w:t>
            </w:r>
          </w:p>
        </w:tc>
        <w:tc>
          <w:tcPr>
            <w:tcW w:w="745" w:type="dxa"/>
          </w:tcPr>
          <w:p w:rsidR="004D1A7F" w:rsidRPr="004D1A7F" w:rsidRDefault="004D1A7F" w:rsidP="004D1A7F">
            <w:pPr>
              <w:spacing w:after="0" w:line="240" w:lineRule="auto"/>
              <w:jc w:val="center"/>
              <w:rPr>
                <w:rFonts w:ascii="Times New Roman" w:hAnsi="Times New Roman" w:cs="Times New Roman"/>
                <w:sz w:val="24"/>
                <w:szCs w:val="24"/>
              </w:rPr>
            </w:pPr>
            <w:r w:rsidRPr="004D1A7F">
              <w:rPr>
                <w:rFonts w:ascii="Times New Roman" w:hAnsi="Times New Roman" w:cs="Times New Roman"/>
                <w:sz w:val="24"/>
                <w:szCs w:val="24"/>
              </w:rPr>
              <w:t>8</w:t>
            </w:r>
          </w:p>
        </w:tc>
        <w:tc>
          <w:tcPr>
            <w:tcW w:w="1823"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ВЕНТАНА-ГРАФ</w:t>
            </w:r>
          </w:p>
        </w:tc>
      </w:tr>
      <w:tr w:rsidR="004D1A7F" w:rsidRPr="004D1A7F" w:rsidTr="007E35B9">
        <w:trPr>
          <w:jc w:val="center"/>
        </w:trPr>
        <w:tc>
          <w:tcPr>
            <w:tcW w:w="621" w:type="dxa"/>
          </w:tcPr>
          <w:p w:rsidR="004D1A7F" w:rsidRPr="004D1A7F" w:rsidRDefault="00FC26F7" w:rsidP="00FC26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88" w:type="dxa"/>
          </w:tcPr>
          <w:p w:rsidR="004D1A7F" w:rsidRPr="004D1A7F" w:rsidRDefault="005C40C9" w:rsidP="004D1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Мерзляк А.Г., Поляков В.</w:t>
            </w:r>
            <w:r w:rsidR="004D1A7F" w:rsidRPr="004D1A7F">
              <w:rPr>
                <w:rFonts w:ascii="Times New Roman" w:hAnsi="Times New Roman" w:cs="Times New Roman"/>
                <w:sz w:val="24"/>
                <w:szCs w:val="24"/>
              </w:rPr>
              <w:t>М.</w:t>
            </w:r>
          </w:p>
        </w:tc>
        <w:tc>
          <w:tcPr>
            <w:tcW w:w="2254"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Алгебра. 8 класс</w:t>
            </w:r>
          </w:p>
        </w:tc>
        <w:tc>
          <w:tcPr>
            <w:tcW w:w="745" w:type="dxa"/>
          </w:tcPr>
          <w:p w:rsidR="004D1A7F" w:rsidRPr="004D1A7F" w:rsidRDefault="004D1A7F" w:rsidP="004D1A7F">
            <w:pPr>
              <w:spacing w:after="0" w:line="240" w:lineRule="auto"/>
              <w:jc w:val="center"/>
              <w:rPr>
                <w:rFonts w:ascii="Times New Roman" w:hAnsi="Times New Roman" w:cs="Times New Roman"/>
                <w:sz w:val="24"/>
                <w:szCs w:val="24"/>
              </w:rPr>
            </w:pPr>
            <w:r w:rsidRPr="004D1A7F">
              <w:rPr>
                <w:rFonts w:ascii="Times New Roman" w:hAnsi="Times New Roman" w:cs="Times New Roman"/>
                <w:sz w:val="24"/>
                <w:szCs w:val="24"/>
              </w:rPr>
              <w:t>8</w:t>
            </w:r>
          </w:p>
        </w:tc>
        <w:tc>
          <w:tcPr>
            <w:tcW w:w="1823"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ВЕНТАНА-ГРАФ</w:t>
            </w:r>
          </w:p>
        </w:tc>
      </w:tr>
      <w:tr w:rsidR="004D1A7F" w:rsidRPr="004D1A7F" w:rsidTr="007E35B9">
        <w:trPr>
          <w:jc w:val="center"/>
        </w:trPr>
        <w:tc>
          <w:tcPr>
            <w:tcW w:w="621" w:type="dxa"/>
          </w:tcPr>
          <w:p w:rsidR="004D1A7F" w:rsidRPr="004D1A7F" w:rsidRDefault="00FC26F7" w:rsidP="00FC26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88" w:type="dxa"/>
          </w:tcPr>
          <w:p w:rsidR="004D1A7F" w:rsidRPr="004D1A7F" w:rsidRDefault="005C40C9" w:rsidP="004D1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Мордкович А.</w:t>
            </w:r>
            <w:r w:rsidR="004D1A7F" w:rsidRPr="004D1A7F">
              <w:rPr>
                <w:rFonts w:ascii="Times New Roman" w:hAnsi="Times New Roman" w:cs="Times New Roman"/>
                <w:sz w:val="24"/>
                <w:szCs w:val="24"/>
              </w:rPr>
              <w:t>Г.</w:t>
            </w:r>
          </w:p>
        </w:tc>
        <w:tc>
          <w:tcPr>
            <w:tcW w:w="2254"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Алгебра 8 в 2</w:t>
            </w:r>
            <w:r w:rsidR="005C40C9">
              <w:rPr>
                <w:rFonts w:ascii="Times New Roman" w:hAnsi="Times New Roman" w:cs="Times New Roman"/>
                <w:sz w:val="24"/>
                <w:szCs w:val="24"/>
              </w:rPr>
              <w:t xml:space="preserve"> </w:t>
            </w:r>
            <w:r w:rsidRPr="004D1A7F">
              <w:rPr>
                <w:rFonts w:ascii="Times New Roman" w:hAnsi="Times New Roman" w:cs="Times New Roman"/>
                <w:sz w:val="24"/>
                <w:szCs w:val="24"/>
              </w:rPr>
              <w:t>ч.</w:t>
            </w:r>
          </w:p>
        </w:tc>
        <w:tc>
          <w:tcPr>
            <w:tcW w:w="745" w:type="dxa"/>
          </w:tcPr>
          <w:p w:rsidR="004D1A7F" w:rsidRPr="004D1A7F" w:rsidRDefault="004D1A7F" w:rsidP="004D1A7F">
            <w:pPr>
              <w:spacing w:after="0" w:line="240" w:lineRule="auto"/>
              <w:jc w:val="center"/>
              <w:rPr>
                <w:rFonts w:ascii="Times New Roman" w:hAnsi="Times New Roman" w:cs="Times New Roman"/>
                <w:sz w:val="24"/>
                <w:szCs w:val="24"/>
              </w:rPr>
            </w:pPr>
            <w:r w:rsidRPr="004D1A7F">
              <w:rPr>
                <w:rFonts w:ascii="Times New Roman" w:hAnsi="Times New Roman" w:cs="Times New Roman"/>
                <w:sz w:val="24"/>
                <w:szCs w:val="24"/>
              </w:rPr>
              <w:t>8</w:t>
            </w:r>
          </w:p>
        </w:tc>
        <w:tc>
          <w:tcPr>
            <w:tcW w:w="1823"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Мнемозина</w:t>
            </w:r>
          </w:p>
        </w:tc>
      </w:tr>
      <w:tr w:rsidR="004D1A7F" w:rsidRPr="004D1A7F" w:rsidTr="007E35B9">
        <w:trPr>
          <w:jc w:val="center"/>
        </w:trPr>
        <w:tc>
          <w:tcPr>
            <w:tcW w:w="621" w:type="dxa"/>
          </w:tcPr>
          <w:p w:rsidR="004D1A7F" w:rsidRPr="004D1A7F" w:rsidRDefault="00FC26F7" w:rsidP="00FC26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88" w:type="dxa"/>
          </w:tcPr>
          <w:p w:rsidR="004D1A7F" w:rsidRPr="004D1A7F" w:rsidRDefault="005C40C9" w:rsidP="004D1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Мордкович А.Г., Николаев Н.</w:t>
            </w:r>
            <w:r w:rsidR="004D1A7F" w:rsidRPr="004D1A7F">
              <w:rPr>
                <w:rFonts w:ascii="Times New Roman" w:hAnsi="Times New Roman" w:cs="Times New Roman"/>
                <w:sz w:val="24"/>
                <w:szCs w:val="24"/>
              </w:rPr>
              <w:t>П.</w:t>
            </w:r>
          </w:p>
        </w:tc>
        <w:tc>
          <w:tcPr>
            <w:tcW w:w="2254"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Алгебра 8 в 2</w:t>
            </w:r>
            <w:r w:rsidR="005C40C9">
              <w:rPr>
                <w:rFonts w:ascii="Times New Roman" w:hAnsi="Times New Roman" w:cs="Times New Roman"/>
                <w:sz w:val="24"/>
                <w:szCs w:val="24"/>
              </w:rPr>
              <w:t xml:space="preserve"> </w:t>
            </w:r>
            <w:r w:rsidRPr="004D1A7F">
              <w:rPr>
                <w:rFonts w:ascii="Times New Roman" w:hAnsi="Times New Roman" w:cs="Times New Roman"/>
                <w:sz w:val="24"/>
                <w:szCs w:val="24"/>
              </w:rPr>
              <w:t>ч.</w:t>
            </w:r>
          </w:p>
        </w:tc>
        <w:tc>
          <w:tcPr>
            <w:tcW w:w="745" w:type="dxa"/>
          </w:tcPr>
          <w:p w:rsidR="004D1A7F" w:rsidRPr="004D1A7F" w:rsidRDefault="004D1A7F" w:rsidP="004D1A7F">
            <w:pPr>
              <w:spacing w:after="0" w:line="240" w:lineRule="auto"/>
              <w:jc w:val="center"/>
              <w:rPr>
                <w:rFonts w:ascii="Times New Roman" w:hAnsi="Times New Roman" w:cs="Times New Roman"/>
                <w:sz w:val="24"/>
                <w:szCs w:val="24"/>
              </w:rPr>
            </w:pPr>
            <w:r w:rsidRPr="004D1A7F">
              <w:rPr>
                <w:rFonts w:ascii="Times New Roman" w:hAnsi="Times New Roman" w:cs="Times New Roman"/>
                <w:sz w:val="24"/>
                <w:szCs w:val="24"/>
              </w:rPr>
              <w:t>8</w:t>
            </w:r>
          </w:p>
        </w:tc>
        <w:tc>
          <w:tcPr>
            <w:tcW w:w="1823" w:type="dxa"/>
          </w:tcPr>
          <w:p w:rsidR="004D1A7F" w:rsidRPr="004D1A7F" w:rsidRDefault="004D1A7F" w:rsidP="004D1A7F">
            <w:pPr>
              <w:spacing w:after="0" w:line="240" w:lineRule="auto"/>
              <w:jc w:val="both"/>
              <w:rPr>
                <w:rFonts w:ascii="Times New Roman" w:hAnsi="Times New Roman" w:cs="Times New Roman"/>
                <w:sz w:val="24"/>
                <w:szCs w:val="24"/>
              </w:rPr>
            </w:pPr>
            <w:r w:rsidRPr="004D1A7F">
              <w:rPr>
                <w:rFonts w:ascii="Times New Roman" w:hAnsi="Times New Roman" w:cs="Times New Roman"/>
                <w:sz w:val="24"/>
                <w:szCs w:val="24"/>
              </w:rPr>
              <w:t>Мнемозина</w:t>
            </w:r>
          </w:p>
        </w:tc>
      </w:tr>
    </w:tbl>
    <w:p w:rsidR="004D1A7F" w:rsidRDefault="004D1A7F" w:rsidP="005C40C9">
      <w:pPr>
        <w:autoSpaceDE w:val="0"/>
        <w:autoSpaceDN w:val="0"/>
        <w:adjustRightInd w:val="0"/>
        <w:spacing w:after="0" w:line="240" w:lineRule="auto"/>
        <w:ind w:firstLine="720"/>
        <w:jc w:val="both"/>
        <w:rPr>
          <w:sz w:val="28"/>
          <w:szCs w:val="28"/>
        </w:rPr>
      </w:pP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Новизна современного урока математики должна заключаться в организации индивидуальных и групповых форм работы на уроке. </w:t>
      </w:r>
      <w:r w:rsidRPr="004D1A7F">
        <w:rPr>
          <w:rFonts w:ascii="Times New Roman" w:hAnsi="Times New Roman" w:cs="Times New Roman"/>
          <w:sz w:val="28"/>
          <w:szCs w:val="28"/>
        </w:rPr>
        <w:lastRenderedPageBreak/>
        <w:t>Постепенно преодолевается авторитарный стиль общения между учителем и учеником.</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Требования, предъявляемые к современному уроку математики: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 учитель должен спланировать свою деятельность и деятельность учащихся;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 учитель организует проблемные и поисковые ситуации, активизирует деятельность учащихся;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 вывод делают сами учащиеся;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 минимум репродукции и максимум творчества и сотворчества;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 времясбережение и здоровьесбережение;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 в центре внимания урока – дети;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 учет уровня и возможностей учащихся, в котором учтены такие аспекты, как профиль класса, стремления учащихся, настроение детей; </w:t>
      </w:r>
    </w:p>
    <w:p w:rsidR="004D1A7F" w:rsidRPr="004D1A7F" w:rsidRDefault="004D1A7F" w:rsidP="004D1A7F">
      <w:pPr>
        <w:tabs>
          <w:tab w:val="left" w:pos="900"/>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 умение демонстрировать методическое искусство учителя; </w:t>
      </w:r>
    </w:p>
    <w:p w:rsidR="004D1A7F" w:rsidRPr="004D1A7F" w:rsidRDefault="004D1A7F" w:rsidP="004D1A7F">
      <w:pPr>
        <w:tabs>
          <w:tab w:val="left" w:pos="900"/>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планирование обратной связи.</w:t>
      </w:r>
    </w:p>
    <w:p w:rsidR="004D1A7F" w:rsidRPr="004D1A7F" w:rsidRDefault="004D1A7F" w:rsidP="004D1A7F">
      <w:pPr>
        <w:spacing w:after="0" w:line="240" w:lineRule="auto"/>
        <w:ind w:firstLine="709"/>
        <w:jc w:val="both"/>
        <w:rPr>
          <w:rFonts w:ascii="Times New Roman" w:hAnsi="Times New Roman" w:cs="Times New Roman"/>
          <w:sz w:val="28"/>
          <w:szCs w:val="28"/>
          <w:u w:val="single"/>
        </w:rPr>
      </w:pPr>
      <w:r w:rsidRPr="004D1A7F">
        <w:rPr>
          <w:rFonts w:ascii="Times New Roman" w:hAnsi="Times New Roman" w:cs="Times New Roman"/>
          <w:sz w:val="28"/>
          <w:szCs w:val="28"/>
        </w:rPr>
        <w:t xml:space="preserve">Ознакомиться с примерной структурой уроков по ФГОС можно по ссылке: </w:t>
      </w:r>
      <w:r w:rsidRPr="004D1A7F">
        <w:rPr>
          <w:rFonts w:ascii="Times New Roman" w:hAnsi="Times New Roman" w:cs="Times New Roman"/>
          <w:sz w:val="28"/>
          <w:szCs w:val="28"/>
          <w:u w:val="single"/>
          <w:lang w:val="en-US"/>
        </w:rPr>
        <w:t>http</w:t>
      </w:r>
      <w:r w:rsidRPr="004D1A7F">
        <w:rPr>
          <w:rFonts w:ascii="Times New Roman" w:hAnsi="Times New Roman" w:cs="Times New Roman"/>
          <w:sz w:val="28"/>
          <w:szCs w:val="28"/>
          <w:u w:val="single"/>
        </w:rPr>
        <w:t>://</w:t>
      </w:r>
      <w:r w:rsidRPr="004D1A7F">
        <w:rPr>
          <w:rFonts w:ascii="Times New Roman" w:hAnsi="Times New Roman" w:cs="Times New Roman"/>
          <w:sz w:val="28"/>
          <w:szCs w:val="28"/>
          <w:u w:val="single"/>
          <w:lang w:val="en-US"/>
        </w:rPr>
        <w:t>www</w:t>
      </w:r>
      <w:r w:rsidRPr="004D1A7F">
        <w:rPr>
          <w:rFonts w:ascii="Times New Roman" w:hAnsi="Times New Roman" w:cs="Times New Roman"/>
          <w:sz w:val="28"/>
          <w:szCs w:val="28"/>
          <w:u w:val="single"/>
        </w:rPr>
        <w:t>.</w:t>
      </w:r>
      <w:r w:rsidRPr="004D1A7F">
        <w:rPr>
          <w:rFonts w:ascii="Times New Roman" w:hAnsi="Times New Roman" w:cs="Times New Roman"/>
          <w:sz w:val="28"/>
          <w:szCs w:val="28"/>
          <w:u w:val="single"/>
          <w:lang w:val="en-US"/>
        </w:rPr>
        <w:t>proshkolu</w:t>
      </w:r>
      <w:r w:rsidRPr="004D1A7F">
        <w:rPr>
          <w:rFonts w:ascii="Times New Roman" w:hAnsi="Times New Roman" w:cs="Times New Roman"/>
          <w:sz w:val="28"/>
          <w:szCs w:val="28"/>
          <w:u w:val="single"/>
        </w:rPr>
        <w:t>.</w:t>
      </w:r>
      <w:r w:rsidRPr="004D1A7F">
        <w:rPr>
          <w:rFonts w:ascii="Times New Roman" w:hAnsi="Times New Roman" w:cs="Times New Roman"/>
          <w:sz w:val="28"/>
          <w:szCs w:val="28"/>
          <w:u w:val="single"/>
          <w:lang w:val="en-US"/>
        </w:rPr>
        <w:t>ru</w:t>
      </w:r>
      <w:r w:rsidRPr="004D1A7F">
        <w:rPr>
          <w:rFonts w:ascii="Times New Roman" w:hAnsi="Times New Roman" w:cs="Times New Roman"/>
          <w:sz w:val="28"/>
          <w:szCs w:val="28"/>
          <w:u w:val="single"/>
        </w:rPr>
        <w:t>/</w:t>
      </w:r>
      <w:r w:rsidRPr="004D1A7F">
        <w:rPr>
          <w:rFonts w:ascii="Times New Roman" w:hAnsi="Times New Roman" w:cs="Times New Roman"/>
          <w:sz w:val="28"/>
          <w:szCs w:val="28"/>
          <w:u w:val="single"/>
          <w:lang w:val="en-US"/>
        </w:rPr>
        <w:t>user</w:t>
      </w:r>
      <w:r w:rsidRPr="004D1A7F">
        <w:rPr>
          <w:rFonts w:ascii="Times New Roman" w:hAnsi="Times New Roman" w:cs="Times New Roman"/>
          <w:sz w:val="28"/>
          <w:szCs w:val="28"/>
          <w:u w:val="single"/>
        </w:rPr>
        <w:t>/</w:t>
      </w:r>
      <w:r w:rsidRPr="004D1A7F">
        <w:rPr>
          <w:rFonts w:ascii="Times New Roman" w:hAnsi="Times New Roman" w:cs="Times New Roman"/>
          <w:sz w:val="28"/>
          <w:szCs w:val="28"/>
          <w:u w:val="single"/>
          <w:lang w:val="en-US"/>
        </w:rPr>
        <w:t>POSH</w:t>
      </w:r>
      <w:r w:rsidRPr="004D1A7F">
        <w:rPr>
          <w:rFonts w:ascii="Times New Roman" w:hAnsi="Times New Roman" w:cs="Times New Roman"/>
          <w:sz w:val="28"/>
          <w:szCs w:val="28"/>
          <w:u w:val="single"/>
        </w:rPr>
        <w:t>-</w:t>
      </w:r>
      <w:r w:rsidRPr="004D1A7F">
        <w:rPr>
          <w:rFonts w:ascii="Times New Roman" w:hAnsi="Times New Roman" w:cs="Times New Roman"/>
          <w:sz w:val="28"/>
          <w:szCs w:val="28"/>
          <w:u w:val="single"/>
          <w:lang w:val="en-US"/>
        </w:rPr>
        <w:t>MORGO</w:t>
      </w:r>
      <w:r w:rsidRPr="004D1A7F">
        <w:rPr>
          <w:rFonts w:ascii="Times New Roman" w:hAnsi="Times New Roman" w:cs="Times New Roman"/>
          <w:sz w:val="28"/>
          <w:szCs w:val="28"/>
          <w:u w:val="single"/>
        </w:rPr>
        <w:t>/</w:t>
      </w:r>
      <w:r w:rsidRPr="004D1A7F">
        <w:rPr>
          <w:rFonts w:ascii="Times New Roman" w:hAnsi="Times New Roman" w:cs="Times New Roman"/>
          <w:sz w:val="28"/>
          <w:szCs w:val="28"/>
          <w:u w:val="single"/>
          <w:lang w:val="en-US"/>
        </w:rPr>
        <w:t>blog</w:t>
      </w:r>
      <w:r w:rsidRPr="004D1A7F">
        <w:rPr>
          <w:rFonts w:ascii="Times New Roman" w:hAnsi="Times New Roman" w:cs="Times New Roman"/>
          <w:sz w:val="28"/>
          <w:szCs w:val="28"/>
          <w:u w:val="single"/>
        </w:rPr>
        <w:t xml:space="preserve">/171810. </w:t>
      </w:r>
    </w:p>
    <w:p w:rsidR="004D1A7F" w:rsidRPr="004D1A7F" w:rsidRDefault="004D1A7F" w:rsidP="004D1A7F">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D1A7F">
        <w:rPr>
          <w:rFonts w:ascii="Times New Roman" w:hAnsi="Times New Roman" w:cs="Times New Roman"/>
          <w:color w:val="000000"/>
          <w:sz w:val="28"/>
          <w:szCs w:val="28"/>
        </w:rPr>
        <w:t xml:space="preserve">Принципы оценочной деятельности учителя: </w:t>
      </w:r>
    </w:p>
    <w:p w:rsidR="004D1A7F" w:rsidRPr="004D1A7F" w:rsidRDefault="004D1A7F" w:rsidP="001C5068">
      <w:pPr>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1A7F">
        <w:rPr>
          <w:rFonts w:ascii="Times New Roman" w:hAnsi="Times New Roman" w:cs="Times New Roman"/>
          <w:color w:val="000000"/>
          <w:sz w:val="28"/>
          <w:szCs w:val="28"/>
        </w:rPr>
        <w:t>Оценивание является постоянным процессом.</w:t>
      </w:r>
    </w:p>
    <w:p w:rsidR="004D1A7F" w:rsidRPr="004D1A7F" w:rsidRDefault="004D1A7F" w:rsidP="001C5068">
      <w:pPr>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1A7F">
        <w:rPr>
          <w:rFonts w:ascii="Times New Roman" w:hAnsi="Times New Roman" w:cs="Times New Roman"/>
          <w:color w:val="000000"/>
          <w:sz w:val="28"/>
          <w:szCs w:val="28"/>
        </w:rPr>
        <w:t>Оценивание может быть только критериальным.</w:t>
      </w:r>
    </w:p>
    <w:p w:rsidR="004D1A7F" w:rsidRPr="004D1A7F" w:rsidRDefault="004D1A7F" w:rsidP="001C5068">
      <w:pPr>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1A7F">
        <w:rPr>
          <w:rFonts w:ascii="Times New Roman" w:hAnsi="Times New Roman" w:cs="Times New Roman"/>
          <w:color w:val="000000"/>
          <w:sz w:val="28"/>
          <w:szCs w:val="28"/>
        </w:rPr>
        <w:t>Оцениваться с помощью отметки могут только результаты деятельности ученика и процесс их формирования, но не личные качества ребенка.</w:t>
      </w:r>
    </w:p>
    <w:p w:rsidR="004D1A7F" w:rsidRPr="004D1A7F" w:rsidRDefault="004D1A7F" w:rsidP="001C5068">
      <w:pPr>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1A7F">
        <w:rPr>
          <w:rFonts w:ascii="Times New Roman" w:hAnsi="Times New Roman" w:cs="Times New Roman"/>
          <w:color w:val="000000"/>
          <w:sz w:val="28"/>
          <w:szCs w:val="28"/>
        </w:rPr>
        <w:t>Оценивать можно только то, чему учат.</w:t>
      </w:r>
    </w:p>
    <w:p w:rsidR="004D1A7F" w:rsidRPr="004D1A7F" w:rsidRDefault="004D1A7F" w:rsidP="001C5068">
      <w:pPr>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1A7F">
        <w:rPr>
          <w:rFonts w:ascii="Times New Roman" w:hAnsi="Times New Roman" w:cs="Times New Roman"/>
          <w:color w:val="000000"/>
          <w:sz w:val="28"/>
          <w:szCs w:val="28"/>
        </w:rPr>
        <w:t>Система оценивания выстраивается таким образом, чтобы учащиеся включились в контрольно-оценочную деятельность, приобретая навыки и привычку к самооценке и взаимооценке. 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В частности, при выполнении проверочных работ должен соблюдаться принцип добровольности выполнения заданий повышенной сложности.</w:t>
      </w:r>
    </w:p>
    <w:p w:rsidR="004D1A7F" w:rsidRPr="004D1A7F" w:rsidRDefault="004D1A7F" w:rsidP="004D1A7F">
      <w:pPr>
        <w:spacing w:after="0" w:line="240" w:lineRule="auto"/>
        <w:ind w:firstLine="709"/>
        <w:jc w:val="both"/>
        <w:rPr>
          <w:rFonts w:ascii="Times New Roman" w:hAnsi="Times New Roman" w:cs="Times New Roman"/>
          <w:bCs/>
          <w:sz w:val="28"/>
          <w:szCs w:val="28"/>
        </w:rPr>
      </w:pPr>
      <w:r w:rsidRPr="004D1A7F">
        <w:rPr>
          <w:rFonts w:ascii="Times New Roman" w:hAnsi="Times New Roman" w:cs="Times New Roman"/>
          <w:bCs/>
          <w:sz w:val="28"/>
          <w:szCs w:val="28"/>
        </w:rPr>
        <w:t xml:space="preserve">Универсальные учебные действия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 </w:t>
      </w:r>
      <w:r w:rsidRPr="004D1A7F">
        <w:rPr>
          <w:rFonts w:ascii="Times New Roman" w:hAnsi="Times New Roman" w:cs="Times New Roman"/>
          <w:sz w:val="28"/>
          <w:szCs w:val="28"/>
        </w:rPr>
        <w:t xml:space="preserve">Они </w:t>
      </w:r>
      <w:r w:rsidRPr="004D1A7F">
        <w:rPr>
          <w:rFonts w:ascii="Times New Roman" w:hAnsi="Times New Roman" w:cs="Times New Roman"/>
          <w:bCs/>
          <w:sz w:val="28"/>
          <w:szCs w:val="28"/>
        </w:rPr>
        <w:t xml:space="preserve">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 </w:t>
      </w:r>
    </w:p>
    <w:p w:rsidR="004D1A7F" w:rsidRPr="004D1A7F" w:rsidRDefault="004D1A7F" w:rsidP="004D1A7F">
      <w:pPr>
        <w:spacing w:after="0" w:line="240" w:lineRule="auto"/>
        <w:ind w:firstLine="709"/>
        <w:jc w:val="both"/>
        <w:rPr>
          <w:rFonts w:ascii="Times New Roman" w:hAnsi="Times New Roman" w:cs="Times New Roman"/>
          <w:bCs/>
          <w:sz w:val="28"/>
          <w:szCs w:val="28"/>
        </w:rPr>
      </w:pPr>
    </w:p>
    <w:p w:rsidR="004D1A7F" w:rsidRPr="004D1A7F" w:rsidRDefault="004D1A7F" w:rsidP="00FC26F7">
      <w:pPr>
        <w:spacing w:after="0" w:line="240" w:lineRule="auto"/>
        <w:jc w:val="center"/>
        <w:rPr>
          <w:rFonts w:ascii="Times New Roman" w:hAnsi="Times New Roman" w:cs="Times New Roman"/>
          <w:b/>
          <w:sz w:val="28"/>
          <w:szCs w:val="28"/>
        </w:rPr>
      </w:pPr>
      <w:r w:rsidRPr="004D1A7F">
        <w:rPr>
          <w:rFonts w:ascii="Times New Roman" w:hAnsi="Times New Roman" w:cs="Times New Roman"/>
          <w:b/>
          <w:sz w:val="28"/>
          <w:szCs w:val="28"/>
        </w:rPr>
        <w:lastRenderedPageBreak/>
        <w:t>Универсальные учебные действия (УУД)</w:t>
      </w:r>
    </w:p>
    <w:p w:rsidR="004D1A7F" w:rsidRPr="004D1A7F" w:rsidRDefault="004D1A7F" w:rsidP="004D1A7F">
      <w:pPr>
        <w:spacing w:after="0" w:line="240" w:lineRule="auto"/>
        <w:ind w:firstLine="709"/>
        <w:jc w:val="center"/>
        <w:rPr>
          <w:rFonts w:ascii="Times New Roman" w:hAnsi="Times New Roman" w:cs="Times New Roman"/>
          <w:b/>
          <w:sz w:val="28"/>
          <w:szCs w:val="28"/>
        </w:rPr>
      </w:pPr>
    </w:p>
    <w:p w:rsidR="004D1A7F" w:rsidRPr="004D1A7F" w:rsidRDefault="004D1A7F" w:rsidP="004D1A7F">
      <w:pPr>
        <w:spacing w:after="0" w:line="240" w:lineRule="auto"/>
        <w:ind w:firstLine="709"/>
        <w:jc w:val="both"/>
        <w:rPr>
          <w:rFonts w:ascii="Times New Roman" w:hAnsi="Times New Roman" w:cs="Times New Roman"/>
          <w:b/>
          <w:sz w:val="28"/>
          <w:szCs w:val="28"/>
        </w:rPr>
      </w:pPr>
      <w:r w:rsidRPr="004D1A7F">
        <w:rPr>
          <w:rFonts w:ascii="Times New Roman" w:hAnsi="Times New Roman" w:cs="Times New Roman"/>
          <w:b/>
          <w:sz w:val="28"/>
          <w:szCs w:val="28"/>
        </w:rPr>
        <w:t>Личностные УУД:</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b/>
          <w:i/>
          <w:sz w:val="28"/>
          <w:szCs w:val="28"/>
        </w:rPr>
        <w:t xml:space="preserve">Самоопределение </w:t>
      </w:r>
      <w:r w:rsidRPr="004D1A7F">
        <w:rPr>
          <w:rFonts w:ascii="Times New Roman" w:hAnsi="Times New Roman" w:cs="Times New Roman"/>
          <w:sz w:val="28"/>
          <w:szCs w:val="28"/>
        </w:rPr>
        <w:t>(мотивация учения, формирование основ гражданской идентичности личности).</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b/>
          <w:i/>
          <w:sz w:val="28"/>
          <w:szCs w:val="28"/>
        </w:rPr>
        <w:t xml:space="preserve">Смыслообразование </w:t>
      </w:r>
      <w:r w:rsidRPr="004D1A7F">
        <w:rPr>
          <w:rFonts w:ascii="Times New Roman" w:hAnsi="Times New Roman" w:cs="Times New Roman"/>
          <w:sz w:val="28"/>
          <w:szCs w:val="28"/>
        </w:rPr>
        <w:t>(«какое значение, смысл имеет для меня учение», уметь находить ответ на него).</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b/>
          <w:i/>
          <w:sz w:val="28"/>
          <w:szCs w:val="28"/>
        </w:rPr>
        <w:t xml:space="preserve">Нравственно-этическое оценивание </w:t>
      </w:r>
      <w:r w:rsidRPr="004D1A7F">
        <w:rPr>
          <w:rFonts w:ascii="Times New Roman" w:hAnsi="Times New Roman" w:cs="Times New Roman"/>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4D1A7F" w:rsidRPr="004D1A7F" w:rsidRDefault="004D1A7F" w:rsidP="004D1A7F">
      <w:pPr>
        <w:spacing w:after="0" w:line="240" w:lineRule="auto"/>
        <w:ind w:firstLine="709"/>
        <w:jc w:val="both"/>
        <w:rPr>
          <w:rFonts w:ascii="Times New Roman" w:hAnsi="Times New Roman" w:cs="Times New Roman"/>
          <w:b/>
          <w:sz w:val="28"/>
          <w:szCs w:val="28"/>
        </w:rPr>
      </w:pPr>
    </w:p>
    <w:p w:rsidR="004D1A7F" w:rsidRPr="004D1A7F" w:rsidRDefault="004D1A7F" w:rsidP="004D1A7F">
      <w:pPr>
        <w:spacing w:after="0" w:line="240" w:lineRule="auto"/>
        <w:ind w:firstLine="709"/>
        <w:jc w:val="both"/>
        <w:rPr>
          <w:rFonts w:ascii="Times New Roman" w:hAnsi="Times New Roman" w:cs="Times New Roman"/>
          <w:b/>
          <w:sz w:val="28"/>
          <w:szCs w:val="28"/>
        </w:rPr>
      </w:pPr>
      <w:r w:rsidRPr="004D1A7F">
        <w:rPr>
          <w:rFonts w:ascii="Times New Roman" w:hAnsi="Times New Roman" w:cs="Times New Roman"/>
          <w:b/>
          <w:sz w:val="28"/>
          <w:szCs w:val="28"/>
        </w:rPr>
        <w:t>Коммуникативные УУД:</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b/>
          <w:i/>
          <w:sz w:val="28"/>
          <w:szCs w:val="28"/>
        </w:rPr>
        <w:t xml:space="preserve">Планирование </w:t>
      </w:r>
      <w:r w:rsidRPr="004D1A7F">
        <w:rPr>
          <w:rFonts w:ascii="Times New Roman" w:hAnsi="Times New Roman" w:cs="Times New Roman"/>
          <w:sz w:val="28"/>
          <w:szCs w:val="28"/>
        </w:rPr>
        <w:t>(определение цели, функций участников, способов взаимодействия).</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b/>
          <w:i/>
          <w:sz w:val="28"/>
          <w:szCs w:val="28"/>
        </w:rPr>
        <w:t xml:space="preserve">Постановка вопросов </w:t>
      </w:r>
      <w:r w:rsidRPr="004D1A7F">
        <w:rPr>
          <w:rFonts w:ascii="Times New Roman" w:hAnsi="Times New Roman" w:cs="Times New Roman"/>
          <w:sz w:val="28"/>
          <w:szCs w:val="28"/>
        </w:rPr>
        <w:t>(инициативное сотрудничество в поиске и сборе информации).</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b/>
          <w:i/>
          <w:sz w:val="28"/>
          <w:szCs w:val="28"/>
        </w:rPr>
        <w:t>Разрешение конфликтов</w:t>
      </w:r>
      <w:r w:rsidRPr="004D1A7F">
        <w:rPr>
          <w:rFonts w:ascii="Times New Roman" w:hAnsi="Times New Roman" w:cs="Times New Roman"/>
          <w:sz w:val="28"/>
          <w:szCs w:val="28"/>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b/>
          <w:i/>
          <w:sz w:val="28"/>
          <w:szCs w:val="28"/>
        </w:rPr>
        <w:t xml:space="preserve">Управление поведением партнера, точность выражения своих мыслей </w:t>
      </w:r>
      <w:r w:rsidRPr="004D1A7F">
        <w:rPr>
          <w:rFonts w:ascii="Times New Roman" w:hAnsi="Times New Roman" w:cs="Times New Roman"/>
          <w:sz w:val="28"/>
          <w:szCs w:val="28"/>
        </w:rPr>
        <w:t>(контроль, коррекция, оценка действий партнера, умение с достаточной полнотой и точностью выражать свои мысли).</w:t>
      </w:r>
    </w:p>
    <w:p w:rsidR="004D1A7F" w:rsidRPr="004D1A7F" w:rsidRDefault="004D1A7F" w:rsidP="004D1A7F">
      <w:pPr>
        <w:spacing w:after="0" w:line="240" w:lineRule="auto"/>
        <w:ind w:firstLine="709"/>
        <w:jc w:val="both"/>
        <w:rPr>
          <w:rFonts w:ascii="Times New Roman" w:hAnsi="Times New Roman" w:cs="Times New Roman"/>
          <w:sz w:val="28"/>
          <w:szCs w:val="28"/>
        </w:rPr>
      </w:pPr>
    </w:p>
    <w:p w:rsidR="004D1A7F" w:rsidRPr="004D1A7F" w:rsidRDefault="004D1A7F" w:rsidP="004D1A7F">
      <w:pPr>
        <w:spacing w:after="0" w:line="240" w:lineRule="auto"/>
        <w:ind w:firstLine="709"/>
        <w:jc w:val="both"/>
        <w:rPr>
          <w:rFonts w:ascii="Times New Roman" w:hAnsi="Times New Roman" w:cs="Times New Roman"/>
          <w:b/>
          <w:sz w:val="28"/>
          <w:szCs w:val="28"/>
        </w:rPr>
      </w:pPr>
      <w:r w:rsidRPr="004D1A7F">
        <w:rPr>
          <w:rFonts w:ascii="Times New Roman" w:hAnsi="Times New Roman" w:cs="Times New Roman"/>
          <w:b/>
          <w:sz w:val="28"/>
          <w:szCs w:val="28"/>
        </w:rPr>
        <w:t>Познавательные УУД:</w:t>
      </w:r>
    </w:p>
    <w:p w:rsidR="004D1A7F" w:rsidRPr="004D1A7F" w:rsidRDefault="004D1A7F" w:rsidP="004D1A7F">
      <w:pPr>
        <w:spacing w:after="0" w:line="240" w:lineRule="auto"/>
        <w:ind w:firstLine="709"/>
        <w:jc w:val="both"/>
        <w:rPr>
          <w:rFonts w:ascii="Times New Roman" w:hAnsi="Times New Roman" w:cs="Times New Roman"/>
          <w:b/>
          <w:i/>
          <w:sz w:val="28"/>
          <w:szCs w:val="28"/>
        </w:rPr>
      </w:pPr>
      <w:r w:rsidRPr="004D1A7F">
        <w:rPr>
          <w:rFonts w:ascii="Times New Roman" w:hAnsi="Times New Roman" w:cs="Times New Roman"/>
          <w:b/>
          <w:i/>
          <w:sz w:val="28"/>
          <w:szCs w:val="28"/>
        </w:rPr>
        <w:t>Общеучебные:</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формулирование познавательной цели;</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поиск и выделение информации;</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знаково-символические УУД;</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моделирование.</w:t>
      </w:r>
    </w:p>
    <w:p w:rsidR="004D1A7F" w:rsidRPr="004D1A7F" w:rsidRDefault="004D1A7F" w:rsidP="004D1A7F">
      <w:pPr>
        <w:spacing w:after="0" w:line="240" w:lineRule="auto"/>
        <w:ind w:firstLine="709"/>
        <w:jc w:val="both"/>
        <w:rPr>
          <w:rFonts w:ascii="Times New Roman" w:hAnsi="Times New Roman" w:cs="Times New Roman"/>
          <w:b/>
          <w:i/>
          <w:sz w:val="28"/>
          <w:szCs w:val="28"/>
        </w:rPr>
      </w:pPr>
      <w:r w:rsidRPr="004D1A7F">
        <w:rPr>
          <w:rFonts w:ascii="Times New Roman" w:hAnsi="Times New Roman" w:cs="Times New Roman"/>
          <w:b/>
          <w:i/>
          <w:sz w:val="28"/>
          <w:szCs w:val="28"/>
        </w:rPr>
        <w:t>Логические:</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анализ с целью выделения признаков (существенных, несущественных);</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синтез как составление целого из частей, восполняя недостающие компоненты;</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выбор оснований и критериев для сравнения, сериации, классификации объектов;</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подведение под понятие, выведение следствий;</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установление причинно-следственных связей;</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построение логической цепи рассуждений;</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доказательство;</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выдвижение гипотез и их обоснование.</w:t>
      </w:r>
    </w:p>
    <w:p w:rsidR="004D1A7F" w:rsidRPr="004D1A7F" w:rsidRDefault="004D1A7F" w:rsidP="004D1A7F">
      <w:pPr>
        <w:spacing w:after="0" w:line="240" w:lineRule="auto"/>
        <w:ind w:firstLine="709"/>
        <w:jc w:val="both"/>
        <w:rPr>
          <w:rFonts w:ascii="Times New Roman" w:hAnsi="Times New Roman" w:cs="Times New Roman"/>
          <w:b/>
          <w:i/>
          <w:sz w:val="28"/>
          <w:szCs w:val="28"/>
        </w:rPr>
      </w:pPr>
      <w:r w:rsidRPr="004D1A7F">
        <w:rPr>
          <w:rFonts w:ascii="Times New Roman" w:hAnsi="Times New Roman" w:cs="Times New Roman"/>
          <w:b/>
          <w:i/>
          <w:sz w:val="28"/>
          <w:szCs w:val="28"/>
        </w:rPr>
        <w:t>Действия постановки и решения проблем:</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 формулирование проблемы; </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lastRenderedPageBreak/>
        <w:t>- самостоятельное создание способов решения проблем творческого и поискового характера.</w:t>
      </w:r>
    </w:p>
    <w:p w:rsidR="004D1A7F" w:rsidRPr="004D1A7F" w:rsidRDefault="004D1A7F" w:rsidP="004D1A7F">
      <w:pPr>
        <w:spacing w:after="0" w:line="240" w:lineRule="auto"/>
        <w:ind w:firstLine="709"/>
        <w:jc w:val="both"/>
        <w:rPr>
          <w:rFonts w:ascii="Times New Roman" w:hAnsi="Times New Roman" w:cs="Times New Roman"/>
          <w:b/>
          <w:sz w:val="28"/>
          <w:szCs w:val="28"/>
        </w:rPr>
      </w:pPr>
    </w:p>
    <w:p w:rsidR="004D1A7F" w:rsidRPr="004D1A7F" w:rsidRDefault="004D1A7F" w:rsidP="004D1A7F">
      <w:pPr>
        <w:spacing w:after="0" w:line="240" w:lineRule="auto"/>
        <w:ind w:firstLine="709"/>
        <w:jc w:val="both"/>
        <w:rPr>
          <w:rFonts w:ascii="Times New Roman" w:hAnsi="Times New Roman" w:cs="Times New Roman"/>
          <w:b/>
          <w:sz w:val="28"/>
          <w:szCs w:val="28"/>
        </w:rPr>
      </w:pPr>
      <w:r w:rsidRPr="004D1A7F">
        <w:rPr>
          <w:rFonts w:ascii="Times New Roman" w:hAnsi="Times New Roman" w:cs="Times New Roman"/>
          <w:b/>
          <w:sz w:val="28"/>
          <w:szCs w:val="28"/>
        </w:rPr>
        <w:t>Регулятивные УУД:</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b/>
          <w:i/>
          <w:sz w:val="28"/>
          <w:szCs w:val="28"/>
        </w:rPr>
        <w:t xml:space="preserve">Целеполагание </w:t>
      </w:r>
      <w:r w:rsidRPr="004D1A7F">
        <w:rPr>
          <w:rFonts w:ascii="Times New Roman" w:hAnsi="Times New Roman" w:cs="Times New Roman"/>
          <w:sz w:val="28"/>
          <w:szCs w:val="28"/>
        </w:rPr>
        <w:t>(постановка учебной задачи на основе соотнесения того, что уже известно и усвоено учащимися, и того, что еще неизвестно).</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b/>
          <w:i/>
          <w:sz w:val="28"/>
          <w:szCs w:val="28"/>
        </w:rPr>
        <w:t>Планирование</w:t>
      </w:r>
      <w:r w:rsidRPr="004D1A7F">
        <w:rPr>
          <w:rFonts w:ascii="Times New Roman" w:hAnsi="Times New Roman" w:cs="Times New Roman"/>
          <w:sz w:val="28"/>
          <w:szCs w:val="28"/>
        </w:rPr>
        <w:t xml:space="preserve"> (определение последовательности промежуточных целей с учетом конечного результата; составление плана и последовательности действий).</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b/>
          <w:i/>
          <w:sz w:val="28"/>
          <w:szCs w:val="28"/>
        </w:rPr>
        <w:t xml:space="preserve">Прогнозирование </w:t>
      </w:r>
      <w:r w:rsidRPr="004D1A7F">
        <w:rPr>
          <w:rFonts w:ascii="Times New Roman" w:hAnsi="Times New Roman" w:cs="Times New Roman"/>
          <w:sz w:val="28"/>
          <w:szCs w:val="28"/>
        </w:rPr>
        <w:t>(предвосхищение результатов уровня усвоения, его временных характеристик).</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b/>
          <w:i/>
          <w:sz w:val="28"/>
          <w:szCs w:val="28"/>
        </w:rPr>
        <w:t xml:space="preserve">Контроль </w:t>
      </w:r>
      <w:r w:rsidRPr="004D1A7F">
        <w:rPr>
          <w:rFonts w:ascii="Times New Roman" w:hAnsi="Times New Roman" w:cs="Times New Roman"/>
          <w:sz w:val="28"/>
          <w:szCs w:val="28"/>
        </w:rPr>
        <w:t>(в форме сличения способа действия и его результата с заданным эталоном с целью обнаружения отклонений и отличий от эталона).</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b/>
          <w:i/>
          <w:sz w:val="28"/>
          <w:szCs w:val="28"/>
        </w:rPr>
        <w:t xml:space="preserve">Коррекция </w:t>
      </w:r>
      <w:r w:rsidRPr="004D1A7F">
        <w:rPr>
          <w:rFonts w:ascii="Times New Roman" w:hAnsi="Times New Roman" w:cs="Times New Roman"/>
          <w:sz w:val="28"/>
          <w:szCs w:val="28"/>
        </w:rPr>
        <w:t>(внесение необходимых дополнений и корректив в план и способ действия в случае расхождения эталона, реального действия и его продукта).</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b/>
          <w:i/>
          <w:sz w:val="28"/>
          <w:szCs w:val="28"/>
        </w:rPr>
        <w:t xml:space="preserve">Оценка </w:t>
      </w:r>
      <w:r w:rsidRPr="004D1A7F">
        <w:rPr>
          <w:rFonts w:ascii="Times New Roman" w:hAnsi="Times New Roman" w:cs="Times New Roman"/>
          <w:sz w:val="28"/>
          <w:szCs w:val="28"/>
        </w:rPr>
        <w:t>(выделение и осознание учащимися того, что уже усвоено и что еще подлежит усвоению, осознание качества и уровня усвоения).</w:t>
      </w:r>
    </w:p>
    <w:p w:rsidR="004D1A7F" w:rsidRPr="004D1A7F" w:rsidRDefault="004D1A7F" w:rsidP="004D1A7F">
      <w:pPr>
        <w:spacing w:after="0" w:line="240" w:lineRule="auto"/>
        <w:ind w:firstLine="709"/>
        <w:jc w:val="both"/>
        <w:rPr>
          <w:rFonts w:ascii="Times New Roman" w:hAnsi="Times New Roman" w:cs="Times New Roman"/>
          <w:b/>
          <w:sz w:val="28"/>
          <w:szCs w:val="28"/>
        </w:rPr>
      </w:pPr>
      <w:r w:rsidRPr="004D1A7F">
        <w:rPr>
          <w:rFonts w:ascii="Times New Roman" w:hAnsi="Times New Roman" w:cs="Times New Roman"/>
          <w:b/>
          <w:i/>
          <w:sz w:val="28"/>
          <w:szCs w:val="28"/>
        </w:rPr>
        <w:t>Волевая саморегуляция</w:t>
      </w:r>
      <w:r w:rsidRPr="004D1A7F">
        <w:rPr>
          <w:rFonts w:ascii="Times New Roman" w:hAnsi="Times New Roman" w:cs="Times New Roman"/>
          <w:sz w:val="28"/>
          <w:szCs w:val="28"/>
        </w:rPr>
        <w:t xml:space="preserve">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4D1A7F" w:rsidRPr="004D1A7F" w:rsidRDefault="004D1A7F" w:rsidP="004D1A7F">
      <w:pPr>
        <w:spacing w:after="0" w:line="240" w:lineRule="auto"/>
        <w:ind w:firstLine="709"/>
        <w:jc w:val="both"/>
        <w:rPr>
          <w:rFonts w:ascii="Times New Roman" w:hAnsi="Times New Roman" w:cs="Times New Roman"/>
          <w:b/>
          <w:sz w:val="28"/>
          <w:szCs w:val="28"/>
        </w:rPr>
      </w:pP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На уроках математики универсальным учебным действием может служить </w:t>
      </w:r>
      <w:r w:rsidRPr="004D1A7F">
        <w:rPr>
          <w:rFonts w:ascii="Times New Roman" w:hAnsi="Times New Roman" w:cs="Times New Roman"/>
          <w:i/>
          <w:iCs/>
          <w:sz w:val="28"/>
          <w:szCs w:val="28"/>
        </w:rPr>
        <w:t>познавательное действие</w:t>
      </w:r>
      <w:r w:rsidRPr="004D1A7F">
        <w:rPr>
          <w:rFonts w:ascii="Times New Roman" w:hAnsi="Times New Roman" w:cs="Times New Roman"/>
          <w:sz w:val="28"/>
          <w:szCs w:val="28"/>
        </w:rPr>
        <w:t xml:space="preserve"> (объединяющее логическое и знаково-символическое действия), определяющее умение ученика выделять тип задачи и способ ее решения. С этой целью ученикам предлагается ряд заданий, в которых необходимо найти схему, отображающую логические отношения между известными данными и искомым. В этом случае ученики ре</w:t>
      </w:r>
      <w:r w:rsidR="00A15605">
        <w:rPr>
          <w:rFonts w:ascii="Times New Roman" w:hAnsi="Times New Roman" w:cs="Times New Roman"/>
          <w:sz w:val="28"/>
          <w:szCs w:val="28"/>
        </w:rPr>
        <w:t>шают собственно учебную задачу</w:t>
      </w:r>
      <w:r w:rsidR="00E525E9">
        <w:rPr>
          <w:rFonts w:ascii="Times New Roman" w:hAnsi="Times New Roman" w:cs="Times New Roman"/>
          <w:sz w:val="28"/>
          <w:szCs w:val="28"/>
        </w:rPr>
        <w:t>,</w:t>
      </w:r>
      <w:r w:rsidR="00A15605">
        <w:rPr>
          <w:rFonts w:ascii="Times New Roman" w:hAnsi="Times New Roman" w:cs="Times New Roman"/>
          <w:sz w:val="28"/>
          <w:szCs w:val="28"/>
        </w:rPr>
        <w:t xml:space="preserve"> </w:t>
      </w:r>
      <w:r w:rsidR="00E525E9">
        <w:rPr>
          <w:rFonts w:ascii="Times New Roman" w:hAnsi="Times New Roman" w:cs="Times New Roman"/>
          <w:sz w:val="28"/>
          <w:szCs w:val="28"/>
        </w:rPr>
        <w:t xml:space="preserve">задачу </w:t>
      </w:r>
      <w:r w:rsidR="00A15605">
        <w:rPr>
          <w:rFonts w:ascii="Times New Roman" w:hAnsi="Times New Roman" w:cs="Times New Roman"/>
          <w:sz w:val="28"/>
          <w:szCs w:val="28"/>
        </w:rPr>
        <w:t xml:space="preserve">на </w:t>
      </w:r>
      <w:r w:rsidRPr="004D1A7F">
        <w:rPr>
          <w:rFonts w:ascii="Times New Roman" w:hAnsi="Times New Roman" w:cs="Times New Roman"/>
          <w:sz w:val="28"/>
          <w:szCs w:val="28"/>
        </w:rPr>
        <w:t xml:space="preserve">установление логической модели, </w:t>
      </w:r>
      <w:r w:rsidR="00E525E9">
        <w:rPr>
          <w:rFonts w:ascii="Times New Roman" w:hAnsi="Times New Roman" w:cs="Times New Roman"/>
          <w:sz w:val="28"/>
          <w:szCs w:val="28"/>
        </w:rPr>
        <w:t xml:space="preserve">связывающей </w:t>
      </w:r>
      <w:r w:rsidRPr="004D1A7F">
        <w:rPr>
          <w:rFonts w:ascii="Times New Roman" w:hAnsi="Times New Roman" w:cs="Times New Roman"/>
          <w:sz w:val="28"/>
          <w:szCs w:val="28"/>
        </w:rPr>
        <w:t xml:space="preserve">соотношение данных и неизвестного. А это является важным шагом учеников к успешному усвоению общего способа решения задач.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Можно предложить ученикам парные задания, где универсальным учебным действием служат</w:t>
      </w:r>
      <w:r w:rsidRPr="004D1A7F">
        <w:rPr>
          <w:rFonts w:ascii="Times New Roman" w:hAnsi="Times New Roman" w:cs="Times New Roman"/>
          <w:i/>
          <w:iCs/>
          <w:sz w:val="28"/>
          <w:szCs w:val="28"/>
        </w:rPr>
        <w:t xml:space="preserve"> коммуникативные действия, </w:t>
      </w:r>
      <w:r w:rsidRPr="004D1A7F">
        <w:rPr>
          <w:rFonts w:ascii="Times New Roman" w:hAnsi="Times New Roman" w:cs="Times New Roman"/>
          <w:sz w:val="28"/>
          <w:szCs w:val="28"/>
        </w:rPr>
        <w:t xml:space="preserve">которые должны обеспечивать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С целью формирования </w:t>
      </w:r>
      <w:r w:rsidRPr="004D1A7F">
        <w:rPr>
          <w:rFonts w:ascii="Times New Roman" w:hAnsi="Times New Roman" w:cs="Times New Roman"/>
          <w:i/>
          <w:iCs/>
          <w:sz w:val="28"/>
          <w:szCs w:val="28"/>
        </w:rPr>
        <w:t>регулятивного универсального</w:t>
      </w:r>
      <w:r w:rsidRPr="004D1A7F">
        <w:rPr>
          <w:rFonts w:ascii="Times New Roman" w:hAnsi="Times New Roman" w:cs="Times New Roman"/>
          <w:sz w:val="28"/>
          <w:szCs w:val="28"/>
        </w:rPr>
        <w:t xml:space="preserve"> учебного действия – </w:t>
      </w:r>
      <w:r w:rsidRPr="004D1A7F">
        <w:rPr>
          <w:rFonts w:ascii="Times New Roman" w:hAnsi="Times New Roman" w:cs="Times New Roman"/>
          <w:i/>
          <w:iCs/>
          <w:sz w:val="28"/>
          <w:szCs w:val="28"/>
        </w:rPr>
        <w:t xml:space="preserve">действия контроля, </w:t>
      </w:r>
      <w:r w:rsidRPr="004D1A7F">
        <w:rPr>
          <w:rFonts w:ascii="Times New Roman" w:hAnsi="Times New Roman" w:cs="Times New Roman"/>
          <w:sz w:val="28"/>
          <w:szCs w:val="28"/>
        </w:rPr>
        <w:t xml:space="preserve">проводятся самопроверки и взаимопроверки текста. Учащимся предлагаются тексты для проверки, содержащие различные виды ошибок. Для решения этой учебной задачи совместно с учащимися составляются </w:t>
      </w:r>
      <w:r w:rsidRPr="004D1A7F">
        <w:rPr>
          <w:rFonts w:ascii="Times New Roman" w:hAnsi="Times New Roman" w:cs="Times New Roman"/>
          <w:i/>
          <w:iCs/>
          <w:sz w:val="28"/>
          <w:szCs w:val="28"/>
        </w:rPr>
        <w:t xml:space="preserve">правила проверки задачи, </w:t>
      </w:r>
      <w:r w:rsidRPr="004D1A7F">
        <w:rPr>
          <w:rFonts w:ascii="Times New Roman" w:hAnsi="Times New Roman" w:cs="Times New Roman"/>
          <w:sz w:val="28"/>
          <w:szCs w:val="28"/>
        </w:rPr>
        <w:t xml:space="preserve">определяющие алгоритм действия. Последовательно переходя от одной </w:t>
      </w:r>
      <w:r w:rsidRPr="004D1A7F">
        <w:rPr>
          <w:rFonts w:ascii="Times New Roman" w:hAnsi="Times New Roman" w:cs="Times New Roman"/>
          <w:sz w:val="28"/>
          <w:szCs w:val="28"/>
        </w:rPr>
        <w:lastRenderedPageBreak/>
        <w:t xml:space="preserve">операции к другой, проговаривая содержание и результат выполняемой операции, практически все учащиеся без дополнительной помощи успешно справляются с предложенным заданием. Главное здесь – речевое проговаривание учеником выполняемого действия. Такое проговаривание позволяет обеспечить выполнение всех звеньев действия контроля и осознать его содержание.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i/>
          <w:sz w:val="28"/>
          <w:szCs w:val="28"/>
        </w:rPr>
        <w:t>Действия учителя, позволяющие сформировать универсальные учебные действия</w:t>
      </w:r>
      <w:r w:rsidRPr="004D1A7F">
        <w:rPr>
          <w:rFonts w:ascii="Times New Roman" w:hAnsi="Times New Roman" w:cs="Times New Roman"/>
          <w:sz w:val="28"/>
          <w:szCs w:val="28"/>
        </w:rPr>
        <w:t xml:space="preserve">: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1. Для развития умения оценивать свою работу учащиеся вместе с учителем разрабатывают алгоритм оценивания своего задания. Обращается внимание на развивающую ценность любого задания. Учитель не сравнивает детей между собой, а показывает достижения ребенка по сравнению с его вчерашними достижениями.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2. Учитель привлекает учащихся к открытию новых знаний. Они вместе обсуждают, для чего нужно то или иное знание, как оно пригодится в жизни.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3. Учитель обучает учащихся приемам работы в группах, дети вместе с учителем исследуют, как можно прийти к единому решению в работе в группах, анализируют учебные конфликты и находят совместно пути их решения.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4. Учитель на уроке уделяет большое внимание самопроверке учащихся, обучая их, как можно найти и исправить ошибку. За ошибки не наказывают, объясняя, что все учатся на ошибках.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5. Учитель, создавая проблемную ситуацию, обнаруживая противоречивость или недостаточность знаний, вместе с учащимися определяет цель урока.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6. Учитель включает учащихся в открытие новых знаний.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7. Учитель учит учащихся тем навыкам, которые им пригодятся в работе с информацией – пересказу, составлению плана, знакомит с разными источниками, используемыми для поиска информации. Детей учат способам эффективного запоминания. В ходе учебной деятельности развивается память и логические операции мышления учащихся. Учитель обращает внимание на общие способы действий в той или иной ситуации.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8. Учитель учит ребенка делать нравственный выбор в рамках работы с ценностным материалом и его анализом. Учитель использует проектные формы работы на уроке и внеурочной деятельности.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9. Учитель показывает и объясняет, за что была поставлена та или иная отметка, учит учащихся оценивать работу по критериям и самостоятельно выбирать критерии для оценки. Согласно этим критериям учеников учат оценивать и свою работу.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10. Учитель учит ребенка ставить цели и искать пути их достижения, а также решения возникающих проблем. Перед началом решения составляется совместный план действий.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lastRenderedPageBreak/>
        <w:t xml:space="preserve">11. Учитель учит разным способам выражения своих мыслей, искусству спора, отстаивания собственного мнения, уважению мнения других.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12. Учитель организует формы деятельности, в рамках которой дети могли бы усвоить нужные знания и ценностный ряд.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13. Учитель и учащийся общаются с позиции сотрудничества; педагог показывает, как распределять роли и обязанности, работая в коллективе. При этом учитель активно включает каждого в учебный процесс, а также поощряет учебное сотрудничество между учениками, учениками и учителем. В их совместной деятельности у учащихся формируются общечеловеческие ценности. </w:t>
      </w:r>
    </w:p>
    <w:p w:rsidR="004D1A7F" w:rsidRPr="004D1A7F" w:rsidRDefault="004D1A7F" w:rsidP="004D1A7F">
      <w:pPr>
        <w:tabs>
          <w:tab w:val="left" w:pos="1176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14. Учитель и ученики вместе решают возникающие учебные проблемы. Ученикам дается возможность самостоятельно выбирать задания из предложенных. </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15. Учитель учит учащихся планировать свою работу и свой досуг.</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Формирование УУД – это одна из важнейших задач учителя, эффективность решения которой зависит от его профессиональной компетентности в области педагогического проектирования учебно-методической документации, технологии обучения и ее реализации. </w:t>
      </w:r>
    </w:p>
    <w:p w:rsidR="004D1A7F" w:rsidRPr="00F9238B" w:rsidRDefault="004D1A7F" w:rsidP="004D1A7F">
      <w:pPr>
        <w:spacing w:after="0" w:line="240" w:lineRule="auto"/>
        <w:ind w:firstLine="709"/>
        <w:jc w:val="both"/>
        <w:rPr>
          <w:rFonts w:ascii="Times New Roman" w:hAnsi="Times New Roman" w:cs="Times New Roman"/>
          <w:sz w:val="16"/>
          <w:szCs w:val="16"/>
        </w:rPr>
      </w:pPr>
    </w:p>
    <w:p w:rsidR="004D1A7F" w:rsidRPr="004D1A7F" w:rsidRDefault="004D1A7F" w:rsidP="00F9238B">
      <w:pPr>
        <w:spacing w:after="0" w:line="240" w:lineRule="auto"/>
        <w:jc w:val="center"/>
        <w:rPr>
          <w:rFonts w:ascii="Times New Roman" w:hAnsi="Times New Roman" w:cs="Times New Roman"/>
          <w:b/>
          <w:bCs/>
          <w:sz w:val="28"/>
          <w:szCs w:val="28"/>
        </w:rPr>
      </w:pPr>
      <w:r w:rsidRPr="004D1A7F">
        <w:rPr>
          <w:rFonts w:ascii="Times New Roman" w:hAnsi="Times New Roman" w:cs="Times New Roman"/>
          <w:b/>
          <w:bCs/>
          <w:sz w:val="28"/>
          <w:szCs w:val="28"/>
        </w:rPr>
        <w:t>Виды заданий, формирующие универсальные учебные действия</w:t>
      </w:r>
    </w:p>
    <w:p w:rsidR="004D1A7F" w:rsidRPr="00EB7CB7" w:rsidRDefault="004D1A7F" w:rsidP="00F9238B">
      <w:pPr>
        <w:spacing w:after="0" w:line="240" w:lineRule="auto"/>
        <w:ind w:firstLine="709"/>
        <w:jc w:val="cente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7228"/>
      </w:tblGrid>
      <w:tr w:rsidR="004D1A7F" w:rsidRPr="00EB7CB7" w:rsidTr="00FC26F7">
        <w:trPr>
          <w:trHeight w:val="107"/>
          <w:jc w:val="center"/>
        </w:trPr>
        <w:tc>
          <w:tcPr>
            <w:tcW w:w="2291" w:type="dxa"/>
          </w:tcPr>
          <w:p w:rsidR="004D1A7F" w:rsidRPr="00EB7CB7" w:rsidRDefault="004D1A7F" w:rsidP="004D1A7F">
            <w:pPr>
              <w:pStyle w:val="Default"/>
              <w:jc w:val="center"/>
              <w:rPr>
                <w:color w:val="auto"/>
              </w:rPr>
            </w:pPr>
            <w:r w:rsidRPr="00EB7CB7">
              <w:rPr>
                <w:b/>
                <w:bCs/>
                <w:color w:val="auto"/>
              </w:rPr>
              <w:t>Виды УУД</w:t>
            </w:r>
          </w:p>
        </w:tc>
        <w:tc>
          <w:tcPr>
            <w:tcW w:w="7228" w:type="dxa"/>
          </w:tcPr>
          <w:p w:rsidR="004D1A7F" w:rsidRPr="00EB7CB7" w:rsidRDefault="004D1A7F" w:rsidP="004D1A7F">
            <w:pPr>
              <w:pStyle w:val="Default"/>
              <w:jc w:val="center"/>
              <w:rPr>
                <w:b/>
                <w:bCs/>
                <w:color w:val="auto"/>
              </w:rPr>
            </w:pPr>
            <w:r w:rsidRPr="00EB7CB7">
              <w:rPr>
                <w:b/>
                <w:bCs/>
                <w:color w:val="auto"/>
              </w:rPr>
              <w:t>Виды заданий</w:t>
            </w:r>
          </w:p>
          <w:p w:rsidR="004D1A7F" w:rsidRPr="00EB7CB7" w:rsidRDefault="004D1A7F" w:rsidP="004D1A7F">
            <w:pPr>
              <w:pStyle w:val="Default"/>
              <w:jc w:val="center"/>
              <w:rPr>
                <w:color w:val="auto"/>
              </w:rPr>
            </w:pPr>
          </w:p>
        </w:tc>
      </w:tr>
      <w:tr w:rsidR="004D1A7F" w:rsidRPr="00EB7CB7" w:rsidTr="00FC26F7">
        <w:trPr>
          <w:trHeight w:val="842"/>
          <w:jc w:val="center"/>
        </w:trPr>
        <w:tc>
          <w:tcPr>
            <w:tcW w:w="2291" w:type="dxa"/>
            <w:vAlign w:val="center"/>
          </w:tcPr>
          <w:p w:rsidR="004D1A7F" w:rsidRPr="00EB7CB7" w:rsidRDefault="004D1A7F" w:rsidP="004D1A7F">
            <w:pPr>
              <w:pStyle w:val="Default"/>
              <w:jc w:val="center"/>
              <w:rPr>
                <w:color w:val="auto"/>
              </w:rPr>
            </w:pPr>
            <w:r w:rsidRPr="00EB7CB7">
              <w:rPr>
                <w:color w:val="auto"/>
              </w:rPr>
              <w:t>Личностные</w:t>
            </w:r>
          </w:p>
        </w:tc>
        <w:tc>
          <w:tcPr>
            <w:tcW w:w="7228" w:type="dxa"/>
          </w:tcPr>
          <w:p w:rsidR="004D1A7F" w:rsidRPr="00EB7CB7" w:rsidRDefault="004D1A7F" w:rsidP="004D1A7F">
            <w:pPr>
              <w:pStyle w:val="Default"/>
              <w:rPr>
                <w:color w:val="auto"/>
              </w:rPr>
            </w:pPr>
            <w:r w:rsidRPr="00EB7CB7">
              <w:rPr>
                <w:color w:val="auto"/>
              </w:rPr>
              <w:t>участие в проектах;</w:t>
            </w:r>
          </w:p>
          <w:p w:rsidR="004D1A7F" w:rsidRPr="00EB7CB7" w:rsidRDefault="004D1A7F" w:rsidP="004D1A7F">
            <w:pPr>
              <w:pStyle w:val="Default"/>
              <w:rPr>
                <w:color w:val="auto"/>
              </w:rPr>
            </w:pPr>
            <w:r w:rsidRPr="00EB7CB7">
              <w:rPr>
                <w:color w:val="auto"/>
              </w:rPr>
              <w:t>подведение итогов урока;</w:t>
            </w:r>
          </w:p>
          <w:p w:rsidR="004D1A7F" w:rsidRPr="00EB7CB7" w:rsidRDefault="004D1A7F" w:rsidP="004D1A7F">
            <w:pPr>
              <w:pStyle w:val="Default"/>
              <w:rPr>
                <w:color w:val="auto"/>
              </w:rPr>
            </w:pPr>
            <w:r w:rsidRPr="00EB7CB7">
              <w:rPr>
                <w:color w:val="auto"/>
              </w:rPr>
              <w:t>творческие задания;</w:t>
            </w:r>
          </w:p>
          <w:p w:rsidR="004D1A7F" w:rsidRPr="00EB7CB7" w:rsidRDefault="004D1A7F" w:rsidP="004D1A7F">
            <w:pPr>
              <w:pStyle w:val="Default"/>
              <w:rPr>
                <w:color w:val="auto"/>
              </w:rPr>
            </w:pPr>
            <w:r w:rsidRPr="00EB7CB7">
              <w:rPr>
                <w:color w:val="auto"/>
              </w:rPr>
              <w:t>мысленное воспроизведение картины, ситуации;</w:t>
            </w:r>
          </w:p>
          <w:p w:rsidR="004D1A7F" w:rsidRPr="00EB7CB7" w:rsidRDefault="004D1A7F" w:rsidP="004D1A7F">
            <w:pPr>
              <w:pStyle w:val="Default"/>
              <w:rPr>
                <w:color w:val="auto"/>
              </w:rPr>
            </w:pPr>
            <w:r w:rsidRPr="00EB7CB7">
              <w:rPr>
                <w:color w:val="auto"/>
              </w:rPr>
              <w:t>самооценка события, происшествия;</w:t>
            </w:r>
          </w:p>
          <w:p w:rsidR="004D1A7F" w:rsidRPr="00EB7CB7" w:rsidRDefault="004D1A7F" w:rsidP="004D1A7F">
            <w:pPr>
              <w:pStyle w:val="Default"/>
              <w:rPr>
                <w:color w:val="auto"/>
              </w:rPr>
            </w:pPr>
            <w:r w:rsidRPr="00EB7CB7">
              <w:rPr>
                <w:color w:val="auto"/>
              </w:rPr>
              <w:t>дневники достижений</w:t>
            </w:r>
          </w:p>
          <w:p w:rsidR="004D1A7F" w:rsidRPr="00F9238B" w:rsidRDefault="004D1A7F" w:rsidP="004D1A7F">
            <w:pPr>
              <w:pStyle w:val="Default"/>
              <w:rPr>
                <w:color w:val="auto"/>
                <w:sz w:val="10"/>
                <w:szCs w:val="10"/>
              </w:rPr>
            </w:pPr>
          </w:p>
        </w:tc>
      </w:tr>
      <w:tr w:rsidR="004D1A7F" w:rsidRPr="00EB7CB7" w:rsidTr="00FC26F7">
        <w:trPr>
          <w:trHeight w:val="1281"/>
          <w:jc w:val="center"/>
        </w:trPr>
        <w:tc>
          <w:tcPr>
            <w:tcW w:w="2291" w:type="dxa"/>
            <w:vAlign w:val="center"/>
          </w:tcPr>
          <w:p w:rsidR="004D1A7F" w:rsidRPr="00EB7CB7" w:rsidRDefault="004D1A7F" w:rsidP="004D1A7F">
            <w:pPr>
              <w:pStyle w:val="Default"/>
              <w:jc w:val="center"/>
              <w:rPr>
                <w:color w:val="auto"/>
              </w:rPr>
            </w:pPr>
            <w:r w:rsidRPr="00EB7CB7">
              <w:rPr>
                <w:color w:val="auto"/>
              </w:rPr>
              <w:t>Познавательные</w:t>
            </w:r>
          </w:p>
        </w:tc>
        <w:tc>
          <w:tcPr>
            <w:tcW w:w="7228" w:type="dxa"/>
          </w:tcPr>
          <w:p w:rsidR="004D1A7F" w:rsidRPr="00EB7CB7" w:rsidRDefault="004D1A7F" w:rsidP="004D1A7F">
            <w:pPr>
              <w:pStyle w:val="Default"/>
              <w:rPr>
                <w:color w:val="auto"/>
              </w:rPr>
            </w:pPr>
            <w:r w:rsidRPr="00EB7CB7">
              <w:rPr>
                <w:color w:val="auto"/>
              </w:rPr>
              <w:t>«Найди отличия» (можно задать их количество);</w:t>
            </w:r>
          </w:p>
          <w:p w:rsidR="004D1A7F" w:rsidRPr="00EB7CB7" w:rsidRDefault="004D1A7F" w:rsidP="004D1A7F">
            <w:pPr>
              <w:pStyle w:val="Default"/>
              <w:rPr>
                <w:color w:val="auto"/>
              </w:rPr>
            </w:pPr>
            <w:r w:rsidRPr="00EB7CB7">
              <w:rPr>
                <w:color w:val="auto"/>
              </w:rPr>
              <w:t>«Поиск лишнего»;</w:t>
            </w:r>
          </w:p>
          <w:p w:rsidR="004D1A7F" w:rsidRPr="00EB7CB7" w:rsidRDefault="004D1A7F" w:rsidP="004D1A7F">
            <w:pPr>
              <w:pStyle w:val="Default"/>
              <w:rPr>
                <w:color w:val="auto"/>
              </w:rPr>
            </w:pPr>
            <w:r w:rsidRPr="00EB7CB7">
              <w:rPr>
                <w:color w:val="auto"/>
              </w:rPr>
              <w:t>«Лабиринты»;</w:t>
            </w:r>
          </w:p>
          <w:p w:rsidR="004D1A7F" w:rsidRPr="00EB7CB7" w:rsidRDefault="004D1A7F" w:rsidP="004D1A7F">
            <w:pPr>
              <w:pStyle w:val="Default"/>
              <w:rPr>
                <w:color w:val="auto"/>
              </w:rPr>
            </w:pPr>
            <w:r w:rsidRPr="00EB7CB7">
              <w:rPr>
                <w:color w:val="auto"/>
              </w:rPr>
              <w:t>«Цепочки»;</w:t>
            </w:r>
          </w:p>
          <w:p w:rsidR="004D1A7F" w:rsidRPr="00EB7CB7" w:rsidRDefault="004D1A7F" w:rsidP="004D1A7F">
            <w:pPr>
              <w:pStyle w:val="Default"/>
              <w:rPr>
                <w:color w:val="auto"/>
              </w:rPr>
            </w:pPr>
            <w:r w:rsidRPr="00EB7CB7">
              <w:rPr>
                <w:color w:val="auto"/>
              </w:rPr>
              <w:t>хитроумные решения;</w:t>
            </w:r>
          </w:p>
          <w:p w:rsidR="004D1A7F" w:rsidRPr="00EB7CB7" w:rsidRDefault="004D1A7F" w:rsidP="004D1A7F">
            <w:pPr>
              <w:pStyle w:val="Default"/>
              <w:rPr>
                <w:color w:val="auto"/>
              </w:rPr>
            </w:pPr>
            <w:r w:rsidRPr="00EB7CB7">
              <w:rPr>
                <w:color w:val="auto"/>
              </w:rPr>
              <w:t>составление схем-опор;</w:t>
            </w:r>
          </w:p>
          <w:p w:rsidR="004D1A7F" w:rsidRPr="00EB7CB7" w:rsidRDefault="004D1A7F" w:rsidP="004D1A7F">
            <w:pPr>
              <w:pStyle w:val="Default"/>
              <w:rPr>
                <w:color w:val="auto"/>
              </w:rPr>
            </w:pPr>
            <w:r w:rsidRPr="00EB7CB7">
              <w:rPr>
                <w:color w:val="auto"/>
              </w:rPr>
              <w:t>работа с разного вида таблицами;</w:t>
            </w:r>
          </w:p>
          <w:p w:rsidR="004D1A7F" w:rsidRPr="00EB7CB7" w:rsidRDefault="004D1A7F" w:rsidP="004D1A7F">
            <w:pPr>
              <w:pStyle w:val="Default"/>
              <w:rPr>
                <w:color w:val="auto"/>
              </w:rPr>
            </w:pPr>
            <w:r w:rsidRPr="00EB7CB7">
              <w:rPr>
                <w:color w:val="auto"/>
              </w:rPr>
              <w:t>составление и распознавание диаграмм;</w:t>
            </w:r>
          </w:p>
          <w:p w:rsidR="004D1A7F" w:rsidRPr="00EB7CB7" w:rsidRDefault="004D1A7F" w:rsidP="004D1A7F">
            <w:pPr>
              <w:pStyle w:val="Default"/>
              <w:rPr>
                <w:color w:val="auto"/>
              </w:rPr>
            </w:pPr>
            <w:r w:rsidRPr="00EB7CB7">
              <w:rPr>
                <w:color w:val="auto"/>
              </w:rPr>
              <w:t>работа со словарями</w:t>
            </w:r>
          </w:p>
          <w:p w:rsidR="004D1A7F" w:rsidRPr="00F9238B" w:rsidRDefault="004D1A7F" w:rsidP="004D1A7F">
            <w:pPr>
              <w:pStyle w:val="Default"/>
              <w:rPr>
                <w:color w:val="auto"/>
                <w:sz w:val="10"/>
                <w:szCs w:val="10"/>
              </w:rPr>
            </w:pPr>
          </w:p>
        </w:tc>
      </w:tr>
      <w:tr w:rsidR="004D1A7F" w:rsidRPr="00EB7CB7" w:rsidTr="007E35B9">
        <w:trPr>
          <w:trHeight w:val="633"/>
          <w:jc w:val="center"/>
        </w:trPr>
        <w:tc>
          <w:tcPr>
            <w:tcW w:w="2291" w:type="dxa"/>
            <w:vAlign w:val="center"/>
          </w:tcPr>
          <w:p w:rsidR="004D1A7F" w:rsidRPr="00EB7CB7" w:rsidRDefault="004D1A7F" w:rsidP="004D1A7F">
            <w:pPr>
              <w:pStyle w:val="Default"/>
              <w:jc w:val="center"/>
              <w:rPr>
                <w:color w:val="auto"/>
              </w:rPr>
            </w:pPr>
            <w:r w:rsidRPr="00EB7CB7">
              <w:rPr>
                <w:color w:val="auto"/>
              </w:rPr>
              <w:t>Регулятивные</w:t>
            </w:r>
          </w:p>
        </w:tc>
        <w:tc>
          <w:tcPr>
            <w:tcW w:w="7228" w:type="dxa"/>
          </w:tcPr>
          <w:p w:rsidR="004D1A7F" w:rsidRPr="00EB7CB7" w:rsidRDefault="004D1A7F" w:rsidP="004D1A7F">
            <w:pPr>
              <w:pStyle w:val="Default"/>
              <w:rPr>
                <w:color w:val="auto"/>
              </w:rPr>
            </w:pPr>
            <w:r w:rsidRPr="00EB7CB7">
              <w:rPr>
                <w:color w:val="auto"/>
              </w:rPr>
              <w:t>«Преднамеренные ошибки»;</w:t>
            </w:r>
          </w:p>
          <w:p w:rsidR="004D1A7F" w:rsidRPr="00EB7CB7" w:rsidRDefault="004D1A7F" w:rsidP="004D1A7F">
            <w:pPr>
              <w:pStyle w:val="Default"/>
              <w:rPr>
                <w:color w:val="auto"/>
              </w:rPr>
            </w:pPr>
            <w:r w:rsidRPr="00EB7CB7">
              <w:rPr>
                <w:color w:val="auto"/>
              </w:rPr>
              <w:t>поиск информации в предложенных источниках;</w:t>
            </w:r>
          </w:p>
          <w:p w:rsidR="004D1A7F" w:rsidRPr="00EB7CB7" w:rsidRDefault="004D1A7F" w:rsidP="004D1A7F">
            <w:pPr>
              <w:pStyle w:val="Default"/>
              <w:rPr>
                <w:color w:val="auto"/>
              </w:rPr>
            </w:pPr>
            <w:r w:rsidRPr="00EB7CB7">
              <w:rPr>
                <w:color w:val="auto"/>
              </w:rPr>
              <w:t>взаимоконтроль;</w:t>
            </w:r>
          </w:p>
          <w:p w:rsidR="004D1A7F" w:rsidRPr="00EB7CB7" w:rsidRDefault="00F9238B" w:rsidP="004D1A7F">
            <w:pPr>
              <w:pStyle w:val="Default"/>
              <w:rPr>
                <w:color w:val="auto"/>
              </w:rPr>
            </w:pPr>
            <w:r>
              <w:rPr>
                <w:color w:val="auto"/>
              </w:rPr>
              <w:t>взаимный диктант (метод М.</w:t>
            </w:r>
            <w:r w:rsidR="004D1A7F" w:rsidRPr="00EB7CB7">
              <w:rPr>
                <w:color w:val="auto"/>
              </w:rPr>
              <w:t>Г. Булановской);</w:t>
            </w:r>
          </w:p>
          <w:p w:rsidR="004D1A7F" w:rsidRPr="00EB7CB7" w:rsidRDefault="004D1A7F" w:rsidP="004D1A7F">
            <w:pPr>
              <w:pStyle w:val="Default"/>
              <w:rPr>
                <w:color w:val="auto"/>
              </w:rPr>
            </w:pPr>
            <w:r w:rsidRPr="00EB7CB7">
              <w:rPr>
                <w:color w:val="auto"/>
              </w:rPr>
              <w:t>диспут;</w:t>
            </w:r>
          </w:p>
          <w:p w:rsidR="004D1A7F" w:rsidRPr="00EB7CB7" w:rsidRDefault="004D1A7F" w:rsidP="004D1A7F">
            <w:pPr>
              <w:pStyle w:val="Default"/>
              <w:rPr>
                <w:color w:val="auto"/>
              </w:rPr>
            </w:pPr>
            <w:r w:rsidRPr="00EB7CB7">
              <w:rPr>
                <w:color w:val="auto"/>
              </w:rPr>
              <w:t>заучивание материала наизусть в классе;</w:t>
            </w:r>
          </w:p>
          <w:p w:rsidR="004D1A7F" w:rsidRPr="00EB7CB7" w:rsidRDefault="004D1A7F" w:rsidP="004D1A7F">
            <w:pPr>
              <w:pStyle w:val="Default"/>
              <w:rPr>
                <w:color w:val="auto"/>
              </w:rPr>
            </w:pPr>
            <w:r w:rsidRPr="00EB7CB7">
              <w:rPr>
                <w:color w:val="auto"/>
              </w:rPr>
              <w:t>«Ищу ошибки»;</w:t>
            </w:r>
          </w:p>
          <w:p w:rsidR="004D1A7F" w:rsidRPr="00B86DAB" w:rsidRDefault="004D1A7F" w:rsidP="007E35B9">
            <w:pPr>
              <w:pStyle w:val="Default"/>
              <w:rPr>
                <w:color w:val="auto"/>
                <w:sz w:val="16"/>
                <w:szCs w:val="16"/>
              </w:rPr>
            </w:pPr>
            <w:r w:rsidRPr="00EB7CB7">
              <w:rPr>
                <w:color w:val="auto"/>
              </w:rPr>
              <w:t>КОНОП (контрольный опрос на определенную проблему)</w:t>
            </w:r>
          </w:p>
        </w:tc>
      </w:tr>
      <w:tr w:rsidR="004D1A7F" w:rsidRPr="00EB7CB7" w:rsidTr="00FC26F7">
        <w:trPr>
          <w:trHeight w:val="693"/>
          <w:jc w:val="center"/>
        </w:trPr>
        <w:tc>
          <w:tcPr>
            <w:tcW w:w="2291" w:type="dxa"/>
            <w:vAlign w:val="center"/>
          </w:tcPr>
          <w:p w:rsidR="004D1A7F" w:rsidRPr="00EB7CB7" w:rsidRDefault="004D1A7F" w:rsidP="004D1A7F">
            <w:pPr>
              <w:pStyle w:val="Default"/>
              <w:jc w:val="center"/>
              <w:rPr>
                <w:color w:val="auto"/>
              </w:rPr>
            </w:pPr>
            <w:r w:rsidRPr="00EB7CB7">
              <w:rPr>
                <w:color w:val="auto"/>
              </w:rPr>
              <w:lastRenderedPageBreak/>
              <w:t>Коммуникативные</w:t>
            </w:r>
          </w:p>
        </w:tc>
        <w:tc>
          <w:tcPr>
            <w:tcW w:w="7228" w:type="dxa"/>
          </w:tcPr>
          <w:p w:rsidR="004D1A7F" w:rsidRPr="00EB7CB7" w:rsidRDefault="004D1A7F" w:rsidP="004D1A7F">
            <w:pPr>
              <w:pStyle w:val="Default"/>
              <w:rPr>
                <w:color w:val="auto"/>
              </w:rPr>
            </w:pPr>
            <w:r w:rsidRPr="00EB7CB7">
              <w:rPr>
                <w:color w:val="auto"/>
              </w:rPr>
              <w:t>составь задание партнеру;</w:t>
            </w:r>
          </w:p>
          <w:p w:rsidR="004D1A7F" w:rsidRPr="00EB7CB7" w:rsidRDefault="004D1A7F" w:rsidP="004D1A7F">
            <w:pPr>
              <w:pStyle w:val="Default"/>
              <w:rPr>
                <w:color w:val="auto"/>
              </w:rPr>
            </w:pPr>
            <w:r w:rsidRPr="00EB7CB7">
              <w:rPr>
                <w:color w:val="auto"/>
              </w:rPr>
              <w:t>отзыв на работу товарища;</w:t>
            </w:r>
          </w:p>
          <w:p w:rsidR="004D1A7F" w:rsidRPr="00EB7CB7" w:rsidRDefault="004D1A7F" w:rsidP="004D1A7F">
            <w:pPr>
              <w:pStyle w:val="Default"/>
              <w:rPr>
                <w:color w:val="auto"/>
              </w:rPr>
            </w:pPr>
            <w:r w:rsidRPr="00EB7CB7">
              <w:rPr>
                <w:color w:val="auto"/>
              </w:rPr>
              <w:t>групповая работа по составлению кроссворда;</w:t>
            </w:r>
          </w:p>
          <w:p w:rsidR="004D1A7F" w:rsidRPr="00EB7CB7" w:rsidRDefault="004D1A7F" w:rsidP="004D1A7F">
            <w:pPr>
              <w:pStyle w:val="Default"/>
              <w:rPr>
                <w:color w:val="auto"/>
              </w:rPr>
            </w:pPr>
            <w:r w:rsidRPr="00EB7CB7">
              <w:rPr>
                <w:color w:val="auto"/>
              </w:rPr>
              <w:t>магнитофонный опрос;</w:t>
            </w:r>
          </w:p>
          <w:p w:rsidR="004D1A7F" w:rsidRPr="00EB7CB7" w:rsidRDefault="004D1A7F" w:rsidP="004D1A7F">
            <w:pPr>
              <w:pStyle w:val="Default"/>
              <w:rPr>
                <w:color w:val="auto"/>
              </w:rPr>
            </w:pPr>
            <w:r w:rsidRPr="00EB7CB7">
              <w:rPr>
                <w:color w:val="auto"/>
              </w:rPr>
              <w:t>«Отгадай, о ком говорим»;</w:t>
            </w:r>
          </w:p>
          <w:p w:rsidR="004D1A7F" w:rsidRPr="00EB7CB7" w:rsidRDefault="004D1A7F" w:rsidP="004D1A7F">
            <w:pPr>
              <w:pStyle w:val="Default"/>
              <w:rPr>
                <w:color w:val="auto"/>
              </w:rPr>
            </w:pPr>
            <w:r w:rsidRPr="00EB7CB7">
              <w:rPr>
                <w:color w:val="auto"/>
              </w:rPr>
              <w:t>диалоговое слушание (формулировка вопросов для обратной связи);</w:t>
            </w:r>
          </w:p>
          <w:p w:rsidR="004D1A7F" w:rsidRPr="00EB7CB7" w:rsidRDefault="004D1A7F" w:rsidP="004D1A7F">
            <w:pPr>
              <w:pStyle w:val="Default"/>
              <w:rPr>
                <w:color w:val="auto"/>
              </w:rPr>
            </w:pPr>
            <w:r w:rsidRPr="00EB7CB7">
              <w:rPr>
                <w:color w:val="auto"/>
              </w:rPr>
              <w:t>«подготовь рассказ...», «опиши устно...», «объясни...», …</w:t>
            </w:r>
          </w:p>
          <w:p w:rsidR="004D1A7F" w:rsidRPr="00B86DAB" w:rsidRDefault="004D1A7F" w:rsidP="004D1A7F">
            <w:pPr>
              <w:pStyle w:val="Default"/>
              <w:rPr>
                <w:color w:val="auto"/>
                <w:sz w:val="16"/>
                <w:szCs w:val="16"/>
              </w:rPr>
            </w:pPr>
          </w:p>
        </w:tc>
      </w:tr>
    </w:tbl>
    <w:p w:rsidR="004D1A7F" w:rsidRPr="004D1A7F" w:rsidRDefault="004D1A7F" w:rsidP="004D1A7F">
      <w:pPr>
        <w:tabs>
          <w:tab w:val="left" w:pos="900"/>
          <w:tab w:val="left" w:pos="11760"/>
        </w:tabs>
        <w:spacing w:after="0" w:line="240" w:lineRule="auto"/>
        <w:ind w:firstLine="717"/>
        <w:jc w:val="both"/>
        <w:rPr>
          <w:rFonts w:ascii="Times New Roman" w:hAnsi="Times New Roman" w:cs="Times New Roman"/>
          <w:sz w:val="28"/>
          <w:szCs w:val="28"/>
        </w:rPr>
      </w:pPr>
      <w:r w:rsidRPr="004D1A7F">
        <w:rPr>
          <w:rFonts w:ascii="Times New Roman" w:hAnsi="Times New Roman" w:cs="Times New Roman"/>
          <w:sz w:val="28"/>
          <w:szCs w:val="28"/>
        </w:rPr>
        <w:tab/>
      </w:r>
    </w:p>
    <w:p w:rsidR="004D1A7F" w:rsidRPr="004D1A7F" w:rsidRDefault="004D1A7F" w:rsidP="004D1A7F">
      <w:pPr>
        <w:spacing w:after="0" w:line="240" w:lineRule="auto"/>
        <w:ind w:firstLine="717"/>
        <w:jc w:val="both"/>
        <w:rPr>
          <w:rFonts w:ascii="Times New Roman" w:hAnsi="Times New Roman" w:cs="Times New Roman"/>
          <w:sz w:val="28"/>
          <w:szCs w:val="28"/>
        </w:rPr>
      </w:pPr>
      <w:r w:rsidRPr="004D1A7F">
        <w:rPr>
          <w:rFonts w:ascii="Times New Roman" w:hAnsi="Times New Roman" w:cs="Times New Roman"/>
          <w:sz w:val="28"/>
          <w:szCs w:val="28"/>
        </w:rPr>
        <w:t xml:space="preserve">В </w:t>
      </w:r>
      <w:r w:rsidRPr="004D1A7F">
        <w:rPr>
          <w:rFonts w:ascii="Times New Roman" w:hAnsi="Times New Roman" w:cs="Times New Roman"/>
          <w:kern w:val="2"/>
          <w:sz w:val="28"/>
          <w:szCs w:val="28"/>
        </w:rPr>
        <w:t>соответствии</w:t>
      </w:r>
      <w:r w:rsidRPr="004D1A7F">
        <w:rPr>
          <w:rFonts w:ascii="Times New Roman" w:hAnsi="Times New Roman" w:cs="Times New Roman"/>
          <w:sz w:val="28"/>
          <w:szCs w:val="28"/>
        </w:rPr>
        <w:t xml:space="preserve"> с новыми стандартами, нужно, прежде всего, усилить мотивацию ребенка к познанию окружающего мира, продемонстрировать ему, что школьные занятия – это не получение отвлеченных от жизни знаний, а наоборот – необходимая подготовка к жизни, ее узнавание, поиск полезной информации и навыки ее применения в реальной жизни. Ученик должен стать живым участником образовательного процесса.</w:t>
      </w:r>
    </w:p>
    <w:p w:rsidR="004D1A7F" w:rsidRPr="004D1A7F" w:rsidRDefault="004D1A7F" w:rsidP="004D1A7F">
      <w:pPr>
        <w:spacing w:after="0" w:line="240" w:lineRule="auto"/>
        <w:ind w:firstLine="717"/>
        <w:jc w:val="both"/>
        <w:rPr>
          <w:rFonts w:ascii="Times New Roman" w:hAnsi="Times New Roman" w:cs="Times New Roman"/>
          <w:sz w:val="28"/>
          <w:szCs w:val="28"/>
        </w:rPr>
      </w:pPr>
      <w:r w:rsidRPr="004D1A7F">
        <w:rPr>
          <w:rFonts w:ascii="Times New Roman" w:hAnsi="Times New Roman" w:cs="Times New Roman"/>
          <w:kern w:val="2"/>
          <w:sz w:val="28"/>
          <w:szCs w:val="28"/>
        </w:rPr>
        <w:t xml:space="preserve">Современные информационные возможности, ресурсы сети Интернет предлагают большое разнообразие образовательных мультимедийных ресурсов, среди которых наиболее целесообразным можно считать использование на уроках алгебры ЭОР, </w:t>
      </w:r>
      <w:r w:rsidRPr="004D1A7F">
        <w:rPr>
          <w:rFonts w:ascii="Times New Roman" w:hAnsi="Times New Roman" w:cs="Times New Roman"/>
          <w:sz w:val="28"/>
          <w:szCs w:val="28"/>
        </w:rPr>
        <w:t>размещенных на двух федеральных образовательных порталах: Федеральный центр информационно-образовательных ресурсов (ФЦИОР) (</w:t>
      </w:r>
      <w:hyperlink r:id="rId23" w:history="1">
        <w:r w:rsidRPr="004D1A7F">
          <w:rPr>
            <w:rStyle w:val="a8"/>
            <w:rFonts w:ascii="Times New Roman" w:hAnsi="Times New Roman" w:cs="Times New Roman"/>
            <w:sz w:val="28"/>
            <w:szCs w:val="28"/>
          </w:rPr>
          <w:t>http://fcior.edu.ru/</w:t>
        </w:r>
      </w:hyperlink>
      <w:r w:rsidRPr="004D1A7F">
        <w:rPr>
          <w:rFonts w:ascii="Times New Roman" w:hAnsi="Times New Roman" w:cs="Times New Roman"/>
          <w:sz w:val="28"/>
          <w:szCs w:val="28"/>
        </w:rPr>
        <w:t>), Единая коллекция цифровых образовательных ресурсов (ЕК)  (</w:t>
      </w:r>
      <w:hyperlink r:id="rId24" w:history="1">
        <w:r w:rsidRPr="004D1A7F">
          <w:rPr>
            <w:rStyle w:val="a8"/>
            <w:rFonts w:ascii="Times New Roman" w:hAnsi="Times New Roman" w:cs="Times New Roman"/>
            <w:sz w:val="28"/>
            <w:szCs w:val="28"/>
            <w:lang w:eastAsia="ar-SA"/>
          </w:rPr>
          <w:t>www.school-collection.edu.ru</w:t>
        </w:r>
      </w:hyperlink>
      <w:r w:rsidRPr="004D1A7F">
        <w:rPr>
          <w:rFonts w:ascii="Times New Roman" w:hAnsi="Times New Roman" w:cs="Times New Roman"/>
          <w:sz w:val="28"/>
          <w:szCs w:val="28"/>
          <w:lang w:eastAsia="ar-SA"/>
        </w:rPr>
        <w:t>).</w:t>
      </w:r>
    </w:p>
    <w:p w:rsidR="004D1A7F" w:rsidRPr="004D1A7F" w:rsidRDefault="004D1A7F" w:rsidP="004D1A7F">
      <w:pPr>
        <w:pStyle w:val="dash041e0431044b0447043d044b0439"/>
        <w:ind w:firstLine="709"/>
        <w:jc w:val="both"/>
        <w:rPr>
          <w:sz w:val="28"/>
          <w:szCs w:val="28"/>
        </w:rPr>
      </w:pPr>
      <w:r w:rsidRPr="004D1A7F">
        <w:rPr>
          <w:sz w:val="28"/>
          <w:szCs w:val="28"/>
        </w:rPr>
        <w:t xml:space="preserve">Ниже в качестве образца представлен перечень электронных образовательных ресурсов, который может быть рекомендован для использования при изучении основных разделов школьного курса алгебры в    8-м классе. При подготовке к проведению урока учитель должен произвести методически грамотный отбор учебной информации, соответствующей целям и задачам урока, специфике класса и другим условиям организации образовательного процесса. </w:t>
      </w:r>
    </w:p>
    <w:p w:rsidR="004D1A7F" w:rsidRPr="004D1A7F" w:rsidRDefault="004D1A7F" w:rsidP="004D1A7F">
      <w:pPr>
        <w:pStyle w:val="dash041e0431044b0447043d044b0439"/>
        <w:ind w:firstLine="709"/>
        <w:jc w:val="both"/>
        <w:rPr>
          <w:sz w:val="28"/>
          <w:szCs w:val="28"/>
        </w:rPr>
      </w:pPr>
      <w:r w:rsidRPr="004D1A7F">
        <w:rPr>
          <w:sz w:val="28"/>
          <w:szCs w:val="28"/>
        </w:rPr>
        <w:t>Кроме того, используя ресурсы сети Интернет, педагог может использовать в профессиональной деятельности различные методические рекомендации, дополнительную литературу, разнообразный дидактический материал, размещенный в открытом доступе.</w:t>
      </w:r>
    </w:p>
    <w:p w:rsidR="004D1A7F" w:rsidRPr="004D1A7F" w:rsidRDefault="004D1A7F" w:rsidP="004D1A7F">
      <w:pPr>
        <w:pStyle w:val="dash041e0431044b0447043d044b0439"/>
        <w:ind w:firstLine="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7032"/>
      </w:tblGrid>
      <w:tr w:rsidR="004D1A7F" w:rsidRPr="004D1A7F" w:rsidTr="007E35B9">
        <w:trPr>
          <w:jc w:val="center"/>
        </w:trPr>
        <w:tc>
          <w:tcPr>
            <w:tcW w:w="2376" w:type="dxa"/>
          </w:tcPr>
          <w:p w:rsidR="004D1A7F" w:rsidRPr="004D1A7F" w:rsidRDefault="004D1A7F" w:rsidP="004D1A7F">
            <w:pPr>
              <w:spacing w:after="0" w:line="240" w:lineRule="auto"/>
              <w:jc w:val="center"/>
              <w:rPr>
                <w:rFonts w:ascii="Times New Roman" w:hAnsi="Times New Roman" w:cs="Times New Roman"/>
                <w:b/>
                <w:sz w:val="24"/>
                <w:szCs w:val="24"/>
              </w:rPr>
            </w:pPr>
            <w:r w:rsidRPr="004D1A7F">
              <w:rPr>
                <w:rFonts w:ascii="Times New Roman" w:hAnsi="Times New Roman" w:cs="Times New Roman"/>
                <w:b/>
                <w:sz w:val="24"/>
                <w:szCs w:val="24"/>
              </w:rPr>
              <w:t>Название раздела предмета</w:t>
            </w:r>
          </w:p>
          <w:p w:rsidR="004D1A7F" w:rsidRPr="004D1A7F" w:rsidRDefault="004D1A7F" w:rsidP="007E35B9">
            <w:pPr>
              <w:spacing w:after="0" w:line="240" w:lineRule="auto"/>
              <w:jc w:val="center"/>
              <w:rPr>
                <w:rFonts w:ascii="Times New Roman" w:hAnsi="Times New Roman" w:cs="Times New Roman"/>
                <w:sz w:val="24"/>
                <w:szCs w:val="24"/>
              </w:rPr>
            </w:pPr>
            <w:r w:rsidRPr="004D1A7F">
              <w:rPr>
                <w:rFonts w:ascii="Times New Roman" w:hAnsi="Times New Roman" w:cs="Times New Roman"/>
                <w:b/>
                <w:sz w:val="24"/>
                <w:szCs w:val="24"/>
              </w:rPr>
              <w:t>«Алгебра»</w:t>
            </w:r>
          </w:p>
        </w:tc>
        <w:tc>
          <w:tcPr>
            <w:tcW w:w="7032" w:type="dxa"/>
          </w:tcPr>
          <w:p w:rsidR="004D1A7F" w:rsidRPr="004D1A7F" w:rsidRDefault="004D1A7F" w:rsidP="004D1A7F">
            <w:pPr>
              <w:pStyle w:val="dash041e0431044b0447043d044b0439"/>
              <w:jc w:val="center"/>
              <w:rPr>
                <w:b/>
              </w:rPr>
            </w:pPr>
            <w:r w:rsidRPr="004D1A7F">
              <w:rPr>
                <w:b/>
              </w:rPr>
              <w:t>Название образовательного ресурса,</w:t>
            </w:r>
          </w:p>
          <w:p w:rsidR="004D1A7F" w:rsidRPr="004D1A7F" w:rsidRDefault="004D1A7F" w:rsidP="004D1A7F">
            <w:pPr>
              <w:spacing w:after="0" w:line="240" w:lineRule="auto"/>
              <w:jc w:val="center"/>
              <w:rPr>
                <w:rFonts w:ascii="Times New Roman" w:hAnsi="Times New Roman" w:cs="Times New Roman"/>
                <w:sz w:val="24"/>
                <w:szCs w:val="24"/>
              </w:rPr>
            </w:pPr>
            <w:r w:rsidRPr="004D1A7F">
              <w:rPr>
                <w:rFonts w:ascii="Times New Roman" w:hAnsi="Times New Roman" w:cs="Times New Roman"/>
                <w:b/>
                <w:sz w:val="24"/>
                <w:szCs w:val="24"/>
              </w:rPr>
              <w:t>гиперссылка на ресурс</w:t>
            </w:r>
          </w:p>
        </w:tc>
      </w:tr>
      <w:tr w:rsidR="004D1A7F" w:rsidRPr="004D1A7F" w:rsidTr="007E35B9">
        <w:trPr>
          <w:jc w:val="center"/>
        </w:trPr>
        <w:tc>
          <w:tcPr>
            <w:tcW w:w="2376" w:type="dxa"/>
          </w:tcPr>
          <w:p w:rsidR="004D1A7F" w:rsidRPr="004D1A7F" w:rsidRDefault="004D1A7F" w:rsidP="007E35B9">
            <w:pPr>
              <w:spacing w:after="0" w:line="240" w:lineRule="auto"/>
              <w:outlineLvl w:val="0"/>
              <w:rPr>
                <w:rFonts w:ascii="Times New Roman" w:hAnsi="Times New Roman" w:cs="Times New Roman"/>
                <w:sz w:val="24"/>
                <w:szCs w:val="24"/>
              </w:rPr>
            </w:pPr>
            <w:r w:rsidRPr="004D1A7F">
              <w:rPr>
                <w:rFonts w:ascii="Times New Roman" w:hAnsi="Times New Roman" w:cs="Times New Roman"/>
                <w:bCs/>
                <w:kern w:val="36"/>
                <w:sz w:val="24"/>
                <w:szCs w:val="24"/>
              </w:rPr>
              <w:t>«А</w:t>
            </w:r>
            <w:r w:rsidR="00F9238B">
              <w:rPr>
                <w:rFonts w:ascii="Times New Roman" w:hAnsi="Times New Roman" w:cs="Times New Roman"/>
                <w:bCs/>
                <w:kern w:val="36"/>
                <w:sz w:val="24"/>
                <w:szCs w:val="24"/>
              </w:rPr>
              <w:t xml:space="preserve">лгебра», 8 класс, </w:t>
            </w:r>
            <w:r w:rsidR="00F9238B">
              <w:rPr>
                <w:rFonts w:ascii="Times New Roman" w:hAnsi="Times New Roman" w:cs="Times New Roman"/>
                <w:bCs/>
                <w:kern w:val="36"/>
                <w:sz w:val="24"/>
                <w:szCs w:val="24"/>
              </w:rPr>
              <w:br/>
              <w:t>Макарычев Ю.Н., Миндюк Н.</w:t>
            </w:r>
            <w:r w:rsidRPr="004D1A7F">
              <w:rPr>
                <w:rFonts w:ascii="Times New Roman" w:hAnsi="Times New Roman" w:cs="Times New Roman"/>
                <w:bCs/>
                <w:kern w:val="36"/>
                <w:sz w:val="24"/>
                <w:szCs w:val="24"/>
              </w:rPr>
              <w:t>Г. и др.</w:t>
            </w:r>
          </w:p>
        </w:tc>
        <w:tc>
          <w:tcPr>
            <w:tcW w:w="7032" w:type="dxa"/>
          </w:tcPr>
          <w:p w:rsidR="004D1A7F" w:rsidRPr="004D1A7F" w:rsidRDefault="004D1A7F" w:rsidP="004D1A7F">
            <w:pPr>
              <w:spacing w:after="0" w:line="240" w:lineRule="auto"/>
              <w:rPr>
                <w:rFonts w:ascii="Times New Roman" w:hAnsi="Times New Roman" w:cs="Times New Roman"/>
                <w:sz w:val="24"/>
                <w:szCs w:val="24"/>
              </w:rPr>
            </w:pPr>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1. Рациональные выражения</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Default="00D33BC6" w:rsidP="004D1A7F">
            <w:pPr>
              <w:spacing w:after="0" w:line="240" w:lineRule="auto"/>
            </w:pPr>
            <w:hyperlink r:id="rId25" w:history="1">
              <w:r w:rsidR="004D1A7F" w:rsidRPr="004D1A7F">
                <w:rPr>
                  <w:rStyle w:val="a8"/>
                  <w:rFonts w:ascii="Times New Roman" w:hAnsi="Times New Roman" w:cs="Times New Roman"/>
                  <w:sz w:val="24"/>
                  <w:szCs w:val="24"/>
                </w:rPr>
                <w:t>http://school-collection.edu.ru/catalog/rubr/253f44a5-bb2a-4221-ae16-5b990bb69526/112600/?interface=catalog&amp;class=50&amp;subject=17</w:t>
              </w:r>
            </w:hyperlink>
          </w:p>
          <w:p w:rsidR="007E35B9" w:rsidRPr="004D1A7F" w:rsidRDefault="007E35B9" w:rsidP="004D1A7F">
            <w:pPr>
              <w:spacing w:after="0" w:line="240" w:lineRule="auto"/>
              <w:rPr>
                <w:rFonts w:ascii="Times New Roman" w:hAnsi="Times New Roman" w:cs="Times New Roman"/>
                <w:sz w:val="24"/>
                <w:szCs w:val="24"/>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"http://school-collection.edu.ru/catalog/res/de70f992-4d44-4610-a7bd-a899b775567d/view/"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 xml:space="preserve">1. Закрепление понятия рационального выражения </w:t>
            </w: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"http://school-collection.edu.ru/catalog/res/5340c946-792e-4b43-98e1-f0e07ba750b3/view/"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2. Область допустимых значений выражения</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lastRenderedPageBreak/>
              <w:fldChar w:fldCharType="end"/>
            </w:r>
            <w:hyperlink r:id="rId26" w:history="1">
              <w:r w:rsidR="004D1A7F" w:rsidRPr="004D1A7F">
                <w:rPr>
                  <w:rFonts w:ascii="Times New Roman" w:hAnsi="Times New Roman" w:cs="Times New Roman"/>
                  <w:sz w:val="24"/>
                  <w:szCs w:val="24"/>
                </w:rPr>
                <w:t>3. Понятие рационального выражения</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lastRenderedPageBreak/>
              <w:t>2. Основное свойство дроби. Сокращение дробей</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27" w:history="1">
              <w:r w:rsidR="004D1A7F" w:rsidRPr="004D1A7F">
                <w:rPr>
                  <w:rStyle w:val="a8"/>
                  <w:rFonts w:ascii="Times New Roman" w:hAnsi="Times New Roman" w:cs="Times New Roman"/>
                  <w:sz w:val="24"/>
                  <w:szCs w:val="24"/>
                </w:rPr>
                <w:t>http://school-collection.edu.ru/catalog/rubr/253f44a5-bb2a-4221-ae16-5b990bb69526/112601/?interface=catalog&amp;class=50&amp;subject=17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"http://school-collection.edu.ru/catalog/res/29db0066-be73-41b1-a36f-4939e24ede8b/view/"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Закрепление умений сокращать дробь</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28" w:history="1">
              <w:r w:rsidR="004D1A7F" w:rsidRPr="004D1A7F">
                <w:rPr>
                  <w:rFonts w:ascii="Times New Roman" w:hAnsi="Times New Roman" w:cs="Times New Roman"/>
                  <w:sz w:val="24"/>
                  <w:szCs w:val="24"/>
                </w:rPr>
                <w:t>2. Основное свойство дроби. Тождество</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3. Сложение и вычитание дробей с одинаковыми знаменателями</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29" w:history="1">
              <w:r w:rsidR="004D1A7F" w:rsidRPr="004D1A7F">
                <w:rPr>
                  <w:rStyle w:val="a8"/>
                  <w:rFonts w:ascii="Times New Roman" w:hAnsi="Times New Roman" w:cs="Times New Roman"/>
                  <w:sz w:val="24"/>
                  <w:szCs w:val="24"/>
                </w:rPr>
                <w:t>http://school-collection.edu.ru/catalog/rubr/253f44a5-bb2a-4221-ae16-5b990bb69526/112603/?interface=catalog&amp;class=50&amp;subject=17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"http://school-collection.edu.ru/catalog/res/37f707c0-5bf3-4335-bc08-524ffd5c50cb/view/"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Закрепление умений складывать и вычитать дроби с одинаковыми знаменателями</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30" w:history="1">
              <w:r w:rsidR="004D1A7F" w:rsidRPr="004D1A7F">
                <w:rPr>
                  <w:rFonts w:ascii="Times New Roman" w:hAnsi="Times New Roman" w:cs="Times New Roman"/>
                  <w:sz w:val="24"/>
                  <w:szCs w:val="24"/>
                </w:rPr>
                <w:t>2. Сложение и вычитание дробей с одинаковыми знаменателями</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4. Сложение и вычитание дробей с разными знаменателями</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31" w:history="1">
              <w:r w:rsidR="004D1A7F" w:rsidRPr="004D1A7F">
                <w:rPr>
                  <w:rStyle w:val="a8"/>
                  <w:rFonts w:ascii="Times New Roman" w:hAnsi="Times New Roman" w:cs="Times New Roman"/>
                  <w:sz w:val="24"/>
                  <w:szCs w:val="24"/>
                </w:rPr>
                <w:t>http://school-collection.edu.ru/catalog/rubr/253f44a5-bb2a-4221-ae16-5b990bb69526/112604/?interface=catalog&amp;class=50&amp;subject=17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"http://school-collection.edu.ru/catalog/res/ae485c49-694a-4935-990a-d44f03d7cf6f/view/"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Закрепление умений приводить дроби к общему знаменателю</w:t>
            </w: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"http://school-collection.edu.ru/catalog/res/1d9563fa-b71a-42a3-b583-d0b0efaa4f9d/view/"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2. Нахождение значений выражения</w:t>
            </w:r>
          </w:p>
          <w:p w:rsidR="004D1A7F" w:rsidRPr="004D1A7F" w:rsidRDefault="00D33BC6" w:rsidP="007E35B9">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32" w:history="1">
              <w:r w:rsidR="004D1A7F" w:rsidRPr="004D1A7F">
                <w:rPr>
                  <w:rFonts w:ascii="Times New Roman" w:hAnsi="Times New Roman" w:cs="Times New Roman"/>
                  <w:sz w:val="24"/>
                  <w:szCs w:val="24"/>
                </w:rPr>
                <w:t>3. Сложение и вычитание дробей с разными знаменателями</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5. Умножение дробей. Возведение дроби в степень</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33" w:history="1">
              <w:r w:rsidR="004D1A7F" w:rsidRPr="004D1A7F">
                <w:rPr>
                  <w:rStyle w:val="a8"/>
                  <w:rFonts w:ascii="Times New Roman" w:hAnsi="Times New Roman" w:cs="Times New Roman"/>
                  <w:sz w:val="24"/>
                  <w:szCs w:val="24"/>
                </w:rPr>
                <w:t>http://school-collection.edu.ru/catalog/rubr/253f44a5-bb2a-4221-ae16-5b990bb69526/112606/?interface=catalog&amp;class=50&amp;subject=17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"http://school-collection.edu.ru/catalog/res/483b3a51-a084-4fc1-9f1b-da93db6678bb/view/"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Возведение дроби в степень</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34" w:history="1">
              <w:r w:rsidR="004D1A7F" w:rsidRPr="004D1A7F">
                <w:rPr>
                  <w:rFonts w:ascii="Times New Roman" w:hAnsi="Times New Roman" w:cs="Times New Roman"/>
                  <w:sz w:val="24"/>
                  <w:szCs w:val="24"/>
                </w:rPr>
                <w:t>2. Умножение дробей</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6. Деление дробей</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35" w:history="1">
              <w:r w:rsidR="004D1A7F" w:rsidRPr="004D1A7F">
                <w:rPr>
                  <w:rStyle w:val="a8"/>
                  <w:rFonts w:ascii="Times New Roman" w:hAnsi="Times New Roman" w:cs="Times New Roman"/>
                  <w:sz w:val="24"/>
                  <w:szCs w:val="24"/>
                </w:rPr>
                <w:t>http://school-collection.edu.ru/catalog/rubr/253f44a5-bb2a-4221-ae16-5b990bb69526/112607/?interface=catalog&amp;class=50&amp;subject=17</w:t>
              </w:r>
            </w:hyperlink>
          </w:p>
          <w:p w:rsidR="004D1A7F" w:rsidRPr="007E35B9" w:rsidRDefault="004D1A7F" w:rsidP="004D1A7F">
            <w:pPr>
              <w:spacing w:after="0" w:line="240" w:lineRule="auto"/>
              <w:rPr>
                <w:rFonts w:ascii="Times New Roman" w:hAnsi="Times New Roman" w:cs="Times New Roman"/>
                <w:bCs/>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"http://school-collection.edu.ru/catalog/res/3a55461d-57b6-4986-9ebe-542a6a197469/view/"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Закрепление умений делить дроби</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36" w:history="1">
              <w:r w:rsidR="004D1A7F" w:rsidRPr="004D1A7F">
                <w:rPr>
                  <w:rFonts w:ascii="Times New Roman" w:hAnsi="Times New Roman" w:cs="Times New Roman"/>
                  <w:sz w:val="24"/>
                  <w:szCs w:val="24"/>
                </w:rPr>
                <w:t>2. Запись приближенных значений</w:t>
              </w:r>
            </w:hyperlink>
          </w:p>
        </w:tc>
      </w:tr>
      <w:tr w:rsidR="004D1A7F" w:rsidRPr="004D1A7F" w:rsidTr="007E35B9">
        <w:trPr>
          <w:trHeight w:val="1130"/>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7. Преобразование рациональных выражений</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37" w:history="1">
              <w:r w:rsidR="004D1A7F" w:rsidRPr="004D1A7F">
                <w:rPr>
                  <w:rStyle w:val="a8"/>
                  <w:rFonts w:ascii="Times New Roman" w:hAnsi="Times New Roman" w:cs="Times New Roman"/>
                  <w:sz w:val="24"/>
                  <w:szCs w:val="24"/>
                </w:rPr>
                <w:t>http://school-collection.edu.ru/catalog/rubr/253f44a5-bb2a-4221-ae16-5b990bb69526/112608/?interface=catalog&amp;class=50&amp;subject=17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"http://school-collection.edu.ru/catalog/res/58dfa5b4-afc4-45be-b2e8-742f49a0509a/view/"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Закрепление умений преобразовывать рациональные выражения</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38" w:history="1">
              <w:r w:rsidR="004D1A7F" w:rsidRPr="004D1A7F">
                <w:rPr>
                  <w:rFonts w:ascii="Times New Roman" w:hAnsi="Times New Roman" w:cs="Times New Roman"/>
                  <w:sz w:val="24"/>
                  <w:szCs w:val="24"/>
                </w:rPr>
                <w:t>2. Преобразование рациональных выражений</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 xml:space="preserve">8. Функция </w:t>
            </w:r>
            <w:r w:rsidR="00F9238B">
              <w:rPr>
                <w:rFonts w:ascii="Times New Roman" w:hAnsi="Times New Roman" w:cs="Times New Roman"/>
                <w:sz w:val="24"/>
                <w:szCs w:val="24"/>
              </w:rPr>
              <w:t>«</w:t>
            </w:r>
            <w:r w:rsidRPr="004D1A7F">
              <w:rPr>
                <w:rFonts w:ascii="Times New Roman" w:hAnsi="Times New Roman" w:cs="Times New Roman"/>
                <w:sz w:val="24"/>
                <w:szCs w:val="24"/>
              </w:rPr>
              <w:t>y равно k разделить на x</w:t>
            </w:r>
            <w:r w:rsidR="00F9238B">
              <w:rPr>
                <w:rFonts w:ascii="Times New Roman" w:hAnsi="Times New Roman" w:cs="Times New Roman"/>
                <w:sz w:val="24"/>
                <w:szCs w:val="24"/>
              </w:rPr>
              <w:t>»</w:t>
            </w:r>
            <w:r w:rsidRPr="004D1A7F">
              <w:rPr>
                <w:rFonts w:ascii="Times New Roman" w:hAnsi="Times New Roman" w:cs="Times New Roman"/>
                <w:sz w:val="24"/>
                <w:szCs w:val="24"/>
              </w:rPr>
              <w:t xml:space="preserve"> и ее график</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Style w:val="a8"/>
                <w:rFonts w:ascii="Times New Roman" w:hAnsi="Times New Roman" w:cs="Times New Roman"/>
                <w:sz w:val="24"/>
                <w:szCs w:val="24"/>
              </w:rPr>
            </w:pPr>
            <w:hyperlink r:id="rId39" w:history="1">
              <w:r w:rsidR="004D1A7F" w:rsidRPr="004D1A7F">
                <w:rPr>
                  <w:rStyle w:val="a8"/>
                  <w:rFonts w:ascii="Times New Roman" w:hAnsi="Times New Roman" w:cs="Times New Roman"/>
                  <w:sz w:val="24"/>
                  <w:szCs w:val="24"/>
                </w:rPr>
                <w:t>http://school-collection.edu.ru/catalog/rubr/253f44a5-bb2a-4221-ae16-5b990bb69526/112609/?interface=catalog&amp;class=50&amp;subject=17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"http://school-collection.edu.ru/catalog/res/25ec9d92-f61a-4469-a345-000e4a08a372/view/"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График обратной пропорциональности</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40" w:history="1">
              <w:r w:rsidR="004D1A7F" w:rsidRPr="004D1A7F">
                <w:rPr>
                  <w:rFonts w:ascii="Times New Roman" w:hAnsi="Times New Roman" w:cs="Times New Roman"/>
                  <w:sz w:val="24"/>
                  <w:szCs w:val="24"/>
                </w:rPr>
                <w:t>2. Преобразование графика обратной пропорциональности</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9. Рациональные числа</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41" w:history="1">
              <w:r w:rsidR="004D1A7F" w:rsidRPr="004D1A7F">
                <w:rPr>
                  <w:rStyle w:val="a8"/>
                  <w:rFonts w:ascii="Times New Roman" w:hAnsi="Times New Roman" w:cs="Times New Roman"/>
                  <w:sz w:val="24"/>
                  <w:szCs w:val="24"/>
                </w:rPr>
                <w:t>http://school-collection.edu.ru/catalog/rubr/253f44a5-bb2a-4221-ae16-5b990bb69526/112612/?interface=catalog&amp;class=50&amp;subject=17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FC26F7">
            <w:pPr>
              <w:spacing w:after="0" w:line="240" w:lineRule="auto"/>
              <w:rPr>
                <w:rFonts w:ascii="Times New Roman" w:hAnsi="Times New Roman" w:cs="Times New Roman"/>
                <w:sz w:val="24"/>
                <w:szCs w:val="24"/>
                <w:lang w:val="en-US"/>
              </w:rPr>
            </w:pPr>
            <w:hyperlink r:id="rId42" w:history="1">
              <w:r w:rsidR="004D1A7F" w:rsidRPr="004D1A7F">
                <w:rPr>
                  <w:rFonts w:ascii="Times New Roman" w:hAnsi="Times New Roman" w:cs="Times New Roman"/>
                  <w:sz w:val="24"/>
                  <w:szCs w:val="24"/>
                </w:rPr>
                <w:t>1. Рациональные числа</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10. Иррациональные числа</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43" w:history="1">
              <w:r w:rsidR="004D1A7F" w:rsidRPr="004D1A7F">
                <w:rPr>
                  <w:rStyle w:val="a8"/>
                  <w:rFonts w:ascii="Times New Roman" w:hAnsi="Times New Roman" w:cs="Times New Roman"/>
                  <w:sz w:val="24"/>
                  <w:szCs w:val="24"/>
                </w:rPr>
                <w:t>http://school-collection.edu.ru/catalog/rubr/253f44a5-bb2a-4221-ae16-5b990bb69526/112613/?interface=catalog&amp;class=50&amp;subject=17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FC26F7">
            <w:pPr>
              <w:spacing w:after="0" w:line="240" w:lineRule="auto"/>
              <w:rPr>
                <w:rFonts w:ascii="Times New Roman" w:hAnsi="Times New Roman" w:cs="Times New Roman"/>
                <w:sz w:val="24"/>
                <w:szCs w:val="24"/>
                <w:lang w:val="en-US"/>
              </w:rPr>
            </w:pPr>
            <w:hyperlink r:id="rId44" w:history="1">
              <w:r w:rsidR="004D1A7F" w:rsidRPr="004D1A7F">
                <w:rPr>
                  <w:rFonts w:ascii="Times New Roman" w:hAnsi="Times New Roman" w:cs="Times New Roman"/>
                  <w:sz w:val="24"/>
                  <w:szCs w:val="24"/>
                </w:rPr>
                <w:t>1. Иррациональные числа</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11. Квадратные корни. Арифметический квадратный корень</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45" w:history="1">
              <w:r w:rsidR="004D1A7F" w:rsidRPr="004D1A7F">
                <w:rPr>
                  <w:rStyle w:val="a8"/>
                  <w:rFonts w:ascii="Times New Roman" w:hAnsi="Times New Roman" w:cs="Times New Roman"/>
                  <w:sz w:val="24"/>
                  <w:szCs w:val="24"/>
                  <w:lang w:val="en-US"/>
                </w:rPr>
                <w:t>http</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school</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collection</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edu</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ru</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catalog</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rubr</w:t>
              </w:r>
              <w:r w:rsidR="004D1A7F" w:rsidRPr="004D1A7F">
                <w:rPr>
                  <w:rStyle w:val="a8"/>
                  <w:rFonts w:ascii="Times New Roman" w:hAnsi="Times New Roman" w:cs="Times New Roman"/>
                  <w:sz w:val="24"/>
                  <w:szCs w:val="24"/>
                </w:rPr>
                <w:t>/253</w:t>
              </w:r>
              <w:r w:rsidR="004D1A7F" w:rsidRPr="004D1A7F">
                <w:rPr>
                  <w:rStyle w:val="a8"/>
                  <w:rFonts w:ascii="Times New Roman" w:hAnsi="Times New Roman" w:cs="Times New Roman"/>
                  <w:sz w:val="24"/>
                  <w:szCs w:val="24"/>
                  <w:lang w:val="en-US"/>
                </w:rPr>
                <w:t>f</w:t>
              </w:r>
              <w:r w:rsidR="004D1A7F" w:rsidRPr="004D1A7F">
                <w:rPr>
                  <w:rStyle w:val="a8"/>
                  <w:rFonts w:ascii="Times New Roman" w:hAnsi="Times New Roman" w:cs="Times New Roman"/>
                  <w:sz w:val="24"/>
                  <w:szCs w:val="24"/>
                </w:rPr>
                <w:t>44</w:t>
              </w:r>
              <w:r w:rsidR="004D1A7F" w:rsidRPr="004D1A7F">
                <w:rPr>
                  <w:rStyle w:val="a8"/>
                  <w:rFonts w:ascii="Times New Roman" w:hAnsi="Times New Roman" w:cs="Times New Roman"/>
                  <w:sz w:val="24"/>
                  <w:szCs w:val="24"/>
                  <w:lang w:val="en-US"/>
                </w:rPr>
                <w:t>a</w:t>
              </w:r>
              <w:r w:rsidR="004D1A7F" w:rsidRPr="004D1A7F">
                <w:rPr>
                  <w:rStyle w:val="a8"/>
                  <w:rFonts w:ascii="Times New Roman" w:hAnsi="Times New Roman" w:cs="Times New Roman"/>
                  <w:sz w:val="24"/>
                  <w:szCs w:val="24"/>
                </w:rPr>
                <w:t>5-</w:t>
              </w:r>
              <w:r w:rsidR="004D1A7F" w:rsidRPr="004D1A7F">
                <w:rPr>
                  <w:rStyle w:val="a8"/>
                  <w:rFonts w:ascii="Times New Roman" w:hAnsi="Times New Roman" w:cs="Times New Roman"/>
                  <w:sz w:val="24"/>
                  <w:szCs w:val="24"/>
                  <w:lang w:val="en-US"/>
                </w:rPr>
                <w:t>bb</w:t>
              </w:r>
              <w:r w:rsidR="004D1A7F" w:rsidRPr="004D1A7F">
                <w:rPr>
                  <w:rStyle w:val="a8"/>
                  <w:rFonts w:ascii="Times New Roman" w:hAnsi="Times New Roman" w:cs="Times New Roman"/>
                  <w:sz w:val="24"/>
                  <w:szCs w:val="24"/>
                </w:rPr>
                <w:t>2</w:t>
              </w:r>
              <w:r w:rsidR="004D1A7F" w:rsidRPr="004D1A7F">
                <w:rPr>
                  <w:rStyle w:val="a8"/>
                  <w:rFonts w:ascii="Times New Roman" w:hAnsi="Times New Roman" w:cs="Times New Roman"/>
                  <w:sz w:val="24"/>
                  <w:szCs w:val="24"/>
                  <w:lang w:val="en-US"/>
                </w:rPr>
                <w:t>a</w:t>
              </w:r>
              <w:r w:rsidR="004D1A7F" w:rsidRPr="004D1A7F">
                <w:rPr>
                  <w:rStyle w:val="a8"/>
                  <w:rFonts w:ascii="Times New Roman" w:hAnsi="Times New Roman" w:cs="Times New Roman"/>
                  <w:sz w:val="24"/>
                  <w:szCs w:val="24"/>
                </w:rPr>
                <w:t>-4221-</w:t>
              </w:r>
              <w:r w:rsidR="004D1A7F" w:rsidRPr="004D1A7F">
                <w:rPr>
                  <w:rStyle w:val="a8"/>
                  <w:rFonts w:ascii="Times New Roman" w:hAnsi="Times New Roman" w:cs="Times New Roman"/>
                  <w:sz w:val="24"/>
                  <w:szCs w:val="24"/>
                  <w:lang w:val="en-US"/>
                </w:rPr>
                <w:t>ae</w:t>
              </w:r>
              <w:r w:rsidR="004D1A7F" w:rsidRPr="004D1A7F">
                <w:rPr>
                  <w:rStyle w:val="a8"/>
                  <w:rFonts w:ascii="Times New Roman" w:hAnsi="Times New Roman" w:cs="Times New Roman"/>
                  <w:sz w:val="24"/>
                  <w:szCs w:val="24"/>
                </w:rPr>
                <w:t>16-5</w:t>
              </w:r>
              <w:r w:rsidR="004D1A7F" w:rsidRPr="004D1A7F">
                <w:rPr>
                  <w:rStyle w:val="a8"/>
                  <w:rFonts w:ascii="Times New Roman" w:hAnsi="Times New Roman" w:cs="Times New Roman"/>
                  <w:sz w:val="24"/>
                  <w:szCs w:val="24"/>
                  <w:lang w:val="en-US"/>
                </w:rPr>
                <w:t>b</w:t>
              </w:r>
              <w:r w:rsidR="004D1A7F" w:rsidRPr="004D1A7F">
                <w:rPr>
                  <w:rStyle w:val="a8"/>
                  <w:rFonts w:ascii="Times New Roman" w:hAnsi="Times New Roman" w:cs="Times New Roman"/>
                  <w:sz w:val="24"/>
                  <w:szCs w:val="24"/>
                </w:rPr>
                <w:t>990</w:t>
              </w:r>
              <w:r w:rsidR="004D1A7F" w:rsidRPr="004D1A7F">
                <w:rPr>
                  <w:rStyle w:val="a8"/>
                  <w:rFonts w:ascii="Times New Roman" w:hAnsi="Times New Roman" w:cs="Times New Roman"/>
                  <w:sz w:val="24"/>
                  <w:szCs w:val="24"/>
                  <w:lang w:val="en-US"/>
                </w:rPr>
                <w:t>bb</w:t>
              </w:r>
              <w:r w:rsidR="004D1A7F" w:rsidRPr="004D1A7F">
                <w:rPr>
                  <w:rStyle w:val="a8"/>
                  <w:rFonts w:ascii="Times New Roman" w:hAnsi="Times New Roman" w:cs="Times New Roman"/>
                  <w:sz w:val="24"/>
                  <w:szCs w:val="24"/>
                </w:rPr>
                <w:t>69526/112615/?</w:t>
              </w:r>
              <w:r w:rsidR="004D1A7F" w:rsidRPr="004D1A7F">
                <w:rPr>
                  <w:rStyle w:val="a8"/>
                  <w:rFonts w:ascii="Times New Roman" w:hAnsi="Times New Roman" w:cs="Times New Roman"/>
                  <w:sz w:val="24"/>
                  <w:szCs w:val="24"/>
                  <w:lang w:val="en-US"/>
                </w:rPr>
                <w:t>interface</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catalog</w:t>
              </w:r>
              <w:r w:rsidR="004D1A7F" w:rsidRPr="004D1A7F">
                <w:rPr>
                  <w:rStyle w:val="a8"/>
                  <w:rFonts w:ascii="Times New Roman" w:hAnsi="Times New Roman" w:cs="Times New Roman"/>
                  <w:sz w:val="24"/>
                  <w:szCs w:val="24"/>
                </w:rPr>
                <w:t>&amp;</w:t>
              </w:r>
              <w:r w:rsidR="004D1A7F" w:rsidRPr="004D1A7F">
                <w:rPr>
                  <w:rStyle w:val="a8"/>
                  <w:rFonts w:ascii="Times New Roman" w:hAnsi="Times New Roman" w:cs="Times New Roman"/>
                  <w:sz w:val="24"/>
                  <w:szCs w:val="24"/>
                  <w:lang w:val="en-US"/>
                </w:rPr>
                <w:t>class</w:t>
              </w:r>
              <w:r w:rsidR="004D1A7F" w:rsidRPr="004D1A7F">
                <w:rPr>
                  <w:rStyle w:val="a8"/>
                  <w:rFonts w:ascii="Times New Roman" w:hAnsi="Times New Roman" w:cs="Times New Roman"/>
                  <w:sz w:val="24"/>
                  <w:szCs w:val="24"/>
                </w:rPr>
                <w:t>=50&amp;</w:t>
              </w:r>
              <w:r w:rsidR="004D1A7F" w:rsidRPr="004D1A7F">
                <w:rPr>
                  <w:rStyle w:val="a8"/>
                  <w:rFonts w:ascii="Times New Roman" w:hAnsi="Times New Roman" w:cs="Times New Roman"/>
                  <w:sz w:val="24"/>
                  <w:szCs w:val="24"/>
                  <w:lang w:val="en-US"/>
                </w:rPr>
                <w:t>subject</w:t>
              </w:r>
              <w:r w:rsidR="004D1A7F" w:rsidRPr="004D1A7F">
                <w:rPr>
                  <w:rStyle w:val="a8"/>
                  <w:rFonts w:ascii="Times New Roman" w:hAnsi="Times New Roman" w:cs="Times New Roman"/>
                  <w:sz w:val="24"/>
                  <w:szCs w:val="24"/>
                </w:rPr>
                <w: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"http://school-collection.edu.ru/catalog/res/bf51c977-93bb-4161-b2a7-209cf275978b/view/"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Закрепление умений находить квадратный корень</w:t>
            </w:r>
          </w:p>
          <w:p w:rsidR="004D1A7F" w:rsidRDefault="00D33BC6" w:rsidP="00FC26F7">
            <w:pPr>
              <w:spacing w:after="0" w:line="240" w:lineRule="auto"/>
            </w:pPr>
            <w:r w:rsidRPr="004D1A7F">
              <w:rPr>
                <w:rFonts w:ascii="Times New Roman" w:hAnsi="Times New Roman" w:cs="Times New Roman"/>
                <w:sz w:val="24"/>
                <w:szCs w:val="24"/>
              </w:rPr>
              <w:fldChar w:fldCharType="end"/>
            </w:r>
            <w:hyperlink r:id="rId46" w:history="1">
              <w:r w:rsidR="004D1A7F" w:rsidRPr="004D1A7F">
                <w:rPr>
                  <w:rFonts w:ascii="Times New Roman" w:hAnsi="Times New Roman" w:cs="Times New Roman"/>
                  <w:sz w:val="24"/>
                  <w:szCs w:val="24"/>
                </w:rPr>
                <w:t>2. Квадратные корни. Арифметический квадратный корень</w:t>
              </w:r>
            </w:hyperlink>
          </w:p>
          <w:p w:rsidR="00F9238B" w:rsidRPr="004D1A7F" w:rsidRDefault="00F9238B" w:rsidP="00FC26F7">
            <w:pPr>
              <w:spacing w:after="0" w:line="240" w:lineRule="auto"/>
              <w:rPr>
                <w:rFonts w:ascii="Times New Roman" w:hAnsi="Times New Roman" w:cs="Times New Roman"/>
                <w:sz w:val="24"/>
                <w:szCs w:val="24"/>
              </w:rPr>
            </w:pPr>
          </w:p>
        </w:tc>
      </w:tr>
      <w:tr w:rsidR="004D1A7F" w:rsidRPr="004D1A7F" w:rsidTr="007E35B9">
        <w:trPr>
          <w:jc w:val="center"/>
        </w:trPr>
        <w:tc>
          <w:tcPr>
            <w:tcW w:w="2376" w:type="dxa"/>
          </w:tcPr>
          <w:p w:rsidR="00F9238B"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lastRenderedPageBreak/>
              <w:t xml:space="preserve">12. Уравнение </w:t>
            </w:r>
          </w:p>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x^2 = a</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47" w:history="1">
              <w:r w:rsidR="004D1A7F" w:rsidRPr="004D1A7F">
                <w:rPr>
                  <w:rStyle w:val="a8"/>
                  <w:rFonts w:ascii="Times New Roman" w:hAnsi="Times New Roman" w:cs="Times New Roman"/>
                  <w:sz w:val="24"/>
                  <w:szCs w:val="24"/>
                </w:rPr>
                <w:t>http://school-collection.edu.ru/catalog/rubr/253f44a5-bb2a-4221-ae16-5b990bb69526/112616/?interface=catalog&amp;class=50&amp;subject=17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FC26F7">
            <w:pPr>
              <w:spacing w:after="0" w:line="240" w:lineRule="auto"/>
              <w:rPr>
                <w:rFonts w:ascii="Times New Roman" w:hAnsi="Times New Roman" w:cs="Times New Roman"/>
                <w:sz w:val="24"/>
                <w:szCs w:val="24"/>
                <w:lang w:val="en-US"/>
              </w:rPr>
            </w:pPr>
            <w:hyperlink r:id="rId48" w:history="1">
              <w:r w:rsidR="004D1A7F" w:rsidRPr="004D1A7F">
                <w:rPr>
                  <w:rFonts w:ascii="Times New Roman" w:hAnsi="Times New Roman" w:cs="Times New Roman"/>
                  <w:sz w:val="24"/>
                  <w:szCs w:val="24"/>
                </w:rPr>
                <w:t>1. Уравнение x*x = a</w:t>
              </w:r>
            </w:hyperlink>
          </w:p>
        </w:tc>
      </w:tr>
      <w:tr w:rsidR="004D1A7F" w:rsidRPr="004D1A7F" w:rsidTr="007E35B9">
        <w:trPr>
          <w:jc w:val="center"/>
        </w:trPr>
        <w:tc>
          <w:tcPr>
            <w:tcW w:w="2376" w:type="dxa"/>
          </w:tcPr>
          <w:p w:rsidR="004D1A7F" w:rsidRPr="004D1A7F" w:rsidRDefault="004D1A7F"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13. Нахождение приближенных значений квадратного корня</w:t>
            </w: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49" w:history="1">
              <w:r w:rsidR="004D1A7F" w:rsidRPr="004D1A7F">
                <w:rPr>
                  <w:rStyle w:val="a8"/>
                  <w:rFonts w:ascii="Times New Roman" w:hAnsi="Times New Roman" w:cs="Times New Roman"/>
                  <w:sz w:val="24"/>
                  <w:szCs w:val="24"/>
                </w:rPr>
                <w:t>http://school-collection.edu.ru/catalog/rubr/253f44a5-bb2a-4221-ae16-5b990bb69526/112617/?interface=catalog&amp;class=50&amp;subject=17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FC26F7">
            <w:pPr>
              <w:spacing w:after="0" w:line="240" w:lineRule="auto"/>
              <w:rPr>
                <w:rFonts w:ascii="Times New Roman" w:hAnsi="Times New Roman" w:cs="Times New Roman"/>
                <w:sz w:val="24"/>
                <w:szCs w:val="24"/>
              </w:rPr>
            </w:pPr>
            <w:hyperlink r:id="rId50" w:history="1">
              <w:r w:rsidR="004D1A7F" w:rsidRPr="004D1A7F">
                <w:rPr>
                  <w:rFonts w:ascii="Times New Roman" w:hAnsi="Times New Roman" w:cs="Times New Roman"/>
                  <w:sz w:val="24"/>
                  <w:szCs w:val="24"/>
                </w:rPr>
                <w:t>1. Нахождение приближенных значений квадратного корня</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 xml:space="preserve">14. Функция </w:t>
            </w:r>
            <w:r w:rsidR="00F9238B">
              <w:rPr>
                <w:rFonts w:ascii="Times New Roman" w:hAnsi="Times New Roman" w:cs="Times New Roman"/>
                <w:sz w:val="24"/>
                <w:szCs w:val="24"/>
              </w:rPr>
              <w:br/>
            </w:r>
            <w:r w:rsidRPr="004D1A7F">
              <w:rPr>
                <w:rFonts w:ascii="Times New Roman" w:hAnsi="Times New Roman" w:cs="Times New Roman"/>
                <w:sz w:val="24"/>
                <w:szCs w:val="24"/>
              </w:rPr>
              <w:t>y = x^0,5 и ее график</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51" w:history="1">
              <w:r w:rsidR="004D1A7F" w:rsidRPr="004D1A7F">
                <w:rPr>
                  <w:rStyle w:val="a8"/>
                  <w:rFonts w:ascii="Times New Roman" w:hAnsi="Times New Roman" w:cs="Times New Roman"/>
                  <w:sz w:val="24"/>
                  <w:szCs w:val="24"/>
                </w:rPr>
                <w:t>http://school-collection.edu.ru/catalog/rubr/253f44a5-bb2a-4221-ae16-5b990bb69526/112618/?interface=catalog&amp;class=50&amp;subject=17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"http://school-collection.edu.ru/catalog/res/24cec448-b76e-4fa3-bcc5-6cd12de2bd48/view/"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 xml:space="preserve">1. Построение графика </w:t>
            </w:r>
            <w:r w:rsidR="00F9238B">
              <w:rPr>
                <w:rFonts w:ascii="Times New Roman" w:hAnsi="Times New Roman" w:cs="Times New Roman"/>
                <w:sz w:val="24"/>
                <w:szCs w:val="24"/>
              </w:rPr>
              <w:t>«</w:t>
            </w:r>
            <w:r w:rsidR="004D1A7F" w:rsidRPr="004D1A7F">
              <w:rPr>
                <w:rFonts w:ascii="Times New Roman" w:hAnsi="Times New Roman" w:cs="Times New Roman"/>
                <w:sz w:val="24"/>
                <w:szCs w:val="24"/>
              </w:rPr>
              <w:t>y равно корень из х</w:t>
            </w:r>
            <w:r w:rsidR="00F9238B">
              <w:rPr>
                <w:rFonts w:ascii="Times New Roman" w:hAnsi="Times New Roman" w:cs="Times New Roman"/>
                <w:sz w:val="24"/>
                <w:szCs w:val="24"/>
              </w:rPr>
              <w:t>»</w:t>
            </w:r>
          </w:p>
          <w:p w:rsidR="004D1A7F" w:rsidRPr="004D1A7F" w:rsidRDefault="00D33BC6" w:rsidP="00F9238B">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52" w:history="1">
              <w:r w:rsidR="004D1A7F" w:rsidRPr="004D1A7F">
                <w:rPr>
                  <w:rFonts w:ascii="Times New Roman" w:hAnsi="Times New Roman" w:cs="Times New Roman"/>
                  <w:sz w:val="24"/>
                  <w:szCs w:val="24"/>
                </w:rPr>
                <w:t xml:space="preserve">2. Функция </w:t>
              </w:r>
              <w:r w:rsidR="00F9238B">
                <w:rPr>
                  <w:rFonts w:ascii="Times New Roman" w:hAnsi="Times New Roman" w:cs="Times New Roman"/>
                  <w:sz w:val="24"/>
                  <w:szCs w:val="24"/>
                </w:rPr>
                <w:t>«</w:t>
              </w:r>
              <w:r w:rsidR="004D1A7F" w:rsidRPr="004D1A7F">
                <w:rPr>
                  <w:rFonts w:ascii="Times New Roman" w:hAnsi="Times New Roman" w:cs="Times New Roman"/>
                  <w:sz w:val="24"/>
                  <w:szCs w:val="24"/>
                </w:rPr>
                <w:t>y равно корень из x</w:t>
              </w:r>
              <w:r w:rsidR="00F9238B">
                <w:rPr>
                  <w:rFonts w:ascii="Times New Roman" w:hAnsi="Times New Roman" w:cs="Times New Roman"/>
                  <w:sz w:val="24"/>
                  <w:szCs w:val="24"/>
                </w:rPr>
                <w:t>»</w:t>
              </w:r>
            </w:hyperlink>
          </w:p>
        </w:tc>
      </w:tr>
      <w:tr w:rsidR="004D1A7F" w:rsidRPr="004D1A7F" w:rsidTr="007E35B9">
        <w:trPr>
          <w:jc w:val="center"/>
        </w:trPr>
        <w:tc>
          <w:tcPr>
            <w:tcW w:w="2376" w:type="dxa"/>
          </w:tcPr>
          <w:p w:rsidR="004D1A7F" w:rsidRPr="004D1A7F" w:rsidRDefault="004D1A7F"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15. Квадратный корень из произведения и дроби</w:t>
            </w: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53" w:history="1">
              <w:r w:rsidR="004D1A7F" w:rsidRPr="004D1A7F">
                <w:rPr>
                  <w:rStyle w:val="a8"/>
                  <w:rFonts w:ascii="Times New Roman" w:hAnsi="Times New Roman" w:cs="Times New Roman"/>
                  <w:sz w:val="24"/>
                  <w:szCs w:val="24"/>
                  <w:lang w:val="en-US"/>
                </w:rPr>
                <w:t>http</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school</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collection</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edu</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ru</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catalog</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rubr</w:t>
              </w:r>
              <w:r w:rsidR="004D1A7F" w:rsidRPr="004D1A7F">
                <w:rPr>
                  <w:rStyle w:val="a8"/>
                  <w:rFonts w:ascii="Times New Roman" w:hAnsi="Times New Roman" w:cs="Times New Roman"/>
                  <w:sz w:val="24"/>
                  <w:szCs w:val="24"/>
                </w:rPr>
                <w:t>/253</w:t>
              </w:r>
              <w:r w:rsidR="004D1A7F" w:rsidRPr="004D1A7F">
                <w:rPr>
                  <w:rStyle w:val="a8"/>
                  <w:rFonts w:ascii="Times New Roman" w:hAnsi="Times New Roman" w:cs="Times New Roman"/>
                  <w:sz w:val="24"/>
                  <w:szCs w:val="24"/>
                  <w:lang w:val="en-US"/>
                </w:rPr>
                <w:t>f</w:t>
              </w:r>
              <w:r w:rsidR="004D1A7F" w:rsidRPr="004D1A7F">
                <w:rPr>
                  <w:rStyle w:val="a8"/>
                  <w:rFonts w:ascii="Times New Roman" w:hAnsi="Times New Roman" w:cs="Times New Roman"/>
                  <w:sz w:val="24"/>
                  <w:szCs w:val="24"/>
                </w:rPr>
                <w:t>44</w:t>
              </w:r>
              <w:r w:rsidR="004D1A7F" w:rsidRPr="004D1A7F">
                <w:rPr>
                  <w:rStyle w:val="a8"/>
                  <w:rFonts w:ascii="Times New Roman" w:hAnsi="Times New Roman" w:cs="Times New Roman"/>
                  <w:sz w:val="24"/>
                  <w:szCs w:val="24"/>
                  <w:lang w:val="en-US"/>
                </w:rPr>
                <w:t>a</w:t>
              </w:r>
              <w:r w:rsidR="004D1A7F" w:rsidRPr="004D1A7F">
                <w:rPr>
                  <w:rStyle w:val="a8"/>
                  <w:rFonts w:ascii="Times New Roman" w:hAnsi="Times New Roman" w:cs="Times New Roman"/>
                  <w:sz w:val="24"/>
                  <w:szCs w:val="24"/>
                </w:rPr>
                <w:t>5-</w:t>
              </w:r>
              <w:r w:rsidR="004D1A7F" w:rsidRPr="004D1A7F">
                <w:rPr>
                  <w:rStyle w:val="a8"/>
                  <w:rFonts w:ascii="Times New Roman" w:hAnsi="Times New Roman" w:cs="Times New Roman"/>
                  <w:sz w:val="24"/>
                  <w:szCs w:val="24"/>
                  <w:lang w:val="en-US"/>
                </w:rPr>
                <w:t>bb</w:t>
              </w:r>
              <w:r w:rsidR="004D1A7F" w:rsidRPr="004D1A7F">
                <w:rPr>
                  <w:rStyle w:val="a8"/>
                  <w:rFonts w:ascii="Times New Roman" w:hAnsi="Times New Roman" w:cs="Times New Roman"/>
                  <w:sz w:val="24"/>
                  <w:szCs w:val="24"/>
                </w:rPr>
                <w:t>2</w:t>
              </w:r>
              <w:r w:rsidR="004D1A7F" w:rsidRPr="004D1A7F">
                <w:rPr>
                  <w:rStyle w:val="a8"/>
                  <w:rFonts w:ascii="Times New Roman" w:hAnsi="Times New Roman" w:cs="Times New Roman"/>
                  <w:sz w:val="24"/>
                  <w:szCs w:val="24"/>
                  <w:lang w:val="en-US"/>
                </w:rPr>
                <w:t>a</w:t>
              </w:r>
              <w:r w:rsidR="004D1A7F" w:rsidRPr="004D1A7F">
                <w:rPr>
                  <w:rStyle w:val="a8"/>
                  <w:rFonts w:ascii="Times New Roman" w:hAnsi="Times New Roman" w:cs="Times New Roman"/>
                  <w:sz w:val="24"/>
                  <w:szCs w:val="24"/>
                </w:rPr>
                <w:t>-4221-</w:t>
              </w:r>
              <w:r w:rsidR="004D1A7F" w:rsidRPr="004D1A7F">
                <w:rPr>
                  <w:rStyle w:val="a8"/>
                  <w:rFonts w:ascii="Times New Roman" w:hAnsi="Times New Roman" w:cs="Times New Roman"/>
                  <w:sz w:val="24"/>
                  <w:szCs w:val="24"/>
                  <w:lang w:val="en-US"/>
                </w:rPr>
                <w:t>ae</w:t>
              </w:r>
              <w:r w:rsidR="004D1A7F" w:rsidRPr="004D1A7F">
                <w:rPr>
                  <w:rStyle w:val="a8"/>
                  <w:rFonts w:ascii="Times New Roman" w:hAnsi="Times New Roman" w:cs="Times New Roman"/>
                  <w:sz w:val="24"/>
                  <w:szCs w:val="24"/>
                </w:rPr>
                <w:t>16-5</w:t>
              </w:r>
              <w:r w:rsidR="004D1A7F" w:rsidRPr="004D1A7F">
                <w:rPr>
                  <w:rStyle w:val="a8"/>
                  <w:rFonts w:ascii="Times New Roman" w:hAnsi="Times New Roman" w:cs="Times New Roman"/>
                  <w:sz w:val="24"/>
                  <w:szCs w:val="24"/>
                  <w:lang w:val="en-US"/>
                </w:rPr>
                <w:t>b</w:t>
              </w:r>
              <w:r w:rsidR="004D1A7F" w:rsidRPr="004D1A7F">
                <w:rPr>
                  <w:rStyle w:val="a8"/>
                  <w:rFonts w:ascii="Times New Roman" w:hAnsi="Times New Roman" w:cs="Times New Roman"/>
                  <w:sz w:val="24"/>
                  <w:szCs w:val="24"/>
                </w:rPr>
                <w:t>990</w:t>
              </w:r>
              <w:r w:rsidR="004D1A7F" w:rsidRPr="004D1A7F">
                <w:rPr>
                  <w:rStyle w:val="a8"/>
                  <w:rFonts w:ascii="Times New Roman" w:hAnsi="Times New Roman" w:cs="Times New Roman"/>
                  <w:sz w:val="24"/>
                  <w:szCs w:val="24"/>
                  <w:lang w:val="en-US"/>
                </w:rPr>
                <w:t>bb</w:t>
              </w:r>
              <w:r w:rsidR="004D1A7F" w:rsidRPr="004D1A7F">
                <w:rPr>
                  <w:rStyle w:val="a8"/>
                  <w:rFonts w:ascii="Times New Roman" w:hAnsi="Times New Roman" w:cs="Times New Roman"/>
                  <w:sz w:val="24"/>
                  <w:szCs w:val="24"/>
                </w:rPr>
                <w:t>69526/112620/?</w:t>
              </w:r>
              <w:r w:rsidR="004D1A7F" w:rsidRPr="004D1A7F">
                <w:rPr>
                  <w:rStyle w:val="a8"/>
                  <w:rFonts w:ascii="Times New Roman" w:hAnsi="Times New Roman" w:cs="Times New Roman"/>
                  <w:sz w:val="24"/>
                  <w:szCs w:val="24"/>
                  <w:lang w:val="en-US"/>
                </w:rPr>
                <w:t>interface</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catalog</w:t>
              </w:r>
              <w:r w:rsidR="004D1A7F" w:rsidRPr="004D1A7F">
                <w:rPr>
                  <w:rStyle w:val="a8"/>
                  <w:rFonts w:ascii="Times New Roman" w:hAnsi="Times New Roman" w:cs="Times New Roman"/>
                  <w:sz w:val="24"/>
                  <w:szCs w:val="24"/>
                </w:rPr>
                <w:t>&amp;</w:t>
              </w:r>
              <w:r w:rsidR="004D1A7F" w:rsidRPr="004D1A7F">
                <w:rPr>
                  <w:rStyle w:val="a8"/>
                  <w:rFonts w:ascii="Times New Roman" w:hAnsi="Times New Roman" w:cs="Times New Roman"/>
                  <w:sz w:val="24"/>
                  <w:szCs w:val="24"/>
                  <w:lang w:val="en-US"/>
                </w:rPr>
                <w:t>class</w:t>
              </w:r>
              <w:r w:rsidR="004D1A7F" w:rsidRPr="004D1A7F">
                <w:rPr>
                  <w:rStyle w:val="a8"/>
                  <w:rFonts w:ascii="Times New Roman" w:hAnsi="Times New Roman" w:cs="Times New Roman"/>
                  <w:sz w:val="24"/>
                  <w:szCs w:val="24"/>
                </w:rPr>
                <w:t>=50&amp;</w:t>
              </w:r>
              <w:r w:rsidR="004D1A7F" w:rsidRPr="004D1A7F">
                <w:rPr>
                  <w:rStyle w:val="a8"/>
                  <w:rFonts w:ascii="Times New Roman" w:hAnsi="Times New Roman" w:cs="Times New Roman"/>
                  <w:sz w:val="24"/>
                  <w:szCs w:val="24"/>
                  <w:lang w:val="en-US"/>
                </w:rPr>
                <w:t>subject</w:t>
              </w:r>
              <w:r w:rsidR="004D1A7F" w:rsidRPr="004D1A7F">
                <w:rPr>
                  <w:rStyle w:val="a8"/>
                  <w:rFonts w:ascii="Times New Roman" w:hAnsi="Times New Roman" w:cs="Times New Roman"/>
                  <w:sz w:val="24"/>
                  <w:szCs w:val="24"/>
                </w:rPr>
                <w:t>=17</w:t>
              </w:r>
            </w:hyperlink>
          </w:p>
          <w:p w:rsidR="004D1A7F" w:rsidRPr="004D1A7F" w:rsidRDefault="004D1A7F" w:rsidP="004D1A7F">
            <w:pPr>
              <w:spacing w:after="0" w:line="240" w:lineRule="auto"/>
              <w:rPr>
                <w:rFonts w:ascii="Times New Roman" w:hAnsi="Times New Roman" w:cs="Times New Roman"/>
                <w:sz w:val="24"/>
                <w:szCs w:val="24"/>
              </w:rPr>
            </w:pPr>
          </w:p>
          <w:p w:rsidR="004D1A7F" w:rsidRPr="004D1A7F" w:rsidRDefault="00D33BC6" w:rsidP="00FC26F7">
            <w:pPr>
              <w:spacing w:after="0" w:line="240" w:lineRule="auto"/>
              <w:rPr>
                <w:rFonts w:ascii="Times New Roman" w:hAnsi="Times New Roman" w:cs="Times New Roman"/>
                <w:sz w:val="24"/>
                <w:szCs w:val="24"/>
              </w:rPr>
            </w:pPr>
            <w:hyperlink r:id="rId54" w:history="1">
              <w:r w:rsidR="004D1A7F" w:rsidRPr="004D1A7F">
                <w:rPr>
                  <w:rFonts w:ascii="Times New Roman" w:hAnsi="Times New Roman" w:cs="Times New Roman"/>
                  <w:sz w:val="24"/>
                  <w:szCs w:val="24"/>
                </w:rPr>
                <w:t>1. Квадратный корень из произведения и дроби</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16. Квадратный корень из степени</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55" w:history="1">
              <w:r w:rsidR="004D1A7F" w:rsidRPr="004D1A7F">
                <w:rPr>
                  <w:rStyle w:val="a8"/>
                  <w:rFonts w:ascii="Times New Roman" w:hAnsi="Times New Roman" w:cs="Times New Roman"/>
                  <w:sz w:val="24"/>
                  <w:szCs w:val="24"/>
                </w:rPr>
                <w:t>http://school-collection.edu.ru/catalog/rubr/253f44a5-bb2a-4221-ae16-5b990bb69526/112621/?interface=catalog&amp;class=50&amp;subject=17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FC26F7">
            <w:pPr>
              <w:spacing w:after="0" w:line="240" w:lineRule="auto"/>
              <w:rPr>
                <w:rFonts w:ascii="Times New Roman" w:hAnsi="Times New Roman" w:cs="Times New Roman"/>
                <w:sz w:val="24"/>
                <w:szCs w:val="24"/>
                <w:lang w:val="en-US"/>
              </w:rPr>
            </w:pPr>
            <w:hyperlink r:id="rId56" w:history="1">
              <w:r w:rsidR="004D1A7F" w:rsidRPr="004D1A7F">
                <w:rPr>
                  <w:rFonts w:ascii="Times New Roman" w:hAnsi="Times New Roman" w:cs="Times New Roman"/>
                  <w:sz w:val="24"/>
                  <w:szCs w:val="24"/>
                </w:rPr>
                <w:t>1.</w:t>
              </w:r>
              <w:r w:rsidR="004D1A7F" w:rsidRPr="004D1A7F">
                <w:rPr>
                  <w:rFonts w:ascii="Times New Roman" w:hAnsi="Times New Roman" w:cs="Times New Roman"/>
                  <w:sz w:val="24"/>
                  <w:szCs w:val="24"/>
                  <w:lang w:val="en-US"/>
                </w:rPr>
                <w:t xml:space="preserve"> </w:t>
              </w:r>
              <w:r w:rsidR="004D1A7F" w:rsidRPr="004D1A7F">
                <w:rPr>
                  <w:rFonts w:ascii="Times New Roman" w:hAnsi="Times New Roman" w:cs="Times New Roman"/>
                  <w:sz w:val="24"/>
                  <w:szCs w:val="24"/>
                </w:rPr>
                <w:t>Квадратный корень из степени</w:t>
              </w:r>
            </w:hyperlink>
          </w:p>
        </w:tc>
      </w:tr>
      <w:tr w:rsidR="004D1A7F" w:rsidRPr="004D1A7F" w:rsidTr="007E35B9">
        <w:trPr>
          <w:jc w:val="center"/>
        </w:trPr>
        <w:tc>
          <w:tcPr>
            <w:tcW w:w="2376" w:type="dxa"/>
          </w:tcPr>
          <w:p w:rsidR="004D1A7F" w:rsidRPr="004D1A7F" w:rsidRDefault="004D1A7F" w:rsidP="00F9238B">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17. Вынесение множителя из-под знака корня. Внесение множителя под знак корня</w:t>
            </w: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57" w:history="1">
              <w:r w:rsidR="004D1A7F" w:rsidRPr="004D1A7F">
                <w:rPr>
                  <w:rStyle w:val="a8"/>
                  <w:rFonts w:ascii="Times New Roman" w:hAnsi="Times New Roman" w:cs="Times New Roman"/>
                  <w:sz w:val="24"/>
                  <w:szCs w:val="24"/>
                </w:rPr>
                <w:t>http://school-collection.edu.ru/catalog/rubr/253f44a5-bb2a-4221-ae16-5b990bb69526/112623/?interface=catalog&amp;class=50&amp;subject=17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"http://school-collection.edu.ru/catalog/res/e19ec449-3bbd-4c39-9cb8-20936fae4de2/view/"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Вынесение множителя из-под знака корня. Внесение множителя под знак корня</w:t>
            </w:r>
          </w:p>
          <w:p w:rsidR="004D1A7F" w:rsidRPr="007E35B9"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58" w:history="1">
              <w:r w:rsidR="004D1A7F" w:rsidRPr="004D1A7F">
                <w:rPr>
                  <w:rFonts w:ascii="Times New Roman" w:hAnsi="Times New Roman" w:cs="Times New Roman"/>
                  <w:sz w:val="24"/>
                  <w:szCs w:val="24"/>
                </w:rPr>
                <w:t>2.</w:t>
              </w:r>
              <w:r w:rsidR="004D1A7F" w:rsidRPr="007E35B9">
                <w:rPr>
                  <w:rFonts w:ascii="Times New Roman" w:hAnsi="Times New Roman" w:cs="Times New Roman"/>
                  <w:sz w:val="24"/>
                  <w:szCs w:val="24"/>
                </w:rPr>
                <w:t xml:space="preserve"> </w:t>
              </w:r>
              <w:r w:rsidR="004D1A7F" w:rsidRPr="004D1A7F">
                <w:rPr>
                  <w:rFonts w:ascii="Times New Roman" w:hAnsi="Times New Roman" w:cs="Times New Roman"/>
                  <w:sz w:val="24"/>
                  <w:szCs w:val="24"/>
                </w:rPr>
                <w:t>Закрепление преобразования квадратного корня</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18. Преобразование выражений, содержащих квадратные корни</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59" w:history="1">
              <w:r w:rsidR="004D1A7F" w:rsidRPr="004D1A7F">
                <w:rPr>
                  <w:rStyle w:val="a8"/>
                  <w:rFonts w:ascii="Times New Roman" w:hAnsi="Times New Roman" w:cs="Times New Roman"/>
                  <w:sz w:val="24"/>
                  <w:szCs w:val="24"/>
                </w:rPr>
                <w:t>http://school-collection.edu.ru/catalog/rubr/253f44a5-bb2a-4221-ae16-5b990bb69526/112624/?interface=catalog&amp;class=50&amp;subject=17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"http://school-collection.edu.ru/catalog/res/b08a9146-f68c-43bb-a073-54c672f1e548/view/"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Закрепление умения преобразования выражений, содержащих квадратные корни</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60" w:history="1">
              <w:r w:rsidR="004D1A7F" w:rsidRPr="004D1A7F">
                <w:rPr>
                  <w:rFonts w:ascii="Times New Roman" w:hAnsi="Times New Roman" w:cs="Times New Roman"/>
                  <w:sz w:val="24"/>
                  <w:szCs w:val="24"/>
                </w:rPr>
                <w:t>2. Преобразование выражений, содержащих квадратные корни</w:t>
              </w:r>
            </w:hyperlink>
          </w:p>
        </w:tc>
      </w:tr>
      <w:tr w:rsidR="004D1A7F" w:rsidRPr="004D1A7F" w:rsidTr="007E35B9">
        <w:trPr>
          <w:jc w:val="center"/>
        </w:trPr>
        <w:tc>
          <w:tcPr>
            <w:tcW w:w="2376" w:type="dxa"/>
          </w:tcPr>
          <w:p w:rsidR="004D1A7F" w:rsidRPr="004D1A7F" w:rsidRDefault="004D1A7F"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19. Определение квадратного уравнения. Неполные квадратные уравнения</w:t>
            </w: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61" w:history="1">
              <w:r w:rsidR="004D1A7F" w:rsidRPr="004D1A7F">
                <w:rPr>
                  <w:rStyle w:val="a8"/>
                  <w:rFonts w:ascii="Times New Roman" w:hAnsi="Times New Roman" w:cs="Times New Roman"/>
                  <w:sz w:val="24"/>
                  <w:szCs w:val="24"/>
                </w:rPr>
                <w:t>http://school-collection.edu.ru/catalog/rubr/253f44a5-bb2a-4221-ae16-5b990bb69526/112627/?interface=catalog&amp;class=50&amp;subject=17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"http://school-collection.edu.ru/catalog/res/54467594-eccb-4d4e-8039-4a73b6f69ca6/view/"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Закрепление умений решать неполные квадратные уравнения</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62" w:history="1">
              <w:r w:rsidR="004D1A7F" w:rsidRPr="004D1A7F">
                <w:rPr>
                  <w:rFonts w:ascii="Times New Roman" w:hAnsi="Times New Roman" w:cs="Times New Roman"/>
                  <w:sz w:val="24"/>
                  <w:szCs w:val="24"/>
                </w:rPr>
                <w:t>2. Определение квадратного уравнения. Неполные квадратные уравнения</w:t>
              </w:r>
            </w:hyperlink>
          </w:p>
        </w:tc>
      </w:tr>
      <w:tr w:rsidR="004D1A7F" w:rsidRPr="004D1A7F" w:rsidTr="007E35B9">
        <w:trPr>
          <w:jc w:val="center"/>
        </w:trPr>
        <w:tc>
          <w:tcPr>
            <w:tcW w:w="2376" w:type="dxa"/>
          </w:tcPr>
          <w:p w:rsidR="004D1A7F" w:rsidRPr="004D1A7F" w:rsidRDefault="004D1A7F"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20. Решение квадратных уравнений выделением квадрата двучлена</w:t>
            </w: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63" w:history="1">
              <w:r w:rsidR="004D1A7F" w:rsidRPr="004D1A7F">
                <w:rPr>
                  <w:rStyle w:val="a8"/>
                  <w:rFonts w:ascii="Times New Roman" w:hAnsi="Times New Roman" w:cs="Times New Roman"/>
                  <w:sz w:val="24"/>
                  <w:szCs w:val="24"/>
                </w:rPr>
                <w:t>http://school-collection.edu.ru/catalog/rubr/253f44a5-bb2a-4221-ae16-5b990bb69526/112628/?interface=catalog&amp;class=50&amp;subject=17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7E35B9">
            <w:pPr>
              <w:spacing w:after="0" w:line="240" w:lineRule="auto"/>
              <w:rPr>
                <w:rFonts w:ascii="Times New Roman" w:hAnsi="Times New Roman" w:cs="Times New Roman"/>
                <w:sz w:val="24"/>
                <w:szCs w:val="24"/>
              </w:rPr>
            </w:pPr>
            <w:hyperlink r:id="rId64" w:history="1">
              <w:r w:rsidR="004D1A7F" w:rsidRPr="004D1A7F">
                <w:rPr>
                  <w:rFonts w:ascii="Times New Roman" w:hAnsi="Times New Roman" w:cs="Times New Roman"/>
                  <w:sz w:val="24"/>
                  <w:szCs w:val="24"/>
                </w:rPr>
                <w:t>1. Решение квадратного уравнения выделением квадрата двучлена</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21. Решение квадратных уравнений по формуле</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65" w:history="1">
              <w:r w:rsidR="004D1A7F" w:rsidRPr="004D1A7F">
                <w:rPr>
                  <w:rStyle w:val="a8"/>
                  <w:rFonts w:ascii="Times New Roman" w:hAnsi="Times New Roman" w:cs="Times New Roman"/>
                  <w:sz w:val="24"/>
                  <w:szCs w:val="24"/>
                </w:rPr>
                <w:t>http://school-collection.edu.ru/catalog/rubr/253f44a5-bb2a-4221-ae16-5b990bb69526/112630/?interface=catalog&amp;class=50&amp;subject=17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"http://school-collection.edu.ru/catalog/res/1c396424-5a33-4c5d-99f7-5f7d5ae90969/view/"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Решение квадратных уравнений</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66" w:history="1">
              <w:r w:rsidR="004D1A7F" w:rsidRPr="004D1A7F">
                <w:rPr>
                  <w:rFonts w:ascii="Times New Roman" w:hAnsi="Times New Roman" w:cs="Times New Roman"/>
                  <w:sz w:val="24"/>
                  <w:szCs w:val="24"/>
                </w:rPr>
                <w:t>2. Решение квадратных уравнений по формуле</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 xml:space="preserve">22. Решение задач с помощью </w:t>
            </w:r>
            <w:r w:rsidRPr="004D1A7F">
              <w:rPr>
                <w:rFonts w:ascii="Times New Roman" w:hAnsi="Times New Roman" w:cs="Times New Roman"/>
                <w:sz w:val="24"/>
                <w:szCs w:val="24"/>
              </w:rPr>
              <w:lastRenderedPageBreak/>
              <w:t>квадратных уравнений</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67" w:history="1">
              <w:r w:rsidR="004D1A7F" w:rsidRPr="004D1A7F">
                <w:rPr>
                  <w:rStyle w:val="a8"/>
                  <w:rFonts w:ascii="Times New Roman" w:hAnsi="Times New Roman" w:cs="Times New Roman"/>
                  <w:sz w:val="24"/>
                  <w:szCs w:val="24"/>
                </w:rPr>
                <w:t>http://school-collection.edu.ru/catalog/rubr/253f44a5-bb2a-4221-ae16-5b990bb69526/112631/?interface=catalog&amp;class=50&amp;subject=17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"http://school-collection.edu.ru/catalog/res/3777101c-95f6-4bca-a502-96efc3a41dfd/view/"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Итоговый тест</w:t>
            </w: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"http://school-collection.edu.ru/catalog/res/7009bb8d-d569-48b7-839c-ba4de3f716ca/view/"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2. Решение задач</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68" w:history="1">
              <w:r w:rsidR="004D1A7F" w:rsidRPr="004D1A7F">
                <w:rPr>
                  <w:rFonts w:ascii="Times New Roman" w:hAnsi="Times New Roman" w:cs="Times New Roman"/>
                  <w:sz w:val="24"/>
                  <w:szCs w:val="24"/>
                </w:rPr>
                <w:t>3. Решение задач с помощью квадратных уравнений</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lastRenderedPageBreak/>
              <w:t>23. Теорема Виета</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69" w:history="1">
              <w:r w:rsidR="004D1A7F" w:rsidRPr="004D1A7F">
                <w:rPr>
                  <w:rStyle w:val="a8"/>
                  <w:rFonts w:ascii="Times New Roman" w:hAnsi="Times New Roman" w:cs="Times New Roman"/>
                  <w:sz w:val="24"/>
                  <w:szCs w:val="24"/>
                </w:rPr>
                <w:t>http://school-collection.edu.ru/catalog/rubr/253f44a5-bb2a-4221-ae16-5b990bb69526/112632/?interface=catalog&amp;class=50&amp;subject=17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"http://school-collection.edu.ru/catalog/res/cef4e4c0-ea38-4dbc-904f-d82e924c8049/view/"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Составление квадратных уравнений по его корням</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70" w:history="1">
              <w:r w:rsidR="004D1A7F" w:rsidRPr="004D1A7F">
                <w:rPr>
                  <w:rFonts w:ascii="Times New Roman" w:hAnsi="Times New Roman" w:cs="Times New Roman"/>
                  <w:sz w:val="24"/>
                  <w:szCs w:val="24"/>
                </w:rPr>
                <w:t>2. Теорема Виета, запись в символьном виде. Теорема</w:t>
              </w:r>
              <w:r w:rsidR="00F9238B">
                <w:rPr>
                  <w:rFonts w:ascii="Times New Roman" w:hAnsi="Times New Roman" w:cs="Times New Roman"/>
                  <w:sz w:val="24"/>
                  <w:szCs w:val="24"/>
                </w:rPr>
                <w:t>,</w:t>
              </w:r>
              <w:r w:rsidR="004D1A7F" w:rsidRPr="004D1A7F">
                <w:rPr>
                  <w:rFonts w:ascii="Times New Roman" w:hAnsi="Times New Roman" w:cs="Times New Roman"/>
                  <w:sz w:val="24"/>
                  <w:szCs w:val="24"/>
                </w:rPr>
                <w:t xml:space="preserve"> обратная теореме Виета</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24. Решение дробных рациональных уравнений</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71" w:history="1">
              <w:r w:rsidR="004D1A7F" w:rsidRPr="004D1A7F">
                <w:rPr>
                  <w:rStyle w:val="a8"/>
                  <w:rFonts w:ascii="Times New Roman" w:hAnsi="Times New Roman" w:cs="Times New Roman"/>
                  <w:sz w:val="24"/>
                  <w:szCs w:val="24"/>
                </w:rPr>
                <w:t>http://school-collection.edu.ru/catalog/rubr/253f44a5-bb2a-4221-ae16-5b990bb69526/112634/?interface=catalog&amp;class=50&amp;subject=17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"http://school-collection.edu.ru/catalog/res/761c6e75-1953-465f-ac3a-b34d4626e4fc/view/"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Дробные рациональные уравнения</w:t>
            </w: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"http://school-collection.edu.ru/catalog/res/aad384f3-71f4-4d32-be7a-4cb35e556618/view/"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 xml:space="preserve">2. Закрепление навыков по теме </w:t>
            </w:r>
            <w:r w:rsidR="00F9238B">
              <w:rPr>
                <w:rFonts w:ascii="Times New Roman" w:hAnsi="Times New Roman" w:cs="Times New Roman"/>
                <w:sz w:val="24"/>
                <w:szCs w:val="24"/>
              </w:rPr>
              <w:t>«</w:t>
            </w:r>
            <w:r w:rsidR="004D1A7F" w:rsidRPr="004D1A7F">
              <w:rPr>
                <w:rFonts w:ascii="Times New Roman" w:hAnsi="Times New Roman" w:cs="Times New Roman"/>
                <w:sz w:val="24"/>
                <w:szCs w:val="24"/>
              </w:rPr>
              <w:t>Решение дробн</w:t>
            </w:r>
            <w:r w:rsidR="00F9238B">
              <w:rPr>
                <w:rFonts w:ascii="Times New Roman" w:hAnsi="Times New Roman" w:cs="Times New Roman"/>
                <w:sz w:val="24"/>
                <w:szCs w:val="24"/>
              </w:rPr>
              <w:t>ых</w:t>
            </w:r>
            <w:r w:rsidR="004D1A7F" w:rsidRPr="004D1A7F">
              <w:rPr>
                <w:rFonts w:ascii="Times New Roman" w:hAnsi="Times New Roman" w:cs="Times New Roman"/>
                <w:sz w:val="24"/>
                <w:szCs w:val="24"/>
              </w:rPr>
              <w:t xml:space="preserve"> рациональных уравнений</w:t>
            </w:r>
            <w:r w:rsidR="00F9238B">
              <w:rPr>
                <w:rFonts w:ascii="Times New Roman" w:hAnsi="Times New Roman" w:cs="Times New Roman"/>
                <w:sz w:val="24"/>
                <w:szCs w:val="24"/>
              </w:rPr>
              <w:t>»</w:t>
            </w:r>
            <w:r w:rsidR="004D1A7F" w:rsidRPr="004D1A7F">
              <w:rPr>
                <w:rFonts w:ascii="Times New Roman" w:hAnsi="Times New Roman" w:cs="Times New Roman"/>
                <w:sz w:val="24"/>
                <w:szCs w:val="24"/>
              </w:rPr>
              <w:t>. Тест</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72" w:history="1">
              <w:r w:rsidR="004D1A7F" w:rsidRPr="004D1A7F">
                <w:rPr>
                  <w:rFonts w:ascii="Times New Roman" w:hAnsi="Times New Roman" w:cs="Times New Roman"/>
                  <w:sz w:val="24"/>
                  <w:szCs w:val="24"/>
                </w:rPr>
                <w:t>3. Решение дробно-рациональных уравнений</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 xml:space="preserve">25. Решение задач </w:t>
            </w:r>
            <w:r w:rsidR="000049CD">
              <w:rPr>
                <w:rFonts w:ascii="Times New Roman" w:hAnsi="Times New Roman" w:cs="Times New Roman"/>
                <w:sz w:val="24"/>
                <w:szCs w:val="24"/>
              </w:rPr>
              <w:br/>
            </w:r>
            <w:r w:rsidRPr="004D1A7F">
              <w:rPr>
                <w:rFonts w:ascii="Times New Roman" w:hAnsi="Times New Roman" w:cs="Times New Roman"/>
                <w:sz w:val="24"/>
                <w:szCs w:val="24"/>
              </w:rPr>
              <w:t>с помощью рациональных уравнений</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73" w:history="1">
              <w:r w:rsidR="004D1A7F" w:rsidRPr="004D1A7F">
                <w:rPr>
                  <w:rStyle w:val="a8"/>
                  <w:rFonts w:ascii="Times New Roman" w:hAnsi="Times New Roman" w:cs="Times New Roman"/>
                  <w:sz w:val="24"/>
                  <w:szCs w:val="24"/>
                </w:rPr>
                <w:t>http://school-collection.edu.ru/catalog/rubr/253f44a5-bb2a-4221-ae16-5b990bb69526/112635/?interface=catalog&amp;class=50&amp;subject=17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"http://school-collection.edu.ru/catalog/res/364ea599-5f34-451c-9f69-8c8ee0b2c8db/view/"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Закрепление умений и навыков решать задачи с помощью рациональных уравнений</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74" w:history="1">
              <w:r w:rsidR="004D1A7F" w:rsidRPr="004D1A7F">
                <w:rPr>
                  <w:rFonts w:ascii="Times New Roman" w:hAnsi="Times New Roman" w:cs="Times New Roman"/>
                  <w:sz w:val="24"/>
                  <w:szCs w:val="24"/>
                </w:rPr>
                <w:t>2. Решение задач с помощью рациональных уравнений</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26. Графический способ решения уравнений</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75" w:history="1">
              <w:r w:rsidR="004D1A7F" w:rsidRPr="004D1A7F">
                <w:rPr>
                  <w:rStyle w:val="a8"/>
                  <w:rFonts w:ascii="Times New Roman" w:hAnsi="Times New Roman" w:cs="Times New Roman"/>
                  <w:sz w:val="24"/>
                  <w:szCs w:val="24"/>
                </w:rPr>
                <w:t>http://school-collection.edu.ru/catalog/rubr/253f44a5-bb2a-4221-ae16-5b990bb69526/112636/?interface=catalog&amp;class=50&amp;subject=17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"http://school-collection.edu.ru/catalog/res/10b70bb2-67cb-4308-8221-af74df289912/view/"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Решени</w:t>
            </w:r>
            <w:r w:rsidR="00F9238B">
              <w:rPr>
                <w:rFonts w:ascii="Times New Roman" w:hAnsi="Times New Roman" w:cs="Times New Roman"/>
                <w:sz w:val="24"/>
                <w:szCs w:val="24"/>
              </w:rPr>
              <w:t>е</w:t>
            </w:r>
            <w:r w:rsidR="004D1A7F" w:rsidRPr="004D1A7F">
              <w:rPr>
                <w:rFonts w:ascii="Times New Roman" w:hAnsi="Times New Roman" w:cs="Times New Roman"/>
                <w:sz w:val="24"/>
                <w:szCs w:val="24"/>
              </w:rPr>
              <w:t xml:space="preserve"> сложных уравнений с помощью графиков</w:t>
            </w: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27. Числовые неравенства</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76" w:history="1">
              <w:r w:rsidR="004D1A7F" w:rsidRPr="004D1A7F">
                <w:rPr>
                  <w:rStyle w:val="a8"/>
                  <w:rFonts w:ascii="Times New Roman" w:hAnsi="Times New Roman" w:cs="Times New Roman"/>
                  <w:sz w:val="24"/>
                  <w:szCs w:val="24"/>
                </w:rPr>
                <w:t>http://school-collection.edu.ru/catalog/rubr/253f44a5-bb2a-4221-ae16-5b990bb69526/112639/?interface=catalog&amp;class=50&amp;subject=17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"http://school-collection.edu.ru/catalog/res/4bba355c-a4ea-4911-8d8d-0fda1c75a936/view/"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Сравнение чисел</w:t>
            </w:r>
          </w:p>
          <w:p w:rsidR="004D1A7F" w:rsidRPr="004D1A7F" w:rsidRDefault="00D33BC6" w:rsidP="00FC26F7">
            <w:pPr>
              <w:spacing w:after="0" w:line="240" w:lineRule="auto"/>
              <w:rPr>
                <w:rFonts w:ascii="Times New Roman" w:hAnsi="Times New Roman" w:cs="Times New Roman"/>
                <w:sz w:val="24"/>
                <w:szCs w:val="24"/>
                <w:lang w:val="en-US"/>
              </w:rPr>
            </w:pPr>
            <w:r w:rsidRPr="004D1A7F">
              <w:rPr>
                <w:rFonts w:ascii="Times New Roman" w:hAnsi="Times New Roman" w:cs="Times New Roman"/>
                <w:sz w:val="24"/>
                <w:szCs w:val="24"/>
              </w:rPr>
              <w:fldChar w:fldCharType="end"/>
            </w:r>
            <w:hyperlink r:id="rId77" w:history="1">
              <w:r w:rsidR="004D1A7F" w:rsidRPr="004D1A7F">
                <w:rPr>
                  <w:rFonts w:ascii="Times New Roman" w:hAnsi="Times New Roman" w:cs="Times New Roman"/>
                  <w:sz w:val="24"/>
                  <w:szCs w:val="24"/>
                </w:rPr>
                <w:t>2. Числовые неравенства</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28. Свойства числовых неравенств</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78" w:history="1">
              <w:r w:rsidR="004D1A7F" w:rsidRPr="004D1A7F">
                <w:rPr>
                  <w:rStyle w:val="a8"/>
                  <w:rFonts w:ascii="Times New Roman" w:hAnsi="Times New Roman" w:cs="Times New Roman"/>
                  <w:sz w:val="24"/>
                  <w:szCs w:val="24"/>
                </w:rPr>
                <w:t>http://school-collection.edu.ru/catalog/rubr/253f44a5-bb2a-4221-ae16-5b990bb69526/112640/?interface=catalog&amp;class=50&amp;subject=17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"http://school-collection.edu.ru/catalog/res/53739bb9-1c5d-4ecc-b029-41eeb5a46fbd/view/"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Запись неравенства по формулировке</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79" w:history="1">
              <w:r w:rsidR="004D1A7F" w:rsidRPr="004D1A7F">
                <w:rPr>
                  <w:rFonts w:ascii="Times New Roman" w:hAnsi="Times New Roman" w:cs="Times New Roman"/>
                  <w:sz w:val="24"/>
                  <w:szCs w:val="24"/>
                </w:rPr>
                <w:t>2. Свойства числовых неравенств</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29. Сложение и умножение числовых неравенств</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80" w:history="1">
              <w:r w:rsidR="004D1A7F" w:rsidRPr="004D1A7F">
                <w:rPr>
                  <w:rStyle w:val="a8"/>
                  <w:rFonts w:ascii="Times New Roman" w:hAnsi="Times New Roman" w:cs="Times New Roman"/>
                  <w:sz w:val="24"/>
                  <w:szCs w:val="24"/>
                </w:rPr>
                <w:t>http://school-collection.edu.ru/catalog/rubr/253f44a5-bb2a-4221-ae16-5b990bb69526/112641/?interface=catalog&amp;class=50&amp;subject=17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"http://school-collection.edu.ru/catalog/res/b0de324b-f22c-441d-b728-1e78f7cc2113/view/"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Оценка различных величин</w:t>
            </w: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"http://school-collection.edu.ru/catalog/res/ca4df52a-85e3-4674-819b-1a3810966280/view/"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2. Применение свойств числовых неравенств</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81" w:history="1">
              <w:r w:rsidR="004D1A7F" w:rsidRPr="004D1A7F">
                <w:rPr>
                  <w:rFonts w:ascii="Times New Roman" w:hAnsi="Times New Roman" w:cs="Times New Roman"/>
                  <w:sz w:val="24"/>
                  <w:szCs w:val="24"/>
                </w:rPr>
                <w:t>3. Сложение и умножение числовых неравенств</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30. Числовые промежутки</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82" w:history="1">
              <w:r w:rsidR="004D1A7F" w:rsidRPr="004D1A7F">
                <w:rPr>
                  <w:rStyle w:val="a8"/>
                  <w:rFonts w:ascii="Times New Roman" w:hAnsi="Times New Roman" w:cs="Times New Roman"/>
                  <w:sz w:val="24"/>
                  <w:szCs w:val="24"/>
                </w:rPr>
                <w:t>http://school-collection.edu.ru/catalog/rubr/253f44a5-bb2a-4221-ae16-5b990bb69526/112643/?interface=catalog&amp;class=50&amp;subject=17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"http://school-collection.edu.ru/catalog/res/e68400d2-7ba4-447a-9a99-73252b4722a8/view/"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Изображение числового промежутка на координатной прямой по его записи</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83" w:history="1">
              <w:r w:rsidR="004D1A7F" w:rsidRPr="004D1A7F">
                <w:rPr>
                  <w:rFonts w:ascii="Times New Roman" w:hAnsi="Times New Roman" w:cs="Times New Roman"/>
                  <w:sz w:val="24"/>
                  <w:szCs w:val="24"/>
                </w:rPr>
                <w:t>2. Понятие числового промежутка, обозначение на координатной прямой и запись</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 xml:space="preserve">31. Решение неравенств с одной </w:t>
            </w:r>
            <w:r w:rsidRPr="004D1A7F">
              <w:rPr>
                <w:rFonts w:ascii="Times New Roman" w:hAnsi="Times New Roman" w:cs="Times New Roman"/>
                <w:sz w:val="24"/>
                <w:szCs w:val="24"/>
              </w:rPr>
              <w:lastRenderedPageBreak/>
              <w:t>переменной</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84" w:history="1">
              <w:r w:rsidR="004D1A7F" w:rsidRPr="004D1A7F">
                <w:rPr>
                  <w:rStyle w:val="a8"/>
                  <w:rFonts w:ascii="Times New Roman" w:hAnsi="Times New Roman" w:cs="Times New Roman"/>
                  <w:sz w:val="24"/>
                  <w:szCs w:val="24"/>
                  <w:lang w:val="en-US"/>
                </w:rPr>
                <w:t>http</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school</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collection</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edu</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ru</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catalog</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rubr</w:t>
              </w:r>
              <w:r w:rsidR="004D1A7F" w:rsidRPr="004D1A7F">
                <w:rPr>
                  <w:rStyle w:val="a8"/>
                  <w:rFonts w:ascii="Times New Roman" w:hAnsi="Times New Roman" w:cs="Times New Roman"/>
                  <w:sz w:val="24"/>
                  <w:szCs w:val="24"/>
                </w:rPr>
                <w:t>/253</w:t>
              </w:r>
              <w:r w:rsidR="004D1A7F" w:rsidRPr="004D1A7F">
                <w:rPr>
                  <w:rStyle w:val="a8"/>
                  <w:rFonts w:ascii="Times New Roman" w:hAnsi="Times New Roman" w:cs="Times New Roman"/>
                  <w:sz w:val="24"/>
                  <w:szCs w:val="24"/>
                  <w:lang w:val="en-US"/>
                </w:rPr>
                <w:t>f</w:t>
              </w:r>
              <w:r w:rsidR="004D1A7F" w:rsidRPr="004D1A7F">
                <w:rPr>
                  <w:rStyle w:val="a8"/>
                  <w:rFonts w:ascii="Times New Roman" w:hAnsi="Times New Roman" w:cs="Times New Roman"/>
                  <w:sz w:val="24"/>
                  <w:szCs w:val="24"/>
                </w:rPr>
                <w:t>44</w:t>
              </w:r>
              <w:r w:rsidR="004D1A7F" w:rsidRPr="004D1A7F">
                <w:rPr>
                  <w:rStyle w:val="a8"/>
                  <w:rFonts w:ascii="Times New Roman" w:hAnsi="Times New Roman" w:cs="Times New Roman"/>
                  <w:sz w:val="24"/>
                  <w:szCs w:val="24"/>
                  <w:lang w:val="en-US"/>
                </w:rPr>
                <w:t>a</w:t>
              </w:r>
              <w:r w:rsidR="004D1A7F" w:rsidRPr="004D1A7F">
                <w:rPr>
                  <w:rStyle w:val="a8"/>
                  <w:rFonts w:ascii="Times New Roman" w:hAnsi="Times New Roman" w:cs="Times New Roman"/>
                  <w:sz w:val="24"/>
                  <w:szCs w:val="24"/>
                </w:rPr>
                <w:t>5-</w:t>
              </w:r>
              <w:r w:rsidR="004D1A7F" w:rsidRPr="004D1A7F">
                <w:rPr>
                  <w:rStyle w:val="a8"/>
                  <w:rFonts w:ascii="Times New Roman" w:hAnsi="Times New Roman" w:cs="Times New Roman"/>
                  <w:sz w:val="24"/>
                  <w:szCs w:val="24"/>
                  <w:lang w:val="en-US"/>
                </w:rPr>
                <w:t>bb</w:t>
              </w:r>
              <w:r w:rsidR="004D1A7F" w:rsidRPr="004D1A7F">
                <w:rPr>
                  <w:rStyle w:val="a8"/>
                  <w:rFonts w:ascii="Times New Roman" w:hAnsi="Times New Roman" w:cs="Times New Roman"/>
                  <w:sz w:val="24"/>
                  <w:szCs w:val="24"/>
                </w:rPr>
                <w:t>2</w:t>
              </w:r>
              <w:r w:rsidR="004D1A7F" w:rsidRPr="004D1A7F">
                <w:rPr>
                  <w:rStyle w:val="a8"/>
                  <w:rFonts w:ascii="Times New Roman" w:hAnsi="Times New Roman" w:cs="Times New Roman"/>
                  <w:sz w:val="24"/>
                  <w:szCs w:val="24"/>
                  <w:lang w:val="en-US"/>
                </w:rPr>
                <w:t>a</w:t>
              </w:r>
              <w:r w:rsidR="004D1A7F" w:rsidRPr="004D1A7F">
                <w:rPr>
                  <w:rStyle w:val="a8"/>
                  <w:rFonts w:ascii="Times New Roman" w:hAnsi="Times New Roman" w:cs="Times New Roman"/>
                  <w:sz w:val="24"/>
                  <w:szCs w:val="24"/>
                </w:rPr>
                <w:t>-4221-</w:t>
              </w:r>
              <w:r w:rsidR="004D1A7F" w:rsidRPr="004D1A7F">
                <w:rPr>
                  <w:rStyle w:val="a8"/>
                  <w:rFonts w:ascii="Times New Roman" w:hAnsi="Times New Roman" w:cs="Times New Roman"/>
                  <w:sz w:val="24"/>
                  <w:szCs w:val="24"/>
                  <w:lang w:val="en-US"/>
                </w:rPr>
                <w:t>ae</w:t>
              </w:r>
              <w:r w:rsidR="004D1A7F" w:rsidRPr="004D1A7F">
                <w:rPr>
                  <w:rStyle w:val="a8"/>
                  <w:rFonts w:ascii="Times New Roman" w:hAnsi="Times New Roman" w:cs="Times New Roman"/>
                  <w:sz w:val="24"/>
                  <w:szCs w:val="24"/>
                </w:rPr>
                <w:t>16-5</w:t>
              </w:r>
              <w:r w:rsidR="004D1A7F" w:rsidRPr="004D1A7F">
                <w:rPr>
                  <w:rStyle w:val="a8"/>
                  <w:rFonts w:ascii="Times New Roman" w:hAnsi="Times New Roman" w:cs="Times New Roman"/>
                  <w:sz w:val="24"/>
                  <w:szCs w:val="24"/>
                  <w:lang w:val="en-US"/>
                </w:rPr>
                <w:t>b</w:t>
              </w:r>
              <w:r w:rsidR="004D1A7F" w:rsidRPr="004D1A7F">
                <w:rPr>
                  <w:rStyle w:val="a8"/>
                  <w:rFonts w:ascii="Times New Roman" w:hAnsi="Times New Roman" w:cs="Times New Roman"/>
                  <w:sz w:val="24"/>
                  <w:szCs w:val="24"/>
                </w:rPr>
                <w:t>990</w:t>
              </w:r>
              <w:r w:rsidR="004D1A7F" w:rsidRPr="004D1A7F">
                <w:rPr>
                  <w:rStyle w:val="a8"/>
                  <w:rFonts w:ascii="Times New Roman" w:hAnsi="Times New Roman" w:cs="Times New Roman"/>
                  <w:sz w:val="24"/>
                  <w:szCs w:val="24"/>
                  <w:lang w:val="en-US"/>
                </w:rPr>
                <w:t>bb</w:t>
              </w:r>
              <w:r w:rsidR="004D1A7F" w:rsidRPr="004D1A7F">
                <w:rPr>
                  <w:rStyle w:val="a8"/>
                  <w:rFonts w:ascii="Times New Roman" w:hAnsi="Times New Roman" w:cs="Times New Roman"/>
                  <w:sz w:val="24"/>
                  <w:szCs w:val="24"/>
                </w:rPr>
                <w:t>69526/112644/?</w:t>
              </w:r>
              <w:r w:rsidR="004D1A7F" w:rsidRPr="004D1A7F">
                <w:rPr>
                  <w:rStyle w:val="a8"/>
                  <w:rFonts w:ascii="Times New Roman" w:hAnsi="Times New Roman" w:cs="Times New Roman"/>
                  <w:sz w:val="24"/>
                  <w:szCs w:val="24"/>
                  <w:lang w:val="en-US"/>
                </w:rPr>
                <w:t>interface</w:t>
              </w:r>
              <w:r w:rsidR="004D1A7F" w:rsidRPr="004D1A7F">
                <w:rPr>
                  <w:rStyle w:val="a8"/>
                  <w:rFonts w:ascii="Times New Roman" w:hAnsi="Times New Roman" w:cs="Times New Roman"/>
                  <w:sz w:val="24"/>
                  <w:szCs w:val="24"/>
                </w:rPr>
                <w:t>=</w:t>
              </w:r>
              <w:r w:rsidR="004D1A7F" w:rsidRPr="004D1A7F">
                <w:rPr>
                  <w:rStyle w:val="a8"/>
                  <w:rFonts w:ascii="Times New Roman" w:hAnsi="Times New Roman" w:cs="Times New Roman"/>
                  <w:sz w:val="24"/>
                  <w:szCs w:val="24"/>
                  <w:lang w:val="en-US"/>
                </w:rPr>
                <w:t>catalog</w:t>
              </w:r>
              <w:r w:rsidR="004D1A7F" w:rsidRPr="004D1A7F">
                <w:rPr>
                  <w:rStyle w:val="a8"/>
                  <w:rFonts w:ascii="Times New Roman" w:hAnsi="Times New Roman" w:cs="Times New Roman"/>
                  <w:sz w:val="24"/>
                  <w:szCs w:val="24"/>
                </w:rPr>
                <w:t>&amp;</w:t>
              </w:r>
              <w:r w:rsidR="004D1A7F" w:rsidRPr="004D1A7F">
                <w:rPr>
                  <w:rStyle w:val="a8"/>
                  <w:rFonts w:ascii="Times New Roman" w:hAnsi="Times New Roman" w:cs="Times New Roman"/>
                  <w:sz w:val="24"/>
                  <w:szCs w:val="24"/>
                  <w:lang w:val="en-US"/>
                </w:rPr>
                <w:t>class</w:t>
              </w:r>
              <w:r w:rsidR="004D1A7F" w:rsidRPr="004D1A7F">
                <w:rPr>
                  <w:rStyle w:val="a8"/>
                  <w:rFonts w:ascii="Times New Roman" w:hAnsi="Times New Roman" w:cs="Times New Roman"/>
                  <w:sz w:val="24"/>
                  <w:szCs w:val="24"/>
                </w:rPr>
                <w:t>=50&amp;</w:t>
              </w:r>
              <w:r w:rsidR="004D1A7F" w:rsidRPr="004D1A7F">
                <w:rPr>
                  <w:rStyle w:val="a8"/>
                  <w:rFonts w:ascii="Times New Roman" w:hAnsi="Times New Roman" w:cs="Times New Roman"/>
                  <w:sz w:val="24"/>
                  <w:szCs w:val="24"/>
                  <w:lang w:val="en-US"/>
                </w:rPr>
                <w:t>subject</w:t>
              </w:r>
              <w:r w:rsidR="004D1A7F" w:rsidRPr="004D1A7F">
                <w:rPr>
                  <w:rStyle w:val="a8"/>
                  <w:rFonts w:ascii="Times New Roman" w:hAnsi="Times New Roman" w:cs="Times New Roman"/>
                  <w:sz w:val="24"/>
                  <w:szCs w:val="24"/>
                </w:rPr>
                <w: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"http://school-collection.edu.ru/catalog/res/3a0fda46-c7c3-4eb7-a843-2a23b1880b10/view/"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Запись полного решения неравенства</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85" w:history="1">
              <w:r w:rsidR="004D1A7F" w:rsidRPr="004D1A7F">
                <w:rPr>
                  <w:rFonts w:ascii="Times New Roman" w:hAnsi="Times New Roman" w:cs="Times New Roman"/>
                  <w:sz w:val="24"/>
                  <w:szCs w:val="24"/>
                </w:rPr>
                <w:t>2. Решение неравенства с одной переменной</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lastRenderedPageBreak/>
              <w:t>32. Решение систем неравенств с одной переменной</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86" w:history="1">
              <w:r w:rsidR="004D1A7F" w:rsidRPr="004D1A7F">
                <w:rPr>
                  <w:rStyle w:val="a8"/>
                  <w:rFonts w:ascii="Times New Roman" w:hAnsi="Times New Roman" w:cs="Times New Roman"/>
                  <w:sz w:val="24"/>
                  <w:szCs w:val="24"/>
                </w:rPr>
                <w:t>http://school-collection.edu.ru/catalog/rubr/253f44a5-bb2a-4221-ae16-5b990bb69526/112645/?interface=catalog&amp;class=50&amp;subject=17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"http://school-collection.edu.ru/catalog/res/08bd1d1e-ca34-46b5-942b-09ddd325c855/view/"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 xml:space="preserve">1. Закрепление навыков по теме </w:t>
            </w:r>
            <w:r w:rsidR="00F9238B">
              <w:rPr>
                <w:rFonts w:ascii="Times New Roman" w:hAnsi="Times New Roman" w:cs="Times New Roman"/>
                <w:sz w:val="24"/>
                <w:szCs w:val="24"/>
              </w:rPr>
              <w:t>«</w:t>
            </w:r>
            <w:r w:rsidR="004D1A7F" w:rsidRPr="004D1A7F">
              <w:rPr>
                <w:rFonts w:ascii="Times New Roman" w:hAnsi="Times New Roman" w:cs="Times New Roman"/>
                <w:sz w:val="24"/>
                <w:szCs w:val="24"/>
              </w:rPr>
              <w:t>Система неравенств с одной переменной</w:t>
            </w:r>
            <w:r w:rsidR="00F9238B">
              <w:rPr>
                <w:rFonts w:ascii="Times New Roman" w:hAnsi="Times New Roman" w:cs="Times New Roman"/>
                <w:sz w:val="24"/>
                <w:szCs w:val="24"/>
              </w:rPr>
              <w:t>»</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87" w:history="1">
              <w:r w:rsidR="004D1A7F" w:rsidRPr="004D1A7F">
                <w:rPr>
                  <w:rFonts w:ascii="Times New Roman" w:hAnsi="Times New Roman" w:cs="Times New Roman"/>
                  <w:sz w:val="24"/>
                  <w:szCs w:val="24"/>
                </w:rPr>
                <w:t>2. Решение системы неравенств с одной переменной</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33. Определение степени с целым отрицательным показателем</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88" w:history="1">
              <w:r w:rsidR="004D1A7F" w:rsidRPr="004D1A7F">
                <w:rPr>
                  <w:rStyle w:val="a8"/>
                  <w:rFonts w:ascii="Times New Roman" w:hAnsi="Times New Roman" w:cs="Times New Roman"/>
                  <w:sz w:val="24"/>
                  <w:szCs w:val="24"/>
                </w:rPr>
                <w:t>http://school-collection.edu.ru/catalog/rubr/253f44a5-bb2a-4221-ae16-5b990bb69526/112648/?interface=catalog&amp;class=50&amp;subject=17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"http://school-collection.edu.ru/catalog/res/32a54590-e7a0-4973-b119-d9bb4845f9c6/view/"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Перевод степени с целым отрицательным показателем в обыкновенную и десятичную дробь</w:t>
            </w:r>
          </w:p>
          <w:p w:rsidR="004D1A7F" w:rsidRPr="004D1A7F" w:rsidRDefault="00D33BC6" w:rsidP="007E35B9">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89" w:history="1">
              <w:r w:rsidR="004D1A7F" w:rsidRPr="004D1A7F">
                <w:rPr>
                  <w:rFonts w:ascii="Times New Roman" w:hAnsi="Times New Roman" w:cs="Times New Roman"/>
                  <w:sz w:val="24"/>
                  <w:szCs w:val="24"/>
                </w:rPr>
                <w:t>2. Степень с целым отрицательным показателем</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34. Свойства степени с целым показателем</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90" w:history="1">
              <w:r w:rsidR="004D1A7F" w:rsidRPr="004D1A7F">
                <w:rPr>
                  <w:rStyle w:val="a8"/>
                  <w:rFonts w:ascii="Times New Roman" w:hAnsi="Times New Roman" w:cs="Times New Roman"/>
                  <w:sz w:val="24"/>
                  <w:szCs w:val="24"/>
                </w:rPr>
                <w:t>http://school-collection.edu.ru/catalog/rubr/253f44a5-bb2a-4221-ae16-5b990bb69526/112649/?interface=catalog&amp;class=50&amp;subject=17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"http://school-collection.edu.ru/catalog/res/1c3868ff-0b34-492d-af7a-6e794f61a6e8/view/"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Свойства степени с целым показателем</w:t>
            </w:r>
          </w:p>
          <w:p w:rsidR="004D1A7F" w:rsidRPr="004D1A7F" w:rsidRDefault="00D33BC6" w:rsidP="00FC26F7">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91" w:history="1">
              <w:r w:rsidR="004D1A7F" w:rsidRPr="004D1A7F">
                <w:rPr>
                  <w:rFonts w:ascii="Times New Roman" w:hAnsi="Times New Roman" w:cs="Times New Roman"/>
                  <w:sz w:val="24"/>
                  <w:szCs w:val="24"/>
                </w:rPr>
                <w:t>2. Упрощение выражения</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35. Стандартный вид числа</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92" w:history="1">
              <w:r w:rsidR="004D1A7F" w:rsidRPr="004D1A7F">
                <w:rPr>
                  <w:rStyle w:val="a8"/>
                  <w:rFonts w:ascii="Times New Roman" w:hAnsi="Times New Roman" w:cs="Times New Roman"/>
                  <w:sz w:val="24"/>
                  <w:szCs w:val="24"/>
                </w:rPr>
                <w:t>http://school-collection.edu.ru/catalog/rubr/253f44a5-bb2a-4221-ae16-5b990bb69526/112650/?interface=catalog&amp;class=50&amp;subject=17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begin"/>
            </w:r>
            <w:r w:rsidR="004D1A7F" w:rsidRPr="004D1A7F">
              <w:rPr>
                <w:rFonts w:ascii="Times New Roman" w:hAnsi="Times New Roman" w:cs="Times New Roman"/>
                <w:sz w:val="24"/>
                <w:szCs w:val="24"/>
              </w:rPr>
              <w:instrText xml:space="preserve"> HYPERLINK "http://school-collection.edu.ru/catalog/res/59a7168b-eb12-4d66-8ee9-d12c01cff282/view/" </w:instrText>
            </w:r>
            <w:r w:rsidRPr="004D1A7F">
              <w:rPr>
                <w:rFonts w:ascii="Times New Roman" w:hAnsi="Times New Roman" w:cs="Times New Roman"/>
                <w:sz w:val="24"/>
                <w:szCs w:val="24"/>
              </w:rPr>
              <w:fldChar w:fldCharType="separate"/>
            </w:r>
            <w:r w:rsidR="004D1A7F" w:rsidRPr="004D1A7F">
              <w:rPr>
                <w:rFonts w:ascii="Times New Roman" w:hAnsi="Times New Roman" w:cs="Times New Roman"/>
                <w:sz w:val="24"/>
                <w:szCs w:val="24"/>
              </w:rPr>
              <w:t>1. Выполнение действий с числами, представленными в стандартном виде</w:t>
            </w:r>
          </w:p>
          <w:p w:rsidR="004D1A7F" w:rsidRPr="004D1A7F" w:rsidRDefault="00D33BC6" w:rsidP="007E35B9">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fldChar w:fldCharType="end"/>
            </w:r>
            <w:hyperlink r:id="rId93" w:history="1">
              <w:r w:rsidR="004D1A7F" w:rsidRPr="004D1A7F">
                <w:rPr>
                  <w:rFonts w:ascii="Times New Roman" w:hAnsi="Times New Roman" w:cs="Times New Roman"/>
                  <w:sz w:val="24"/>
                  <w:szCs w:val="24"/>
                </w:rPr>
                <w:t>2. Стандартный вид числа</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36. Приближенные вычисления</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94" w:history="1">
              <w:r w:rsidR="004D1A7F" w:rsidRPr="004D1A7F">
                <w:rPr>
                  <w:rStyle w:val="a8"/>
                  <w:rFonts w:ascii="Times New Roman" w:hAnsi="Times New Roman" w:cs="Times New Roman"/>
                  <w:sz w:val="24"/>
                  <w:szCs w:val="24"/>
                </w:rPr>
                <w:t>http://school-collection.edu.ru/catalog/rubr/253f44a5-bb2a-4221-ae16-5b990bb69526/112652/?interface=catalog&amp;class=50&amp;subject=17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FC26F7">
            <w:pPr>
              <w:spacing w:after="0" w:line="240" w:lineRule="auto"/>
              <w:rPr>
                <w:rFonts w:ascii="Times New Roman" w:hAnsi="Times New Roman" w:cs="Times New Roman"/>
                <w:sz w:val="24"/>
                <w:szCs w:val="24"/>
                <w:lang w:val="en-US"/>
              </w:rPr>
            </w:pPr>
            <w:hyperlink r:id="rId95" w:history="1">
              <w:r w:rsidR="004D1A7F" w:rsidRPr="004D1A7F">
                <w:rPr>
                  <w:rFonts w:ascii="Times New Roman" w:hAnsi="Times New Roman" w:cs="Times New Roman"/>
                  <w:sz w:val="24"/>
                  <w:szCs w:val="24"/>
                </w:rPr>
                <w:t>1. Запись приближенных значений</w:t>
              </w:r>
            </w:hyperlink>
          </w:p>
        </w:tc>
      </w:tr>
      <w:tr w:rsidR="004D1A7F" w:rsidRPr="004D1A7F" w:rsidTr="007E35B9">
        <w:trPr>
          <w:jc w:val="center"/>
        </w:trPr>
        <w:tc>
          <w:tcPr>
            <w:tcW w:w="2376" w:type="dxa"/>
          </w:tcPr>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37. Действия над приближенными значениями</w:t>
            </w:r>
          </w:p>
          <w:p w:rsidR="004D1A7F" w:rsidRPr="004D1A7F" w:rsidRDefault="004D1A7F" w:rsidP="004D1A7F">
            <w:pPr>
              <w:spacing w:after="0" w:line="240" w:lineRule="auto"/>
              <w:rPr>
                <w:rFonts w:ascii="Times New Roman" w:hAnsi="Times New Roman" w:cs="Times New Roman"/>
                <w:sz w:val="24"/>
                <w:szCs w:val="24"/>
              </w:rPr>
            </w:pP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96" w:history="1">
              <w:r w:rsidR="004D1A7F" w:rsidRPr="004D1A7F">
                <w:rPr>
                  <w:rStyle w:val="a8"/>
                  <w:rFonts w:ascii="Times New Roman" w:hAnsi="Times New Roman" w:cs="Times New Roman"/>
                  <w:sz w:val="24"/>
                  <w:szCs w:val="24"/>
                </w:rPr>
                <w:t>http://school-collection.edu.ru/catalog/rubr/253f44a5-bb2a-4221-ae16-5b990bb69526/112653/?interface=catalog&amp;class=50&amp;subject=17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FC26F7">
            <w:pPr>
              <w:spacing w:after="0" w:line="240" w:lineRule="auto"/>
              <w:rPr>
                <w:rFonts w:ascii="Times New Roman" w:hAnsi="Times New Roman" w:cs="Times New Roman"/>
                <w:sz w:val="24"/>
                <w:szCs w:val="24"/>
                <w:lang w:val="en-US"/>
              </w:rPr>
            </w:pPr>
            <w:hyperlink r:id="rId97" w:history="1">
              <w:r w:rsidR="004D1A7F" w:rsidRPr="004D1A7F">
                <w:rPr>
                  <w:rFonts w:ascii="Times New Roman" w:hAnsi="Times New Roman" w:cs="Times New Roman"/>
                  <w:sz w:val="24"/>
                  <w:szCs w:val="24"/>
                </w:rPr>
                <w:t>1. Действия над приближенными значениями</w:t>
              </w:r>
            </w:hyperlink>
          </w:p>
        </w:tc>
      </w:tr>
      <w:tr w:rsidR="004D1A7F" w:rsidRPr="004D1A7F" w:rsidTr="007E35B9">
        <w:trPr>
          <w:jc w:val="center"/>
        </w:trPr>
        <w:tc>
          <w:tcPr>
            <w:tcW w:w="2376" w:type="dxa"/>
          </w:tcPr>
          <w:p w:rsidR="004D1A7F" w:rsidRPr="004D1A7F" w:rsidRDefault="00C424A9" w:rsidP="00FC26F7">
            <w:pPr>
              <w:spacing w:after="0" w:line="240" w:lineRule="auto"/>
              <w:rPr>
                <w:rFonts w:ascii="Times New Roman" w:hAnsi="Times New Roman" w:cs="Times New Roman"/>
                <w:sz w:val="24"/>
                <w:szCs w:val="24"/>
              </w:rPr>
            </w:pPr>
            <w:r>
              <w:rPr>
                <w:rFonts w:ascii="Times New Roman" w:hAnsi="Times New Roman" w:cs="Times New Roman"/>
                <w:sz w:val="24"/>
                <w:szCs w:val="24"/>
              </w:rPr>
              <w:t>38. </w:t>
            </w:r>
            <w:r w:rsidR="004D1A7F" w:rsidRPr="004D1A7F">
              <w:rPr>
                <w:rFonts w:ascii="Times New Roman" w:hAnsi="Times New Roman" w:cs="Times New Roman"/>
                <w:sz w:val="24"/>
                <w:szCs w:val="24"/>
              </w:rPr>
              <w:t xml:space="preserve">Проверка умений и навыков по всему изученному материалу за курс </w:t>
            </w:r>
            <w:r w:rsidR="00FC0F93">
              <w:rPr>
                <w:rFonts w:ascii="Times New Roman" w:hAnsi="Times New Roman" w:cs="Times New Roman"/>
                <w:sz w:val="24"/>
                <w:szCs w:val="24"/>
              </w:rPr>
              <w:br/>
            </w:r>
            <w:r w:rsidR="004D1A7F" w:rsidRPr="004D1A7F">
              <w:rPr>
                <w:rFonts w:ascii="Times New Roman" w:hAnsi="Times New Roman" w:cs="Times New Roman"/>
                <w:sz w:val="24"/>
                <w:szCs w:val="24"/>
              </w:rPr>
              <w:t>8 класса</w:t>
            </w:r>
          </w:p>
        </w:tc>
        <w:tc>
          <w:tcPr>
            <w:tcW w:w="7032" w:type="dxa"/>
          </w:tcPr>
          <w:p w:rsidR="004D1A7F" w:rsidRPr="004D1A7F" w:rsidRDefault="00D33BC6" w:rsidP="004D1A7F">
            <w:pPr>
              <w:spacing w:after="0" w:line="240" w:lineRule="auto"/>
              <w:rPr>
                <w:rFonts w:ascii="Times New Roman" w:hAnsi="Times New Roman" w:cs="Times New Roman"/>
                <w:sz w:val="24"/>
                <w:szCs w:val="24"/>
              </w:rPr>
            </w:pPr>
            <w:hyperlink r:id="rId98" w:history="1">
              <w:r w:rsidR="004D1A7F" w:rsidRPr="004D1A7F">
                <w:rPr>
                  <w:rStyle w:val="a8"/>
                  <w:rFonts w:ascii="Times New Roman" w:hAnsi="Times New Roman" w:cs="Times New Roman"/>
                  <w:sz w:val="24"/>
                  <w:szCs w:val="24"/>
                </w:rPr>
                <w:t>http://school-collection.edu.ru/catalog/rubr/253f44a5-bb2a-4221-ae16-5b990bb69526/112656/?interface=catalog&amp;class=50&amp;subject=17</w:t>
              </w:r>
            </w:hyperlink>
          </w:p>
          <w:p w:rsidR="004D1A7F" w:rsidRPr="007E35B9" w:rsidRDefault="004D1A7F" w:rsidP="004D1A7F">
            <w:pPr>
              <w:spacing w:after="0" w:line="240" w:lineRule="auto"/>
              <w:rPr>
                <w:rFonts w:ascii="Times New Roman" w:hAnsi="Times New Roman" w:cs="Times New Roman"/>
                <w:sz w:val="16"/>
                <w:szCs w:val="16"/>
              </w:rPr>
            </w:pPr>
          </w:p>
          <w:p w:rsidR="004D1A7F" w:rsidRPr="004D1A7F" w:rsidRDefault="00D33BC6" w:rsidP="00FC26F7">
            <w:pPr>
              <w:spacing w:after="0" w:line="240" w:lineRule="auto"/>
              <w:rPr>
                <w:rFonts w:ascii="Times New Roman" w:hAnsi="Times New Roman" w:cs="Times New Roman"/>
                <w:sz w:val="24"/>
                <w:szCs w:val="24"/>
              </w:rPr>
            </w:pPr>
            <w:hyperlink r:id="rId99" w:history="1">
              <w:r w:rsidR="004D1A7F" w:rsidRPr="004D1A7F">
                <w:rPr>
                  <w:rFonts w:ascii="Times New Roman" w:hAnsi="Times New Roman" w:cs="Times New Roman"/>
                  <w:sz w:val="24"/>
                  <w:szCs w:val="24"/>
                </w:rPr>
                <w:t>1. Проверка умений и навыков по всему изученному материалу за курс 8 класса</w:t>
              </w:r>
            </w:hyperlink>
          </w:p>
        </w:tc>
      </w:tr>
    </w:tbl>
    <w:p w:rsidR="007E35B9" w:rsidRDefault="007E35B9" w:rsidP="00FC26F7">
      <w:pPr>
        <w:spacing w:after="0" w:line="240" w:lineRule="auto"/>
        <w:jc w:val="center"/>
        <w:rPr>
          <w:rFonts w:ascii="Times New Roman" w:hAnsi="Times New Roman" w:cs="Times New Roman"/>
          <w:b/>
          <w:sz w:val="28"/>
          <w:szCs w:val="28"/>
        </w:rPr>
      </w:pPr>
    </w:p>
    <w:p w:rsidR="004D1A7F" w:rsidRPr="004D1A7F" w:rsidRDefault="004D1A7F" w:rsidP="00FC26F7">
      <w:pPr>
        <w:spacing w:after="0" w:line="240" w:lineRule="auto"/>
        <w:jc w:val="center"/>
        <w:rPr>
          <w:rFonts w:ascii="Times New Roman" w:hAnsi="Times New Roman" w:cs="Times New Roman"/>
          <w:b/>
          <w:sz w:val="28"/>
          <w:szCs w:val="28"/>
        </w:rPr>
      </w:pPr>
      <w:r w:rsidRPr="004D1A7F">
        <w:rPr>
          <w:rFonts w:ascii="Times New Roman" w:hAnsi="Times New Roman" w:cs="Times New Roman"/>
          <w:b/>
          <w:sz w:val="28"/>
          <w:szCs w:val="28"/>
        </w:rPr>
        <w:t xml:space="preserve">Литература и </w:t>
      </w:r>
      <w:r w:rsidR="00FC0F93">
        <w:rPr>
          <w:rFonts w:ascii="Times New Roman" w:hAnsi="Times New Roman" w:cs="Times New Roman"/>
          <w:b/>
          <w:sz w:val="28"/>
          <w:szCs w:val="28"/>
        </w:rPr>
        <w:t>и</w:t>
      </w:r>
      <w:r w:rsidRPr="004D1A7F">
        <w:rPr>
          <w:rFonts w:ascii="Times New Roman" w:hAnsi="Times New Roman" w:cs="Times New Roman"/>
          <w:b/>
          <w:sz w:val="28"/>
          <w:szCs w:val="28"/>
        </w:rPr>
        <w:t>нтернет-ресурсы</w:t>
      </w:r>
    </w:p>
    <w:p w:rsidR="004D1A7F" w:rsidRPr="004D1A7F" w:rsidRDefault="004D1A7F" w:rsidP="004D1A7F">
      <w:pPr>
        <w:spacing w:after="0" w:line="240" w:lineRule="auto"/>
        <w:ind w:firstLine="709"/>
        <w:jc w:val="center"/>
        <w:rPr>
          <w:rFonts w:ascii="Times New Roman" w:hAnsi="Times New Roman" w:cs="Times New Roman"/>
          <w:b/>
          <w:sz w:val="28"/>
          <w:szCs w:val="28"/>
        </w:rPr>
      </w:pPr>
    </w:p>
    <w:p w:rsidR="004D1A7F" w:rsidRPr="004D1A7F" w:rsidRDefault="004D1A7F" w:rsidP="004D1A7F">
      <w:pPr>
        <w:tabs>
          <w:tab w:val="left" w:pos="108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1. Федеральный государственный образовательный стандарт основного общего образования // Вестник образования. – 2011. – №1. – С. 7-28.</w:t>
      </w:r>
    </w:p>
    <w:p w:rsidR="004D1A7F" w:rsidRPr="004D1A7F" w:rsidRDefault="004D1A7F" w:rsidP="004D1A7F">
      <w:pPr>
        <w:pStyle w:val="af"/>
        <w:tabs>
          <w:tab w:val="left" w:pos="1080"/>
        </w:tabs>
        <w:spacing w:after="0" w:line="240" w:lineRule="auto"/>
        <w:ind w:left="0" w:firstLine="709"/>
        <w:jc w:val="both"/>
        <w:rPr>
          <w:rFonts w:ascii="Times New Roman" w:hAnsi="Times New Roman"/>
          <w:sz w:val="28"/>
          <w:szCs w:val="28"/>
        </w:rPr>
      </w:pPr>
      <w:r w:rsidRPr="004D1A7F">
        <w:rPr>
          <w:rFonts w:ascii="Times New Roman" w:hAnsi="Times New Roman"/>
          <w:sz w:val="28"/>
          <w:szCs w:val="28"/>
        </w:rPr>
        <w:t>2. Сборник рабочих программ. Алгебра</w:t>
      </w:r>
      <w:r w:rsidR="00F9238B">
        <w:rPr>
          <w:rFonts w:ascii="Times New Roman" w:hAnsi="Times New Roman"/>
          <w:sz w:val="28"/>
          <w:szCs w:val="28"/>
        </w:rPr>
        <w:t>.</w:t>
      </w:r>
      <w:r w:rsidRPr="004D1A7F">
        <w:rPr>
          <w:rFonts w:ascii="Times New Roman" w:hAnsi="Times New Roman"/>
          <w:sz w:val="28"/>
          <w:szCs w:val="28"/>
        </w:rPr>
        <w:t xml:space="preserve"> – М. : Просвещение, 2011.</w:t>
      </w:r>
    </w:p>
    <w:p w:rsidR="004D1A7F" w:rsidRPr="004D1A7F" w:rsidRDefault="004D1A7F" w:rsidP="004D1A7F">
      <w:pPr>
        <w:pStyle w:val="af"/>
        <w:tabs>
          <w:tab w:val="left" w:pos="1080"/>
        </w:tabs>
        <w:spacing w:after="0" w:line="240" w:lineRule="auto"/>
        <w:ind w:left="0" w:firstLine="709"/>
        <w:jc w:val="both"/>
        <w:rPr>
          <w:rFonts w:ascii="Times New Roman" w:hAnsi="Times New Roman"/>
          <w:sz w:val="28"/>
          <w:szCs w:val="28"/>
        </w:rPr>
      </w:pPr>
      <w:r w:rsidRPr="004D1A7F">
        <w:rPr>
          <w:rFonts w:ascii="Times New Roman" w:hAnsi="Times New Roman"/>
          <w:sz w:val="28"/>
          <w:szCs w:val="28"/>
        </w:rPr>
        <w:t>3. Фундаментальное ядро содержания общ</w:t>
      </w:r>
      <w:r w:rsidR="00F9238B">
        <w:rPr>
          <w:rFonts w:ascii="Times New Roman" w:hAnsi="Times New Roman"/>
          <w:sz w:val="28"/>
          <w:szCs w:val="28"/>
        </w:rPr>
        <w:t xml:space="preserve">его образования / под ред. </w:t>
      </w:r>
      <w:r w:rsidR="00F9238B">
        <w:rPr>
          <w:rFonts w:ascii="Times New Roman" w:hAnsi="Times New Roman"/>
          <w:sz w:val="28"/>
          <w:szCs w:val="28"/>
        </w:rPr>
        <w:br/>
        <w:t>В.В. Козлова, А.</w:t>
      </w:r>
      <w:r w:rsidRPr="004D1A7F">
        <w:rPr>
          <w:rFonts w:ascii="Times New Roman" w:hAnsi="Times New Roman"/>
          <w:sz w:val="28"/>
          <w:szCs w:val="28"/>
        </w:rPr>
        <w:t>М. Кондакова. – М., 2011.</w:t>
      </w:r>
    </w:p>
    <w:p w:rsidR="004D1A7F" w:rsidRPr="004D1A7F" w:rsidRDefault="004D1A7F" w:rsidP="004D1A7F">
      <w:pPr>
        <w:pStyle w:val="af"/>
        <w:tabs>
          <w:tab w:val="left" w:pos="1080"/>
        </w:tabs>
        <w:spacing w:after="0" w:line="240" w:lineRule="auto"/>
        <w:ind w:left="0" w:firstLine="709"/>
        <w:jc w:val="both"/>
        <w:rPr>
          <w:rFonts w:ascii="Times New Roman" w:hAnsi="Times New Roman"/>
          <w:color w:val="000000"/>
          <w:sz w:val="28"/>
          <w:szCs w:val="28"/>
        </w:rPr>
      </w:pPr>
      <w:r w:rsidRPr="004D1A7F">
        <w:rPr>
          <w:rFonts w:ascii="Times New Roman" w:hAnsi="Times New Roman"/>
          <w:sz w:val="28"/>
          <w:szCs w:val="28"/>
        </w:rPr>
        <w:t xml:space="preserve">4. </w:t>
      </w:r>
      <w:r w:rsidRPr="004D1A7F">
        <w:rPr>
          <w:rFonts w:ascii="Times New Roman" w:hAnsi="Times New Roman"/>
          <w:color w:val="000000"/>
          <w:sz w:val="28"/>
          <w:szCs w:val="28"/>
        </w:rPr>
        <w:t xml:space="preserve">Приказ Минобрнауки России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w:t>
      </w:r>
      <w:r w:rsidRPr="004D1A7F">
        <w:rPr>
          <w:rFonts w:ascii="Times New Roman" w:hAnsi="Times New Roman"/>
          <w:color w:val="000000"/>
          <w:sz w:val="28"/>
          <w:szCs w:val="28"/>
        </w:rPr>
        <w:lastRenderedPageBreak/>
        <w:t>программ начального общего, основного общего, среднего общего образования»</w:t>
      </w:r>
      <w:r w:rsidR="00F9238B">
        <w:rPr>
          <w:rFonts w:ascii="Times New Roman" w:hAnsi="Times New Roman"/>
          <w:color w:val="000000"/>
          <w:sz w:val="28"/>
          <w:szCs w:val="28"/>
        </w:rPr>
        <w:t>.</w:t>
      </w:r>
    </w:p>
    <w:p w:rsidR="004D1A7F" w:rsidRPr="004D1A7F" w:rsidRDefault="004D1A7F" w:rsidP="004D1A7F">
      <w:pPr>
        <w:tabs>
          <w:tab w:val="left" w:pos="1134"/>
        </w:tabs>
        <w:spacing w:after="0" w:line="240" w:lineRule="auto"/>
        <w:ind w:firstLine="709"/>
        <w:jc w:val="both"/>
        <w:rPr>
          <w:rFonts w:ascii="Times New Roman" w:hAnsi="Times New Roman" w:cs="Times New Roman"/>
          <w:color w:val="000000"/>
          <w:sz w:val="28"/>
          <w:szCs w:val="28"/>
        </w:rPr>
      </w:pPr>
      <w:r w:rsidRPr="004D1A7F">
        <w:rPr>
          <w:rFonts w:ascii="Times New Roman" w:hAnsi="Times New Roman" w:cs="Times New Roman"/>
          <w:color w:val="000000"/>
          <w:sz w:val="28"/>
          <w:szCs w:val="28"/>
        </w:rPr>
        <w:t xml:space="preserve">5. События. Вероятности. Статистическая обработка данных. Доп. параграфы к курсу алгебры 7-9 классов общеобразовательных учреждений </w:t>
      </w:r>
      <w:r w:rsidRPr="004D1A7F">
        <w:rPr>
          <w:rFonts w:ascii="Times New Roman" w:hAnsi="Times New Roman" w:cs="Times New Roman"/>
          <w:color w:val="000000"/>
          <w:sz w:val="28"/>
          <w:szCs w:val="28"/>
        </w:rPr>
        <w:br/>
        <w:t>/ А.Г. Мордкович, П.В.</w:t>
      </w:r>
      <w:r w:rsidR="00F9238B">
        <w:rPr>
          <w:rFonts w:ascii="Times New Roman" w:hAnsi="Times New Roman" w:cs="Times New Roman"/>
          <w:color w:val="000000"/>
          <w:sz w:val="28"/>
          <w:szCs w:val="28"/>
        </w:rPr>
        <w:t xml:space="preserve"> </w:t>
      </w:r>
      <w:r w:rsidRPr="004D1A7F">
        <w:rPr>
          <w:rFonts w:ascii="Times New Roman" w:hAnsi="Times New Roman" w:cs="Times New Roman"/>
          <w:color w:val="000000"/>
          <w:sz w:val="28"/>
          <w:szCs w:val="28"/>
        </w:rPr>
        <w:t>Семенов. – М. : Мнемозина, 2003.</w:t>
      </w:r>
    </w:p>
    <w:p w:rsidR="004D1A7F" w:rsidRPr="004D1A7F" w:rsidRDefault="004D1A7F" w:rsidP="004D1A7F">
      <w:pPr>
        <w:tabs>
          <w:tab w:val="left" w:pos="1134"/>
        </w:tabs>
        <w:spacing w:after="0" w:line="240" w:lineRule="auto"/>
        <w:ind w:firstLine="709"/>
        <w:jc w:val="both"/>
        <w:rPr>
          <w:rFonts w:ascii="Times New Roman" w:hAnsi="Times New Roman" w:cs="Times New Roman"/>
          <w:color w:val="000000"/>
          <w:sz w:val="28"/>
          <w:szCs w:val="28"/>
        </w:rPr>
      </w:pPr>
      <w:r w:rsidRPr="004D1A7F">
        <w:rPr>
          <w:rFonts w:ascii="Times New Roman" w:hAnsi="Times New Roman" w:cs="Times New Roman"/>
          <w:color w:val="000000"/>
          <w:sz w:val="28"/>
          <w:szCs w:val="28"/>
        </w:rPr>
        <w:t>6. Алгебра. 7-9 кл. : методич. пособие для учителя / А.Г. Мордкович. – М. : Мнемозина, 2007.</w:t>
      </w:r>
    </w:p>
    <w:p w:rsidR="004D1A7F" w:rsidRPr="004D1A7F" w:rsidRDefault="004D1A7F" w:rsidP="004D1A7F">
      <w:pPr>
        <w:tabs>
          <w:tab w:val="left" w:pos="1134"/>
        </w:tabs>
        <w:spacing w:after="0" w:line="240" w:lineRule="auto"/>
        <w:ind w:firstLine="709"/>
        <w:jc w:val="both"/>
        <w:rPr>
          <w:rFonts w:ascii="Times New Roman" w:hAnsi="Times New Roman" w:cs="Times New Roman"/>
          <w:color w:val="000000"/>
          <w:sz w:val="28"/>
          <w:szCs w:val="28"/>
        </w:rPr>
      </w:pPr>
      <w:r w:rsidRPr="004D1A7F">
        <w:rPr>
          <w:rFonts w:ascii="Times New Roman" w:hAnsi="Times New Roman" w:cs="Times New Roman"/>
          <w:color w:val="000000"/>
          <w:sz w:val="28"/>
          <w:szCs w:val="28"/>
        </w:rPr>
        <w:t>7. Алгебра 8 класс. Контрольные работы для учащихся общеобразовательных учреждений / Л.А. Александрова. – М. : Мнемозина, 2009.</w:t>
      </w:r>
    </w:p>
    <w:p w:rsidR="004D1A7F" w:rsidRPr="004D1A7F" w:rsidRDefault="004D1A7F" w:rsidP="004D1A7F">
      <w:pPr>
        <w:tabs>
          <w:tab w:val="left" w:pos="1134"/>
        </w:tabs>
        <w:spacing w:after="0" w:line="240" w:lineRule="auto"/>
        <w:ind w:firstLine="709"/>
        <w:jc w:val="both"/>
        <w:rPr>
          <w:rFonts w:ascii="Times New Roman" w:hAnsi="Times New Roman" w:cs="Times New Roman"/>
          <w:color w:val="000000"/>
          <w:sz w:val="28"/>
          <w:szCs w:val="28"/>
        </w:rPr>
      </w:pPr>
      <w:r w:rsidRPr="004D1A7F">
        <w:rPr>
          <w:rFonts w:ascii="Times New Roman" w:hAnsi="Times New Roman" w:cs="Times New Roman"/>
          <w:color w:val="000000"/>
          <w:sz w:val="28"/>
          <w:szCs w:val="28"/>
        </w:rPr>
        <w:t>8. Алгебра 8 класс. Самостоятельные работы для учащихся общеобразовательных учреждений / Л.А. Александрова. – М. : Мнемозина, 2009.</w:t>
      </w:r>
    </w:p>
    <w:p w:rsidR="004D1A7F" w:rsidRPr="004D1A7F" w:rsidRDefault="004D1A7F" w:rsidP="004D1A7F">
      <w:pPr>
        <w:tabs>
          <w:tab w:val="left" w:pos="1134"/>
        </w:tabs>
        <w:spacing w:after="0" w:line="240" w:lineRule="auto"/>
        <w:ind w:firstLine="709"/>
        <w:jc w:val="both"/>
        <w:rPr>
          <w:rFonts w:ascii="Times New Roman" w:hAnsi="Times New Roman" w:cs="Times New Roman"/>
          <w:color w:val="000000"/>
          <w:sz w:val="28"/>
          <w:szCs w:val="28"/>
        </w:rPr>
      </w:pPr>
      <w:r w:rsidRPr="004D1A7F">
        <w:rPr>
          <w:rFonts w:ascii="Times New Roman" w:hAnsi="Times New Roman" w:cs="Times New Roman"/>
          <w:color w:val="000000"/>
          <w:sz w:val="28"/>
          <w:szCs w:val="28"/>
        </w:rPr>
        <w:t xml:space="preserve">9. Алгебра. Тесты для 7-9 кл. общеобразовательных учреждений </w:t>
      </w:r>
      <w:r w:rsidRPr="004D1A7F">
        <w:rPr>
          <w:rFonts w:ascii="Times New Roman" w:hAnsi="Times New Roman" w:cs="Times New Roman"/>
          <w:color w:val="000000"/>
          <w:sz w:val="28"/>
          <w:szCs w:val="28"/>
        </w:rPr>
        <w:br/>
        <w:t>/ А.Г. Мордкович, Е.Е. Тульчинская. – М. : Мнемозина, 2004.</w:t>
      </w:r>
    </w:p>
    <w:p w:rsidR="004D1A7F" w:rsidRPr="004D1A7F" w:rsidRDefault="004D1A7F" w:rsidP="004D1A7F">
      <w:pPr>
        <w:pStyle w:val="af"/>
        <w:tabs>
          <w:tab w:val="left" w:pos="1080"/>
        </w:tabs>
        <w:spacing w:after="0" w:line="240" w:lineRule="auto"/>
        <w:ind w:left="0" w:firstLine="709"/>
        <w:jc w:val="both"/>
        <w:rPr>
          <w:rFonts w:ascii="Times New Roman" w:hAnsi="Times New Roman"/>
          <w:color w:val="000000"/>
          <w:sz w:val="28"/>
          <w:szCs w:val="28"/>
        </w:rPr>
      </w:pPr>
      <w:r w:rsidRPr="004D1A7F">
        <w:rPr>
          <w:rFonts w:ascii="Times New Roman" w:hAnsi="Times New Roman"/>
          <w:color w:val="000000"/>
          <w:sz w:val="28"/>
          <w:szCs w:val="28"/>
        </w:rPr>
        <w:t>10. Примерные программы по учебным предметам. Математика 5-9 классы. Стандарты второго поколения. – М. : Просвещение, 2010.</w:t>
      </w:r>
    </w:p>
    <w:p w:rsidR="004D1A7F" w:rsidRPr="004D1A7F" w:rsidRDefault="004D1A7F" w:rsidP="004D1A7F">
      <w:pPr>
        <w:pStyle w:val="af"/>
        <w:tabs>
          <w:tab w:val="left" w:pos="1080"/>
        </w:tabs>
        <w:spacing w:after="0" w:line="240" w:lineRule="auto"/>
        <w:ind w:left="0" w:firstLine="709"/>
        <w:jc w:val="both"/>
        <w:rPr>
          <w:rFonts w:ascii="Times New Roman" w:hAnsi="Times New Roman"/>
          <w:color w:val="000000"/>
          <w:sz w:val="28"/>
          <w:szCs w:val="28"/>
        </w:rPr>
      </w:pPr>
      <w:r w:rsidRPr="004D1A7F">
        <w:rPr>
          <w:rFonts w:ascii="Times New Roman" w:hAnsi="Times New Roman"/>
          <w:bCs/>
          <w:color w:val="000000"/>
          <w:sz w:val="28"/>
          <w:szCs w:val="28"/>
        </w:rPr>
        <w:t>11. Формирование универсальных учебных действий в основной школе: от действия к мысли – М., 2010.</w:t>
      </w:r>
    </w:p>
    <w:p w:rsidR="004D1A7F" w:rsidRPr="004D1A7F" w:rsidRDefault="004D1A7F" w:rsidP="004D1A7F">
      <w:pPr>
        <w:pStyle w:val="af"/>
        <w:spacing w:after="0" w:line="240" w:lineRule="auto"/>
        <w:ind w:left="0" w:firstLine="709"/>
        <w:rPr>
          <w:rFonts w:ascii="Times New Roman" w:hAnsi="Times New Roman"/>
          <w:color w:val="000000"/>
          <w:sz w:val="28"/>
          <w:szCs w:val="28"/>
        </w:rPr>
      </w:pPr>
      <w:r w:rsidRPr="004D1A7F">
        <w:rPr>
          <w:rFonts w:ascii="Times New Roman" w:hAnsi="Times New Roman"/>
          <w:color w:val="000000"/>
          <w:sz w:val="28"/>
          <w:szCs w:val="28"/>
        </w:rPr>
        <w:t>12. </w:t>
      </w:r>
      <w:hyperlink r:id="rId100" w:history="1">
        <w:r w:rsidRPr="004D1A7F">
          <w:rPr>
            <w:rStyle w:val="a8"/>
            <w:rFonts w:ascii="Times New Roman" w:hAnsi="Times New Roman"/>
            <w:color w:val="000000"/>
            <w:sz w:val="28"/>
            <w:szCs w:val="28"/>
          </w:rPr>
          <w:t>http://school-collection.edu.ru</w:t>
        </w:r>
      </w:hyperlink>
      <w:r w:rsidRPr="004D1A7F">
        <w:rPr>
          <w:rFonts w:ascii="Times New Roman" w:hAnsi="Times New Roman"/>
          <w:color w:val="000000"/>
          <w:sz w:val="28"/>
          <w:szCs w:val="28"/>
        </w:rPr>
        <w:t>.</w:t>
      </w:r>
    </w:p>
    <w:p w:rsidR="004D1A7F" w:rsidRPr="004D1A7F" w:rsidRDefault="004D1A7F" w:rsidP="004D1A7F">
      <w:pPr>
        <w:pStyle w:val="af"/>
        <w:spacing w:after="0" w:line="240" w:lineRule="auto"/>
        <w:ind w:left="0" w:firstLine="709"/>
        <w:rPr>
          <w:rStyle w:val="a8"/>
          <w:rFonts w:ascii="Times New Roman" w:hAnsi="Times New Roman"/>
          <w:color w:val="000000"/>
          <w:sz w:val="28"/>
          <w:szCs w:val="28"/>
        </w:rPr>
      </w:pPr>
      <w:r w:rsidRPr="004D1A7F">
        <w:rPr>
          <w:rFonts w:ascii="Times New Roman" w:hAnsi="Times New Roman"/>
          <w:color w:val="000000"/>
          <w:sz w:val="28"/>
          <w:szCs w:val="28"/>
        </w:rPr>
        <w:t>13. </w:t>
      </w:r>
      <w:hyperlink r:id="rId101" w:history="1">
        <w:r w:rsidRPr="004D1A7F">
          <w:rPr>
            <w:rStyle w:val="a8"/>
            <w:rFonts w:ascii="Times New Roman" w:hAnsi="Times New Roman"/>
            <w:color w:val="000000"/>
            <w:sz w:val="28"/>
            <w:szCs w:val="28"/>
          </w:rPr>
          <w:t>http://fcior.edu.ru</w:t>
        </w:r>
      </w:hyperlink>
      <w:r w:rsidRPr="004D1A7F">
        <w:rPr>
          <w:rFonts w:ascii="Times New Roman" w:hAnsi="Times New Roman"/>
          <w:color w:val="000000"/>
          <w:sz w:val="28"/>
          <w:szCs w:val="28"/>
        </w:rPr>
        <w:t>.</w:t>
      </w:r>
    </w:p>
    <w:p w:rsidR="004D1A7F" w:rsidRPr="004D1A7F" w:rsidRDefault="004D1A7F" w:rsidP="004D1A7F">
      <w:pPr>
        <w:pStyle w:val="af"/>
        <w:spacing w:after="0" w:line="240" w:lineRule="auto"/>
        <w:ind w:left="0" w:firstLine="709"/>
        <w:rPr>
          <w:rFonts w:ascii="Times New Roman" w:hAnsi="Times New Roman"/>
          <w:color w:val="000000"/>
          <w:sz w:val="28"/>
          <w:szCs w:val="28"/>
        </w:rPr>
      </w:pPr>
      <w:r w:rsidRPr="004D1A7F">
        <w:rPr>
          <w:rFonts w:ascii="Times New Roman" w:hAnsi="Times New Roman"/>
          <w:color w:val="000000"/>
          <w:sz w:val="28"/>
          <w:szCs w:val="28"/>
        </w:rPr>
        <w:t>14. </w:t>
      </w:r>
      <w:hyperlink r:id="rId102" w:history="1">
        <w:r w:rsidRPr="004D1A7F">
          <w:rPr>
            <w:rStyle w:val="a8"/>
            <w:rFonts w:ascii="Times New Roman" w:hAnsi="Times New Roman"/>
            <w:color w:val="000000"/>
            <w:sz w:val="28"/>
            <w:szCs w:val="28"/>
          </w:rPr>
          <w:t>http://standart.edu.ru</w:t>
        </w:r>
      </w:hyperlink>
      <w:r w:rsidRPr="004D1A7F">
        <w:rPr>
          <w:rFonts w:ascii="Times New Roman" w:hAnsi="Times New Roman"/>
          <w:color w:val="000000"/>
          <w:sz w:val="28"/>
          <w:szCs w:val="28"/>
        </w:rPr>
        <w:t>.</w:t>
      </w:r>
    </w:p>
    <w:p w:rsidR="004D1A7F" w:rsidRPr="00EB7CB7" w:rsidRDefault="004D1A7F" w:rsidP="004D1A7F">
      <w:pPr>
        <w:autoSpaceDE w:val="0"/>
        <w:autoSpaceDN w:val="0"/>
        <w:adjustRightInd w:val="0"/>
        <w:jc w:val="center"/>
        <w:rPr>
          <w:rFonts w:ascii="Decorlz" w:hAnsi="Decorlz"/>
          <w:b/>
          <w:bCs/>
          <w:iCs/>
          <w:sz w:val="28"/>
          <w:szCs w:val="28"/>
        </w:rPr>
      </w:pPr>
      <w:r w:rsidRPr="00EB7CB7">
        <w:rPr>
          <w:sz w:val="28"/>
          <w:szCs w:val="28"/>
        </w:rPr>
        <w:br w:type="page"/>
      </w:r>
      <w:r w:rsidRPr="00EB7CB7">
        <w:rPr>
          <w:rFonts w:ascii="Decorlz" w:hAnsi="Decorlz"/>
          <w:b/>
          <w:bCs/>
          <w:iCs/>
          <w:sz w:val="48"/>
          <w:szCs w:val="48"/>
        </w:rPr>
        <w:lastRenderedPageBreak/>
        <w:t>Г</w:t>
      </w:r>
      <w:r w:rsidRPr="00EB7CB7">
        <w:rPr>
          <w:rFonts w:ascii="Decorlz" w:hAnsi="Decorlz"/>
          <w:b/>
          <w:bCs/>
          <w:iCs/>
          <w:sz w:val="28"/>
          <w:szCs w:val="28"/>
        </w:rPr>
        <w:t xml:space="preserve"> е о м е т р и я</w:t>
      </w:r>
    </w:p>
    <w:p w:rsidR="004D1A7F" w:rsidRPr="00EB7CB7" w:rsidRDefault="004D1A7F" w:rsidP="004D1A7F">
      <w:pPr>
        <w:autoSpaceDE w:val="0"/>
        <w:autoSpaceDN w:val="0"/>
        <w:adjustRightInd w:val="0"/>
        <w:jc w:val="center"/>
        <w:rPr>
          <w:b/>
          <w:bCs/>
          <w:i/>
          <w:iCs/>
          <w:sz w:val="28"/>
          <w:szCs w:val="28"/>
        </w:rPr>
      </w:pPr>
    </w:p>
    <w:p w:rsidR="004D1A7F" w:rsidRPr="004D1A7F" w:rsidRDefault="004D1A7F" w:rsidP="004D1A7F">
      <w:pPr>
        <w:spacing w:after="0" w:line="240" w:lineRule="auto"/>
        <w:ind w:firstLine="709"/>
        <w:jc w:val="both"/>
        <w:rPr>
          <w:rStyle w:val="FontStyle81"/>
          <w:sz w:val="28"/>
          <w:szCs w:val="28"/>
        </w:rPr>
      </w:pPr>
      <w:r w:rsidRPr="004D1A7F">
        <w:rPr>
          <w:rStyle w:val="FontStyle81"/>
          <w:sz w:val="28"/>
          <w:szCs w:val="28"/>
        </w:rPr>
        <w:t xml:space="preserve">Цель содержания раздела «Геометрия» –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w:t>
      </w:r>
      <w:r w:rsidRPr="004D1A7F">
        <w:rPr>
          <w:rStyle w:val="FontStyle77"/>
          <w:b w:val="0"/>
          <w:sz w:val="28"/>
          <w:szCs w:val="28"/>
        </w:rPr>
        <w:t xml:space="preserve">применения этих </w:t>
      </w:r>
      <w:r w:rsidRPr="004D1A7F">
        <w:rPr>
          <w:rStyle w:val="FontStyle81"/>
          <w:sz w:val="28"/>
          <w:szCs w:val="28"/>
        </w:rPr>
        <w:t xml:space="preserve">свойств при решении задач вычислительного и конструктивного характера. </w:t>
      </w:r>
    </w:p>
    <w:p w:rsidR="004D1A7F" w:rsidRPr="004D1A7F" w:rsidRDefault="004D1A7F" w:rsidP="004D1A7F">
      <w:pPr>
        <w:spacing w:after="0" w:line="240" w:lineRule="auto"/>
        <w:ind w:firstLine="709"/>
        <w:jc w:val="both"/>
        <w:rPr>
          <w:rStyle w:val="FontStyle81"/>
          <w:sz w:val="28"/>
          <w:szCs w:val="28"/>
        </w:rPr>
      </w:pPr>
      <w:r w:rsidRPr="004D1A7F">
        <w:rPr>
          <w:rStyle w:val="FontStyle81"/>
          <w:sz w:val="28"/>
          <w:szCs w:val="28"/>
        </w:rPr>
        <w:t xml:space="preserve">Существенная роль при этом отводится развитию геометрической интуиции. Сочетание наглядности со строгостью является неотъемлемой частью геометрических знаний. </w:t>
      </w:r>
    </w:p>
    <w:p w:rsidR="004D1A7F" w:rsidRPr="004D1A7F" w:rsidRDefault="004D1A7F" w:rsidP="004D1A7F">
      <w:pPr>
        <w:spacing w:after="0" w:line="240" w:lineRule="auto"/>
        <w:ind w:firstLine="709"/>
        <w:jc w:val="both"/>
        <w:rPr>
          <w:rFonts w:ascii="Times New Roman" w:hAnsi="Times New Roman" w:cs="Times New Roman"/>
          <w:bCs/>
          <w:sz w:val="28"/>
          <w:szCs w:val="28"/>
        </w:rPr>
      </w:pPr>
      <w:r w:rsidRPr="004D1A7F">
        <w:rPr>
          <w:rFonts w:ascii="Times New Roman" w:hAnsi="Times New Roman" w:cs="Times New Roman"/>
          <w:bCs/>
          <w:iCs/>
          <w:sz w:val="28"/>
          <w:szCs w:val="28"/>
        </w:rPr>
        <w:t>Задачи курса в 8-м классе стоят следующие:</w:t>
      </w:r>
    </w:p>
    <w:p w:rsidR="004D1A7F" w:rsidRPr="004D1A7F" w:rsidRDefault="004D1A7F" w:rsidP="001C5068">
      <w:pPr>
        <w:numPr>
          <w:ilvl w:val="0"/>
          <w:numId w:val="27"/>
        </w:numPr>
        <w:tabs>
          <w:tab w:val="clear" w:pos="720"/>
          <w:tab w:val="num" w:pos="0"/>
          <w:tab w:val="left" w:pos="960"/>
        </w:tabs>
        <w:spacing w:after="0" w:line="240" w:lineRule="auto"/>
        <w:ind w:left="0" w:firstLine="709"/>
        <w:jc w:val="both"/>
        <w:rPr>
          <w:rFonts w:ascii="Times New Roman" w:hAnsi="Times New Roman" w:cs="Times New Roman"/>
          <w:bCs/>
          <w:iCs/>
          <w:sz w:val="28"/>
          <w:szCs w:val="28"/>
        </w:rPr>
      </w:pPr>
      <w:r w:rsidRPr="004D1A7F">
        <w:rPr>
          <w:rFonts w:ascii="Times New Roman" w:hAnsi="Times New Roman" w:cs="Times New Roman"/>
          <w:bCs/>
          <w:iCs/>
          <w:sz w:val="28"/>
          <w:szCs w:val="28"/>
        </w:rPr>
        <w:t xml:space="preserve">изучить наиболее важные виды четырехугольников – параллелограмм, прямоугольник, ромб, квадрат, трапецию; </w:t>
      </w:r>
    </w:p>
    <w:p w:rsidR="004D1A7F" w:rsidRPr="004D1A7F" w:rsidRDefault="004D1A7F" w:rsidP="001C5068">
      <w:pPr>
        <w:numPr>
          <w:ilvl w:val="0"/>
          <w:numId w:val="27"/>
        </w:numPr>
        <w:tabs>
          <w:tab w:val="clear" w:pos="720"/>
          <w:tab w:val="num" w:pos="0"/>
          <w:tab w:val="left" w:pos="960"/>
        </w:tabs>
        <w:spacing w:after="0" w:line="240" w:lineRule="auto"/>
        <w:ind w:left="0" w:firstLine="709"/>
        <w:jc w:val="both"/>
        <w:rPr>
          <w:rFonts w:ascii="Times New Roman" w:hAnsi="Times New Roman" w:cs="Times New Roman"/>
          <w:bCs/>
          <w:iCs/>
          <w:sz w:val="28"/>
          <w:szCs w:val="28"/>
        </w:rPr>
      </w:pPr>
      <w:r w:rsidRPr="004D1A7F">
        <w:rPr>
          <w:rFonts w:ascii="Times New Roman" w:hAnsi="Times New Roman" w:cs="Times New Roman"/>
          <w:bCs/>
          <w:iCs/>
          <w:sz w:val="28"/>
          <w:szCs w:val="28"/>
        </w:rPr>
        <w:t>дать представление о фигурах, обладающих осевой или центральной симметрией;</w:t>
      </w:r>
    </w:p>
    <w:p w:rsidR="004D1A7F" w:rsidRPr="004D1A7F" w:rsidRDefault="004D1A7F" w:rsidP="001C5068">
      <w:pPr>
        <w:numPr>
          <w:ilvl w:val="0"/>
          <w:numId w:val="27"/>
        </w:numPr>
        <w:tabs>
          <w:tab w:val="clear" w:pos="720"/>
          <w:tab w:val="num" w:pos="0"/>
          <w:tab w:val="left" w:pos="960"/>
        </w:tabs>
        <w:spacing w:after="0" w:line="240" w:lineRule="auto"/>
        <w:ind w:left="0" w:firstLine="709"/>
        <w:jc w:val="both"/>
        <w:rPr>
          <w:rFonts w:ascii="Times New Roman" w:hAnsi="Times New Roman" w:cs="Times New Roman"/>
          <w:bCs/>
          <w:iCs/>
          <w:sz w:val="28"/>
          <w:szCs w:val="28"/>
        </w:rPr>
      </w:pPr>
      <w:r w:rsidRPr="004D1A7F">
        <w:rPr>
          <w:rFonts w:ascii="Times New Roman" w:hAnsi="Times New Roman" w:cs="Times New Roman"/>
          <w:bCs/>
          <w:iCs/>
          <w:sz w:val="28"/>
          <w:szCs w:val="28"/>
        </w:rPr>
        <w:t>расширить и углубить полученные в 5-6</w:t>
      </w:r>
      <w:r w:rsidR="00F9238B">
        <w:rPr>
          <w:rFonts w:ascii="Times New Roman" w:hAnsi="Times New Roman" w:cs="Times New Roman"/>
          <w:bCs/>
          <w:iCs/>
          <w:sz w:val="28"/>
          <w:szCs w:val="28"/>
        </w:rPr>
        <w:t>-х</w:t>
      </w:r>
      <w:r w:rsidRPr="004D1A7F">
        <w:rPr>
          <w:rFonts w:ascii="Times New Roman" w:hAnsi="Times New Roman" w:cs="Times New Roman"/>
          <w:bCs/>
          <w:iCs/>
          <w:sz w:val="28"/>
          <w:szCs w:val="28"/>
        </w:rPr>
        <w:t xml:space="preserve"> классах представления учащихся об измерении и вычислении площадей; </w:t>
      </w:r>
    </w:p>
    <w:p w:rsidR="004D1A7F" w:rsidRPr="004D1A7F" w:rsidRDefault="004D1A7F" w:rsidP="001C5068">
      <w:pPr>
        <w:numPr>
          <w:ilvl w:val="0"/>
          <w:numId w:val="27"/>
        </w:numPr>
        <w:tabs>
          <w:tab w:val="clear" w:pos="720"/>
          <w:tab w:val="num" w:pos="0"/>
          <w:tab w:val="left" w:pos="960"/>
        </w:tabs>
        <w:spacing w:after="0" w:line="240" w:lineRule="auto"/>
        <w:ind w:left="0" w:firstLine="709"/>
        <w:jc w:val="both"/>
        <w:rPr>
          <w:rFonts w:ascii="Times New Roman" w:hAnsi="Times New Roman" w:cs="Times New Roman"/>
          <w:bCs/>
          <w:iCs/>
          <w:sz w:val="28"/>
          <w:szCs w:val="28"/>
        </w:rPr>
      </w:pPr>
      <w:r w:rsidRPr="004D1A7F">
        <w:rPr>
          <w:rFonts w:ascii="Times New Roman" w:hAnsi="Times New Roman" w:cs="Times New Roman"/>
          <w:bCs/>
          <w:iCs/>
          <w:sz w:val="28"/>
          <w:szCs w:val="28"/>
        </w:rPr>
        <w:t xml:space="preserve">вывести формулы площадей прямоугольника, параллелограмма, треугольника, трапеции; доказать одну из главных теорем геометрии – теорему Пифагора; </w:t>
      </w:r>
    </w:p>
    <w:p w:rsidR="004D1A7F" w:rsidRPr="004D1A7F" w:rsidRDefault="004D1A7F" w:rsidP="001C5068">
      <w:pPr>
        <w:numPr>
          <w:ilvl w:val="0"/>
          <w:numId w:val="27"/>
        </w:numPr>
        <w:tabs>
          <w:tab w:val="clear" w:pos="720"/>
          <w:tab w:val="num" w:pos="0"/>
          <w:tab w:val="left" w:pos="960"/>
        </w:tabs>
        <w:spacing w:after="0" w:line="240" w:lineRule="auto"/>
        <w:ind w:left="0" w:firstLine="709"/>
        <w:jc w:val="both"/>
        <w:rPr>
          <w:rFonts w:ascii="Times New Roman" w:hAnsi="Times New Roman" w:cs="Times New Roman"/>
          <w:bCs/>
          <w:iCs/>
          <w:sz w:val="28"/>
          <w:szCs w:val="28"/>
        </w:rPr>
      </w:pPr>
      <w:r w:rsidRPr="004D1A7F">
        <w:rPr>
          <w:rFonts w:ascii="Times New Roman" w:hAnsi="Times New Roman" w:cs="Times New Roman"/>
          <w:bCs/>
          <w:iCs/>
          <w:sz w:val="28"/>
          <w:szCs w:val="28"/>
        </w:rPr>
        <w:t xml:space="preserve">ввести понятие подобных треугольников; рассмотреть признаки подобия треугольников и их применения; сделать первый шаг в освоении учащимися тригонометрического аппарата геометрии; </w:t>
      </w:r>
    </w:p>
    <w:p w:rsidR="004D1A7F" w:rsidRPr="004D1A7F" w:rsidRDefault="004D1A7F" w:rsidP="001C5068">
      <w:pPr>
        <w:numPr>
          <w:ilvl w:val="0"/>
          <w:numId w:val="27"/>
        </w:numPr>
        <w:tabs>
          <w:tab w:val="clear" w:pos="720"/>
          <w:tab w:val="num" w:pos="0"/>
          <w:tab w:val="left" w:pos="960"/>
        </w:tabs>
        <w:spacing w:after="0" w:line="240" w:lineRule="auto"/>
        <w:ind w:left="0" w:firstLine="709"/>
        <w:jc w:val="both"/>
        <w:rPr>
          <w:rFonts w:ascii="Times New Roman" w:hAnsi="Times New Roman" w:cs="Times New Roman"/>
          <w:bCs/>
          <w:iCs/>
          <w:sz w:val="28"/>
          <w:szCs w:val="28"/>
        </w:rPr>
      </w:pPr>
      <w:r w:rsidRPr="004D1A7F">
        <w:rPr>
          <w:rFonts w:ascii="Times New Roman" w:hAnsi="Times New Roman" w:cs="Times New Roman"/>
          <w:bCs/>
          <w:iCs/>
          <w:sz w:val="28"/>
          <w:szCs w:val="28"/>
        </w:rPr>
        <w:t>расширить сведения об окружности, полученные учащимися в 7</w:t>
      </w:r>
      <w:r w:rsidR="00F9238B">
        <w:rPr>
          <w:rFonts w:ascii="Times New Roman" w:hAnsi="Times New Roman" w:cs="Times New Roman"/>
          <w:bCs/>
          <w:iCs/>
          <w:sz w:val="28"/>
          <w:szCs w:val="28"/>
        </w:rPr>
        <w:t>-м</w:t>
      </w:r>
      <w:r w:rsidRPr="004D1A7F">
        <w:rPr>
          <w:rFonts w:ascii="Times New Roman" w:hAnsi="Times New Roman" w:cs="Times New Roman"/>
          <w:bCs/>
          <w:iCs/>
          <w:sz w:val="28"/>
          <w:szCs w:val="28"/>
        </w:rPr>
        <w:t xml:space="preserve"> классе; изучить новые факты, связанные с окружностью; </w:t>
      </w:r>
    </w:p>
    <w:p w:rsidR="004D1A7F" w:rsidRPr="004D1A7F" w:rsidRDefault="004D1A7F" w:rsidP="001C5068">
      <w:pPr>
        <w:numPr>
          <w:ilvl w:val="0"/>
          <w:numId w:val="27"/>
        </w:numPr>
        <w:tabs>
          <w:tab w:val="clear" w:pos="720"/>
          <w:tab w:val="num" w:pos="0"/>
          <w:tab w:val="left" w:pos="960"/>
        </w:tabs>
        <w:spacing w:after="0" w:line="240" w:lineRule="auto"/>
        <w:ind w:left="0" w:firstLine="709"/>
        <w:jc w:val="both"/>
        <w:rPr>
          <w:rFonts w:ascii="Times New Roman" w:hAnsi="Times New Roman" w:cs="Times New Roman"/>
          <w:bCs/>
          <w:iCs/>
          <w:sz w:val="28"/>
          <w:szCs w:val="28"/>
        </w:rPr>
      </w:pPr>
      <w:r w:rsidRPr="004D1A7F">
        <w:rPr>
          <w:rFonts w:ascii="Times New Roman" w:hAnsi="Times New Roman" w:cs="Times New Roman"/>
          <w:bCs/>
          <w:iCs/>
          <w:sz w:val="28"/>
          <w:szCs w:val="28"/>
        </w:rPr>
        <w:t>познакомить учащихся с четырьмя замечательными точками треугольника.</w:t>
      </w:r>
    </w:p>
    <w:p w:rsidR="004D1A7F" w:rsidRPr="004D1A7F" w:rsidRDefault="004D1A7F" w:rsidP="004D1A7F">
      <w:pPr>
        <w:tabs>
          <w:tab w:val="left" w:pos="5529"/>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Дисциплина «Геометрия» относится к предметной области «Математика и информатика».</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Содержание раздела «Геометрия» способствует формированию у учащихся математического аппарата для решения задач из разных разделов математики, смежных предметов, окружающей реальности. Сознательное овладение учащимися системой геометрических знаний, представлений и умений необходимо для изучения физики, химии, информатики и продолжения образования. </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С помощью механизма логических построений вырабатывается умение формулировать, обосновывать и доказывать суждения, в том числе и нематематической природы. Освоение математики развивает и совершенствует навыки логического мышления, способствуя более успешному изучению всех школьных дисциплин. </w:t>
      </w: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lastRenderedPageBreak/>
        <w:t>В ходе решения задач – основной учебной деятельности на уроках математики – развиваются творческая и прикладная стороны мышления.</w:t>
      </w:r>
    </w:p>
    <w:p w:rsidR="005A0543" w:rsidRDefault="005A0543" w:rsidP="004D1A7F">
      <w:pPr>
        <w:pStyle w:val="Style26"/>
        <w:widowControl/>
        <w:spacing w:line="240" w:lineRule="auto"/>
        <w:ind w:firstLine="709"/>
        <w:jc w:val="center"/>
        <w:rPr>
          <w:rStyle w:val="FontStyle81"/>
          <w:b/>
          <w:sz w:val="28"/>
          <w:szCs w:val="28"/>
        </w:rPr>
      </w:pPr>
    </w:p>
    <w:p w:rsidR="004D1A7F" w:rsidRPr="004D1A7F" w:rsidRDefault="004D1A7F" w:rsidP="005A0543">
      <w:pPr>
        <w:pStyle w:val="Style26"/>
        <w:widowControl/>
        <w:spacing w:line="240" w:lineRule="auto"/>
        <w:ind w:firstLine="0"/>
        <w:jc w:val="center"/>
        <w:rPr>
          <w:rStyle w:val="FontStyle81"/>
          <w:b/>
          <w:sz w:val="28"/>
          <w:szCs w:val="28"/>
        </w:rPr>
      </w:pPr>
      <w:r w:rsidRPr="004D1A7F">
        <w:rPr>
          <w:rStyle w:val="FontStyle81"/>
          <w:b/>
          <w:sz w:val="28"/>
          <w:szCs w:val="28"/>
        </w:rPr>
        <w:t>Результаты изучения учебного предмета</w:t>
      </w:r>
    </w:p>
    <w:p w:rsidR="004D1A7F" w:rsidRPr="004D1A7F" w:rsidRDefault="004D1A7F" w:rsidP="004D1A7F">
      <w:pPr>
        <w:pStyle w:val="Style26"/>
        <w:widowControl/>
        <w:spacing w:line="240" w:lineRule="auto"/>
        <w:ind w:firstLine="709"/>
        <w:rPr>
          <w:rStyle w:val="FontStyle81"/>
          <w:sz w:val="28"/>
          <w:szCs w:val="28"/>
        </w:rPr>
      </w:pPr>
      <w:r w:rsidRPr="004D1A7F">
        <w:rPr>
          <w:rStyle w:val="FontStyle81"/>
          <w:sz w:val="28"/>
          <w:szCs w:val="28"/>
        </w:rPr>
        <w:t>Изучение геометрии в основной школе дает возможность обучающимся достичь следующих результатов развития.</w:t>
      </w:r>
    </w:p>
    <w:p w:rsidR="004D1A7F" w:rsidRPr="004D1A7F" w:rsidRDefault="004D1A7F" w:rsidP="004D1A7F">
      <w:pPr>
        <w:pStyle w:val="Style26"/>
        <w:widowControl/>
        <w:spacing w:line="240" w:lineRule="auto"/>
        <w:ind w:firstLine="709"/>
        <w:jc w:val="left"/>
        <w:rPr>
          <w:rStyle w:val="FontStyle75"/>
          <w:sz w:val="28"/>
          <w:szCs w:val="28"/>
        </w:rPr>
      </w:pPr>
      <w:r w:rsidRPr="004D1A7F">
        <w:rPr>
          <w:rStyle w:val="FontStyle87"/>
          <w:rFonts w:ascii="Times New Roman" w:hAnsi="Times New Roman" w:cs="Times New Roman"/>
          <w:b/>
          <w:sz w:val="28"/>
          <w:szCs w:val="28"/>
        </w:rPr>
        <w:t>1) В</w:t>
      </w:r>
      <w:r w:rsidRPr="004D1A7F">
        <w:rPr>
          <w:rStyle w:val="FontStyle75"/>
          <w:sz w:val="28"/>
          <w:szCs w:val="28"/>
        </w:rPr>
        <w:t xml:space="preserve"> личностном направлении:</w:t>
      </w:r>
    </w:p>
    <w:p w:rsidR="004D1A7F" w:rsidRPr="004D1A7F" w:rsidRDefault="004D1A7F" w:rsidP="004D1A7F">
      <w:pPr>
        <w:pStyle w:val="Style28"/>
        <w:widowControl/>
        <w:spacing w:line="240" w:lineRule="auto"/>
        <w:ind w:firstLine="709"/>
        <w:rPr>
          <w:rStyle w:val="FontStyle81"/>
          <w:sz w:val="28"/>
          <w:szCs w:val="28"/>
        </w:rPr>
      </w:pPr>
      <w:r w:rsidRPr="004D1A7F">
        <w:rPr>
          <w:rStyle w:val="FontStyle81"/>
          <w:sz w:val="28"/>
          <w:szCs w:val="28"/>
        </w:rPr>
        <w:t>•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критичность мышления, умение распознавать логически некорректные высказывания, отличать гипотезу от факта;</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креативность мышления, инициатива, находчивость, активность при решении математических задач;</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умение контролировать процесс и результат учебной математической деятельности;</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способность к эмоциональному восприятию математи</w:t>
      </w:r>
      <w:r w:rsidRPr="004D1A7F">
        <w:rPr>
          <w:rStyle w:val="FontStyle81"/>
          <w:sz w:val="28"/>
          <w:szCs w:val="28"/>
        </w:rPr>
        <w:softHyphen/>
        <w:t>ческих объектов, задач, решений, рассуждений.</w:t>
      </w:r>
    </w:p>
    <w:p w:rsidR="004D1A7F" w:rsidRPr="004D1A7F" w:rsidRDefault="004D1A7F" w:rsidP="004D1A7F">
      <w:pPr>
        <w:pStyle w:val="Style28"/>
        <w:widowControl/>
        <w:tabs>
          <w:tab w:val="left" w:pos="653"/>
        </w:tabs>
        <w:spacing w:line="240" w:lineRule="auto"/>
        <w:ind w:left="720" w:firstLine="709"/>
        <w:rPr>
          <w:rStyle w:val="FontStyle81"/>
          <w:sz w:val="28"/>
          <w:szCs w:val="28"/>
        </w:rPr>
      </w:pPr>
    </w:p>
    <w:p w:rsidR="004D1A7F" w:rsidRPr="004D1A7F" w:rsidRDefault="004D1A7F" w:rsidP="00F9238B">
      <w:pPr>
        <w:pStyle w:val="Style27"/>
        <w:widowControl/>
        <w:tabs>
          <w:tab w:val="left" w:pos="792"/>
          <w:tab w:val="left" w:pos="1200"/>
          <w:tab w:val="left" w:pos="1722"/>
        </w:tabs>
        <w:ind w:firstLine="709"/>
        <w:rPr>
          <w:rStyle w:val="FontStyle75"/>
          <w:sz w:val="28"/>
          <w:szCs w:val="28"/>
        </w:rPr>
      </w:pPr>
      <w:r w:rsidRPr="004D1A7F">
        <w:rPr>
          <w:rStyle w:val="FontStyle76"/>
          <w:i/>
          <w:spacing w:val="20"/>
          <w:sz w:val="28"/>
          <w:szCs w:val="28"/>
        </w:rPr>
        <w:t>2)</w:t>
      </w:r>
      <w:r w:rsidRPr="004D1A7F">
        <w:rPr>
          <w:rStyle w:val="FontStyle76"/>
          <w:sz w:val="28"/>
          <w:szCs w:val="28"/>
        </w:rPr>
        <w:tab/>
      </w:r>
      <w:r w:rsidRPr="004D1A7F">
        <w:rPr>
          <w:rStyle w:val="FontStyle76"/>
          <w:i/>
          <w:sz w:val="28"/>
          <w:szCs w:val="28"/>
        </w:rPr>
        <w:t>В</w:t>
      </w:r>
      <w:r w:rsidRPr="004D1A7F">
        <w:rPr>
          <w:rStyle w:val="FontStyle75"/>
          <w:sz w:val="28"/>
          <w:szCs w:val="28"/>
        </w:rPr>
        <w:t xml:space="preserve"> метапредметном направлении:</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первоначальные представления об идеях и о методах математики как универсальном языке науки и техники, средстве моделирования явлений и процессов;</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умение видеть математическую задачу в контексте проблемной ситуации в других дисциплинах, в окружающей жизни;</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умение выдвигать гипотезы при решении учебных задач, понимать необходимость их проверки;</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умение применять индуктивные и дедуктивные способы рассуждений, видеть различные стратегии решения задач;</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понимание сущности алгоритмических предписаний и умение действовать в соответствии с предложенным алгоритмом;</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умение самостоятельно ставить цели, выбирать и создавать алгоритмы для решения учебных математических проблем;</w:t>
      </w:r>
    </w:p>
    <w:p w:rsid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lastRenderedPageBreak/>
        <w:t>умение планировать и осуществлять деятельность, направленную на решение задач исследовательского характера.</w:t>
      </w:r>
    </w:p>
    <w:p w:rsidR="005A0543" w:rsidRPr="004D1A7F" w:rsidRDefault="005A0543" w:rsidP="005A0543">
      <w:pPr>
        <w:pStyle w:val="Style28"/>
        <w:widowControl/>
        <w:tabs>
          <w:tab w:val="left" w:pos="653"/>
        </w:tabs>
        <w:spacing w:line="240" w:lineRule="auto"/>
        <w:ind w:left="709" w:firstLine="0"/>
        <w:rPr>
          <w:rStyle w:val="FontStyle81"/>
          <w:sz w:val="28"/>
          <w:szCs w:val="28"/>
        </w:rPr>
      </w:pPr>
    </w:p>
    <w:p w:rsidR="004D1A7F" w:rsidRPr="004D1A7F" w:rsidRDefault="004D1A7F" w:rsidP="004D1A7F">
      <w:pPr>
        <w:pStyle w:val="Style27"/>
        <w:widowControl/>
        <w:tabs>
          <w:tab w:val="left" w:pos="792"/>
          <w:tab w:val="left" w:pos="1080"/>
        </w:tabs>
        <w:ind w:firstLine="709"/>
        <w:rPr>
          <w:rStyle w:val="FontStyle75"/>
          <w:sz w:val="28"/>
          <w:szCs w:val="28"/>
        </w:rPr>
      </w:pPr>
      <w:r w:rsidRPr="004D1A7F">
        <w:rPr>
          <w:rStyle w:val="FontStyle76"/>
          <w:sz w:val="28"/>
          <w:szCs w:val="28"/>
        </w:rPr>
        <w:t>3)</w:t>
      </w:r>
      <w:r w:rsidRPr="004D1A7F">
        <w:rPr>
          <w:rStyle w:val="FontStyle76"/>
          <w:sz w:val="28"/>
          <w:szCs w:val="28"/>
        </w:rPr>
        <w:tab/>
      </w:r>
      <w:r w:rsidRPr="004D1A7F">
        <w:rPr>
          <w:rStyle w:val="FontStyle76"/>
          <w:i/>
          <w:sz w:val="28"/>
          <w:szCs w:val="28"/>
        </w:rPr>
        <w:t>В</w:t>
      </w:r>
      <w:r w:rsidRPr="004D1A7F">
        <w:rPr>
          <w:rStyle w:val="FontStyle75"/>
          <w:sz w:val="28"/>
          <w:szCs w:val="28"/>
        </w:rPr>
        <w:t xml:space="preserve"> предметном направлении:</w:t>
      </w:r>
    </w:p>
    <w:p w:rsidR="004D1A7F" w:rsidRPr="004D1A7F" w:rsidRDefault="004D1A7F" w:rsidP="001C5068">
      <w:pPr>
        <w:pStyle w:val="Style28"/>
        <w:widowControl/>
        <w:numPr>
          <w:ilvl w:val="0"/>
          <w:numId w:val="25"/>
        </w:numPr>
        <w:tabs>
          <w:tab w:val="left" w:pos="653"/>
        </w:tabs>
        <w:spacing w:line="240" w:lineRule="auto"/>
        <w:ind w:firstLine="709"/>
        <w:rPr>
          <w:rStyle w:val="FontStyle81"/>
          <w:sz w:val="28"/>
          <w:szCs w:val="28"/>
        </w:rPr>
      </w:pPr>
      <w:r w:rsidRPr="004D1A7F">
        <w:rPr>
          <w:rStyle w:val="FontStyle81"/>
          <w:sz w:val="28"/>
          <w:szCs w:val="28"/>
        </w:rPr>
        <w:t>овладение базовым понятийным аппаратом по основным разделам содержания, представление об основных изучаемых понятиях как важнейших математических моделях, позволяющих описывать и изучать реальные процессы и явления;</w:t>
      </w:r>
    </w:p>
    <w:p w:rsidR="004D1A7F" w:rsidRPr="004D1A7F" w:rsidRDefault="004D1A7F" w:rsidP="001C5068">
      <w:pPr>
        <w:pStyle w:val="Style28"/>
        <w:widowControl/>
        <w:numPr>
          <w:ilvl w:val="0"/>
          <w:numId w:val="25"/>
        </w:numPr>
        <w:tabs>
          <w:tab w:val="left" w:pos="653"/>
        </w:tabs>
        <w:spacing w:line="240" w:lineRule="auto"/>
        <w:ind w:firstLine="709"/>
        <w:rPr>
          <w:sz w:val="28"/>
          <w:szCs w:val="28"/>
        </w:rPr>
      </w:pPr>
      <w:r w:rsidRPr="004D1A7F">
        <w:rPr>
          <w:rStyle w:val="FontStyle81"/>
          <w:sz w:val="28"/>
          <w:szCs w:val="28"/>
        </w:rPr>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rsidR="004D1A7F" w:rsidRPr="004D1A7F" w:rsidRDefault="004D1A7F" w:rsidP="001C5068">
      <w:pPr>
        <w:pStyle w:val="Style28"/>
        <w:widowControl/>
        <w:numPr>
          <w:ilvl w:val="0"/>
          <w:numId w:val="26"/>
        </w:numPr>
        <w:tabs>
          <w:tab w:val="left" w:pos="658"/>
        </w:tabs>
        <w:spacing w:line="240" w:lineRule="auto"/>
        <w:ind w:firstLine="709"/>
        <w:rPr>
          <w:rStyle w:val="FontStyle81"/>
          <w:sz w:val="28"/>
          <w:szCs w:val="28"/>
        </w:rPr>
      </w:pPr>
      <w:r w:rsidRPr="004D1A7F">
        <w:rPr>
          <w:rStyle w:val="FontStyle81"/>
          <w:sz w:val="28"/>
          <w:szCs w:val="28"/>
        </w:rPr>
        <w:t>умение проводить классификации, логические обоснования, доказательства математических утверждений;</w:t>
      </w:r>
    </w:p>
    <w:p w:rsidR="004D1A7F" w:rsidRPr="004D1A7F" w:rsidRDefault="004D1A7F" w:rsidP="001C5068">
      <w:pPr>
        <w:pStyle w:val="Style28"/>
        <w:widowControl/>
        <w:numPr>
          <w:ilvl w:val="0"/>
          <w:numId w:val="26"/>
        </w:numPr>
        <w:tabs>
          <w:tab w:val="left" w:pos="658"/>
        </w:tabs>
        <w:spacing w:line="240" w:lineRule="auto"/>
        <w:ind w:firstLine="709"/>
        <w:rPr>
          <w:rStyle w:val="FontStyle81"/>
          <w:sz w:val="28"/>
          <w:szCs w:val="28"/>
        </w:rPr>
      </w:pPr>
      <w:r w:rsidRPr="004D1A7F">
        <w:rPr>
          <w:rStyle w:val="FontStyle81"/>
          <w:sz w:val="28"/>
          <w:szCs w:val="28"/>
        </w:rPr>
        <w:t>умение распознавать виды математических утверждений (аксиомы, определения, теоремы и др.), прямые и обратные теоремы;</w:t>
      </w:r>
    </w:p>
    <w:p w:rsidR="004D1A7F" w:rsidRPr="004D1A7F" w:rsidRDefault="004D1A7F" w:rsidP="001C5068">
      <w:pPr>
        <w:pStyle w:val="Style28"/>
        <w:widowControl/>
        <w:numPr>
          <w:ilvl w:val="0"/>
          <w:numId w:val="26"/>
        </w:numPr>
        <w:tabs>
          <w:tab w:val="left" w:pos="658"/>
        </w:tabs>
        <w:spacing w:line="240" w:lineRule="auto"/>
        <w:ind w:firstLine="709"/>
        <w:rPr>
          <w:rStyle w:val="FontStyle81"/>
          <w:sz w:val="28"/>
          <w:szCs w:val="28"/>
        </w:rPr>
      </w:pPr>
      <w:r w:rsidRPr="004D1A7F">
        <w:rPr>
          <w:rStyle w:val="FontStyle81"/>
          <w:sz w:val="28"/>
          <w:szCs w:val="28"/>
        </w:rPr>
        <w:t>овладение системой функциональных понятий, функциональным языком и символикой, умение на основе функционально-графических представлений описывать и анализировать реальные зависимости;</w:t>
      </w:r>
    </w:p>
    <w:p w:rsidR="004D1A7F" w:rsidRPr="004D1A7F" w:rsidRDefault="004D1A7F" w:rsidP="001C5068">
      <w:pPr>
        <w:pStyle w:val="Style28"/>
        <w:widowControl/>
        <w:numPr>
          <w:ilvl w:val="0"/>
          <w:numId w:val="26"/>
        </w:numPr>
        <w:tabs>
          <w:tab w:val="left" w:pos="658"/>
        </w:tabs>
        <w:spacing w:line="240" w:lineRule="auto"/>
        <w:ind w:firstLine="709"/>
        <w:rPr>
          <w:rStyle w:val="FontStyle81"/>
          <w:sz w:val="28"/>
          <w:szCs w:val="28"/>
        </w:rPr>
      </w:pPr>
      <w:r w:rsidRPr="004D1A7F">
        <w:rPr>
          <w:rStyle w:val="FontStyle81"/>
          <w:sz w:val="28"/>
          <w:szCs w:val="28"/>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4D1A7F" w:rsidRPr="004D1A7F" w:rsidRDefault="004D1A7F" w:rsidP="001C5068">
      <w:pPr>
        <w:pStyle w:val="Style28"/>
        <w:widowControl/>
        <w:numPr>
          <w:ilvl w:val="0"/>
          <w:numId w:val="26"/>
        </w:numPr>
        <w:tabs>
          <w:tab w:val="left" w:pos="658"/>
        </w:tabs>
        <w:spacing w:line="240" w:lineRule="auto"/>
        <w:ind w:firstLine="709"/>
        <w:rPr>
          <w:rStyle w:val="FontStyle81"/>
          <w:sz w:val="28"/>
          <w:szCs w:val="28"/>
        </w:rPr>
      </w:pPr>
      <w:r w:rsidRPr="004D1A7F">
        <w:rPr>
          <w:rStyle w:val="FontStyle81"/>
          <w:sz w:val="28"/>
          <w:szCs w:val="28"/>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4D1A7F" w:rsidRPr="004D1A7F" w:rsidRDefault="004D1A7F" w:rsidP="004D1A7F">
      <w:pPr>
        <w:pStyle w:val="Style44"/>
        <w:widowControl/>
        <w:spacing w:line="240" w:lineRule="auto"/>
        <w:ind w:firstLine="709"/>
        <w:jc w:val="both"/>
        <w:rPr>
          <w:rStyle w:val="FontStyle81"/>
          <w:sz w:val="28"/>
          <w:szCs w:val="28"/>
        </w:rPr>
      </w:pPr>
      <w:r w:rsidRPr="004D1A7F">
        <w:rPr>
          <w:rStyle w:val="FontStyle81"/>
          <w:sz w:val="28"/>
          <w:szCs w:val="28"/>
        </w:rPr>
        <w:t>• умение измерять длины отрезков, величины углов, ис</w:t>
      </w:r>
      <w:r w:rsidRPr="004D1A7F">
        <w:rPr>
          <w:rStyle w:val="FontStyle81"/>
          <w:sz w:val="28"/>
          <w:szCs w:val="28"/>
        </w:rPr>
        <w:softHyphen/>
        <w:t>пользовать формулы для нахождения периметров, площадей и объемов геометрических фигур;</w:t>
      </w:r>
    </w:p>
    <w:p w:rsidR="004D1A7F" w:rsidRPr="004D1A7F" w:rsidRDefault="004D1A7F" w:rsidP="004D1A7F">
      <w:pPr>
        <w:pStyle w:val="afff4"/>
        <w:tabs>
          <w:tab w:val="left" w:pos="960"/>
        </w:tabs>
        <w:spacing w:line="240" w:lineRule="auto"/>
        <w:ind w:firstLine="709"/>
        <w:outlineLvl w:val="0"/>
        <w:rPr>
          <w:rStyle w:val="FontStyle81"/>
          <w:sz w:val="28"/>
          <w:szCs w:val="28"/>
        </w:rPr>
      </w:pPr>
      <w:r w:rsidRPr="004D1A7F">
        <w:rPr>
          <w:rStyle w:val="FontStyle81"/>
          <w:sz w:val="28"/>
          <w:szCs w:val="28"/>
        </w:rPr>
        <w:t>•</w:t>
      </w:r>
      <w:r w:rsidRPr="004D1A7F">
        <w:rPr>
          <w:rStyle w:val="FontStyle81"/>
          <w:sz w:val="28"/>
          <w:szCs w:val="28"/>
        </w:rPr>
        <w:tab/>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 xml:space="preserve">В </w:t>
      </w:r>
      <w:r w:rsidR="00816BDD">
        <w:rPr>
          <w:rFonts w:ascii="Times New Roman" w:hAnsi="Times New Roman" w:cs="Times New Roman"/>
          <w:sz w:val="28"/>
          <w:szCs w:val="28"/>
        </w:rPr>
        <w:t>ф</w:t>
      </w:r>
      <w:r w:rsidRPr="004D1A7F">
        <w:rPr>
          <w:rFonts w:ascii="Times New Roman" w:hAnsi="Times New Roman" w:cs="Times New Roman"/>
          <w:sz w:val="28"/>
          <w:szCs w:val="28"/>
        </w:rPr>
        <w:t xml:space="preserve">едеральном перечне учебников, рекомендованных </w:t>
      </w:r>
      <w:r w:rsidR="00816BDD">
        <w:rPr>
          <w:rFonts w:ascii="Times New Roman" w:hAnsi="Times New Roman" w:cs="Times New Roman"/>
          <w:sz w:val="28"/>
          <w:szCs w:val="28"/>
        </w:rPr>
        <w:t>М</w:t>
      </w:r>
      <w:r w:rsidRPr="004D1A7F">
        <w:rPr>
          <w:rFonts w:ascii="Times New Roman" w:hAnsi="Times New Roman" w:cs="Times New Roman"/>
          <w:sz w:val="28"/>
          <w:szCs w:val="28"/>
        </w:rPr>
        <w:t xml:space="preserve">инистерством образования и науки Российской Федерации к использованию в образовательном процессе в общеобразовательных организациях </w:t>
      </w:r>
      <w:r w:rsidRPr="004D1A7F">
        <w:rPr>
          <w:rFonts w:ascii="Times New Roman" w:hAnsi="Times New Roman" w:cs="Times New Roman"/>
          <w:sz w:val="28"/>
          <w:szCs w:val="28"/>
        </w:rPr>
        <w:br/>
        <w:t>на 2014/15 учебный год</w:t>
      </w:r>
      <w:r w:rsidRPr="004D1A7F">
        <w:rPr>
          <w:rStyle w:val="af8"/>
          <w:rFonts w:ascii="Times New Roman" w:hAnsi="Times New Roman" w:cs="Times New Roman"/>
          <w:sz w:val="28"/>
          <w:szCs w:val="28"/>
        </w:rPr>
        <w:footnoteReference w:id="9"/>
      </w:r>
      <w:r w:rsidR="00816BDD">
        <w:rPr>
          <w:rFonts w:ascii="Times New Roman" w:hAnsi="Times New Roman" w:cs="Times New Roman"/>
          <w:sz w:val="28"/>
          <w:szCs w:val="28"/>
        </w:rPr>
        <w:t>,</w:t>
      </w:r>
      <w:r w:rsidRPr="004D1A7F">
        <w:rPr>
          <w:rFonts w:ascii="Times New Roman" w:hAnsi="Times New Roman" w:cs="Times New Roman"/>
          <w:sz w:val="28"/>
          <w:szCs w:val="28"/>
        </w:rPr>
        <w:t xml:space="preserve"> представлены следующие учебники по геометрии для 8 класса</w:t>
      </w:r>
      <w:r w:rsidR="005A0543">
        <w:rPr>
          <w:rFonts w:ascii="Times New Roman" w:hAnsi="Times New Roman" w:cs="Times New Roman"/>
          <w:sz w:val="28"/>
          <w:szCs w:val="28"/>
        </w:rPr>
        <w:t>.</w:t>
      </w:r>
    </w:p>
    <w:p w:rsidR="005A0543" w:rsidRPr="004D1A7F" w:rsidRDefault="005A0543" w:rsidP="004D1A7F">
      <w:pPr>
        <w:spacing w:after="0" w:line="240" w:lineRule="auto"/>
        <w:ind w:firstLine="709"/>
        <w:jc w:val="both"/>
        <w:rPr>
          <w:rFonts w:ascii="Times New Roman" w:hAnsi="Times New Roman" w:cs="Times New Roman"/>
          <w:sz w:val="28"/>
          <w:szCs w:val="28"/>
        </w:rPr>
      </w:pPr>
    </w:p>
    <w:p w:rsidR="004D1A7F" w:rsidRPr="004D1A7F" w:rsidRDefault="004D1A7F" w:rsidP="004D1A7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550"/>
        <w:gridCol w:w="2690"/>
        <w:gridCol w:w="745"/>
        <w:gridCol w:w="1823"/>
      </w:tblGrid>
      <w:tr w:rsidR="004D1A7F" w:rsidRPr="004D1A7F" w:rsidTr="007E35B9">
        <w:trPr>
          <w:jc w:val="center"/>
        </w:trPr>
        <w:tc>
          <w:tcPr>
            <w:tcW w:w="560" w:type="dxa"/>
          </w:tcPr>
          <w:p w:rsidR="004D1A7F" w:rsidRPr="004D1A7F" w:rsidRDefault="004D1A7F" w:rsidP="004D1A7F">
            <w:pPr>
              <w:spacing w:after="0" w:line="240" w:lineRule="auto"/>
              <w:jc w:val="center"/>
              <w:rPr>
                <w:rFonts w:ascii="Times New Roman" w:hAnsi="Times New Roman" w:cs="Times New Roman"/>
                <w:b/>
                <w:sz w:val="24"/>
                <w:szCs w:val="24"/>
              </w:rPr>
            </w:pPr>
            <w:r w:rsidRPr="004D1A7F">
              <w:rPr>
                <w:rFonts w:ascii="Times New Roman" w:hAnsi="Times New Roman" w:cs="Times New Roman"/>
                <w:b/>
                <w:sz w:val="24"/>
                <w:szCs w:val="24"/>
              </w:rPr>
              <w:t>№</w:t>
            </w:r>
          </w:p>
          <w:p w:rsidR="004D1A7F" w:rsidRPr="004D1A7F" w:rsidRDefault="004D1A7F" w:rsidP="004D1A7F">
            <w:pPr>
              <w:spacing w:after="0" w:line="240" w:lineRule="auto"/>
              <w:jc w:val="center"/>
              <w:rPr>
                <w:rFonts w:ascii="Times New Roman" w:hAnsi="Times New Roman" w:cs="Times New Roman"/>
                <w:b/>
                <w:sz w:val="24"/>
                <w:szCs w:val="24"/>
              </w:rPr>
            </w:pPr>
            <w:r w:rsidRPr="004D1A7F">
              <w:rPr>
                <w:rFonts w:ascii="Times New Roman" w:hAnsi="Times New Roman" w:cs="Times New Roman"/>
                <w:b/>
                <w:sz w:val="24"/>
                <w:szCs w:val="24"/>
              </w:rPr>
              <w:t>п/п</w:t>
            </w:r>
          </w:p>
        </w:tc>
        <w:tc>
          <w:tcPr>
            <w:tcW w:w="3550" w:type="dxa"/>
          </w:tcPr>
          <w:p w:rsidR="004D1A7F" w:rsidRPr="004D1A7F" w:rsidRDefault="004D1A7F" w:rsidP="004D1A7F">
            <w:pPr>
              <w:spacing w:after="0" w:line="240" w:lineRule="auto"/>
              <w:jc w:val="center"/>
              <w:rPr>
                <w:rFonts w:ascii="Times New Roman" w:hAnsi="Times New Roman" w:cs="Times New Roman"/>
                <w:b/>
                <w:sz w:val="24"/>
                <w:szCs w:val="24"/>
              </w:rPr>
            </w:pPr>
            <w:r w:rsidRPr="004D1A7F">
              <w:rPr>
                <w:rFonts w:ascii="Times New Roman" w:hAnsi="Times New Roman" w:cs="Times New Roman"/>
                <w:b/>
                <w:sz w:val="24"/>
                <w:szCs w:val="24"/>
              </w:rPr>
              <w:t>Автор, авторский коллектив</w:t>
            </w:r>
          </w:p>
        </w:tc>
        <w:tc>
          <w:tcPr>
            <w:tcW w:w="2690" w:type="dxa"/>
          </w:tcPr>
          <w:p w:rsidR="004D1A7F" w:rsidRPr="004D1A7F" w:rsidRDefault="004D1A7F" w:rsidP="004D1A7F">
            <w:pPr>
              <w:spacing w:after="0" w:line="240" w:lineRule="auto"/>
              <w:jc w:val="center"/>
              <w:rPr>
                <w:rFonts w:ascii="Times New Roman" w:hAnsi="Times New Roman" w:cs="Times New Roman"/>
                <w:b/>
                <w:sz w:val="24"/>
                <w:szCs w:val="24"/>
              </w:rPr>
            </w:pPr>
            <w:r w:rsidRPr="004D1A7F">
              <w:rPr>
                <w:rFonts w:ascii="Times New Roman" w:hAnsi="Times New Roman" w:cs="Times New Roman"/>
                <w:b/>
                <w:sz w:val="24"/>
                <w:szCs w:val="24"/>
              </w:rPr>
              <w:t>Наименование учебника</w:t>
            </w:r>
          </w:p>
        </w:tc>
        <w:tc>
          <w:tcPr>
            <w:tcW w:w="745" w:type="dxa"/>
          </w:tcPr>
          <w:p w:rsidR="004D1A7F" w:rsidRPr="004D1A7F" w:rsidRDefault="004D1A7F" w:rsidP="004D1A7F">
            <w:pPr>
              <w:spacing w:after="0" w:line="240" w:lineRule="auto"/>
              <w:ind w:left="-57" w:right="-57"/>
              <w:jc w:val="center"/>
              <w:rPr>
                <w:rFonts w:ascii="Times New Roman" w:hAnsi="Times New Roman" w:cs="Times New Roman"/>
                <w:b/>
                <w:sz w:val="24"/>
                <w:szCs w:val="24"/>
              </w:rPr>
            </w:pPr>
            <w:r w:rsidRPr="004D1A7F">
              <w:rPr>
                <w:rFonts w:ascii="Times New Roman" w:hAnsi="Times New Roman" w:cs="Times New Roman"/>
                <w:b/>
                <w:sz w:val="24"/>
                <w:szCs w:val="24"/>
              </w:rPr>
              <w:t>Класс</w:t>
            </w:r>
          </w:p>
        </w:tc>
        <w:tc>
          <w:tcPr>
            <w:tcW w:w="1823" w:type="dxa"/>
          </w:tcPr>
          <w:p w:rsidR="004D1A7F" w:rsidRPr="004D1A7F" w:rsidRDefault="004D1A7F" w:rsidP="004D1A7F">
            <w:pPr>
              <w:spacing w:after="0" w:line="240" w:lineRule="auto"/>
              <w:jc w:val="center"/>
              <w:rPr>
                <w:rFonts w:ascii="Times New Roman" w:hAnsi="Times New Roman" w:cs="Times New Roman"/>
                <w:b/>
                <w:sz w:val="24"/>
                <w:szCs w:val="24"/>
              </w:rPr>
            </w:pPr>
            <w:r w:rsidRPr="004D1A7F">
              <w:rPr>
                <w:rFonts w:ascii="Times New Roman" w:hAnsi="Times New Roman" w:cs="Times New Roman"/>
                <w:b/>
                <w:sz w:val="24"/>
                <w:szCs w:val="24"/>
              </w:rPr>
              <w:t>Издательство</w:t>
            </w:r>
          </w:p>
        </w:tc>
      </w:tr>
      <w:tr w:rsidR="004D1A7F" w:rsidRPr="004D1A7F" w:rsidTr="007E35B9">
        <w:trPr>
          <w:jc w:val="center"/>
        </w:trPr>
        <w:tc>
          <w:tcPr>
            <w:tcW w:w="560" w:type="dxa"/>
          </w:tcPr>
          <w:p w:rsidR="004D1A7F" w:rsidRPr="004D1A7F" w:rsidRDefault="005A0543" w:rsidP="005A05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50"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 xml:space="preserve">Александров А.Д., Вернер А.Л., Рыжик В.И. </w:t>
            </w:r>
          </w:p>
        </w:tc>
        <w:tc>
          <w:tcPr>
            <w:tcW w:w="2690"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Геометрия. 8 класс</w:t>
            </w:r>
          </w:p>
        </w:tc>
        <w:tc>
          <w:tcPr>
            <w:tcW w:w="745" w:type="dxa"/>
          </w:tcPr>
          <w:p w:rsidR="004D1A7F" w:rsidRPr="004D1A7F" w:rsidRDefault="004D1A7F" w:rsidP="004D1A7F">
            <w:pPr>
              <w:spacing w:after="0" w:line="240" w:lineRule="auto"/>
              <w:jc w:val="center"/>
              <w:rPr>
                <w:rFonts w:ascii="Times New Roman" w:hAnsi="Times New Roman" w:cs="Times New Roman"/>
                <w:color w:val="000000"/>
                <w:sz w:val="24"/>
                <w:szCs w:val="24"/>
              </w:rPr>
            </w:pPr>
            <w:r w:rsidRPr="004D1A7F">
              <w:rPr>
                <w:rFonts w:ascii="Times New Roman" w:hAnsi="Times New Roman" w:cs="Times New Roman"/>
                <w:color w:val="000000"/>
                <w:sz w:val="24"/>
                <w:szCs w:val="24"/>
              </w:rPr>
              <w:t>8</w:t>
            </w:r>
          </w:p>
        </w:tc>
        <w:tc>
          <w:tcPr>
            <w:tcW w:w="1823"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Просвещение</w:t>
            </w:r>
          </w:p>
        </w:tc>
      </w:tr>
      <w:tr w:rsidR="004D1A7F" w:rsidRPr="004D1A7F" w:rsidTr="007E35B9">
        <w:trPr>
          <w:jc w:val="center"/>
        </w:trPr>
        <w:tc>
          <w:tcPr>
            <w:tcW w:w="560" w:type="dxa"/>
          </w:tcPr>
          <w:p w:rsidR="004D1A7F" w:rsidRPr="004D1A7F" w:rsidRDefault="005A0543" w:rsidP="005A05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50"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Атанасян Л.С., Бутузов В.Ф., Кадомцев С.Б. и др.</w:t>
            </w:r>
          </w:p>
        </w:tc>
        <w:tc>
          <w:tcPr>
            <w:tcW w:w="2690"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Геометрия. 7-9 классы</w:t>
            </w:r>
          </w:p>
        </w:tc>
        <w:tc>
          <w:tcPr>
            <w:tcW w:w="745" w:type="dxa"/>
          </w:tcPr>
          <w:p w:rsidR="004D1A7F" w:rsidRPr="004D1A7F" w:rsidRDefault="004D1A7F" w:rsidP="004D1A7F">
            <w:pPr>
              <w:spacing w:after="0" w:line="240" w:lineRule="auto"/>
              <w:jc w:val="center"/>
              <w:rPr>
                <w:rFonts w:ascii="Times New Roman" w:hAnsi="Times New Roman" w:cs="Times New Roman"/>
                <w:color w:val="000000"/>
                <w:sz w:val="24"/>
                <w:szCs w:val="24"/>
              </w:rPr>
            </w:pPr>
            <w:r w:rsidRPr="004D1A7F">
              <w:rPr>
                <w:rFonts w:ascii="Times New Roman" w:hAnsi="Times New Roman" w:cs="Times New Roman"/>
                <w:color w:val="000000"/>
                <w:sz w:val="24"/>
                <w:szCs w:val="24"/>
              </w:rPr>
              <w:t>7-9</w:t>
            </w:r>
          </w:p>
        </w:tc>
        <w:tc>
          <w:tcPr>
            <w:tcW w:w="1823"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Просвещение</w:t>
            </w:r>
          </w:p>
        </w:tc>
      </w:tr>
      <w:tr w:rsidR="004D1A7F" w:rsidRPr="004D1A7F" w:rsidTr="007E35B9">
        <w:trPr>
          <w:jc w:val="center"/>
        </w:trPr>
        <w:tc>
          <w:tcPr>
            <w:tcW w:w="560" w:type="dxa"/>
          </w:tcPr>
          <w:p w:rsidR="004D1A7F" w:rsidRPr="004D1A7F" w:rsidRDefault="005A0543" w:rsidP="005A0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50" w:type="dxa"/>
          </w:tcPr>
          <w:p w:rsidR="00D7461B"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 xml:space="preserve">Бутузов В.Ф., Кадомцев С.Б., Прасолов В.В. </w:t>
            </w:r>
          </w:p>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Под ред. Садовничего В.А.</w:t>
            </w:r>
          </w:p>
        </w:tc>
        <w:tc>
          <w:tcPr>
            <w:tcW w:w="2690"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Геометрия</w:t>
            </w:r>
          </w:p>
        </w:tc>
        <w:tc>
          <w:tcPr>
            <w:tcW w:w="745" w:type="dxa"/>
          </w:tcPr>
          <w:p w:rsidR="004D1A7F" w:rsidRPr="004D1A7F" w:rsidRDefault="004D1A7F" w:rsidP="004D1A7F">
            <w:pPr>
              <w:spacing w:after="0" w:line="240" w:lineRule="auto"/>
              <w:jc w:val="center"/>
              <w:rPr>
                <w:rFonts w:ascii="Times New Roman" w:hAnsi="Times New Roman" w:cs="Times New Roman"/>
                <w:color w:val="000000"/>
                <w:sz w:val="24"/>
                <w:szCs w:val="24"/>
              </w:rPr>
            </w:pPr>
            <w:r w:rsidRPr="004D1A7F">
              <w:rPr>
                <w:rFonts w:ascii="Times New Roman" w:hAnsi="Times New Roman" w:cs="Times New Roman"/>
                <w:color w:val="000000"/>
                <w:sz w:val="24"/>
                <w:szCs w:val="24"/>
              </w:rPr>
              <w:t>8</w:t>
            </w:r>
          </w:p>
        </w:tc>
        <w:tc>
          <w:tcPr>
            <w:tcW w:w="1823"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Просвещение</w:t>
            </w:r>
          </w:p>
        </w:tc>
      </w:tr>
      <w:tr w:rsidR="004D1A7F" w:rsidRPr="004D1A7F" w:rsidTr="007E35B9">
        <w:trPr>
          <w:jc w:val="center"/>
        </w:trPr>
        <w:tc>
          <w:tcPr>
            <w:tcW w:w="560" w:type="dxa"/>
          </w:tcPr>
          <w:p w:rsidR="004D1A7F" w:rsidRPr="004D1A7F" w:rsidRDefault="005A0543" w:rsidP="005A05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550"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Глейзер Г.Д.</w:t>
            </w:r>
          </w:p>
        </w:tc>
        <w:tc>
          <w:tcPr>
            <w:tcW w:w="2690"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Геометрия</w:t>
            </w:r>
          </w:p>
        </w:tc>
        <w:tc>
          <w:tcPr>
            <w:tcW w:w="745" w:type="dxa"/>
          </w:tcPr>
          <w:p w:rsidR="004D1A7F" w:rsidRPr="004D1A7F" w:rsidRDefault="004D1A7F" w:rsidP="004D1A7F">
            <w:pPr>
              <w:spacing w:after="0" w:line="240" w:lineRule="auto"/>
              <w:jc w:val="center"/>
              <w:rPr>
                <w:rFonts w:ascii="Times New Roman" w:hAnsi="Times New Roman" w:cs="Times New Roman"/>
                <w:color w:val="000000"/>
                <w:sz w:val="24"/>
                <w:szCs w:val="24"/>
              </w:rPr>
            </w:pPr>
            <w:r w:rsidRPr="004D1A7F">
              <w:rPr>
                <w:rFonts w:ascii="Times New Roman" w:hAnsi="Times New Roman" w:cs="Times New Roman"/>
                <w:color w:val="000000"/>
                <w:sz w:val="24"/>
                <w:szCs w:val="24"/>
              </w:rPr>
              <w:t>8</w:t>
            </w:r>
          </w:p>
        </w:tc>
        <w:tc>
          <w:tcPr>
            <w:tcW w:w="1823"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БИНОМ. Лаборатория знаний</w:t>
            </w:r>
          </w:p>
        </w:tc>
      </w:tr>
      <w:tr w:rsidR="004D1A7F" w:rsidRPr="004D1A7F" w:rsidTr="007E35B9">
        <w:trPr>
          <w:jc w:val="center"/>
        </w:trPr>
        <w:tc>
          <w:tcPr>
            <w:tcW w:w="560" w:type="dxa"/>
          </w:tcPr>
          <w:p w:rsidR="004D1A7F" w:rsidRPr="004D1A7F" w:rsidRDefault="005A0543" w:rsidP="005A05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550" w:type="dxa"/>
          </w:tcPr>
          <w:p w:rsidR="004D1A7F" w:rsidRPr="004D1A7F" w:rsidRDefault="004D1A7F" w:rsidP="00D7461B">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Мерзляк</w:t>
            </w:r>
            <w:r w:rsidR="00D7461B" w:rsidRPr="004D1A7F">
              <w:rPr>
                <w:rFonts w:ascii="Times New Roman" w:hAnsi="Times New Roman" w:cs="Times New Roman"/>
                <w:color w:val="000000"/>
                <w:sz w:val="24"/>
                <w:szCs w:val="24"/>
              </w:rPr>
              <w:t xml:space="preserve"> А.Г.</w:t>
            </w:r>
            <w:r w:rsidRPr="004D1A7F">
              <w:rPr>
                <w:rFonts w:ascii="Times New Roman" w:hAnsi="Times New Roman" w:cs="Times New Roman"/>
                <w:color w:val="000000"/>
                <w:sz w:val="24"/>
                <w:szCs w:val="24"/>
              </w:rPr>
              <w:t>, Полонский</w:t>
            </w:r>
            <w:r w:rsidR="00D7461B" w:rsidRPr="004D1A7F">
              <w:rPr>
                <w:rFonts w:ascii="Times New Roman" w:hAnsi="Times New Roman" w:cs="Times New Roman"/>
                <w:color w:val="000000"/>
                <w:sz w:val="24"/>
                <w:szCs w:val="24"/>
              </w:rPr>
              <w:t xml:space="preserve"> В.Б.</w:t>
            </w:r>
            <w:r w:rsidRPr="004D1A7F">
              <w:rPr>
                <w:rFonts w:ascii="Times New Roman" w:hAnsi="Times New Roman" w:cs="Times New Roman"/>
                <w:color w:val="000000"/>
                <w:sz w:val="24"/>
                <w:szCs w:val="24"/>
              </w:rPr>
              <w:t>, Якир</w:t>
            </w:r>
            <w:r w:rsidR="00D7461B" w:rsidRPr="004D1A7F">
              <w:rPr>
                <w:rFonts w:ascii="Times New Roman" w:hAnsi="Times New Roman" w:cs="Times New Roman"/>
                <w:color w:val="000000"/>
                <w:sz w:val="24"/>
                <w:szCs w:val="24"/>
              </w:rPr>
              <w:t xml:space="preserve"> М.С.</w:t>
            </w:r>
          </w:p>
        </w:tc>
        <w:tc>
          <w:tcPr>
            <w:tcW w:w="2690"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«Геометрия. 8 класс». Учебник для учащихся общеобразовательных учреждений</w:t>
            </w:r>
          </w:p>
        </w:tc>
        <w:tc>
          <w:tcPr>
            <w:tcW w:w="745" w:type="dxa"/>
          </w:tcPr>
          <w:p w:rsidR="004D1A7F" w:rsidRPr="004D1A7F" w:rsidRDefault="004D1A7F" w:rsidP="004D1A7F">
            <w:pPr>
              <w:spacing w:after="0" w:line="240" w:lineRule="auto"/>
              <w:jc w:val="center"/>
              <w:rPr>
                <w:rFonts w:ascii="Times New Roman" w:hAnsi="Times New Roman" w:cs="Times New Roman"/>
                <w:color w:val="000000"/>
                <w:sz w:val="24"/>
                <w:szCs w:val="24"/>
              </w:rPr>
            </w:pPr>
            <w:r w:rsidRPr="004D1A7F">
              <w:rPr>
                <w:rFonts w:ascii="Times New Roman" w:hAnsi="Times New Roman" w:cs="Times New Roman"/>
                <w:color w:val="000000"/>
                <w:sz w:val="24"/>
                <w:szCs w:val="24"/>
              </w:rPr>
              <w:t>8</w:t>
            </w:r>
          </w:p>
        </w:tc>
        <w:tc>
          <w:tcPr>
            <w:tcW w:w="1823"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ВЕНТАНА-ГРАФ</w:t>
            </w:r>
          </w:p>
        </w:tc>
      </w:tr>
      <w:tr w:rsidR="004D1A7F" w:rsidRPr="004D1A7F" w:rsidTr="007E35B9">
        <w:trPr>
          <w:jc w:val="center"/>
        </w:trPr>
        <w:tc>
          <w:tcPr>
            <w:tcW w:w="560" w:type="dxa"/>
          </w:tcPr>
          <w:p w:rsidR="004D1A7F" w:rsidRPr="004D1A7F" w:rsidRDefault="005A0543" w:rsidP="005A0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50"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 xml:space="preserve">Погорелов А.В. </w:t>
            </w:r>
          </w:p>
        </w:tc>
        <w:tc>
          <w:tcPr>
            <w:tcW w:w="2690"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Геометрия</w:t>
            </w:r>
          </w:p>
        </w:tc>
        <w:tc>
          <w:tcPr>
            <w:tcW w:w="745" w:type="dxa"/>
          </w:tcPr>
          <w:p w:rsidR="004D1A7F" w:rsidRPr="004D1A7F" w:rsidRDefault="004D1A7F" w:rsidP="004D1A7F">
            <w:pPr>
              <w:spacing w:after="0" w:line="240" w:lineRule="auto"/>
              <w:jc w:val="center"/>
              <w:rPr>
                <w:rFonts w:ascii="Times New Roman" w:hAnsi="Times New Roman" w:cs="Times New Roman"/>
                <w:color w:val="000000"/>
                <w:sz w:val="24"/>
                <w:szCs w:val="24"/>
              </w:rPr>
            </w:pPr>
            <w:r w:rsidRPr="004D1A7F">
              <w:rPr>
                <w:rFonts w:ascii="Times New Roman" w:hAnsi="Times New Roman" w:cs="Times New Roman"/>
                <w:color w:val="000000"/>
                <w:sz w:val="24"/>
                <w:szCs w:val="24"/>
              </w:rPr>
              <w:t>7-9</w:t>
            </w:r>
          </w:p>
        </w:tc>
        <w:tc>
          <w:tcPr>
            <w:tcW w:w="1823"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Просвещение</w:t>
            </w:r>
          </w:p>
        </w:tc>
      </w:tr>
      <w:tr w:rsidR="004D1A7F" w:rsidRPr="004D1A7F" w:rsidTr="007E35B9">
        <w:trPr>
          <w:jc w:val="center"/>
        </w:trPr>
        <w:tc>
          <w:tcPr>
            <w:tcW w:w="560" w:type="dxa"/>
          </w:tcPr>
          <w:p w:rsidR="004D1A7F" w:rsidRPr="004D1A7F" w:rsidRDefault="005A0543" w:rsidP="005A0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50" w:type="dxa"/>
          </w:tcPr>
          <w:p w:rsidR="004D1A7F" w:rsidRPr="004D1A7F" w:rsidRDefault="004D1A7F" w:rsidP="005A0543">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Смирнова И.М., Смирнов В.А.</w:t>
            </w:r>
          </w:p>
        </w:tc>
        <w:tc>
          <w:tcPr>
            <w:tcW w:w="2690"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Геометрия 7-9</w:t>
            </w:r>
          </w:p>
        </w:tc>
        <w:tc>
          <w:tcPr>
            <w:tcW w:w="745" w:type="dxa"/>
          </w:tcPr>
          <w:p w:rsidR="004D1A7F" w:rsidRPr="004D1A7F" w:rsidRDefault="004D1A7F" w:rsidP="004D1A7F">
            <w:pPr>
              <w:spacing w:after="0" w:line="240" w:lineRule="auto"/>
              <w:jc w:val="center"/>
              <w:rPr>
                <w:rFonts w:ascii="Times New Roman" w:hAnsi="Times New Roman" w:cs="Times New Roman"/>
                <w:color w:val="000000"/>
                <w:sz w:val="24"/>
                <w:szCs w:val="24"/>
              </w:rPr>
            </w:pPr>
            <w:r w:rsidRPr="004D1A7F">
              <w:rPr>
                <w:rFonts w:ascii="Times New Roman" w:hAnsi="Times New Roman" w:cs="Times New Roman"/>
                <w:color w:val="000000"/>
                <w:sz w:val="24"/>
                <w:szCs w:val="24"/>
              </w:rPr>
              <w:t>7-9</w:t>
            </w:r>
          </w:p>
        </w:tc>
        <w:tc>
          <w:tcPr>
            <w:tcW w:w="1823"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Мнемозина</w:t>
            </w:r>
          </w:p>
        </w:tc>
      </w:tr>
      <w:tr w:rsidR="004D1A7F" w:rsidRPr="004D1A7F" w:rsidTr="007E35B9">
        <w:trPr>
          <w:jc w:val="center"/>
        </w:trPr>
        <w:tc>
          <w:tcPr>
            <w:tcW w:w="560" w:type="dxa"/>
          </w:tcPr>
          <w:p w:rsidR="004D1A7F" w:rsidRPr="004D1A7F" w:rsidRDefault="005A0543" w:rsidP="005A0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50"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Шарыгин И.Ф.</w:t>
            </w:r>
          </w:p>
        </w:tc>
        <w:tc>
          <w:tcPr>
            <w:tcW w:w="2690"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Геометрия</w:t>
            </w:r>
          </w:p>
        </w:tc>
        <w:tc>
          <w:tcPr>
            <w:tcW w:w="745" w:type="dxa"/>
          </w:tcPr>
          <w:p w:rsidR="004D1A7F" w:rsidRPr="004D1A7F" w:rsidRDefault="004D1A7F" w:rsidP="004D1A7F">
            <w:pPr>
              <w:spacing w:after="0" w:line="240" w:lineRule="auto"/>
              <w:jc w:val="center"/>
              <w:rPr>
                <w:rFonts w:ascii="Times New Roman" w:hAnsi="Times New Roman" w:cs="Times New Roman"/>
                <w:color w:val="000000"/>
                <w:sz w:val="24"/>
                <w:szCs w:val="24"/>
              </w:rPr>
            </w:pPr>
            <w:r w:rsidRPr="004D1A7F">
              <w:rPr>
                <w:rFonts w:ascii="Times New Roman" w:hAnsi="Times New Roman" w:cs="Times New Roman"/>
                <w:color w:val="000000"/>
                <w:sz w:val="24"/>
                <w:szCs w:val="24"/>
              </w:rPr>
              <w:t>7-9</w:t>
            </w:r>
          </w:p>
        </w:tc>
        <w:tc>
          <w:tcPr>
            <w:tcW w:w="1823" w:type="dxa"/>
          </w:tcPr>
          <w:p w:rsidR="004D1A7F" w:rsidRPr="004D1A7F" w:rsidRDefault="004D1A7F" w:rsidP="004D1A7F">
            <w:pPr>
              <w:spacing w:after="0" w:line="240" w:lineRule="auto"/>
              <w:rPr>
                <w:rFonts w:ascii="Times New Roman" w:hAnsi="Times New Roman" w:cs="Times New Roman"/>
                <w:color w:val="000000"/>
                <w:sz w:val="24"/>
                <w:szCs w:val="24"/>
              </w:rPr>
            </w:pPr>
            <w:r w:rsidRPr="004D1A7F">
              <w:rPr>
                <w:rFonts w:ascii="Times New Roman" w:hAnsi="Times New Roman" w:cs="Times New Roman"/>
                <w:color w:val="000000"/>
                <w:sz w:val="24"/>
                <w:szCs w:val="24"/>
              </w:rPr>
              <w:t>ДРОФА</w:t>
            </w:r>
          </w:p>
        </w:tc>
      </w:tr>
    </w:tbl>
    <w:p w:rsidR="004D1A7F" w:rsidRDefault="004D1A7F" w:rsidP="004D1A7F">
      <w:pPr>
        <w:spacing w:after="0" w:line="240" w:lineRule="auto"/>
        <w:ind w:firstLine="709"/>
        <w:jc w:val="both"/>
        <w:rPr>
          <w:rStyle w:val="FontStyle81"/>
          <w:sz w:val="28"/>
          <w:szCs w:val="28"/>
        </w:rPr>
      </w:pPr>
    </w:p>
    <w:p w:rsidR="005A0543" w:rsidRDefault="005A0543" w:rsidP="005A0543">
      <w:pPr>
        <w:spacing w:after="0" w:line="240" w:lineRule="auto"/>
        <w:jc w:val="center"/>
        <w:rPr>
          <w:rStyle w:val="FontStyle81"/>
          <w:sz w:val="28"/>
          <w:szCs w:val="28"/>
        </w:rPr>
      </w:pPr>
      <w:r w:rsidRPr="004D1A7F">
        <w:rPr>
          <w:rFonts w:ascii="Times New Roman" w:hAnsi="Times New Roman" w:cs="Times New Roman"/>
          <w:b/>
          <w:bCs/>
          <w:color w:val="000000"/>
          <w:sz w:val="28"/>
          <w:szCs w:val="28"/>
        </w:rPr>
        <w:t>УМК по геометрии 7-9 кл</w:t>
      </w:r>
      <w:r w:rsidR="00D7461B">
        <w:rPr>
          <w:rFonts w:ascii="Times New Roman" w:hAnsi="Times New Roman" w:cs="Times New Roman"/>
          <w:b/>
          <w:bCs/>
          <w:color w:val="000000"/>
          <w:sz w:val="28"/>
          <w:szCs w:val="28"/>
        </w:rPr>
        <w:t>ассы</w:t>
      </w:r>
    </w:p>
    <w:p w:rsidR="005A0543" w:rsidRDefault="005A0543" w:rsidP="004D1A7F">
      <w:pPr>
        <w:spacing w:after="0" w:line="240" w:lineRule="auto"/>
        <w:ind w:firstLine="709"/>
        <w:jc w:val="both"/>
        <w:rPr>
          <w:rStyle w:val="FontStyle81"/>
          <w:sz w:val="28"/>
          <w:szCs w:val="28"/>
        </w:rPr>
      </w:pPr>
      <w:r>
        <w:rPr>
          <w:rFonts w:ascii="Times New Roman" w:hAnsi="Times New Roman"/>
          <w:color w:val="000000"/>
          <w:sz w:val="28"/>
          <w:szCs w:val="28"/>
        </w:rPr>
        <w:t>1. </w:t>
      </w:r>
      <w:r w:rsidRPr="004D1A7F">
        <w:rPr>
          <w:rFonts w:ascii="Times New Roman" w:hAnsi="Times New Roman"/>
          <w:color w:val="000000"/>
          <w:sz w:val="28"/>
          <w:szCs w:val="28"/>
        </w:rPr>
        <w:t>Линия УМК «Ге</w:t>
      </w:r>
      <w:r w:rsidR="00816BDD">
        <w:rPr>
          <w:rFonts w:ascii="Times New Roman" w:hAnsi="Times New Roman"/>
          <w:color w:val="000000"/>
          <w:sz w:val="28"/>
          <w:szCs w:val="28"/>
        </w:rPr>
        <w:t>ометрия. 7-11 классы». Автор И.</w:t>
      </w:r>
      <w:r w:rsidRPr="004D1A7F">
        <w:rPr>
          <w:rFonts w:ascii="Times New Roman" w:hAnsi="Times New Roman"/>
          <w:color w:val="000000"/>
          <w:sz w:val="28"/>
          <w:szCs w:val="28"/>
        </w:rPr>
        <w:t>Ф. Шарыгин.</w:t>
      </w:r>
    </w:p>
    <w:p w:rsidR="005A0543" w:rsidRDefault="005A0543" w:rsidP="004D1A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w:t>
      </w:r>
      <w:r w:rsidRPr="004D1A7F">
        <w:rPr>
          <w:rFonts w:ascii="Times New Roman" w:hAnsi="Times New Roman"/>
          <w:color w:val="000000"/>
          <w:sz w:val="28"/>
          <w:szCs w:val="28"/>
        </w:rPr>
        <w:t>УМК по геометрии для 7-9 классов. Авторы</w:t>
      </w:r>
      <w:r w:rsidR="00D7461B">
        <w:rPr>
          <w:rFonts w:ascii="Times New Roman" w:hAnsi="Times New Roman"/>
          <w:color w:val="000000"/>
          <w:sz w:val="28"/>
          <w:szCs w:val="28"/>
        </w:rPr>
        <w:t>:</w:t>
      </w:r>
      <w:r w:rsidRPr="004D1A7F">
        <w:rPr>
          <w:rFonts w:ascii="Times New Roman" w:hAnsi="Times New Roman"/>
          <w:color w:val="000000"/>
          <w:sz w:val="28"/>
          <w:szCs w:val="28"/>
        </w:rPr>
        <w:t xml:space="preserve"> И.М. Смирнова, </w:t>
      </w:r>
      <w:r>
        <w:rPr>
          <w:rFonts w:ascii="Times New Roman" w:hAnsi="Times New Roman"/>
          <w:color w:val="000000"/>
          <w:sz w:val="28"/>
          <w:szCs w:val="28"/>
        </w:rPr>
        <w:br/>
      </w:r>
      <w:r w:rsidRPr="004D1A7F">
        <w:rPr>
          <w:rFonts w:ascii="Times New Roman" w:hAnsi="Times New Roman"/>
          <w:color w:val="000000"/>
          <w:sz w:val="28"/>
          <w:szCs w:val="28"/>
        </w:rPr>
        <w:t>В.А. Смирнов.</w:t>
      </w:r>
    </w:p>
    <w:p w:rsidR="005A0543" w:rsidRDefault="005A0543" w:rsidP="004D1A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w:t>
      </w:r>
      <w:r w:rsidR="00816BDD">
        <w:rPr>
          <w:rFonts w:ascii="Times New Roman" w:hAnsi="Times New Roman"/>
          <w:color w:val="000000"/>
          <w:sz w:val="28"/>
          <w:szCs w:val="28"/>
        </w:rPr>
        <w:t>УМК по геометрии А.</w:t>
      </w:r>
      <w:r w:rsidRPr="004D1A7F">
        <w:rPr>
          <w:rFonts w:ascii="Times New Roman" w:hAnsi="Times New Roman"/>
          <w:color w:val="000000"/>
          <w:sz w:val="28"/>
          <w:szCs w:val="28"/>
        </w:rPr>
        <w:t>Д. Александрова и др. Для 7-9 классов.</w:t>
      </w:r>
    </w:p>
    <w:p w:rsidR="005A0543" w:rsidRDefault="005A0543" w:rsidP="004D1A7F">
      <w:pPr>
        <w:spacing w:after="0" w:line="240" w:lineRule="auto"/>
        <w:ind w:firstLine="709"/>
        <w:jc w:val="both"/>
        <w:rPr>
          <w:rStyle w:val="FontStyle81"/>
          <w:sz w:val="28"/>
          <w:szCs w:val="28"/>
        </w:rPr>
      </w:pPr>
      <w:r>
        <w:rPr>
          <w:rFonts w:ascii="Times New Roman" w:hAnsi="Times New Roman"/>
          <w:color w:val="000000"/>
          <w:sz w:val="28"/>
          <w:szCs w:val="28"/>
        </w:rPr>
        <w:t>4. </w:t>
      </w:r>
      <w:r w:rsidRPr="004D1A7F">
        <w:rPr>
          <w:rFonts w:ascii="Times New Roman" w:hAnsi="Times New Roman"/>
          <w:color w:val="000000"/>
          <w:sz w:val="28"/>
          <w:szCs w:val="28"/>
        </w:rPr>
        <w:t>УМК по геометрии Л.С. Атанасяна. Для  7-9 классов.</w:t>
      </w:r>
    </w:p>
    <w:p w:rsidR="005A0543" w:rsidRDefault="005A0543" w:rsidP="004D1A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w:t>
      </w:r>
      <w:r w:rsidRPr="004D1A7F">
        <w:rPr>
          <w:rFonts w:ascii="Times New Roman" w:hAnsi="Times New Roman"/>
          <w:color w:val="000000"/>
          <w:sz w:val="28"/>
          <w:szCs w:val="28"/>
        </w:rPr>
        <w:t>УМК по геометрии Ф</w:t>
      </w:r>
      <w:r w:rsidR="00816BDD">
        <w:rPr>
          <w:rFonts w:ascii="Times New Roman" w:hAnsi="Times New Roman"/>
          <w:color w:val="000000"/>
          <w:sz w:val="28"/>
          <w:szCs w:val="28"/>
        </w:rPr>
        <w:t>. Бутузова, С.Б. Кадомцева, В.В. Прасолова под редакцией В.</w:t>
      </w:r>
      <w:r w:rsidRPr="004D1A7F">
        <w:rPr>
          <w:rFonts w:ascii="Times New Roman" w:hAnsi="Times New Roman"/>
          <w:color w:val="000000"/>
          <w:sz w:val="28"/>
          <w:szCs w:val="28"/>
        </w:rPr>
        <w:t>А. Садовничего. Для 7-9 классов.</w:t>
      </w:r>
    </w:p>
    <w:p w:rsidR="005A0543" w:rsidRDefault="005A0543" w:rsidP="004D1A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w:t>
      </w:r>
      <w:r w:rsidR="00816BDD">
        <w:rPr>
          <w:rFonts w:ascii="Times New Roman" w:hAnsi="Times New Roman"/>
          <w:color w:val="000000"/>
          <w:sz w:val="28"/>
          <w:szCs w:val="28"/>
        </w:rPr>
        <w:t>УМК по геометрии А.</w:t>
      </w:r>
      <w:r w:rsidRPr="004D1A7F">
        <w:rPr>
          <w:rFonts w:ascii="Times New Roman" w:hAnsi="Times New Roman"/>
          <w:color w:val="000000"/>
          <w:sz w:val="28"/>
          <w:szCs w:val="28"/>
        </w:rPr>
        <w:t>В. Погорелова. Для 7-9 классов.</w:t>
      </w:r>
    </w:p>
    <w:p w:rsidR="005A0543" w:rsidRDefault="005A0543" w:rsidP="004D1A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7. </w:t>
      </w:r>
      <w:r w:rsidRPr="004D1A7F">
        <w:rPr>
          <w:rFonts w:ascii="Times New Roman" w:hAnsi="Times New Roman"/>
          <w:color w:val="000000"/>
          <w:sz w:val="28"/>
          <w:szCs w:val="28"/>
        </w:rPr>
        <w:t>УМК по геометрии для 7-9 классов. Автор</w:t>
      </w:r>
      <w:r w:rsidR="00D7461B">
        <w:rPr>
          <w:rFonts w:ascii="Times New Roman" w:hAnsi="Times New Roman"/>
          <w:color w:val="000000"/>
          <w:sz w:val="28"/>
          <w:szCs w:val="28"/>
        </w:rPr>
        <w:t>ы:</w:t>
      </w:r>
      <w:r w:rsidRPr="004D1A7F">
        <w:rPr>
          <w:rFonts w:ascii="Times New Roman" w:hAnsi="Times New Roman"/>
          <w:color w:val="000000"/>
          <w:sz w:val="28"/>
          <w:szCs w:val="28"/>
        </w:rPr>
        <w:t xml:space="preserve"> А.Г. Мерзляк, </w:t>
      </w:r>
      <w:r>
        <w:rPr>
          <w:rFonts w:ascii="Times New Roman" w:hAnsi="Times New Roman"/>
          <w:color w:val="000000"/>
          <w:sz w:val="28"/>
          <w:szCs w:val="28"/>
        </w:rPr>
        <w:br/>
      </w:r>
      <w:r w:rsidRPr="004D1A7F">
        <w:rPr>
          <w:rFonts w:ascii="Times New Roman" w:hAnsi="Times New Roman"/>
          <w:color w:val="000000"/>
          <w:sz w:val="28"/>
          <w:szCs w:val="28"/>
        </w:rPr>
        <w:t>В.Б. Полонский, М.С. Якир.</w:t>
      </w:r>
    </w:p>
    <w:p w:rsidR="005A0543" w:rsidRDefault="005A0543" w:rsidP="004D1A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w:t>
      </w:r>
      <w:r w:rsidRPr="004D1A7F">
        <w:rPr>
          <w:rFonts w:ascii="Times New Roman" w:hAnsi="Times New Roman"/>
          <w:color w:val="000000"/>
          <w:sz w:val="28"/>
          <w:szCs w:val="28"/>
        </w:rPr>
        <w:t>Глейзер Г.Д. Геометрия 7-9 кл.</w:t>
      </w:r>
    </w:p>
    <w:p w:rsidR="005A0543" w:rsidRDefault="005A0543" w:rsidP="004D1A7F">
      <w:pPr>
        <w:spacing w:after="0" w:line="240" w:lineRule="auto"/>
        <w:ind w:firstLine="709"/>
        <w:jc w:val="both"/>
        <w:rPr>
          <w:rStyle w:val="FontStyle81"/>
          <w:sz w:val="28"/>
          <w:szCs w:val="28"/>
        </w:rPr>
      </w:pPr>
    </w:p>
    <w:p w:rsidR="004D1A7F" w:rsidRPr="004D1A7F" w:rsidRDefault="004D1A7F" w:rsidP="004D1A7F">
      <w:pPr>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kern w:val="2"/>
          <w:sz w:val="28"/>
          <w:szCs w:val="28"/>
        </w:rPr>
        <w:t xml:space="preserve">Современные информационные возможности, ресурсы сети Интернет предлагают большое разнообразие образовательных мультимедийных ресурсов, среди которых наиболее целесообразным можно считать использование на уроках </w:t>
      </w:r>
      <w:r w:rsidR="00816BDD">
        <w:rPr>
          <w:rFonts w:ascii="Times New Roman" w:hAnsi="Times New Roman" w:cs="Times New Roman"/>
          <w:kern w:val="2"/>
          <w:sz w:val="28"/>
          <w:szCs w:val="28"/>
        </w:rPr>
        <w:t>геометрии</w:t>
      </w:r>
      <w:r w:rsidRPr="004D1A7F">
        <w:rPr>
          <w:rFonts w:ascii="Times New Roman" w:hAnsi="Times New Roman" w:cs="Times New Roman"/>
          <w:kern w:val="2"/>
          <w:sz w:val="28"/>
          <w:szCs w:val="28"/>
        </w:rPr>
        <w:t xml:space="preserve"> ЭОР, </w:t>
      </w:r>
      <w:r w:rsidRPr="004D1A7F">
        <w:rPr>
          <w:rFonts w:ascii="Times New Roman" w:hAnsi="Times New Roman" w:cs="Times New Roman"/>
          <w:sz w:val="28"/>
          <w:szCs w:val="28"/>
        </w:rPr>
        <w:t>размещенных на двух федеральных образовательных порталах: Федеральный центр информационно-образовательных ресурсов (ФЦИОР) (</w:t>
      </w:r>
      <w:hyperlink r:id="rId103" w:history="1">
        <w:r w:rsidRPr="004D1A7F">
          <w:rPr>
            <w:rStyle w:val="a8"/>
            <w:rFonts w:ascii="Times New Roman" w:hAnsi="Times New Roman" w:cs="Times New Roman"/>
            <w:sz w:val="28"/>
            <w:szCs w:val="28"/>
          </w:rPr>
          <w:t>http://fcior.edu.ru/</w:t>
        </w:r>
      </w:hyperlink>
      <w:r w:rsidRPr="004D1A7F">
        <w:rPr>
          <w:rFonts w:ascii="Times New Roman" w:hAnsi="Times New Roman" w:cs="Times New Roman"/>
          <w:sz w:val="28"/>
          <w:szCs w:val="28"/>
        </w:rPr>
        <w:t>), Единая коллекция цифровых образовательных ресурсов (ЕК)  (</w:t>
      </w:r>
      <w:hyperlink r:id="rId104" w:history="1">
        <w:r w:rsidRPr="004D1A7F">
          <w:rPr>
            <w:rStyle w:val="a8"/>
            <w:rFonts w:ascii="Times New Roman" w:hAnsi="Times New Roman" w:cs="Times New Roman"/>
            <w:sz w:val="28"/>
            <w:szCs w:val="28"/>
            <w:lang w:eastAsia="ar-SA"/>
          </w:rPr>
          <w:t>www.school-collection.edu.ru</w:t>
        </w:r>
      </w:hyperlink>
      <w:r w:rsidRPr="004D1A7F">
        <w:rPr>
          <w:rFonts w:ascii="Times New Roman" w:hAnsi="Times New Roman" w:cs="Times New Roman"/>
          <w:sz w:val="28"/>
          <w:szCs w:val="28"/>
          <w:lang w:eastAsia="ar-SA"/>
        </w:rPr>
        <w:t>).</w:t>
      </w:r>
    </w:p>
    <w:p w:rsidR="004D1A7F" w:rsidRPr="004D1A7F" w:rsidRDefault="004D1A7F" w:rsidP="004D1A7F">
      <w:pPr>
        <w:pStyle w:val="dash041e0431044b0447043d044b0439"/>
        <w:ind w:firstLine="709"/>
        <w:jc w:val="both"/>
        <w:rPr>
          <w:sz w:val="28"/>
          <w:szCs w:val="28"/>
        </w:rPr>
      </w:pPr>
      <w:r w:rsidRPr="004D1A7F">
        <w:rPr>
          <w:sz w:val="28"/>
          <w:szCs w:val="28"/>
        </w:rPr>
        <w:t xml:space="preserve">Ниже в качестве образца представлен перечень электронных образовательных ресурсов, который может быть рекомендован для использования при изучении основных разделов школьного курса геометрии в 8-м классе. При подготовке к проведению урока учитель должен </w:t>
      </w:r>
      <w:r w:rsidRPr="004D1A7F">
        <w:rPr>
          <w:sz w:val="28"/>
          <w:szCs w:val="28"/>
        </w:rPr>
        <w:lastRenderedPageBreak/>
        <w:t xml:space="preserve">произвести методически грамотный отбор учебной информации, соответствующей целям и задачам урока, специфике класса и другим условиям организации образовательного процесса. </w:t>
      </w:r>
    </w:p>
    <w:p w:rsidR="004D1A7F" w:rsidRPr="004D1A7F" w:rsidRDefault="004D1A7F" w:rsidP="004D1A7F">
      <w:pPr>
        <w:pStyle w:val="dash041e0431044b0447043d044b0439"/>
        <w:ind w:firstLine="709"/>
        <w:jc w:val="both"/>
        <w:rPr>
          <w:sz w:val="28"/>
          <w:szCs w:val="28"/>
        </w:rPr>
      </w:pPr>
    </w:p>
    <w:tbl>
      <w:tblPr>
        <w:tblW w:w="9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07"/>
        <w:gridCol w:w="17"/>
        <w:gridCol w:w="6171"/>
      </w:tblGrid>
      <w:tr w:rsidR="004D1A7F" w:rsidRPr="004D1A7F" w:rsidTr="007E35B9">
        <w:trPr>
          <w:jc w:val="center"/>
        </w:trPr>
        <w:tc>
          <w:tcPr>
            <w:tcW w:w="3207" w:type="dxa"/>
          </w:tcPr>
          <w:p w:rsidR="004D1A7F" w:rsidRPr="004D1A7F" w:rsidRDefault="004D1A7F" w:rsidP="004D1A7F">
            <w:pPr>
              <w:pStyle w:val="dash041e0431044b0447043d044b0439"/>
              <w:ind w:left="-57" w:right="-57"/>
              <w:jc w:val="center"/>
              <w:rPr>
                <w:b/>
              </w:rPr>
            </w:pPr>
            <w:r w:rsidRPr="004D1A7F">
              <w:rPr>
                <w:b/>
              </w:rPr>
              <w:t>Название учебника, авторский коллектив</w:t>
            </w:r>
          </w:p>
        </w:tc>
        <w:tc>
          <w:tcPr>
            <w:tcW w:w="6188" w:type="dxa"/>
            <w:gridSpan w:val="2"/>
          </w:tcPr>
          <w:p w:rsidR="004D1A7F" w:rsidRPr="004D1A7F" w:rsidRDefault="004D1A7F" w:rsidP="004D1A7F">
            <w:pPr>
              <w:pStyle w:val="dash041e0431044b0447043d044b0439"/>
              <w:jc w:val="center"/>
              <w:rPr>
                <w:b/>
              </w:rPr>
            </w:pPr>
            <w:r w:rsidRPr="004D1A7F">
              <w:rPr>
                <w:b/>
              </w:rPr>
              <w:t>Название образовательного ресурса,</w:t>
            </w:r>
          </w:p>
          <w:p w:rsidR="004D1A7F" w:rsidRPr="004D1A7F" w:rsidRDefault="004D1A7F" w:rsidP="004D1A7F">
            <w:pPr>
              <w:pStyle w:val="dash041e0431044b0447043d044b0439"/>
              <w:jc w:val="center"/>
              <w:rPr>
                <w:b/>
              </w:rPr>
            </w:pPr>
            <w:r w:rsidRPr="004D1A7F">
              <w:rPr>
                <w:b/>
              </w:rPr>
              <w:t>гиперссылка на ресурс</w:t>
            </w:r>
          </w:p>
          <w:p w:rsidR="004D1A7F" w:rsidRPr="004D1A7F" w:rsidRDefault="004D1A7F" w:rsidP="004D1A7F">
            <w:pPr>
              <w:pStyle w:val="dash041e0431044b0447043d044b0439"/>
              <w:jc w:val="center"/>
              <w:rPr>
                <w:b/>
              </w:rPr>
            </w:pPr>
          </w:p>
        </w:tc>
      </w:tr>
      <w:tr w:rsidR="004D1A7F" w:rsidRPr="004D1A7F" w:rsidTr="007E35B9">
        <w:trPr>
          <w:trHeight w:val="2538"/>
          <w:jc w:val="center"/>
        </w:trPr>
        <w:tc>
          <w:tcPr>
            <w:tcW w:w="3207" w:type="dxa"/>
          </w:tcPr>
          <w:p w:rsidR="004D1A7F" w:rsidRPr="004D1A7F" w:rsidRDefault="004D1A7F" w:rsidP="004D1A7F">
            <w:pPr>
              <w:spacing w:after="0" w:line="240" w:lineRule="auto"/>
              <w:outlineLvl w:val="0"/>
              <w:rPr>
                <w:rFonts w:ascii="Times New Roman" w:hAnsi="Times New Roman" w:cs="Times New Roman"/>
                <w:bCs/>
                <w:kern w:val="36"/>
                <w:sz w:val="24"/>
                <w:szCs w:val="24"/>
              </w:rPr>
            </w:pPr>
            <w:r w:rsidRPr="004D1A7F">
              <w:rPr>
                <w:rFonts w:ascii="Times New Roman" w:hAnsi="Times New Roman" w:cs="Times New Roman"/>
                <w:bCs/>
                <w:kern w:val="36"/>
                <w:sz w:val="24"/>
                <w:szCs w:val="24"/>
              </w:rPr>
              <w:t>«Геометрия»</w:t>
            </w:r>
            <w:r w:rsidR="00D7461B">
              <w:rPr>
                <w:rFonts w:ascii="Times New Roman" w:hAnsi="Times New Roman" w:cs="Times New Roman"/>
                <w:bCs/>
                <w:kern w:val="36"/>
                <w:sz w:val="24"/>
                <w:szCs w:val="24"/>
              </w:rPr>
              <w:t>.</w:t>
            </w:r>
            <w:r w:rsidRPr="004D1A7F">
              <w:rPr>
                <w:rFonts w:ascii="Times New Roman" w:hAnsi="Times New Roman" w:cs="Times New Roman"/>
                <w:bCs/>
                <w:kern w:val="36"/>
                <w:sz w:val="24"/>
                <w:szCs w:val="24"/>
              </w:rPr>
              <w:t xml:space="preserve"> 7-9 классы, Атанасян Л.С., Бутузов В.Ф., Кадомцев С.Б., Позняк Э.Г., Юдина И.И.</w:t>
            </w:r>
          </w:p>
          <w:p w:rsidR="004D1A7F" w:rsidRPr="004D1A7F" w:rsidRDefault="004D1A7F" w:rsidP="004D1A7F">
            <w:pPr>
              <w:pStyle w:val="dash041e0431044b0447043d044b0439"/>
              <w:jc w:val="both"/>
            </w:pPr>
          </w:p>
        </w:tc>
        <w:tc>
          <w:tcPr>
            <w:tcW w:w="6188" w:type="dxa"/>
            <w:gridSpan w:val="2"/>
          </w:tcPr>
          <w:p w:rsidR="004D1A7F" w:rsidRPr="004D1A7F" w:rsidRDefault="00D33BC6" w:rsidP="004D1A7F">
            <w:pPr>
              <w:pStyle w:val="2"/>
              <w:spacing w:before="0" w:line="240" w:lineRule="auto"/>
              <w:jc w:val="both"/>
              <w:rPr>
                <w:rStyle w:val="a8"/>
                <w:rFonts w:ascii="Times New Roman" w:hAnsi="Times New Roman" w:cs="Times New Roman"/>
                <w:b w:val="0"/>
                <w:color w:val="auto"/>
                <w:sz w:val="24"/>
                <w:szCs w:val="24"/>
              </w:rPr>
            </w:pPr>
            <w:hyperlink r:id="rId105" w:history="1">
              <w:r w:rsidR="004D1A7F" w:rsidRPr="004D1A7F">
                <w:rPr>
                  <w:rStyle w:val="a8"/>
                  <w:rFonts w:ascii="Times New Roman" w:hAnsi="Times New Roman" w:cs="Times New Roman"/>
                  <w:b w:val="0"/>
                  <w:sz w:val="24"/>
                  <w:szCs w:val="24"/>
                </w:rPr>
                <w:t>http://school-collection.edu.ru/catalog/rubr/c38dad01-6bf9-468e-bdc9-d146771a8552/?interface=catalog&amp;class[]=50&amp;subject[]=18</w:t>
              </w:r>
            </w:hyperlink>
          </w:p>
          <w:p w:rsidR="004D1A7F" w:rsidRPr="00752214" w:rsidRDefault="004D1A7F" w:rsidP="004D1A7F">
            <w:pPr>
              <w:spacing w:after="0" w:line="240" w:lineRule="auto"/>
              <w:rPr>
                <w:rFonts w:ascii="Times New Roman" w:hAnsi="Times New Roman" w:cs="Times New Roman"/>
                <w:sz w:val="16"/>
                <w:szCs w:val="16"/>
              </w:rPr>
            </w:pPr>
          </w:p>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Глава V. Четырехугольники (16 уроков)</w:t>
            </w:r>
          </w:p>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Глава VI. Площадь (10 уроков)</w:t>
            </w:r>
          </w:p>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Глава VII. Подобные треугольники (18 уроков)</w:t>
            </w:r>
          </w:p>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Глава VIII. Окружность (13 уроков)</w:t>
            </w:r>
          </w:p>
          <w:p w:rsidR="004D1A7F" w:rsidRPr="005A0543"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Глава IX. Векторы (12 уроков)</w:t>
            </w:r>
          </w:p>
          <w:p w:rsidR="004D1A7F" w:rsidRPr="005A0543" w:rsidRDefault="004D1A7F" w:rsidP="005A0543">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Повторение (9 уроков)</w:t>
            </w:r>
          </w:p>
        </w:tc>
      </w:tr>
      <w:tr w:rsidR="004D1A7F" w:rsidRPr="004D1A7F" w:rsidTr="007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5"/>
          <w:jc w:val="center"/>
        </w:trPr>
        <w:tc>
          <w:tcPr>
            <w:tcW w:w="3224" w:type="dxa"/>
            <w:gridSpan w:val="2"/>
          </w:tcPr>
          <w:p w:rsidR="004D1A7F" w:rsidRPr="004D1A7F" w:rsidRDefault="004D1A7F" w:rsidP="004D1A7F">
            <w:pPr>
              <w:pStyle w:val="1"/>
              <w:spacing w:before="0" w:after="0"/>
              <w:rPr>
                <w:rFonts w:ascii="Times New Roman" w:hAnsi="Times New Roman" w:cs="Times New Roman"/>
                <w:b w:val="0"/>
                <w:sz w:val="24"/>
                <w:szCs w:val="24"/>
              </w:rPr>
            </w:pPr>
            <w:r w:rsidRPr="004D1A7F">
              <w:rPr>
                <w:rFonts w:ascii="Times New Roman" w:hAnsi="Times New Roman" w:cs="Times New Roman"/>
                <w:b w:val="0"/>
                <w:sz w:val="24"/>
                <w:szCs w:val="24"/>
              </w:rPr>
              <w:t>«Геометрия»</w:t>
            </w:r>
            <w:r w:rsidR="00D7461B">
              <w:rPr>
                <w:rFonts w:ascii="Times New Roman" w:hAnsi="Times New Roman" w:cs="Times New Roman"/>
                <w:b w:val="0"/>
                <w:sz w:val="24"/>
                <w:szCs w:val="24"/>
              </w:rPr>
              <w:t>.</w:t>
            </w:r>
            <w:r w:rsidRPr="004D1A7F">
              <w:rPr>
                <w:rFonts w:ascii="Times New Roman" w:hAnsi="Times New Roman" w:cs="Times New Roman"/>
                <w:b w:val="0"/>
                <w:sz w:val="24"/>
                <w:szCs w:val="24"/>
              </w:rPr>
              <w:t xml:space="preserve"> 7-9 классы, Шарыгин И.Ф.</w:t>
            </w:r>
          </w:p>
          <w:p w:rsidR="004D1A7F" w:rsidRPr="004D1A7F" w:rsidRDefault="004D1A7F" w:rsidP="004D1A7F">
            <w:pPr>
              <w:spacing w:after="0" w:line="240" w:lineRule="auto"/>
              <w:rPr>
                <w:rFonts w:ascii="Times New Roman" w:hAnsi="Times New Roman" w:cs="Times New Roman"/>
                <w:sz w:val="24"/>
                <w:szCs w:val="24"/>
              </w:rPr>
            </w:pPr>
          </w:p>
        </w:tc>
        <w:tc>
          <w:tcPr>
            <w:tcW w:w="6171" w:type="dxa"/>
          </w:tcPr>
          <w:p w:rsidR="004D1A7F" w:rsidRPr="004D1A7F" w:rsidRDefault="00D33BC6" w:rsidP="004D1A7F">
            <w:pPr>
              <w:pStyle w:val="2"/>
              <w:spacing w:before="0" w:line="240" w:lineRule="auto"/>
              <w:jc w:val="both"/>
              <w:rPr>
                <w:rStyle w:val="a8"/>
                <w:rFonts w:ascii="Times New Roman" w:hAnsi="Times New Roman" w:cs="Times New Roman"/>
                <w:b w:val="0"/>
                <w:sz w:val="24"/>
                <w:szCs w:val="24"/>
              </w:rPr>
            </w:pPr>
            <w:hyperlink r:id="rId106" w:history="1">
              <w:r w:rsidR="004D1A7F" w:rsidRPr="004D1A7F">
                <w:rPr>
                  <w:rStyle w:val="a8"/>
                  <w:rFonts w:ascii="Times New Roman" w:hAnsi="Times New Roman" w:cs="Times New Roman"/>
                  <w:b w:val="0"/>
                  <w:sz w:val="24"/>
                  <w:szCs w:val="24"/>
                </w:rPr>
                <w:t>http://school-collection.edu.ru/catalog/rubr/6f294d46-b780-11db-8314-0800200c9a66/?interface=catalog&amp;class[]=50&amp;subject[]=18</w:t>
              </w:r>
            </w:hyperlink>
          </w:p>
          <w:p w:rsidR="004D1A7F" w:rsidRPr="00752214" w:rsidRDefault="004D1A7F" w:rsidP="004D1A7F">
            <w:pPr>
              <w:spacing w:after="0" w:line="240" w:lineRule="auto"/>
              <w:rPr>
                <w:rFonts w:ascii="Times New Roman" w:hAnsi="Times New Roman" w:cs="Times New Roman"/>
                <w:sz w:val="16"/>
                <w:szCs w:val="16"/>
              </w:rPr>
            </w:pPr>
          </w:p>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Глава 5. Параллельные прямые и углы</w:t>
            </w:r>
          </w:p>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Глава 6. Подобие</w:t>
            </w:r>
          </w:p>
          <w:p w:rsidR="004D1A7F" w:rsidRPr="004D1A7F" w:rsidRDefault="004D1A7F" w:rsidP="004D1A7F">
            <w:pPr>
              <w:spacing w:after="0" w:line="240" w:lineRule="auto"/>
              <w:rPr>
                <w:rFonts w:ascii="Times New Roman" w:hAnsi="Times New Roman" w:cs="Times New Roman"/>
                <w:sz w:val="24"/>
                <w:szCs w:val="24"/>
              </w:rPr>
            </w:pPr>
            <w:r w:rsidRPr="004D1A7F">
              <w:rPr>
                <w:rFonts w:ascii="Times New Roman" w:hAnsi="Times New Roman" w:cs="Times New Roman"/>
                <w:sz w:val="24"/>
                <w:szCs w:val="24"/>
              </w:rPr>
              <w:t>Глава 7. Метрические соотношения в треугольнике и окружности</w:t>
            </w:r>
          </w:p>
          <w:p w:rsidR="004D1A7F" w:rsidRPr="004D1A7F" w:rsidRDefault="004D1A7F" w:rsidP="005A0543">
            <w:pPr>
              <w:spacing w:after="0" w:line="240" w:lineRule="auto"/>
              <w:rPr>
                <w:rStyle w:val="a8"/>
                <w:rFonts w:ascii="Times New Roman" w:hAnsi="Times New Roman" w:cs="Times New Roman"/>
                <w:bCs/>
                <w:sz w:val="24"/>
                <w:szCs w:val="24"/>
              </w:rPr>
            </w:pPr>
            <w:r w:rsidRPr="004D1A7F">
              <w:rPr>
                <w:rFonts w:ascii="Times New Roman" w:hAnsi="Times New Roman" w:cs="Times New Roman"/>
                <w:sz w:val="24"/>
                <w:szCs w:val="24"/>
              </w:rPr>
              <w:t>Глава 8. Задачи и теоремы геометрии</w:t>
            </w:r>
          </w:p>
        </w:tc>
      </w:tr>
    </w:tbl>
    <w:p w:rsidR="004D1A7F" w:rsidRPr="004D1A7F" w:rsidRDefault="004D1A7F" w:rsidP="004D1A7F">
      <w:pPr>
        <w:spacing w:after="0" w:line="240" w:lineRule="auto"/>
        <w:ind w:firstLine="709"/>
        <w:jc w:val="center"/>
        <w:rPr>
          <w:rFonts w:ascii="Times New Roman" w:hAnsi="Times New Roman" w:cs="Times New Roman"/>
          <w:b/>
          <w:sz w:val="28"/>
          <w:szCs w:val="28"/>
        </w:rPr>
      </w:pPr>
    </w:p>
    <w:p w:rsidR="004D1A7F" w:rsidRPr="004D1A7F" w:rsidRDefault="004D1A7F" w:rsidP="005A0543">
      <w:pPr>
        <w:spacing w:after="0" w:line="240" w:lineRule="auto"/>
        <w:jc w:val="center"/>
        <w:rPr>
          <w:rFonts w:ascii="Times New Roman" w:hAnsi="Times New Roman" w:cs="Times New Roman"/>
          <w:b/>
          <w:sz w:val="28"/>
          <w:szCs w:val="28"/>
        </w:rPr>
      </w:pPr>
      <w:r w:rsidRPr="004D1A7F">
        <w:rPr>
          <w:rFonts w:ascii="Times New Roman" w:hAnsi="Times New Roman" w:cs="Times New Roman"/>
          <w:b/>
          <w:sz w:val="28"/>
          <w:szCs w:val="28"/>
        </w:rPr>
        <w:t xml:space="preserve">Литература и </w:t>
      </w:r>
      <w:r w:rsidR="00FC0F93">
        <w:rPr>
          <w:rFonts w:ascii="Times New Roman" w:hAnsi="Times New Roman" w:cs="Times New Roman"/>
          <w:b/>
          <w:sz w:val="28"/>
          <w:szCs w:val="28"/>
        </w:rPr>
        <w:t>и</w:t>
      </w:r>
      <w:r w:rsidRPr="004D1A7F">
        <w:rPr>
          <w:rFonts w:ascii="Times New Roman" w:hAnsi="Times New Roman" w:cs="Times New Roman"/>
          <w:b/>
          <w:sz w:val="28"/>
          <w:szCs w:val="28"/>
        </w:rPr>
        <w:t>нтернет-ресурсы</w:t>
      </w:r>
    </w:p>
    <w:p w:rsidR="004D1A7F" w:rsidRPr="004D1A7F" w:rsidRDefault="004D1A7F" w:rsidP="004D1A7F">
      <w:pPr>
        <w:spacing w:after="0" w:line="240" w:lineRule="auto"/>
        <w:ind w:firstLine="709"/>
        <w:jc w:val="center"/>
        <w:rPr>
          <w:rFonts w:ascii="Times New Roman" w:hAnsi="Times New Roman" w:cs="Times New Roman"/>
          <w:b/>
          <w:sz w:val="28"/>
          <w:szCs w:val="28"/>
        </w:rPr>
      </w:pPr>
    </w:p>
    <w:p w:rsidR="004D1A7F" w:rsidRPr="004D1A7F" w:rsidRDefault="004D1A7F" w:rsidP="004D1A7F">
      <w:pPr>
        <w:tabs>
          <w:tab w:val="left" w:pos="1080"/>
        </w:tabs>
        <w:spacing w:after="0" w:line="240" w:lineRule="auto"/>
        <w:ind w:firstLine="709"/>
        <w:jc w:val="both"/>
        <w:rPr>
          <w:rFonts w:ascii="Times New Roman" w:hAnsi="Times New Roman" w:cs="Times New Roman"/>
          <w:sz w:val="28"/>
          <w:szCs w:val="28"/>
        </w:rPr>
      </w:pPr>
      <w:r w:rsidRPr="004D1A7F">
        <w:rPr>
          <w:rFonts w:ascii="Times New Roman" w:hAnsi="Times New Roman" w:cs="Times New Roman"/>
          <w:sz w:val="28"/>
          <w:szCs w:val="28"/>
        </w:rPr>
        <w:t>1. Федеральный государственный образовательный стандарт основного общего образования // Вестник образования. – 2011. – №1. – С. 7-28.</w:t>
      </w:r>
    </w:p>
    <w:p w:rsidR="004D1A7F" w:rsidRPr="004D1A7F" w:rsidRDefault="004D1A7F" w:rsidP="004D1A7F">
      <w:pPr>
        <w:pStyle w:val="af"/>
        <w:tabs>
          <w:tab w:val="left" w:pos="1080"/>
        </w:tabs>
        <w:spacing w:after="0" w:line="240" w:lineRule="auto"/>
        <w:ind w:left="0" w:firstLine="709"/>
        <w:jc w:val="both"/>
        <w:rPr>
          <w:rFonts w:ascii="Times New Roman" w:hAnsi="Times New Roman"/>
          <w:sz w:val="28"/>
          <w:szCs w:val="28"/>
        </w:rPr>
      </w:pPr>
      <w:r w:rsidRPr="004D1A7F">
        <w:rPr>
          <w:rFonts w:ascii="Times New Roman" w:hAnsi="Times New Roman"/>
          <w:sz w:val="28"/>
          <w:szCs w:val="28"/>
        </w:rPr>
        <w:t>2. Сборник рабочих программ. Геометрия. – М. : Просвещение, 2011.</w:t>
      </w:r>
    </w:p>
    <w:p w:rsidR="004D1A7F" w:rsidRPr="004D1A7F" w:rsidRDefault="004D1A7F" w:rsidP="004D1A7F">
      <w:pPr>
        <w:pStyle w:val="af"/>
        <w:tabs>
          <w:tab w:val="left" w:pos="1080"/>
        </w:tabs>
        <w:spacing w:after="0" w:line="240" w:lineRule="auto"/>
        <w:ind w:left="0" w:firstLine="709"/>
        <w:jc w:val="both"/>
        <w:rPr>
          <w:rFonts w:ascii="Times New Roman" w:hAnsi="Times New Roman"/>
          <w:sz w:val="28"/>
          <w:szCs w:val="28"/>
        </w:rPr>
      </w:pPr>
      <w:r w:rsidRPr="004D1A7F">
        <w:rPr>
          <w:rFonts w:ascii="Times New Roman" w:hAnsi="Times New Roman"/>
          <w:sz w:val="28"/>
          <w:szCs w:val="28"/>
        </w:rPr>
        <w:t>3. Фундаментальное ядро содержания общего образовани</w:t>
      </w:r>
      <w:r w:rsidR="00752214">
        <w:rPr>
          <w:rFonts w:ascii="Times New Roman" w:hAnsi="Times New Roman"/>
          <w:sz w:val="28"/>
          <w:szCs w:val="28"/>
        </w:rPr>
        <w:t xml:space="preserve">я / под ред. </w:t>
      </w:r>
      <w:r w:rsidR="00752214">
        <w:rPr>
          <w:rFonts w:ascii="Times New Roman" w:hAnsi="Times New Roman"/>
          <w:sz w:val="28"/>
          <w:szCs w:val="28"/>
        </w:rPr>
        <w:br/>
        <w:t>В.В. Козлова, А.</w:t>
      </w:r>
      <w:r w:rsidRPr="004D1A7F">
        <w:rPr>
          <w:rFonts w:ascii="Times New Roman" w:hAnsi="Times New Roman"/>
          <w:sz w:val="28"/>
          <w:szCs w:val="28"/>
        </w:rPr>
        <w:t>М. Кондакова. – М., 2011.</w:t>
      </w:r>
    </w:p>
    <w:p w:rsidR="004D1A7F" w:rsidRPr="004D1A7F" w:rsidRDefault="004D1A7F" w:rsidP="004D1A7F">
      <w:pPr>
        <w:pStyle w:val="af"/>
        <w:tabs>
          <w:tab w:val="left" w:pos="1080"/>
        </w:tabs>
        <w:spacing w:after="0" w:line="240" w:lineRule="auto"/>
        <w:ind w:left="0" w:firstLine="709"/>
        <w:jc w:val="both"/>
        <w:rPr>
          <w:rFonts w:ascii="Times New Roman" w:hAnsi="Times New Roman"/>
          <w:sz w:val="28"/>
          <w:szCs w:val="28"/>
        </w:rPr>
      </w:pPr>
      <w:r w:rsidRPr="004D1A7F">
        <w:rPr>
          <w:rFonts w:ascii="Times New Roman" w:hAnsi="Times New Roman"/>
          <w:sz w:val="28"/>
          <w:szCs w:val="28"/>
        </w:rPr>
        <w:t xml:space="preserve">4. Приказ Минобрнауки РФ от 19.12.2012 №1067 «Об утверждении федеральных перечней учебников, рекомендованных (допущенных) </w:t>
      </w:r>
      <w:r w:rsidRPr="004D1A7F">
        <w:rPr>
          <w:rFonts w:ascii="Times New Roman" w:hAnsi="Times New Roman"/>
          <w:sz w:val="28"/>
          <w:szCs w:val="28"/>
        </w:rPr>
        <w:br/>
        <w:t>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 Вестник образования. – 2013. – №3-4.</w:t>
      </w:r>
    </w:p>
    <w:p w:rsidR="004D1A7F" w:rsidRPr="004D1A7F" w:rsidRDefault="004D1A7F" w:rsidP="004D1A7F">
      <w:pPr>
        <w:pStyle w:val="af"/>
        <w:tabs>
          <w:tab w:val="left" w:pos="1080"/>
        </w:tabs>
        <w:spacing w:after="0" w:line="240" w:lineRule="auto"/>
        <w:ind w:left="0" w:firstLine="709"/>
        <w:jc w:val="both"/>
        <w:rPr>
          <w:rFonts w:ascii="Times New Roman" w:hAnsi="Times New Roman"/>
          <w:sz w:val="28"/>
          <w:szCs w:val="28"/>
        </w:rPr>
      </w:pPr>
      <w:r w:rsidRPr="004D1A7F">
        <w:rPr>
          <w:rFonts w:ascii="Times New Roman" w:hAnsi="Times New Roman"/>
          <w:sz w:val="28"/>
          <w:szCs w:val="28"/>
        </w:rPr>
        <w:t>5. Примерные программы по учебным предметам</w:t>
      </w:r>
      <w:r w:rsidR="00020D7D">
        <w:rPr>
          <w:rFonts w:ascii="Times New Roman" w:hAnsi="Times New Roman"/>
          <w:sz w:val="28"/>
          <w:szCs w:val="28"/>
        </w:rPr>
        <w:t>.</w:t>
      </w:r>
      <w:r w:rsidRPr="004D1A7F">
        <w:rPr>
          <w:rFonts w:ascii="Times New Roman" w:hAnsi="Times New Roman"/>
          <w:sz w:val="28"/>
          <w:szCs w:val="28"/>
        </w:rPr>
        <w:t xml:space="preserve"> Математика, </w:t>
      </w:r>
      <w:r w:rsidRPr="004D1A7F">
        <w:rPr>
          <w:rFonts w:ascii="Times New Roman" w:hAnsi="Times New Roman"/>
          <w:sz w:val="28"/>
          <w:szCs w:val="28"/>
        </w:rPr>
        <w:br/>
        <w:t>5-9 классы. Стандарты второго поколения. – М. : Просвещение, 2010.</w:t>
      </w:r>
    </w:p>
    <w:p w:rsidR="004D1A7F" w:rsidRPr="004D1A7F" w:rsidRDefault="004D1A7F" w:rsidP="004D1A7F">
      <w:pPr>
        <w:pStyle w:val="af"/>
        <w:tabs>
          <w:tab w:val="left" w:pos="1080"/>
        </w:tabs>
        <w:spacing w:after="0" w:line="240" w:lineRule="auto"/>
        <w:ind w:left="0" w:firstLine="709"/>
        <w:jc w:val="both"/>
        <w:rPr>
          <w:rFonts w:ascii="Times New Roman" w:hAnsi="Times New Roman"/>
          <w:sz w:val="28"/>
          <w:szCs w:val="28"/>
        </w:rPr>
      </w:pPr>
      <w:r w:rsidRPr="004D1A7F">
        <w:rPr>
          <w:rFonts w:ascii="Times New Roman" w:hAnsi="Times New Roman"/>
          <w:bCs/>
          <w:sz w:val="28"/>
          <w:szCs w:val="28"/>
        </w:rPr>
        <w:t>6. Формирование универсальных учебных действий в основной школе: от действия к мысли – М., 2010.</w:t>
      </w:r>
    </w:p>
    <w:p w:rsidR="004D1A7F" w:rsidRPr="004D1A7F" w:rsidRDefault="004D1A7F" w:rsidP="000049CD">
      <w:pPr>
        <w:pStyle w:val="af"/>
        <w:spacing w:after="0" w:line="240" w:lineRule="auto"/>
        <w:ind w:left="0" w:firstLine="709"/>
        <w:rPr>
          <w:rFonts w:ascii="Times New Roman" w:hAnsi="Times New Roman"/>
          <w:sz w:val="28"/>
          <w:szCs w:val="28"/>
        </w:rPr>
      </w:pPr>
      <w:r w:rsidRPr="004D1A7F">
        <w:rPr>
          <w:rFonts w:ascii="Times New Roman" w:hAnsi="Times New Roman"/>
          <w:sz w:val="28"/>
          <w:szCs w:val="28"/>
        </w:rPr>
        <w:t xml:space="preserve">7. </w:t>
      </w:r>
      <w:hyperlink r:id="rId107" w:history="1">
        <w:r w:rsidRPr="004D1A7F">
          <w:rPr>
            <w:rStyle w:val="a8"/>
            <w:rFonts w:ascii="Times New Roman" w:hAnsi="Times New Roman"/>
            <w:sz w:val="28"/>
            <w:szCs w:val="28"/>
          </w:rPr>
          <w:t>http://school-collection.edu.ru</w:t>
        </w:r>
      </w:hyperlink>
      <w:r w:rsidRPr="004D1A7F">
        <w:rPr>
          <w:rFonts w:ascii="Times New Roman" w:hAnsi="Times New Roman"/>
          <w:sz w:val="28"/>
          <w:szCs w:val="28"/>
        </w:rPr>
        <w:t>.</w:t>
      </w:r>
    </w:p>
    <w:p w:rsidR="004D1A7F" w:rsidRPr="004D1A7F" w:rsidRDefault="004D1A7F" w:rsidP="000049CD">
      <w:pPr>
        <w:pStyle w:val="af"/>
        <w:spacing w:after="0" w:line="240" w:lineRule="auto"/>
        <w:ind w:left="0" w:firstLine="709"/>
        <w:rPr>
          <w:rStyle w:val="a8"/>
          <w:rFonts w:ascii="Times New Roman" w:hAnsi="Times New Roman"/>
          <w:sz w:val="28"/>
          <w:szCs w:val="28"/>
        </w:rPr>
      </w:pPr>
      <w:r w:rsidRPr="004D1A7F">
        <w:rPr>
          <w:rFonts w:ascii="Times New Roman" w:hAnsi="Times New Roman"/>
          <w:sz w:val="28"/>
          <w:szCs w:val="28"/>
        </w:rPr>
        <w:t xml:space="preserve">8. </w:t>
      </w:r>
      <w:hyperlink r:id="rId108" w:history="1">
        <w:r w:rsidRPr="004D1A7F">
          <w:rPr>
            <w:rStyle w:val="a8"/>
            <w:rFonts w:ascii="Times New Roman" w:hAnsi="Times New Roman"/>
            <w:sz w:val="28"/>
            <w:szCs w:val="28"/>
          </w:rPr>
          <w:t>http://fcior.edu.ru</w:t>
        </w:r>
      </w:hyperlink>
      <w:r w:rsidRPr="004D1A7F">
        <w:rPr>
          <w:rFonts w:ascii="Times New Roman" w:hAnsi="Times New Roman"/>
          <w:sz w:val="28"/>
          <w:szCs w:val="28"/>
        </w:rPr>
        <w:t>.</w:t>
      </w:r>
    </w:p>
    <w:p w:rsidR="004D1A7F" w:rsidRDefault="004D1A7F" w:rsidP="000049CD">
      <w:pPr>
        <w:pStyle w:val="af"/>
        <w:spacing w:after="0" w:line="240" w:lineRule="auto"/>
        <w:ind w:left="0" w:firstLine="709"/>
        <w:rPr>
          <w:rStyle w:val="dash041e0431044b0447043d044b0439char1"/>
          <w:rFonts w:ascii="Decorlz" w:hAnsi="Decorlz"/>
          <w:b/>
          <w:bCs/>
          <w:sz w:val="48"/>
          <w:szCs w:val="48"/>
        </w:rPr>
      </w:pPr>
      <w:r w:rsidRPr="004D1A7F">
        <w:rPr>
          <w:rFonts w:ascii="Times New Roman" w:hAnsi="Times New Roman"/>
          <w:sz w:val="28"/>
          <w:szCs w:val="28"/>
        </w:rPr>
        <w:t xml:space="preserve">9. </w:t>
      </w:r>
      <w:hyperlink r:id="rId109" w:history="1">
        <w:r w:rsidRPr="004D1A7F">
          <w:rPr>
            <w:rStyle w:val="a8"/>
            <w:rFonts w:ascii="Times New Roman" w:hAnsi="Times New Roman"/>
            <w:sz w:val="28"/>
            <w:szCs w:val="28"/>
          </w:rPr>
          <w:t>http://standart.edu.ru</w:t>
        </w:r>
      </w:hyperlink>
      <w:r w:rsidRPr="004D1A7F">
        <w:rPr>
          <w:rFonts w:ascii="Times New Roman" w:hAnsi="Times New Roman"/>
          <w:sz w:val="28"/>
          <w:szCs w:val="28"/>
        </w:rPr>
        <w:t>.</w:t>
      </w:r>
      <w:r>
        <w:rPr>
          <w:rStyle w:val="dash041e0431044b0447043d044b0439char1"/>
          <w:rFonts w:ascii="Decorlz" w:hAnsi="Decorlz"/>
          <w:b/>
          <w:bCs/>
          <w:sz w:val="48"/>
          <w:szCs w:val="48"/>
        </w:rPr>
        <w:br w:type="page"/>
      </w:r>
    </w:p>
    <w:p w:rsidR="00591B2A" w:rsidRPr="00CD2255" w:rsidRDefault="00591B2A" w:rsidP="00591B2A">
      <w:pPr>
        <w:pStyle w:val="dash041e0431044b0447043d044b0439"/>
        <w:jc w:val="center"/>
        <w:rPr>
          <w:rStyle w:val="dash041e0431044b0447043d044b0439char1"/>
          <w:rFonts w:ascii="Decorlz" w:hAnsi="Decorlz"/>
          <w:b/>
          <w:bCs/>
          <w:color w:val="FF0000"/>
          <w:sz w:val="28"/>
          <w:szCs w:val="28"/>
        </w:rPr>
      </w:pPr>
      <w:r>
        <w:rPr>
          <w:rStyle w:val="dash041e0431044b0447043d044b0439char1"/>
          <w:rFonts w:ascii="Decorlz" w:hAnsi="Decorlz"/>
          <w:b/>
          <w:bCs/>
          <w:sz w:val="48"/>
          <w:szCs w:val="48"/>
        </w:rPr>
        <w:lastRenderedPageBreak/>
        <w:t>И</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н</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ф</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о</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р</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м</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а</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т</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и</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к</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а</w:t>
      </w:r>
      <w:r w:rsidRPr="00CD2255">
        <w:rPr>
          <w:rStyle w:val="dash041e0431044b0447043d044b0439char1"/>
          <w:rFonts w:ascii="Decorlz" w:hAnsi="Decorlz"/>
          <w:b/>
          <w:bCs/>
          <w:sz w:val="28"/>
          <w:szCs w:val="28"/>
        </w:rPr>
        <w:t xml:space="preserve">    </w:t>
      </w:r>
    </w:p>
    <w:p w:rsidR="00591B2A" w:rsidRDefault="00591B2A" w:rsidP="00591B2A">
      <w:pPr>
        <w:pStyle w:val="1"/>
        <w:ind w:firstLine="709"/>
        <w:jc w:val="both"/>
        <w:rPr>
          <w:rFonts w:ascii="Times New Roman" w:hAnsi="Times New Roman" w:cs="Times New Roman"/>
          <w:sz w:val="28"/>
          <w:szCs w:val="28"/>
        </w:rPr>
      </w:pPr>
    </w:p>
    <w:p w:rsidR="00591B2A" w:rsidRPr="00591B2A" w:rsidRDefault="00591B2A" w:rsidP="00816BDD">
      <w:pPr>
        <w:pStyle w:val="2"/>
        <w:numPr>
          <w:ilvl w:val="0"/>
          <w:numId w:val="12"/>
        </w:numPr>
        <w:tabs>
          <w:tab w:val="left" w:pos="1134"/>
        </w:tabs>
        <w:spacing w:line="240" w:lineRule="auto"/>
        <w:ind w:left="0" w:firstLine="709"/>
        <w:jc w:val="both"/>
        <w:rPr>
          <w:rFonts w:ascii="Times New Roman" w:hAnsi="Times New Roman" w:cs="Times New Roman"/>
          <w:color w:val="auto"/>
          <w:sz w:val="28"/>
          <w:szCs w:val="28"/>
        </w:rPr>
      </w:pPr>
      <w:r w:rsidRPr="00591B2A">
        <w:rPr>
          <w:rFonts w:ascii="Times New Roman" w:hAnsi="Times New Roman" w:cs="Times New Roman"/>
          <w:color w:val="auto"/>
          <w:sz w:val="28"/>
          <w:szCs w:val="28"/>
        </w:rPr>
        <w:t>Общие положения</w:t>
      </w:r>
    </w:p>
    <w:p w:rsidR="00591B2A" w:rsidRPr="00591B2A" w:rsidRDefault="00591B2A" w:rsidP="00591B2A">
      <w:pPr>
        <w:pStyle w:val="a7"/>
        <w:ind w:firstLine="709"/>
        <w:jc w:val="both"/>
        <w:rPr>
          <w:sz w:val="28"/>
          <w:szCs w:val="28"/>
        </w:rPr>
      </w:pPr>
      <w:r w:rsidRPr="00591B2A">
        <w:rPr>
          <w:b/>
          <w:bCs/>
          <w:sz w:val="28"/>
          <w:szCs w:val="28"/>
        </w:rPr>
        <w:t xml:space="preserve">Методика </w:t>
      </w:r>
      <w:r>
        <w:rPr>
          <w:sz w:val="28"/>
          <w:szCs w:val="28"/>
        </w:rPr>
        <w:t>–</w:t>
      </w:r>
      <w:r w:rsidRPr="00591B2A">
        <w:rPr>
          <w:sz w:val="28"/>
          <w:szCs w:val="28"/>
        </w:rPr>
        <w:t xml:space="preserve"> это некоторый рецепт, алгоритм или процедура проведения определенных действий, направленных на достижение конкретных целей. Методика отличается от метода конкретизацией приемов и задач, которые она использует. Например, оценивание знаний учащихся с помощью теста представляет собой метод (тестирование), а конкретный подбор заданий для теста и определение критериев оценки результатов </w:t>
      </w:r>
      <w:r w:rsidR="00816BDD">
        <w:rPr>
          <w:sz w:val="28"/>
          <w:szCs w:val="28"/>
        </w:rPr>
        <w:t>–</w:t>
      </w:r>
      <w:r w:rsidRPr="00591B2A">
        <w:rPr>
          <w:sz w:val="28"/>
          <w:szCs w:val="28"/>
        </w:rPr>
        <w:t xml:space="preserve"> это методика.</w:t>
      </w:r>
    </w:p>
    <w:p w:rsidR="00591B2A" w:rsidRPr="00591B2A" w:rsidRDefault="00591B2A" w:rsidP="00591B2A">
      <w:pPr>
        <w:pStyle w:val="a7"/>
        <w:ind w:firstLine="709"/>
        <w:jc w:val="both"/>
        <w:rPr>
          <w:sz w:val="28"/>
          <w:szCs w:val="28"/>
        </w:rPr>
      </w:pPr>
      <w:r w:rsidRPr="00591B2A">
        <w:rPr>
          <w:sz w:val="28"/>
          <w:szCs w:val="28"/>
        </w:rPr>
        <w:t xml:space="preserve">Методика, в отличие от </w:t>
      </w:r>
      <w:r w:rsidRPr="00591B2A">
        <w:rPr>
          <w:b/>
          <w:sz w:val="28"/>
          <w:szCs w:val="28"/>
        </w:rPr>
        <w:t>метода</w:t>
      </w:r>
      <w:r w:rsidRPr="00591B2A">
        <w:rPr>
          <w:sz w:val="28"/>
          <w:szCs w:val="28"/>
        </w:rPr>
        <w:t>, представляет собой конкретные инструкции по проведению диагностики, обработке данных и интерпретации результатов. В рамках одного метода может существовать практически бесконечное количество методик.</w:t>
      </w:r>
    </w:p>
    <w:p w:rsidR="00591B2A" w:rsidRPr="00591B2A" w:rsidRDefault="00591B2A" w:rsidP="00591B2A">
      <w:pPr>
        <w:pStyle w:val="a7"/>
        <w:ind w:firstLine="709"/>
        <w:jc w:val="both"/>
        <w:rPr>
          <w:b/>
          <w:bCs/>
          <w:sz w:val="28"/>
          <w:szCs w:val="28"/>
        </w:rPr>
      </w:pPr>
      <w:r w:rsidRPr="00591B2A">
        <w:rPr>
          <w:b/>
          <w:bCs/>
          <w:sz w:val="28"/>
          <w:szCs w:val="28"/>
        </w:rPr>
        <w:t xml:space="preserve">Методика в </w:t>
      </w:r>
      <w:r w:rsidRPr="00591B2A">
        <w:rPr>
          <w:b/>
          <w:sz w:val="28"/>
          <w:szCs w:val="28"/>
        </w:rPr>
        <w:t>образовании</w:t>
      </w:r>
      <w:r>
        <w:rPr>
          <w:b/>
          <w:sz w:val="28"/>
          <w:szCs w:val="28"/>
        </w:rPr>
        <w:t xml:space="preserve"> </w:t>
      </w:r>
      <w:r>
        <w:rPr>
          <w:bCs/>
          <w:sz w:val="28"/>
          <w:szCs w:val="28"/>
        </w:rPr>
        <w:t>–</w:t>
      </w:r>
      <w:r w:rsidRPr="00591B2A">
        <w:rPr>
          <w:bCs/>
          <w:sz w:val="28"/>
          <w:szCs w:val="28"/>
        </w:rPr>
        <w:t xml:space="preserve"> описание конкретных </w:t>
      </w:r>
      <w:hyperlink r:id="rId110" w:tooltip="Приём (страница отсутствует)" w:history="1">
        <w:r w:rsidRPr="00591B2A">
          <w:rPr>
            <w:bCs/>
            <w:sz w:val="28"/>
            <w:szCs w:val="28"/>
          </w:rPr>
          <w:t>подходов</w:t>
        </w:r>
      </w:hyperlink>
      <w:r w:rsidRPr="00591B2A">
        <w:rPr>
          <w:bCs/>
          <w:sz w:val="28"/>
          <w:szCs w:val="28"/>
        </w:rPr>
        <w:t xml:space="preserve">, </w:t>
      </w:r>
      <w:hyperlink r:id="rId111" w:tooltip="Способ" w:history="1">
        <w:r w:rsidRPr="00591B2A">
          <w:rPr>
            <w:bCs/>
            <w:sz w:val="28"/>
            <w:szCs w:val="28"/>
          </w:rPr>
          <w:t>способов</w:t>
        </w:r>
      </w:hyperlink>
      <w:r w:rsidRPr="00591B2A">
        <w:rPr>
          <w:bCs/>
          <w:sz w:val="28"/>
          <w:szCs w:val="28"/>
        </w:rPr>
        <w:t xml:space="preserve">, инструментов педагогической деятельности в отдельных </w:t>
      </w:r>
      <w:hyperlink r:id="rId112" w:tooltip="Образовательный процесс (страница отсутствует)" w:history="1">
        <w:r w:rsidRPr="00591B2A">
          <w:rPr>
            <w:bCs/>
            <w:sz w:val="28"/>
            <w:szCs w:val="28"/>
          </w:rPr>
          <w:t>образовательных процессах</w:t>
        </w:r>
      </w:hyperlink>
      <w:r w:rsidRPr="00591B2A">
        <w:rPr>
          <w:bCs/>
          <w:sz w:val="28"/>
          <w:szCs w:val="28"/>
        </w:rPr>
        <w:t>; слияние и реализация правил воспитательной деятельности</w:t>
      </w:r>
      <w:r w:rsidRPr="00816BDD">
        <w:rPr>
          <w:bCs/>
          <w:sz w:val="28"/>
          <w:szCs w:val="28"/>
        </w:rPr>
        <w:t>.</w:t>
      </w:r>
    </w:p>
    <w:p w:rsidR="00591B2A" w:rsidRPr="00591B2A" w:rsidRDefault="00591B2A" w:rsidP="00591B2A">
      <w:pPr>
        <w:pStyle w:val="a7"/>
        <w:spacing w:after="0" w:afterAutospacing="0"/>
        <w:ind w:firstLine="709"/>
        <w:jc w:val="both"/>
        <w:rPr>
          <w:b/>
          <w:bCs/>
          <w:sz w:val="28"/>
          <w:szCs w:val="28"/>
        </w:rPr>
      </w:pPr>
      <w:r w:rsidRPr="00591B2A">
        <w:rPr>
          <w:b/>
          <w:bCs/>
          <w:sz w:val="28"/>
          <w:szCs w:val="28"/>
        </w:rPr>
        <w:t xml:space="preserve">Методика обучения предмету </w:t>
      </w:r>
      <w:r w:rsidRPr="00591B2A">
        <w:rPr>
          <w:bCs/>
          <w:sz w:val="28"/>
          <w:szCs w:val="28"/>
        </w:rPr>
        <w:t>включает в себя</w:t>
      </w:r>
      <w:r w:rsidRPr="00816BDD">
        <w:rPr>
          <w:bCs/>
          <w:sz w:val="28"/>
          <w:szCs w:val="28"/>
        </w:rPr>
        <w:t>:</w:t>
      </w:r>
    </w:p>
    <w:p w:rsidR="00591B2A" w:rsidRPr="00591B2A" w:rsidRDefault="00591B2A" w:rsidP="00591B2A">
      <w:pPr>
        <w:numPr>
          <w:ilvl w:val="0"/>
          <w:numId w:val="13"/>
        </w:numPr>
        <w:tabs>
          <w:tab w:val="clear" w:pos="720"/>
          <w:tab w:val="left" w:pos="993"/>
        </w:tabs>
        <w:spacing w:after="100" w:afterAutospacing="1" w:line="240" w:lineRule="auto"/>
        <w:ind w:left="0" w:firstLine="709"/>
        <w:jc w:val="both"/>
        <w:rPr>
          <w:rFonts w:ascii="Times New Roman" w:hAnsi="Times New Roman" w:cs="Times New Roman"/>
          <w:sz w:val="28"/>
          <w:szCs w:val="28"/>
        </w:rPr>
      </w:pPr>
      <w:r w:rsidRPr="00591B2A">
        <w:rPr>
          <w:rFonts w:ascii="Times New Roman" w:hAnsi="Times New Roman" w:cs="Times New Roman"/>
          <w:sz w:val="28"/>
          <w:szCs w:val="28"/>
        </w:rPr>
        <w:t>цели обучения: образовательные, развивающие, воспитывающие, практические;</w:t>
      </w:r>
    </w:p>
    <w:p w:rsidR="00591B2A" w:rsidRPr="00591B2A" w:rsidRDefault="00591B2A" w:rsidP="00591B2A">
      <w:pPr>
        <w:numPr>
          <w:ilvl w:val="0"/>
          <w:numId w:val="13"/>
        </w:numPr>
        <w:tabs>
          <w:tab w:val="clear" w:pos="720"/>
          <w:tab w:val="left" w:pos="993"/>
        </w:tabs>
        <w:spacing w:before="100" w:beforeAutospacing="1" w:after="100" w:afterAutospacing="1" w:line="240" w:lineRule="auto"/>
        <w:ind w:left="0" w:firstLine="709"/>
        <w:jc w:val="both"/>
        <w:rPr>
          <w:rFonts w:ascii="Times New Roman" w:hAnsi="Times New Roman" w:cs="Times New Roman"/>
          <w:sz w:val="28"/>
          <w:szCs w:val="28"/>
        </w:rPr>
      </w:pPr>
      <w:r w:rsidRPr="00591B2A">
        <w:rPr>
          <w:rFonts w:ascii="Times New Roman" w:hAnsi="Times New Roman" w:cs="Times New Roman"/>
          <w:sz w:val="28"/>
          <w:szCs w:val="28"/>
        </w:rPr>
        <w:t>принципы обучения: от простого к сложному, от теории к практике, от частного к общему;</w:t>
      </w:r>
    </w:p>
    <w:p w:rsidR="00591B2A" w:rsidRPr="00591B2A" w:rsidRDefault="00591B2A" w:rsidP="00591B2A">
      <w:pPr>
        <w:numPr>
          <w:ilvl w:val="0"/>
          <w:numId w:val="13"/>
        </w:numPr>
        <w:tabs>
          <w:tab w:val="clear" w:pos="720"/>
          <w:tab w:val="left" w:pos="993"/>
        </w:tabs>
        <w:spacing w:before="100" w:beforeAutospacing="1" w:after="100" w:afterAutospacing="1" w:line="240" w:lineRule="auto"/>
        <w:ind w:left="0" w:firstLine="709"/>
        <w:jc w:val="both"/>
        <w:rPr>
          <w:rFonts w:ascii="Times New Roman" w:hAnsi="Times New Roman" w:cs="Times New Roman"/>
          <w:sz w:val="28"/>
          <w:szCs w:val="28"/>
        </w:rPr>
      </w:pPr>
      <w:r w:rsidRPr="00591B2A">
        <w:rPr>
          <w:rFonts w:ascii="Times New Roman" w:hAnsi="Times New Roman" w:cs="Times New Roman"/>
          <w:sz w:val="28"/>
          <w:szCs w:val="28"/>
        </w:rPr>
        <w:t>содержание обучения в соответствии со станда</w:t>
      </w:r>
      <w:r>
        <w:rPr>
          <w:rFonts w:ascii="Times New Roman" w:hAnsi="Times New Roman" w:cs="Times New Roman"/>
          <w:sz w:val="28"/>
          <w:szCs w:val="28"/>
        </w:rPr>
        <w:t>р</w:t>
      </w:r>
      <w:r w:rsidRPr="00591B2A">
        <w:rPr>
          <w:rFonts w:ascii="Times New Roman" w:hAnsi="Times New Roman" w:cs="Times New Roman"/>
          <w:sz w:val="28"/>
          <w:szCs w:val="28"/>
        </w:rPr>
        <w:t>том (ФГОС) и авторской интерпретацией;</w:t>
      </w:r>
    </w:p>
    <w:p w:rsidR="00591B2A" w:rsidRPr="00591B2A" w:rsidRDefault="00591B2A" w:rsidP="00591B2A">
      <w:pPr>
        <w:numPr>
          <w:ilvl w:val="0"/>
          <w:numId w:val="13"/>
        </w:numPr>
        <w:tabs>
          <w:tab w:val="clear" w:pos="720"/>
          <w:tab w:val="left" w:pos="993"/>
        </w:tabs>
        <w:spacing w:before="100" w:beforeAutospacing="1" w:after="100" w:afterAutospacing="1" w:line="240" w:lineRule="auto"/>
        <w:ind w:left="0" w:firstLine="709"/>
        <w:jc w:val="both"/>
        <w:rPr>
          <w:rFonts w:ascii="Times New Roman" w:hAnsi="Times New Roman" w:cs="Times New Roman"/>
          <w:sz w:val="28"/>
          <w:szCs w:val="28"/>
        </w:rPr>
      </w:pPr>
      <w:r w:rsidRPr="00591B2A">
        <w:rPr>
          <w:rFonts w:ascii="Times New Roman" w:hAnsi="Times New Roman" w:cs="Times New Roman"/>
          <w:sz w:val="28"/>
          <w:szCs w:val="28"/>
        </w:rPr>
        <w:t>средства обучения: методические, технические, программные, информационные;</w:t>
      </w:r>
    </w:p>
    <w:p w:rsidR="00591B2A" w:rsidRPr="00591B2A" w:rsidRDefault="00591B2A" w:rsidP="00591B2A">
      <w:pPr>
        <w:numPr>
          <w:ilvl w:val="0"/>
          <w:numId w:val="13"/>
        </w:numPr>
        <w:tabs>
          <w:tab w:val="clear" w:pos="720"/>
          <w:tab w:val="left" w:pos="993"/>
        </w:tabs>
        <w:spacing w:before="100" w:beforeAutospacing="1" w:after="100" w:afterAutospacing="1" w:line="240" w:lineRule="auto"/>
        <w:ind w:left="0" w:firstLine="709"/>
        <w:jc w:val="both"/>
        <w:rPr>
          <w:rFonts w:ascii="Times New Roman" w:hAnsi="Times New Roman" w:cs="Times New Roman"/>
          <w:sz w:val="28"/>
          <w:szCs w:val="28"/>
        </w:rPr>
      </w:pPr>
      <w:r w:rsidRPr="00591B2A">
        <w:rPr>
          <w:rFonts w:ascii="Times New Roman" w:hAnsi="Times New Roman" w:cs="Times New Roman"/>
          <w:sz w:val="28"/>
          <w:szCs w:val="28"/>
        </w:rPr>
        <w:t>формы обучения: основная (в классе), индивидуальная, факультативная, лекция, практическое занятие, проектная деятельность;</w:t>
      </w:r>
    </w:p>
    <w:p w:rsidR="00591B2A" w:rsidRPr="00591B2A" w:rsidRDefault="00591B2A" w:rsidP="00591B2A">
      <w:pPr>
        <w:numPr>
          <w:ilvl w:val="0"/>
          <w:numId w:val="13"/>
        </w:numPr>
        <w:tabs>
          <w:tab w:val="clear" w:pos="720"/>
          <w:tab w:val="left" w:pos="993"/>
        </w:tabs>
        <w:spacing w:before="100" w:beforeAutospacing="1" w:after="100" w:afterAutospacing="1" w:line="240" w:lineRule="auto"/>
        <w:ind w:left="0" w:firstLine="709"/>
        <w:jc w:val="both"/>
        <w:rPr>
          <w:rFonts w:ascii="Times New Roman" w:hAnsi="Times New Roman" w:cs="Times New Roman"/>
          <w:sz w:val="28"/>
          <w:szCs w:val="28"/>
        </w:rPr>
      </w:pPr>
      <w:r w:rsidRPr="00591B2A">
        <w:rPr>
          <w:rFonts w:ascii="Times New Roman" w:hAnsi="Times New Roman" w:cs="Times New Roman"/>
          <w:sz w:val="28"/>
          <w:szCs w:val="28"/>
        </w:rPr>
        <w:t>методы обучения: общие, частные, индивидуальные или общие задания.</w:t>
      </w:r>
    </w:p>
    <w:p w:rsidR="00591B2A" w:rsidRPr="00591B2A" w:rsidRDefault="00591B2A" w:rsidP="00591B2A">
      <w:pPr>
        <w:pStyle w:val="a7"/>
        <w:spacing w:before="0" w:beforeAutospacing="0" w:after="0" w:afterAutospacing="0"/>
        <w:ind w:firstLine="709"/>
        <w:jc w:val="both"/>
        <w:rPr>
          <w:bCs/>
          <w:sz w:val="28"/>
          <w:szCs w:val="28"/>
        </w:rPr>
      </w:pPr>
      <w:r w:rsidRPr="00591B2A">
        <w:rPr>
          <w:b/>
          <w:bCs/>
          <w:sz w:val="28"/>
          <w:szCs w:val="28"/>
        </w:rPr>
        <w:t xml:space="preserve">Требования к методике </w:t>
      </w:r>
      <w:r w:rsidRPr="00591B2A">
        <w:rPr>
          <w:bCs/>
          <w:sz w:val="28"/>
          <w:szCs w:val="28"/>
        </w:rPr>
        <w:t>как к конк</w:t>
      </w:r>
      <w:r w:rsidR="00816BDD">
        <w:rPr>
          <w:bCs/>
          <w:sz w:val="28"/>
          <w:szCs w:val="28"/>
        </w:rPr>
        <w:t>ретному алгоритму или процедуре</w:t>
      </w:r>
      <w:r w:rsidRPr="00591B2A">
        <w:rPr>
          <w:bCs/>
          <w:sz w:val="28"/>
          <w:szCs w:val="28"/>
        </w:rPr>
        <w:t>:</w:t>
      </w:r>
    </w:p>
    <w:p w:rsidR="00591B2A" w:rsidRPr="00591B2A" w:rsidRDefault="00591B2A" w:rsidP="00591B2A">
      <w:pPr>
        <w:numPr>
          <w:ilvl w:val="0"/>
          <w:numId w:val="13"/>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591B2A">
        <w:rPr>
          <w:rFonts w:ascii="Times New Roman" w:hAnsi="Times New Roman" w:cs="Times New Roman"/>
          <w:sz w:val="28"/>
          <w:szCs w:val="28"/>
        </w:rPr>
        <w:t>реалистичность – возможность использования в реальных условиях образовательно</w:t>
      </w:r>
      <w:r w:rsidR="00816BDD">
        <w:rPr>
          <w:rFonts w:ascii="Times New Roman" w:hAnsi="Times New Roman" w:cs="Times New Roman"/>
          <w:sz w:val="28"/>
          <w:szCs w:val="28"/>
        </w:rPr>
        <w:t>й</w:t>
      </w:r>
      <w:r w:rsidRPr="00591B2A">
        <w:rPr>
          <w:rFonts w:ascii="Times New Roman" w:hAnsi="Times New Roman" w:cs="Times New Roman"/>
          <w:sz w:val="28"/>
          <w:szCs w:val="28"/>
        </w:rPr>
        <w:t xml:space="preserve"> </w:t>
      </w:r>
      <w:r w:rsidR="00816BDD">
        <w:rPr>
          <w:rFonts w:ascii="Times New Roman" w:hAnsi="Times New Roman" w:cs="Times New Roman"/>
          <w:sz w:val="28"/>
          <w:szCs w:val="28"/>
        </w:rPr>
        <w:t>организации</w:t>
      </w:r>
      <w:r w:rsidRPr="00591B2A">
        <w:rPr>
          <w:rFonts w:ascii="Times New Roman" w:hAnsi="Times New Roman" w:cs="Times New Roman"/>
          <w:sz w:val="28"/>
          <w:szCs w:val="28"/>
        </w:rPr>
        <w:t>;</w:t>
      </w:r>
    </w:p>
    <w:p w:rsidR="00591B2A" w:rsidRPr="00591B2A" w:rsidRDefault="00591B2A" w:rsidP="00591B2A">
      <w:pPr>
        <w:numPr>
          <w:ilvl w:val="0"/>
          <w:numId w:val="13"/>
        </w:numPr>
        <w:tabs>
          <w:tab w:val="clear" w:pos="720"/>
          <w:tab w:val="num" w:pos="0"/>
          <w:tab w:val="left" w:pos="993"/>
        </w:tabs>
        <w:spacing w:before="100" w:beforeAutospacing="1" w:after="100" w:afterAutospacing="1" w:line="240" w:lineRule="auto"/>
        <w:ind w:left="0" w:firstLine="709"/>
        <w:jc w:val="both"/>
        <w:rPr>
          <w:rFonts w:ascii="Times New Roman" w:hAnsi="Times New Roman" w:cs="Times New Roman"/>
          <w:sz w:val="28"/>
          <w:szCs w:val="28"/>
        </w:rPr>
      </w:pPr>
      <w:r w:rsidRPr="00591B2A">
        <w:rPr>
          <w:rFonts w:ascii="Times New Roman" w:hAnsi="Times New Roman" w:cs="Times New Roman"/>
          <w:sz w:val="28"/>
          <w:szCs w:val="28"/>
        </w:rPr>
        <w:t>воспроизводимость – возможность реализации основных элементов методики в различной пространственно-временной среде;</w:t>
      </w:r>
    </w:p>
    <w:p w:rsidR="00591B2A" w:rsidRPr="00591B2A" w:rsidRDefault="00591B2A" w:rsidP="00591B2A">
      <w:pPr>
        <w:numPr>
          <w:ilvl w:val="0"/>
          <w:numId w:val="13"/>
        </w:numPr>
        <w:tabs>
          <w:tab w:val="clear" w:pos="720"/>
          <w:tab w:val="num" w:pos="0"/>
          <w:tab w:val="left" w:pos="993"/>
        </w:tabs>
        <w:spacing w:before="100" w:beforeAutospacing="1" w:after="100" w:afterAutospacing="1" w:line="240" w:lineRule="auto"/>
        <w:ind w:left="0" w:firstLine="709"/>
        <w:jc w:val="both"/>
        <w:rPr>
          <w:rFonts w:ascii="Times New Roman" w:hAnsi="Times New Roman" w:cs="Times New Roman"/>
          <w:sz w:val="28"/>
          <w:szCs w:val="28"/>
        </w:rPr>
      </w:pPr>
      <w:r w:rsidRPr="00591B2A">
        <w:rPr>
          <w:rFonts w:ascii="Times New Roman" w:hAnsi="Times New Roman" w:cs="Times New Roman"/>
          <w:sz w:val="28"/>
          <w:szCs w:val="28"/>
        </w:rPr>
        <w:t>внятность – однозначное толкование содержания методики при ее использовании разными людьми;</w:t>
      </w:r>
    </w:p>
    <w:p w:rsidR="00591B2A" w:rsidRPr="00591B2A" w:rsidRDefault="00591B2A" w:rsidP="00591B2A">
      <w:pPr>
        <w:numPr>
          <w:ilvl w:val="0"/>
          <w:numId w:val="13"/>
        </w:numPr>
        <w:tabs>
          <w:tab w:val="clear" w:pos="720"/>
          <w:tab w:val="num" w:pos="0"/>
          <w:tab w:val="left" w:pos="993"/>
        </w:tabs>
        <w:spacing w:before="100" w:beforeAutospacing="1" w:after="100" w:afterAutospacing="1" w:line="240" w:lineRule="auto"/>
        <w:ind w:left="0" w:firstLine="709"/>
        <w:jc w:val="both"/>
        <w:rPr>
          <w:rFonts w:ascii="Times New Roman" w:hAnsi="Times New Roman" w:cs="Times New Roman"/>
          <w:sz w:val="28"/>
          <w:szCs w:val="28"/>
        </w:rPr>
      </w:pPr>
      <w:r w:rsidRPr="00591B2A">
        <w:rPr>
          <w:rFonts w:ascii="Times New Roman" w:hAnsi="Times New Roman" w:cs="Times New Roman"/>
          <w:sz w:val="28"/>
          <w:szCs w:val="28"/>
        </w:rPr>
        <w:lastRenderedPageBreak/>
        <w:t xml:space="preserve">обоснованность </w:t>
      </w:r>
      <w:r w:rsidR="005A0543">
        <w:rPr>
          <w:rFonts w:ascii="Times New Roman" w:hAnsi="Times New Roman" w:cs="Times New Roman"/>
          <w:sz w:val="28"/>
          <w:szCs w:val="28"/>
        </w:rPr>
        <w:t>–</w:t>
      </w:r>
      <w:r w:rsidRPr="00591B2A">
        <w:rPr>
          <w:rFonts w:ascii="Times New Roman" w:hAnsi="Times New Roman" w:cs="Times New Roman"/>
          <w:sz w:val="28"/>
          <w:szCs w:val="28"/>
        </w:rPr>
        <w:t xml:space="preserve"> соответствие целям и задачам планируемого действия;</w:t>
      </w:r>
    </w:p>
    <w:p w:rsidR="00591B2A" w:rsidRPr="00591B2A" w:rsidRDefault="00591B2A" w:rsidP="00591B2A">
      <w:pPr>
        <w:numPr>
          <w:ilvl w:val="0"/>
          <w:numId w:val="13"/>
        </w:numPr>
        <w:tabs>
          <w:tab w:val="clear" w:pos="720"/>
          <w:tab w:val="num" w:pos="0"/>
          <w:tab w:val="left" w:pos="993"/>
        </w:tabs>
        <w:spacing w:before="100" w:beforeAutospacing="1" w:after="100" w:afterAutospacing="1" w:line="240" w:lineRule="auto"/>
        <w:ind w:left="0" w:firstLine="709"/>
        <w:jc w:val="both"/>
        <w:rPr>
          <w:rFonts w:ascii="Times New Roman" w:hAnsi="Times New Roman" w:cs="Times New Roman"/>
          <w:sz w:val="28"/>
          <w:szCs w:val="28"/>
        </w:rPr>
      </w:pPr>
      <w:r w:rsidRPr="00591B2A">
        <w:rPr>
          <w:rFonts w:ascii="Times New Roman" w:hAnsi="Times New Roman" w:cs="Times New Roman"/>
          <w:sz w:val="28"/>
          <w:szCs w:val="28"/>
        </w:rPr>
        <w:t>результативность – достижение конечного результата за пр</w:t>
      </w:r>
      <w:r w:rsidR="00020D7D">
        <w:rPr>
          <w:rFonts w:ascii="Times New Roman" w:hAnsi="Times New Roman" w:cs="Times New Roman"/>
          <w:sz w:val="28"/>
          <w:szCs w:val="28"/>
        </w:rPr>
        <w:t>и</w:t>
      </w:r>
      <w:r w:rsidRPr="00591B2A">
        <w:rPr>
          <w:rFonts w:ascii="Times New Roman" w:hAnsi="Times New Roman" w:cs="Times New Roman"/>
          <w:sz w:val="28"/>
          <w:szCs w:val="28"/>
        </w:rPr>
        <w:t>емлемый период времени.</w:t>
      </w:r>
    </w:p>
    <w:p w:rsidR="00591B2A" w:rsidRPr="00591B2A" w:rsidRDefault="00591B2A" w:rsidP="005A0543">
      <w:pPr>
        <w:pStyle w:val="2"/>
        <w:numPr>
          <w:ilvl w:val="0"/>
          <w:numId w:val="12"/>
        </w:numPr>
        <w:tabs>
          <w:tab w:val="left" w:pos="1134"/>
        </w:tabs>
        <w:spacing w:line="240" w:lineRule="auto"/>
        <w:ind w:left="0" w:firstLine="709"/>
        <w:jc w:val="both"/>
        <w:rPr>
          <w:rFonts w:ascii="Times New Roman" w:hAnsi="Times New Roman" w:cs="Times New Roman"/>
          <w:color w:val="auto"/>
          <w:sz w:val="28"/>
          <w:szCs w:val="28"/>
        </w:rPr>
      </w:pPr>
      <w:r w:rsidRPr="00591B2A">
        <w:rPr>
          <w:rFonts w:ascii="Times New Roman" w:hAnsi="Times New Roman" w:cs="Times New Roman"/>
          <w:color w:val="auto"/>
          <w:sz w:val="28"/>
          <w:szCs w:val="28"/>
        </w:rPr>
        <w:t xml:space="preserve">Содержание предмета </w:t>
      </w:r>
      <w:r w:rsidR="00816BDD">
        <w:rPr>
          <w:rFonts w:ascii="Times New Roman" w:hAnsi="Times New Roman" w:cs="Times New Roman"/>
          <w:color w:val="auto"/>
          <w:sz w:val="28"/>
          <w:szCs w:val="28"/>
        </w:rPr>
        <w:t>«И</w:t>
      </w:r>
      <w:r w:rsidRPr="00591B2A">
        <w:rPr>
          <w:rFonts w:ascii="Times New Roman" w:hAnsi="Times New Roman" w:cs="Times New Roman"/>
          <w:color w:val="auto"/>
          <w:sz w:val="28"/>
          <w:szCs w:val="28"/>
        </w:rPr>
        <w:t>нформатика</w:t>
      </w:r>
      <w:r w:rsidR="00816BDD">
        <w:rPr>
          <w:rFonts w:ascii="Times New Roman" w:hAnsi="Times New Roman" w:cs="Times New Roman"/>
          <w:color w:val="auto"/>
          <w:sz w:val="28"/>
          <w:szCs w:val="28"/>
        </w:rPr>
        <w:t>»</w:t>
      </w:r>
      <w:r w:rsidRPr="00591B2A">
        <w:rPr>
          <w:rFonts w:ascii="Times New Roman" w:hAnsi="Times New Roman" w:cs="Times New Roman"/>
          <w:color w:val="auto"/>
          <w:sz w:val="28"/>
          <w:szCs w:val="28"/>
        </w:rPr>
        <w:t xml:space="preserve"> в 8</w:t>
      </w:r>
      <w:r w:rsidR="00816BDD">
        <w:rPr>
          <w:rFonts w:ascii="Times New Roman" w:hAnsi="Times New Roman" w:cs="Times New Roman"/>
          <w:color w:val="auto"/>
          <w:sz w:val="28"/>
          <w:szCs w:val="28"/>
        </w:rPr>
        <w:t>-м</w:t>
      </w:r>
      <w:r w:rsidRPr="00591B2A">
        <w:rPr>
          <w:rFonts w:ascii="Times New Roman" w:hAnsi="Times New Roman" w:cs="Times New Roman"/>
          <w:color w:val="auto"/>
          <w:sz w:val="28"/>
          <w:szCs w:val="28"/>
        </w:rPr>
        <w:t xml:space="preserve"> классе </w:t>
      </w:r>
      <w:r w:rsidR="000049CD">
        <w:rPr>
          <w:rFonts w:ascii="Times New Roman" w:hAnsi="Times New Roman" w:cs="Times New Roman"/>
          <w:color w:val="auto"/>
          <w:sz w:val="28"/>
          <w:szCs w:val="28"/>
        </w:rPr>
        <w:br/>
      </w:r>
      <w:r w:rsidRPr="00591B2A">
        <w:rPr>
          <w:rFonts w:ascii="Times New Roman" w:hAnsi="Times New Roman" w:cs="Times New Roman"/>
          <w:color w:val="auto"/>
          <w:sz w:val="28"/>
          <w:szCs w:val="28"/>
        </w:rPr>
        <w:t>в соответствии с ФГОС</w:t>
      </w:r>
    </w:p>
    <w:p w:rsidR="00591B2A" w:rsidRPr="00591B2A" w:rsidRDefault="00591B2A" w:rsidP="00591B2A">
      <w:pPr>
        <w:pStyle w:val="a7"/>
        <w:spacing w:before="0" w:beforeAutospacing="0" w:after="0" w:afterAutospacing="0"/>
        <w:ind w:firstLine="709"/>
        <w:jc w:val="both"/>
        <w:rPr>
          <w:sz w:val="28"/>
          <w:szCs w:val="28"/>
        </w:rPr>
      </w:pPr>
      <w:r w:rsidRPr="00591B2A">
        <w:rPr>
          <w:sz w:val="28"/>
          <w:szCs w:val="28"/>
        </w:rPr>
        <w:t>Методологической основой ФГОС, независимо от предмета преподавания</w:t>
      </w:r>
      <w:r w:rsidR="00C271DC">
        <w:rPr>
          <w:sz w:val="28"/>
          <w:szCs w:val="28"/>
        </w:rPr>
        <w:t>,</w:t>
      </w:r>
      <w:r w:rsidRPr="00591B2A">
        <w:rPr>
          <w:sz w:val="28"/>
          <w:szCs w:val="28"/>
        </w:rPr>
        <w:t xml:space="preserve"> является системно-деятельностный подход, который должен обеспечить:</w:t>
      </w:r>
    </w:p>
    <w:p w:rsidR="00591B2A" w:rsidRPr="00591B2A" w:rsidRDefault="00591B2A" w:rsidP="00591B2A">
      <w:pPr>
        <w:numPr>
          <w:ilvl w:val="0"/>
          <w:numId w:val="14"/>
        </w:numPr>
        <w:tabs>
          <w:tab w:val="left" w:pos="1106"/>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формирование готовности обучающихся к саморазвитию и непрерывному образованию;</w:t>
      </w:r>
    </w:p>
    <w:p w:rsidR="00591B2A" w:rsidRPr="00591B2A" w:rsidRDefault="00591B2A" w:rsidP="00591B2A">
      <w:pPr>
        <w:numPr>
          <w:ilvl w:val="0"/>
          <w:numId w:val="14"/>
        </w:numPr>
        <w:tabs>
          <w:tab w:val="left" w:pos="1106"/>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проектирование и конструирование развивающей образовательной среды образовательно</w:t>
      </w:r>
      <w:r w:rsidR="00C271DC">
        <w:rPr>
          <w:rFonts w:ascii="Times New Roman" w:eastAsia="HiddenHorzOCR" w:hAnsi="Times New Roman" w:cs="Times New Roman"/>
          <w:sz w:val="28"/>
          <w:szCs w:val="28"/>
        </w:rPr>
        <w:t>й</w:t>
      </w:r>
      <w:r w:rsidRPr="00591B2A">
        <w:rPr>
          <w:rFonts w:ascii="Times New Roman" w:eastAsia="HiddenHorzOCR" w:hAnsi="Times New Roman" w:cs="Times New Roman"/>
          <w:sz w:val="28"/>
          <w:szCs w:val="28"/>
        </w:rPr>
        <w:t xml:space="preserve"> </w:t>
      </w:r>
      <w:r w:rsidR="00C271DC">
        <w:rPr>
          <w:rFonts w:ascii="Times New Roman" w:eastAsia="HiddenHorzOCR" w:hAnsi="Times New Roman" w:cs="Times New Roman"/>
          <w:sz w:val="28"/>
          <w:szCs w:val="28"/>
        </w:rPr>
        <w:t>организации</w:t>
      </w:r>
      <w:r w:rsidRPr="00591B2A">
        <w:rPr>
          <w:rFonts w:ascii="Times New Roman" w:eastAsia="HiddenHorzOCR" w:hAnsi="Times New Roman" w:cs="Times New Roman"/>
          <w:sz w:val="28"/>
          <w:szCs w:val="28"/>
        </w:rPr>
        <w:t>;</w:t>
      </w:r>
    </w:p>
    <w:p w:rsidR="00591B2A" w:rsidRPr="00591B2A" w:rsidRDefault="00591B2A" w:rsidP="00591B2A">
      <w:pPr>
        <w:numPr>
          <w:ilvl w:val="0"/>
          <w:numId w:val="14"/>
        </w:numPr>
        <w:tabs>
          <w:tab w:val="left" w:pos="1106"/>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активную учебно-познавательную деятельность обучающихся;</w:t>
      </w:r>
    </w:p>
    <w:p w:rsidR="00591B2A" w:rsidRPr="00591B2A" w:rsidRDefault="00591B2A" w:rsidP="00591B2A">
      <w:pPr>
        <w:numPr>
          <w:ilvl w:val="0"/>
          <w:numId w:val="14"/>
        </w:numPr>
        <w:tabs>
          <w:tab w:val="left" w:pos="1106"/>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построение образовательного процесса с уч</w:t>
      </w:r>
      <w:r w:rsidR="00086B59">
        <w:rPr>
          <w:rFonts w:ascii="Times New Roman" w:eastAsia="HiddenHorzOCR" w:hAnsi="Times New Roman" w:cs="Times New Roman"/>
          <w:sz w:val="28"/>
          <w:szCs w:val="28"/>
        </w:rPr>
        <w:t>е</w:t>
      </w:r>
      <w:r w:rsidRPr="00591B2A">
        <w:rPr>
          <w:rFonts w:ascii="Times New Roman" w:eastAsia="HiddenHorzOCR" w:hAnsi="Times New Roman" w:cs="Times New Roman"/>
          <w:sz w:val="28"/>
          <w:szCs w:val="28"/>
        </w:rPr>
        <w:t>том индивидуальных, возрастных, психологических, физиологических особенностей и здоровья обучающихся.</w:t>
      </w:r>
    </w:p>
    <w:p w:rsidR="00591B2A" w:rsidRPr="00591B2A" w:rsidRDefault="00591B2A" w:rsidP="00591B2A">
      <w:pPr>
        <w:autoSpaceDE w:val="0"/>
        <w:autoSpaceDN w:val="0"/>
        <w:adjustRightInd w:val="0"/>
        <w:spacing w:after="0" w:line="240" w:lineRule="auto"/>
        <w:ind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ФГОС не определяет содержание и последовательность изучения различных разделов информатики в каждом классе, а дает общее стратегическое направление, следуя которому, можно добиться необходимого уровня широты и глубины знаний.</w:t>
      </w:r>
    </w:p>
    <w:p w:rsidR="00591B2A" w:rsidRPr="00591B2A" w:rsidRDefault="00591B2A" w:rsidP="00591B2A">
      <w:pPr>
        <w:autoSpaceDE w:val="0"/>
        <w:autoSpaceDN w:val="0"/>
        <w:adjustRightInd w:val="0"/>
        <w:spacing w:after="0" w:line="240" w:lineRule="auto"/>
        <w:ind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Примерное содержание информатик</w:t>
      </w:r>
      <w:r w:rsidR="00C271DC">
        <w:rPr>
          <w:rFonts w:ascii="Times New Roman" w:hAnsi="Times New Roman" w:cs="Times New Roman"/>
          <w:bCs/>
          <w:color w:val="231F20"/>
          <w:sz w:val="28"/>
          <w:szCs w:val="28"/>
        </w:rPr>
        <w:t>и</w:t>
      </w:r>
      <w:r w:rsidRPr="00591B2A">
        <w:rPr>
          <w:rFonts w:ascii="Times New Roman" w:hAnsi="Times New Roman" w:cs="Times New Roman"/>
          <w:bCs/>
          <w:color w:val="231F20"/>
          <w:sz w:val="28"/>
          <w:szCs w:val="28"/>
        </w:rPr>
        <w:t xml:space="preserve"> в 8</w:t>
      </w:r>
      <w:r w:rsidR="00C271DC">
        <w:rPr>
          <w:rFonts w:ascii="Times New Roman" w:hAnsi="Times New Roman" w:cs="Times New Roman"/>
          <w:bCs/>
          <w:color w:val="231F20"/>
          <w:sz w:val="28"/>
          <w:szCs w:val="28"/>
        </w:rPr>
        <w:t>-м</w:t>
      </w:r>
      <w:r w:rsidRPr="00591B2A">
        <w:rPr>
          <w:rFonts w:ascii="Times New Roman" w:hAnsi="Times New Roman" w:cs="Times New Roman"/>
          <w:bCs/>
          <w:color w:val="231F20"/>
          <w:sz w:val="28"/>
          <w:szCs w:val="28"/>
        </w:rPr>
        <w:t xml:space="preserve"> классе может включать в себя следующие разделы</w:t>
      </w:r>
      <w:r w:rsidR="00C271DC">
        <w:rPr>
          <w:rFonts w:ascii="Times New Roman" w:hAnsi="Times New Roman" w:cs="Times New Roman"/>
          <w:bCs/>
          <w:color w:val="231F20"/>
          <w:sz w:val="28"/>
          <w:szCs w:val="28"/>
        </w:rPr>
        <w:t>:</w:t>
      </w:r>
    </w:p>
    <w:p w:rsidR="00591B2A" w:rsidRPr="00591B2A" w:rsidRDefault="00591B2A" w:rsidP="00591B2A">
      <w:pPr>
        <w:numPr>
          <w:ilvl w:val="0"/>
          <w:numId w:val="13"/>
        </w:numPr>
        <w:tabs>
          <w:tab w:val="left" w:pos="993"/>
        </w:tabs>
        <w:autoSpaceDE w:val="0"/>
        <w:autoSpaceDN w:val="0"/>
        <w:adjustRightInd w:val="0"/>
        <w:spacing w:after="100" w:afterAutospacing="1" w:line="240" w:lineRule="auto"/>
        <w:ind w:left="0" w:firstLine="709"/>
        <w:jc w:val="both"/>
        <w:rPr>
          <w:rFonts w:ascii="Times New Roman" w:hAnsi="Times New Roman" w:cs="Times New Roman"/>
          <w:color w:val="231F20"/>
          <w:sz w:val="28"/>
          <w:szCs w:val="28"/>
        </w:rPr>
      </w:pPr>
      <w:r w:rsidRPr="00591B2A">
        <w:rPr>
          <w:rFonts w:ascii="Times New Roman" w:hAnsi="Times New Roman" w:cs="Times New Roman"/>
          <w:sz w:val="28"/>
          <w:szCs w:val="28"/>
        </w:rPr>
        <w:t>Арифметические основы работы комп</w:t>
      </w:r>
      <w:r>
        <w:rPr>
          <w:rFonts w:ascii="Times New Roman" w:hAnsi="Times New Roman" w:cs="Times New Roman"/>
          <w:sz w:val="28"/>
          <w:szCs w:val="28"/>
        </w:rPr>
        <w:t>ь</w:t>
      </w:r>
      <w:r w:rsidRPr="00591B2A">
        <w:rPr>
          <w:rFonts w:ascii="Times New Roman" w:hAnsi="Times New Roman" w:cs="Times New Roman"/>
          <w:sz w:val="28"/>
          <w:szCs w:val="28"/>
        </w:rPr>
        <w:t>ютера: с</w:t>
      </w:r>
      <w:r w:rsidRPr="00591B2A">
        <w:rPr>
          <w:rFonts w:ascii="Times New Roman" w:hAnsi="Times New Roman" w:cs="Times New Roman"/>
          <w:color w:val="231F20"/>
          <w:sz w:val="28"/>
          <w:szCs w:val="28"/>
        </w:rPr>
        <w:t>истемы счисления, типы данных и их представление в памяти компьютера</w:t>
      </w:r>
      <w:r w:rsidR="00C271DC">
        <w:rPr>
          <w:rFonts w:ascii="Times New Roman" w:hAnsi="Times New Roman" w:cs="Times New Roman"/>
          <w:color w:val="231F20"/>
          <w:sz w:val="28"/>
          <w:szCs w:val="28"/>
        </w:rPr>
        <w:t>;</w:t>
      </w:r>
      <w:r w:rsidRPr="00591B2A">
        <w:rPr>
          <w:rFonts w:ascii="Times New Roman" w:hAnsi="Times New Roman" w:cs="Times New Roman"/>
          <w:color w:val="231F20"/>
          <w:sz w:val="28"/>
          <w:szCs w:val="28"/>
        </w:rPr>
        <w:t xml:space="preserve"> </w:t>
      </w:r>
    </w:p>
    <w:p w:rsidR="00591B2A" w:rsidRPr="00591B2A" w:rsidRDefault="00591B2A" w:rsidP="00591B2A">
      <w:pPr>
        <w:numPr>
          <w:ilvl w:val="0"/>
          <w:numId w:val="13"/>
        </w:numPr>
        <w:tabs>
          <w:tab w:val="left" w:pos="993"/>
        </w:tabs>
        <w:autoSpaceDE w:val="0"/>
        <w:autoSpaceDN w:val="0"/>
        <w:adjustRightInd w:val="0"/>
        <w:spacing w:before="100" w:beforeAutospacing="1" w:after="0" w:afterAutospacing="1" w:line="240" w:lineRule="auto"/>
        <w:ind w:left="0" w:firstLine="709"/>
        <w:jc w:val="both"/>
        <w:rPr>
          <w:rFonts w:ascii="Times New Roman" w:hAnsi="Times New Roman" w:cs="Times New Roman"/>
          <w:b/>
          <w:bCs/>
          <w:color w:val="231F20"/>
          <w:sz w:val="28"/>
          <w:szCs w:val="28"/>
        </w:rPr>
      </w:pPr>
      <w:r w:rsidRPr="00591B2A">
        <w:rPr>
          <w:rFonts w:ascii="Times New Roman" w:hAnsi="Times New Roman" w:cs="Times New Roman"/>
          <w:sz w:val="28"/>
          <w:szCs w:val="28"/>
        </w:rPr>
        <w:t>Логические основы работы комп</w:t>
      </w:r>
      <w:r>
        <w:rPr>
          <w:rFonts w:ascii="Times New Roman" w:hAnsi="Times New Roman" w:cs="Times New Roman"/>
          <w:sz w:val="28"/>
          <w:szCs w:val="28"/>
        </w:rPr>
        <w:t>ь</w:t>
      </w:r>
      <w:r w:rsidRPr="00591B2A">
        <w:rPr>
          <w:rFonts w:ascii="Times New Roman" w:hAnsi="Times New Roman" w:cs="Times New Roman"/>
          <w:sz w:val="28"/>
          <w:szCs w:val="28"/>
        </w:rPr>
        <w:t>ютера: понятие логической величины и логического типа данных, основы</w:t>
      </w:r>
      <w:r w:rsidRPr="00591B2A">
        <w:rPr>
          <w:rFonts w:ascii="Times New Roman" w:hAnsi="Times New Roman" w:cs="Times New Roman"/>
          <w:color w:val="231F20"/>
          <w:sz w:val="28"/>
          <w:szCs w:val="28"/>
        </w:rPr>
        <w:t xml:space="preserve"> алгебры</w:t>
      </w:r>
      <w:r w:rsidR="00020D7D">
        <w:rPr>
          <w:rFonts w:ascii="Times New Roman" w:hAnsi="Times New Roman" w:cs="Times New Roman"/>
          <w:color w:val="231F20"/>
          <w:sz w:val="28"/>
          <w:szCs w:val="28"/>
        </w:rPr>
        <w:t>,</w:t>
      </w:r>
      <w:r w:rsidRPr="00591B2A">
        <w:rPr>
          <w:rFonts w:ascii="Times New Roman" w:hAnsi="Times New Roman" w:cs="Times New Roman"/>
          <w:color w:val="231F20"/>
          <w:sz w:val="28"/>
          <w:szCs w:val="28"/>
        </w:rPr>
        <w:t xml:space="preserve"> логики, конструирование и преобразование логических выражений</w:t>
      </w:r>
      <w:r w:rsidR="00C271DC">
        <w:rPr>
          <w:rFonts w:ascii="Times New Roman" w:hAnsi="Times New Roman" w:cs="Times New Roman"/>
          <w:color w:val="231F20"/>
          <w:sz w:val="28"/>
          <w:szCs w:val="28"/>
        </w:rPr>
        <w:t>;</w:t>
      </w:r>
    </w:p>
    <w:p w:rsidR="00591B2A" w:rsidRPr="00591B2A" w:rsidRDefault="00591B2A" w:rsidP="00591B2A">
      <w:pPr>
        <w:numPr>
          <w:ilvl w:val="0"/>
          <w:numId w:val="13"/>
        </w:numPr>
        <w:tabs>
          <w:tab w:val="left" w:pos="993"/>
        </w:tabs>
        <w:autoSpaceDE w:val="0"/>
        <w:autoSpaceDN w:val="0"/>
        <w:adjustRightInd w:val="0"/>
        <w:spacing w:before="100" w:beforeAutospacing="1" w:after="0" w:afterAutospacing="1" w:line="240" w:lineRule="auto"/>
        <w:ind w:left="0" w:firstLine="709"/>
        <w:jc w:val="both"/>
        <w:rPr>
          <w:rFonts w:ascii="Times New Roman" w:hAnsi="Times New Roman" w:cs="Times New Roman"/>
          <w:b/>
          <w:bCs/>
          <w:color w:val="231F20"/>
          <w:sz w:val="28"/>
          <w:szCs w:val="28"/>
        </w:rPr>
      </w:pPr>
      <w:r w:rsidRPr="00591B2A">
        <w:rPr>
          <w:rFonts w:ascii="Times New Roman" w:hAnsi="Times New Roman" w:cs="Times New Roman"/>
          <w:sz w:val="28"/>
          <w:szCs w:val="28"/>
        </w:rPr>
        <w:t>Основы алгоритмизации: алгоритмы и их свойства, исполнитель алгоритма, способы записи алгоритмов,</w:t>
      </w:r>
      <w:r>
        <w:rPr>
          <w:rFonts w:ascii="Times New Roman" w:hAnsi="Times New Roman" w:cs="Times New Roman"/>
          <w:sz w:val="28"/>
          <w:szCs w:val="28"/>
        </w:rPr>
        <w:t xml:space="preserve"> </w:t>
      </w:r>
      <w:r w:rsidRPr="00591B2A">
        <w:rPr>
          <w:rFonts w:ascii="Times New Roman" w:hAnsi="Times New Roman" w:cs="Times New Roman"/>
          <w:sz w:val="28"/>
          <w:szCs w:val="28"/>
        </w:rPr>
        <w:t>объекты алгоритмов (константы, переменные, выражения), алгоритмические действия и алгоритмические структуры</w:t>
      </w:r>
      <w:r w:rsidR="00C271DC">
        <w:rPr>
          <w:rFonts w:ascii="Times New Roman" w:hAnsi="Times New Roman" w:cs="Times New Roman"/>
          <w:sz w:val="28"/>
          <w:szCs w:val="28"/>
        </w:rPr>
        <w:t>;</w:t>
      </w:r>
    </w:p>
    <w:p w:rsidR="00591B2A" w:rsidRPr="00591B2A" w:rsidRDefault="00591B2A" w:rsidP="00591B2A">
      <w:pPr>
        <w:numPr>
          <w:ilvl w:val="0"/>
          <w:numId w:val="13"/>
        </w:numPr>
        <w:tabs>
          <w:tab w:val="left" w:pos="993"/>
        </w:tabs>
        <w:autoSpaceDE w:val="0"/>
        <w:autoSpaceDN w:val="0"/>
        <w:adjustRightInd w:val="0"/>
        <w:spacing w:before="100" w:beforeAutospacing="1" w:after="0" w:afterAutospacing="1" w:line="240" w:lineRule="auto"/>
        <w:ind w:left="0" w:firstLine="709"/>
        <w:jc w:val="both"/>
        <w:rPr>
          <w:rFonts w:ascii="Times New Roman" w:hAnsi="Times New Roman" w:cs="Times New Roman"/>
          <w:sz w:val="28"/>
          <w:szCs w:val="28"/>
        </w:rPr>
      </w:pPr>
      <w:r w:rsidRPr="00591B2A">
        <w:rPr>
          <w:rFonts w:ascii="Times New Roman" w:hAnsi="Times New Roman" w:cs="Times New Roman"/>
          <w:sz w:val="28"/>
          <w:szCs w:val="28"/>
        </w:rPr>
        <w:t>Основы программирования: язык программирования и его элементы, типы данных, типы действий над данными, типы действий по управлению программой.</w:t>
      </w:r>
    </w:p>
    <w:p w:rsidR="00591B2A" w:rsidRPr="00591B2A" w:rsidRDefault="00591B2A" w:rsidP="00591B2A">
      <w:pPr>
        <w:tabs>
          <w:tab w:val="left" w:pos="993"/>
        </w:tabs>
        <w:autoSpaceDE w:val="0"/>
        <w:autoSpaceDN w:val="0"/>
        <w:adjustRightInd w:val="0"/>
        <w:spacing w:after="0" w:line="240" w:lineRule="auto"/>
        <w:ind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Вместе с тем</w:t>
      </w:r>
      <w:r w:rsidR="00A9152B">
        <w:rPr>
          <w:rFonts w:ascii="Times New Roman" w:hAnsi="Times New Roman" w:cs="Times New Roman"/>
          <w:bCs/>
          <w:color w:val="231F20"/>
          <w:sz w:val="28"/>
          <w:szCs w:val="28"/>
        </w:rPr>
        <w:t>,</w:t>
      </w:r>
      <w:r w:rsidRPr="00591B2A">
        <w:rPr>
          <w:rFonts w:ascii="Times New Roman" w:hAnsi="Times New Roman" w:cs="Times New Roman"/>
          <w:bCs/>
          <w:color w:val="231F20"/>
          <w:sz w:val="28"/>
          <w:szCs w:val="28"/>
        </w:rPr>
        <w:t xml:space="preserve"> в настоящее время существуют различные учебники по информатике для любого класса, в том числе и 8</w:t>
      </w:r>
      <w:r w:rsidR="00A9152B">
        <w:rPr>
          <w:rFonts w:ascii="Times New Roman" w:hAnsi="Times New Roman" w:cs="Times New Roman"/>
          <w:bCs/>
          <w:color w:val="231F20"/>
          <w:sz w:val="28"/>
          <w:szCs w:val="28"/>
        </w:rPr>
        <w:t>-го</w:t>
      </w:r>
      <w:r w:rsidRPr="00591B2A">
        <w:rPr>
          <w:rFonts w:ascii="Times New Roman" w:hAnsi="Times New Roman" w:cs="Times New Roman"/>
          <w:bCs/>
          <w:color w:val="231F20"/>
          <w:sz w:val="28"/>
          <w:szCs w:val="28"/>
        </w:rPr>
        <w:t>, в которых затрагиваются и другие разделы изучения предмета. Таким образом, говоря о содержании информатик</w:t>
      </w:r>
      <w:r w:rsidR="00C271DC">
        <w:rPr>
          <w:rFonts w:ascii="Times New Roman" w:hAnsi="Times New Roman" w:cs="Times New Roman"/>
          <w:bCs/>
          <w:color w:val="231F20"/>
          <w:sz w:val="28"/>
          <w:szCs w:val="28"/>
        </w:rPr>
        <w:t>и</w:t>
      </w:r>
      <w:r w:rsidRPr="00591B2A">
        <w:rPr>
          <w:rFonts w:ascii="Times New Roman" w:hAnsi="Times New Roman" w:cs="Times New Roman"/>
          <w:bCs/>
          <w:color w:val="231F20"/>
          <w:sz w:val="28"/>
          <w:szCs w:val="28"/>
        </w:rPr>
        <w:t xml:space="preserve"> в том или ином классе, следует учитывать такие аспекты учебного пр</w:t>
      </w:r>
      <w:r>
        <w:rPr>
          <w:rFonts w:ascii="Times New Roman" w:hAnsi="Times New Roman" w:cs="Times New Roman"/>
          <w:bCs/>
          <w:color w:val="231F20"/>
          <w:sz w:val="28"/>
          <w:szCs w:val="28"/>
        </w:rPr>
        <w:t>о</w:t>
      </w:r>
      <w:r w:rsidRPr="00591B2A">
        <w:rPr>
          <w:rFonts w:ascii="Times New Roman" w:hAnsi="Times New Roman" w:cs="Times New Roman"/>
          <w:bCs/>
          <w:color w:val="231F20"/>
          <w:sz w:val="28"/>
          <w:szCs w:val="28"/>
        </w:rPr>
        <w:t>цесса, как:</w:t>
      </w:r>
    </w:p>
    <w:p w:rsidR="00591B2A" w:rsidRPr="00591B2A" w:rsidRDefault="00591B2A" w:rsidP="00591B2A">
      <w:pPr>
        <w:numPr>
          <w:ilvl w:val="0"/>
          <w:numId w:val="14"/>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количество часов в неделю, отводимых на предмет;</w:t>
      </w:r>
    </w:p>
    <w:p w:rsidR="00591B2A" w:rsidRPr="00591B2A" w:rsidRDefault="00591B2A" w:rsidP="00591B2A">
      <w:pPr>
        <w:numPr>
          <w:ilvl w:val="0"/>
          <w:numId w:val="14"/>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lastRenderedPageBreak/>
        <w:t>содержание вопросов, изученных в предыдущих классах по этому предмету;</w:t>
      </w:r>
    </w:p>
    <w:p w:rsidR="00591B2A" w:rsidRPr="00591B2A" w:rsidRDefault="00591B2A" w:rsidP="00591B2A">
      <w:pPr>
        <w:numPr>
          <w:ilvl w:val="0"/>
          <w:numId w:val="14"/>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специализацию класса (гуманитарный, математический и т.</w:t>
      </w:r>
      <w:r w:rsidR="00C271DC">
        <w:rPr>
          <w:rFonts w:ascii="Times New Roman" w:eastAsia="HiddenHorzOCR" w:hAnsi="Times New Roman" w:cs="Times New Roman"/>
          <w:sz w:val="28"/>
          <w:szCs w:val="28"/>
        </w:rPr>
        <w:t xml:space="preserve"> </w:t>
      </w:r>
      <w:r w:rsidRPr="00591B2A">
        <w:rPr>
          <w:rFonts w:ascii="Times New Roman" w:eastAsia="HiddenHorzOCR" w:hAnsi="Times New Roman" w:cs="Times New Roman"/>
          <w:sz w:val="28"/>
          <w:szCs w:val="28"/>
        </w:rPr>
        <w:t>д.)</w:t>
      </w:r>
      <w:r w:rsidR="00C271DC">
        <w:rPr>
          <w:rFonts w:ascii="Times New Roman" w:eastAsia="HiddenHorzOCR" w:hAnsi="Times New Roman" w:cs="Times New Roman"/>
          <w:sz w:val="28"/>
          <w:szCs w:val="28"/>
        </w:rPr>
        <w:t>.</w:t>
      </w:r>
    </w:p>
    <w:p w:rsidR="00591B2A" w:rsidRPr="00591B2A" w:rsidRDefault="00591B2A" w:rsidP="00591B2A">
      <w:pPr>
        <w:autoSpaceDE w:val="0"/>
        <w:autoSpaceDN w:val="0"/>
        <w:adjustRightInd w:val="0"/>
        <w:spacing w:after="0" w:line="240" w:lineRule="auto"/>
        <w:ind w:firstLine="709"/>
        <w:jc w:val="both"/>
        <w:rPr>
          <w:rFonts w:ascii="Times New Roman" w:hAnsi="Times New Roman" w:cs="Times New Roman"/>
          <w:bCs/>
          <w:color w:val="231F20"/>
          <w:sz w:val="28"/>
          <w:szCs w:val="28"/>
        </w:rPr>
      </w:pPr>
    </w:p>
    <w:p w:rsidR="00591B2A" w:rsidRPr="00591B2A" w:rsidRDefault="00591B2A" w:rsidP="00591B2A">
      <w:pPr>
        <w:pStyle w:val="2"/>
        <w:numPr>
          <w:ilvl w:val="0"/>
          <w:numId w:val="12"/>
        </w:numPr>
        <w:tabs>
          <w:tab w:val="left" w:pos="1134"/>
        </w:tabs>
        <w:spacing w:line="240" w:lineRule="auto"/>
        <w:ind w:left="0" w:firstLine="709"/>
        <w:jc w:val="both"/>
        <w:rPr>
          <w:rFonts w:ascii="Times New Roman" w:hAnsi="Times New Roman" w:cs="Times New Roman"/>
          <w:color w:val="auto"/>
          <w:sz w:val="28"/>
          <w:szCs w:val="28"/>
        </w:rPr>
      </w:pPr>
      <w:r w:rsidRPr="00591B2A">
        <w:rPr>
          <w:rFonts w:ascii="Times New Roman" w:hAnsi="Times New Roman" w:cs="Times New Roman"/>
          <w:color w:val="auto"/>
          <w:sz w:val="28"/>
          <w:szCs w:val="28"/>
        </w:rPr>
        <w:t>Методика преподавания информатики в 8</w:t>
      </w:r>
      <w:r w:rsidR="00C271DC">
        <w:rPr>
          <w:rFonts w:ascii="Times New Roman" w:hAnsi="Times New Roman" w:cs="Times New Roman"/>
          <w:color w:val="auto"/>
          <w:sz w:val="28"/>
          <w:szCs w:val="28"/>
        </w:rPr>
        <w:t>-м</w:t>
      </w:r>
      <w:r w:rsidRPr="00591B2A">
        <w:rPr>
          <w:rFonts w:ascii="Times New Roman" w:hAnsi="Times New Roman" w:cs="Times New Roman"/>
          <w:color w:val="auto"/>
          <w:sz w:val="28"/>
          <w:szCs w:val="28"/>
        </w:rPr>
        <w:t xml:space="preserve"> классе </w:t>
      </w:r>
      <w:r w:rsidR="000049CD">
        <w:rPr>
          <w:rFonts w:ascii="Times New Roman" w:hAnsi="Times New Roman" w:cs="Times New Roman"/>
          <w:color w:val="auto"/>
          <w:sz w:val="28"/>
          <w:szCs w:val="28"/>
        </w:rPr>
        <w:br/>
      </w:r>
      <w:r w:rsidRPr="00591B2A">
        <w:rPr>
          <w:rFonts w:ascii="Times New Roman" w:hAnsi="Times New Roman" w:cs="Times New Roman"/>
          <w:color w:val="auto"/>
          <w:sz w:val="28"/>
          <w:szCs w:val="28"/>
        </w:rPr>
        <w:t>в соответствии с ФГОС</w:t>
      </w:r>
    </w:p>
    <w:p w:rsidR="00591B2A" w:rsidRPr="00591B2A" w:rsidRDefault="00591B2A" w:rsidP="00591B2A">
      <w:pPr>
        <w:autoSpaceDE w:val="0"/>
        <w:autoSpaceDN w:val="0"/>
        <w:adjustRightInd w:val="0"/>
        <w:spacing w:after="0" w:line="240" w:lineRule="auto"/>
        <w:ind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Ввиду того, что содержание информатик</w:t>
      </w:r>
      <w:r w:rsidR="00553670">
        <w:rPr>
          <w:rFonts w:ascii="Times New Roman" w:hAnsi="Times New Roman" w:cs="Times New Roman"/>
          <w:bCs/>
          <w:color w:val="231F20"/>
          <w:sz w:val="28"/>
          <w:szCs w:val="28"/>
        </w:rPr>
        <w:t>и</w:t>
      </w:r>
      <w:r w:rsidRPr="00591B2A">
        <w:rPr>
          <w:rFonts w:ascii="Times New Roman" w:hAnsi="Times New Roman" w:cs="Times New Roman"/>
          <w:bCs/>
          <w:color w:val="231F20"/>
          <w:sz w:val="28"/>
          <w:szCs w:val="28"/>
        </w:rPr>
        <w:t xml:space="preserve"> в 8</w:t>
      </w:r>
      <w:r w:rsidR="00553670">
        <w:rPr>
          <w:rFonts w:ascii="Times New Roman" w:hAnsi="Times New Roman" w:cs="Times New Roman"/>
          <w:bCs/>
          <w:color w:val="231F20"/>
          <w:sz w:val="28"/>
          <w:szCs w:val="28"/>
        </w:rPr>
        <w:t>-м</w:t>
      </w:r>
      <w:r w:rsidRPr="00591B2A">
        <w:rPr>
          <w:rFonts w:ascii="Times New Roman" w:hAnsi="Times New Roman" w:cs="Times New Roman"/>
          <w:bCs/>
          <w:color w:val="231F20"/>
          <w:sz w:val="28"/>
          <w:szCs w:val="28"/>
        </w:rPr>
        <w:t xml:space="preserve"> классе может быть различным в зависимости от выбранного за основу учебника или от содержания предмета в предыдущих классах, методика преподавания должна учитывать все эти особенности. С одной стороны, методика преподавания должна содержать некоторые общие подходы, независимые от тематического содержания предмета, а с другой стороны, методика все-таки должна быть частично ориентирована на конкретные изучаемые темы и предлагать более эффективные и рациональные процедуры их изучения и освоения. Кроме того, методика должна учитывать и уровень изучения предмета: базовый или углубленный. В этом случае необходимо сделать отображение требований ФГОС на конкретную рабочую программу педагога.</w:t>
      </w:r>
    </w:p>
    <w:p w:rsidR="00591B2A" w:rsidRPr="00591B2A" w:rsidRDefault="00591B2A" w:rsidP="00591B2A">
      <w:pPr>
        <w:autoSpaceDE w:val="0"/>
        <w:autoSpaceDN w:val="0"/>
        <w:adjustRightInd w:val="0"/>
        <w:spacing w:after="0" w:line="240" w:lineRule="auto"/>
        <w:ind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В частности, базовый уровень предметных результатов освоения информатики ФГОС предписывает учащемуся достижения следующих качеств:</w:t>
      </w:r>
    </w:p>
    <w:p w:rsidR="00591B2A" w:rsidRPr="00591B2A" w:rsidRDefault="00591B2A" w:rsidP="00591B2A">
      <w:pPr>
        <w:numPr>
          <w:ilvl w:val="0"/>
          <w:numId w:val="15"/>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сформированность представлений о роли информации и связанных с ней процессов в окружающем мире;</w:t>
      </w:r>
    </w:p>
    <w:p w:rsidR="00591B2A" w:rsidRPr="00591B2A" w:rsidRDefault="00591B2A" w:rsidP="00591B2A">
      <w:pPr>
        <w:numPr>
          <w:ilvl w:val="0"/>
          <w:numId w:val="15"/>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владение навыками алгоритмического мышления и понимание необходимости формального описания алгоритмов;</w:t>
      </w:r>
    </w:p>
    <w:p w:rsidR="00591B2A" w:rsidRPr="00591B2A" w:rsidRDefault="00591B2A" w:rsidP="00591B2A">
      <w:pPr>
        <w:numPr>
          <w:ilvl w:val="0"/>
          <w:numId w:val="15"/>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591B2A" w:rsidRPr="00591B2A" w:rsidRDefault="00591B2A" w:rsidP="00591B2A">
      <w:pPr>
        <w:numPr>
          <w:ilvl w:val="0"/>
          <w:numId w:val="15"/>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владение стандартными при</w:t>
      </w:r>
      <w:r w:rsidR="00086B59">
        <w:rPr>
          <w:rFonts w:ascii="Times New Roman" w:eastAsia="HiddenHorzOCR" w:hAnsi="Times New Roman" w:cs="Times New Roman"/>
          <w:sz w:val="28"/>
          <w:szCs w:val="28"/>
        </w:rPr>
        <w:t>е</w:t>
      </w:r>
      <w:r w:rsidRPr="00591B2A">
        <w:rPr>
          <w:rFonts w:ascii="Times New Roman" w:eastAsia="HiddenHorzOCR" w:hAnsi="Times New Roman" w:cs="Times New Roman"/>
          <w:sz w:val="28"/>
          <w:szCs w:val="28"/>
        </w:rPr>
        <w:t>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591B2A" w:rsidRPr="00591B2A" w:rsidRDefault="00591B2A" w:rsidP="00591B2A">
      <w:pPr>
        <w:numPr>
          <w:ilvl w:val="0"/>
          <w:numId w:val="15"/>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591B2A" w:rsidRPr="00591B2A" w:rsidRDefault="00591B2A" w:rsidP="00906509">
      <w:pPr>
        <w:numPr>
          <w:ilvl w:val="0"/>
          <w:numId w:val="15"/>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сформированность представлений о способах хранения и простейшей обработке данных; понятия о базах данных и средствах доступа к ним, умений работать с ними;</w:t>
      </w:r>
    </w:p>
    <w:p w:rsidR="00591B2A" w:rsidRPr="00591B2A" w:rsidRDefault="00591B2A" w:rsidP="00906509">
      <w:pPr>
        <w:numPr>
          <w:ilvl w:val="0"/>
          <w:numId w:val="15"/>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владение компьютерными средствами представления и анализа данных;</w:t>
      </w:r>
    </w:p>
    <w:p w:rsidR="00591B2A" w:rsidRPr="00591B2A" w:rsidRDefault="00591B2A" w:rsidP="00906509">
      <w:pPr>
        <w:numPr>
          <w:ilvl w:val="0"/>
          <w:numId w:val="15"/>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lastRenderedPageBreak/>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591B2A" w:rsidRPr="00591B2A" w:rsidRDefault="00591B2A" w:rsidP="00591B2A">
      <w:pPr>
        <w:autoSpaceDE w:val="0"/>
        <w:autoSpaceDN w:val="0"/>
        <w:adjustRightInd w:val="0"/>
        <w:spacing w:after="0" w:line="240" w:lineRule="auto"/>
        <w:ind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Основным критерием достижения заданного уровня освоения того или иного вопроса или темы следует считать умение решать задачи или умение практического использования в реальной ситуации полученных знаний. Информатика как наука предполагает решение некоторой задачи с помощью средств некоторой вычислительной системы, состоящей из аппаратного и программного обеспечения. В процессе обучения решению практических задач мы чаше всего имеем дело с некоторым виртуальным Исполнителем в виде Робота, Черепашки, Художника, языка программирования Паскаль или Бейсик и т.</w:t>
      </w:r>
      <w:r w:rsidR="00752214">
        <w:rPr>
          <w:rFonts w:ascii="Times New Roman" w:hAnsi="Times New Roman" w:cs="Times New Roman"/>
          <w:bCs/>
          <w:color w:val="231F20"/>
          <w:sz w:val="28"/>
          <w:szCs w:val="28"/>
        </w:rPr>
        <w:t> </w:t>
      </w:r>
      <w:r w:rsidRPr="00591B2A">
        <w:rPr>
          <w:rFonts w:ascii="Times New Roman" w:hAnsi="Times New Roman" w:cs="Times New Roman"/>
          <w:bCs/>
          <w:color w:val="231F20"/>
          <w:sz w:val="28"/>
          <w:szCs w:val="28"/>
        </w:rPr>
        <w:t xml:space="preserve">д. Все Исполнители отличаются друг от друга двумя способностями: </w:t>
      </w:r>
    </w:p>
    <w:p w:rsidR="00591B2A" w:rsidRPr="00591B2A" w:rsidRDefault="00591B2A" w:rsidP="00906509">
      <w:pPr>
        <w:numPr>
          <w:ilvl w:val="0"/>
          <w:numId w:val="16"/>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способностью хранить и выполнять действия с различными типами данных;</w:t>
      </w:r>
    </w:p>
    <w:p w:rsidR="00591B2A" w:rsidRPr="00591B2A" w:rsidRDefault="00591B2A" w:rsidP="00906509">
      <w:pPr>
        <w:numPr>
          <w:ilvl w:val="0"/>
          <w:numId w:val="16"/>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способностью управлять порядком выполнения действий над данными.</w:t>
      </w:r>
    </w:p>
    <w:p w:rsidR="00591B2A" w:rsidRPr="00591B2A" w:rsidRDefault="00591B2A" w:rsidP="00906509">
      <w:pPr>
        <w:autoSpaceDE w:val="0"/>
        <w:autoSpaceDN w:val="0"/>
        <w:adjustRightInd w:val="0"/>
        <w:spacing w:after="0" w:line="240" w:lineRule="auto"/>
        <w:ind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Таким образом, иску</w:t>
      </w:r>
      <w:r w:rsidR="00906509">
        <w:rPr>
          <w:rFonts w:ascii="Times New Roman" w:hAnsi="Times New Roman" w:cs="Times New Roman"/>
          <w:bCs/>
          <w:color w:val="231F20"/>
          <w:sz w:val="28"/>
          <w:szCs w:val="28"/>
        </w:rPr>
        <w:t>с</w:t>
      </w:r>
      <w:r w:rsidRPr="00591B2A">
        <w:rPr>
          <w:rFonts w:ascii="Times New Roman" w:hAnsi="Times New Roman" w:cs="Times New Roman"/>
          <w:bCs/>
          <w:color w:val="231F20"/>
          <w:sz w:val="28"/>
          <w:szCs w:val="28"/>
        </w:rPr>
        <w:t>ство алгоритмизации и программирования заключ</w:t>
      </w:r>
      <w:r w:rsidR="00906509">
        <w:rPr>
          <w:rFonts w:ascii="Times New Roman" w:hAnsi="Times New Roman" w:cs="Times New Roman"/>
          <w:bCs/>
          <w:color w:val="231F20"/>
          <w:sz w:val="28"/>
          <w:szCs w:val="28"/>
        </w:rPr>
        <w:t>а</w:t>
      </w:r>
      <w:r w:rsidRPr="00591B2A">
        <w:rPr>
          <w:rFonts w:ascii="Times New Roman" w:hAnsi="Times New Roman" w:cs="Times New Roman"/>
          <w:bCs/>
          <w:color w:val="231F20"/>
          <w:sz w:val="28"/>
          <w:szCs w:val="28"/>
        </w:rPr>
        <w:t>ется в умении смоделировать в среде заданного исполнителя, руководствуясь его способностями, решение поставленной задачи.</w:t>
      </w:r>
    </w:p>
    <w:p w:rsidR="00591B2A" w:rsidRPr="00591B2A" w:rsidRDefault="00591B2A" w:rsidP="00906509">
      <w:pPr>
        <w:autoSpaceDE w:val="0"/>
        <w:autoSpaceDN w:val="0"/>
        <w:adjustRightInd w:val="0"/>
        <w:spacing w:after="0" w:line="240" w:lineRule="auto"/>
        <w:ind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 xml:space="preserve">Переходя непосредственно к методике преподавания информатики </w:t>
      </w:r>
      <w:r w:rsidR="00553670">
        <w:rPr>
          <w:rFonts w:ascii="Times New Roman" w:hAnsi="Times New Roman" w:cs="Times New Roman"/>
          <w:bCs/>
          <w:color w:val="231F20"/>
          <w:sz w:val="28"/>
          <w:szCs w:val="28"/>
        </w:rPr>
        <w:br/>
      </w:r>
      <w:r w:rsidRPr="00591B2A">
        <w:rPr>
          <w:rFonts w:ascii="Times New Roman" w:hAnsi="Times New Roman" w:cs="Times New Roman"/>
          <w:bCs/>
          <w:color w:val="231F20"/>
          <w:sz w:val="28"/>
          <w:szCs w:val="28"/>
        </w:rPr>
        <w:t>в 8</w:t>
      </w:r>
      <w:r w:rsidR="00553670">
        <w:rPr>
          <w:rFonts w:ascii="Times New Roman" w:hAnsi="Times New Roman" w:cs="Times New Roman"/>
          <w:bCs/>
          <w:color w:val="231F20"/>
          <w:sz w:val="28"/>
          <w:szCs w:val="28"/>
        </w:rPr>
        <w:t>-м</w:t>
      </w:r>
      <w:r w:rsidRPr="00591B2A">
        <w:rPr>
          <w:rFonts w:ascii="Times New Roman" w:hAnsi="Times New Roman" w:cs="Times New Roman"/>
          <w:bCs/>
          <w:color w:val="231F20"/>
          <w:sz w:val="28"/>
          <w:szCs w:val="28"/>
        </w:rPr>
        <w:t xml:space="preserve"> классе, следует рекомендовать следующие процедуры.</w:t>
      </w:r>
    </w:p>
    <w:p w:rsidR="00591B2A" w:rsidRPr="00591B2A" w:rsidRDefault="00591B2A" w:rsidP="00906509">
      <w:pPr>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Анализ материала, изученного в 7</w:t>
      </w:r>
      <w:r w:rsidR="00553670">
        <w:rPr>
          <w:rFonts w:ascii="Times New Roman" w:hAnsi="Times New Roman" w:cs="Times New Roman"/>
          <w:bCs/>
          <w:color w:val="231F20"/>
          <w:sz w:val="28"/>
          <w:szCs w:val="28"/>
        </w:rPr>
        <w:t>-м</w:t>
      </w:r>
      <w:r w:rsidRPr="00591B2A">
        <w:rPr>
          <w:rFonts w:ascii="Times New Roman" w:hAnsi="Times New Roman" w:cs="Times New Roman"/>
          <w:bCs/>
          <w:color w:val="231F20"/>
          <w:sz w:val="28"/>
          <w:szCs w:val="28"/>
        </w:rPr>
        <w:t xml:space="preserve"> классе (если в классе есть учащиеся, пришедшие из других классов, то эта пр</w:t>
      </w:r>
      <w:r w:rsidR="00906509">
        <w:rPr>
          <w:rFonts w:ascii="Times New Roman" w:hAnsi="Times New Roman" w:cs="Times New Roman"/>
          <w:bCs/>
          <w:color w:val="231F20"/>
          <w:sz w:val="28"/>
          <w:szCs w:val="28"/>
        </w:rPr>
        <w:t>о</w:t>
      </w:r>
      <w:r w:rsidRPr="00591B2A">
        <w:rPr>
          <w:rFonts w:ascii="Times New Roman" w:hAnsi="Times New Roman" w:cs="Times New Roman"/>
          <w:bCs/>
          <w:color w:val="231F20"/>
          <w:sz w:val="28"/>
          <w:szCs w:val="28"/>
        </w:rPr>
        <w:t>цедура усложняется)</w:t>
      </w:r>
      <w:r w:rsidR="00553670">
        <w:rPr>
          <w:rFonts w:ascii="Times New Roman" w:hAnsi="Times New Roman" w:cs="Times New Roman"/>
          <w:bCs/>
          <w:color w:val="231F20"/>
          <w:sz w:val="28"/>
          <w:szCs w:val="28"/>
        </w:rPr>
        <w:t>,</w:t>
      </w:r>
      <w:r w:rsidRPr="00591B2A">
        <w:rPr>
          <w:rFonts w:ascii="Times New Roman" w:hAnsi="Times New Roman" w:cs="Times New Roman"/>
          <w:bCs/>
          <w:color w:val="231F20"/>
          <w:sz w:val="28"/>
          <w:szCs w:val="28"/>
        </w:rPr>
        <w:t xml:space="preserve"> и сопостав</w:t>
      </w:r>
      <w:r w:rsidR="00553670">
        <w:rPr>
          <w:rFonts w:ascii="Times New Roman" w:hAnsi="Times New Roman" w:cs="Times New Roman"/>
          <w:bCs/>
          <w:color w:val="231F20"/>
          <w:sz w:val="28"/>
          <w:szCs w:val="28"/>
        </w:rPr>
        <w:t>ление</w:t>
      </w:r>
      <w:r w:rsidRPr="00591B2A">
        <w:rPr>
          <w:rFonts w:ascii="Times New Roman" w:hAnsi="Times New Roman" w:cs="Times New Roman"/>
          <w:bCs/>
          <w:color w:val="231F20"/>
          <w:sz w:val="28"/>
          <w:szCs w:val="28"/>
        </w:rPr>
        <w:t xml:space="preserve"> его с программой 8</w:t>
      </w:r>
      <w:r w:rsidR="00553670">
        <w:rPr>
          <w:rFonts w:ascii="Times New Roman" w:hAnsi="Times New Roman" w:cs="Times New Roman"/>
          <w:bCs/>
          <w:color w:val="231F20"/>
          <w:sz w:val="28"/>
          <w:szCs w:val="28"/>
        </w:rPr>
        <w:t>-го</w:t>
      </w:r>
      <w:r w:rsidRPr="00591B2A">
        <w:rPr>
          <w:rFonts w:ascii="Times New Roman" w:hAnsi="Times New Roman" w:cs="Times New Roman"/>
          <w:bCs/>
          <w:color w:val="231F20"/>
          <w:sz w:val="28"/>
          <w:szCs w:val="28"/>
        </w:rPr>
        <w:t xml:space="preserve"> класса.</w:t>
      </w:r>
    </w:p>
    <w:p w:rsidR="00591B2A" w:rsidRPr="00591B2A" w:rsidRDefault="00591B2A" w:rsidP="00906509">
      <w:pPr>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Определ</w:t>
      </w:r>
      <w:r w:rsidR="00553670">
        <w:rPr>
          <w:rFonts w:ascii="Times New Roman" w:hAnsi="Times New Roman" w:cs="Times New Roman"/>
          <w:bCs/>
          <w:color w:val="231F20"/>
          <w:sz w:val="28"/>
          <w:szCs w:val="28"/>
        </w:rPr>
        <w:t>ение</w:t>
      </w:r>
      <w:r w:rsidRPr="00591B2A">
        <w:rPr>
          <w:rFonts w:ascii="Times New Roman" w:hAnsi="Times New Roman" w:cs="Times New Roman"/>
          <w:bCs/>
          <w:color w:val="231F20"/>
          <w:sz w:val="28"/>
          <w:szCs w:val="28"/>
        </w:rPr>
        <w:t xml:space="preserve"> основны</w:t>
      </w:r>
      <w:r w:rsidR="00553670">
        <w:rPr>
          <w:rFonts w:ascii="Times New Roman" w:hAnsi="Times New Roman" w:cs="Times New Roman"/>
          <w:bCs/>
          <w:color w:val="231F20"/>
          <w:sz w:val="28"/>
          <w:szCs w:val="28"/>
        </w:rPr>
        <w:t>х</w:t>
      </w:r>
      <w:r w:rsidRPr="00591B2A">
        <w:rPr>
          <w:rFonts w:ascii="Times New Roman" w:hAnsi="Times New Roman" w:cs="Times New Roman"/>
          <w:bCs/>
          <w:color w:val="231F20"/>
          <w:sz w:val="28"/>
          <w:szCs w:val="28"/>
        </w:rPr>
        <w:t xml:space="preserve"> учебник</w:t>
      </w:r>
      <w:r w:rsidR="00553670">
        <w:rPr>
          <w:rFonts w:ascii="Times New Roman" w:hAnsi="Times New Roman" w:cs="Times New Roman"/>
          <w:bCs/>
          <w:color w:val="231F20"/>
          <w:sz w:val="28"/>
          <w:szCs w:val="28"/>
        </w:rPr>
        <w:t>ов</w:t>
      </w:r>
      <w:r w:rsidRPr="00591B2A">
        <w:rPr>
          <w:rFonts w:ascii="Times New Roman" w:hAnsi="Times New Roman" w:cs="Times New Roman"/>
          <w:bCs/>
          <w:color w:val="231F20"/>
          <w:sz w:val="28"/>
          <w:szCs w:val="28"/>
        </w:rPr>
        <w:t xml:space="preserve"> (методическ</w:t>
      </w:r>
      <w:r w:rsidR="00553670">
        <w:rPr>
          <w:rFonts w:ascii="Times New Roman" w:hAnsi="Times New Roman" w:cs="Times New Roman"/>
          <w:bCs/>
          <w:color w:val="231F20"/>
          <w:sz w:val="28"/>
          <w:szCs w:val="28"/>
        </w:rPr>
        <w:t>ой</w:t>
      </w:r>
      <w:r w:rsidRPr="00591B2A">
        <w:rPr>
          <w:rFonts w:ascii="Times New Roman" w:hAnsi="Times New Roman" w:cs="Times New Roman"/>
          <w:bCs/>
          <w:color w:val="231F20"/>
          <w:sz w:val="28"/>
          <w:szCs w:val="28"/>
        </w:rPr>
        <w:t xml:space="preserve"> литератур</w:t>
      </w:r>
      <w:r w:rsidR="00553670">
        <w:rPr>
          <w:rFonts w:ascii="Times New Roman" w:hAnsi="Times New Roman" w:cs="Times New Roman"/>
          <w:bCs/>
          <w:color w:val="231F20"/>
          <w:sz w:val="28"/>
          <w:szCs w:val="28"/>
        </w:rPr>
        <w:t>ы</w:t>
      </w:r>
      <w:r w:rsidR="00157735">
        <w:rPr>
          <w:rFonts w:ascii="Times New Roman" w:hAnsi="Times New Roman" w:cs="Times New Roman"/>
          <w:bCs/>
          <w:color w:val="231F20"/>
          <w:sz w:val="28"/>
          <w:szCs w:val="28"/>
        </w:rPr>
        <w:t>) и разработка</w:t>
      </w:r>
      <w:r w:rsidRPr="00591B2A">
        <w:rPr>
          <w:rFonts w:ascii="Times New Roman" w:hAnsi="Times New Roman" w:cs="Times New Roman"/>
          <w:bCs/>
          <w:color w:val="231F20"/>
          <w:sz w:val="28"/>
          <w:szCs w:val="28"/>
        </w:rPr>
        <w:t xml:space="preserve"> на их основе рабоч</w:t>
      </w:r>
      <w:r w:rsidR="00157735">
        <w:rPr>
          <w:rFonts w:ascii="Times New Roman" w:hAnsi="Times New Roman" w:cs="Times New Roman"/>
          <w:bCs/>
          <w:color w:val="231F20"/>
          <w:sz w:val="28"/>
          <w:szCs w:val="28"/>
        </w:rPr>
        <w:t>ей</w:t>
      </w:r>
      <w:r w:rsidRPr="00591B2A">
        <w:rPr>
          <w:rFonts w:ascii="Times New Roman" w:hAnsi="Times New Roman" w:cs="Times New Roman"/>
          <w:bCs/>
          <w:color w:val="231F20"/>
          <w:sz w:val="28"/>
          <w:szCs w:val="28"/>
        </w:rPr>
        <w:t xml:space="preserve"> программ</w:t>
      </w:r>
      <w:r w:rsidR="00157735">
        <w:rPr>
          <w:rFonts w:ascii="Times New Roman" w:hAnsi="Times New Roman" w:cs="Times New Roman"/>
          <w:bCs/>
          <w:color w:val="231F20"/>
          <w:sz w:val="28"/>
          <w:szCs w:val="28"/>
        </w:rPr>
        <w:t>ы</w:t>
      </w:r>
      <w:r w:rsidRPr="00591B2A">
        <w:rPr>
          <w:rFonts w:ascii="Times New Roman" w:hAnsi="Times New Roman" w:cs="Times New Roman"/>
          <w:bCs/>
          <w:color w:val="231F20"/>
          <w:sz w:val="28"/>
          <w:szCs w:val="28"/>
        </w:rPr>
        <w:t xml:space="preserve"> изучения предмета в 8</w:t>
      </w:r>
      <w:r w:rsidR="00553670">
        <w:rPr>
          <w:rFonts w:ascii="Times New Roman" w:hAnsi="Times New Roman" w:cs="Times New Roman"/>
          <w:bCs/>
          <w:color w:val="231F20"/>
          <w:sz w:val="28"/>
          <w:szCs w:val="28"/>
        </w:rPr>
        <w:t>-м</w:t>
      </w:r>
      <w:r w:rsidRPr="00591B2A">
        <w:rPr>
          <w:rFonts w:ascii="Times New Roman" w:hAnsi="Times New Roman" w:cs="Times New Roman"/>
          <w:bCs/>
          <w:color w:val="231F20"/>
          <w:sz w:val="28"/>
          <w:szCs w:val="28"/>
        </w:rPr>
        <w:t xml:space="preserve"> классе.</w:t>
      </w:r>
    </w:p>
    <w:p w:rsidR="00591B2A" w:rsidRPr="00591B2A" w:rsidRDefault="00591B2A" w:rsidP="00906509">
      <w:pPr>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Определ</w:t>
      </w:r>
      <w:r w:rsidR="00157735">
        <w:rPr>
          <w:rFonts w:ascii="Times New Roman" w:hAnsi="Times New Roman" w:cs="Times New Roman"/>
          <w:bCs/>
          <w:color w:val="231F20"/>
          <w:sz w:val="28"/>
          <w:szCs w:val="28"/>
        </w:rPr>
        <w:t>ение</w:t>
      </w:r>
      <w:r w:rsidRPr="00591B2A">
        <w:rPr>
          <w:rFonts w:ascii="Times New Roman" w:hAnsi="Times New Roman" w:cs="Times New Roman"/>
          <w:bCs/>
          <w:color w:val="231F20"/>
          <w:sz w:val="28"/>
          <w:szCs w:val="28"/>
        </w:rPr>
        <w:t xml:space="preserve"> темы межпредметных связей и формирова</w:t>
      </w:r>
      <w:r w:rsidR="00157735">
        <w:rPr>
          <w:rFonts w:ascii="Times New Roman" w:hAnsi="Times New Roman" w:cs="Times New Roman"/>
          <w:bCs/>
          <w:color w:val="231F20"/>
          <w:sz w:val="28"/>
          <w:szCs w:val="28"/>
        </w:rPr>
        <w:t>ние</w:t>
      </w:r>
      <w:r w:rsidRPr="00591B2A">
        <w:rPr>
          <w:rFonts w:ascii="Times New Roman" w:hAnsi="Times New Roman" w:cs="Times New Roman"/>
          <w:bCs/>
          <w:color w:val="231F20"/>
          <w:sz w:val="28"/>
          <w:szCs w:val="28"/>
        </w:rPr>
        <w:t xml:space="preserve"> переч</w:t>
      </w:r>
      <w:r w:rsidR="00157735">
        <w:rPr>
          <w:rFonts w:ascii="Times New Roman" w:hAnsi="Times New Roman" w:cs="Times New Roman"/>
          <w:bCs/>
          <w:color w:val="231F20"/>
          <w:sz w:val="28"/>
          <w:szCs w:val="28"/>
        </w:rPr>
        <w:t>ня</w:t>
      </w:r>
      <w:r w:rsidRPr="00591B2A">
        <w:rPr>
          <w:rFonts w:ascii="Times New Roman" w:hAnsi="Times New Roman" w:cs="Times New Roman"/>
          <w:bCs/>
          <w:color w:val="231F20"/>
          <w:sz w:val="28"/>
          <w:szCs w:val="28"/>
        </w:rPr>
        <w:t xml:space="preserve"> практических задач, упражнений, уроков с применением материала из других предметов, другими словами, </w:t>
      </w:r>
      <w:r w:rsidR="00157735">
        <w:rPr>
          <w:rFonts w:ascii="Times New Roman" w:hAnsi="Times New Roman" w:cs="Times New Roman"/>
          <w:bCs/>
          <w:color w:val="231F20"/>
          <w:sz w:val="28"/>
          <w:szCs w:val="28"/>
        </w:rPr>
        <w:t xml:space="preserve">необходимо </w:t>
      </w:r>
      <w:r w:rsidRPr="00591B2A">
        <w:rPr>
          <w:rFonts w:ascii="Times New Roman" w:hAnsi="Times New Roman" w:cs="Times New Roman"/>
          <w:bCs/>
          <w:color w:val="231F20"/>
          <w:sz w:val="28"/>
          <w:szCs w:val="28"/>
        </w:rPr>
        <w:t>найти место применения информатики при решении задач других предметов класса.</w:t>
      </w:r>
    </w:p>
    <w:p w:rsidR="00591B2A" w:rsidRPr="00591B2A" w:rsidRDefault="00591B2A" w:rsidP="00906509">
      <w:pPr>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Излож</w:t>
      </w:r>
      <w:r w:rsidR="00157735">
        <w:rPr>
          <w:rFonts w:ascii="Times New Roman" w:hAnsi="Times New Roman" w:cs="Times New Roman"/>
          <w:bCs/>
          <w:color w:val="231F20"/>
          <w:sz w:val="28"/>
          <w:szCs w:val="28"/>
        </w:rPr>
        <w:t>ение</w:t>
      </w:r>
      <w:r w:rsidRPr="00591B2A">
        <w:rPr>
          <w:rFonts w:ascii="Times New Roman" w:hAnsi="Times New Roman" w:cs="Times New Roman"/>
          <w:bCs/>
          <w:color w:val="231F20"/>
          <w:sz w:val="28"/>
          <w:szCs w:val="28"/>
        </w:rPr>
        <w:t xml:space="preserve"> на первом уроке содержани</w:t>
      </w:r>
      <w:r w:rsidR="00157735">
        <w:rPr>
          <w:rFonts w:ascii="Times New Roman" w:hAnsi="Times New Roman" w:cs="Times New Roman"/>
          <w:bCs/>
          <w:color w:val="231F20"/>
          <w:sz w:val="28"/>
          <w:szCs w:val="28"/>
        </w:rPr>
        <w:t>я</w:t>
      </w:r>
      <w:r w:rsidRPr="00591B2A">
        <w:rPr>
          <w:rFonts w:ascii="Times New Roman" w:hAnsi="Times New Roman" w:cs="Times New Roman"/>
          <w:bCs/>
          <w:color w:val="231F20"/>
          <w:sz w:val="28"/>
          <w:szCs w:val="28"/>
        </w:rPr>
        <w:t xml:space="preserve"> всего курса с четким представлением конечной цели занятий в части теории и практики, например, представить решение некоторой сложной задачи, которую учащиеся до</w:t>
      </w:r>
      <w:r w:rsidR="00157735">
        <w:rPr>
          <w:rFonts w:ascii="Times New Roman" w:hAnsi="Times New Roman" w:cs="Times New Roman"/>
          <w:bCs/>
          <w:color w:val="231F20"/>
          <w:sz w:val="28"/>
          <w:szCs w:val="28"/>
        </w:rPr>
        <w:t>л</w:t>
      </w:r>
      <w:r w:rsidRPr="00591B2A">
        <w:rPr>
          <w:rFonts w:ascii="Times New Roman" w:hAnsi="Times New Roman" w:cs="Times New Roman"/>
          <w:bCs/>
          <w:color w:val="231F20"/>
          <w:sz w:val="28"/>
          <w:szCs w:val="28"/>
        </w:rPr>
        <w:t>жны научиться решать по окончании 8</w:t>
      </w:r>
      <w:r w:rsidR="00157735">
        <w:rPr>
          <w:rFonts w:ascii="Times New Roman" w:hAnsi="Times New Roman" w:cs="Times New Roman"/>
          <w:bCs/>
          <w:color w:val="231F20"/>
          <w:sz w:val="28"/>
          <w:szCs w:val="28"/>
        </w:rPr>
        <w:t>-го</w:t>
      </w:r>
      <w:r w:rsidRPr="00591B2A">
        <w:rPr>
          <w:rFonts w:ascii="Times New Roman" w:hAnsi="Times New Roman" w:cs="Times New Roman"/>
          <w:bCs/>
          <w:color w:val="231F20"/>
          <w:sz w:val="28"/>
          <w:szCs w:val="28"/>
        </w:rPr>
        <w:t xml:space="preserve"> класса. А также обознач</w:t>
      </w:r>
      <w:r w:rsidR="00157735">
        <w:rPr>
          <w:rFonts w:ascii="Times New Roman" w:hAnsi="Times New Roman" w:cs="Times New Roman"/>
          <w:bCs/>
          <w:color w:val="231F20"/>
          <w:sz w:val="28"/>
          <w:szCs w:val="28"/>
        </w:rPr>
        <w:t>ение</w:t>
      </w:r>
      <w:r w:rsidRPr="00591B2A">
        <w:rPr>
          <w:rFonts w:ascii="Times New Roman" w:hAnsi="Times New Roman" w:cs="Times New Roman"/>
          <w:bCs/>
          <w:color w:val="231F20"/>
          <w:sz w:val="28"/>
          <w:szCs w:val="28"/>
        </w:rPr>
        <w:t xml:space="preserve"> мест</w:t>
      </w:r>
      <w:r w:rsidR="00157735">
        <w:rPr>
          <w:rFonts w:ascii="Times New Roman" w:hAnsi="Times New Roman" w:cs="Times New Roman"/>
          <w:bCs/>
          <w:color w:val="231F20"/>
          <w:sz w:val="28"/>
          <w:szCs w:val="28"/>
        </w:rPr>
        <w:t>а</w:t>
      </w:r>
      <w:r w:rsidRPr="00591B2A">
        <w:rPr>
          <w:rFonts w:ascii="Times New Roman" w:hAnsi="Times New Roman" w:cs="Times New Roman"/>
          <w:bCs/>
          <w:color w:val="231F20"/>
          <w:sz w:val="28"/>
          <w:szCs w:val="28"/>
        </w:rPr>
        <w:t xml:space="preserve"> изучаемого материала во всем курсе информатики, </w:t>
      </w:r>
      <w:r w:rsidR="00157735">
        <w:rPr>
          <w:rFonts w:ascii="Times New Roman" w:hAnsi="Times New Roman" w:cs="Times New Roman"/>
          <w:bCs/>
          <w:color w:val="231F20"/>
          <w:sz w:val="28"/>
          <w:szCs w:val="28"/>
        </w:rPr>
        <w:br/>
      </w:r>
      <w:r w:rsidRPr="00591B2A">
        <w:rPr>
          <w:rFonts w:ascii="Times New Roman" w:hAnsi="Times New Roman" w:cs="Times New Roman"/>
          <w:bCs/>
          <w:color w:val="231F20"/>
          <w:sz w:val="28"/>
          <w:szCs w:val="28"/>
        </w:rPr>
        <w:t>до 11</w:t>
      </w:r>
      <w:r w:rsidR="00157735">
        <w:rPr>
          <w:rFonts w:ascii="Times New Roman" w:hAnsi="Times New Roman" w:cs="Times New Roman"/>
          <w:bCs/>
          <w:color w:val="231F20"/>
          <w:sz w:val="28"/>
          <w:szCs w:val="28"/>
        </w:rPr>
        <w:t>-го</w:t>
      </w:r>
      <w:r w:rsidRPr="00591B2A">
        <w:rPr>
          <w:rFonts w:ascii="Times New Roman" w:hAnsi="Times New Roman" w:cs="Times New Roman"/>
          <w:bCs/>
          <w:color w:val="231F20"/>
          <w:sz w:val="28"/>
          <w:szCs w:val="28"/>
        </w:rPr>
        <w:t xml:space="preserve"> класса включительно.</w:t>
      </w:r>
    </w:p>
    <w:p w:rsidR="00591B2A" w:rsidRPr="00591B2A" w:rsidRDefault="00591B2A" w:rsidP="00906509">
      <w:pPr>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 xml:space="preserve">При изучении каждой темы </w:t>
      </w:r>
      <w:r w:rsidR="00157735">
        <w:rPr>
          <w:rFonts w:ascii="Times New Roman" w:hAnsi="Times New Roman" w:cs="Times New Roman"/>
          <w:bCs/>
          <w:color w:val="231F20"/>
          <w:sz w:val="28"/>
          <w:szCs w:val="28"/>
        </w:rPr>
        <w:t xml:space="preserve">необходимо </w:t>
      </w:r>
      <w:r w:rsidRPr="00591B2A">
        <w:rPr>
          <w:rFonts w:ascii="Times New Roman" w:hAnsi="Times New Roman" w:cs="Times New Roman"/>
          <w:bCs/>
          <w:color w:val="231F20"/>
          <w:sz w:val="28"/>
          <w:szCs w:val="28"/>
        </w:rPr>
        <w:t xml:space="preserve">отталкиваться от практической значимости вопросов, включенных в эту тему. Например, приступая к изучению темы «Двоичная система счисления», дать ответ на вопрос: «Почему двоичная система счисления самая лучшая для </w:t>
      </w:r>
      <w:r w:rsidRPr="00591B2A">
        <w:rPr>
          <w:rFonts w:ascii="Times New Roman" w:hAnsi="Times New Roman" w:cs="Times New Roman"/>
          <w:bCs/>
          <w:color w:val="231F20"/>
          <w:sz w:val="28"/>
          <w:szCs w:val="28"/>
        </w:rPr>
        <w:lastRenderedPageBreak/>
        <w:t>использования в комп</w:t>
      </w:r>
      <w:r w:rsidR="00906509">
        <w:rPr>
          <w:rFonts w:ascii="Times New Roman" w:hAnsi="Times New Roman" w:cs="Times New Roman"/>
          <w:bCs/>
          <w:color w:val="231F20"/>
          <w:sz w:val="28"/>
          <w:szCs w:val="28"/>
        </w:rPr>
        <w:t>ь</w:t>
      </w:r>
      <w:r w:rsidRPr="00591B2A">
        <w:rPr>
          <w:rFonts w:ascii="Times New Roman" w:hAnsi="Times New Roman" w:cs="Times New Roman"/>
          <w:bCs/>
          <w:color w:val="231F20"/>
          <w:sz w:val="28"/>
          <w:szCs w:val="28"/>
        </w:rPr>
        <w:t>ютерах?» или поговорить о достоинствах 8</w:t>
      </w:r>
      <w:r w:rsidR="00157735">
        <w:rPr>
          <w:rFonts w:ascii="Times New Roman" w:hAnsi="Times New Roman" w:cs="Times New Roman"/>
          <w:bCs/>
          <w:color w:val="231F20"/>
          <w:sz w:val="28"/>
          <w:szCs w:val="28"/>
        </w:rPr>
        <w:t>-</w:t>
      </w:r>
      <w:r w:rsidRPr="00591B2A">
        <w:rPr>
          <w:rFonts w:ascii="Times New Roman" w:hAnsi="Times New Roman" w:cs="Times New Roman"/>
          <w:bCs/>
          <w:color w:val="231F20"/>
          <w:sz w:val="28"/>
          <w:szCs w:val="28"/>
        </w:rPr>
        <w:t xml:space="preserve"> и 16-ричных системах счисления, когда очередь дойдет до их изучения.</w:t>
      </w:r>
    </w:p>
    <w:p w:rsidR="00591B2A" w:rsidRPr="00591B2A" w:rsidRDefault="00591B2A" w:rsidP="00906509">
      <w:pPr>
        <w:numPr>
          <w:ilvl w:val="0"/>
          <w:numId w:val="17"/>
        </w:numPr>
        <w:tabs>
          <w:tab w:val="left" w:pos="1050"/>
        </w:tabs>
        <w:autoSpaceDE w:val="0"/>
        <w:autoSpaceDN w:val="0"/>
        <w:adjustRightInd w:val="0"/>
        <w:spacing w:after="0" w:line="240" w:lineRule="auto"/>
        <w:ind w:left="0"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 xml:space="preserve">При решении любой задачи </w:t>
      </w:r>
      <w:r w:rsidR="00157735">
        <w:rPr>
          <w:rFonts w:ascii="Times New Roman" w:hAnsi="Times New Roman" w:cs="Times New Roman"/>
          <w:bCs/>
          <w:color w:val="231F20"/>
          <w:sz w:val="28"/>
          <w:szCs w:val="28"/>
        </w:rPr>
        <w:t xml:space="preserve">следует </w:t>
      </w:r>
      <w:r w:rsidRPr="00591B2A">
        <w:rPr>
          <w:rFonts w:ascii="Times New Roman" w:hAnsi="Times New Roman" w:cs="Times New Roman"/>
          <w:bCs/>
          <w:color w:val="231F20"/>
          <w:sz w:val="28"/>
          <w:szCs w:val="28"/>
        </w:rPr>
        <w:t>руководствоваться следующей методикой:</w:t>
      </w:r>
    </w:p>
    <w:p w:rsidR="00591B2A" w:rsidRPr="00591B2A" w:rsidRDefault="00591B2A" w:rsidP="00906509">
      <w:pPr>
        <w:numPr>
          <w:ilvl w:val="0"/>
          <w:numId w:val="18"/>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b/>
          <w:sz w:val="28"/>
          <w:szCs w:val="28"/>
        </w:rPr>
        <w:t>формализация задачи</w:t>
      </w:r>
      <w:r w:rsidRPr="00591B2A">
        <w:rPr>
          <w:rFonts w:ascii="Times New Roman" w:eastAsia="HiddenHorzOCR" w:hAnsi="Times New Roman" w:cs="Times New Roman"/>
          <w:sz w:val="28"/>
          <w:szCs w:val="28"/>
        </w:rPr>
        <w:t xml:space="preserve"> – определение входных и выходных данных</w:t>
      </w:r>
      <w:r w:rsidR="00157735">
        <w:rPr>
          <w:rFonts w:ascii="Times New Roman" w:eastAsia="HiddenHorzOCR" w:hAnsi="Times New Roman" w:cs="Times New Roman"/>
          <w:sz w:val="28"/>
          <w:szCs w:val="28"/>
        </w:rPr>
        <w:t>,</w:t>
      </w:r>
      <w:r w:rsidRPr="00591B2A">
        <w:rPr>
          <w:rFonts w:ascii="Times New Roman" w:eastAsia="HiddenHorzOCR" w:hAnsi="Times New Roman" w:cs="Times New Roman"/>
          <w:sz w:val="28"/>
          <w:szCs w:val="28"/>
        </w:rPr>
        <w:t xml:space="preserve"> их им</w:t>
      </w:r>
      <w:r w:rsidR="00086B59">
        <w:rPr>
          <w:rFonts w:ascii="Times New Roman" w:eastAsia="HiddenHorzOCR" w:hAnsi="Times New Roman" w:cs="Times New Roman"/>
          <w:sz w:val="28"/>
          <w:szCs w:val="28"/>
        </w:rPr>
        <w:t>е</w:t>
      </w:r>
      <w:r w:rsidRPr="00591B2A">
        <w:rPr>
          <w:rFonts w:ascii="Times New Roman" w:eastAsia="HiddenHorzOCR" w:hAnsi="Times New Roman" w:cs="Times New Roman"/>
          <w:sz w:val="28"/>
          <w:szCs w:val="28"/>
        </w:rPr>
        <w:t>н и типов, а также ограничений на значения этих данных, если таковые имеются;</w:t>
      </w:r>
    </w:p>
    <w:p w:rsidR="00591B2A" w:rsidRPr="00591B2A" w:rsidRDefault="00591B2A" w:rsidP="00906509">
      <w:pPr>
        <w:numPr>
          <w:ilvl w:val="0"/>
          <w:numId w:val="18"/>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b/>
          <w:sz w:val="28"/>
          <w:szCs w:val="28"/>
        </w:rPr>
        <w:t>моделирование</w:t>
      </w:r>
      <w:r w:rsidRPr="00591B2A">
        <w:rPr>
          <w:rFonts w:ascii="Times New Roman" w:eastAsia="HiddenHorzOCR" w:hAnsi="Times New Roman" w:cs="Times New Roman"/>
          <w:sz w:val="28"/>
          <w:szCs w:val="28"/>
        </w:rPr>
        <w:t xml:space="preserve"> – определение формул, способов, методов вычисления выходных величин по входным</w:t>
      </w:r>
      <w:r w:rsidR="00157735">
        <w:rPr>
          <w:rFonts w:ascii="Times New Roman" w:eastAsia="HiddenHorzOCR" w:hAnsi="Times New Roman" w:cs="Times New Roman"/>
          <w:sz w:val="28"/>
          <w:szCs w:val="28"/>
        </w:rPr>
        <w:t xml:space="preserve"> (</w:t>
      </w:r>
      <w:r w:rsidRPr="00591B2A">
        <w:rPr>
          <w:rFonts w:ascii="Times New Roman" w:eastAsia="HiddenHorzOCR" w:hAnsi="Times New Roman" w:cs="Times New Roman"/>
          <w:sz w:val="28"/>
          <w:szCs w:val="28"/>
        </w:rPr>
        <w:t>Выход = F (Вход)</w:t>
      </w:r>
      <w:r w:rsidR="00157735">
        <w:rPr>
          <w:rFonts w:ascii="Times New Roman" w:eastAsia="HiddenHorzOCR" w:hAnsi="Times New Roman" w:cs="Times New Roman"/>
          <w:sz w:val="28"/>
          <w:szCs w:val="28"/>
        </w:rPr>
        <w:t>)</w:t>
      </w:r>
      <w:r w:rsidRPr="00591B2A">
        <w:rPr>
          <w:rFonts w:ascii="Times New Roman" w:eastAsia="HiddenHorzOCR" w:hAnsi="Times New Roman" w:cs="Times New Roman"/>
          <w:sz w:val="28"/>
          <w:szCs w:val="28"/>
        </w:rPr>
        <w:t>;</w:t>
      </w:r>
    </w:p>
    <w:p w:rsidR="00591B2A" w:rsidRPr="00591B2A" w:rsidRDefault="00591B2A" w:rsidP="00906509">
      <w:pPr>
        <w:numPr>
          <w:ilvl w:val="0"/>
          <w:numId w:val="18"/>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b/>
          <w:sz w:val="28"/>
          <w:szCs w:val="28"/>
        </w:rPr>
        <w:t>выбор метода</w:t>
      </w:r>
      <w:r w:rsidRPr="00591B2A">
        <w:rPr>
          <w:rFonts w:ascii="Times New Roman" w:eastAsia="HiddenHorzOCR" w:hAnsi="Times New Roman" w:cs="Times New Roman"/>
          <w:sz w:val="28"/>
          <w:szCs w:val="28"/>
        </w:rPr>
        <w:t xml:space="preserve"> решения F – нахождение метода вычисления формул, если наш исполнитель не может это сделать непосредственно с помощью своего умения, например, вычисление корня уравнения, возведения в степень и т.</w:t>
      </w:r>
      <w:r w:rsidR="005A0543">
        <w:rPr>
          <w:rFonts w:ascii="Times New Roman" w:eastAsia="HiddenHorzOCR" w:hAnsi="Times New Roman" w:cs="Times New Roman"/>
          <w:sz w:val="28"/>
          <w:szCs w:val="28"/>
        </w:rPr>
        <w:t> </w:t>
      </w:r>
      <w:r w:rsidRPr="00591B2A">
        <w:rPr>
          <w:rFonts w:ascii="Times New Roman" w:eastAsia="HiddenHorzOCR" w:hAnsi="Times New Roman" w:cs="Times New Roman"/>
          <w:sz w:val="28"/>
          <w:szCs w:val="28"/>
        </w:rPr>
        <w:t>д.;</w:t>
      </w:r>
    </w:p>
    <w:p w:rsidR="00591B2A" w:rsidRPr="00591B2A" w:rsidRDefault="00591B2A" w:rsidP="00906509">
      <w:pPr>
        <w:numPr>
          <w:ilvl w:val="0"/>
          <w:numId w:val="18"/>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b/>
          <w:sz w:val="28"/>
          <w:szCs w:val="28"/>
        </w:rPr>
        <w:t>алгоритмизация</w:t>
      </w:r>
      <w:r w:rsidRPr="00591B2A">
        <w:rPr>
          <w:rFonts w:ascii="Times New Roman" w:eastAsia="HiddenHorzOCR" w:hAnsi="Times New Roman" w:cs="Times New Roman"/>
          <w:sz w:val="28"/>
          <w:szCs w:val="28"/>
        </w:rPr>
        <w:t xml:space="preserve"> – разработка алгоритма для заданного исполнителя, реализующего вычисление по выбранному методу</w:t>
      </w:r>
      <w:r w:rsidR="00157735">
        <w:rPr>
          <w:rFonts w:ascii="Times New Roman" w:eastAsia="HiddenHorzOCR" w:hAnsi="Times New Roman" w:cs="Times New Roman"/>
          <w:sz w:val="28"/>
          <w:szCs w:val="28"/>
        </w:rPr>
        <w:t>,</w:t>
      </w:r>
      <w:r w:rsidRPr="00591B2A">
        <w:rPr>
          <w:rFonts w:ascii="Times New Roman" w:eastAsia="HiddenHorzOCR" w:hAnsi="Times New Roman" w:cs="Times New Roman"/>
          <w:sz w:val="28"/>
          <w:szCs w:val="28"/>
        </w:rPr>
        <w:t xml:space="preserve"> и запись этого алгоритма на формальном языке, например, блок-схема;</w:t>
      </w:r>
    </w:p>
    <w:p w:rsidR="00591B2A" w:rsidRPr="00591B2A" w:rsidRDefault="00591B2A" w:rsidP="00906509">
      <w:pPr>
        <w:numPr>
          <w:ilvl w:val="0"/>
          <w:numId w:val="18"/>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b/>
          <w:sz w:val="28"/>
          <w:szCs w:val="28"/>
        </w:rPr>
        <w:t>программирование</w:t>
      </w:r>
      <w:r w:rsidRPr="00591B2A">
        <w:rPr>
          <w:rFonts w:ascii="Times New Roman" w:eastAsia="HiddenHorzOCR" w:hAnsi="Times New Roman" w:cs="Times New Roman"/>
          <w:sz w:val="28"/>
          <w:szCs w:val="28"/>
        </w:rPr>
        <w:t xml:space="preserve"> </w:t>
      </w:r>
      <w:r w:rsidR="00157735">
        <w:rPr>
          <w:rFonts w:ascii="Times New Roman" w:eastAsia="HiddenHorzOCR" w:hAnsi="Times New Roman" w:cs="Times New Roman"/>
          <w:sz w:val="28"/>
          <w:szCs w:val="28"/>
        </w:rPr>
        <w:t xml:space="preserve">– </w:t>
      </w:r>
      <w:r w:rsidRPr="00591B2A">
        <w:rPr>
          <w:rFonts w:ascii="Times New Roman" w:eastAsia="HiddenHorzOCR" w:hAnsi="Times New Roman" w:cs="Times New Roman"/>
          <w:sz w:val="28"/>
          <w:szCs w:val="28"/>
        </w:rPr>
        <w:t xml:space="preserve">описание данных и действий над ними на заданном языке программирования (программа = данные + алгоритм). Примечание: в данные здесь </w:t>
      </w:r>
      <w:r w:rsidR="00020D7D">
        <w:rPr>
          <w:rFonts w:ascii="Times New Roman" w:eastAsia="HiddenHorzOCR" w:hAnsi="Times New Roman" w:cs="Times New Roman"/>
          <w:sz w:val="28"/>
          <w:szCs w:val="28"/>
        </w:rPr>
        <w:t>включены</w:t>
      </w:r>
      <w:r w:rsidRPr="00591B2A">
        <w:rPr>
          <w:rFonts w:ascii="Times New Roman" w:eastAsia="HiddenHorzOCR" w:hAnsi="Times New Roman" w:cs="Times New Roman"/>
          <w:sz w:val="28"/>
          <w:szCs w:val="28"/>
        </w:rPr>
        <w:t xml:space="preserve"> входные</w:t>
      </w:r>
      <w:r w:rsidR="00157735">
        <w:rPr>
          <w:rFonts w:ascii="Times New Roman" w:eastAsia="HiddenHorzOCR" w:hAnsi="Times New Roman" w:cs="Times New Roman"/>
          <w:sz w:val="28"/>
          <w:szCs w:val="28"/>
        </w:rPr>
        <w:t>,</w:t>
      </w:r>
      <w:r w:rsidRPr="00591B2A">
        <w:rPr>
          <w:rFonts w:ascii="Times New Roman" w:eastAsia="HiddenHorzOCR" w:hAnsi="Times New Roman" w:cs="Times New Roman"/>
          <w:sz w:val="28"/>
          <w:szCs w:val="28"/>
        </w:rPr>
        <w:t xml:space="preserve"> выходные и промежуточные переменные, определенные в модели решения задачи F;</w:t>
      </w:r>
    </w:p>
    <w:p w:rsidR="00591B2A" w:rsidRPr="00591B2A" w:rsidRDefault="00591B2A" w:rsidP="00906509">
      <w:pPr>
        <w:numPr>
          <w:ilvl w:val="0"/>
          <w:numId w:val="18"/>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b/>
          <w:sz w:val="28"/>
          <w:szCs w:val="28"/>
        </w:rPr>
        <w:t>отладка</w:t>
      </w:r>
      <w:r w:rsidRPr="00591B2A">
        <w:rPr>
          <w:rFonts w:ascii="Times New Roman" w:eastAsia="HiddenHorzOCR" w:hAnsi="Times New Roman" w:cs="Times New Roman"/>
          <w:sz w:val="28"/>
          <w:szCs w:val="28"/>
        </w:rPr>
        <w:t xml:space="preserve"> – устранение всех ошибок, обнаруженных в программе при ее компиляции;</w:t>
      </w:r>
    </w:p>
    <w:p w:rsidR="00591B2A" w:rsidRPr="00591B2A" w:rsidRDefault="00591B2A" w:rsidP="00906509">
      <w:pPr>
        <w:numPr>
          <w:ilvl w:val="0"/>
          <w:numId w:val="18"/>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b/>
          <w:sz w:val="28"/>
          <w:szCs w:val="28"/>
        </w:rPr>
        <w:t>тестирование</w:t>
      </w:r>
      <w:r w:rsidRPr="00591B2A">
        <w:rPr>
          <w:rFonts w:ascii="Times New Roman" w:eastAsia="HiddenHorzOCR" w:hAnsi="Times New Roman" w:cs="Times New Roman"/>
          <w:sz w:val="28"/>
          <w:szCs w:val="28"/>
        </w:rPr>
        <w:t xml:space="preserve"> – устранение из программы всех ошибок (доказательство правильности работы программы, т.</w:t>
      </w:r>
      <w:r w:rsidR="005A0543">
        <w:rPr>
          <w:rFonts w:ascii="Times New Roman" w:eastAsia="HiddenHorzOCR" w:hAnsi="Times New Roman" w:cs="Times New Roman"/>
          <w:sz w:val="28"/>
          <w:szCs w:val="28"/>
        </w:rPr>
        <w:t> </w:t>
      </w:r>
      <w:r w:rsidRPr="00591B2A">
        <w:rPr>
          <w:rFonts w:ascii="Times New Roman" w:eastAsia="HiddenHorzOCR" w:hAnsi="Times New Roman" w:cs="Times New Roman"/>
          <w:sz w:val="28"/>
          <w:szCs w:val="28"/>
        </w:rPr>
        <w:t>е. правильного результата на выходе при заданном входе);</w:t>
      </w:r>
    </w:p>
    <w:p w:rsidR="00591B2A" w:rsidRPr="00591B2A" w:rsidRDefault="00591B2A" w:rsidP="00906509">
      <w:pPr>
        <w:numPr>
          <w:ilvl w:val="0"/>
          <w:numId w:val="18"/>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b/>
          <w:sz w:val="28"/>
          <w:szCs w:val="28"/>
        </w:rPr>
        <w:t>эксплуатация</w:t>
      </w:r>
      <w:r w:rsidRPr="00591B2A">
        <w:rPr>
          <w:rFonts w:ascii="Times New Roman" w:eastAsia="HiddenHorzOCR" w:hAnsi="Times New Roman" w:cs="Times New Roman"/>
          <w:sz w:val="28"/>
          <w:szCs w:val="28"/>
        </w:rPr>
        <w:t xml:space="preserve"> – использование программы в реальной среде с реальными данными.</w:t>
      </w:r>
    </w:p>
    <w:p w:rsidR="00591B2A" w:rsidRPr="00591B2A" w:rsidRDefault="00591B2A" w:rsidP="00906509">
      <w:pPr>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Целесообразно при изучении каждой следующей темы использовать знания, полученные в уже изученных темах. Это легче всего сделать при формировании практических примеров и задач. Например, при изучении темы, связанной с циклическими пр</w:t>
      </w:r>
      <w:r w:rsidR="00906509">
        <w:rPr>
          <w:rFonts w:ascii="Times New Roman" w:hAnsi="Times New Roman" w:cs="Times New Roman"/>
          <w:bCs/>
          <w:color w:val="231F20"/>
          <w:sz w:val="28"/>
          <w:szCs w:val="28"/>
        </w:rPr>
        <w:t>о</w:t>
      </w:r>
      <w:r w:rsidRPr="00591B2A">
        <w:rPr>
          <w:rFonts w:ascii="Times New Roman" w:hAnsi="Times New Roman" w:cs="Times New Roman"/>
          <w:bCs/>
          <w:color w:val="231F20"/>
          <w:sz w:val="28"/>
          <w:szCs w:val="28"/>
        </w:rPr>
        <w:t xml:space="preserve">цессами, решать задачи по переводу чисел из одной системы счисления в другую или логические выражения, вычисляемые в разделе логических основ, вычислить в среде Турбо Паскаль или </w:t>
      </w:r>
      <w:r w:rsidRPr="00591B2A">
        <w:rPr>
          <w:rFonts w:ascii="Times New Roman" w:hAnsi="Times New Roman" w:cs="Times New Roman"/>
          <w:bCs/>
          <w:color w:val="231F20"/>
          <w:sz w:val="28"/>
          <w:szCs w:val="28"/>
          <w:lang w:val="en-US"/>
        </w:rPr>
        <w:t>Excel</w:t>
      </w:r>
      <w:r w:rsidR="00020D7D">
        <w:rPr>
          <w:rFonts w:ascii="Times New Roman" w:hAnsi="Times New Roman" w:cs="Times New Roman"/>
          <w:bCs/>
          <w:color w:val="231F20"/>
          <w:sz w:val="28"/>
          <w:szCs w:val="28"/>
        </w:rPr>
        <w:t>.</w:t>
      </w:r>
    </w:p>
    <w:p w:rsidR="00591B2A" w:rsidRPr="00591B2A" w:rsidRDefault="00591B2A" w:rsidP="00906509">
      <w:pPr>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 xml:space="preserve">При проведении контрольных и самостоятельных работ использовать как можно больше вариантов, в идеале, </w:t>
      </w:r>
      <w:r w:rsidR="00020D7D">
        <w:rPr>
          <w:rFonts w:ascii="Times New Roman" w:hAnsi="Times New Roman" w:cs="Times New Roman"/>
          <w:bCs/>
          <w:color w:val="231F20"/>
          <w:sz w:val="28"/>
          <w:szCs w:val="28"/>
        </w:rPr>
        <w:t>по</w:t>
      </w:r>
      <w:r w:rsidRPr="00591B2A">
        <w:rPr>
          <w:rFonts w:ascii="Times New Roman" w:hAnsi="Times New Roman" w:cs="Times New Roman"/>
          <w:bCs/>
          <w:color w:val="231F20"/>
          <w:sz w:val="28"/>
          <w:szCs w:val="28"/>
        </w:rPr>
        <w:t xml:space="preserve"> количеству учеников в классе. Это позволяет максимально обеспечить самостоятельность выполнения заданий</w:t>
      </w:r>
      <w:r w:rsidR="00157735">
        <w:rPr>
          <w:rFonts w:ascii="Times New Roman" w:hAnsi="Times New Roman" w:cs="Times New Roman"/>
          <w:bCs/>
          <w:color w:val="231F20"/>
          <w:sz w:val="28"/>
          <w:szCs w:val="28"/>
        </w:rPr>
        <w:t>,</w:t>
      </w:r>
      <w:r w:rsidRPr="00591B2A">
        <w:rPr>
          <w:rFonts w:ascii="Times New Roman" w:hAnsi="Times New Roman" w:cs="Times New Roman"/>
          <w:bCs/>
          <w:color w:val="231F20"/>
          <w:sz w:val="28"/>
          <w:szCs w:val="28"/>
        </w:rPr>
        <w:t xml:space="preserve"> повысить объективность оценки.</w:t>
      </w:r>
    </w:p>
    <w:p w:rsidR="00591B2A" w:rsidRPr="00591B2A" w:rsidRDefault="00591B2A" w:rsidP="00906509">
      <w:pPr>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 xml:space="preserve">Важнейшим условием успеха при изучении информатики является домашнее задание, которое должно включать в себя как теоретические вопросы, требующие заучивания наизусть, так и практические примеры разного уровня сложности. При решении сложной задачи положительным может считаться не только полное </w:t>
      </w:r>
      <w:r w:rsidR="00020D7D">
        <w:rPr>
          <w:rFonts w:ascii="Times New Roman" w:hAnsi="Times New Roman" w:cs="Times New Roman"/>
          <w:bCs/>
          <w:color w:val="231F20"/>
          <w:sz w:val="28"/>
          <w:szCs w:val="28"/>
        </w:rPr>
        <w:t xml:space="preserve">ее </w:t>
      </w:r>
      <w:r w:rsidRPr="00591B2A">
        <w:rPr>
          <w:rFonts w:ascii="Times New Roman" w:hAnsi="Times New Roman" w:cs="Times New Roman"/>
          <w:bCs/>
          <w:color w:val="231F20"/>
          <w:sz w:val="28"/>
          <w:szCs w:val="28"/>
        </w:rPr>
        <w:t xml:space="preserve">решение задачи, но и правильно </w:t>
      </w:r>
      <w:r w:rsidRPr="00591B2A">
        <w:rPr>
          <w:rFonts w:ascii="Times New Roman" w:hAnsi="Times New Roman" w:cs="Times New Roman"/>
          <w:bCs/>
          <w:color w:val="231F20"/>
          <w:sz w:val="28"/>
          <w:szCs w:val="28"/>
        </w:rPr>
        <w:lastRenderedPageBreak/>
        <w:t>выполненный отдельный этап решения в соответствии с п. 6 (формализация, моделирование, алгоритмизация, программирование).</w:t>
      </w:r>
    </w:p>
    <w:p w:rsidR="00591B2A" w:rsidRPr="00591B2A" w:rsidRDefault="00591B2A" w:rsidP="00906509">
      <w:pPr>
        <w:numPr>
          <w:ilvl w:val="0"/>
          <w:numId w:val="17"/>
        </w:numPr>
        <w:tabs>
          <w:tab w:val="left" w:pos="1204"/>
        </w:tabs>
        <w:autoSpaceDE w:val="0"/>
        <w:autoSpaceDN w:val="0"/>
        <w:adjustRightInd w:val="0"/>
        <w:spacing w:after="0" w:line="240" w:lineRule="auto"/>
        <w:ind w:left="0"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Методика предполагает важнейшими такие умения обучаемого, как:</w:t>
      </w:r>
    </w:p>
    <w:p w:rsidR="00591B2A" w:rsidRPr="00591B2A" w:rsidRDefault="00591B2A" w:rsidP="00906509">
      <w:pPr>
        <w:numPr>
          <w:ilvl w:val="0"/>
          <w:numId w:val="19"/>
        </w:numPr>
        <w:tabs>
          <w:tab w:val="left" w:pos="120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обобщать (давать общие определения тех или иных изучаемых объектов: что такое программа, что такое система счисления);</w:t>
      </w:r>
    </w:p>
    <w:p w:rsidR="00591B2A" w:rsidRPr="00591B2A" w:rsidRDefault="00591B2A" w:rsidP="00906509">
      <w:pPr>
        <w:numPr>
          <w:ilvl w:val="0"/>
          <w:numId w:val="19"/>
        </w:numPr>
        <w:tabs>
          <w:tab w:val="left" w:pos="120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конструировать и формально записывать расчетные формулы (например</w:t>
      </w:r>
      <w:r w:rsidR="00906509">
        <w:rPr>
          <w:rFonts w:ascii="Times New Roman" w:eastAsia="HiddenHorzOCR" w:hAnsi="Times New Roman" w:cs="Times New Roman"/>
          <w:sz w:val="28"/>
          <w:szCs w:val="28"/>
        </w:rPr>
        <w:t>,</w:t>
      </w:r>
      <w:r w:rsidRPr="00591B2A">
        <w:rPr>
          <w:rFonts w:ascii="Times New Roman" w:eastAsia="HiddenHorzOCR" w:hAnsi="Times New Roman" w:cs="Times New Roman"/>
          <w:sz w:val="28"/>
          <w:szCs w:val="28"/>
        </w:rPr>
        <w:t xml:space="preserve"> формула вычисления суммы цифр целого числа заданной разрядности или формула вычисления показания минутной стрелки часов через х минут от текущего ее показания);</w:t>
      </w:r>
    </w:p>
    <w:p w:rsidR="00591B2A" w:rsidRPr="00591B2A" w:rsidRDefault="00591B2A" w:rsidP="00906509">
      <w:pPr>
        <w:numPr>
          <w:ilvl w:val="0"/>
          <w:numId w:val="19"/>
        </w:numPr>
        <w:tabs>
          <w:tab w:val="left" w:pos="120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 xml:space="preserve">формулировать и решать задачи в общем виде (не для чисел 20, 30, 40, а для чисел х, у, z, или перевод из десятичной системы в </w:t>
      </w:r>
      <w:r w:rsidRPr="00591B2A">
        <w:rPr>
          <w:rFonts w:ascii="Times New Roman" w:eastAsia="HiddenHorzOCR" w:hAnsi="Times New Roman" w:cs="Times New Roman"/>
          <w:sz w:val="28"/>
          <w:szCs w:val="28"/>
          <w:lang w:val="en-US"/>
        </w:rPr>
        <w:t>k</w:t>
      </w:r>
      <w:r w:rsidRPr="00591B2A">
        <w:rPr>
          <w:rFonts w:ascii="Times New Roman" w:eastAsia="HiddenHorzOCR" w:hAnsi="Times New Roman" w:cs="Times New Roman"/>
          <w:sz w:val="28"/>
          <w:szCs w:val="28"/>
        </w:rPr>
        <w:t>-ичную, а не в двоичную);</w:t>
      </w:r>
    </w:p>
    <w:p w:rsidR="00591B2A" w:rsidRPr="00591B2A" w:rsidRDefault="00591B2A" w:rsidP="00906509">
      <w:pPr>
        <w:numPr>
          <w:ilvl w:val="0"/>
          <w:numId w:val="19"/>
        </w:numPr>
        <w:tabs>
          <w:tab w:val="left" w:pos="120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 xml:space="preserve">пользоваться таким понятием, как </w:t>
      </w:r>
      <w:r w:rsidRPr="00591B2A">
        <w:rPr>
          <w:rFonts w:ascii="Times New Roman" w:eastAsia="HiddenHorzOCR" w:hAnsi="Times New Roman" w:cs="Times New Roman"/>
          <w:b/>
          <w:sz w:val="28"/>
          <w:szCs w:val="28"/>
        </w:rPr>
        <w:t xml:space="preserve">общая синтаксическая форма, </w:t>
      </w:r>
      <w:r w:rsidRPr="00591B2A">
        <w:rPr>
          <w:rFonts w:ascii="Times New Roman" w:eastAsia="HiddenHorzOCR" w:hAnsi="Times New Roman" w:cs="Times New Roman"/>
          <w:sz w:val="28"/>
          <w:szCs w:val="28"/>
        </w:rPr>
        <w:t>которая используется в описаниях тех или иных объектов, например</w:t>
      </w:r>
      <w:r w:rsidR="00157735">
        <w:rPr>
          <w:rFonts w:ascii="Times New Roman" w:eastAsia="HiddenHorzOCR" w:hAnsi="Times New Roman" w:cs="Times New Roman"/>
          <w:sz w:val="28"/>
          <w:szCs w:val="28"/>
        </w:rPr>
        <w:t>,</w:t>
      </w:r>
      <w:r w:rsidRPr="00591B2A">
        <w:rPr>
          <w:rFonts w:ascii="Times New Roman" w:eastAsia="HiddenHorzOCR" w:hAnsi="Times New Roman" w:cs="Times New Roman"/>
          <w:sz w:val="28"/>
          <w:szCs w:val="28"/>
        </w:rPr>
        <w:t xml:space="preserve"> чисел в развернутом или нормализованном виде, или формата представления дробного числа в памяти комп</w:t>
      </w:r>
      <w:r w:rsidR="00906509">
        <w:rPr>
          <w:rFonts w:ascii="Times New Roman" w:eastAsia="HiddenHorzOCR" w:hAnsi="Times New Roman" w:cs="Times New Roman"/>
          <w:sz w:val="28"/>
          <w:szCs w:val="28"/>
        </w:rPr>
        <w:t>ь</w:t>
      </w:r>
      <w:r w:rsidRPr="00591B2A">
        <w:rPr>
          <w:rFonts w:ascii="Times New Roman" w:eastAsia="HiddenHorzOCR" w:hAnsi="Times New Roman" w:cs="Times New Roman"/>
          <w:sz w:val="28"/>
          <w:szCs w:val="28"/>
        </w:rPr>
        <w:t>ютера, или описания массива в языке Паскаль;</w:t>
      </w:r>
    </w:p>
    <w:p w:rsidR="00591B2A" w:rsidRPr="00591B2A" w:rsidRDefault="00591B2A" w:rsidP="00906509">
      <w:pPr>
        <w:numPr>
          <w:ilvl w:val="0"/>
          <w:numId w:val="19"/>
        </w:numPr>
        <w:tabs>
          <w:tab w:val="left" w:pos="120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оценить преимущества и недостатки использования тех или иных объектов информатики в практической жизни;</w:t>
      </w:r>
    </w:p>
    <w:p w:rsidR="00591B2A" w:rsidRPr="00591B2A" w:rsidRDefault="00591B2A" w:rsidP="00906509">
      <w:pPr>
        <w:numPr>
          <w:ilvl w:val="0"/>
          <w:numId w:val="19"/>
        </w:numPr>
        <w:tabs>
          <w:tab w:val="left" w:pos="1204"/>
        </w:tabs>
        <w:autoSpaceDE w:val="0"/>
        <w:autoSpaceDN w:val="0"/>
        <w:adjustRightInd w:val="0"/>
        <w:spacing w:after="0" w:line="240" w:lineRule="auto"/>
        <w:ind w:left="0" w:firstLine="709"/>
        <w:jc w:val="both"/>
        <w:rPr>
          <w:rFonts w:ascii="Times New Roman" w:eastAsia="HiddenHorzOCR" w:hAnsi="Times New Roman" w:cs="Times New Roman"/>
          <w:sz w:val="28"/>
          <w:szCs w:val="28"/>
        </w:rPr>
      </w:pPr>
      <w:r w:rsidRPr="00591B2A">
        <w:rPr>
          <w:rFonts w:ascii="Times New Roman" w:eastAsia="HiddenHorzOCR" w:hAnsi="Times New Roman" w:cs="Times New Roman"/>
          <w:sz w:val="28"/>
          <w:szCs w:val="28"/>
        </w:rPr>
        <w:t>находить не просто решение задачи, а оптимальное и эффективное ее решение, с минимальными затратами времени, памяти, технологичности решения, его массовости и точности.</w:t>
      </w:r>
    </w:p>
    <w:p w:rsidR="00591B2A" w:rsidRPr="00591B2A" w:rsidRDefault="00591B2A" w:rsidP="00906509">
      <w:pPr>
        <w:autoSpaceDE w:val="0"/>
        <w:autoSpaceDN w:val="0"/>
        <w:adjustRightInd w:val="0"/>
        <w:spacing w:after="0" w:line="240" w:lineRule="auto"/>
        <w:ind w:firstLine="709"/>
        <w:jc w:val="both"/>
        <w:rPr>
          <w:rFonts w:ascii="Times New Roman" w:eastAsia="HiddenHorzOCR" w:hAnsi="Times New Roman" w:cs="Times New Roman"/>
          <w:sz w:val="28"/>
          <w:szCs w:val="28"/>
        </w:rPr>
      </w:pPr>
    </w:p>
    <w:p w:rsidR="00591B2A" w:rsidRPr="00591B2A" w:rsidRDefault="00591B2A" w:rsidP="005A0543">
      <w:pPr>
        <w:pStyle w:val="2"/>
        <w:numPr>
          <w:ilvl w:val="0"/>
          <w:numId w:val="12"/>
        </w:numPr>
        <w:tabs>
          <w:tab w:val="left" w:pos="1092"/>
        </w:tabs>
        <w:spacing w:line="240" w:lineRule="auto"/>
        <w:ind w:left="0" w:firstLine="709"/>
        <w:jc w:val="both"/>
        <w:rPr>
          <w:rFonts w:ascii="Times New Roman" w:hAnsi="Times New Roman" w:cs="Times New Roman"/>
          <w:color w:val="auto"/>
          <w:sz w:val="28"/>
          <w:szCs w:val="28"/>
        </w:rPr>
      </w:pPr>
      <w:r w:rsidRPr="00591B2A">
        <w:rPr>
          <w:rFonts w:ascii="Times New Roman" w:hAnsi="Times New Roman" w:cs="Times New Roman"/>
          <w:color w:val="auto"/>
          <w:sz w:val="28"/>
          <w:szCs w:val="28"/>
        </w:rPr>
        <w:t>Заключение</w:t>
      </w:r>
    </w:p>
    <w:p w:rsidR="00591B2A" w:rsidRPr="00591B2A" w:rsidRDefault="00591B2A" w:rsidP="00591B2A">
      <w:pPr>
        <w:autoSpaceDE w:val="0"/>
        <w:autoSpaceDN w:val="0"/>
        <w:adjustRightInd w:val="0"/>
        <w:spacing w:after="0" w:line="240" w:lineRule="auto"/>
        <w:ind w:firstLine="709"/>
        <w:jc w:val="both"/>
        <w:rPr>
          <w:rFonts w:ascii="Times New Roman" w:hAnsi="Times New Roman" w:cs="Times New Roman"/>
          <w:bCs/>
          <w:color w:val="231F20"/>
          <w:sz w:val="28"/>
          <w:szCs w:val="28"/>
        </w:rPr>
      </w:pPr>
      <w:r w:rsidRPr="00591B2A">
        <w:rPr>
          <w:rFonts w:ascii="Times New Roman" w:hAnsi="Times New Roman" w:cs="Times New Roman"/>
          <w:bCs/>
          <w:color w:val="231F20"/>
          <w:sz w:val="28"/>
          <w:szCs w:val="28"/>
        </w:rPr>
        <w:t>Таким образом, изложенный материал содержит не исчерпывающее руководство к действию при проведении урока информатики в 8</w:t>
      </w:r>
      <w:r w:rsidR="00157735">
        <w:rPr>
          <w:rFonts w:ascii="Times New Roman" w:hAnsi="Times New Roman" w:cs="Times New Roman"/>
          <w:bCs/>
          <w:color w:val="231F20"/>
          <w:sz w:val="28"/>
          <w:szCs w:val="28"/>
        </w:rPr>
        <w:t>-м</w:t>
      </w:r>
      <w:r w:rsidRPr="00591B2A">
        <w:rPr>
          <w:rFonts w:ascii="Times New Roman" w:hAnsi="Times New Roman" w:cs="Times New Roman"/>
          <w:bCs/>
          <w:color w:val="231F20"/>
          <w:sz w:val="28"/>
          <w:szCs w:val="28"/>
        </w:rPr>
        <w:t xml:space="preserve"> классе, </w:t>
      </w:r>
      <w:r w:rsidR="00157735">
        <w:rPr>
          <w:rFonts w:ascii="Times New Roman" w:hAnsi="Times New Roman" w:cs="Times New Roman"/>
          <w:bCs/>
          <w:color w:val="231F20"/>
          <w:sz w:val="28"/>
          <w:szCs w:val="28"/>
        </w:rPr>
        <w:br/>
      </w:r>
      <w:r w:rsidRPr="00591B2A">
        <w:rPr>
          <w:rFonts w:ascii="Times New Roman" w:hAnsi="Times New Roman" w:cs="Times New Roman"/>
          <w:bCs/>
          <w:color w:val="231F20"/>
          <w:sz w:val="28"/>
          <w:szCs w:val="28"/>
        </w:rPr>
        <w:t xml:space="preserve">а некоторые аспекты ФГОС, требующие творческого анализа, переработки и согласованных действий учителя, ученика </w:t>
      </w:r>
      <w:r w:rsidR="00157735" w:rsidRPr="00591B2A">
        <w:rPr>
          <w:rFonts w:ascii="Times New Roman" w:hAnsi="Times New Roman" w:cs="Times New Roman"/>
          <w:bCs/>
          <w:color w:val="231F20"/>
          <w:sz w:val="28"/>
          <w:szCs w:val="28"/>
        </w:rPr>
        <w:t xml:space="preserve">и </w:t>
      </w:r>
      <w:r w:rsidRPr="00591B2A">
        <w:rPr>
          <w:rFonts w:ascii="Times New Roman" w:hAnsi="Times New Roman" w:cs="Times New Roman"/>
          <w:bCs/>
          <w:color w:val="231F20"/>
          <w:sz w:val="28"/>
          <w:szCs w:val="28"/>
        </w:rPr>
        <w:t>школы</w:t>
      </w:r>
      <w:r w:rsidR="00157735">
        <w:rPr>
          <w:rFonts w:ascii="Times New Roman" w:hAnsi="Times New Roman" w:cs="Times New Roman"/>
          <w:bCs/>
          <w:color w:val="231F20"/>
          <w:sz w:val="28"/>
          <w:szCs w:val="28"/>
        </w:rPr>
        <w:t>.</w:t>
      </w:r>
      <w:r w:rsidRPr="00591B2A">
        <w:rPr>
          <w:rFonts w:ascii="Times New Roman" w:hAnsi="Times New Roman" w:cs="Times New Roman"/>
          <w:bCs/>
          <w:color w:val="231F20"/>
          <w:sz w:val="28"/>
          <w:szCs w:val="28"/>
        </w:rPr>
        <w:t xml:space="preserve"> Успех в применении этой методики, как</w:t>
      </w:r>
      <w:r w:rsidR="00FF5520">
        <w:rPr>
          <w:rFonts w:ascii="Times New Roman" w:hAnsi="Times New Roman" w:cs="Times New Roman"/>
          <w:bCs/>
          <w:color w:val="231F20"/>
          <w:sz w:val="28"/>
          <w:szCs w:val="28"/>
        </w:rPr>
        <w:t>,</w:t>
      </w:r>
      <w:r w:rsidRPr="00591B2A">
        <w:rPr>
          <w:rFonts w:ascii="Times New Roman" w:hAnsi="Times New Roman" w:cs="Times New Roman"/>
          <w:bCs/>
          <w:color w:val="231F20"/>
          <w:sz w:val="28"/>
          <w:szCs w:val="28"/>
        </w:rPr>
        <w:t xml:space="preserve"> впрочем, и любой другой</w:t>
      </w:r>
      <w:r w:rsidR="00FF5520">
        <w:rPr>
          <w:rFonts w:ascii="Times New Roman" w:hAnsi="Times New Roman" w:cs="Times New Roman"/>
          <w:bCs/>
          <w:color w:val="231F20"/>
          <w:sz w:val="28"/>
          <w:szCs w:val="28"/>
        </w:rPr>
        <w:t>,</w:t>
      </w:r>
      <w:r w:rsidRPr="00591B2A">
        <w:rPr>
          <w:rFonts w:ascii="Times New Roman" w:hAnsi="Times New Roman" w:cs="Times New Roman"/>
          <w:bCs/>
          <w:color w:val="231F20"/>
          <w:sz w:val="28"/>
          <w:szCs w:val="28"/>
        </w:rPr>
        <w:t xml:space="preserve"> может быть достигнут с тем большей вероятностью, чем выше будет востребованность обществ</w:t>
      </w:r>
      <w:r w:rsidR="00157735">
        <w:rPr>
          <w:rFonts w:ascii="Times New Roman" w:hAnsi="Times New Roman" w:cs="Times New Roman"/>
          <w:bCs/>
          <w:color w:val="231F20"/>
          <w:sz w:val="28"/>
          <w:szCs w:val="28"/>
        </w:rPr>
        <w:t>а</w:t>
      </w:r>
      <w:r w:rsidRPr="00591B2A">
        <w:rPr>
          <w:rFonts w:ascii="Times New Roman" w:hAnsi="Times New Roman" w:cs="Times New Roman"/>
          <w:bCs/>
          <w:color w:val="231F20"/>
          <w:sz w:val="28"/>
          <w:szCs w:val="28"/>
        </w:rPr>
        <w:t xml:space="preserve"> и государств</w:t>
      </w:r>
      <w:r w:rsidR="00157735">
        <w:rPr>
          <w:rFonts w:ascii="Times New Roman" w:hAnsi="Times New Roman" w:cs="Times New Roman"/>
          <w:bCs/>
          <w:color w:val="231F20"/>
          <w:sz w:val="28"/>
          <w:szCs w:val="28"/>
        </w:rPr>
        <w:t>а</w:t>
      </w:r>
      <w:r w:rsidRPr="00591B2A">
        <w:rPr>
          <w:rFonts w:ascii="Times New Roman" w:hAnsi="Times New Roman" w:cs="Times New Roman"/>
          <w:bCs/>
          <w:color w:val="231F20"/>
          <w:sz w:val="28"/>
          <w:szCs w:val="28"/>
        </w:rPr>
        <w:t xml:space="preserve"> в высококвалифицированных </w:t>
      </w:r>
      <w:r w:rsidRPr="00591B2A">
        <w:rPr>
          <w:rFonts w:ascii="Times New Roman" w:hAnsi="Times New Roman" w:cs="Times New Roman"/>
          <w:bCs/>
          <w:color w:val="231F20"/>
          <w:sz w:val="28"/>
          <w:szCs w:val="28"/>
          <w:lang w:val="en-US"/>
        </w:rPr>
        <w:t>IT</w:t>
      </w:r>
      <w:r w:rsidRPr="00591B2A">
        <w:rPr>
          <w:rFonts w:ascii="Times New Roman" w:hAnsi="Times New Roman" w:cs="Times New Roman"/>
          <w:bCs/>
          <w:color w:val="231F20"/>
          <w:sz w:val="28"/>
          <w:szCs w:val="28"/>
        </w:rPr>
        <w:t>-специалистах, имеющих прочную базу в информатике и ее разделах.</w:t>
      </w:r>
    </w:p>
    <w:p w:rsidR="00591B2A" w:rsidRDefault="00591B2A">
      <w:pPr>
        <w:rPr>
          <w:rFonts w:ascii="Times New Roman" w:hAnsi="Times New Roman" w:cs="Times New Roman"/>
          <w:b/>
          <w:sz w:val="28"/>
          <w:szCs w:val="28"/>
        </w:rPr>
      </w:pPr>
    </w:p>
    <w:p w:rsidR="005A0543" w:rsidRDefault="005A0543">
      <w:pPr>
        <w:rPr>
          <w:rFonts w:ascii="Times New Roman" w:hAnsi="Times New Roman" w:cs="Times New Roman"/>
          <w:b/>
          <w:i/>
          <w:sz w:val="27"/>
          <w:szCs w:val="27"/>
        </w:rPr>
      </w:pPr>
      <w:r>
        <w:rPr>
          <w:rFonts w:ascii="Times New Roman" w:hAnsi="Times New Roman" w:cs="Times New Roman"/>
          <w:b/>
          <w:i/>
          <w:sz w:val="27"/>
          <w:szCs w:val="27"/>
        </w:rPr>
        <w:br w:type="page"/>
      </w:r>
    </w:p>
    <w:p w:rsidR="005A0543" w:rsidRDefault="005A0543" w:rsidP="005A0543">
      <w:pPr>
        <w:jc w:val="center"/>
        <w:rPr>
          <w:rStyle w:val="dash041e0431044b0447043d044b0439char1"/>
          <w:b/>
          <w:bCs/>
          <w:i/>
          <w:sz w:val="28"/>
          <w:szCs w:val="28"/>
        </w:rPr>
      </w:pPr>
      <w:r w:rsidRPr="005A0543">
        <w:rPr>
          <w:rStyle w:val="dash041e0431044b0447043d044b0439char1"/>
          <w:b/>
          <w:bCs/>
          <w:i/>
          <w:sz w:val="28"/>
          <w:szCs w:val="28"/>
        </w:rPr>
        <w:lastRenderedPageBreak/>
        <w:t>ПРЕДМЕТНАЯ ОБЛАСТЬ «ОБЩЕСТВЕННО-НАУЧНЫЕ ПРЕДМЕТЫ»</w:t>
      </w:r>
    </w:p>
    <w:p w:rsidR="00887343" w:rsidRDefault="00887343" w:rsidP="00887343">
      <w:pPr>
        <w:jc w:val="center"/>
        <w:rPr>
          <w:rFonts w:ascii="Times New Roman" w:hAnsi="Times New Roman" w:cs="Times New Roman"/>
          <w:b/>
          <w:sz w:val="28"/>
          <w:szCs w:val="28"/>
        </w:rPr>
      </w:pPr>
      <w:r>
        <w:rPr>
          <w:rStyle w:val="dash041e0431044b0447043d044b0439char1"/>
          <w:rFonts w:ascii="Decorlz" w:hAnsi="Decorlz"/>
          <w:b/>
          <w:bCs/>
          <w:sz w:val="48"/>
          <w:szCs w:val="48"/>
        </w:rPr>
        <w:t>И</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с</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т</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о</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р</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и</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я</w:t>
      </w:r>
      <w:r>
        <w:rPr>
          <w:rStyle w:val="dash041e0431044b0447043d044b0439char1"/>
          <w:b/>
          <w:bCs/>
          <w:sz w:val="28"/>
          <w:szCs w:val="28"/>
        </w:rPr>
        <w:t>.</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 xml:space="preserve"> </w:t>
      </w:r>
      <w:r w:rsidRPr="00887343">
        <w:rPr>
          <w:rStyle w:val="dash041e0431044b0447043d044b0439char1"/>
          <w:rFonts w:ascii="Decorlz" w:hAnsi="Decorlz"/>
          <w:b/>
          <w:bCs/>
          <w:sz w:val="48"/>
          <w:szCs w:val="48"/>
        </w:rPr>
        <w:t>о</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б</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щ</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 xml:space="preserve">е с т в о з н а н и е </w:t>
      </w:r>
    </w:p>
    <w:p w:rsidR="00887343" w:rsidRDefault="00887343" w:rsidP="00887343">
      <w:pPr>
        <w:spacing w:after="0" w:line="240" w:lineRule="auto"/>
        <w:ind w:firstLine="709"/>
        <w:jc w:val="both"/>
        <w:rPr>
          <w:rFonts w:ascii="Times New Roman" w:hAnsi="Times New Roman" w:cs="Times New Roman"/>
          <w:sz w:val="28"/>
          <w:szCs w:val="28"/>
        </w:rPr>
      </w:pPr>
      <w:r w:rsidRPr="00DA1D55">
        <w:rPr>
          <w:rFonts w:ascii="Times New Roman" w:hAnsi="Times New Roman" w:cs="Times New Roman"/>
          <w:sz w:val="28"/>
          <w:szCs w:val="28"/>
        </w:rPr>
        <w:t xml:space="preserve">Преподавание истории и </w:t>
      </w:r>
      <w:r>
        <w:rPr>
          <w:rFonts w:ascii="Times New Roman" w:hAnsi="Times New Roman" w:cs="Times New Roman"/>
          <w:sz w:val="28"/>
          <w:szCs w:val="28"/>
        </w:rPr>
        <w:t>обществознания в восьмых классах характеризу</w:t>
      </w:r>
      <w:r w:rsidR="00157735">
        <w:rPr>
          <w:rFonts w:ascii="Times New Roman" w:hAnsi="Times New Roman" w:cs="Times New Roman"/>
          <w:sz w:val="28"/>
          <w:szCs w:val="28"/>
        </w:rPr>
        <w:t>е</w:t>
      </w:r>
      <w:r>
        <w:rPr>
          <w:rFonts w:ascii="Times New Roman" w:hAnsi="Times New Roman" w:cs="Times New Roman"/>
          <w:sz w:val="28"/>
          <w:szCs w:val="28"/>
        </w:rPr>
        <w:t>тся двумя основными составляющими:</w:t>
      </w:r>
    </w:p>
    <w:p w:rsidR="00887343" w:rsidRDefault="00887343" w:rsidP="00157735">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 спецификой, связанной с психолого-педагогическими особенностям</w:t>
      </w:r>
      <w:r w:rsidR="00A9152B">
        <w:rPr>
          <w:rFonts w:ascii="Times New Roman" w:hAnsi="Times New Roman"/>
          <w:sz w:val="28"/>
          <w:szCs w:val="28"/>
        </w:rPr>
        <w:t>и</w:t>
      </w:r>
      <w:r>
        <w:rPr>
          <w:rFonts w:ascii="Times New Roman" w:hAnsi="Times New Roman"/>
          <w:sz w:val="28"/>
          <w:szCs w:val="28"/>
        </w:rPr>
        <w:t xml:space="preserve"> второго этапа подросткового развития (8-9 классы);</w:t>
      </w:r>
    </w:p>
    <w:p w:rsidR="00887343" w:rsidRDefault="00887343" w:rsidP="00887343">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началом системной подготовки к выпускному экзамену за курс основной школы.  </w:t>
      </w:r>
    </w:p>
    <w:p w:rsidR="00887343" w:rsidRDefault="00887343" w:rsidP="00887343">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Именно подростковый возраст имеет огромное значение для становления личности. </w:t>
      </w:r>
      <w:r w:rsidRPr="00120ECB">
        <w:rPr>
          <w:rFonts w:ascii="Times New Roman" w:hAnsi="Times New Roman"/>
          <w:sz w:val="28"/>
          <w:szCs w:val="28"/>
        </w:rPr>
        <w:t>Обычно процесс общего интеллектуального развития детей начинается и завершается несколько раньше, чем процесс их формирования как личностей. Если интеллект ребенка, понимаемый как способность ставить и решать задачи в практическом, образном и символическом планах, представляется развитым уже к началу подросткового возраста, то становление ребенка как личности здесь активно продолжается и завершается гораздо позднее, в годы юности. В течение трех-четырех лет обучения в старших классах школы оформляется мотивационная сфера человека, определяются его личные и деловые интересы, проявляются профессиональные склонности и способности.</w:t>
      </w:r>
    </w:p>
    <w:p w:rsidR="00887343" w:rsidRDefault="00887343" w:rsidP="00887343">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Кроме того, в</w:t>
      </w:r>
      <w:r w:rsidRPr="00120ECB">
        <w:rPr>
          <w:rFonts w:ascii="Times New Roman" w:hAnsi="Times New Roman"/>
          <w:sz w:val="28"/>
          <w:szCs w:val="28"/>
        </w:rPr>
        <w:t xml:space="preserve"> </w:t>
      </w:r>
      <w:r w:rsidR="00157735">
        <w:rPr>
          <w:rFonts w:ascii="Times New Roman" w:hAnsi="Times New Roman"/>
          <w:sz w:val="28"/>
          <w:szCs w:val="28"/>
        </w:rPr>
        <w:t>7-8-х</w:t>
      </w:r>
      <w:r w:rsidRPr="00120ECB">
        <w:rPr>
          <w:rFonts w:ascii="Times New Roman" w:hAnsi="Times New Roman"/>
          <w:sz w:val="28"/>
          <w:szCs w:val="28"/>
        </w:rPr>
        <w:t xml:space="preserve"> классах школы некоторые подростки начинают систематически и целенаправл</w:t>
      </w:r>
      <w:r>
        <w:rPr>
          <w:rFonts w:ascii="Times New Roman" w:hAnsi="Times New Roman"/>
          <w:sz w:val="28"/>
          <w:szCs w:val="28"/>
        </w:rPr>
        <w:t xml:space="preserve">енно заниматься самовоспитанием и </w:t>
      </w:r>
      <w:r w:rsidRPr="00120ECB">
        <w:rPr>
          <w:rFonts w:ascii="Times New Roman" w:hAnsi="Times New Roman"/>
          <w:sz w:val="28"/>
          <w:szCs w:val="28"/>
        </w:rPr>
        <w:t xml:space="preserve">развитием у себя необходимых волевых </w:t>
      </w:r>
      <w:r>
        <w:rPr>
          <w:rFonts w:ascii="Times New Roman" w:hAnsi="Times New Roman"/>
          <w:sz w:val="28"/>
          <w:szCs w:val="28"/>
        </w:rPr>
        <w:t>и деловых качеств личности, растет их познавательная и творческая активность, при которой дети</w:t>
      </w:r>
      <w:r w:rsidRPr="00920E88">
        <w:rPr>
          <w:rFonts w:ascii="Times New Roman" w:hAnsi="Times New Roman"/>
          <w:sz w:val="28"/>
          <w:szCs w:val="28"/>
        </w:rPr>
        <w:t xml:space="preserve"> всегда стремятся узнать что-то новое, чему-либо научиться, причем</w:t>
      </w:r>
      <w:r w:rsidR="00FF5520">
        <w:rPr>
          <w:rFonts w:ascii="Times New Roman" w:hAnsi="Times New Roman"/>
          <w:sz w:val="28"/>
          <w:szCs w:val="28"/>
        </w:rPr>
        <w:t>,</w:t>
      </w:r>
      <w:r w:rsidRPr="00920E88">
        <w:rPr>
          <w:rFonts w:ascii="Times New Roman" w:hAnsi="Times New Roman"/>
          <w:sz w:val="28"/>
          <w:szCs w:val="28"/>
        </w:rPr>
        <w:t xml:space="preserve"> </w:t>
      </w:r>
      <w:r>
        <w:rPr>
          <w:rFonts w:ascii="Times New Roman" w:hAnsi="Times New Roman"/>
          <w:sz w:val="28"/>
          <w:szCs w:val="28"/>
        </w:rPr>
        <w:t xml:space="preserve">стараются </w:t>
      </w:r>
      <w:r w:rsidRPr="00920E88">
        <w:rPr>
          <w:rFonts w:ascii="Times New Roman" w:hAnsi="Times New Roman"/>
          <w:sz w:val="28"/>
          <w:szCs w:val="28"/>
        </w:rPr>
        <w:t>делать все по-настоящему, профессионально, как взрослые. Это стимулирует подростков к выходу за пределы обычной школьной учебной программы в развитии своих знаний, умений и навыков</w:t>
      </w:r>
      <w:r>
        <w:rPr>
          <w:rFonts w:ascii="Times New Roman" w:hAnsi="Times New Roman"/>
          <w:sz w:val="28"/>
          <w:szCs w:val="28"/>
        </w:rPr>
        <w:t>.</w:t>
      </w:r>
    </w:p>
    <w:p w:rsidR="00887343" w:rsidRPr="00713C8E" w:rsidRDefault="00887343" w:rsidP="00887343">
      <w:pPr>
        <w:pStyle w:val="af"/>
        <w:spacing w:after="0" w:line="240" w:lineRule="auto"/>
        <w:ind w:left="0" w:firstLine="709"/>
        <w:jc w:val="both"/>
        <w:rPr>
          <w:rFonts w:ascii="Times New Roman" w:hAnsi="Times New Roman"/>
          <w:sz w:val="28"/>
          <w:szCs w:val="28"/>
        </w:rPr>
      </w:pPr>
      <w:r w:rsidRPr="00920E88">
        <w:rPr>
          <w:rFonts w:ascii="Times New Roman" w:hAnsi="Times New Roman"/>
          <w:sz w:val="28"/>
          <w:szCs w:val="28"/>
        </w:rPr>
        <w:t>В подростковом возрасте весьма высокого уровня развития достигают все без исключения познавательные процессы. В эти же годы открыто проявляется абсолютное большинство жизненно необходимых личных и деловых качеств человека. Например, высшего уровня своего развития в детстве достигает непосредственная, механическая память, образуя вместе с достаточно развитым мышлением предпосылки для дальнейшего развития и совершенствования логической, смысловой памяти. Высокоразвитой, разнообразной и богатой становится речь, мышление оказывается представленным во всех его основных видах: наглядно-действенном, наглядно-образном и словесно-логическом. Все эти процессы приобретают произвольность и речевую опосредствованность. У подростков они функционируют уже на базе сформировавшейся внутренней речи. Становится возможным научение подростка самым различным видам практической и умственной (интеллектуальной) деятельности, причем</w:t>
      </w:r>
      <w:r w:rsidR="00FF5520">
        <w:rPr>
          <w:rFonts w:ascii="Times New Roman" w:hAnsi="Times New Roman"/>
          <w:sz w:val="28"/>
          <w:szCs w:val="28"/>
        </w:rPr>
        <w:t>,</w:t>
      </w:r>
      <w:r w:rsidRPr="00920E88">
        <w:rPr>
          <w:rFonts w:ascii="Times New Roman" w:hAnsi="Times New Roman"/>
          <w:sz w:val="28"/>
          <w:szCs w:val="28"/>
        </w:rPr>
        <w:t xml:space="preserve"> с </w:t>
      </w:r>
      <w:r w:rsidRPr="00920E88">
        <w:rPr>
          <w:rFonts w:ascii="Times New Roman" w:hAnsi="Times New Roman"/>
          <w:sz w:val="28"/>
          <w:szCs w:val="28"/>
        </w:rPr>
        <w:lastRenderedPageBreak/>
        <w:t>использованием множества приемов и средств обучения. Формируются и развиваются общие и специальные способности, в том числе необходимые для будущей профессиональной деятельности</w:t>
      </w:r>
      <w:r w:rsidRPr="00157735">
        <w:rPr>
          <w:rStyle w:val="af8"/>
          <w:rFonts w:ascii="Times New Roman" w:hAnsi="Times New Roman"/>
          <w:szCs w:val="22"/>
        </w:rPr>
        <w:footnoteReference w:id="10"/>
      </w:r>
      <w:r>
        <w:rPr>
          <w:rFonts w:ascii="Times New Roman" w:hAnsi="Times New Roman"/>
          <w:sz w:val="28"/>
          <w:szCs w:val="28"/>
        </w:rPr>
        <w:t>. Не случайно в Примерной основной образовательной программе основного общего образования отмечается, что: «В</w:t>
      </w:r>
      <w:r w:rsidRPr="00920E88">
        <w:rPr>
          <w:rFonts w:ascii="Times New Roman" w:hAnsi="Times New Roman"/>
          <w:sz w:val="28"/>
          <w:szCs w:val="28"/>
        </w:rPr>
        <w:t>торой этап подросткового развития</w:t>
      </w:r>
      <w:r w:rsidRPr="00713C8E">
        <w:rPr>
          <w:rFonts w:ascii="Times New Roman" w:hAnsi="Times New Roman"/>
          <w:sz w:val="28"/>
          <w:szCs w:val="28"/>
        </w:rPr>
        <w:t xml:space="preserve"> (14</w:t>
      </w:r>
      <w:r>
        <w:rPr>
          <w:rFonts w:ascii="Times New Roman" w:hAnsi="Times New Roman"/>
          <w:sz w:val="28"/>
          <w:szCs w:val="28"/>
        </w:rPr>
        <w:t>-</w:t>
      </w:r>
      <w:r w:rsidRPr="00713C8E">
        <w:rPr>
          <w:rFonts w:ascii="Times New Roman" w:hAnsi="Times New Roman"/>
          <w:sz w:val="28"/>
          <w:szCs w:val="28"/>
        </w:rPr>
        <w:t xml:space="preserve">15 лет, </w:t>
      </w:r>
      <w:r w:rsidR="00A9152B">
        <w:rPr>
          <w:rFonts w:ascii="Times New Roman" w:hAnsi="Times New Roman"/>
          <w:sz w:val="28"/>
          <w:szCs w:val="28"/>
        </w:rPr>
        <w:br/>
      </w:r>
      <w:r w:rsidRPr="00713C8E">
        <w:rPr>
          <w:rFonts w:ascii="Times New Roman" w:hAnsi="Times New Roman"/>
          <w:sz w:val="28"/>
          <w:szCs w:val="28"/>
        </w:rPr>
        <w:t>8</w:t>
      </w:r>
      <w:r>
        <w:rPr>
          <w:rFonts w:ascii="Times New Roman" w:hAnsi="Times New Roman"/>
          <w:sz w:val="28"/>
          <w:szCs w:val="28"/>
        </w:rPr>
        <w:t>-</w:t>
      </w:r>
      <w:r w:rsidRPr="00713C8E">
        <w:rPr>
          <w:rFonts w:ascii="Times New Roman" w:hAnsi="Times New Roman"/>
          <w:sz w:val="28"/>
          <w:szCs w:val="28"/>
        </w:rPr>
        <w:t>9 классы) характеризуется:</w:t>
      </w:r>
    </w:p>
    <w:p w:rsidR="00887343" w:rsidRPr="00713C8E" w:rsidRDefault="00887343" w:rsidP="001C5068">
      <w:pPr>
        <w:widowControl w:val="0"/>
        <w:numPr>
          <w:ilvl w:val="0"/>
          <w:numId w:val="41"/>
        </w:numPr>
        <w:tabs>
          <w:tab w:val="left" w:pos="993"/>
        </w:tabs>
        <w:spacing w:after="0" w:line="24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87343" w:rsidRPr="00713C8E" w:rsidRDefault="00887343" w:rsidP="001C5068">
      <w:pPr>
        <w:widowControl w:val="0"/>
        <w:numPr>
          <w:ilvl w:val="0"/>
          <w:numId w:val="41"/>
        </w:numPr>
        <w:tabs>
          <w:tab w:val="left" w:pos="993"/>
        </w:tabs>
        <w:spacing w:after="0" w:line="24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стремлением подростка к общению и совместной деятельности со сверстниками;</w:t>
      </w:r>
    </w:p>
    <w:p w:rsidR="00887343" w:rsidRPr="00713C8E" w:rsidRDefault="00887343" w:rsidP="001C5068">
      <w:pPr>
        <w:widowControl w:val="0"/>
        <w:numPr>
          <w:ilvl w:val="0"/>
          <w:numId w:val="41"/>
        </w:numPr>
        <w:tabs>
          <w:tab w:val="left" w:pos="993"/>
        </w:tabs>
        <w:spacing w:after="0" w:line="24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87343" w:rsidRPr="00713C8E" w:rsidRDefault="00887343" w:rsidP="001C5068">
      <w:pPr>
        <w:widowControl w:val="0"/>
        <w:numPr>
          <w:ilvl w:val="0"/>
          <w:numId w:val="41"/>
        </w:numPr>
        <w:tabs>
          <w:tab w:val="left" w:pos="993"/>
        </w:tabs>
        <w:spacing w:after="0" w:line="24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процессом перехода от детства к взрослости, отражающимся в его характеристике как «переходного», «трудного» или «критического»;</w:t>
      </w:r>
    </w:p>
    <w:p w:rsidR="00887343" w:rsidRPr="00713C8E" w:rsidRDefault="00887343" w:rsidP="001C5068">
      <w:pPr>
        <w:pStyle w:val="Normal1"/>
        <w:numPr>
          <w:ilvl w:val="0"/>
          <w:numId w:val="41"/>
        </w:numPr>
        <w:tabs>
          <w:tab w:val="left" w:pos="993"/>
        </w:tabs>
        <w:spacing w:before="0"/>
        <w:ind w:left="0" w:right="0" w:firstLine="709"/>
        <w:jc w:val="both"/>
        <w:rPr>
          <w:sz w:val="28"/>
          <w:szCs w:val="28"/>
        </w:rPr>
      </w:pPr>
      <w:r w:rsidRPr="00713C8E">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713C8E">
        <w:rPr>
          <w:bCs/>
          <w:sz w:val="28"/>
          <w:szCs w:val="28"/>
        </w:rPr>
        <w:t xml:space="preserve">интенсивное формирование на данном возрастном этапе нравственных понятий и убеждений, выработку принципов, </w:t>
      </w:r>
      <w:r w:rsidRPr="00713C8E">
        <w:rPr>
          <w:bCs/>
          <w:iCs/>
          <w:sz w:val="28"/>
          <w:szCs w:val="28"/>
        </w:rPr>
        <w:t>моральное развитие личности;</w:t>
      </w:r>
    </w:p>
    <w:p w:rsidR="00887343" w:rsidRPr="00713C8E" w:rsidRDefault="00887343" w:rsidP="001C5068">
      <w:pPr>
        <w:widowControl w:val="0"/>
        <w:numPr>
          <w:ilvl w:val="0"/>
          <w:numId w:val="41"/>
        </w:numPr>
        <w:tabs>
          <w:tab w:val="left" w:pos="993"/>
        </w:tabs>
        <w:spacing w:after="0" w:line="24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887343" w:rsidRPr="00713C8E" w:rsidRDefault="00887343" w:rsidP="001C5068">
      <w:pPr>
        <w:widowControl w:val="0"/>
        <w:numPr>
          <w:ilvl w:val="0"/>
          <w:numId w:val="41"/>
        </w:numPr>
        <w:tabs>
          <w:tab w:val="left" w:pos="993"/>
        </w:tabs>
        <w:spacing w:after="0" w:line="24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изменением социальной ситуации развития </w:t>
      </w:r>
      <w:r w:rsidRPr="00713C8E">
        <w:rPr>
          <w:rStyle w:val="dash0410005f0431005f0437005f0430005f0446005f0020005f0441005f043f005f0438005f0441005f043a005f0430005f005fchar1char1"/>
          <w:sz w:val="28"/>
          <w:szCs w:val="28"/>
        </w:rPr>
        <w:t>–</w:t>
      </w:r>
      <w:r w:rsidRPr="00713C8E">
        <w:rPr>
          <w:rFonts w:ascii="Times New Roman" w:hAnsi="Times New Roman" w:cs="Times New Roman"/>
          <w:sz w:val="28"/>
          <w:szCs w:val="28"/>
        </w:rPr>
        <w:t xml:space="preserve">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r>
        <w:rPr>
          <w:rFonts w:ascii="Times New Roman" w:hAnsi="Times New Roman" w:cs="Times New Roman"/>
          <w:sz w:val="28"/>
          <w:szCs w:val="28"/>
        </w:rPr>
        <w:t>»</w:t>
      </w:r>
      <w:r w:rsidRPr="00713C8E">
        <w:rPr>
          <w:rFonts w:ascii="Times New Roman" w:hAnsi="Times New Roman" w:cs="Times New Roman"/>
          <w:sz w:val="28"/>
          <w:szCs w:val="28"/>
        </w:rPr>
        <w:t>.</w:t>
      </w:r>
      <w:r w:rsidRPr="00157735">
        <w:rPr>
          <w:rStyle w:val="af8"/>
          <w:rFonts w:ascii="Times New Roman" w:hAnsi="Times New Roman" w:cs="Times New Roman"/>
        </w:rPr>
        <w:footnoteReference w:id="11"/>
      </w:r>
    </w:p>
    <w:p w:rsidR="00887343" w:rsidRPr="00713C8E" w:rsidRDefault="00887343" w:rsidP="00887343">
      <w:pPr>
        <w:spacing w:after="0" w:line="240" w:lineRule="auto"/>
        <w:ind w:firstLine="709"/>
        <w:jc w:val="both"/>
        <w:rPr>
          <w:rStyle w:val="Zag11"/>
          <w:rFonts w:ascii="Times New Roman" w:eastAsia="@Arial Unicode MS" w:hAnsi="Times New Roman" w:cs="Times New Roman"/>
          <w:sz w:val="28"/>
          <w:szCs w:val="28"/>
        </w:rPr>
      </w:pPr>
      <w:r w:rsidRPr="00713C8E">
        <w:rPr>
          <w:rStyle w:val="Zag11"/>
          <w:rFonts w:ascii="Times New Roman" w:eastAsia="@Arial Unicode MS" w:hAnsi="Times New Roman" w:cs="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887343" w:rsidRPr="008C58F0" w:rsidRDefault="00887343" w:rsidP="00887343">
      <w:pPr>
        <w:pStyle w:val="Osnova"/>
        <w:tabs>
          <w:tab w:val="left" w:leader="dot" w:pos="624"/>
        </w:tabs>
        <w:spacing w:line="240" w:lineRule="auto"/>
        <w:ind w:firstLine="709"/>
        <w:rPr>
          <w:rFonts w:ascii="Times New Roman" w:hAnsi="Times New Roman" w:cs="Times New Roman"/>
          <w:sz w:val="28"/>
          <w:szCs w:val="28"/>
          <w:lang w:val="ru-RU"/>
        </w:rPr>
      </w:pPr>
      <w:r>
        <w:rPr>
          <w:rStyle w:val="Zag11"/>
          <w:rFonts w:ascii="Times New Roman" w:eastAsia="@Arial Unicode MS" w:hAnsi="Times New Roman" w:cs="Times New Roman"/>
          <w:color w:val="auto"/>
          <w:sz w:val="28"/>
          <w:szCs w:val="28"/>
          <w:lang w:val="ru-RU"/>
        </w:rPr>
        <w:t>Второй составляющей обучения в 8</w:t>
      </w:r>
      <w:r w:rsidR="00A358CA">
        <w:rPr>
          <w:rStyle w:val="Zag11"/>
          <w:rFonts w:ascii="Times New Roman" w:eastAsia="@Arial Unicode MS" w:hAnsi="Times New Roman" w:cs="Times New Roman"/>
          <w:color w:val="auto"/>
          <w:sz w:val="28"/>
          <w:szCs w:val="28"/>
          <w:lang w:val="ru-RU"/>
        </w:rPr>
        <w:t>-м</w:t>
      </w:r>
      <w:r>
        <w:rPr>
          <w:rStyle w:val="Zag11"/>
          <w:rFonts w:ascii="Times New Roman" w:eastAsia="@Arial Unicode MS" w:hAnsi="Times New Roman" w:cs="Times New Roman"/>
          <w:color w:val="auto"/>
          <w:sz w:val="28"/>
          <w:szCs w:val="28"/>
          <w:lang w:val="ru-RU"/>
        </w:rPr>
        <w:t xml:space="preserve"> классе является начало </w:t>
      </w:r>
      <w:r>
        <w:rPr>
          <w:rStyle w:val="Zag11"/>
          <w:rFonts w:ascii="Times New Roman" w:eastAsia="@Arial Unicode MS" w:hAnsi="Times New Roman" w:cs="Times New Roman"/>
          <w:color w:val="auto"/>
          <w:sz w:val="28"/>
          <w:szCs w:val="28"/>
          <w:lang w:val="ru-RU"/>
        </w:rPr>
        <w:lastRenderedPageBreak/>
        <w:t xml:space="preserve">систематической подготовки учащихся к выпускному экзамену. Несмотря на специфику преподаваемых предметов (история и обществознание), можно отметить несколько общих характеристик, присущих именно этой параллели. Первая – это более сложный уровень содержания. Так, материал по истории включает в себя изучение событий </w:t>
      </w:r>
      <w:r>
        <w:rPr>
          <w:rStyle w:val="Zag11"/>
          <w:rFonts w:ascii="Times New Roman" w:eastAsia="@Arial Unicode MS" w:hAnsi="Times New Roman" w:cs="Times New Roman"/>
          <w:color w:val="auto"/>
          <w:sz w:val="28"/>
          <w:szCs w:val="28"/>
        </w:rPr>
        <w:t>XIX</w:t>
      </w:r>
      <w:r w:rsidRPr="00544A11">
        <w:rPr>
          <w:rStyle w:val="Zag11"/>
          <w:rFonts w:ascii="Times New Roman" w:eastAsia="@Arial Unicode MS" w:hAnsi="Times New Roman" w:cs="Times New Roman"/>
          <w:color w:val="auto"/>
          <w:sz w:val="28"/>
          <w:szCs w:val="28"/>
          <w:lang w:val="ru-RU"/>
        </w:rPr>
        <w:t xml:space="preserve"> </w:t>
      </w:r>
      <w:r>
        <w:rPr>
          <w:rStyle w:val="Zag11"/>
          <w:rFonts w:ascii="Times New Roman" w:eastAsia="@Arial Unicode MS" w:hAnsi="Times New Roman" w:cs="Times New Roman"/>
          <w:color w:val="auto"/>
          <w:sz w:val="28"/>
          <w:szCs w:val="28"/>
          <w:lang w:val="ru-RU"/>
        </w:rPr>
        <w:t>века в России и за рубежом: революции, возникновение общественно-политических течений, формирование основ международной политики. Содержание</w:t>
      </w:r>
      <w:r>
        <w:rPr>
          <w:rFonts w:ascii="Times New Roman" w:hAnsi="Times New Roman" w:cs="Times New Roman"/>
          <w:sz w:val="28"/>
          <w:szCs w:val="28"/>
          <w:lang w:val="ru-RU"/>
        </w:rPr>
        <w:t xml:space="preserve"> же</w:t>
      </w:r>
      <w:r w:rsidRPr="008C58F0">
        <w:rPr>
          <w:rFonts w:ascii="Times New Roman" w:hAnsi="Times New Roman" w:cs="Times New Roman"/>
          <w:sz w:val="28"/>
          <w:szCs w:val="28"/>
          <w:lang w:val="ru-RU"/>
        </w:rPr>
        <w:t xml:space="preserve"> обществознания представляет собой своеобразный второй концентр, в котором углубляются и систематизируются знания ребят о всех сферах </w:t>
      </w:r>
      <w:r>
        <w:rPr>
          <w:rFonts w:ascii="Times New Roman" w:hAnsi="Times New Roman" w:cs="Times New Roman"/>
          <w:sz w:val="28"/>
          <w:szCs w:val="28"/>
          <w:lang w:val="ru-RU"/>
        </w:rPr>
        <w:t>общественной жизни</w:t>
      </w:r>
      <w:r w:rsidRPr="008C58F0">
        <w:rPr>
          <w:rFonts w:ascii="Times New Roman" w:hAnsi="Times New Roman" w:cs="Times New Roman"/>
          <w:sz w:val="28"/>
          <w:szCs w:val="28"/>
          <w:lang w:val="ru-RU"/>
        </w:rPr>
        <w:t xml:space="preserve">. </w:t>
      </w:r>
    </w:p>
    <w:p w:rsidR="00887343" w:rsidRDefault="00887343" w:rsidP="00887343">
      <w:pPr>
        <w:pStyle w:val="Osnova"/>
        <w:tabs>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Вторая особенность – это то, что материал 8 класса во многом способствует не только воспитанию исторического сознания, патриотизма, но и социализации подростка. Так, без знания данного периода истории трудно понять современные события, происходящие в мире, отношения между ведущими мировыми державами, которые во многом явились результатом войн </w:t>
      </w:r>
      <w:r>
        <w:rPr>
          <w:rStyle w:val="Zag11"/>
          <w:rFonts w:ascii="Times New Roman" w:eastAsia="@Arial Unicode MS" w:hAnsi="Times New Roman" w:cs="Times New Roman"/>
          <w:color w:val="auto"/>
          <w:sz w:val="28"/>
          <w:szCs w:val="28"/>
        </w:rPr>
        <w:t>XIX</w:t>
      </w:r>
      <w:r w:rsidRPr="00544A11">
        <w:rPr>
          <w:rStyle w:val="Zag11"/>
          <w:rFonts w:ascii="Times New Roman" w:eastAsia="@Arial Unicode MS" w:hAnsi="Times New Roman" w:cs="Times New Roman"/>
          <w:color w:val="auto"/>
          <w:sz w:val="28"/>
          <w:szCs w:val="28"/>
          <w:lang w:val="ru-RU"/>
        </w:rPr>
        <w:t xml:space="preserve"> </w:t>
      </w:r>
      <w:r>
        <w:rPr>
          <w:rStyle w:val="Zag11"/>
          <w:rFonts w:ascii="Times New Roman" w:eastAsia="@Arial Unicode MS" w:hAnsi="Times New Roman" w:cs="Times New Roman"/>
          <w:color w:val="auto"/>
          <w:sz w:val="28"/>
          <w:szCs w:val="28"/>
          <w:lang w:val="ru-RU"/>
        </w:rPr>
        <w:t xml:space="preserve">века – Отечественной 1812 г., Крымской, Русско-турецкой 1877-78 гг., созданием военных блоков, с одной стороны, и миролюбивой внешней политикой Александра </w:t>
      </w:r>
      <w:r>
        <w:rPr>
          <w:rStyle w:val="Zag11"/>
          <w:rFonts w:ascii="Times New Roman" w:eastAsia="@Arial Unicode MS" w:hAnsi="Times New Roman" w:cs="Times New Roman"/>
          <w:color w:val="auto"/>
          <w:sz w:val="28"/>
          <w:szCs w:val="28"/>
        </w:rPr>
        <w:t>III</w:t>
      </w:r>
      <w:r>
        <w:rPr>
          <w:rStyle w:val="Zag11"/>
          <w:rFonts w:ascii="Times New Roman" w:eastAsia="@Arial Unicode MS" w:hAnsi="Times New Roman" w:cs="Times New Roman"/>
          <w:color w:val="auto"/>
          <w:sz w:val="28"/>
          <w:szCs w:val="28"/>
          <w:lang w:val="ru-RU"/>
        </w:rPr>
        <w:t xml:space="preserve"> – с другой. Кроме этого, изучение возникновения и сути основных политических течений современности (консерватизм, либерализм и коммунизм) во многом помогает разобраться в политической жизни современной России. </w:t>
      </w:r>
    </w:p>
    <w:p w:rsidR="00887343" w:rsidRDefault="00887343" w:rsidP="00887343">
      <w:pPr>
        <w:pStyle w:val="Osnova"/>
        <w:tabs>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То же можно сказать и о курсе обществознания. «Второй концентр» изучения материала, который начинается именно в 8 классе, дает более глубокие и практико</w:t>
      </w:r>
      <w:r w:rsidR="00752214">
        <w:rPr>
          <w:rStyle w:val="Zag11"/>
          <w:rFonts w:ascii="Times New Roman" w:eastAsia="@Arial Unicode MS" w:hAnsi="Times New Roman" w:cs="Times New Roman"/>
          <w:color w:val="auto"/>
          <w:sz w:val="28"/>
          <w:szCs w:val="28"/>
          <w:lang w:val="ru-RU"/>
        </w:rPr>
        <w:t>-</w:t>
      </w:r>
      <w:r>
        <w:rPr>
          <w:rStyle w:val="Zag11"/>
          <w:rFonts w:ascii="Times New Roman" w:eastAsia="@Arial Unicode MS" w:hAnsi="Times New Roman" w:cs="Times New Roman"/>
          <w:color w:val="auto"/>
          <w:sz w:val="28"/>
          <w:szCs w:val="28"/>
          <w:lang w:val="ru-RU"/>
        </w:rPr>
        <w:t>ориентированные знания по социологии, экономике, политике, праву; у подростка формируется понимание своего места в обществе, гражданственности, социальной активности.</w:t>
      </w:r>
    </w:p>
    <w:p w:rsidR="00887343" w:rsidRDefault="00887343" w:rsidP="00887343">
      <w:pPr>
        <w:pStyle w:val="Osnova"/>
        <w:tabs>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Все вышесказанное позволяет говорить о том, что курс общественно-научных дисциплин в 8</w:t>
      </w:r>
      <w:r w:rsidR="00A358CA">
        <w:rPr>
          <w:rStyle w:val="Zag11"/>
          <w:rFonts w:ascii="Times New Roman" w:eastAsia="@Arial Unicode MS" w:hAnsi="Times New Roman" w:cs="Times New Roman"/>
          <w:color w:val="auto"/>
          <w:sz w:val="28"/>
          <w:szCs w:val="28"/>
          <w:lang w:val="ru-RU"/>
        </w:rPr>
        <w:t>-м</w:t>
      </w:r>
      <w:r>
        <w:rPr>
          <w:rStyle w:val="Zag11"/>
          <w:rFonts w:ascii="Times New Roman" w:eastAsia="@Arial Unicode MS" w:hAnsi="Times New Roman" w:cs="Times New Roman"/>
          <w:color w:val="auto"/>
          <w:sz w:val="28"/>
          <w:szCs w:val="28"/>
          <w:lang w:val="ru-RU"/>
        </w:rPr>
        <w:t xml:space="preserve"> классе, с одной стороны, очень важен для формирования мировоззрения школьников, а с другой стороны, исходя из психологических характеристик, – позволяет более активно применять компоненты деятельностного подхода и в обучении, и в подготовке к выпускному экзамену.</w:t>
      </w:r>
    </w:p>
    <w:p w:rsidR="00887343" w:rsidRPr="00560B33" w:rsidRDefault="00887343" w:rsidP="00887343">
      <w:pPr>
        <w:spacing w:after="0" w:line="240" w:lineRule="auto"/>
        <w:ind w:firstLine="708"/>
        <w:jc w:val="both"/>
        <w:rPr>
          <w:rFonts w:ascii="Times New Roman" w:hAnsi="Times New Roman" w:cs="Times New Roman"/>
          <w:sz w:val="28"/>
          <w:szCs w:val="28"/>
        </w:rPr>
      </w:pPr>
      <w:r w:rsidRPr="00560B33">
        <w:rPr>
          <w:rStyle w:val="Zag11"/>
          <w:rFonts w:ascii="Times New Roman" w:eastAsia="@Arial Unicode MS" w:hAnsi="Times New Roman" w:cs="Times New Roman"/>
          <w:sz w:val="28"/>
          <w:szCs w:val="28"/>
        </w:rPr>
        <w:t xml:space="preserve">Одним из заданий, вызывающих затруднения у учащихся при сдаче ОГЭ, является составление плана. Умение структурировать текст – составлять тезисы, планы, таблицы, схемы, презентации </w:t>
      </w:r>
      <w:r>
        <w:rPr>
          <w:rStyle w:val="Zag11"/>
          <w:rFonts w:ascii="Times New Roman" w:eastAsia="@Arial Unicode MS" w:hAnsi="Times New Roman" w:cs="Times New Roman"/>
          <w:sz w:val="28"/>
          <w:szCs w:val="28"/>
        </w:rPr>
        <w:t>–</w:t>
      </w:r>
      <w:r w:rsidRPr="00560B33">
        <w:rPr>
          <w:rStyle w:val="Zag11"/>
          <w:rFonts w:ascii="Times New Roman" w:eastAsia="@Arial Unicode MS" w:hAnsi="Times New Roman" w:cs="Times New Roman"/>
          <w:sz w:val="28"/>
          <w:szCs w:val="28"/>
        </w:rPr>
        <w:t xml:space="preserve"> относится к познавательным универсальным учебным действиям. Для правильного составления плана необходимо напомнить учащимся, во-первых, об основных видах планов. </w:t>
      </w:r>
      <w:r w:rsidRPr="00560B33">
        <w:rPr>
          <w:rFonts w:ascii="Times New Roman" w:hAnsi="Times New Roman" w:cs="Times New Roman"/>
          <w:sz w:val="28"/>
          <w:szCs w:val="28"/>
        </w:rPr>
        <w:t xml:space="preserve">Напомним, что под </w:t>
      </w:r>
      <w:r w:rsidRPr="00560B33">
        <w:rPr>
          <w:rFonts w:ascii="Times New Roman" w:hAnsi="Times New Roman" w:cs="Times New Roman"/>
          <w:i/>
          <w:iCs/>
          <w:sz w:val="28"/>
          <w:szCs w:val="28"/>
        </w:rPr>
        <w:t>планом</w:t>
      </w:r>
      <w:r w:rsidRPr="00560B33">
        <w:rPr>
          <w:rFonts w:ascii="Times New Roman" w:hAnsi="Times New Roman" w:cs="Times New Roman"/>
          <w:sz w:val="28"/>
          <w:szCs w:val="28"/>
        </w:rPr>
        <w:t xml:space="preserve"> понимают </w:t>
      </w:r>
      <w:r w:rsidRPr="00560B33">
        <w:rPr>
          <w:rStyle w:val="aff6"/>
          <w:rFonts w:ascii="Times New Roman" w:hAnsi="Times New Roman"/>
          <w:sz w:val="28"/>
          <w:szCs w:val="28"/>
        </w:rPr>
        <w:t xml:space="preserve">четкое </w:t>
      </w:r>
      <w:r w:rsidRPr="00560B33">
        <w:rPr>
          <w:rFonts w:ascii="Times New Roman" w:hAnsi="Times New Roman" w:cs="Times New Roman"/>
          <w:sz w:val="28"/>
          <w:szCs w:val="28"/>
        </w:rPr>
        <w:t xml:space="preserve">последовательное представление частей содержания изученного текста в кратких формулировках, отражающих тему и/или основную идею соответствующего фрагмента. </w:t>
      </w:r>
    </w:p>
    <w:p w:rsidR="00887343" w:rsidRPr="00560B33" w:rsidRDefault="00887343" w:rsidP="00887343">
      <w:pPr>
        <w:spacing w:after="0" w:line="240" w:lineRule="auto"/>
        <w:ind w:firstLine="709"/>
        <w:jc w:val="both"/>
        <w:rPr>
          <w:rFonts w:ascii="Times New Roman" w:hAnsi="Times New Roman" w:cs="Times New Roman"/>
          <w:sz w:val="28"/>
          <w:szCs w:val="28"/>
        </w:rPr>
      </w:pPr>
      <w:r w:rsidRPr="00560B33">
        <w:rPr>
          <w:rFonts w:ascii="Times New Roman" w:hAnsi="Times New Roman" w:cs="Times New Roman"/>
          <w:sz w:val="28"/>
          <w:szCs w:val="28"/>
        </w:rPr>
        <w:t xml:space="preserve">Для выполнения этого задания необходимо внимательно прочесть текст, уяснить его содержание, понять тему, выявить основные идеи. Очень </w:t>
      </w:r>
      <w:r w:rsidRPr="00560B33">
        <w:rPr>
          <w:rFonts w:ascii="Times New Roman" w:hAnsi="Times New Roman" w:cs="Times New Roman"/>
          <w:sz w:val="28"/>
          <w:szCs w:val="28"/>
        </w:rPr>
        <w:lastRenderedPageBreak/>
        <w:t>важно учитывать, что названия пунктов плана не должны полностью воспроизводить отдельные фразы текста – основная идея каждого фрагмента должна быть кратко сформулирована выпускником после прочтения и обобщения содержания соответствующего раздела текста.</w:t>
      </w:r>
    </w:p>
    <w:p w:rsidR="00887343" w:rsidRPr="00560B33" w:rsidRDefault="00887343" w:rsidP="00887343">
      <w:pPr>
        <w:spacing w:after="0" w:line="240" w:lineRule="auto"/>
        <w:ind w:firstLine="708"/>
        <w:jc w:val="both"/>
        <w:rPr>
          <w:rFonts w:ascii="Times New Roman" w:hAnsi="Times New Roman" w:cs="Times New Roman"/>
          <w:i/>
          <w:iCs/>
          <w:sz w:val="28"/>
          <w:szCs w:val="28"/>
        </w:rPr>
      </w:pPr>
      <w:r w:rsidRPr="00560B33">
        <w:rPr>
          <w:rFonts w:ascii="Times New Roman" w:hAnsi="Times New Roman" w:cs="Times New Roman"/>
          <w:sz w:val="28"/>
          <w:szCs w:val="28"/>
        </w:rPr>
        <w:t xml:space="preserve">План может быть составлен </w:t>
      </w:r>
      <w:r w:rsidRPr="00560B33">
        <w:rPr>
          <w:rFonts w:ascii="Times New Roman" w:hAnsi="Times New Roman" w:cs="Times New Roman"/>
          <w:i/>
          <w:sz w:val="28"/>
          <w:szCs w:val="28"/>
        </w:rPr>
        <w:t>в назывной</w:t>
      </w:r>
      <w:r w:rsidRPr="00560B33">
        <w:rPr>
          <w:rFonts w:ascii="Times New Roman" w:hAnsi="Times New Roman" w:cs="Times New Roman"/>
          <w:sz w:val="28"/>
          <w:szCs w:val="28"/>
        </w:rPr>
        <w:t xml:space="preserve">, </w:t>
      </w:r>
      <w:r w:rsidRPr="00560B33">
        <w:rPr>
          <w:rStyle w:val="a9"/>
          <w:rFonts w:ascii="Times New Roman" w:hAnsi="Times New Roman" w:cs="Times New Roman"/>
          <w:sz w:val="28"/>
          <w:szCs w:val="28"/>
        </w:rPr>
        <w:t>вопросной или тезисной форме</w:t>
      </w:r>
      <w:r w:rsidRPr="00560B33">
        <w:rPr>
          <w:rFonts w:ascii="Times New Roman" w:hAnsi="Times New Roman" w:cs="Times New Roman"/>
          <w:i/>
          <w:iCs/>
          <w:sz w:val="28"/>
          <w:szCs w:val="28"/>
        </w:rPr>
        <w:t>.</w:t>
      </w:r>
    </w:p>
    <w:p w:rsidR="00887343" w:rsidRPr="00560B33" w:rsidRDefault="00887343" w:rsidP="00887343">
      <w:pPr>
        <w:spacing w:after="0" w:line="240" w:lineRule="auto"/>
        <w:ind w:firstLine="708"/>
        <w:jc w:val="both"/>
        <w:rPr>
          <w:rFonts w:ascii="Times New Roman" w:hAnsi="Times New Roman" w:cs="Times New Roman"/>
          <w:sz w:val="28"/>
          <w:szCs w:val="28"/>
        </w:rPr>
      </w:pPr>
      <w:r w:rsidRPr="00560B33">
        <w:rPr>
          <w:rFonts w:ascii="Times New Roman" w:hAnsi="Times New Roman" w:cs="Times New Roman"/>
          <w:i/>
          <w:iCs/>
          <w:sz w:val="28"/>
          <w:szCs w:val="28"/>
        </w:rPr>
        <w:t>Вопросный план</w:t>
      </w:r>
      <w:r w:rsidRPr="00560B33">
        <w:rPr>
          <w:rFonts w:ascii="Times New Roman" w:hAnsi="Times New Roman" w:cs="Times New Roman"/>
          <w:sz w:val="28"/>
          <w:szCs w:val="28"/>
        </w:rPr>
        <w:t xml:space="preserve"> записывается в форме вопросов к тексту; каждому информативному центру текста соответствует один вопрос. Например: </w:t>
      </w:r>
    </w:p>
    <w:p w:rsidR="00887343" w:rsidRPr="00560B33" w:rsidRDefault="00887343" w:rsidP="001C5068">
      <w:pPr>
        <w:numPr>
          <w:ilvl w:val="0"/>
          <w:numId w:val="42"/>
        </w:numPr>
        <w:spacing w:after="0" w:line="240" w:lineRule="auto"/>
        <w:ind w:left="0" w:firstLine="709"/>
        <w:jc w:val="both"/>
        <w:rPr>
          <w:rFonts w:ascii="Times New Roman" w:hAnsi="Times New Roman" w:cs="Times New Roman"/>
          <w:sz w:val="28"/>
          <w:szCs w:val="28"/>
        </w:rPr>
      </w:pPr>
      <w:r w:rsidRPr="00560B33">
        <w:rPr>
          <w:rFonts w:ascii="Times New Roman" w:hAnsi="Times New Roman" w:cs="Times New Roman"/>
          <w:sz w:val="28"/>
          <w:szCs w:val="28"/>
        </w:rPr>
        <w:t>Что определяет социальную сущность человека?</w:t>
      </w:r>
    </w:p>
    <w:p w:rsidR="00887343" w:rsidRPr="00560B33" w:rsidRDefault="00887343" w:rsidP="001C5068">
      <w:pPr>
        <w:numPr>
          <w:ilvl w:val="0"/>
          <w:numId w:val="42"/>
        </w:numPr>
        <w:spacing w:after="0" w:line="240" w:lineRule="auto"/>
        <w:ind w:left="0" w:firstLine="709"/>
        <w:jc w:val="both"/>
        <w:rPr>
          <w:rFonts w:ascii="Times New Roman" w:hAnsi="Times New Roman" w:cs="Times New Roman"/>
          <w:sz w:val="28"/>
          <w:szCs w:val="28"/>
        </w:rPr>
      </w:pPr>
      <w:r w:rsidRPr="00560B33">
        <w:rPr>
          <w:rFonts w:ascii="Times New Roman" w:hAnsi="Times New Roman" w:cs="Times New Roman"/>
          <w:sz w:val="28"/>
          <w:szCs w:val="28"/>
        </w:rPr>
        <w:t>В какой форме проявляется внутреннее органическое единство людей?</w:t>
      </w:r>
    </w:p>
    <w:p w:rsidR="00887343" w:rsidRPr="00560B33" w:rsidRDefault="00887343" w:rsidP="001C5068">
      <w:pPr>
        <w:numPr>
          <w:ilvl w:val="0"/>
          <w:numId w:val="42"/>
        </w:numPr>
        <w:spacing w:after="0" w:line="240" w:lineRule="auto"/>
        <w:ind w:left="0" w:firstLine="709"/>
        <w:jc w:val="both"/>
        <w:rPr>
          <w:rFonts w:ascii="Times New Roman" w:hAnsi="Times New Roman" w:cs="Times New Roman"/>
          <w:sz w:val="28"/>
          <w:szCs w:val="28"/>
        </w:rPr>
      </w:pPr>
      <w:r w:rsidRPr="00560B33">
        <w:rPr>
          <w:rFonts w:ascii="Times New Roman" w:hAnsi="Times New Roman" w:cs="Times New Roman"/>
          <w:sz w:val="28"/>
          <w:szCs w:val="28"/>
        </w:rPr>
        <w:t>Какие уровни восприятия общества выделены в тексте?</w:t>
      </w:r>
    </w:p>
    <w:p w:rsidR="00887343" w:rsidRPr="00560B33" w:rsidRDefault="00887343" w:rsidP="00887343">
      <w:pPr>
        <w:spacing w:after="0" w:line="240" w:lineRule="auto"/>
        <w:ind w:firstLine="709"/>
        <w:jc w:val="both"/>
        <w:rPr>
          <w:rFonts w:ascii="Times New Roman" w:hAnsi="Times New Roman" w:cs="Times New Roman"/>
          <w:sz w:val="28"/>
          <w:szCs w:val="28"/>
        </w:rPr>
      </w:pPr>
      <w:r w:rsidRPr="00560B33">
        <w:rPr>
          <w:rFonts w:ascii="Times New Roman" w:hAnsi="Times New Roman" w:cs="Times New Roman"/>
          <w:i/>
          <w:sz w:val="28"/>
          <w:szCs w:val="28"/>
        </w:rPr>
        <w:t>Тезисный план</w:t>
      </w:r>
      <w:r w:rsidRPr="00560B33">
        <w:rPr>
          <w:rFonts w:ascii="Times New Roman" w:hAnsi="Times New Roman" w:cs="Times New Roman"/>
          <w:sz w:val="28"/>
          <w:szCs w:val="28"/>
        </w:rPr>
        <w:t xml:space="preserve"> состоит из тезисов глагольного строя. Тезис</w:t>
      </w:r>
      <w:r>
        <w:rPr>
          <w:rFonts w:ascii="Times New Roman" w:hAnsi="Times New Roman" w:cs="Times New Roman"/>
          <w:sz w:val="28"/>
          <w:szCs w:val="28"/>
        </w:rPr>
        <w:t xml:space="preserve"> –</w:t>
      </w:r>
      <w:r w:rsidRPr="00560B33">
        <w:rPr>
          <w:rFonts w:ascii="Times New Roman" w:hAnsi="Times New Roman" w:cs="Times New Roman"/>
          <w:sz w:val="28"/>
          <w:szCs w:val="28"/>
        </w:rPr>
        <w:t xml:space="preserve"> это кратко сформулированное основное положение абзаца текста, лекции, доклада и т. п. Тезисы обычно совпадают с информативным центром абзацев. Например:</w:t>
      </w:r>
    </w:p>
    <w:p w:rsidR="00887343" w:rsidRPr="00560B33" w:rsidRDefault="00887343" w:rsidP="001C5068">
      <w:pPr>
        <w:numPr>
          <w:ilvl w:val="0"/>
          <w:numId w:val="43"/>
        </w:numPr>
        <w:tabs>
          <w:tab w:val="clear" w:pos="720"/>
          <w:tab w:val="num" w:pos="360"/>
          <w:tab w:val="left" w:pos="1134"/>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560B33">
        <w:rPr>
          <w:rFonts w:ascii="Times New Roman" w:hAnsi="Times New Roman" w:cs="Times New Roman"/>
          <w:color w:val="000000"/>
          <w:sz w:val="28"/>
          <w:szCs w:val="28"/>
        </w:rPr>
        <w:t>оциальная, общественная жизнь есть необходимое выражение единства людей, составляющего основу человеческой жизни во всех ее областях;</w:t>
      </w:r>
    </w:p>
    <w:p w:rsidR="00887343" w:rsidRPr="00560B33" w:rsidRDefault="00887343" w:rsidP="001C5068">
      <w:pPr>
        <w:numPr>
          <w:ilvl w:val="0"/>
          <w:numId w:val="43"/>
        </w:numPr>
        <w:tabs>
          <w:tab w:val="clear" w:pos="720"/>
          <w:tab w:val="num" w:pos="360"/>
          <w:tab w:val="left" w:pos="1134"/>
        </w:tabs>
        <w:spacing w:after="0" w:line="240" w:lineRule="auto"/>
        <w:ind w:left="0" w:firstLine="709"/>
        <w:jc w:val="both"/>
        <w:rPr>
          <w:rFonts w:ascii="Times New Roman" w:hAnsi="Times New Roman" w:cs="Times New Roman"/>
          <w:sz w:val="28"/>
          <w:szCs w:val="28"/>
        </w:rPr>
      </w:pPr>
      <w:r w:rsidRPr="00560B33">
        <w:rPr>
          <w:rFonts w:ascii="Times New Roman" w:hAnsi="Times New Roman" w:cs="Times New Roman"/>
          <w:color w:val="000000"/>
          <w:sz w:val="28"/>
          <w:szCs w:val="28"/>
        </w:rPr>
        <w:t>внутреннее органическое единство образует жизненное содержание самой личности;</w:t>
      </w:r>
    </w:p>
    <w:p w:rsidR="00887343" w:rsidRPr="00560B33" w:rsidRDefault="00887343" w:rsidP="001C5068">
      <w:pPr>
        <w:numPr>
          <w:ilvl w:val="0"/>
          <w:numId w:val="43"/>
        </w:numPr>
        <w:tabs>
          <w:tab w:val="clear" w:pos="720"/>
          <w:tab w:val="num" w:pos="360"/>
          <w:tab w:val="left" w:pos="1134"/>
        </w:tabs>
        <w:spacing w:after="0" w:line="240" w:lineRule="auto"/>
        <w:ind w:left="0" w:firstLine="709"/>
        <w:jc w:val="both"/>
        <w:rPr>
          <w:rFonts w:ascii="Times New Roman" w:hAnsi="Times New Roman" w:cs="Times New Roman"/>
          <w:sz w:val="28"/>
          <w:szCs w:val="28"/>
        </w:rPr>
      </w:pPr>
      <w:r w:rsidRPr="00560B33">
        <w:rPr>
          <w:rFonts w:ascii="Times New Roman" w:hAnsi="Times New Roman" w:cs="Times New Roman"/>
          <w:color w:val="000000"/>
          <w:sz w:val="28"/>
          <w:szCs w:val="28"/>
        </w:rPr>
        <w:t xml:space="preserve">за наружным, временным восприятием жизни скрывается ее вечный фундамент и источник сил </w:t>
      </w:r>
      <w:r>
        <w:rPr>
          <w:rFonts w:ascii="Times New Roman" w:hAnsi="Times New Roman" w:cs="Times New Roman"/>
          <w:color w:val="000000"/>
          <w:sz w:val="28"/>
          <w:szCs w:val="28"/>
        </w:rPr>
        <w:t>–</w:t>
      </w:r>
      <w:r w:rsidRPr="00560B33">
        <w:rPr>
          <w:rFonts w:ascii="Times New Roman" w:hAnsi="Times New Roman" w:cs="Times New Roman"/>
          <w:color w:val="000000"/>
          <w:sz w:val="28"/>
          <w:szCs w:val="28"/>
        </w:rPr>
        <w:t xml:space="preserve"> единство настоящего с прошлым и будущим.</w:t>
      </w:r>
    </w:p>
    <w:p w:rsidR="00887343" w:rsidRDefault="00887343" w:rsidP="00887343">
      <w:pPr>
        <w:spacing w:after="0" w:line="240" w:lineRule="auto"/>
        <w:ind w:firstLine="709"/>
        <w:jc w:val="both"/>
        <w:rPr>
          <w:rFonts w:ascii="Times New Roman" w:hAnsi="Times New Roman" w:cs="Times New Roman"/>
          <w:iCs/>
          <w:sz w:val="28"/>
          <w:szCs w:val="28"/>
        </w:rPr>
      </w:pPr>
      <w:r w:rsidRPr="00560B33">
        <w:rPr>
          <w:rFonts w:ascii="Times New Roman" w:hAnsi="Times New Roman" w:cs="Times New Roman"/>
          <w:sz w:val="28"/>
          <w:szCs w:val="28"/>
        </w:rPr>
        <w:t>Возможны иные формулировки пунктов плана, не искажающие сути основной идеи фрагмента, и выделение дополнительных смысловых блоков. Корректность всех формулировок работы в процессе проверки определяется экспертом.</w:t>
      </w:r>
      <w:r>
        <w:rPr>
          <w:rFonts w:ascii="Times New Roman" w:hAnsi="Times New Roman" w:cs="Times New Roman"/>
          <w:sz w:val="28"/>
          <w:szCs w:val="28"/>
        </w:rPr>
        <w:t xml:space="preserve"> При этом </w:t>
      </w:r>
      <w:r>
        <w:rPr>
          <w:rFonts w:ascii="Times New Roman" w:hAnsi="Times New Roman" w:cs="Times New Roman"/>
          <w:iCs/>
          <w:sz w:val="28"/>
          <w:szCs w:val="28"/>
        </w:rPr>
        <w:t>необходимо придерживаться построения плана по одному образцу: либо назывной, либо вопросный, либо тезисный.</w:t>
      </w:r>
    </w:p>
    <w:p w:rsidR="00887343" w:rsidRDefault="00887343" w:rsidP="0088734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Напомним, что планы, которые требуется составить в экзаменационной работе по истории и обществознанию, имеют существенную разницу. </w:t>
      </w:r>
      <w:r>
        <w:rPr>
          <w:rFonts w:ascii="Times New Roman" w:hAnsi="Times New Roman" w:cs="Times New Roman"/>
          <w:iCs/>
          <w:sz w:val="28"/>
          <w:szCs w:val="28"/>
        </w:rPr>
        <w:br/>
        <w:t xml:space="preserve">В экзаменационной работе по </w:t>
      </w:r>
      <w:r w:rsidRPr="00D3540C">
        <w:rPr>
          <w:rFonts w:ascii="Times New Roman" w:hAnsi="Times New Roman" w:cs="Times New Roman"/>
          <w:i/>
          <w:iCs/>
          <w:sz w:val="28"/>
          <w:szCs w:val="28"/>
        </w:rPr>
        <w:t>обществоз</w:t>
      </w:r>
      <w:r>
        <w:rPr>
          <w:rFonts w:ascii="Times New Roman" w:hAnsi="Times New Roman" w:cs="Times New Roman"/>
          <w:i/>
          <w:iCs/>
          <w:sz w:val="28"/>
          <w:szCs w:val="28"/>
        </w:rPr>
        <w:t xml:space="preserve">нанию </w:t>
      </w:r>
      <w:r>
        <w:rPr>
          <w:rFonts w:ascii="Times New Roman" w:hAnsi="Times New Roman" w:cs="Times New Roman"/>
          <w:iCs/>
          <w:sz w:val="28"/>
          <w:szCs w:val="28"/>
        </w:rPr>
        <w:t xml:space="preserve">требуется составить план по тексту, представленному в задании, </w:t>
      </w:r>
      <w:r w:rsidRPr="009C773D">
        <w:rPr>
          <w:rFonts w:ascii="Times New Roman" w:hAnsi="Times New Roman" w:cs="Times New Roman"/>
          <w:sz w:val="28"/>
          <w:szCs w:val="28"/>
        </w:rPr>
        <w:t>выделив его основные относительно завершенные смысловые фрагменты и озаглавив каждый из них.</w:t>
      </w:r>
    </w:p>
    <w:p w:rsidR="00887343" w:rsidRDefault="00887343" w:rsidP="0088734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Пример задания:</w:t>
      </w:r>
    </w:p>
    <w:p w:rsidR="00887343" w:rsidRDefault="00887343" w:rsidP="00887343">
      <w:pPr>
        <w:spacing w:after="0" w:line="240" w:lineRule="auto"/>
        <w:ind w:firstLine="709"/>
        <w:jc w:val="both"/>
        <w:rPr>
          <w:rFonts w:ascii="Times New Roman" w:hAnsi="Times New Roman" w:cs="Times New Roman"/>
          <w:iCs/>
          <w:sz w:val="28"/>
          <w:szCs w:val="28"/>
        </w:rPr>
      </w:pPr>
    </w:p>
    <w:tbl>
      <w:tblPr>
        <w:tblStyle w:val="afff7"/>
        <w:tblW w:w="0" w:type="auto"/>
        <w:tblInd w:w="108" w:type="dxa"/>
        <w:tblLook w:val="04A0"/>
      </w:tblPr>
      <w:tblGrid>
        <w:gridCol w:w="9320"/>
      </w:tblGrid>
      <w:tr w:rsidR="00887343" w:rsidTr="00A9152B">
        <w:trPr>
          <w:trHeight w:val="1048"/>
        </w:trPr>
        <w:tc>
          <w:tcPr>
            <w:tcW w:w="9320" w:type="dxa"/>
          </w:tcPr>
          <w:p w:rsidR="00887343" w:rsidRPr="00887343" w:rsidRDefault="00887343" w:rsidP="00887343">
            <w:pPr>
              <w:autoSpaceDE w:val="0"/>
              <w:autoSpaceDN w:val="0"/>
              <w:adjustRightInd w:val="0"/>
              <w:rPr>
                <w:rFonts w:ascii="Times New Roman" w:hAnsi="Times New Roman" w:cs="Times New Roman"/>
                <w:sz w:val="10"/>
                <w:szCs w:val="10"/>
              </w:rPr>
            </w:pPr>
          </w:p>
          <w:p w:rsidR="00887343" w:rsidRDefault="00887343" w:rsidP="00A358CA">
            <w:pPr>
              <w:autoSpaceDE w:val="0"/>
              <w:autoSpaceDN w:val="0"/>
              <w:adjustRightInd w:val="0"/>
              <w:rPr>
                <w:rFonts w:ascii="Times New Roman" w:hAnsi="Times New Roman" w:cs="Times New Roman"/>
                <w:iCs/>
                <w:sz w:val="28"/>
                <w:szCs w:val="28"/>
              </w:rPr>
            </w:pPr>
            <w:r w:rsidRPr="007C7540">
              <w:rPr>
                <w:rFonts w:ascii="Times New Roman" w:hAnsi="Times New Roman" w:cs="Times New Roman"/>
                <w:sz w:val="28"/>
                <w:szCs w:val="28"/>
              </w:rPr>
              <w:t>Составьте план текста. Для этого выделите основные смысловые фрагменты</w:t>
            </w:r>
            <w:r w:rsidR="00A358CA">
              <w:rPr>
                <w:rFonts w:ascii="Times New Roman" w:hAnsi="Times New Roman" w:cs="Times New Roman"/>
                <w:sz w:val="28"/>
                <w:szCs w:val="28"/>
              </w:rPr>
              <w:t xml:space="preserve"> </w:t>
            </w:r>
            <w:r w:rsidRPr="007C7540">
              <w:rPr>
                <w:rFonts w:ascii="Times New Roman" w:hAnsi="Times New Roman" w:cs="Times New Roman"/>
                <w:sz w:val="28"/>
                <w:szCs w:val="28"/>
              </w:rPr>
              <w:t>текста и озаглавьте каждый из них.</w:t>
            </w:r>
          </w:p>
        </w:tc>
      </w:tr>
    </w:tbl>
    <w:p w:rsidR="00887343" w:rsidRDefault="00887343" w:rsidP="00887343">
      <w:pPr>
        <w:spacing w:after="0" w:line="240" w:lineRule="auto"/>
        <w:ind w:firstLine="709"/>
        <w:jc w:val="both"/>
        <w:rPr>
          <w:rFonts w:ascii="Times New Roman" w:hAnsi="Times New Roman" w:cs="Times New Roman"/>
          <w:iCs/>
          <w:sz w:val="28"/>
          <w:szCs w:val="28"/>
        </w:rPr>
      </w:pPr>
    </w:p>
    <w:p w:rsidR="00887343" w:rsidRDefault="00887343"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школьников к выполнению этого задания необходимо понимать, что оно</w:t>
      </w:r>
      <w:r w:rsidRPr="009C773D">
        <w:rPr>
          <w:rFonts w:ascii="Times New Roman" w:hAnsi="Times New Roman" w:cs="Times New Roman"/>
          <w:sz w:val="28"/>
          <w:szCs w:val="28"/>
        </w:rPr>
        <w:t xml:space="preserve"> является необходимым в логике организации работы с текстом: сначала следует уяснить смысл текста как целого, выявить наиболее значимые в содержательном плане идеи и представить структуру текста, </w:t>
      </w:r>
      <w:r>
        <w:rPr>
          <w:rFonts w:ascii="Times New Roman" w:hAnsi="Times New Roman" w:cs="Times New Roman"/>
          <w:sz w:val="28"/>
          <w:szCs w:val="28"/>
        </w:rPr>
        <w:br/>
      </w:r>
      <w:r w:rsidRPr="009C773D">
        <w:rPr>
          <w:rFonts w:ascii="Times New Roman" w:hAnsi="Times New Roman" w:cs="Times New Roman"/>
          <w:sz w:val="28"/>
          <w:szCs w:val="28"/>
        </w:rPr>
        <w:lastRenderedPageBreak/>
        <w:t>а затем уже извлекать информацию по отдельным аспектам, анализировать конкретные идеи текста. Заметим, что для девятиклассника такое начало выполнения комплекса заданий к тексту помогает более успешно справиться с другими заданиями блока, обеспечив целостное и вместе с тем дифференцированно-фрагментарное восприятие текстового фрагмента.</w:t>
      </w:r>
    </w:p>
    <w:p w:rsidR="00887343" w:rsidRDefault="00887343" w:rsidP="00887343">
      <w:pPr>
        <w:spacing w:after="0" w:line="240" w:lineRule="auto"/>
        <w:ind w:firstLine="709"/>
        <w:jc w:val="both"/>
        <w:rPr>
          <w:rFonts w:ascii="Times New Roman" w:hAnsi="Times New Roman" w:cs="Times New Roman"/>
          <w:sz w:val="28"/>
          <w:szCs w:val="28"/>
        </w:rPr>
      </w:pPr>
      <w:r w:rsidRPr="009C773D">
        <w:rPr>
          <w:rFonts w:ascii="Times New Roman" w:hAnsi="Times New Roman" w:cs="Times New Roman"/>
          <w:sz w:val="28"/>
          <w:szCs w:val="28"/>
        </w:rPr>
        <w:t xml:space="preserve">Для выполнения этого задания необходимо внимательно прочесть текст, уяснить его содержание, понять тему, выявить основные идеи. Очень важно учитывать, что названия пунктов плана не должны полностью воспроизводить отдельные фразы текста – основная идея каждого фрагмента должна быть кратко сформулирована выпускником после прочтения и обобщения содержания соответствующего раздела текста. При этом количество выделенных фрагментов может быть различным – система оценивания не задает какого-то конкретного числа пунктов плана, хотя в примерном содержании верного ответа представлен оптимальный, с точки зрения разработчиков, вариант плана. </w:t>
      </w:r>
    </w:p>
    <w:p w:rsidR="00887343" w:rsidRDefault="00887343" w:rsidP="00887343">
      <w:pPr>
        <w:spacing w:after="0" w:line="240" w:lineRule="auto"/>
        <w:ind w:firstLine="709"/>
        <w:jc w:val="both"/>
        <w:rPr>
          <w:rFonts w:ascii="Times New Roman" w:hAnsi="Times New Roman" w:cs="Times New Roman"/>
          <w:sz w:val="28"/>
          <w:szCs w:val="28"/>
        </w:rPr>
      </w:pPr>
      <w:r w:rsidRPr="009C773D">
        <w:rPr>
          <w:rFonts w:ascii="Times New Roman" w:hAnsi="Times New Roman" w:cs="Times New Roman"/>
          <w:sz w:val="28"/>
          <w:szCs w:val="28"/>
        </w:rPr>
        <w:t>План может быть простым, т. е. включающим названия значимых частей текста, или сложным, включающим наряду с названиями значимых частей текста и названия их смысловых компонентов. В любом случае в дроблении текста на смысловые фрагменты должна присутствовать определенная логика – именно на основе ее понимания мож</w:t>
      </w:r>
      <w:r>
        <w:rPr>
          <w:rFonts w:ascii="Times New Roman" w:hAnsi="Times New Roman" w:cs="Times New Roman"/>
          <w:sz w:val="28"/>
          <w:szCs w:val="28"/>
        </w:rPr>
        <w:t>но</w:t>
      </w:r>
      <w:r w:rsidRPr="009C773D">
        <w:rPr>
          <w:rFonts w:ascii="Times New Roman" w:hAnsi="Times New Roman" w:cs="Times New Roman"/>
          <w:sz w:val="28"/>
          <w:szCs w:val="28"/>
        </w:rPr>
        <w:t xml:space="preserve"> сделать вывод о том, выделены или не выделены основные смысловые фрагменты текста</w:t>
      </w:r>
      <w:r>
        <w:rPr>
          <w:rFonts w:ascii="Times New Roman" w:hAnsi="Times New Roman" w:cs="Times New Roman"/>
          <w:sz w:val="28"/>
          <w:szCs w:val="28"/>
        </w:rPr>
        <w:t>.</w:t>
      </w:r>
    </w:p>
    <w:p w:rsidR="00887343" w:rsidRDefault="00887343" w:rsidP="00887343">
      <w:pPr>
        <w:spacing w:after="0" w:line="240" w:lineRule="auto"/>
        <w:ind w:firstLine="709"/>
        <w:jc w:val="both"/>
        <w:rPr>
          <w:rFonts w:ascii="Times New Roman" w:hAnsi="Times New Roman" w:cs="Times New Roman"/>
          <w:sz w:val="28"/>
          <w:szCs w:val="28"/>
        </w:rPr>
      </w:pPr>
      <w:r w:rsidRPr="009C773D">
        <w:rPr>
          <w:rFonts w:ascii="Times New Roman" w:hAnsi="Times New Roman" w:cs="Times New Roman"/>
          <w:sz w:val="28"/>
          <w:szCs w:val="28"/>
        </w:rPr>
        <w:t>Это задание относится к группе заданий с универсальными, обобщенными</w:t>
      </w:r>
      <w:r>
        <w:rPr>
          <w:rFonts w:ascii="Times New Roman" w:hAnsi="Times New Roman" w:cs="Times New Roman"/>
          <w:sz w:val="28"/>
          <w:szCs w:val="28"/>
        </w:rPr>
        <w:t xml:space="preserve"> критериями оценивания, не зависящими от содержания конкретного текста. </w:t>
      </w:r>
      <w:r w:rsidRPr="00152E44">
        <w:rPr>
          <w:rFonts w:ascii="Times New Roman" w:hAnsi="Times New Roman" w:cs="Times New Roman"/>
          <w:sz w:val="28"/>
          <w:szCs w:val="28"/>
        </w:rPr>
        <w:t>Эксперт при оценивании выполнения данного задания решает, по сути, два вопроса: 1) верно ли отражена выпускником структура текста (все ли смысловые части текста выделены; нет ли «лишних», отсутствующих в тексте смысловых частей; связаны ли пункты плана по смыслу); 2) насколько точно в названиях пунктов плана передано содержание текста (насколько точно пункты плана раскрывают основную идею соответствующего фрагмента, мысль автора; соответствуют ли они общей логике раскрытия содержания текста)</w:t>
      </w:r>
      <w:r>
        <w:rPr>
          <w:rFonts w:ascii="Times New Roman" w:hAnsi="Times New Roman" w:cs="Times New Roman"/>
          <w:sz w:val="28"/>
          <w:szCs w:val="28"/>
        </w:rPr>
        <w:t>.</w:t>
      </w:r>
    </w:p>
    <w:p w:rsidR="00887343" w:rsidRDefault="00887343" w:rsidP="0088734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При подготовке учащихся к этому виду работы можно предложить следующий тренинг по работе в парах: ребятам даются 2 различных текста, каждому свой вариант. Каждый составляет план и зачитывает его соседу. Задача состоит в том, чтобы составить такой план, по которому партнер может составить краткий пересказ текста не своего варианта. Опыт показывает, что это очень эффективный прием, который способствует развитию не только познавательных, но и коммуникативных УУД.</w:t>
      </w:r>
    </w:p>
    <w:p w:rsidR="00887343" w:rsidRDefault="00887343" w:rsidP="0088734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План же, который требуется составить при выполнении заданий по </w:t>
      </w:r>
      <w:r w:rsidRPr="00293700">
        <w:rPr>
          <w:rFonts w:ascii="Times New Roman" w:hAnsi="Times New Roman" w:cs="Times New Roman"/>
          <w:i/>
          <w:iCs/>
          <w:sz w:val="28"/>
          <w:szCs w:val="28"/>
        </w:rPr>
        <w:t>истории</w:t>
      </w:r>
      <w:r>
        <w:rPr>
          <w:rFonts w:ascii="Times New Roman" w:hAnsi="Times New Roman" w:cs="Times New Roman"/>
          <w:iCs/>
          <w:sz w:val="28"/>
          <w:szCs w:val="28"/>
        </w:rPr>
        <w:t>, требует собственного видения освещения какой-либо исторической темы.</w:t>
      </w:r>
    </w:p>
    <w:p w:rsidR="00752214" w:rsidRDefault="00752214" w:rsidP="00887343">
      <w:pPr>
        <w:spacing w:after="0" w:line="240" w:lineRule="auto"/>
        <w:ind w:firstLine="709"/>
        <w:jc w:val="both"/>
        <w:rPr>
          <w:rFonts w:ascii="Times New Roman" w:hAnsi="Times New Roman" w:cs="Times New Roman"/>
          <w:iCs/>
          <w:sz w:val="28"/>
          <w:szCs w:val="28"/>
        </w:rPr>
      </w:pPr>
    </w:p>
    <w:p w:rsidR="00752214" w:rsidRDefault="00752214" w:rsidP="00887343">
      <w:pPr>
        <w:spacing w:after="0" w:line="240" w:lineRule="auto"/>
        <w:ind w:firstLine="709"/>
        <w:jc w:val="both"/>
        <w:rPr>
          <w:rFonts w:ascii="Times New Roman" w:hAnsi="Times New Roman" w:cs="Times New Roman"/>
          <w:iCs/>
          <w:sz w:val="28"/>
          <w:szCs w:val="28"/>
        </w:rPr>
      </w:pPr>
    </w:p>
    <w:p w:rsidR="00887343" w:rsidRDefault="00887343" w:rsidP="0088734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Пример задания</w:t>
      </w:r>
    </w:p>
    <w:p w:rsidR="00887343" w:rsidRPr="00752214" w:rsidRDefault="00887343" w:rsidP="00887343">
      <w:pPr>
        <w:spacing w:after="0" w:line="240" w:lineRule="auto"/>
        <w:ind w:firstLine="709"/>
        <w:jc w:val="both"/>
        <w:rPr>
          <w:rFonts w:ascii="Times New Roman" w:hAnsi="Times New Roman" w:cs="Times New Roman"/>
          <w:iCs/>
          <w:sz w:val="10"/>
          <w:szCs w:val="10"/>
        </w:rPr>
      </w:pPr>
    </w:p>
    <w:tbl>
      <w:tblPr>
        <w:tblStyle w:val="afff7"/>
        <w:tblW w:w="0" w:type="auto"/>
        <w:tblInd w:w="136" w:type="dxa"/>
        <w:tblLook w:val="04A0"/>
      </w:tblPr>
      <w:tblGrid>
        <w:gridCol w:w="9295"/>
      </w:tblGrid>
      <w:tr w:rsidR="00887343" w:rsidTr="00752214">
        <w:trPr>
          <w:trHeight w:val="1094"/>
        </w:trPr>
        <w:tc>
          <w:tcPr>
            <w:tcW w:w="9295" w:type="dxa"/>
          </w:tcPr>
          <w:p w:rsidR="00887343" w:rsidRPr="00752214" w:rsidRDefault="00887343" w:rsidP="00887343">
            <w:pPr>
              <w:autoSpaceDE w:val="0"/>
              <w:autoSpaceDN w:val="0"/>
              <w:adjustRightInd w:val="0"/>
              <w:jc w:val="both"/>
              <w:rPr>
                <w:rFonts w:ascii="Times New Roman" w:hAnsi="Times New Roman" w:cs="Times New Roman"/>
                <w:sz w:val="24"/>
                <w:szCs w:val="24"/>
              </w:rPr>
            </w:pPr>
            <w:r w:rsidRPr="00752214">
              <w:rPr>
                <w:rFonts w:ascii="Times New Roman" w:hAnsi="Times New Roman" w:cs="Times New Roman"/>
                <w:sz w:val="24"/>
                <w:szCs w:val="24"/>
              </w:rPr>
              <w:t>Вам поручено подготовить разв</w:t>
            </w:r>
            <w:r w:rsidR="00086B59">
              <w:rPr>
                <w:rFonts w:ascii="Times New Roman" w:hAnsi="Times New Roman" w:cs="Times New Roman"/>
                <w:sz w:val="24"/>
                <w:szCs w:val="24"/>
              </w:rPr>
              <w:t>е</w:t>
            </w:r>
            <w:r w:rsidRPr="00752214">
              <w:rPr>
                <w:rFonts w:ascii="Times New Roman" w:hAnsi="Times New Roman" w:cs="Times New Roman"/>
                <w:sz w:val="24"/>
                <w:szCs w:val="24"/>
              </w:rPr>
              <w:t>рнутый ответ по теме «Коренной перелом</w:t>
            </w:r>
            <w:r w:rsidR="00752214">
              <w:rPr>
                <w:rFonts w:ascii="Times New Roman" w:hAnsi="Times New Roman" w:cs="Times New Roman"/>
                <w:sz w:val="24"/>
                <w:szCs w:val="24"/>
              </w:rPr>
              <w:t xml:space="preserve"> </w:t>
            </w:r>
            <w:r w:rsidRPr="00752214">
              <w:rPr>
                <w:rFonts w:ascii="Times New Roman" w:hAnsi="Times New Roman" w:cs="Times New Roman"/>
                <w:sz w:val="24"/>
                <w:szCs w:val="24"/>
              </w:rPr>
              <w:t>в ходе Великой Отечественной войны». Составьте план, в соответствии</w:t>
            </w:r>
            <w:r w:rsidR="00752214">
              <w:rPr>
                <w:rFonts w:ascii="Times New Roman" w:hAnsi="Times New Roman" w:cs="Times New Roman"/>
                <w:sz w:val="24"/>
                <w:szCs w:val="24"/>
              </w:rPr>
              <w:t xml:space="preserve"> </w:t>
            </w:r>
            <w:r w:rsidRPr="00752214">
              <w:rPr>
                <w:rFonts w:ascii="Times New Roman" w:hAnsi="Times New Roman" w:cs="Times New Roman"/>
                <w:sz w:val="24"/>
                <w:szCs w:val="24"/>
              </w:rPr>
              <w:t>с которым Вы будете освещать эту тему.</w:t>
            </w:r>
          </w:p>
          <w:p w:rsidR="00887343" w:rsidRPr="00752214" w:rsidRDefault="00887343" w:rsidP="00887343">
            <w:pPr>
              <w:autoSpaceDE w:val="0"/>
              <w:autoSpaceDN w:val="0"/>
              <w:adjustRightInd w:val="0"/>
              <w:jc w:val="both"/>
              <w:rPr>
                <w:rFonts w:ascii="Times New Roman" w:hAnsi="Times New Roman" w:cs="Times New Roman"/>
                <w:sz w:val="24"/>
                <w:szCs w:val="24"/>
              </w:rPr>
            </w:pPr>
            <w:r w:rsidRPr="00752214">
              <w:rPr>
                <w:rFonts w:ascii="Times New Roman" w:hAnsi="Times New Roman" w:cs="Times New Roman"/>
                <w:sz w:val="24"/>
                <w:szCs w:val="24"/>
              </w:rPr>
              <w:t>План должен содержать не менее тр</w:t>
            </w:r>
            <w:r w:rsidR="00086B59">
              <w:rPr>
                <w:rFonts w:ascii="Times New Roman" w:hAnsi="Times New Roman" w:cs="Times New Roman"/>
                <w:sz w:val="24"/>
                <w:szCs w:val="24"/>
              </w:rPr>
              <w:t>е</w:t>
            </w:r>
            <w:r w:rsidRPr="00752214">
              <w:rPr>
                <w:rFonts w:ascii="Times New Roman" w:hAnsi="Times New Roman" w:cs="Times New Roman"/>
                <w:sz w:val="24"/>
                <w:szCs w:val="24"/>
              </w:rPr>
              <w:t>х пунктов. Напишите краткое пояснение</w:t>
            </w:r>
            <w:r w:rsidR="00752214" w:rsidRPr="00752214">
              <w:rPr>
                <w:rFonts w:ascii="Times New Roman" w:hAnsi="Times New Roman" w:cs="Times New Roman"/>
                <w:sz w:val="24"/>
                <w:szCs w:val="24"/>
              </w:rPr>
              <w:t xml:space="preserve"> </w:t>
            </w:r>
            <w:r w:rsidRPr="00752214">
              <w:rPr>
                <w:rFonts w:ascii="Times New Roman" w:hAnsi="Times New Roman" w:cs="Times New Roman"/>
                <w:sz w:val="24"/>
                <w:szCs w:val="24"/>
              </w:rPr>
              <w:t>содержания любых двух пунктов.</w:t>
            </w:r>
          </w:p>
          <w:p w:rsidR="00887343" w:rsidRPr="00752214" w:rsidRDefault="00887343" w:rsidP="00887343">
            <w:pPr>
              <w:autoSpaceDE w:val="0"/>
              <w:autoSpaceDN w:val="0"/>
              <w:adjustRightInd w:val="0"/>
              <w:jc w:val="both"/>
              <w:rPr>
                <w:rFonts w:ascii="Times New Roman" w:hAnsi="Times New Roman" w:cs="Times New Roman"/>
                <w:sz w:val="24"/>
                <w:szCs w:val="24"/>
              </w:rPr>
            </w:pPr>
            <w:r w:rsidRPr="00752214">
              <w:rPr>
                <w:rFonts w:ascii="Times New Roman" w:hAnsi="Times New Roman" w:cs="Times New Roman"/>
                <w:sz w:val="24"/>
                <w:szCs w:val="24"/>
              </w:rPr>
              <w:t>План с пояснениями должен отразить основные события (явления), связанные с коренным переломом в ходе Великой Отечественной войны.</w:t>
            </w:r>
          </w:p>
          <w:p w:rsidR="00887343" w:rsidRPr="00752214" w:rsidRDefault="00887343" w:rsidP="00887343">
            <w:pPr>
              <w:autoSpaceDE w:val="0"/>
              <w:autoSpaceDN w:val="0"/>
              <w:adjustRightInd w:val="0"/>
              <w:jc w:val="both"/>
              <w:rPr>
                <w:rFonts w:ascii="Times New Roman" w:hAnsi="Times New Roman" w:cs="Times New Roman"/>
                <w:sz w:val="16"/>
                <w:szCs w:val="16"/>
              </w:rPr>
            </w:pPr>
          </w:p>
          <w:p w:rsidR="00887343" w:rsidRPr="00752214" w:rsidRDefault="00887343" w:rsidP="00887343">
            <w:pPr>
              <w:autoSpaceDE w:val="0"/>
              <w:autoSpaceDN w:val="0"/>
              <w:adjustRightInd w:val="0"/>
              <w:jc w:val="both"/>
              <w:rPr>
                <w:rFonts w:ascii="Times New Roman" w:hAnsi="Times New Roman" w:cs="Times New Roman"/>
                <w:i/>
                <w:iCs/>
                <w:sz w:val="24"/>
                <w:szCs w:val="24"/>
              </w:rPr>
            </w:pPr>
            <w:r w:rsidRPr="00752214">
              <w:rPr>
                <w:rFonts w:ascii="Times New Roman" w:hAnsi="Times New Roman" w:cs="Times New Roman"/>
                <w:i/>
                <w:iCs/>
                <w:sz w:val="24"/>
                <w:szCs w:val="24"/>
              </w:rPr>
              <w:t>Если Вы затрудняетесь в составлении плана, который бы полностью</w:t>
            </w:r>
            <w:r w:rsidR="00752214">
              <w:rPr>
                <w:rFonts w:ascii="Times New Roman" w:hAnsi="Times New Roman" w:cs="Times New Roman"/>
                <w:i/>
                <w:iCs/>
                <w:sz w:val="24"/>
                <w:szCs w:val="24"/>
              </w:rPr>
              <w:t xml:space="preserve"> </w:t>
            </w:r>
            <w:r w:rsidRPr="00752214">
              <w:rPr>
                <w:rFonts w:ascii="Times New Roman" w:hAnsi="Times New Roman" w:cs="Times New Roman"/>
                <w:i/>
                <w:iCs/>
                <w:sz w:val="24"/>
                <w:szCs w:val="24"/>
              </w:rPr>
              <w:t>раскрывал данную тему, то можете выбрать один из существенных</w:t>
            </w:r>
            <w:r w:rsidR="00752214">
              <w:rPr>
                <w:rFonts w:ascii="Times New Roman" w:hAnsi="Times New Roman" w:cs="Times New Roman"/>
                <w:i/>
                <w:iCs/>
                <w:sz w:val="24"/>
                <w:szCs w:val="24"/>
              </w:rPr>
              <w:t xml:space="preserve"> </w:t>
            </w:r>
            <w:r w:rsidRPr="00752214">
              <w:rPr>
                <w:rFonts w:ascii="Times New Roman" w:hAnsi="Times New Roman" w:cs="Times New Roman"/>
                <w:i/>
                <w:iCs/>
                <w:sz w:val="24"/>
                <w:szCs w:val="24"/>
              </w:rPr>
              <w:t>вопросов (разделов, направлений, проблем) темы.</w:t>
            </w:r>
          </w:p>
          <w:p w:rsidR="00887343" w:rsidRPr="00F554A7" w:rsidRDefault="00887343" w:rsidP="00752214">
            <w:pPr>
              <w:autoSpaceDE w:val="0"/>
              <w:autoSpaceDN w:val="0"/>
              <w:adjustRightInd w:val="0"/>
              <w:jc w:val="both"/>
              <w:rPr>
                <w:rFonts w:ascii="Times New Roman" w:hAnsi="Times New Roman" w:cs="Times New Roman"/>
                <w:iCs/>
                <w:sz w:val="28"/>
                <w:szCs w:val="28"/>
              </w:rPr>
            </w:pPr>
            <w:r w:rsidRPr="00752214">
              <w:rPr>
                <w:rFonts w:ascii="Times New Roman" w:hAnsi="Times New Roman" w:cs="Times New Roman"/>
                <w:i/>
                <w:iCs/>
                <w:sz w:val="24"/>
                <w:szCs w:val="24"/>
              </w:rPr>
              <w:t>Напишите заголовок плана по выбранному Вами вопросу (разделу, направлению, проблеме) и составьте план, раскрывающий его содержание,</w:t>
            </w:r>
            <w:r w:rsidR="00752214" w:rsidRPr="00752214">
              <w:rPr>
                <w:rFonts w:ascii="Times New Roman" w:hAnsi="Times New Roman" w:cs="Times New Roman"/>
                <w:i/>
                <w:iCs/>
                <w:sz w:val="24"/>
                <w:szCs w:val="24"/>
              </w:rPr>
              <w:t xml:space="preserve"> </w:t>
            </w:r>
            <w:r w:rsidRPr="00752214">
              <w:rPr>
                <w:rFonts w:ascii="Times New Roman" w:hAnsi="Times New Roman" w:cs="Times New Roman"/>
                <w:i/>
                <w:iCs/>
                <w:sz w:val="24"/>
                <w:szCs w:val="24"/>
              </w:rPr>
              <w:t>соблюдая все требования к количеству пунктов плана и пояснений</w:t>
            </w:r>
          </w:p>
        </w:tc>
      </w:tr>
    </w:tbl>
    <w:p w:rsidR="00887343" w:rsidRPr="00752214" w:rsidRDefault="00887343" w:rsidP="00887343">
      <w:pPr>
        <w:spacing w:after="0" w:line="240" w:lineRule="auto"/>
        <w:ind w:firstLine="709"/>
        <w:jc w:val="both"/>
        <w:rPr>
          <w:rFonts w:ascii="Times New Roman" w:hAnsi="Times New Roman" w:cs="Times New Roman"/>
          <w:iCs/>
          <w:sz w:val="10"/>
          <w:szCs w:val="10"/>
        </w:rPr>
      </w:pPr>
    </w:p>
    <w:p w:rsidR="00887343" w:rsidRPr="00752214" w:rsidRDefault="00887343" w:rsidP="00752214">
      <w:pPr>
        <w:pStyle w:val="Osnova"/>
        <w:tabs>
          <w:tab w:val="left" w:leader="dot" w:pos="624"/>
        </w:tabs>
        <w:spacing w:line="235" w:lineRule="auto"/>
        <w:ind w:firstLine="709"/>
        <w:rPr>
          <w:rFonts w:ascii="Times New Roman" w:hAnsi="Times New Roman" w:cs="Times New Roman"/>
          <w:spacing w:val="-2"/>
          <w:sz w:val="28"/>
          <w:szCs w:val="28"/>
          <w:lang w:val="ru-RU"/>
        </w:rPr>
      </w:pPr>
      <w:r w:rsidRPr="00752214">
        <w:rPr>
          <w:rFonts w:ascii="Times New Roman" w:hAnsi="Times New Roman" w:cs="Times New Roman"/>
          <w:spacing w:val="-2"/>
          <w:sz w:val="28"/>
          <w:szCs w:val="28"/>
          <w:lang w:val="ru-RU"/>
        </w:rPr>
        <w:t xml:space="preserve">Одной из наиболее типичных ошибок выпускников при выполнении данного задания является отклонение от заданной темы. Часто это происходит потому, что учащиеся не работают достаточное количество времени над пониманием текста. Мы хотим предложить вам такую форму работы, как формирование умения правильного и четкого ответа на заданные по тексту вопросы, так как не секрет, что одним из примеров непонимания главной мысли и логики материала является неумение «правильно слышать» вопросы. </w:t>
      </w:r>
    </w:p>
    <w:p w:rsidR="00887343" w:rsidRDefault="00887343" w:rsidP="00752214">
      <w:pPr>
        <w:autoSpaceDE w:val="0"/>
        <w:autoSpaceDN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Эту работу можно начинать и с 8</w:t>
      </w:r>
      <w:r w:rsidR="00A358CA">
        <w:rPr>
          <w:rFonts w:ascii="Times New Roman" w:hAnsi="Times New Roman" w:cs="Times New Roman"/>
          <w:sz w:val="28"/>
          <w:szCs w:val="28"/>
        </w:rPr>
        <w:t>-го</w:t>
      </w:r>
      <w:r>
        <w:rPr>
          <w:rFonts w:ascii="Times New Roman" w:hAnsi="Times New Roman" w:cs="Times New Roman"/>
          <w:sz w:val="28"/>
          <w:szCs w:val="28"/>
        </w:rPr>
        <w:t xml:space="preserve"> класса. Известно, что</w:t>
      </w:r>
      <w:r w:rsidRPr="005F6F67">
        <w:rPr>
          <w:rFonts w:ascii="Times New Roman" w:hAnsi="Times New Roman" w:cs="Times New Roman"/>
          <w:sz w:val="28"/>
          <w:szCs w:val="28"/>
        </w:rPr>
        <w:t xml:space="preserve"> </w:t>
      </w:r>
      <w:r>
        <w:rPr>
          <w:rFonts w:ascii="Times New Roman" w:hAnsi="Times New Roman" w:cs="Times New Roman"/>
          <w:sz w:val="28"/>
          <w:szCs w:val="28"/>
        </w:rPr>
        <w:t>н</w:t>
      </w:r>
      <w:r w:rsidRPr="005F6F67">
        <w:rPr>
          <w:rFonts w:ascii="Times New Roman" w:hAnsi="Times New Roman" w:cs="Times New Roman"/>
          <w:sz w:val="28"/>
          <w:szCs w:val="28"/>
        </w:rPr>
        <w:t>аиболее часто используемая в обучении таксономия</w:t>
      </w:r>
      <w:r>
        <w:rPr>
          <w:rFonts w:ascii="Times New Roman" w:hAnsi="Times New Roman" w:cs="Times New Roman"/>
          <w:sz w:val="28"/>
          <w:szCs w:val="28"/>
        </w:rPr>
        <w:t xml:space="preserve"> Блума</w:t>
      </w:r>
      <w:r w:rsidRPr="005F6F67">
        <w:rPr>
          <w:rFonts w:ascii="Times New Roman" w:hAnsi="Times New Roman" w:cs="Times New Roman"/>
          <w:sz w:val="28"/>
          <w:szCs w:val="28"/>
        </w:rPr>
        <w:t xml:space="preserve"> различает шесть уровней познания: от простого (знание фактического материала) до высшего уровня (оценка явления). Приведем эти шесть уровней вместе с вопросами, относящимися к ним.</w:t>
      </w:r>
    </w:p>
    <w:p w:rsidR="00887343" w:rsidRPr="00752214" w:rsidRDefault="00887343" w:rsidP="00887343">
      <w:pPr>
        <w:autoSpaceDE w:val="0"/>
        <w:autoSpaceDN w:val="0"/>
        <w:spacing w:after="0" w:line="240" w:lineRule="auto"/>
        <w:ind w:firstLine="709"/>
        <w:jc w:val="both"/>
        <w:rPr>
          <w:rFonts w:ascii="Times New Roman" w:hAnsi="Times New Roman" w:cs="Times New Roman"/>
          <w:sz w:val="10"/>
          <w:szCs w:val="10"/>
        </w:rPr>
      </w:pPr>
    </w:p>
    <w:tbl>
      <w:tblPr>
        <w:tblW w:w="9449" w:type="dxa"/>
        <w:jc w:val="center"/>
        <w:tblInd w:w="534" w:type="dxa"/>
        <w:tblCellMar>
          <w:left w:w="0" w:type="dxa"/>
          <w:right w:w="0" w:type="dxa"/>
        </w:tblCellMar>
        <w:tblLook w:val="0000"/>
      </w:tblPr>
      <w:tblGrid>
        <w:gridCol w:w="1940"/>
        <w:gridCol w:w="7509"/>
      </w:tblGrid>
      <w:tr w:rsidR="00887343" w:rsidRPr="005F6F67" w:rsidTr="00752214">
        <w:trPr>
          <w:jc w:val="center"/>
        </w:trPr>
        <w:tc>
          <w:tcPr>
            <w:tcW w:w="1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7343" w:rsidRPr="00887343" w:rsidRDefault="00887343" w:rsidP="00887343">
            <w:pPr>
              <w:keepNext/>
              <w:autoSpaceDE w:val="0"/>
              <w:autoSpaceDN w:val="0"/>
              <w:spacing w:after="0" w:line="240" w:lineRule="auto"/>
              <w:jc w:val="center"/>
              <w:outlineLvl w:val="3"/>
              <w:rPr>
                <w:rFonts w:ascii="Times New Roman" w:hAnsi="Times New Roman" w:cs="Times New Roman"/>
                <w:b/>
                <w:bCs/>
                <w:sz w:val="24"/>
                <w:szCs w:val="24"/>
              </w:rPr>
            </w:pPr>
            <w:r w:rsidRPr="00887343">
              <w:rPr>
                <w:rFonts w:ascii="Times New Roman" w:hAnsi="Times New Roman" w:cs="Times New Roman"/>
                <w:b/>
                <w:bCs/>
                <w:sz w:val="24"/>
                <w:szCs w:val="24"/>
              </w:rPr>
              <w:t>Уровни познания</w:t>
            </w:r>
          </w:p>
        </w:tc>
        <w:tc>
          <w:tcPr>
            <w:tcW w:w="75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87343" w:rsidRPr="00887343" w:rsidRDefault="00887343" w:rsidP="00887343">
            <w:pPr>
              <w:autoSpaceDE w:val="0"/>
              <w:autoSpaceDN w:val="0"/>
              <w:spacing w:after="0" w:line="240" w:lineRule="auto"/>
              <w:jc w:val="center"/>
              <w:rPr>
                <w:rFonts w:ascii="Times New Roman" w:hAnsi="Times New Roman" w:cs="Times New Roman"/>
                <w:sz w:val="24"/>
                <w:szCs w:val="24"/>
              </w:rPr>
            </w:pPr>
            <w:r w:rsidRPr="00887343">
              <w:rPr>
                <w:rFonts w:ascii="Times New Roman" w:hAnsi="Times New Roman" w:cs="Times New Roman"/>
                <w:b/>
                <w:bCs/>
                <w:sz w:val="24"/>
                <w:szCs w:val="24"/>
              </w:rPr>
              <w:t>Примеры вопросов</w:t>
            </w:r>
          </w:p>
        </w:tc>
      </w:tr>
      <w:tr w:rsidR="00887343" w:rsidRPr="005F6F67" w:rsidTr="00752214">
        <w:trPr>
          <w:jc w:val="center"/>
        </w:trPr>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7343" w:rsidRPr="00887343" w:rsidRDefault="00887343" w:rsidP="00887343">
            <w:pPr>
              <w:autoSpaceDE w:val="0"/>
              <w:autoSpaceDN w:val="0"/>
              <w:spacing w:after="0" w:line="240" w:lineRule="auto"/>
              <w:rPr>
                <w:rFonts w:ascii="Times New Roman" w:hAnsi="Times New Roman" w:cs="Times New Roman"/>
                <w:sz w:val="24"/>
                <w:szCs w:val="24"/>
              </w:rPr>
            </w:pPr>
            <w:r w:rsidRPr="00887343">
              <w:rPr>
                <w:rFonts w:ascii="Times New Roman" w:hAnsi="Times New Roman" w:cs="Times New Roman"/>
                <w:sz w:val="24"/>
                <w:szCs w:val="24"/>
              </w:rPr>
              <w:t>Простое знание</w:t>
            </w:r>
          </w:p>
        </w:tc>
        <w:tc>
          <w:tcPr>
            <w:tcW w:w="7509" w:type="dxa"/>
            <w:tcBorders>
              <w:top w:val="nil"/>
              <w:left w:val="nil"/>
              <w:bottom w:val="single" w:sz="8" w:space="0" w:color="auto"/>
              <w:right w:val="single" w:sz="8" w:space="0" w:color="auto"/>
            </w:tcBorders>
            <w:tcMar>
              <w:top w:w="0" w:type="dxa"/>
              <w:left w:w="108" w:type="dxa"/>
              <w:bottom w:w="0" w:type="dxa"/>
              <w:right w:w="108" w:type="dxa"/>
            </w:tcMar>
          </w:tcPr>
          <w:p w:rsidR="00887343" w:rsidRPr="00887343" w:rsidRDefault="00887343" w:rsidP="00887343">
            <w:pPr>
              <w:autoSpaceDE w:val="0"/>
              <w:autoSpaceDN w:val="0"/>
              <w:spacing w:after="0" w:line="240" w:lineRule="auto"/>
              <w:rPr>
                <w:rFonts w:ascii="Times New Roman" w:hAnsi="Times New Roman" w:cs="Times New Roman"/>
                <w:sz w:val="24"/>
                <w:szCs w:val="24"/>
              </w:rPr>
            </w:pPr>
            <w:r w:rsidRPr="00887343">
              <w:rPr>
                <w:rFonts w:ascii="Times New Roman" w:hAnsi="Times New Roman" w:cs="Times New Roman"/>
                <w:sz w:val="24"/>
                <w:szCs w:val="24"/>
              </w:rPr>
              <w:t>Кто был первым президентом СССР?</w:t>
            </w:r>
          </w:p>
        </w:tc>
      </w:tr>
      <w:tr w:rsidR="00887343" w:rsidRPr="005F6F67" w:rsidTr="00752214">
        <w:trPr>
          <w:jc w:val="center"/>
        </w:trPr>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7343" w:rsidRPr="00887343" w:rsidRDefault="00887343" w:rsidP="00887343">
            <w:pPr>
              <w:autoSpaceDE w:val="0"/>
              <w:autoSpaceDN w:val="0"/>
              <w:spacing w:after="0" w:line="240" w:lineRule="auto"/>
              <w:rPr>
                <w:rFonts w:ascii="Times New Roman" w:hAnsi="Times New Roman" w:cs="Times New Roman"/>
                <w:sz w:val="24"/>
                <w:szCs w:val="24"/>
              </w:rPr>
            </w:pPr>
            <w:r w:rsidRPr="00887343">
              <w:rPr>
                <w:rFonts w:ascii="Times New Roman" w:hAnsi="Times New Roman" w:cs="Times New Roman"/>
                <w:sz w:val="24"/>
                <w:szCs w:val="24"/>
              </w:rPr>
              <w:t>Упорядочивание фактов</w:t>
            </w:r>
          </w:p>
        </w:tc>
        <w:tc>
          <w:tcPr>
            <w:tcW w:w="7509" w:type="dxa"/>
            <w:tcBorders>
              <w:top w:val="nil"/>
              <w:left w:val="nil"/>
              <w:bottom w:val="single" w:sz="8" w:space="0" w:color="auto"/>
              <w:right w:val="single" w:sz="8" w:space="0" w:color="auto"/>
            </w:tcBorders>
            <w:tcMar>
              <w:top w:w="0" w:type="dxa"/>
              <w:left w:w="108" w:type="dxa"/>
              <w:bottom w:w="0" w:type="dxa"/>
              <w:right w:w="108" w:type="dxa"/>
            </w:tcMar>
          </w:tcPr>
          <w:p w:rsidR="00887343" w:rsidRPr="00887343" w:rsidRDefault="00887343" w:rsidP="00887343">
            <w:pPr>
              <w:autoSpaceDE w:val="0"/>
              <w:autoSpaceDN w:val="0"/>
              <w:spacing w:after="0" w:line="240" w:lineRule="auto"/>
              <w:rPr>
                <w:rFonts w:ascii="Times New Roman" w:hAnsi="Times New Roman" w:cs="Times New Roman"/>
                <w:sz w:val="24"/>
                <w:szCs w:val="24"/>
              </w:rPr>
            </w:pPr>
            <w:r w:rsidRPr="00887343">
              <w:rPr>
                <w:rFonts w:ascii="Times New Roman" w:hAnsi="Times New Roman" w:cs="Times New Roman"/>
                <w:sz w:val="24"/>
                <w:szCs w:val="24"/>
              </w:rPr>
              <w:t>Разместите в правильной последовательности события Великой Отечественной войны</w:t>
            </w:r>
          </w:p>
        </w:tc>
      </w:tr>
      <w:tr w:rsidR="00887343" w:rsidRPr="005F6F67" w:rsidTr="00752214">
        <w:trPr>
          <w:jc w:val="center"/>
        </w:trPr>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7343" w:rsidRPr="00887343" w:rsidRDefault="00887343" w:rsidP="00887343">
            <w:pPr>
              <w:autoSpaceDE w:val="0"/>
              <w:autoSpaceDN w:val="0"/>
              <w:spacing w:after="0" w:line="240" w:lineRule="auto"/>
              <w:rPr>
                <w:rFonts w:ascii="Times New Roman" w:hAnsi="Times New Roman" w:cs="Times New Roman"/>
                <w:sz w:val="24"/>
                <w:szCs w:val="24"/>
              </w:rPr>
            </w:pPr>
            <w:r w:rsidRPr="00887343">
              <w:rPr>
                <w:rFonts w:ascii="Times New Roman" w:hAnsi="Times New Roman" w:cs="Times New Roman"/>
                <w:sz w:val="24"/>
                <w:szCs w:val="24"/>
              </w:rPr>
              <w:t>Умение применить</w:t>
            </w:r>
          </w:p>
        </w:tc>
        <w:tc>
          <w:tcPr>
            <w:tcW w:w="7509" w:type="dxa"/>
            <w:tcBorders>
              <w:top w:val="nil"/>
              <w:left w:val="nil"/>
              <w:bottom w:val="single" w:sz="8" w:space="0" w:color="auto"/>
              <w:right w:val="single" w:sz="8" w:space="0" w:color="auto"/>
            </w:tcBorders>
            <w:tcMar>
              <w:top w:w="0" w:type="dxa"/>
              <w:left w:w="108" w:type="dxa"/>
              <w:bottom w:w="0" w:type="dxa"/>
              <w:right w:w="108" w:type="dxa"/>
            </w:tcMar>
          </w:tcPr>
          <w:p w:rsidR="00887343" w:rsidRPr="00887343" w:rsidRDefault="00887343" w:rsidP="00887343">
            <w:pPr>
              <w:autoSpaceDE w:val="0"/>
              <w:autoSpaceDN w:val="0"/>
              <w:spacing w:after="0" w:line="240" w:lineRule="auto"/>
              <w:rPr>
                <w:rFonts w:ascii="Times New Roman" w:hAnsi="Times New Roman" w:cs="Times New Roman"/>
                <w:sz w:val="24"/>
                <w:szCs w:val="24"/>
              </w:rPr>
            </w:pPr>
            <w:r w:rsidRPr="00887343">
              <w:rPr>
                <w:rFonts w:ascii="Times New Roman" w:hAnsi="Times New Roman" w:cs="Times New Roman"/>
                <w:sz w:val="24"/>
                <w:szCs w:val="24"/>
              </w:rPr>
              <w:t>Используя умение работать с картой, полученные знания проложите по контурной карте маршрут Головнина</w:t>
            </w:r>
          </w:p>
        </w:tc>
      </w:tr>
      <w:tr w:rsidR="00887343" w:rsidRPr="005F6F67" w:rsidTr="00752214">
        <w:trPr>
          <w:jc w:val="center"/>
        </w:trPr>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7343" w:rsidRPr="00887343" w:rsidRDefault="00887343" w:rsidP="00887343">
            <w:pPr>
              <w:autoSpaceDE w:val="0"/>
              <w:autoSpaceDN w:val="0"/>
              <w:spacing w:after="0" w:line="240" w:lineRule="auto"/>
              <w:rPr>
                <w:rFonts w:ascii="Times New Roman" w:hAnsi="Times New Roman" w:cs="Times New Roman"/>
                <w:sz w:val="24"/>
                <w:szCs w:val="24"/>
              </w:rPr>
            </w:pPr>
            <w:r w:rsidRPr="00887343">
              <w:rPr>
                <w:rFonts w:ascii="Times New Roman" w:hAnsi="Times New Roman" w:cs="Times New Roman"/>
                <w:sz w:val="24"/>
                <w:szCs w:val="24"/>
              </w:rPr>
              <w:t>Анализ</w:t>
            </w:r>
          </w:p>
        </w:tc>
        <w:tc>
          <w:tcPr>
            <w:tcW w:w="7509" w:type="dxa"/>
            <w:tcBorders>
              <w:top w:val="nil"/>
              <w:left w:val="nil"/>
              <w:bottom w:val="single" w:sz="8" w:space="0" w:color="auto"/>
              <w:right w:val="single" w:sz="8" w:space="0" w:color="auto"/>
            </w:tcBorders>
            <w:tcMar>
              <w:top w:w="0" w:type="dxa"/>
              <w:left w:w="108" w:type="dxa"/>
              <w:bottom w:w="0" w:type="dxa"/>
              <w:right w:w="108" w:type="dxa"/>
            </w:tcMar>
          </w:tcPr>
          <w:p w:rsidR="00887343" w:rsidRPr="00887343" w:rsidRDefault="00887343" w:rsidP="00887343">
            <w:pPr>
              <w:autoSpaceDE w:val="0"/>
              <w:autoSpaceDN w:val="0"/>
              <w:spacing w:after="0" w:line="240" w:lineRule="auto"/>
              <w:rPr>
                <w:rFonts w:ascii="Times New Roman" w:hAnsi="Times New Roman" w:cs="Times New Roman"/>
                <w:sz w:val="24"/>
                <w:szCs w:val="24"/>
              </w:rPr>
            </w:pPr>
            <w:r w:rsidRPr="00887343">
              <w:rPr>
                <w:rFonts w:ascii="Times New Roman" w:hAnsi="Times New Roman" w:cs="Times New Roman"/>
                <w:sz w:val="24"/>
                <w:szCs w:val="24"/>
              </w:rPr>
              <w:t>Кого изобразил художник на карикатуре? Что он хотел сказать?</w:t>
            </w:r>
          </w:p>
        </w:tc>
      </w:tr>
      <w:tr w:rsidR="00887343" w:rsidRPr="005F6F67" w:rsidTr="00752214">
        <w:trPr>
          <w:jc w:val="center"/>
        </w:trPr>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7343" w:rsidRPr="00887343" w:rsidRDefault="00887343" w:rsidP="00887343">
            <w:pPr>
              <w:autoSpaceDE w:val="0"/>
              <w:autoSpaceDN w:val="0"/>
              <w:spacing w:after="0" w:line="240" w:lineRule="auto"/>
              <w:rPr>
                <w:rFonts w:ascii="Times New Roman" w:hAnsi="Times New Roman" w:cs="Times New Roman"/>
                <w:sz w:val="24"/>
                <w:szCs w:val="24"/>
              </w:rPr>
            </w:pPr>
            <w:r w:rsidRPr="00887343">
              <w:rPr>
                <w:rFonts w:ascii="Times New Roman" w:hAnsi="Times New Roman" w:cs="Times New Roman"/>
                <w:sz w:val="24"/>
                <w:szCs w:val="24"/>
              </w:rPr>
              <w:t>Синтез</w:t>
            </w:r>
          </w:p>
        </w:tc>
        <w:tc>
          <w:tcPr>
            <w:tcW w:w="7509" w:type="dxa"/>
            <w:tcBorders>
              <w:top w:val="nil"/>
              <w:left w:val="nil"/>
              <w:bottom w:val="single" w:sz="8" w:space="0" w:color="auto"/>
              <w:right w:val="single" w:sz="8" w:space="0" w:color="auto"/>
            </w:tcBorders>
            <w:tcMar>
              <w:top w:w="0" w:type="dxa"/>
              <w:left w:w="108" w:type="dxa"/>
              <w:bottom w:w="0" w:type="dxa"/>
              <w:right w:w="108" w:type="dxa"/>
            </w:tcMar>
          </w:tcPr>
          <w:p w:rsidR="00887343" w:rsidRPr="00887343" w:rsidRDefault="00887343" w:rsidP="00A9152B">
            <w:pPr>
              <w:autoSpaceDE w:val="0"/>
              <w:autoSpaceDN w:val="0"/>
              <w:spacing w:after="0" w:line="240" w:lineRule="auto"/>
              <w:rPr>
                <w:rFonts w:ascii="Times New Roman" w:hAnsi="Times New Roman" w:cs="Times New Roman"/>
                <w:sz w:val="24"/>
                <w:szCs w:val="24"/>
              </w:rPr>
            </w:pPr>
            <w:r w:rsidRPr="00887343">
              <w:rPr>
                <w:rFonts w:ascii="Times New Roman" w:hAnsi="Times New Roman" w:cs="Times New Roman"/>
                <w:sz w:val="24"/>
                <w:szCs w:val="24"/>
              </w:rPr>
              <w:t>На основании полученных знаний о древних славянах назовите наи</w:t>
            </w:r>
            <w:r w:rsidR="00A9152B">
              <w:rPr>
                <w:rFonts w:ascii="Times New Roman" w:hAnsi="Times New Roman" w:cs="Times New Roman"/>
                <w:sz w:val="24"/>
                <w:szCs w:val="24"/>
              </w:rPr>
              <w:t>бо-</w:t>
            </w:r>
            <w:r w:rsidRPr="00887343">
              <w:rPr>
                <w:rFonts w:ascii="Times New Roman" w:hAnsi="Times New Roman" w:cs="Times New Roman"/>
                <w:sz w:val="24"/>
                <w:szCs w:val="24"/>
              </w:rPr>
              <w:t>лее важные проблемы, возникающие при закладке новых поселений</w:t>
            </w:r>
          </w:p>
        </w:tc>
      </w:tr>
      <w:tr w:rsidR="00887343" w:rsidRPr="005F6F67" w:rsidTr="00752214">
        <w:trPr>
          <w:jc w:val="center"/>
        </w:trPr>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7343" w:rsidRPr="00887343" w:rsidRDefault="00887343" w:rsidP="00887343">
            <w:pPr>
              <w:autoSpaceDE w:val="0"/>
              <w:autoSpaceDN w:val="0"/>
              <w:spacing w:after="0" w:line="240" w:lineRule="auto"/>
              <w:rPr>
                <w:rFonts w:ascii="Times New Roman" w:hAnsi="Times New Roman" w:cs="Times New Roman"/>
                <w:sz w:val="24"/>
                <w:szCs w:val="24"/>
              </w:rPr>
            </w:pPr>
            <w:r w:rsidRPr="00887343">
              <w:rPr>
                <w:rFonts w:ascii="Times New Roman" w:hAnsi="Times New Roman" w:cs="Times New Roman"/>
                <w:sz w:val="24"/>
                <w:szCs w:val="24"/>
              </w:rPr>
              <w:t>Оценка (прогноз)</w:t>
            </w:r>
          </w:p>
        </w:tc>
        <w:tc>
          <w:tcPr>
            <w:tcW w:w="7509" w:type="dxa"/>
            <w:tcBorders>
              <w:top w:val="nil"/>
              <w:left w:val="nil"/>
              <w:bottom w:val="single" w:sz="8" w:space="0" w:color="auto"/>
              <w:right w:val="single" w:sz="8" w:space="0" w:color="auto"/>
            </w:tcBorders>
            <w:tcMar>
              <w:top w:w="0" w:type="dxa"/>
              <w:left w:w="108" w:type="dxa"/>
              <w:bottom w:w="0" w:type="dxa"/>
              <w:right w:w="108" w:type="dxa"/>
            </w:tcMar>
          </w:tcPr>
          <w:p w:rsidR="00887343" w:rsidRPr="00887343" w:rsidRDefault="00887343" w:rsidP="00887343">
            <w:pPr>
              <w:autoSpaceDE w:val="0"/>
              <w:autoSpaceDN w:val="0"/>
              <w:spacing w:after="0" w:line="240" w:lineRule="auto"/>
              <w:rPr>
                <w:rFonts w:ascii="Times New Roman" w:hAnsi="Times New Roman" w:cs="Times New Roman"/>
                <w:sz w:val="24"/>
                <w:szCs w:val="24"/>
              </w:rPr>
            </w:pPr>
            <w:r w:rsidRPr="00887343">
              <w:rPr>
                <w:rFonts w:ascii="Times New Roman" w:hAnsi="Times New Roman" w:cs="Times New Roman"/>
                <w:sz w:val="24"/>
                <w:szCs w:val="24"/>
              </w:rPr>
              <w:t xml:space="preserve">Что случилось бы, если Красная </w:t>
            </w:r>
            <w:r w:rsidR="00752214">
              <w:rPr>
                <w:rFonts w:ascii="Times New Roman" w:hAnsi="Times New Roman" w:cs="Times New Roman"/>
                <w:sz w:val="24"/>
                <w:szCs w:val="24"/>
              </w:rPr>
              <w:t xml:space="preserve">Армия окончила боевые действия </w:t>
            </w:r>
            <w:r w:rsidRPr="00887343">
              <w:rPr>
                <w:rFonts w:ascii="Times New Roman" w:hAnsi="Times New Roman" w:cs="Times New Roman"/>
                <w:sz w:val="24"/>
                <w:szCs w:val="24"/>
              </w:rPr>
              <w:t>на границах Советского Союза?</w:t>
            </w:r>
          </w:p>
        </w:tc>
      </w:tr>
    </w:tbl>
    <w:p w:rsidR="00752214" w:rsidRPr="00752214" w:rsidRDefault="00752214" w:rsidP="00887343">
      <w:pPr>
        <w:autoSpaceDE w:val="0"/>
        <w:autoSpaceDN w:val="0"/>
        <w:spacing w:after="0" w:line="240" w:lineRule="auto"/>
        <w:ind w:firstLine="709"/>
        <w:jc w:val="both"/>
        <w:rPr>
          <w:rFonts w:ascii="Times New Roman" w:hAnsi="Times New Roman" w:cs="Times New Roman"/>
          <w:sz w:val="10"/>
          <w:szCs w:val="10"/>
        </w:rPr>
      </w:pPr>
    </w:p>
    <w:p w:rsidR="00887343" w:rsidRPr="005F6F67" w:rsidRDefault="00887343" w:rsidP="00752214">
      <w:pPr>
        <w:autoSpaceDE w:val="0"/>
        <w:autoSpaceDN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данной деятельности лежит умение учащихся распознавать и правильно отвечать на предложенные по тексту виды вопросов. Алгоритм предполагает отработку данного умения при работе в парах: сначала ответы на вопросы низшего уровня, затем – на вопросы уровня анализа-синтеза и исторического прогноза. Подобный прием способствует формированию коммуникативных</w:t>
      </w:r>
      <w:r w:rsidRPr="005F6F67">
        <w:rPr>
          <w:rFonts w:ascii="Times New Roman" w:hAnsi="Times New Roman" w:cs="Times New Roman"/>
          <w:sz w:val="28"/>
          <w:szCs w:val="28"/>
        </w:rPr>
        <w:t>, по</w:t>
      </w:r>
      <w:r>
        <w:rPr>
          <w:rFonts w:ascii="Times New Roman" w:hAnsi="Times New Roman" w:cs="Times New Roman"/>
          <w:sz w:val="28"/>
          <w:szCs w:val="28"/>
        </w:rPr>
        <w:t xml:space="preserve">знавательных, регулятивных УУД. </w:t>
      </w:r>
    </w:p>
    <w:p w:rsidR="00887343" w:rsidRPr="00887343" w:rsidRDefault="00887343" w:rsidP="00887343">
      <w:pPr>
        <w:spacing w:after="0" w:line="240" w:lineRule="auto"/>
        <w:jc w:val="center"/>
        <w:rPr>
          <w:rFonts w:ascii="Times New Roman" w:hAnsi="Times New Roman" w:cs="Times New Roman"/>
          <w:sz w:val="28"/>
          <w:szCs w:val="28"/>
        </w:rPr>
      </w:pPr>
      <w:r>
        <w:rPr>
          <w:rStyle w:val="dash041e0431044b0447043d044b0439char1"/>
          <w:rFonts w:ascii="Decorlz" w:hAnsi="Decorlz"/>
          <w:b/>
          <w:bCs/>
          <w:sz w:val="48"/>
          <w:szCs w:val="48"/>
        </w:rPr>
        <w:lastRenderedPageBreak/>
        <w:t>Г</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е</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о</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г</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р</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а</w:t>
      </w:r>
      <w:r w:rsidRPr="00CD2255">
        <w:rPr>
          <w:rStyle w:val="dash041e0431044b0447043d044b0439char1"/>
          <w:rFonts w:ascii="Decorlz" w:hAnsi="Decorlz"/>
          <w:b/>
          <w:bCs/>
          <w:sz w:val="28"/>
          <w:szCs w:val="28"/>
        </w:rPr>
        <w:t xml:space="preserve"> </w:t>
      </w:r>
      <w:r>
        <w:rPr>
          <w:rStyle w:val="dash041e0431044b0447043d044b0439char1"/>
          <w:rFonts w:ascii="Decorlz" w:hAnsi="Decorlz"/>
          <w:b/>
          <w:bCs/>
          <w:sz w:val="28"/>
          <w:szCs w:val="28"/>
        </w:rPr>
        <w:t>ф и я</w:t>
      </w:r>
    </w:p>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Преподавание предмета </w:t>
      </w:r>
      <w:r w:rsidR="00A358CA">
        <w:rPr>
          <w:rFonts w:ascii="Times New Roman" w:hAnsi="Times New Roman" w:cs="Times New Roman"/>
          <w:sz w:val="28"/>
          <w:szCs w:val="28"/>
        </w:rPr>
        <w:t>«Г</w:t>
      </w:r>
      <w:r w:rsidRPr="00887343">
        <w:rPr>
          <w:rFonts w:ascii="Times New Roman" w:hAnsi="Times New Roman" w:cs="Times New Roman"/>
          <w:sz w:val="28"/>
          <w:szCs w:val="28"/>
        </w:rPr>
        <w:t>еография</w:t>
      </w:r>
      <w:r w:rsidR="00A358CA">
        <w:rPr>
          <w:rFonts w:ascii="Times New Roman" w:hAnsi="Times New Roman" w:cs="Times New Roman"/>
          <w:sz w:val="28"/>
          <w:szCs w:val="28"/>
        </w:rPr>
        <w:t>»</w:t>
      </w:r>
      <w:r w:rsidRPr="00887343">
        <w:rPr>
          <w:rFonts w:ascii="Times New Roman" w:hAnsi="Times New Roman" w:cs="Times New Roman"/>
          <w:sz w:val="28"/>
          <w:szCs w:val="28"/>
        </w:rPr>
        <w:t xml:space="preserve"> в 2015</w:t>
      </w:r>
      <w:r w:rsidR="00D34084">
        <w:rPr>
          <w:rFonts w:ascii="Times New Roman" w:hAnsi="Times New Roman" w:cs="Times New Roman"/>
          <w:sz w:val="28"/>
          <w:szCs w:val="28"/>
        </w:rPr>
        <w:t>/</w:t>
      </w:r>
      <w:r w:rsidRPr="00887343">
        <w:rPr>
          <w:rFonts w:ascii="Times New Roman" w:hAnsi="Times New Roman" w:cs="Times New Roman"/>
          <w:sz w:val="28"/>
          <w:szCs w:val="28"/>
        </w:rPr>
        <w:t>2016 учебном году в 8-м классе будет осуществляться на основе федерального государственного образовательного стандарта основного общего образования (ФГОС ООО) второго поколения и основной образовательной программы основного общего образования (ООП ООО) и в соответствии со следующими нормативными и распорядительными документами:</w:t>
      </w:r>
    </w:p>
    <w:p w:rsidR="00887343" w:rsidRPr="00A358CA" w:rsidRDefault="00D33BC6" w:rsidP="001C5068">
      <w:pPr>
        <w:pStyle w:val="af"/>
        <w:numPr>
          <w:ilvl w:val="0"/>
          <w:numId w:val="75"/>
        </w:numPr>
        <w:tabs>
          <w:tab w:val="left" w:pos="1106"/>
        </w:tabs>
        <w:spacing w:after="0" w:line="240" w:lineRule="auto"/>
        <w:ind w:left="0" w:firstLine="709"/>
        <w:jc w:val="both"/>
        <w:rPr>
          <w:rFonts w:ascii="Times New Roman" w:hAnsi="Times New Roman"/>
          <w:sz w:val="28"/>
          <w:szCs w:val="28"/>
        </w:rPr>
      </w:pPr>
      <w:hyperlink r:id="rId113" w:tgtFrame="_blank" w:history="1">
        <w:r w:rsidR="00887343" w:rsidRPr="00A358CA">
          <w:rPr>
            <w:rFonts w:ascii="Times New Roman" w:hAnsi="Times New Roman"/>
            <w:sz w:val="28"/>
            <w:szCs w:val="28"/>
          </w:rPr>
          <w:t xml:space="preserve">Закон «Об образовании в Российской Федерации» от 29.12.2012 </w:t>
        </w:r>
        <w:r w:rsidR="00D34084" w:rsidRPr="00A358CA">
          <w:rPr>
            <w:rFonts w:ascii="Times New Roman" w:hAnsi="Times New Roman"/>
            <w:sz w:val="28"/>
            <w:szCs w:val="28"/>
          </w:rPr>
          <w:t>№</w:t>
        </w:r>
        <w:r w:rsidR="00887343" w:rsidRPr="00A358CA">
          <w:rPr>
            <w:rFonts w:ascii="Times New Roman" w:hAnsi="Times New Roman"/>
            <w:sz w:val="28"/>
            <w:szCs w:val="28"/>
          </w:rPr>
          <w:t>273-ФЗ</w:t>
        </w:r>
      </w:hyperlink>
      <w:r w:rsidR="00D34084" w:rsidRPr="00A358CA">
        <w:rPr>
          <w:rFonts w:ascii="Times New Roman" w:hAnsi="Times New Roman"/>
          <w:sz w:val="28"/>
          <w:szCs w:val="28"/>
        </w:rPr>
        <w:t xml:space="preserve"> </w:t>
      </w:r>
      <w:r w:rsidR="00887343" w:rsidRPr="00A358CA">
        <w:rPr>
          <w:rFonts w:ascii="Times New Roman" w:hAnsi="Times New Roman"/>
          <w:sz w:val="28"/>
          <w:szCs w:val="28"/>
        </w:rPr>
        <w:t>(с изменениями и дополнениями).</w:t>
      </w:r>
    </w:p>
    <w:p w:rsidR="00887343" w:rsidRPr="00A358CA" w:rsidRDefault="00887343" w:rsidP="001C5068">
      <w:pPr>
        <w:pStyle w:val="af"/>
        <w:numPr>
          <w:ilvl w:val="0"/>
          <w:numId w:val="75"/>
        </w:numPr>
        <w:tabs>
          <w:tab w:val="left" w:pos="1106"/>
        </w:tabs>
        <w:spacing w:after="0" w:line="240" w:lineRule="auto"/>
        <w:ind w:left="0" w:firstLine="709"/>
        <w:jc w:val="both"/>
        <w:rPr>
          <w:rFonts w:ascii="Times New Roman" w:hAnsi="Times New Roman"/>
          <w:sz w:val="28"/>
          <w:szCs w:val="28"/>
        </w:rPr>
      </w:pPr>
      <w:r w:rsidRPr="00A358CA">
        <w:rPr>
          <w:rFonts w:ascii="Times New Roman" w:hAnsi="Times New Roman"/>
          <w:sz w:val="28"/>
          <w:szCs w:val="28"/>
        </w:rPr>
        <w:t xml:space="preserve">Приказ Министерства образования РФ от 05.03.2004 </w:t>
      </w:r>
      <w:r w:rsidR="00D34084" w:rsidRPr="00A358CA">
        <w:rPr>
          <w:rFonts w:ascii="Times New Roman" w:hAnsi="Times New Roman"/>
          <w:sz w:val="28"/>
          <w:szCs w:val="28"/>
        </w:rPr>
        <w:t>№</w:t>
      </w:r>
      <w:r w:rsidRPr="00A358CA">
        <w:rPr>
          <w:rFonts w:ascii="Times New Roman" w:hAnsi="Times New Roman"/>
          <w:sz w:val="28"/>
          <w:szCs w:val="28"/>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887343" w:rsidRPr="00A358CA" w:rsidRDefault="00887343" w:rsidP="001C5068">
      <w:pPr>
        <w:pStyle w:val="af"/>
        <w:numPr>
          <w:ilvl w:val="0"/>
          <w:numId w:val="75"/>
        </w:numPr>
        <w:tabs>
          <w:tab w:val="left" w:pos="1106"/>
        </w:tabs>
        <w:spacing w:after="0" w:line="240" w:lineRule="auto"/>
        <w:ind w:left="0" w:firstLine="709"/>
        <w:jc w:val="both"/>
        <w:rPr>
          <w:rFonts w:ascii="Times New Roman" w:hAnsi="Times New Roman"/>
          <w:sz w:val="28"/>
          <w:szCs w:val="28"/>
        </w:rPr>
      </w:pPr>
      <w:r w:rsidRPr="00A358CA">
        <w:rPr>
          <w:rFonts w:ascii="Times New Roman" w:hAnsi="Times New Roman"/>
          <w:sz w:val="28"/>
          <w:szCs w:val="28"/>
        </w:rPr>
        <w:t xml:space="preserve">Приказ Министерства образования и науки РФ от 17.12.2010 </w:t>
      </w:r>
      <w:r w:rsidR="00D34084" w:rsidRPr="00A358CA">
        <w:rPr>
          <w:rFonts w:ascii="Times New Roman" w:hAnsi="Times New Roman"/>
          <w:sz w:val="28"/>
          <w:szCs w:val="28"/>
        </w:rPr>
        <w:t>№</w:t>
      </w:r>
      <w:r w:rsidRPr="00A358CA">
        <w:rPr>
          <w:rFonts w:ascii="Times New Roman" w:hAnsi="Times New Roman"/>
          <w:sz w:val="28"/>
          <w:szCs w:val="28"/>
        </w:rPr>
        <w:t>1897 «Об утверждении федерального государственного образовательного стандарта основного общего образования».</w:t>
      </w:r>
    </w:p>
    <w:p w:rsidR="00887343" w:rsidRPr="00A358CA" w:rsidRDefault="00887343" w:rsidP="001C5068">
      <w:pPr>
        <w:pStyle w:val="af"/>
        <w:numPr>
          <w:ilvl w:val="0"/>
          <w:numId w:val="75"/>
        </w:numPr>
        <w:tabs>
          <w:tab w:val="left" w:pos="1106"/>
        </w:tabs>
        <w:spacing w:after="0" w:line="240" w:lineRule="auto"/>
        <w:ind w:left="0" w:firstLine="709"/>
        <w:jc w:val="both"/>
        <w:rPr>
          <w:rFonts w:ascii="Times New Roman" w:hAnsi="Times New Roman"/>
          <w:sz w:val="28"/>
          <w:szCs w:val="28"/>
        </w:rPr>
      </w:pPr>
      <w:r w:rsidRPr="00A358CA">
        <w:rPr>
          <w:rFonts w:ascii="Times New Roman" w:hAnsi="Times New Roman"/>
          <w:sz w:val="28"/>
          <w:szCs w:val="28"/>
        </w:rPr>
        <w:t xml:space="preserve">Письмо Департамента государственной политики в образовании Министерства образования и науки РФ от 07.07.2005 </w:t>
      </w:r>
      <w:r w:rsidR="00D34084" w:rsidRPr="00A358CA">
        <w:rPr>
          <w:rFonts w:ascii="Times New Roman" w:hAnsi="Times New Roman"/>
          <w:sz w:val="28"/>
          <w:szCs w:val="28"/>
        </w:rPr>
        <w:t>№</w:t>
      </w:r>
      <w:r w:rsidRPr="00A358CA">
        <w:rPr>
          <w:rFonts w:ascii="Times New Roman" w:hAnsi="Times New Roman"/>
          <w:sz w:val="28"/>
          <w:szCs w:val="28"/>
        </w:rPr>
        <w:t xml:space="preserve">03-1263 </w:t>
      </w:r>
      <w:r w:rsidR="00D34084" w:rsidRPr="00A358CA">
        <w:rPr>
          <w:rFonts w:ascii="Times New Roman" w:hAnsi="Times New Roman"/>
          <w:sz w:val="28"/>
          <w:szCs w:val="28"/>
        </w:rPr>
        <w:br/>
      </w:r>
      <w:r w:rsidRPr="00A358CA">
        <w:rPr>
          <w:rFonts w:ascii="Times New Roman" w:hAnsi="Times New Roman"/>
          <w:sz w:val="28"/>
          <w:szCs w:val="28"/>
        </w:rPr>
        <w:t>«О примерных программах по учебным предметам федерального базисного учебного плана»</w:t>
      </w:r>
      <w:r w:rsidR="00A358CA">
        <w:rPr>
          <w:rFonts w:ascii="Times New Roman" w:hAnsi="Times New Roman"/>
          <w:sz w:val="28"/>
          <w:szCs w:val="28"/>
        </w:rPr>
        <w:t>.</w:t>
      </w:r>
    </w:p>
    <w:p w:rsidR="00887343" w:rsidRPr="00A358CA" w:rsidRDefault="00887343" w:rsidP="001C5068">
      <w:pPr>
        <w:pStyle w:val="af"/>
        <w:numPr>
          <w:ilvl w:val="0"/>
          <w:numId w:val="75"/>
        </w:numPr>
        <w:tabs>
          <w:tab w:val="left" w:pos="1106"/>
        </w:tabs>
        <w:spacing w:after="0" w:line="240" w:lineRule="auto"/>
        <w:ind w:left="0" w:firstLine="709"/>
        <w:jc w:val="both"/>
        <w:rPr>
          <w:rFonts w:ascii="Times New Roman" w:hAnsi="Times New Roman"/>
          <w:sz w:val="28"/>
          <w:szCs w:val="28"/>
        </w:rPr>
      </w:pPr>
      <w:r w:rsidRPr="00A358CA">
        <w:rPr>
          <w:rFonts w:ascii="Times New Roman" w:hAnsi="Times New Roman"/>
          <w:sz w:val="28"/>
          <w:szCs w:val="28"/>
        </w:rPr>
        <w:t>Приказ Министерства образования и науки Российской Федерации (Минобрнауки Р</w:t>
      </w:r>
      <w:r w:rsidR="00FF5520">
        <w:rPr>
          <w:rFonts w:ascii="Times New Roman" w:hAnsi="Times New Roman"/>
          <w:sz w:val="28"/>
          <w:szCs w:val="28"/>
        </w:rPr>
        <w:t>Ф</w:t>
      </w:r>
      <w:r w:rsidRPr="00A358CA">
        <w:rPr>
          <w:rFonts w:ascii="Times New Roman" w:hAnsi="Times New Roman"/>
          <w:sz w:val="28"/>
          <w:szCs w:val="28"/>
        </w:rPr>
        <w:t xml:space="preserve">) от 31.03.2014 </w:t>
      </w:r>
      <w:r w:rsidR="00D34084" w:rsidRPr="00A358CA">
        <w:rPr>
          <w:rFonts w:ascii="Times New Roman" w:hAnsi="Times New Roman"/>
          <w:sz w:val="28"/>
          <w:szCs w:val="28"/>
        </w:rPr>
        <w:t>№</w:t>
      </w:r>
      <w:r w:rsidRPr="00A358CA">
        <w:rPr>
          <w:rFonts w:ascii="Times New Roman" w:hAnsi="Times New Roman"/>
          <w:sz w:val="28"/>
          <w:szCs w:val="28"/>
        </w:rPr>
        <w:t xml:space="preserve">253 г. Москва </w:t>
      </w:r>
      <w:r w:rsidR="00D34084" w:rsidRPr="00A358CA">
        <w:rPr>
          <w:rFonts w:ascii="Times New Roman" w:hAnsi="Times New Roman"/>
          <w:sz w:val="28"/>
          <w:szCs w:val="28"/>
        </w:rPr>
        <w:t>«</w:t>
      </w:r>
      <w:r w:rsidRPr="00A358CA">
        <w:rPr>
          <w:rFonts w:ascii="Times New Roman" w:hAnsi="Times New Roman"/>
          <w:sz w:val="28"/>
          <w:szCs w:val="28"/>
        </w:rPr>
        <w:t>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34084" w:rsidRPr="00A358CA">
        <w:rPr>
          <w:rFonts w:ascii="Times New Roman" w:hAnsi="Times New Roman"/>
          <w:sz w:val="28"/>
          <w:szCs w:val="28"/>
        </w:rPr>
        <w:t>»</w:t>
      </w:r>
      <w:r w:rsidRPr="00A358CA">
        <w:rPr>
          <w:rFonts w:ascii="Times New Roman" w:hAnsi="Times New Roman"/>
          <w:sz w:val="28"/>
          <w:szCs w:val="28"/>
        </w:rPr>
        <w:t>.</w:t>
      </w:r>
    </w:p>
    <w:p w:rsidR="00887343" w:rsidRPr="00A358CA" w:rsidRDefault="00887343" w:rsidP="001C5068">
      <w:pPr>
        <w:pStyle w:val="af"/>
        <w:numPr>
          <w:ilvl w:val="0"/>
          <w:numId w:val="76"/>
        </w:numPr>
        <w:tabs>
          <w:tab w:val="left" w:pos="1134"/>
        </w:tabs>
        <w:spacing w:after="0" w:line="240" w:lineRule="auto"/>
        <w:ind w:left="0" w:firstLine="709"/>
        <w:jc w:val="both"/>
        <w:rPr>
          <w:rFonts w:ascii="Times New Roman" w:hAnsi="Times New Roman"/>
          <w:sz w:val="28"/>
          <w:szCs w:val="28"/>
        </w:rPr>
      </w:pPr>
      <w:r w:rsidRPr="00A358CA">
        <w:rPr>
          <w:rFonts w:ascii="Times New Roman" w:hAnsi="Times New Roman"/>
          <w:sz w:val="28"/>
          <w:szCs w:val="28"/>
        </w:rPr>
        <w:t xml:space="preserve">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29.12.2010 </w:t>
      </w:r>
      <w:r w:rsidR="00D34084" w:rsidRPr="00A358CA">
        <w:rPr>
          <w:rFonts w:ascii="Times New Roman" w:hAnsi="Times New Roman"/>
          <w:sz w:val="28"/>
          <w:szCs w:val="28"/>
        </w:rPr>
        <w:t>№</w:t>
      </w:r>
      <w:r w:rsidRPr="00A358CA">
        <w:rPr>
          <w:rFonts w:ascii="Times New Roman" w:hAnsi="Times New Roman"/>
          <w:sz w:val="28"/>
          <w:szCs w:val="28"/>
        </w:rPr>
        <w:t>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887343" w:rsidRPr="00A358CA" w:rsidRDefault="00887343" w:rsidP="001C5068">
      <w:pPr>
        <w:pStyle w:val="af"/>
        <w:numPr>
          <w:ilvl w:val="0"/>
          <w:numId w:val="76"/>
        </w:numPr>
        <w:tabs>
          <w:tab w:val="left" w:pos="1134"/>
        </w:tabs>
        <w:spacing w:after="0" w:line="240" w:lineRule="auto"/>
        <w:ind w:left="0" w:firstLine="709"/>
        <w:jc w:val="both"/>
        <w:rPr>
          <w:rFonts w:ascii="Times New Roman" w:hAnsi="Times New Roman"/>
          <w:sz w:val="28"/>
          <w:szCs w:val="28"/>
        </w:rPr>
      </w:pPr>
      <w:r w:rsidRPr="00A358CA">
        <w:rPr>
          <w:rFonts w:ascii="Times New Roman" w:hAnsi="Times New Roman"/>
          <w:sz w:val="28"/>
          <w:szCs w:val="28"/>
        </w:rPr>
        <w:t xml:space="preserve">Письмо Министерства образования и науки РФ от 01.04.2005 </w:t>
      </w:r>
      <w:r w:rsidR="00752214" w:rsidRPr="00A358CA">
        <w:rPr>
          <w:rFonts w:ascii="Times New Roman" w:hAnsi="Times New Roman"/>
          <w:sz w:val="28"/>
          <w:szCs w:val="28"/>
        </w:rPr>
        <w:br/>
      </w:r>
      <w:r w:rsidRPr="00A358CA">
        <w:rPr>
          <w:rFonts w:ascii="Times New Roman" w:hAnsi="Times New Roman"/>
          <w:sz w:val="28"/>
          <w:szCs w:val="28"/>
        </w:rPr>
        <w:t>№03-417 «О перечне учебного и компьютерного оборудования для оснащения общеобразовательных учреждений».</w:t>
      </w:r>
    </w:p>
    <w:p w:rsidR="00887343" w:rsidRPr="00A358CA" w:rsidRDefault="00887343" w:rsidP="001C5068">
      <w:pPr>
        <w:pStyle w:val="af"/>
        <w:numPr>
          <w:ilvl w:val="0"/>
          <w:numId w:val="76"/>
        </w:numPr>
        <w:tabs>
          <w:tab w:val="left" w:pos="1134"/>
        </w:tabs>
        <w:spacing w:after="0" w:line="240" w:lineRule="auto"/>
        <w:ind w:left="0" w:firstLine="709"/>
        <w:jc w:val="both"/>
        <w:rPr>
          <w:rFonts w:ascii="Times New Roman" w:hAnsi="Times New Roman"/>
          <w:sz w:val="28"/>
          <w:szCs w:val="28"/>
        </w:rPr>
      </w:pPr>
      <w:r w:rsidRPr="00A358CA">
        <w:rPr>
          <w:rFonts w:ascii="Times New Roman" w:hAnsi="Times New Roman"/>
          <w:sz w:val="28"/>
          <w:szCs w:val="28"/>
        </w:rPr>
        <w:t>Приказ Министерства образования и науки РФ от 04.10.2010 №986 «Об утверждении федеральных требований к образовательным учреждениям в части минимальной оснащ</w:t>
      </w:r>
      <w:r w:rsidR="00086B59" w:rsidRPr="00A358CA">
        <w:rPr>
          <w:rFonts w:ascii="Times New Roman" w:hAnsi="Times New Roman"/>
          <w:sz w:val="28"/>
          <w:szCs w:val="28"/>
        </w:rPr>
        <w:t>е</w:t>
      </w:r>
      <w:r w:rsidRPr="00A358CA">
        <w:rPr>
          <w:rFonts w:ascii="Times New Roman" w:hAnsi="Times New Roman"/>
          <w:sz w:val="28"/>
          <w:szCs w:val="28"/>
        </w:rPr>
        <w:t>нности учебного процесса и оборудования учебных помещений».</w:t>
      </w:r>
    </w:p>
    <w:p w:rsidR="00887343" w:rsidRPr="00A358CA" w:rsidRDefault="00887343" w:rsidP="001C5068">
      <w:pPr>
        <w:pStyle w:val="af"/>
        <w:numPr>
          <w:ilvl w:val="0"/>
          <w:numId w:val="76"/>
        </w:numPr>
        <w:tabs>
          <w:tab w:val="left" w:pos="1008"/>
        </w:tabs>
        <w:spacing w:after="0" w:line="240" w:lineRule="auto"/>
        <w:ind w:left="0" w:firstLine="709"/>
        <w:jc w:val="both"/>
        <w:rPr>
          <w:rFonts w:ascii="Times New Roman" w:hAnsi="Times New Roman"/>
          <w:sz w:val="28"/>
          <w:szCs w:val="28"/>
        </w:rPr>
      </w:pPr>
      <w:r w:rsidRPr="00A358CA">
        <w:rPr>
          <w:rFonts w:ascii="Times New Roman" w:hAnsi="Times New Roman"/>
          <w:sz w:val="28"/>
          <w:szCs w:val="28"/>
        </w:rPr>
        <w:lastRenderedPageBreak/>
        <w:t>Рекомендации Министерства образования</w:t>
      </w:r>
      <w:r w:rsidR="00FF5520">
        <w:rPr>
          <w:rFonts w:ascii="Times New Roman" w:hAnsi="Times New Roman"/>
          <w:sz w:val="28"/>
          <w:szCs w:val="28"/>
        </w:rPr>
        <w:t xml:space="preserve"> и науки РФ от 24.11.2011 </w:t>
      </w:r>
      <w:r w:rsidRPr="00A358CA">
        <w:rPr>
          <w:rFonts w:ascii="Times New Roman" w:hAnsi="Times New Roman"/>
          <w:sz w:val="28"/>
          <w:szCs w:val="28"/>
        </w:rPr>
        <w:t>№МД-1552/03 «Об оснащении общеобразовательных учреждений учебным и учебно-лабораторным оборудованием».</w:t>
      </w:r>
    </w:p>
    <w:p w:rsidR="00A358CA" w:rsidRDefault="00A358CA" w:rsidP="00887343">
      <w:pPr>
        <w:spacing w:after="0" w:line="240" w:lineRule="auto"/>
        <w:ind w:firstLine="709"/>
        <w:jc w:val="both"/>
        <w:rPr>
          <w:rFonts w:ascii="Times New Roman" w:hAnsi="Times New Roman" w:cs="Times New Roman"/>
          <w:sz w:val="28"/>
          <w:szCs w:val="28"/>
        </w:rPr>
      </w:pPr>
    </w:p>
    <w:p w:rsidR="00887343" w:rsidRPr="00A358CA" w:rsidRDefault="00887343" w:rsidP="00887343">
      <w:pPr>
        <w:spacing w:after="0" w:line="240" w:lineRule="auto"/>
        <w:ind w:firstLine="709"/>
        <w:jc w:val="both"/>
        <w:rPr>
          <w:rFonts w:ascii="Times New Roman" w:hAnsi="Times New Roman" w:cs="Times New Roman"/>
          <w:b/>
          <w:sz w:val="28"/>
          <w:szCs w:val="28"/>
        </w:rPr>
      </w:pPr>
      <w:r w:rsidRPr="00A358CA">
        <w:rPr>
          <w:rFonts w:ascii="Times New Roman" w:hAnsi="Times New Roman" w:cs="Times New Roman"/>
          <w:b/>
          <w:sz w:val="28"/>
          <w:szCs w:val="28"/>
        </w:rPr>
        <w:t>Цели и задачи обучения географии в 8</w:t>
      </w:r>
      <w:r w:rsidR="00A358CA">
        <w:rPr>
          <w:rFonts w:ascii="Times New Roman" w:hAnsi="Times New Roman" w:cs="Times New Roman"/>
          <w:b/>
          <w:sz w:val="28"/>
          <w:szCs w:val="28"/>
        </w:rPr>
        <w:t>-м</w:t>
      </w:r>
      <w:r w:rsidRPr="00A358CA">
        <w:rPr>
          <w:rFonts w:ascii="Times New Roman" w:hAnsi="Times New Roman" w:cs="Times New Roman"/>
          <w:b/>
          <w:sz w:val="28"/>
          <w:szCs w:val="28"/>
        </w:rPr>
        <w:t xml:space="preserve"> классе</w:t>
      </w:r>
      <w:r w:rsidR="00A358CA">
        <w:rPr>
          <w:rFonts w:ascii="Times New Roman" w:hAnsi="Times New Roman" w:cs="Times New Roman"/>
          <w:b/>
          <w:sz w:val="28"/>
          <w:szCs w:val="28"/>
        </w:rPr>
        <w:t xml:space="preserve"> в условиях реализации ФГОС ООО</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Цели изучения курса гео</w:t>
      </w:r>
      <w:r w:rsidR="00A358CA">
        <w:rPr>
          <w:rFonts w:ascii="Times New Roman" w:hAnsi="Times New Roman" w:cs="Times New Roman"/>
          <w:sz w:val="28"/>
          <w:szCs w:val="28"/>
        </w:rPr>
        <w:t>графии в 8-м классе</w:t>
      </w:r>
      <w:r w:rsidRPr="00887343">
        <w:rPr>
          <w:rFonts w:ascii="Times New Roman" w:hAnsi="Times New Roman" w:cs="Times New Roman"/>
          <w:sz w:val="28"/>
          <w:szCs w:val="28"/>
        </w:rPr>
        <w:t>:</w:t>
      </w:r>
    </w:p>
    <w:p w:rsidR="00887343" w:rsidRPr="00887343" w:rsidRDefault="00A358CA"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887343" w:rsidRPr="00887343">
        <w:rPr>
          <w:rFonts w:ascii="Times New Roman" w:hAnsi="Times New Roman" w:cs="Times New Roman"/>
          <w:sz w:val="28"/>
          <w:szCs w:val="28"/>
        </w:rPr>
        <w:t>одготовка учащихся к ориентации в российском пространстве, к умению адаптироваться к окружающей среде</w:t>
      </w:r>
      <w:r>
        <w:rPr>
          <w:rFonts w:ascii="Times New Roman" w:hAnsi="Times New Roman" w:cs="Times New Roman"/>
          <w:sz w:val="28"/>
          <w:szCs w:val="28"/>
        </w:rPr>
        <w:t>;</w:t>
      </w:r>
    </w:p>
    <w:p w:rsidR="00887343" w:rsidRPr="00887343" w:rsidRDefault="00A358CA"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887343" w:rsidRPr="00887343">
        <w:rPr>
          <w:rFonts w:ascii="Times New Roman" w:hAnsi="Times New Roman" w:cs="Times New Roman"/>
          <w:sz w:val="28"/>
          <w:szCs w:val="28"/>
        </w:rPr>
        <w:t>своение системы географических знаний о целостном, многообразном и динамично изменяющемся мире, взаимосвязи природы, населения и хозяйства</w:t>
      </w:r>
      <w:r>
        <w:rPr>
          <w:rFonts w:ascii="Times New Roman" w:hAnsi="Times New Roman" w:cs="Times New Roman"/>
          <w:sz w:val="28"/>
          <w:szCs w:val="28"/>
        </w:rPr>
        <w:t>;</w:t>
      </w:r>
    </w:p>
    <w:p w:rsidR="00887343" w:rsidRPr="00887343" w:rsidRDefault="00A358CA"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887343" w:rsidRPr="00887343">
        <w:rPr>
          <w:rFonts w:ascii="Times New Roman" w:hAnsi="Times New Roman" w:cs="Times New Roman"/>
          <w:sz w:val="28"/>
          <w:szCs w:val="28"/>
        </w:rPr>
        <w:t>владение умениями применять полученные знания для решения познавательных и практических задач</w:t>
      </w:r>
      <w:r>
        <w:rPr>
          <w:rFonts w:ascii="Times New Roman" w:hAnsi="Times New Roman" w:cs="Times New Roman"/>
          <w:sz w:val="28"/>
          <w:szCs w:val="28"/>
        </w:rPr>
        <w:t>;</w:t>
      </w:r>
    </w:p>
    <w:p w:rsidR="00887343" w:rsidRPr="00887343" w:rsidRDefault="00A358CA"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887343" w:rsidRPr="00887343">
        <w:rPr>
          <w:rFonts w:ascii="Times New Roman" w:hAnsi="Times New Roman" w:cs="Times New Roman"/>
          <w:sz w:val="28"/>
          <w:szCs w:val="28"/>
        </w:rPr>
        <w:t>оспитание на основе познания географической картины мира патриотизма, уважительного отношения к другим народам и культурам.</w:t>
      </w:r>
    </w:p>
    <w:p w:rsidR="00A358CA" w:rsidRDefault="00A358CA" w:rsidP="00887343">
      <w:pPr>
        <w:spacing w:after="0" w:line="240" w:lineRule="auto"/>
        <w:ind w:firstLine="709"/>
        <w:jc w:val="both"/>
        <w:rPr>
          <w:rFonts w:ascii="Times New Roman" w:hAnsi="Times New Roman" w:cs="Times New Roman"/>
          <w:sz w:val="28"/>
          <w:szCs w:val="28"/>
        </w:rPr>
      </w:pPr>
    </w:p>
    <w:p w:rsidR="00887343" w:rsidRPr="00887343" w:rsidRDefault="00A358CA"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887343" w:rsidRPr="00887343">
        <w:rPr>
          <w:rFonts w:ascii="Times New Roman" w:hAnsi="Times New Roman" w:cs="Times New Roman"/>
          <w:sz w:val="28"/>
          <w:szCs w:val="28"/>
        </w:rPr>
        <w:t>чебно-методические задачи курса географии:</w:t>
      </w:r>
    </w:p>
    <w:p w:rsidR="00887343" w:rsidRPr="00887343" w:rsidRDefault="00D34084"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сформировать целостное представление об особенностях природы, населения и хозяйства страны;</w:t>
      </w:r>
    </w:p>
    <w:p w:rsidR="00887343" w:rsidRPr="00887343" w:rsidRDefault="00D34084"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сформировать представление о России как о совокупности разнообразных территорий, обозначить место и роль России в современном мире;</w:t>
      </w:r>
    </w:p>
    <w:p w:rsidR="00887343" w:rsidRPr="00887343" w:rsidRDefault="00D34084"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научить школьников работать с разными источниками географической информации, показать практическую значимость изучения географических процессов, явлений, причинно-следственных связей, закономерностей;</w:t>
      </w:r>
    </w:p>
    <w:p w:rsidR="00887343" w:rsidRPr="00887343" w:rsidRDefault="00D34084"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развивать картографическую грамотность школьников;</w:t>
      </w:r>
    </w:p>
    <w:p w:rsidR="00887343" w:rsidRPr="00887343" w:rsidRDefault="00D34084"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сформировать у школьников образные представления о крупных природно-хозяйственных регионах страны;</w:t>
      </w:r>
    </w:p>
    <w:p w:rsidR="00887343" w:rsidRPr="00887343" w:rsidRDefault="00D34084"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показать взаимодействие природной среды, населения и территории на локальном уровне (на примере своей местности).</w:t>
      </w:r>
    </w:p>
    <w:p w:rsidR="00A358CA" w:rsidRDefault="00A358CA" w:rsidP="00887343">
      <w:pPr>
        <w:spacing w:after="0" w:line="240" w:lineRule="auto"/>
        <w:ind w:firstLine="709"/>
        <w:jc w:val="both"/>
        <w:rPr>
          <w:rFonts w:ascii="Times New Roman" w:hAnsi="Times New Roman" w:cs="Times New Roman"/>
          <w:sz w:val="28"/>
          <w:szCs w:val="28"/>
        </w:rPr>
      </w:pPr>
    </w:p>
    <w:p w:rsidR="00887343" w:rsidRPr="00A358CA" w:rsidRDefault="00887343" w:rsidP="00887343">
      <w:pPr>
        <w:spacing w:after="0" w:line="240" w:lineRule="auto"/>
        <w:ind w:firstLine="709"/>
        <w:jc w:val="both"/>
        <w:rPr>
          <w:rFonts w:ascii="Times New Roman" w:hAnsi="Times New Roman" w:cs="Times New Roman"/>
          <w:b/>
          <w:sz w:val="28"/>
          <w:szCs w:val="28"/>
        </w:rPr>
      </w:pPr>
      <w:r w:rsidRPr="00A358CA">
        <w:rPr>
          <w:rFonts w:ascii="Times New Roman" w:hAnsi="Times New Roman" w:cs="Times New Roman"/>
          <w:b/>
          <w:sz w:val="28"/>
          <w:szCs w:val="28"/>
        </w:rPr>
        <w:t>Общая характерист</w:t>
      </w:r>
      <w:r w:rsidR="00A358CA">
        <w:rPr>
          <w:rFonts w:ascii="Times New Roman" w:hAnsi="Times New Roman" w:cs="Times New Roman"/>
          <w:b/>
          <w:sz w:val="28"/>
          <w:szCs w:val="28"/>
        </w:rPr>
        <w:t>ика курса географии 8-го класса</w:t>
      </w:r>
    </w:p>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Образ России, формируемый у школьников, должен быть, с одной стороны, целостным, а с другой</w:t>
      </w:r>
      <w:r w:rsidR="00A358CA">
        <w:rPr>
          <w:rFonts w:ascii="Times New Roman" w:hAnsi="Times New Roman" w:cs="Times New Roman"/>
          <w:sz w:val="28"/>
          <w:szCs w:val="28"/>
        </w:rPr>
        <w:t>,</w:t>
      </w:r>
      <w:r w:rsidRPr="00887343">
        <w:rPr>
          <w:rFonts w:ascii="Times New Roman" w:hAnsi="Times New Roman" w:cs="Times New Roman"/>
          <w:sz w:val="28"/>
          <w:szCs w:val="28"/>
        </w:rPr>
        <w:t xml:space="preserve"> </w:t>
      </w:r>
      <w:r w:rsidR="00D34084">
        <w:rPr>
          <w:rFonts w:ascii="Times New Roman" w:hAnsi="Times New Roman" w:cs="Times New Roman"/>
          <w:sz w:val="28"/>
          <w:szCs w:val="28"/>
        </w:rPr>
        <w:t>–</w:t>
      </w:r>
      <w:r w:rsidRPr="00887343">
        <w:rPr>
          <w:rFonts w:ascii="Times New Roman" w:hAnsi="Times New Roman" w:cs="Times New Roman"/>
          <w:sz w:val="28"/>
          <w:szCs w:val="28"/>
        </w:rPr>
        <w:t xml:space="preserve"> территориально дифференцированным, разнообразным. Представление о целостности вырабатывается в процессе усвоения знаний о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w:t>
      </w:r>
      <w:r w:rsidRPr="00887343">
        <w:rPr>
          <w:rFonts w:ascii="Times New Roman" w:hAnsi="Times New Roman" w:cs="Times New Roman"/>
          <w:sz w:val="28"/>
          <w:szCs w:val="28"/>
        </w:rPr>
        <w:lastRenderedPageBreak/>
        <w:t>(крупных районов, городов, отдельных замечательных мест России). Учащиеся должны осознать, прочувствовать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в разнообразии.</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Осознание своей включенности в жизнь своей страны формируется у учащихся путем привязки содержания курса к жизни каждого из них: через личностно-ориентированные вопросы и задания, связь, казалось бы, абстрактных сведений с жизнью своей семьи, своих родственников, своего района и города.</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Одна из задач курса </w:t>
      </w:r>
      <w:r w:rsidR="00D34084">
        <w:rPr>
          <w:rFonts w:ascii="Times New Roman" w:hAnsi="Times New Roman" w:cs="Times New Roman"/>
          <w:sz w:val="28"/>
          <w:szCs w:val="28"/>
        </w:rPr>
        <w:t>–</w:t>
      </w:r>
      <w:r w:rsidRPr="00887343">
        <w:rPr>
          <w:rFonts w:ascii="Times New Roman" w:hAnsi="Times New Roman" w:cs="Times New Roman"/>
          <w:sz w:val="28"/>
          <w:szCs w:val="28"/>
        </w:rPr>
        <w:t xml:space="preserve"> подготовка учащихся к ориентации в российском пространстве, к умению адаптироваться к окружающей среде (не только природной, но еще в большей степени — к экономической, социальной и культурной). В то же время сама среда жизнеобитания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по-другому организовывать свою жизнь и т. д. Поэтому, с одной стороны, курс показывает стабильные черты географии России, а с другой </w:t>
      </w:r>
      <w:r w:rsidR="00D34084">
        <w:rPr>
          <w:rFonts w:ascii="Times New Roman" w:hAnsi="Times New Roman" w:cs="Times New Roman"/>
          <w:sz w:val="28"/>
          <w:szCs w:val="28"/>
        </w:rPr>
        <w:t>–</w:t>
      </w:r>
      <w:r w:rsidRPr="00887343">
        <w:rPr>
          <w:rFonts w:ascii="Times New Roman" w:hAnsi="Times New Roman" w:cs="Times New Roman"/>
          <w:sz w:val="28"/>
          <w:szCs w:val="28"/>
        </w:rPr>
        <w:t xml:space="preserve"> подводит учащихся к пониманию необходимости перемен. Последнее достигается за счет подачи материала в историко-географическом ключе (как население России реагировало на изменения условий жизни) и характеристики современной ситуации в различных отраслях хозяйства и регионах России.</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Особенностью курса является гуманизация его содержания. В центре курса находится человек. На него замыкаются и природа, и хозяйство; они показаны глазами человека, во взаимосвязях с ним. Это позволяет учащимся по-другому взглянуть на свою страну и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A358CA" w:rsidRDefault="00887343" w:rsidP="00887343">
      <w:pPr>
        <w:spacing w:after="0" w:line="240" w:lineRule="auto"/>
        <w:ind w:firstLine="709"/>
        <w:jc w:val="both"/>
        <w:rPr>
          <w:rFonts w:ascii="Times New Roman" w:hAnsi="Times New Roman" w:cs="Times New Roman"/>
          <w:b/>
          <w:sz w:val="28"/>
          <w:szCs w:val="28"/>
        </w:rPr>
      </w:pPr>
      <w:r w:rsidRPr="00A358CA">
        <w:rPr>
          <w:rFonts w:ascii="Times New Roman" w:hAnsi="Times New Roman" w:cs="Times New Roman"/>
          <w:b/>
          <w:sz w:val="28"/>
          <w:szCs w:val="28"/>
        </w:rPr>
        <w:t>Учебно-методическое обеспечение</w:t>
      </w:r>
    </w:p>
    <w:p w:rsid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Согласно ст. 28 Федерального Закона «Об образовании в Российской Федер</w:t>
      </w:r>
      <w:r w:rsidR="00A358CA">
        <w:rPr>
          <w:rFonts w:ascii="Times New Roman" w:hAnsi="Times New Roman" w:cs="Times New Roman"/>
          <w:sz w:val="28"/>
          <w:szCs w:val="28"/>
        </w:rPr>
        <w:t>ации» от 29 декабря 2012 года №273-</w:t>
      </w:r>
      <w:r w:rsidRPr="00887343">
        <w:rPr>
          <w:rFonts w:ascii="Times New Roman" w:hAnsi="Times New Roman" w:cs="Times New Roman"/>
          <w:sz w:val="28"/>
          <w:szCs w:val="28"/>
        </w:rPr>
        <w:t>ФЗ (с изменениями и дополнениями) к компетенции образовательно</w:t>
      </w:r>
      <w:r w:rsidR="000B1D2C">
        <w:rPr>
          <w:rFonts w:ascii="Times New Roman" w:hAnsi="Times New Roman" w:cs="Times New Roman"/>
          <w:sz w:val="28"/>
          <w:szCs w:val="28"/>
        </w:rPr>
        <w:t>й</w:t>
      </w:r>
      <w:r w:rsidRPr="00887343">
        <w:rPr>
          <w:rFonts w:ascii="Times New Roman" w:hAnsi="Times New Roman" w:cs="Times New Roman"/>
          <w:sz w:val="28"/>
          <w:szCs w:val="28"/>
        </w:rPr>
        <w:t xml:space="preserve"> </w:t>
      </w:r>
      <w:r w:rsidR="000B1D2C">
        <w:rPr>
          <w:rFonts w:ascii="Times New Roman" w:hAnsi="Times New Roman" w:cs="Times New Roman"/>
          <w:sz w:val="28"/>
          <w:szCs w:val="28"/>
        </w:rPr>
        <w:t>организации</w:t>
      </w:r>
      <w:r w:rsidRPr="00887343">
        <w:rPr>
          <w:rFonts w:ascii="Times New Roman" w:hAnsi="Times New Roman" w:cs="Times New Roman"/>
          <w:sz w:val="28"/>
          <w:szCs w:val="28"/>
        </w:rPr>
        <w:t xml:space="preserve"> относится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w:t>
      </w:r>
      <w:r w:rsidR="000B1D2C">
        <w:rPr>
          <w:rFonts w:ascii="Times New Roman" w:hAnsi="Times New Roman" w:cs="Times New Roman"/>
          <w:sz w:val="28"/>
          <w:szCs w:val="28"/>
        </w:rPr>
        <w:t>организац</w:t>
      </w:r>
      <w:r w:rsidRPr="00887343">
        <w:rPr>
          <w:rFonts w:ascii="Times New Roman" w:hAnsi="Times New Roman" w:cs="Times New Roman"/>
          <w:sz w:val="28"/>
          <w:szCs w:val="28"/>
        </w:rPr>
        <w:t>иях, а также учебных пособий, допущенных к использованию в образовательном процессе.</w:t>
      </w:r>
    </w:p>
    <w:p w:rsidR="00752214" w:rsidRDefault="00752214" w:rsidP="00887343">
      <w:pPr>
        <w:spacing w:after="0" w:line="240" w:lineRule="auto"/>
        <w:ind w:firstLine="709"/>
        <w:jc w:val="both"/>
        <w:rPr>
          <w:rFonts w:ascii="Times New Roman" w:hAnsi="Times New Roman" w:cs="Times New Roman"/>
          <w:sz w:val="28"/>
          <w:szCs w:val="28"/>
        </w:rPr>
      </w:pPr>
    </w:p>
    <w:p w:rsidR="00752214" w:rsidRDefault="00752214" w:rsidP="00887343">
      <w:pPr>
        <w:spacing w:after="0" w:line="240" w:lineRule="auto"/>
        <w:ind w:firstLine="709"/>
        <w:jc w:val="both"/>
        <w:rPr>
          <w:rFonts w:ascii="Times New Roman" w:hAnsi="Times New Roman" w:cs="Times New Roman"/>
          <w:sz w:val="28"/>
          <w:szCs w:val="28"/>
        </w:rPr>
      </w:pPr>
    </w:p>
    <w:p w:rsidR="00887343" w:rsidRPr="00887343" w:rsidRDefault="00887343" w:rsidP="00D34084">
      <w:pPr>
        <w:spacing w:after="0" w:line="240" w:lineRule="auto"/>
        <w:ind w:firstLine="709"/>
        <w:jc w:val="right"/>
        <w:rPr>
          <w:rFonts w:ascii="Times New Roman" w:hAnsi="Times New Roman" w:cs="Times New Roman"/>
          <w:sz w:val="28"/>
          <w:szCs w:val="28"/>
        </w:rPr>
      </w:pPr>
      <w:r w:rsidRPr="00887343">
        <w:rPr>
          <w:rFonts w:ascii="Times New Roman" w:hAnsi="Times New Roman" w:cs="Times New Roman"/>
          <w:sz w:val="28"/>
          <w:szCs w:val="28"/>
        </w:rPr>
        <w:lastRenderedPageBreak/>
        <w:t>Таблица 1</w:t>
      </w:r>
    </w:p>
    <w:p w:rsidR="00887343" w:rsidRPr="00D34084" w:rsidRDefault="00887343" w:rsidP="00887343">
      <w:pPr>
        <w:spacing w:after="0" w:line="240" w:lineRule="auto"/>
        <w:ind w:firstLine="709"/>
        <w:jc w:val="both"/>
        <w:rPr>
          <w:rFonts w:ascii="Times New Roman" w:hAnsi="Times New Roman" w:cs="Times New Roman"/>
          <w:sz w:val="16"/>
          <w:szCs w:val="16"/>
        </w:rPr>
      </w:pPr>
    </w:p>
    <w:p w:rsidR="00D34084" w:rsidRPr="00A9152B" w:rsidRDefault="00887343" w:rsidP="00D34084">
      <w:pPr>
        <w:spacing w:after="0" w:line="240" w:lineRule="auto"/>
        <w:jc w:val="center"/>
        <w:rPr>
          <w:rFonts w:ascii="Times New Roman" w:hAnsi="Times New Roman" w:cs="Times New Roman"/>
          <w:b/>
          <w:sz w:val="28"/>
          <w:szCs w:val="28"/>
        </w:rPr>
      </w:pPr>
      <w:r w:rsidRPr="00A9152B">
        <w:rPr>
          <w:rFonts w:ascii="Times New Roman" w:hAnsi="Times New Roman" w:cs="Times New Roman"/>
          <w:b/>
          <w:sz w:val="28"/>
          <w:szCs w:val="28"/>
        </w:rPr>
        <w:t xml:space="preserve">Федеральный перечень учебников, рекомендуемых к использованию </w:t>
      </w:r>
    </w:p>
    <w:p w:rsidR="00887343" w:rsidRPr="00A9152B" w:rsidRDefault="00887343" w:rsidP="00D34084">
      <w:pPr>
        <w:spacing w:after="0" w:line="240" w:lineRule="auto"/>
        <w:jc w:val="center"/>
        <w:rPr>
          <w:rFonts w:ascii="Times New Roman" w:hAnsi="Times New Roman" w:cs="Times New Roman"/>
          <w:b/>
          <w:sz w:val="28"/>
          <w:szCs w:val="28"/>
        </w:rPr>
      </w:pPr>
      <w:r w:rsidRPr="00A9152B">
        <w:rPr>
          <w:rFonts w:ascii="Times New Roman" w:hAnsi="Times New Roman" w:cs="Times New Roman"/>
          <w:b/>
          <w:sz w:val="28"/>
          <w:szCs w:val="28"/>
        </w:rPr>
        <w:t xml:space="preserve">при реализации имеющих государственную аккредитацию образовательных программ начального общего, </w:t>
      </w:r>
      <w:r w:rsidR="00A9152B">
        <w:rPr>
          <w:rFonts w:ascii="Times New Roman" w:hAnsi="Times New Roman" w:cs="Times New Roman"/>
          <w:b/>
          <w:sz w:val="28"/>
          <w:szCs w:val="28"/>
        </w:rPr>
        <w:br/>
      </w:r>
      <w:r w:rsidRPr="00A9152B">
        <w:rPr>
          <w:rFonts w:ascii="Times New Roman" w:hAnsi="Times New Roman" w:cs="Times New Roman"/>
          <w:b/>
          <w:sz w:val="28"/>
          <w:szCs w:val="28"/>
        </w:rPr>
        <w:t>основного общего, среднего общего образования</w:t>
      </w:r>
    </w:p>
    <w:p w:rsidR="00887343" w:rsidRPr="00D34084" w:rsidRDefault="00887343" w:rsidP="00887343">
      <w:pPr>
        <w:spacing w:after="0" w:line="240" w:lineRule="auto"/>
        <w:ind w:firstLine="709"/>
        <w:jc w:val="both"/>
        <w:rPr>
          <w:rFonts w:ascii="Times New Roman" w:hAnsi="Times New Roman" w:cs="Times New Roman"/>
          <w:sz w:val="16"/>
          <w:szCs w:val="16"/>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976"/>
        <w:gridCol w:w="2519"/>
        <w:gridCol w:w="2135"/>
      </w:tblGrid>
      <w:tr w:rsidR="00D34084" w:rsidRPr="00D34084" w:rsidTr="00D34084">
        <w:trPr>
          <w:jc w:val="center"/>
        </w:trPr>
        <w:tc>
          <w:tcPr>
            <w:tcW w:w="1668" w:type="dxa"/>
          </w:tcPr>
          <w:p w:rsidR="00D34084" w:rsidRPr="00D34084" w:rsidRDefault="00D34084" w:rsidP="00D34084">
            <w:pPr>
              <w:spacing w:after="0" w:line="240" w:lineRule="auto"/>
              <w:jc w:val="center"/>
              <w:rPr>
                <w:rFonts w:ascii="Times New Roman" w:hAnsi="Times New Roman" w:cs="Times New Roman"/>
                <w:b/>
                <w:sz w:val="24"/>
                <w:szCs w:val="24"/>
              </w:rPr>
            </w:pPr>
            <w:r w:rsidRPr="00D34084">
              <w:rPr>
                <w:rFonts w:ascii="Times New Roman" w:hAnsi="Times New Roman" w:cs="Times New Roman"/>
                <w:b/>
                <w:sz w:val="24"/>
                <w:szCs w:val="24"/>
              </w:rPr>
              <w:t>Порядковый номер</w:t>
            </w:r>
          </w:p>
        </w:tc>
        <w:tc>
          <w:tcPr>
            <w:tcW w:w="2976" w:type="dxa"/>
          </w:tcPr>
          <w:p w:rsidR="00D34084" w:rsidRPr="00D34084" w:rsidRDefault="00D34084" w:rsidP="00D34084">
            <w:pPr>
              <w:spacing w:after="0" w:line="240" w:lineRule="auto"/>
              <w:jc w:val="center"/>
              <w:rPr>
                <w:rFonts w:ascii="Times New Roman" w:hAnsi="Times New Roman" w:cs="Times New Roman"/>
                <w:b/>
                <w:sz w:val="24"/>
                <w:szCs w:val="24"/>
              </w:rPr>
            </w:pPr>
            <w:r w:rsidRPr="00D34084">
              <w:rPr>
                <w:rFonts w:ascii="Times New Roman" w:hAnsi="Times New Roman" w:cs="Times New Roman"/>
                <w:b/>
                <w:sz w:val="24"/>
                <w:szCs w:val="24"/>
              </w:rPr>
              <w:t>Автор/ авторский коллектив</w:t>
            </w:r>
          </w:p>
        </w:tc>
        <w:tc>
          <w:tcPr>
            <w:tcW w:w="2519" w:type="dxa"/>
          </w:tcPr>
          <w:p w:rsidR="00D34084" w:rsidRPr="00D34084" w:rsidRDefault="00D34084" w:rsidP="00D34084">
            <w:pPr>
              <w:spacing w:after="0" w:line="240" w:lineRule="auto"/>
              <w:jc w:val="center"/>
              <w:rPr>
                <w:rFonts w:ascii="Times New Roman" w:hAnsi="Times New Roman" w:cs="Times New Roman"/>
                <w:b/>
                <w:sz w:val="24"/>
                <w:szCs w:val="24"/>
              </w:rPr>
            </w:pPr>
            <w:r w:rsidRPr="00D34084">
              <w:rPr>
                <w:rFonts w:ascii="Times New Roman" w:hAnsi="Times New Roman" w:cs="Times New Roman"/>
                <w:b/>
                <w:sz w:val="24"/>
                <w:szCs w:val="24"/>
              </w:rPr>
              <w:t>Наименование</w:t>
            </w:r>
          </w:p>
          <w:p w:rsidR="00D34084" w:rsidRPr="00D34084" w:rsidRDefault="00D34084" w:rsidP="00D34084">
            <w:pPr>
              <w:spacing w:after="0" w:line="240" w:lineRule="auto"/>
              <w:jc w:val="center"/>
              <w:rPr>
                <w:rFonts w:ascii="Times New Roman" w:hAnsi="Times New Roman" w:cs="Times New Roman"/>
                <w:b/>
                <w:sz w:val="24"/>
                <w:szCs w:val="24"/>
              </w:rPr>
            </w:pPr>
            <w:r w:rsidRPr="00D34084">
              <w:rPr>
                <w:rFonts w:ascii="Times New Roman" w:hAnsi="Times New Roman" w:cs="Times New Roman"/>
                <w:b/>
                <w:sz w:val="24"/>
                <w:szCs w:val="24"/>
              </w:rPr>
              <w:t>учебника</w:t>
            </w:r>
          </w:p>
        </w:tc>
        <w:tc>
          <w:tcPr>
            <w:tcW w:w="2135" w:type="dxa"/>
          </w:tcPr>
          <w:p w:rsidR="00D34084" w:rsidRPr="00D34084" w:rsidRDefault="00D34084" w:rsidP="00D34084">
            <w:pPr>
              <w:spacing w:after="0" w:line="240" w:lineRule="auto"/>
              <w:jc w:val="center"/>
              <w:rPr>
                <w:rFonts w:ascii="Times New Roman" w:hAnsi="Times New Roman" w:cs="Times New Roman"/>
                <w:b/>
                <w:sz w:val="24"/>
                <w:szCs w:val="24"/>
              </w:rPr>
            </w:pPr>
            <w:r w:rsidRPr="00D34084">
              <w:rPr>
                <w:rFonts w:ascii="Times New Roman" w:hAnsi="Times New Roman" w:cs="Times New Roman"/>
                <w:b/>
                <w:sz w:val="24"/>
                <w:szCs w:val="24"/>
              </w:rPr>
              <w:t>Наименование</w:t>
            </w:r>
          </w:p>
          <w:p w:rsidR="00D34084" w:rsidRPr="00D34084" w:rsidRDefault="00D34084" w:rsidP="00D34084">
            <w:pPr>
              <w:spacing w:after="0" w:line="240" w:lineRule="auto"/>
              <w:jc w:val="center"/>
              <w:rPr>
                <w:rFonts w:ascii="Times New Roman" w:hAnsi="Times New Roman" w:cs="Times New Roman"/>
                <w:b/>
                <w:sz w:val="24"/>
                <w:szCs w:val="24"/>
              </w:rPr>
            </w:pPr>
            <w:r w:rsidRPr="00D34084">
              <w:rPr>
                <w:rFonts w:ascii="Times New Roman" w:hAnsi="Times New Roman" w:cs="Times New Roman"/>
                <w:b/>
                <w:sz w:val="24"/>
                <w:szCs w:val="24"/>
              </w:rPr>
              <w:t>издателя</w:t>
            </w:r>
          </w:p>
        </w:tc>
      </w:tr>
      <w:tr w:rsidR="00D34084" w:rsidRPr="00D34084" w:rsidTr="00D34084">
        <w:trPr>
          <w:jc w:val="center"/>
        </w:trPr>
        <w:tc>
          <w:tcPr>
            <w:tcW w:w="1668"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1.2.2.4.1.3</w:t>
            </w:r>
          </w:p>
        </w:tc>
        <w:tc>
          <w:tcPr>
            <w:tcW w:w="2976"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Алексеев А.И.</w:t>
            </w:r>
            <w:r w:rsidR="008A3780">
              <w:rPr>
                <w:rFonts w:ascii="Times New Roman" w:hAnsi="Times New Roman" w:cs="Times New Roman"/>
                <w:sz w:val="24"/>
                <w:szCs w:val="24"/>
              </w:rPr>
              <w:t>,</w:t>
            </w:r>
          </w:p>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Николина В.В.</w:t>
            </w:r>
            <w:r w:rsidR="008A3780">
              <w:rPr>
                <w:rFonts w:ascii="Times New Roman" w:hAnsi="Times New Roman" w:cs="Times New Roman"/>
                <w:sz w:val="24"/>
                <w:szCs w:val="24"/>
              </w:rPr>
              <w:t>,</w:t>
            </w:r>
          </w:p>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Липкина Е.К. и др.</w:t>
            </w:r>
          </w:p>
        </w:tc>
        <w:tc>
          <w:tcPr>
            <w:tcW w:w="2519" w:type="dxa"/>
            <w:vMerge w:val="restart"/>
            <w:vAlign w:val="center"/>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География</w:t>
            </w:r>
          </w:p>
        </w:tc>
        <w:tc>
          <w:tcPr>
            <w:tcW w:w="2135" w:type="dxa"/>
          </w:tcPr>
          <w:p w:rsidR="00D34084" w:rsidRPr="00D34084" w:rsidRDefault="008A3780" w:rsidP="00D34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w:t>
            </w:r>
          </w:p>
        </w:tc>
      </w:tr>
      <w:tr w:rsidR="00D34084" w:rsidRPr="00D34084" w:rsidTr="00D34084">
        <w:trPr>
          <w:jc w:val="center"/>
        </w:trPr>
        <w:tc>
          <w:tcPr>
            <w:tcW w:w="1668"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1.2.2.4.2.4</w:t>
            </w:r>
          </w:p>
        </w:tc>
        <w:tc>
          <w:tcPr>
            <w:tcW w:w="2976"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Баринова И.И.</w:t>
            </w:r>
          </w:p>
        </w:tc>
        <w:tc>
          <w:tcPr>
            <w:tcW w:w="2519" w:type="dxa"/>
            <w:vMerge/>
          </w:tcPr>
          <w:p w:rsidR="00D34084" w:rsidRPr="00D34084" w:rsidRDefault="00D34084" w:rsidP="00D34084">
            <w:pPr>
              <w:spacing w:after="0" w:line="240" w:lineRule="auto"/>
              <w:jc w:val="both"/>
              <w:rPr>
                <w:rFonts w:ascii="Times New Roman" w:hAnsi="Times New Roman" w:cs="Times New Roman"/>
                <w:sz w:val="24"/>
                <w:szCs w:val="24"/>
              </w:rPr>
            </w:pPr>
          </w:p>
        </w:tc>
        <w:tc>
          <w:tcPr>
            <w:tcW w:w="2135"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ДРОФА</w:t>
            </w:r>
          </w:p>
        </w:tc>
      </w:tr>
      <w:tr w:rsidR="00D34084" w:rsidRPr="00D34084" w:rsidTr="00D34084">
        <w:trPr>
          <w:jc w:val="center"/>
        </w:trPr>
        <w:tc>
          <w:tcPr>
            <w:tcW w:w="1668"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1.2.2.4.3.4</w:t>
            </w:r>
          </w:p>
        </w:tc>
        <w:tc>
          <w:tcPr>
            <w:tcW w:w="2976"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Домогацких Е.М.,</w:t>
            </w:r>
          </w:p>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Алексеевский Н.И.</w:t>
            </w:r>
          </w:p>
        </w:tc>
        <w:tc>
          <w:tcPr>
            <w:tcW w:w="2519" w:type="dxa"/>
            <w:vMerge/>
          </w:tcPr>
          <w:p w:rsidR="00D34084" w:rsidRPr="00D34084" w:rsidRDefault="00D34084" w:rsidP="00D34084">
            <w:pPr>
              <w:spacing w:after="0" w:line="240" w:lineRule="auto"/>
              <w:jc w:val="both"/>
              <w:rPr>
                <w:rFonts w:ascii="Times New Roman" w:hAnsi="Times New Roman" w:cs="Times New Roman"/>
                <w:sz w:val="24"/>
                <w:szCs w:val="24"/>
              </w:rPr>
            </w:pPr>
          </w:p>
        </w:tc>
        <w:tc>
          <w:tcPr>
            <w:tcW w:w="2135"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Русское слово</w:t>
            </w:r>
          </w:p>
        </w:tc>
      </w:tr>
      <w:tr w:rsidR="00D34084" w:rsidRPr="00D34084" w:rsidTr="00D34084">
        <w:trPr>
          <w:jc w:val="center"/>
        </w:trPr>
        <w:tc>
          <w:tcPr>
            <w:tcW w:w="1668"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1.2.2.4.4.3</w:t>
            </w:r>
          </w:p>
        </w:tc>
        <w:tc>
          <w:tcPr>
            <w:tcW w:w="2976"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 xml:space="preserve">Дронов В.П., </w:t>
            </w:r>
          </w:p>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 xml:space="preserve">Баринова И.И., </w:t>
            </w:r>
          </w:p>
          <w:p w:rsidR="008A3780" w:rsidRDefault="008A3780" w:rsidP="00D34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Ром В.Я.</w:t>
            </w:r>
            <w:r w:rsidR="00D34084" w:rsidRPr="00D34084">
              <w:rPr>
                <w:rFonts w:ascii="Times New Roman" w:hAnsi="Times New Roman" w:cs="Times New Roman"/>
                <w:sz w:val="24"/>
                <w:szCs w:val="24"/>
              </w:rPr>
              <w:t xml:space="preserve"> </w:t>
            </w:r>
          </w:p>
          <w:p w:rsidR="00D34084" w:rsidRPr="00D34084" w:rsidRDefault="00D34084" w:rsidP="008A3780">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Под ред.</w:t>
            </w:r>
            <w:r w:rsidR="008A3780">
              <w:rPr>
                <w:rFonts w:ascii="Times New Roman" w:hAnsi="Times New Roman" w:cs="Times New Roman"/>
                <w:sz w:val="24"/>
                <w:szCs w:val="24"/>
              </w:rPr>
              <w:t xml:space="preserve"> </w:t>
            </w:r>
            <w:r w:rsidRPr="00D34084">
              <w:rPr>
                <w:rFonts w:ascii="Times New Roman" w:hAnsi="Times New Roman" w:cs="Times New Roman"/>
                <w:sz w:val="24"/>
                <w:szCs w:val="24"/>
              </w:rPr>
              <w:t>Дронова В.П.</w:t>
            </w:r>
          </w:p>
        </w:tc>
        <w:tc>
          <w:tcPr>
            <w:tcW w:w="2519" w:type="dxa"/>
            <w:vMerge/>
          </w:tcPr>
          <w:p w:rsidR="00D34084" w:rsidRPr="00D34084" w:rsidRDefault="00D34084" w:rsidP="00D34084">
            <w:pPr>
              <w:spacing w:after="0" w:line="240" w:lineRule="auto"/>
              <w:jc w:val="both"/>
              <w:rPr>
                <w:rFonts w:ascii="Times New Roman" w:hAnsi="Times New Roman" w:cs="Times New Roman"/>
                <w:sz w:val="24"/>
                <w:szCs w:val="24"/>
              </w:rPr>
            </w:pPr>
          </w:p>
        </w:tc>
        <w:tc>
          <w:tcPr>
            <w:tcW w:w="2135"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ДРОФА</w:t>
            </w:r>
          </w:p>
        </w:tc>
      </w:tr>
      <w:tr w:rsidR="00D34084" w:rsidRPr="00D34084" w:rsidTr="00D34084">
        <w:trPr>
          <w:jc w:val="center"/>
        </w:trPr>
        <w:tc>
          <w:tcPr>
            <w:tcW w:w="1668"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1.2.2.4.5.3</w:t>
            </w:r>
          </w:p>
        </w:tc>
        <w:tc>
          <w:tcPr>
            <w:tcW w:w="2976"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 xml:space="preserve">Алексеев А.И., </w:t>
            </w:r>
          </w:p>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Низовцев В.А.,</w:t>
            </w:r>
          </w:p>
          <w:p w:rsidR="00D34084" w:rsidRPr="00D34084" w:rsidRDefault="008A3780" w:rsidP="00D34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Ким Э.В. и др.</w:t>
            </w:r>
          </w:p>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Под ред. Алексеева А.И.</w:t>
            </w:r>
          </w:p>
        </w:tc>
        <w:tc>
          <w:tcPr>
            <w:tcW w:w="2519" w:type="dxa"/>
            <w:vMerge/>
          </w:tcPr>
          <w:p w:rsidR="00D34084" w:rsidRPr="00D34084" w:rsidRDefault="00D34084" w:rsidP="00D34084">
            <w:pPr>
              <w:spacing w:after="0" w:line="240" w:lineRule="auto"/>
              <w:jc w:val="both"/>
              <w:rPr>
                <w:rFonts w:ascii="Times New Roman" w:hAnsi="Times New Roman" w:cs="Times New Roman"/>
                <w:sz w:val="24"/>
                <w:szCs w:val="24"/>
              </w:rPr>
            </w:pPr>
          </w:p>
        </w:tc>
        <w:tc>
          <w:tcPr>
            <w:tcW w:w="2135"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ДРОФА</w:t>
            </w:r>
          </w:p>
        </w:tc>
      </w:tr>
      <w:tr w:rsidR="00D34084" w:rsidRPr="00D34084" w:rsidTr="00D34084">
        <w:trPr>
          <w:jc w:val="center"/>
        </w:trPr>
        <w:tc>
          <w:tcPr>
            <w:tcW w:w="1668"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1.2.2.4.6.4</w:t>
            </w:r>
          </w:p>
        </w:tc>
        <w:tc>
          <w:tcPr>
            <w:tcW w:w="2976"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Пятунин В.Б.,</w:t>
            </w:r>
          </w:p>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Тамож</w:t>
            </w:r>
            <w:r w:rsidR="008A3780">
              <w:rPr>
                <w:rFonts w:ascii="Times New Roman" w:hAnsi="Times New Roman" w:cs="Times New Roman"/>
                <w:sz w:val="24"/>
                <w:szCs w:val="24"/>
              </w:rPr>
              <w:t>няя Е.А.</w:t>
            </w:r>
          </w:p>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Под ред. Дронова В.П</w:t>
            </w:r>
          </w:p>
        </w:tc>
        <w:tc>
          <w:tcPr>
            <w:tcW w:w="2519"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География России. Природа. Население. 8 класс</w:t>
            </w:r>
          </w:p>
        </w:tc>
        <w:tc>
          <w:tcPr>
            <w:tcW w:w="2135"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ВЕНТАНА-ГРАФ</w:t>
            </w:r>
          </w:p>
        </w:tc>
      </w:tr>
      <w:tr w:rsidR="00D34084" w:rsidRPr="00D34084" w:rsidTr="00D34084">
        <w:trPr>
          <w:jc w:val="center"/>
        </w:trPr>
        <w:tc>
          <w:tcPr>
            <w:tcW w:w="1668"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1.2.2.4.7.3</w:t>
            </w:r>
          </w:p>
        </w:tc>
        <w:tc>
          <w:tcPr>
            <w:tcW w:w="2976"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Дронов В.П.,</w:t>
            </w:r>
          </w:p>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Савельева Л.Е.</w:t>
            </w:r>
          </w:p>
        </w:tc>
        <w:tc>
          <w:tcPr>
            <w:tcW w:w="2519" w:type="dxa"/>
          </w:tcPr>
          <w:p w:rsidR="00D34084" w:rsidRPr="00D34084" w:rsidRDefault="00D34084" w:rsidP="00D34084">
            <w:pPr>
              <w:spacing w:after="0" w:line="240" w:lineRule="auto"/>
              <w:jc w:val="both"/>
              <w:rPr>
                <w:rFonts w:ascii="Times New Roman" w:hAnsi="Times New Roman" w:cs="Times New Roman"/>
                <w:sz w:val="24"/>
                <w:szCs w:val="24"/>
              </w:rPr>
            </w:pPr>
            <w:r w:rsidRPr="00D34084">
              <w:rPr>
                <w:rFonts w:ascii="Times New Roman" w:hAnsi="Times New Roman" w:cs="Times New Roman"/>
                <w:sz w:val="24"/>
                <w:szCs w:val="24"/>
              </w:rPr>
              <w:t>География</w:t>
            </w:r>
          </w:p>
        </w:tc>
        <w:tc>
          <w:tcPr>
            <w:tcW w:w="2135" w:type="dxa"/>
          </w:tcPr>
          <w:p w:rsidR="00D34084" w:rsidRPr="00D34084" w:rsidRDefault="008A3780" w:rsidP="00D34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w:t>
            </w:r>
          </w:p>
        </w:tc>
      </w:tr>
    </w:tbl>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Подробная информация об УМК, включая рабочие программы по географии (с аннотациями и справочным материалом)</w:t>
      </w:r>
      <w:r w:rsidR="000B1D2C">
        <w:rPr>
          <w:rFonts w:ascii="Times New Roman" w:hAnsi="Times New Roman" w:cs="Times New Roman"/>
          <w:sz w:val="28"/>
          <w:szCs w:val="28"/>
        </w:rPr>
        <w:t>,</w:t>
      </w:r>
      <w:r w:rsidRPr="00887343">
        <w:rPr>
          <w:rFonts w:ascii="Times New Roman" w:hAnsi="Times New Roman" w:cs="Times New Roman"/>
          <w:sz w:val="28"/>
          <w:szCs w:val="28"/>
        </w:rPr>
        <w:t xml:space="preserve"> представлена на сайтах:</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1. http://</w:t>
      </w:r>
      <w:hyperlink r:id="rId114" w:tgtFrame="_blank" w:history="1">
        <w:r w:rsidRPr="00887343">
          <w:rPr>
            <w:rFonts w:ascii="Times New Roman" w:hAnsi="Times New Roman" w:cs="Times New Roman"/>
            <w:sz w:val="28"/>
            <w:szCs w:val="28"/>
          </w:rPr>
          <w:t>www.drofa.ru</w:t>
        </w:r>
      </w:hyperlink>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2. http://</w:t>
      </w:r>
      <w:hyperlink r:id="rId115" w:tgtFrame="_blank" w:history="1">
        <w:r w:rsidRPr="00887343">
          <w:rPr>
            <w:rFonts w:ascii="Times New Roman" w:hAnsi="Times New Roman" w:cs="Times New Roman"/>
            <w:sz w:val="28"/>
            <w:szCs w:val="28"/>
          </w:rPr>
          <w:t>www.russkoe-slovo.ru</w:t>
        </w:r>
      </w:hyperlink>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3. http://</w:t>
      </w:r>
      <w:hyperlink r:id="rId116" w:tgtFrame="_blank" w:history="1">
        <w:r w:rsidRPr="00887343">
          <w:rPr>
            <w:rFonts w:ascii="Times New Roman" w:hAnsi="Times New Roman" w:cs="Times New Roman"/>
            <w:sz w:val="28"/>
            <w:szCs w:val="28"/>
          </w:rPr>
          <w:t>www.vgf.ru</w:t>
        </w:r>
      </w:hyperlink>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4. http://</w:t>
      </w:r>
      <w:hyperlink r:id="rId117" w:tgtFrame="_blank" w:history="1">
        <w:r w:rsidRPr="00887343">
          <w:rPr>
            <w:rFonts w:ascii="Times New Roman" w:hAnsi="Times New Roman" w:cs="Times New Roman"/>
            <w:sz w:val="28"/>
            <w:szCs w:val="28"/>
          </w:rPr>
          <w:t>www.mnemozina.ru</w:t>
        </w:r>
      </w:hyperlink>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5. http://</w:t>
      </w:r>
      <w:hyperlink r:id="rId118" w:tgtFrame="_blank" w:history="1">
        <w:r w:rsidRPr="00887343">
          <w:rPr>
            <w:rFonts w:ascii="Times New Roman" w:hAnsi="Times New Roman" w:cs="Times New Roman"/>
            <w:sz w:val="28"/>
            <w:szCs w:val="28"/>
          </w:rPr>
          <w:t>www.prosv.ru</w:t>
        </w:r>
      </w:hyperlink>
    </w:p>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В помощь учителю географии в преподавании предмета и в связи с переходом на ФГОС второго поколения рекомендуем пользоваться методическими рекомендациями, которые имеются в авторских рабочих программах к УМК по географии для основной общей школы.</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В соответствии с ФГОС количество часов для школ, являющихся пилотными, предусмотренное для изучения географии в 8</w:t>
      </w:r>
      <w:r w:rsidR="008A3780">
        <w:rPr>
          <w:rFonts w:ascii="Times New Roman" w:hAnsi="Times New Roman" w:cs="Times New Roman"/>
          <w:sz w:val="28"/>
          <w:szCs w:val="28"/>
        </w:rPr>
        <w:t>-м</w:t>
      </w:r>
      <w:r w:rsidRPr="00887343">
        <w:rPr>
          <w:rFonts w:ascii="Times New Roman" w:hAnsi="Times New Roman" w:cs="Times New Roman"/>
          <w:sz w:val="28"/>
          <w:szCs w:val="28"/>
        </w:rPr>
        <w:t xml:space="preserve"> классе</w:t>
      </w:r>
      <w:r w:rsidR="008A3780">
        <w:rPr>
          <w:rFonts w:ascii="Times New Roman" w:hAnsi="Times New Roman" w:cs="Times New Roman"/>
          <w:sz w:val="28"/>
          <w:szCs w:val="28"/>
        </w:rPr>
        <w:t>,</w:t>
      </w:r>
      <w:r w:rsidRPr="00887343">
        <w:rPr>
          <w:rFonts w:ascii="Times New Roman" w:hAnsi="Times New Roman" w:cs="Times New Roman"/>
          <w:sz w:val="28"/>
          <w:szCs w:val="28"/>
        </w:rPr>
        <w:t xml:space="preserve"> составляет 2 ч</w:t>
      </w:r>
      <w:r w:rsidR="00380781">
        <w:rPr>
          <w:rFonts w:ascii="Times New Roman" w:hAnsi="Times New Roman" w:cs="Times New Roman"/>
          <w:sz w:val="28"/>
          <w:szCs w:val="28"/>
        </w:rPr>
        <w:t>аса</w:t>
      </w:r>
      <w:r w:rsidRPr="00887343">
        <w:rPr>
          <w:rFonts w:ascii="Times New Roman" w:hAnsi="Times New Roman" w:cs="Times New Roman"/>
          <w:sz w:val="28"/>
          <w:szCs w:val="28"/>
        </w:rPr>
        <w:t xml:space="preserve"> в неделю (68 ч в год).</w:t>
      </w:r>
    </w:p>
    <w:p w:rsidR="00887343" w:rsidRDefault="00887343" w:rsidP="00887343">
      <w:pPr>
        <w:spacing w:after="0" w:line="240" w:lineRule="auto"/>
        <w:ind w:firstLine="709"/>
        <w:jc w:val="both"/>
        <w:rPr>
          <w:rFonts w:ascii="Times New Roman" w:hAnsi="Times New Roman" w:cs="Times New Roman"/>
          <w:sz w:val="28"/>
          <w:szCs w:val="28"/>
        </w:rPr>
      </w:pPr>
    </w:p>
    <w:p w:rsidR="00752214" w:rsidRPr="00887343" w:rsidRDefault="00752214" w:rsidP="00887343">
      <w:pPr>
        <w:spacing w:after="0" w:line="240" w:lineRule="auto"/>
        <w:ind w:firstLine="709"/>
        <w:jc w:val="both"/>
        <w:rPr>
          <w:rFonts w:ascii="Times New Roman" w:hAnsi="Times New Roman" w:cs="Times New Roman"/>
          <w:sz w:val="28"/>
          <w:szCs w:val="28"/>
        </w:rPr>
      </w:pPr>
    </w:p>
    <w:p w:rsidR="00887343" w:rsidRDefault="00887343" w:rsidP="00A9152B">
      <w:pPr>
        <w:spacing w:after="0" w:line="240" w:lineRule="auto"/>
        <w:jc w:val="center"/>
        <w:rPr>
          <w:rFonts w:ascii="Times New Roman" w:hAnsi="Times New Roman" w:cs="Times New Roman"/>
          <w:b/>
          <w:sz w:val="28"/>
          <w:szCs w:val="28"/>
        </w:rPr>
      </w:pPr>
      <w:r w:rsidRPr="00380781">
        <w:rPr>
          <w:rFonts w:ascii="Times New Roman" w:hAnsi="Times New Roman" w:cs="Times New Roman"/>
          <w:b/>
          <w:sz w:val="28"/>
          <w:szCs w:val="28"/>
        </w:rPr>
        <w:lastRenderedPageBreak/>
        <w:t>Содержание курса географии России</w:t>
      </w:r>
      <w:r w:rsidR="00380781" w:rsidRPr="00380781">
        <w:rPr>
          <w:rFonts w:ascii="Times New Roman" w:hAnsi="Times New Roman" w:cs="Times New Roman"/>
          <w:b/>
          <w:sz w:val="28"/>
          <w:szCs w:val="28"/>
        </w:rPr>
        <w:t>.</w:t>
      </w:r>
      <w:r w:rsidRPr="00380781">
        <w:rPr>
          <w:rFonts w:ascii="Times New Roman" w:hAnsi="Times New Roman" w:cs="Times New Roman"/>
          <w:b/>
          <w:sz w:val="28"/>
          <w:szCs w:val="28"/>
        </w:rPr>
        <w:t xml:space="preserve"> 8 класс</w:t>
      </w:r>
    </w:p>
    <w:p w:rsidR="00A9152B" w:rsidRPr="00380781" w:rsidRDefault="00A9152B" w:rsidP="00380781">
      <w:pPr>
        <w:spacing w:after="0" w:line="240" w:lineRule="auto"/>
        <w:ind w:firstLine="709"/>
        <w:jc w:val="center"/>
        <w:rPr>
          <w:rFonts w:ascii="Times New Roman" w:hAnsi="Times New Roman" w:cs="Times New Roman"/>
          <w:b/>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380781">
        <w:rPr>
          <w:rFonts w:ascii="Times New Roman" w:hAnsi="Times New Roman" w:cs="Times New Roman"/>
          <w:b/>
          <w:i/>
          <w:sz w:val="28"/>
          <w:szCs w:val="28"/>
        </w:rPr>
        <w:t>Территория России на карте мира.</w:t>
      </w:r>
      <w:r w:rsidR="00380781">
        <w:rPr>
          <w:rFonts w:ascii="Times New Roman" w:hAnsi="Times New Roman" w:cs="Times New Roman"/>
          <w:b/>
          <w:i/>
          <w:sz w:val="28"/>
          <w:szCs w:val="28"/>
        </w:rPr>
        <w:t xml:space="preserve"> </w:t>
      </w:r>
      <w:r w:rsidRPr="00887343">
        <w:rPr>
          <w:rFonts w:ascii="Times New Roman" w:hAnsi="Times New Roman" w:cs="Times New Roman"/>
          <w:sz w:val="28"/>
          <w:szCs w:val="28"/>
        </w:rPr>
        <w:t>Особенности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w:t>
      </w:r>
      <w:r w:rsidR="00D34084">
        <w:rPr>
          <w:rFonts w:ascii="Times New Roman" w:hAnsi="Times New Roman" w:cs="Times New Roman"/>
          <w:sz w:val="28"/>
          <w:szCs w:val="28"/>
        </w:rPr>
        <w:t>-</w:t>
      </w:r>
      <w:r w:rsidRPr="00887343">
        <w:rPr>
          <w:rFonts w:ascii="Times New Roman" w:hAnsi="Times New Roman" w:cs="Times New Roman"/>
          <w:sz w:val="28"/>
          <w:szCs w:val="28"/>
        </w:rPr>
        <w:t>XVI вв. История освоения и заселения территории России в XVII</w:t>
      </w:r>
      <w:r w:rsidR="00D34084">
        <w:rPr>
          <w:rFonts w:ascii="Times New Roman" w:hAnsi="Times New Roman" w:cs="Times New Roman"/>
          <w:sz w:val="28"/>
          <w:szCs w:val="28"/>
        </w:rPr>
        <w:t>-</w:t>
      </w:r>
      <w:r w:rsidRPr="00887343">
        <w:rPr>
          <w:rFonts w:ascii="Times New Roman" w:hAnsi="Times New Roman" w:cs="Times New Roman"/>
          <w:sz w:val="28"/>
          <w:szCs w:val="28"/>
        </w:rPr>
        <w:t>XVIII вв. История освоения и заселения территории России в XIX</w:t>
      </w:r>
      <w:r w:rsidR="00D34084">
        <w:rPr>
          <w:rFonts w:ascii="Times New Roman" w:hAnsi="Times New Roman" w:cs="Times New Roman"/>
          <w:sz w:val="28"/>
          <w:szCs w:val="28"/>
        </w:rPr>
        <w:t>-</w:t>
      </w:r>
      <w:r w:rsidRPr="00887343">
        <w:rPr>
          <w:rFonts w:ascii="Times New Roman" w:hAnsi="Times New Roman" w:cs="Times New Roman"/>
          <w:sz w:val="28"/>
          <w:szCs w:val="28"/>
        </w:rPr>
        <w:t>XX вв. История освоения и заселения территории России в XXI в.</w:t>
      </w:r>
    </w:p>
    <w:p w:rsidR="00C209EA" w:rsidRPr="00887343" w:rsidRDefault="00C209EA"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380781">
        <w:rPr>
          <w:rFonts w:ascii="Times New Roman" w:hAnsi="Times New Roman" w:cs="Times New Roman"/>
          <w:b/>
          <w:i/>
          <w:sz w:val="28"/>
          <w:szCs w:val="28"/>
        </w:rPr>
        <w:t>Общая характеристика природы России.</w:t>
      </w:r>
      <w:r w:rsidR="00380781">
        <w:rPr>
          <w:rFonts w:ascii="Times New Roman" w:hAnsi="Times New Roman" w:cs="Times New Roman"/>
          <w:b/>
          <w:i/>
          <w:sz w:val="28"/>
          <w:szCs w:val="28"/>
        </w:rPr>
        <w:t xml:space="preserve"> </w:t>
      </w:r>
      <w:r w:rsidRPr="00887343">
        <w:rPr>
          <w:rFonts w:ascii="Times New Roman" w:hAnsi="Times New Roman" w:cs="Times New Roman"/>
          <w:sz w:val="28"/>
          <w:szCs w:val="28"/>
        </w:rPr>
        <w:t>Рельеф и полезные ископаемые России. Геологическое строение территории России. Основные формы рельефа России, взаимосвязь с тектоническими структурами. Причины современного изменения рельефа. Закономерности размещения полезных ископаемых на территории России. Изображение рельефа на картах разного масштаба. Построение гипсометрического профиля рельефа.</w:t>
      </w:r>
    </w:p>
    <w:p w:rsidR="00380781" w:rsidRDefault="00380781"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380781">
        <w:rPr>
          <w:rFonts w:ascii="Times New Roman" w:hAnsi="Times New Roman" w:cs="Times New Roman"/>
          <w:b/>
          <w:i/>
          <w:sz w:val="28"/>
          <w:szCs w:val="28"/>
        </w:rPr>
        <w:t>Климат России.</w:t>
      </w:r>
      <w:r w:rsidRPr="00887343">
        <w:rPr>
          <w:rFonts w:ascii="Times New Roman" w:hAnsi="Times New Roman" w:cs="Times New Roman"/>
          <w:sz w:val="28"/>
          <w:szCs w:val="28"/>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Определение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380781" w:rsidRDefault="00380781"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380781">
        <w:rPr>
          <w:rFonts w:ascii="Times New Roman" w:hAnsi="Times New Roman" w:cs="Times New Roman"/>
          <w:b/>
          <w:i/>
          <w:sz w:val="28"/>
          <w:szCs w:val="28"/>
        </w:rPr>
        <w:t>Внутренние воды России.</w:t>
      </w:r>
      <w:r w:rsidRPr="00887343">
        <w:rPr>
          <w:rFonts w:ascii="Times New Roman" w:hAnsi="Times New Roman" w:cs="Times New Roman"/>
          <w:sz w:val="28"/>
          <w:szCs w:val="28"/>
        </w:rPr>
        <w:t xml:space="preserve"> Разнообразие внутренних вод России. Особенности российских рек. Разнообразие рек России. Озера, подземные воды, болота, многолетняя мерзлота, ледники, каналы и крупные водохранилища. Водные ресурсы в жизни человека.</w:t>
      </w:r>
    </w:p>
    <w:p w:rsidR="00380781" w:rsidRDefault="00380781"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380781">
        <w:rPr>
          <w:rFonts w:ascii="Times New Roman" w:hAnsi="Times New Roman" w:cs="Times New Roman"/>
          <w:b/>
          <w:i/>
          <w:sz w:val="28"/>
          <w:szCs w:val="28"/>
        </w:rPr>
        <w:t>Почвы России.</w:t>
      </w:r>
      <w:r w:rsidRPr="00887343">
        <w:rPr>
          <w:rFonts w:ascii="Times New Roman" w:hAnsi="Times New Roman" w:cs="Times New Roman"/>
          <w:sz w:val="28"/>
          <w:szCs w:val="28"/>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380781" w:rsidRDefault="00380781"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380781">
        <w:rPr>
          <w:rFonts w:ascii="Times New Roman" w:hAnsi="Times New Roman" w:cs="Times New Roman"/>
          <w:b/>
          <w:i/>
          <w:sz w:val="28"/>
          <w:szCs w:val="28"/>
        </w:rPr>
        <w:t>Растительный и животный мир России.</w:t>
      </w:r>
      <w:r w:rsidRPr="00887343">
        <w:rPr>
          <w:rFonts w:ascii="Times New Roman" w:hAnsi="Times New Roman" w:cs="Times New Roman"/>
          <w:sz w:val="28"/>
          <w:szCs w:val="28"/>
        </w:rPr>
        <w:t xml:space="preserve"> Разнообразие растительного и животного мира России. Охрана растительного и животного мира. Биологические ресурсы России.</w:t>
      </w:r>
    </w:p>
    <w:p w:rsidR="00887343" w:rsidRDefault="00887343"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380781">
        <w:rPr>
          <w:rFonts w:ascii="Times New Roman" w:hAnsi="Times New Roman" w:cs="Times New Roman"/>
          <w:b/>
          <w:i/>
          <w:sz w:val="28"/>
          <w:szCs w:val="28"/>
        </w:rPr>
        <w:lastRenderedPageBreak/>
        <w:t>Природно-территориальные комплексы России.</w:t>
      </w:r>
      <w:r w:rsidR="00380781">
        <w:rPr>
          <w:rFonts w:ascii="Times New Roman" w:hAnsi="Times New Roman" w:cs="Times New Roman"/>
          <w:b/>
          <w:i/>
          <w:sz w:val="28"/>
          <w:szCs w:val="28"/>
        </w:rPr>
        <w:t xml:space="preserve"> </w:t>
      </w:r>
      <w:r w:rsidRPr="00887343">
        <w:rPr>
          <w:rFonts w:ascii="Times New Roman" w:hAnsi="Times New Roman" w:cs="Times New Roman"/>
          <w:sz w:val="28"/>
          <w:szCs w:val="28"/>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лиственные леса. Безлесные зоны России: лесостепи, степи и полупустыни. Высотная поясность.</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w:t>
      </w:r>
      <w:r w:rsidR="00C209EA">
        <w:rPr>
          <w:rFonts w:ascii="Times New Roman" w:hAnsi="Times New Roman" w:cs="Times New Roman"/>
          <w:sz w:val="28"/>
          <w:szCs w:val="28"/>
        </w:rPr>
        <w:t xml:space="preserve"> </w:t>
      </w:r>
      <w:r w:rsidRPr="00887343">
        <w:rPr>
          <w:rFonts w:ascii="Times New Roman" w:hAnsi="Times New Roman" w:cs="Times New Roman"/>
          <w:sz w:val="28"/>
          <w:szCs w:val="28"/>
        </w:rPr>
        <w:t>(между бассейнами Черного, Балтийского, Белого и Каспийского морей)</w:t>
      </w:r>
      <w:r w:rsidR="000B1D2C">
        <w:rPr>
          <w:rFonts w:ascii="Times New Roman" w:hAnsi="Times New Roman" w:cs="Times New Roman"/>
          <w:sz w:val="28"/>
          <w:szCs w:val="28"/>
        </w:rPr>
        <w:t>)</w:t>
      </w:r>
      <w:r w:rsidRPr="00887343">
        <w:rPr>
          <w:rFonts w:ascii="Times New Roman" w:hAnsi="Times New Roman" w:cs="Times New Roman"/>
          <w:sz w:val="28"/>
          <w:szCs w:val="28"/>
        </w:rPr>
        <w:t>.</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Крым (географическое положение, история исследования полуострова, особенности природы</w:t>
      </w:r>
      <w:r w:rsidR="00C209EA">
        <w:rPr>
          <w:rFonts w:ascii="Times New Roman" w:hAnsi="Times New Roman" w:cs="Times New Roman"/>
          <w:sz w:val="28"/>
          <w:szCs w:val="28"/>
        </w:rPr>
        <w:t xml:space="preserve"> </w:t>
      </w:r>
      <w:r w:rsidRPr="00887343">
        <w:rPr>
          <w:rFonts w:ascii="Times New Roman" w:hAnsi="Times New Roman" w:cs="Times New Roman"/>
          <w:sz w:val="28"/>
          <w:szCs w:val="28"/>
        </w:rPr>
        <w:t>(равнинная, предгорная и горная части; особенности климата; природные отличия территории полуострова; уникальность природы)).</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Урал (изменение природных особенностей с запада на восток, с севера на юг).</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Обобщение знаний по особенностям природы европейской части России.</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lastRenderedPageBreak/>
        <w:t xml:space="preserve">Моря Северного Ледовитого океана: история освоения, особенности природы морей, ресурсы, значение. Северный морской путь. </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p>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380781">
        <w:rPr>
          <w:rFonts w:ascii="Times New Roman" w:hAnsi="Times New Roman" w:cs="Times New Roman"/>
          <w:b/>
          <w:sz w:val="28"/>
          <w:szCs w:val="28"/>
        </w:rPr>
        <w:t>Население России</w:t>
      </w:r>
      <w:r w:rsidRPr="00887343">
        <w:rPr>
          <w:rFonts w:ascii="Times New Roman" w:hAnsi="Times New Roman" w:cs="Times New Roman"/>
          <w:sz w:val="28"/>
          <w:szCs w:val="28"/>
        </w:rPr>
        <w:t xml:space="preserve"> (включается в курс 8-го класса в зависимости от авторской концепции УМК).</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Численность населения и ее изменение в разные исторические периоды.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w:t>
      </w:r>
      <w:r w:rsidRPr="00887343">
        <w:rPr>
          <w:rFonts w:ascii="Times New Roman" w:hAnsi="Times New Roman" w:cs="Times New Roman"/>
          <w:sz w:val="28"/>
          <w:szCs w:val="28"/>
        </w:rPr>
        <w:lastRenderedPageBreak/>
        <w:t>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Города России.</w:t>
      </w:r>
    </w:p>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B532AB">
        <w:rPr>
          <w:rFonts w:ascii="Times New Roman" w:hAnsi="Times New Roman" w:cs="Times New Roman"/>
          <w:b/>
          <w:sz w:val="28"/>
          <w:szCs w:val="28"/>
        </w:rPr>
        <w:t>География своей местности</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Географическое положение и рельеф своего региона проживания.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Экологические проблемы и пути их решения. Особенности населения своего региона. </w:t>
      </w:r>
    </w:p>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B532AB" w:rsidRDefault="00887343" w:rsidP="00887343">
      <w:pPr>
        <w:spacing w:after="0" w:line="240" w:lineRule="auto"/>
        <w:ind w:firstLine="709"/>
        <w:jc w:val="both"/>
        <w:rPr>
          <w:rFonts w:ascii="Times New Roman" w:hAnsi="Times New Roman" w:cs="Times New Roman"/>
          <w:b/>
          <w:sz w:val="28"/>
          <w:szCs w:val="28"/>
        </w:rPr>
      </w:pPr>
      <w:r w:rsidRPr="00B532AB">
        <w:rPr>
          <w:rFonts w:ascii="Times New Roman" w:hAnsi="Times New Roman" w:cs="Times New Roman"/>
          <w:b/>
          <w:sz w:val="28"/>
          <w:szCs w:val="28"/>
        </w:rPr>
        <w:t>Особенности преподавания географии в 8</w:t>
      </w:r>
      <w:r w:rsidR="00B532AB">
        <w:rPr>
          <w:rFonts w:ascii="Times New Roman" w:hAnsi="Times New Roman" w:cs="Times New Roman"/>
          <w:b/>
          <w:sz w:val="28"/>
          <w:szCs w:val="28"/>
        </w:rPr>
        <w:t>-</w:t>
      </w:r>
      <w:r w:rsidRPr="00B532AB">
        <w:rPr>
          <w:rFonts w:ascii="Times New Roman" w:hAnsi="Times New Roman" w:cs="Times New Roman"/>
          <w:b/>
          <w:sz w:val="28"/>
          <w:szCs w:val="28"/>
        </w:rPr>
        <w:t>х классах</w:t>
      </w:r>
    </w:p>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Блок «География России» (8 класс) </w:t>
      </w:r>
      <w:r w:rsidR="00C209EA">
        <w:rPr>
          <w:rFonts w:ascii="Times New Roman" w:hAnsi="Times New Roman" w:cs="Times New Roman"/>
          <w:sz w:val="28"/>
          <w:szCs w:val="28"/>
        </w:rPr>
        <w:t>–</w:t>
      </w:r>
      <w:r w:rsidRPr="00887343">
        <w:rPr>
          <w:rFonts w:ascii="Times New Roman" w:hAnsi="Times New Roman" w:cs="Times New Roman"/>
          <w:sz w:val="28"/>
          <w:szCs w:val="28"/>
        </w:rPr>
        <w:t xml:space="preserve">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w:t>
      </w:r>
      <w:r w:rsidR="00C209EA">
        <w:rPr>
          <w:rFonts w:ascii="Times New Roman" w:hAnsi="Times New Roman" w:cs="Times New Roman"/>
          <w:sz w:val="28"/>
          <w:szCs w:val="28"/>
        </w:rPr>
        <w:t>–</w:t>
      </w:r>
      <w:r w:rsidRPr="00887343">
        <w:rPr>
          <w:rFonts w:ascii="Times New Roman" w:hAnsi="Times New Roman" w:cs="Times New Roman"/>
          <w:sz w:val="28"/>
          <w:szCs w:val="28"/>
        </w:rPr>
        <w:t xml:space="preserve">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основных компонентов </w:t>
      </w:r>
      <w:r w:rsidR="00C209EA">
        <w:rPr>
          <w:rFonts w:ascii="Times New Roman" w:hAnsi="Times New Roman" w:cs="Times New Roman"/>
          <w:sz w:val="28"/>
          <w:szCs w:val="28"/>
        </w:rPr>
        <w:t>–</w:t>
      </w:r>
      <w:r w:rsidRPr="00887343">
        <w:rPr>
          <w:rFonts w:ascii="Times New Roman" w:hAnsi="Times New Roman" w:cs="Times New Roman"/>
          <w:sz w:val="28"/>
          <w:szCs w:val="28"/>
        </w:rPr>
        <w:t xml:space="preserve"> природы и населения и послед</w:t>
      </w:r>
      <w:r w:rsidR="00B532AB">
        <w:rPr>
          <w:rFonts w:ascii="Times New Roman" w:hAnsi="Times New Roman" w:cs="Times New Roman"/>
          <w:sz w:val="28"/>
          <w:szCs w:val="28"/>
        </w:rPr>
        <w:t>ующего их</w:t>
      </w:r>
      <w:r w:rsidRPr="00887343">
        <w:rPr>
          <w:rFonts w:ascii="Times New Roman" w:hAnsi="Times New Roman" w:cs="Times New Roman"/>
          <w:sz w:val="28"/>
          <w:szCs w:val="28"/>
        </w:rPr>
        <w:t xml:space="preserve"> прояв</w:t>
      </w:r>
      <w:r w:rsidR="00B532AB">
        <w:rPr>
          <w:rFonts w:ascii="Times New Roman" w:hAnsi="Times New Roman" w:cs="Times New Roman"/>
          <w:sz w:val="28"/>
          <w:szCs w:val="28"/>
        </w:rPr>
        <w:t>ления</w:t>
      </w:r>
      <w:r w:rsidRPr="00887343">
        <w:rPr>
          <w:rFonts w:ascii="Times New Roman" w:hAnsi="Times New Roman" w:cs="Times New Roman"/>
          <w:sz w:val="28"/>
          <w:szCs w:val="28"/>
        </w:rPr>
        <w:t xml:space="preserve"> в хозяйственной деятельности и организации структуры экономики страны в целом. Содержание учебного предмета «География» включает темы, посвященные актуальной геополитической ситуации </w:t>
      </w:r>
      <w:r w:rsidR="00B532AB">
        <w:rPr>
          <w:rFonts w:ascii="Times New Roman" w:hAnsi="Times New Roman" w:cs="Times New Roman"/>
          <w:sz w:val="28"/>
          <w:szCs w:val="28"/>
        </w:rPr>
        <w:t xml:space="preserve">в </w:t>
      </w:r>
      <w:r w:rsidRPr="00887343">
        <w:rPr>
          <w:rFonts w:ascii="Times New Roman" w:hAnsi="Times New Roman" w:cs="Times New Roman"/>
          <w:sz w:val="28"/>
          <w:szCs w:val="28"/>
        </w:rPr>
        <w:t>стран</w:t>
      </w:r>
      <w:r w:rsidR="00B532AB">
        <w:rPr>
          <w:rFonts w:ascii="Times New Roman" w:hAnsi="Times New Roman" w:cs="Times New Roman"/>
          <w:sz w:val="28"/>
          <w:szCs w:val="28"/>
        </w:rPr>
        <w:t>е</w:t>
      </w:r>
      <w:r w:rsidRPr="00887343">
        <w:rPr>
          <w:rFonts w:ascii="Times New Roman" w:hAnsi="Times New Roman" w:cs="Times New Roman"/>
          <w:sz w:val="28"/>
          <w:szCs w:val="28"/>
        </w:rPr>
        <w:t>, в том числе воссоединение России и Крыма и изучение данной территории в составе России, а именно: геологическое развитие и строение территории, особенности природно-территориальных комплексов Крыма, природные уникумы Крымского полуострова.</w:t>
      </w:r>
    </w:p>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CB3716" w:rsidRDefault="00887343" w:rsidP="00887343">
      <w:pPr>
        <w:spacing w:after="0" w:line="240" w:lineRule="auto"/>
        <w:ind w:firstLine="709"/>
        <w:jc w:val="both"/>
        <w:rPr>
          <w:rFonts w:ascii="Times New Roman" w:hAnsi="Times New Roman" w:cs="Times New Roman"/>
          <w:b/>
          <w:sz w:val="28"/>
          <w:szCs w:val="28"/>
        </w:rPr>
      </w:pPr>
      <w:r w:rsidRPr="00CB3716">
        <w:rPr>
          <w:rFonts w:ascii="Times New Roman" w:hAnsi="Times New Roman" w:cs="Times New Roman"/>
          <w:b/>
          <w:sz w:val="28"/>
          <w:szCs w:val="28"/>
        </w:rPr>
        <w:t>Личностные, метапредметные и предметные результаты обучения географии</w:t>
      </w:r>
    </w:p>
    <w:p w:rsidR="00887343" w:rsidRPr="00C209EA" w:rsidRDefault="00887343" w:rsidP="00887343">
      <w:pPr>
        <w:spacing w:after="0" w:line="240" w:lineRule="auto"/>
        <w:ind w:firstLine="709"/>
        <w:jc w:val="both"/>
        <w:rPr>
          <w:rFonts w:ascii="Times New Roman" w:hAnsi="Times New Roman" w:cs="Times New Roman"/>
          <w:sz w:val="16"/>
          <w:szCs w:val="16"/>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CB3716">
        <w:rPr>
          <w:rFonts w:ascii="Times New Roman" w:hAnsi="Times New Roman" w:cs="Times New Roman"/>
          <w:sz w:val="28"/>
          <w:szCs w:val="28"/>
          <w:u w:val="single"/>
        </w:rPr>
        <w:t>Личностными результатами</w:t>
      </w:r>
      <w:r w:rsidRPr="00887343">
        <w:rPr>
          <w:rFonts w:ascii="Times New Roman" w:hAnsi="Times New Roman" w:cs="Times New Roman"/>
          <w:sz w:val="28"/>
          <w:szCs w:val="28"/>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Изучение географии в основной школе обусловливает достижение следующих результатов личностного развития:</w:t>
      </w:r>
    </w:p>
    <w:p w:rsidR="00887343" w:rsidRPr="00887343" w:rsidRDefault="00A9152B"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87343" w:rsidRPr="00887343">
        <w:rPr>
          <w:rFonts w:ascii="Times New Roman" w:hAnsi="Times New Roman" w:cs="Times New Roman"/>
          <w:sz w:val="28"/>
          <w:szCs w:val="28"/>
        </w:rPr>
        <w:t>воспитание российской гражданской идентичности: патриотизма, уважения к Отечеству, прошло</w:t>
      </w:r>
      <w:r w:rsidR="00CB3716">
        <w:rPr>
          <w:rFonts w:ascii="Times New Roman" w:hAnsi="Times New Roman" w:cs="Times New Roman"/>
          <w:sz w:val="28"/>
          <w:szCs w:val="28"/>
        </w:rPr>
        <w:t>му</w:t>
      </w:r>
      <w:r w:rsidR="00887343" w:rsidRPr="00887343">
        <w:rPr>
          <w:rFonts w:ascii="Times New Roman" w:hAnsi="Times New Roman" w:cs="Times New Roman"/>
          <w:sz w:val="28"/>
          <w:szCs w:val="28"/>
        </w:rPr>
        <w:t xml:space="preserve"> и настояще</w:t>
      </w:r>
      <w:r w:rsidR="00CB3716">
        <w:rPr>
          <w:rFonts w:ascii="Times New Roman" w:hAnsi="Times New Roman" w:cs="Times New Roman"/>
          <w:sz w:val="28"/>
          <w:szCs w:val="28"/>
        </w:rPr>
        <w:t>му</w:t>
      </w:r>
      <w:r w:rsidR="00887343" w:rsidRPr="00887343">
        <w:rPr>
          <w:rFonts w:ascii="Times New Roman" w:hAnsi="Times New Roman" w:cs="Times New Roman"/>
          <w:sz w:val="28"/>
          <w:szCs w:val="28"/>
        </w:rPr>
        <w:t xml:space="preserve">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w:t>
      </w:r>
      <w:r w:rsidR="00887343" w:rsidRPr="00887343">
        <w:rPr>
          <w:rFonts w:ascii="Times New Roman" w:hAnsi="Times New Roman" w:cs="Times New Roman"/>
          <w:sz w:val="28"/>
          <w:szCs w:val="28"/>
        </w:rPr>
        <w:lastRenderedPageBreak/>
        <w:t>традиционных ценностей многонационального российского общества; воспитание чувства ответственности и долга перед Родиной;</w:t>
      </w:r>
    </w:p>
    <w:p w:rsidR="00887343" w:rsidRPr="00887343" w:rsidRDefault="00A9152B"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87343" w:rsidRPr="00887343">
        <w:rPr>
          <w:rFonts w:ascii="Times New Roman" w:hAnsi="Times New Roman" w:cs="Times New Roman"/>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w:t>
      </w:r>
      <w:r w:rsidR="00086B59">
        <w:rPr>
          <w:rFonts w:ascii="Times New Roman" w:hAnsi="Times New Roman" w:cs="Times New Roman"/>
          <w:sz w:val="28"/>
          <w:szCs w:val="28"/>
        </w:rPr>
        <w:t>е</w:t>
      </w:r>
      <w:r w:rsidR="00887343" w:rsidRPr="00887343">
        <w:rPr>
          <w:rFonts w:ascii="Times New Roman" w:hAnsi="Times New Roman" w:cs="Times New Roman"/>
          <w:sz w:val="28"/>
          <w:szCs w:val="28"/>
        </w:rPr>
        <w:t>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87343" w:rsidRPr="00887343" w:rsidRDefault="00A9152B"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87343" w:rsidRPr="00887343">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87343" w:rsidRPr="00887343" w:rsidRDefault="00A9152B"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887343" w:rsidRPr="00887343">
        <w:rPr>
          <w:rFonts w:ascii="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w:t>
      </w:r>
      <w:r w:rsidR="00086B59">
        <w:rPr>
          <w:rFonts w:ascii="Times New Roman" w:hAnsi="Times New Roman" w:cs="Times New Roman"/>
          <w:sz w:val="28"/>
          <w:szCs w:val="28"/>
        </w:rPr>
        <w:t>е</w:t>
      </w:r>
      <w:r w:rsidR="00887343" w:rsidRPr="00887343">
        <w:rPr>
          <w:rFonts w:ascii="Times New Roman" w:hAnsi="Times New Roman" w:cs="Times New Roman"/>
          <w:sz w:val="28"/>
          <w:szCs w:val="28"/>
        </w:rPr>
        <w:t>м взаимопонимания;</w:t>
      </w:r>
    </w:p>
    <w:p w:rsidR="00887343" w:rsidRPr="00887343" w:rsidRDefault="00A9152B"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887343" w:rsidRPr="00887343">
        <w:rPr>
          <w:rFonts w:ascii="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87343" w:rsidRPr="00887343" w:rsidRDefault="00A9152B"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887343" w:rsidRPr="00887343">
        <w:rPr>
          <w:rFonts w:ascii="Times New Roman" w:hAnsi="Times New Roman" w:cs="Times New Roman"/>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CB3716">
        <w:rPr>
          <w:rFonts w:ascii="Times New Roman" w:hAnsi="Times New Roman" w:cs="Times New Roman"/>
          <w:sz w:val="28"/>
          <w:szCs w:val="28"/>
          <w:u w:val="single"/>
        </w:rPr>
        <w:t>Метапредметными результатами</w:t>
      </w:r>
      <w:r w:rsidRPr="00887343">
        <w:rPr>
          <w:rFonts w:ascii="Times New Roman" w:hAnsi="Times New Roman" w:cs="Times New Roman"/>
          <w:sz w:val="28"/>
          <w:szCs w:val="28"/>
        </w:rPr>
        <w:t xml:space="preserve"> освоения основной образовательной программы основного общего образования являются: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w:t>
      </w:r>
      <w:r w:rsidR="00086B59">
        <w:rPr>
          <w:rFonts w:ascii="Times New Roman" w:hAnsi="Times New Roman" w:cs="Times New Roman"/>
          <w:sz w:val="28"/>
          <w:szCs w:val="28"/>
        </w:rPr>
        <w:t>е</w:t>
      </w:r>
      <w:r w:rsidRPr="00887343">
        <w:rPr>
          <w:rFonts w:ascii="Times New Roman" w:hAnsi="Times New Roman" w:cs="Times New Roman"/>
          <w:sz w:val="28"/>
          <w:szCs w:val="28"/>
        </w:rPr>
        <w:t>бе и познавательной деятельности, развивать мотивы и интересы своей познавательной деятельности;</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87343" w:rsidRPr="00887343" w:rsidRDefault="00A9152B"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887343" w:rsidRPr="00887343">
        <w:rPr>
          <w:rFonts w:ascii="Times New Roman" w:hAnsi="Times New Roman" w:cs="Times New Roman"/>
          <w:sz w:val="28"/>
          <w:szCs w:val="28"/>
        </w:rPr>
        <w:t>умение оценивать правильность выполнения учебной задачи, собственные возможности е</w:t>
      </w:r>
      <w:r w:rsidR="00086B59">
        <w:rPr>
          <w:rFonts w:ascii="Times New Roman" w:hAnsi="Times New Roman" w:cs="Times New Roman"/>
          <w:sz w:val="28"/>
          <w:szCs w:val="28"/>
        </w:rPr>
        <w:t>е</w:t>
      </w:r>
      <w:r w:rsidR="00887343" w:rsidRPr="00887343">
        <w:rPr>
          <w:rFonts w:ascii="Times New Roman" w:hAnsi="Times New Roman" w:cs="Times New Roman"/>
          <w:sz w:val="28"/>
          <w:szCs w:val="28"/>
        </w:rPr>
        <w:t xml:space="preserve"> решения;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8) смысловое чтение;</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w:t>
      </w:r>
      <w:r w:rsidR="005806B5">
        <w:rPr>
          <w:rFonts w:ascii="Times New Roman" w:hAnsi="Times New Roman" w:cs="Times New Roman"/>
          <w:sz w:val="28"/>
          <w:szCs w:val="28"/>
        </w:rPr>
        <w:t>е</w:t>
      </w:r>
      <w:r w:rsidRPr="00887343">
        <w:rPr>
          <w:rFonts w:ascii="Times New Roman" w:hAnsi="Times New Roman" w:cs="Times New Roman"/>
          <w:sz w:val="28"/>
          <w:szCs w:val="28"/>
        </w:rPr>
        <w:t>та интересов; формулировать, аргументировать и отстаивать сво</w:t>
      </w:r>
      <w:r w:rsidR="005806B5">
        <w:rPr>
          <w:rFonts w:ascii="Times New Roman" w:hAnsi="Times New Roman" w:cs="Times New Roman"/>
          <w:sz w:val="28"/>
          <w:szCs w:val="28"/>
        </w:rPr>
        <w:t>е</w:t>
      </w:r>
      <w:r w:rsidR="00CB3716">
        <w:rPr>
          <w:rFonts w:ascii="Times New Roman" w:hAnsi="Times New Roman" w:cs="Times New Roman"/>
          <w:sz w:val="28"/>
          <w:szCs w:val="28"/>
        </w:rPr>
        <w:t xml:space="preserve"> </w:t>
      </w:r>
      <w:r w:rsidRPr="00887343">
        <w:rPr>
          <w:rFonts w:ascii="Times New Roman" w:hAnsi="Times New Roman" w:cs="Times New Roman"/>
          <w:sz w:val="28"/>
          <w:szCs w:val="28"/>
        </w:rPr>
        <w:t>мнение;</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11) формирование и развитие компетентности в области использования информационно-коммуника</w:t>
      </w:r>
      <w:r w:rsidR="00CB3716">
        <w:rPr>
          <w:rFonts w:ascii="Times New Roman" w:hAnsi="Times New Roman" w:cs="Times New Roman"/>
          <w:sz w:val="28"/>
          <w:szCs w:val="28"/>
        </w:rPr>
        <w:t>ционных технологий (далее ИКТ-</w:t>
      </w:r>
      <w:r w:rsidRPr="00887343">
        <w:rPr>
          <w:rFonts w:ascii="Times New Roman" w:hAnsi="Times New Roman" w:cs="Times New Roman"/>
          <w:sz w:val="28"/>
          <w:szCs w:val="28"/>
        </w:rPr>
        <w:t>компетенции);</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CB3716">
        <w:rPr>
          <w:rFonts w:ascii="Times New Roman" w:hAnsi="Times New Roman" w:cs="Times New Roman"/>
          <w:sz w:val="28"/>
          <w:szCs w:val="28"/>
          <w:u w:val="single"/>
        </w:rPr>
        <w:t>Предметными результатами</w:t>
      </w:r>
      <w:r w:rsidRPr="00887343">
        <w:rPr>
          <w:rFonts w:ascii="Times New Roman" w:hAnsi="Times New Roman" w:cs="Times New Roman"/>
          <w:sz w:val="28"/>
          <w:szCs w:val="28"/>
        </w:rPr>
        <w:t xml:space="preserve"> освоения основной образовательной программы по географии являются: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1) формирован</w:t>
      </w:r>
      <w:r w:rsidR="00C209EA">
        <w:rPr>
          <w:rFonts w:ascii="Times New Roman" w:hAnsi="Times New Roman" w:cs="Times New Roman"/>
          <w:sz w:val="28"/>
          <w:szCs w:val="28"/>
        </w:rPr>
        <w:t>ие представлений о географии, ее</w:t>
      </w:r>
      <w:r w:rsidRPr="00887343">
        <w:rPr>
          <w:rFonts w:ascii="Times New Roman" w:hAnsi="Times New Roman" w:cs="Times New Roman"/>
          <w:sz w:val="28"/>
          <w:szCs w:val="28"/>
        </w:rPr>
        <w:t xml:space="preserve">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 охраны окружающей среды и рационального природопользования;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2)</w:t>
      </w:r>
      <w:r w:rsidR="00C209EA">
        <w:rPr>
          <w:rFonts w:ascii="Times New Roman" w:hAnsi="Times New Roman" w:cs="Times New Roman"/>
          <w:sz w:val="28"/>
          <w:szCs w:val="28"/>
        </w:rPr>
        <w:t> </w:t>
      </w:r>
      <w:r w:rsidRPr="00887343">
        <w:rPr>
          <w:rFonts w:ascii="Times New Roman" w:hAnsi="Times New Roman" w:cs="Times New Roman"/>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w:t>
      </w:r>
      <w:r w:rsidR="00C209EA">
        <w:rPr>
          <w:rFonts w:ascii="Times New Roman" w:hAnsi="Times New Roman" w:cs="Times New Roman"/>
          <w:sz w:val="28"/>
          <w:szCs w:val="28"/>
        </w:rPr>
        <w:t>е</w:t>
      </w:r>
      <w:r w:rsidRPr="00887343">
        <w:rPr>
          <w:rFonts w:ascii="Times New Roman" w:hAnsi="Times New Roman" w:cs="Times New Roman"/>
          <w:sz w:val="28"/>
          <w:szCs w:val="28"/>
        </w:rPr>
        <w:t>м;</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lastRenderedPageBreak/>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w:t>
      </w:r>
      <w:r w:rsidR="00086B59">
        <w:rPr>
          <w:rFonts w:ascii="Times New Roman" w:hAnsi="Times New Roman" w:cs="Times New Roman"/>
          <w:sz w:val="28"/>
          <w:szCs w:val="28"/>
        </w:rPr>
        <w:t>е</w:t>
      </w:r>
      <w:r w:rsidRPr="00887343">
        <w:rPr>
          <w:rFonts w:ascii="Times New Roman" w:hAnsi="Times New Roman" w:cs="Times New Roman"/>
          <w:sz w:val="28"/>
          <w:szCs w:val="28"/>
        </w:rPr>
        <w:t xml:space="preserve"> экологических параметров;</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5806B5" w:rsidRPr="00887343" w:rsidRDefault="005806B5" w:rsidP="00887343">
      <w:pPr>
        <w:spacing w:after="0" w:line="240" w:lineRule="auto"/>
        <w:ind w:firstLine="709"/>
        <w:jc w:val="both"/>
        <w:rPr>
          <w:rFonts w:ascii="Times New Roman" w:hAnsi="Times New Roman" w:cs="Times New Roman"/>
          <w:sz w:val="28"/>
          <w:szCs w:val="28"/>
        </w:rPr>
      </w:pPr>
    </w:p>
    <w:p w:rsidR="00887343" w:rsidRPr="00CB3716" w:rsidRDefault="00887343" w:rsidP="00887343">
      <w:pPr>
        <w:spacing w:after="0" w:line="240" w:lineRule="auto"/>
        <w:ind w:firstLine="709"/>
        <w:jc w:val="both"/>
        <w:rPr>
          <w:rFonts w:ascii="Times New Roman" w:hAnsi="Times New Roman" w:cs="Times New Roman"/>
          <w:b/>
          <w:sz w:val="28"/>
          <w:szCs w:val="28"/>
        </w:rPr>
      </w:pPr>
      <w:r w:rsidRPr="00CB3716">
        <w:rPr>
          <w:rFonts w:ascii="Times New Roman" w:hAnsi="Times New Roman" w:cs="Times New Roman"/>
          <w:b/>
          <w:sz w:val="28"/>
          <w:szCs w:val="28"/>
        </w:rPr>
        <w:t>Планируемые результаты освоения программы</w:t>
      </w:r>
    </w:p>
    <w:p w:rsidR="00887343" w:rsidRPr="00C209EA" w:rsidRDefault="00887343" w:rsidP="00887343">
      <w:pPr>
        <w:spacing w:after="0" w:line="240" w:lineRule="auto"/>
        <w:ind w:firstLine="709"/>
        <w:jc w:val="both"/>
        <w:rPr>
          <w:rFonts w:ascii="Times New Roman" w:hAnsi="Times New Roman" w:cs="Times New Roman"/>
          <w:sz w:val="16"/>
          <w:szCs w:val="16"/>
        </w:rPr>
      </w:pPr>
    </w:p>
    <w:p w:rsidR="00887343" w:rsidRPr="00CB3716" w:rsidRDefault="00887343" w:rsidP="00887343">
      <w:pPr>
        <w:spacing w:after="0" w:line="240" w:lineRule="auto"/>
        <w:ind w:firstLine="709"/>
        <w:jc w:val="both"/>
        <w:rPr>
          <w:rFonts w:ascii="Times New Roman" w:hAnsi="Times New Roman" w:cs="Times New Roman"/>
          <w:b/>
          <w:i/>
          <w:sz w:val="28"/>
          <w:szCs w:val="28"/>
        </w:rPr>
      </w:pPr>
      <w:bookmarkStart w:id="1" w:name="bookmark90"/>
      <w:r w:rsidRPr="00CB3716">
        <w:rPr>
          <w:rFonts w:ascii="Times New Roman" w:hAnsi="Times New Roman" w:cs="Times New Roman"/>
          <w:b/>
          <w:i/>
          <w:sz w:val="28"/>
          <w:szCs w:val="28"/>
        </w:rPr>
        <w:t>Особенности географического положения России</w:t>
      </w:r>
      <w:bookmarkEnd w:id="1"/>
    </w:p>
    <w:p w:rsidR="00887343" w:rsidRPr="00887343" w:rsidRDefault="00CB3716"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Ученик</w:t>
      </w:r>
      <w:r w:rsidR="00887343" w:rsidRPr="00887343">
        <w:rPr>
          <w:rFonts w:ascii="Times New Roman" w:hAnsi="Times New Roman" w:cs="Times New Roman"/>
          <w:sz w:val="28"/>
          <w:szCs w:val="28"/>
        </w:rPr>
        <w:t xml:space="preserve"> научится: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оценивать воздействие географического положения России и е</w:t>
      </w:r>
      <w:r w:rsidR="00086B59">
        <w:rPr>
          <w:rFonts w:ascii="Times New Roman" w:hAnsi="Times New Roman" w:cs="Times New Roman"/>
          <w:sz w:val="28"/>
          <w:szCs w:val="28"/>
        </w:rPr>
        <w:t>е</w:t>
      </w:r>
      <w:r w:rsidRPr="00887343">
        <w:rPr>
          <w:rFonts w:ascii="Times New Roman" w:hAnsi="Times New Roman" w:cs="Times New Roman"/>
          <w:sz w:val="28"/>
          <w:szCs w:val="28"/>
        </w:rPr>
        <w:t xml:space="preserve"> отдельных частей на особенности природы, жизнь и хозяйственную деятельность населения;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87343" w:rsidRPr="00887343" w:rsidRDefault="00CB3716"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Ученик</w:t>
      </w:r>
      <w:r w:rsidR="00887343" w:rsidRPr="00887343">
        <w:rPr>
          <w:rFonts w:ascii="Times New Roman" w:hAnsi="Times New Roman" w:cs="Times New Roman"/>
          <w:sz w:val="28"/>
          <w:szCs w:val="28"/>
        </w:rPr>
        <w:t xml:space="preserve"> получит возможность научиться: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B288F" w:rsidRDefault="000B288F" w:rsidP="00887343">
      <w:pPr>
        <w:spacing w:after="0" w:line="240" w:lineRule="auto"/>
        <w:ind w:firstLine="709"/>
        <w:jc w:val="both"/>
        <w:rPr>
          <w:rFonts w:ascii="Times New Roman" w:hAnsi="Times New Roman" w:cs="Times New Roman"/>
          <w:sz w:val="28"/>
          <w:szCs w:val="28"/>
        </w:rPr>
      </w:pPr>
      <w:bookmarkStart w:id="2" w:name="bookmark91"/>
    </w:p>
    <w:p w:rsidR="00887343" w:rsidRPr="00CB3716" w:rsidRDefault="00887343" w:rsidP="00887343">
      <w:pPr>
        <w:spacing w:after="0" w:line="240" w:lineRule="auto"/>
        <w:ind w:firstLine="709"/>
        <w:jc w:val="both"/>
        <w:rPr>
          <w:rFonts w:ascii="Times New Roman" w:hAnsi="Times New Roman" w:cs="Times New Roman"/>
          <w:b/>
          <w:i/>
          <w:sz w:val="28"/>
          <w:szCs w:val="28"/>
        </w:rPr>
      </w:pPr>
      <w:r w:rsidRPr="00CB3716">
        <w:rPr>
          <w:rFonts w:ascii="Times New Roman" w:hAnsi="Times New Roman" w:cs="Times New Roman"/>
          <w:b/>
          <w:i/>
          <w:sz w:val="28"/>
          <w:szCs w:val="28"/>
        </w:rPr>
        <w:t>Природа России</w:t>
      </w:r>
      <w:bookmarkEnd w:id="2"/>
    </w:p>
    <w:p w:rsidR="00887343" w:rsidRPr="00887343" w:rsidRDefault="00CB3716"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Ученик</w:t>
      </w:r>
      <w:r w:rsidR="00887343" w:rsidRPr="00887343">
        <w:rPr>
          <w:rFonts w:ascii="Times New Roman" w:hAnsi="Times New Roman" w:cs="Times New Roman"/>
          <w:sz w:val="28"/>
          <w:szCs w:val="28"/>
        </w:rPr>
        <w:t xml:space="preserve"> научится: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различать географические процессы и явления, определяющие особенности природы страны и отдельных регионов;</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lastRenderedPageBreak/>
        <w:t>• сравнивать особенности природы отдельных регионов страны;</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оценивать особенности взаимодействия природы и общества в пределах отдельных территорий;</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описывать положение на карте и взаиморасположение географических объектов;</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объяснять особенности компонентов природы отдельных частей страны;</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оценивать природные условия и обеспеченность природными ресурсами отдельных территорий России;</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87343" w:rsidRPr="00887343" w:rsidRDefault="00CB3716"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w:t>
      </w:r>
      <w:r w:rsidR="00887343" w:rsidRPr="00887343">
        <w:rPr>
          <w:rFonts w:ascii="Times New Roman" w:hAnsi="Times New Roman" w:cs="Times New Roman"/>
          <w:sz w:val="28"/>
          <w:szCs w:val="28"/>
        </w:rPr>
        <w:t>ник получит возможность научиться: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делать прогнозы трансформации географических систем и комплексов в результате изменения их компонентов.</w:t>
      </w:r>
    </w:p>
    <w:p w:rsidR="00CB3716" w:rsidRDefault="00CB3716" w:rsidP="00887343">
      <w:pPr>
        <w:spacing w:after="0" w:line="240" w:lineRule="auto"/>
        <w:ind w:firstLine="709"/>
        <w:jc w:val="both"/>
        <w:rPr>
          <w:rFonts w:ascii="Times New Roman" w:hAnsi="Times New Roman" w:cs="Times New Roman"/>
          <w:sz w:val="28"/>
          <w:szCs w:val="28"/>
        </w:rPr>
      </w:pPr>
      <w:bookmarkStart w:id="3" w:name="bookmark92"/>
    </w:p>
    <w:p w:rsidR="00887343" w:rsidRPr="00CB3716" w:rsidRDefault="00887343" w:rsidP="00887343">
      <w:pPr>
        <w:spacing w:after="0" w:line="240" w:lineRule="auto"/>
        <w:ind w:firstLine="709"/>
        <w:jc w:val="both"/>
        <w:rPr>
          <w:rFonts w:ascii="Times New Roman" w:hAnsi="Times New Roman" w:cs="Times New Roman"/>
          <w:b/>
          <w:i/>
          <w:sz w:val="28"/>
          <w:szCs w:val="28"/>
        </w:rPr>
      </w:pPr>
      <w:r w:rsidRPr="00CB3716">
        <w:rPr>
          <w:rFonts w:ascii="Times New Roman" w:hAnsi="Times New Roman" w:cs="Times New Roman"/>
          <w:b/>
          <w:i/>
          <w:sz w:val="28"/>
          <w:szCs w:val="28"/>
        </w:rPr>
        <w:t>Население России</w:t>
      </w:r>
      <w:bookmarkEnd w:id="3"/>
    </w:p>
    <w:p w:rsidR="00887343" w:rsidRPr="00887343" w:rsidRDefault="00CB3716"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w:t>
      </w:r>
      <w:r w:rsidR="00887343" w:rsidRPr="00887343">
        <w:rPr>
          <w:rFonts w:ascii="Times New Roman" w:hAnsi="Times New Roman" w:cs="Times New Roman"/>
          <w:sz w:val="28"/>
          <w:szCs w:val="28"/>
        </w:rPr>
        <w:t>ник научится: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сравнивать особенности населения отдельных регионов страны по этническому, языковому и религиозному составу;</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объяснять особенности динамики численности, половозрастной структуры и размещения населения России и е</w:t>
      </w:r>
      <w:r w:rsidR="00086B59">
        <w:rPr>
          <w:rFonts w:ascii="Times New Roman" w:hAnsi="Times New Roman" w:cs="Times New Roman"/>
          <w:sz w:val="28"/>
          <w:szCs w:val="28"/>
        </w:rPr>
        <w:t>е</w:t>
      </w:r>
      <w:r w:rsidRPr="00887343">
        <w:rPr>
          <w:rFonts w:ascii="Times New Roman" w:hAnsi="Times New Roman" w:cs="Times New Roman"/>
          <w:sz w:val="28"/>
          <w:szCs w:val="28"/>
        </w:rPr>
        <w:t xml:space="preserve"> отдельных регионов;</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87343" w:rsidRPr="00887343" w:rsidRDefault="00CB3716"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Учен</w:t>
      </w:r>
      <w:r w:rsidR="00887343" w:rsidRPr="00887343">
        <w:rPr>
          <w:rFonts w:ascii="Times New Roman" w:hAnsi="Times New Roman" w:cs="Times New Roman"/>
          <w:sz w:val="28"/>
          <w:szCs w:val="28"/>
        </w:rPr>
        <w:t>ик получит возможность научиться: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оценивать ситуацию на рынке труда и е</w:t>
      </w:r>
      <w:r w:rsidR="00086B59">
        <w:rPr>
          <w:rFonts w:ascii="Times New Roman" w:hAnsi="Times New Roman" w:cs="Times New Roman"/>
          <w:sz w:val="28"/>
          <w:szCs w:val="28"/>
        </w:rPr>
        <w:t>е</w:t>
      </w:r>
      <w:r w:rsidRPr="00887343">
        <w:rPr>
          <w:rFonts w:ascii="Times New Roman" w:hAnsi="Times New Roman" w:cs="Times New Roman"/>
          <w:sz w:val="28"/>
          <w:szCs w:val="28"/>
        </w:rPr>
        <w:t xml:space="preserve"> динамику.</w:t>
      </w:r>
    </w:p>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887343" w:rsidRDefault="00CB3716"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887343" w:rsidRPr="00887343">
        <w:rPr>
          <w:rFonts w:ascii="Times New Roman" w:hAnsi="Times New Roman" w:cs="Times New Roman"/>
          <w:sz w:val="28"/>
          <w:szCs w:val="28"/>
        </w:rPr>
        <w:t>реимущества учебников 8</w:t>
      </w:r>
      <w:r>
        <w:rPr>
          <w:rFonts w:ascii="Times New Roman" w:hAnsi="Times New Roman" w:cs="Times New Roman"/>
          <w:sz w:val="28"/>
          <w:szCs w:val="28"/>
        </w:rPr>
        <w:t>-го</w:t>
      </w:r>
      <w:r w:rsidR="00887343" w:rsidRPr="00887343">
        <w:rPr>
          <w:rFonts w:ascii="Times New Roman" w:hAnsi="Times New Roman" w:cs="Times New Roman"/>
          <w:sz w:val="28"/>
          <w:szCs w:val="28"/>
        </w:rPr>
        <w:t xml:space="preserve"> класса по географии в условиях реализации ФГОС ООО</w:t>
      </w:r>
      <w:r>
        <w:rPr>
          <w:rFonts w:ascii="Times New Roman" w:hAnsi="Times New Roman" w:cs="Times New Roman"/>
          <w:sz w:val="28"/>
          <w:szCs w:val="28"/>
        </w:rPr>
        <w:t>:</w:t>
      </w:r>
    </w:p>
    <w:p w:rsidR="00887343" w:rsidRPr="00887343" w:rsidRDefault="00CB3716"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7343" w:rsidRPr="00887343">
        <w:rPr>
          <w:rFonts w:ascii="Times New Roman" w:hAnsi="Times New Roman" w:cs="Times New Roman"/>
          <w:sz w:val="28"/>
          <w:szCs w:val="28"/>
        </w:rPr>
        <w:t xml:space="preserve"> интегрированное содержание курса современных знаний о широком использовании в географических исследованиях информационных и коммуникационных технологий. Например, использование изображений участков земной поверхности территории России из космоса, данных глобальной системы позиционирования и </w:t>
      </w:r>
      <w:r w:rsidR="000B1D2C">
        <w:rPr>
          <w:rFonts w:ascii="Times New Roman" w:hAnsi="Times New Roman" w:cs="Times New Roman"/>
          <w:sz w:val="28"/>
          <w:szCs w:val="28"/>
        </w:rPr>
        <w:t>и</w:t>
      </w:r>
      <w:r w:rsidR="00887343" w:rsidRPr="00887343">
        <w:rPr>
          <w:rFonts w:ascii="Times New Roman" w:hAnsi="Times New Roman" w:cs="Times New Roman"/>
          <w:sz w:val="28"/>
          <w:szCs w:val="28"/>
        </w:rPr>
        <w:t>нтернет-ресурсов географической тематики</w:t>
      </w:r>
      <w:r>
        <w:rPr>
          <w:rFonts w:ascii="Times New Roman" w:hAnsi="Times New Roman" w:cs="Times New Roman"/>
          <w:sz w:val="28"/>
          <w:szCs w:val="28"/>
        </w:rPr>
        <w:t>;</w:t>
      </w:r>
    </w:p>
    <w:p w:rsidR="00887343" w:rsidRPr="00887343" w:rsidRDefault="00CB3716"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учебник</w:t>
      </w:r>
      <w:r w:rsidR="00887343" w:rsidRPr="00887343">
        <w:rPr>
          <w:rFonts w:ascii="Times New Roman" w:hAnsi="Times New Roman" w:cs="Times New Roman"/>
          <w:sz w:val="28"/>
          <w:szCs w:val="28"/>
        </w:rPr>
        <w:t xml:space="preserve"> способствует расширению географического кругозора школьников как о географических объектах своей местности, так и о памятниках </w:t>
      </w:r>
      <w:r w:rsidR="000B1D2C">
        <w:rPr>
          <w:rFonts w:ascii="Times New Roman" w:hAnsi="Times New Roman" w:cs="Times New Roman"/>
          <w:sz w:val="28"/>
          <w:szCs w:val="28"/>
        </w:rPr>
        <w:t>в</w:t>
      </w:r>
      <w:r w:rsidR="00887343" w:rsidRPr="00887343">
        <w:rPr>
          <w:rFonts w:ascii="Times New Roman" w:hAnsi="Times New Roman" w:cs="Times New Roman"/>
          <w:sz w:val="28"/>
          <w:szCs w:val="28"/>
        </w:rPr>
        <w:t>семирного природного и культурного наследия человечества и его российской составляющей.</w:t>
      </w:r>
    </w:p>
    <w:p w:rsidR="00CB3716" w:rsidRDefault="00CB3716"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Решение задачи формирования географического мышления учащихся невозможно без практического применения знаний и умений в учебной деятельности. Поэтому в содержание курса и учебника интегрировано значительное число практических работ, которые направлены на развитие познавательных интересов учеников, воспитание любви к своей местности, своему региону, своей Родине.</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В содержании учебников используются не абстрактные примеры, а конкретные природные географические объекты России, имеющие национальное и мировое значение. Такой подход к конструированию учебного курса позвол</w:t>
      </w:r>
      <w:r w:rsidR="000B1D2C">
        <w:rPr>
          <w:rFonts w:ascii="Times New Roman" w:hAnsi="Times New Roman" w:cs="Times New Roman"/>
          <w:sz w:val="28"/>
          <w:szCs w:val="28"/>
        </w:rPr>
        <w:t>яет</w:t>
      </w:r>
      <w:r w:rsidRPr="00887343">
        <w:rPr>
          <w:rFonts w:ascii="Times New Roman" w:hAnsi="Times New Roman" w:cs="Times New Roman"/>
          <w:sz w:val="28"/>
          <w:szCs w:val="28"/>
        </w:rPr>
        <w:t xml:space="preserve"> обратить внимание учителя и учащихся на основные компетентности, формируемые в процессе географического образования, а также способствует пониманию учащимися культуры других народов России (в зависимости от структуры учебника), сложившейся в определенных природных условиях.</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Учебный текст насыщен конкретными знаниями по географии регионов России, а также заданиями для выполнения практических работ с использованием краеведческого материала, что позволяет реализовать региональный компонент содержания географического образования.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В содержании курс</w:t>
      </w:r>
      <w:r w:rsidR="00CB3716">
        <w:rPr>
          <w:rFonts w:ascii="Times New Roman" w:hAnsi="Times New Roman" w:cs="Times New Roman"/>
          <w:sz w:val="28"/>
          <w:szCs w:val="28"/>
        </w:rPr>
        <w:t>а</w:t>
      </w:r>
      <w:r w:rsidRPr="00887343">
        <w:rPr>
          <w:rFonts w:ascii="Times New Roman" w:hAnsi="Times New Roman" w:cs="Times New Roman"/>
          <w:sz w:val="28"/>
          <w:szCs w:val="28"/>
        </w:rPr>
        <w:t xml:space="preserve"> географии России 8</w:t>
      </w:r>
      <w:r w:rsidR="00CB3716">
        <w:rPr>
          <w:rFonts w:ascii="Times New Roman" w:hAnsi="Times New Roman" w:cs="Times New Roman"/>
          <w:sz w:val="28"/>
          <w:szCs w:val="28"/>
        </w:rPr>
        <w:t>-го</w:t>
      </w:r>
      <w:r w:rsidRPr="00887343">
        <w:rPr>
          <w:rFonts w:ascii="Times New Roman" w:hAnsi="Times New Roman" w:cs="Times New Roman"/>
          <w:sz w:val="28"/>
          <w:szCs w:val="28"/>
        </w:rPr>
        <w:t xml:space="preserve"> класса особое внимание уделено материалу, способствующему неформальной мотивации учебной деятельности школьников на всех этапах обучения. Для этого в каждый содержательный элемент по каждому разделу курса заложены ответы на вопросы</w:t>
      </w:r>
      <w:r w:rsidR="00CB3716">
        <w:rPr>
          <w:rFonts w:ascii="Times New Roman" w:hAnsi="Times New Roman" w:cs="Times New Roman"/>
          <w:sz w:val="28"/>
          <w:szCs w:val="28"/>
        </w:rPr>
        <w:t>:</w:t>
      </w:r>
      <w:r w:rsidRPr="00887343">
        <w:rPr>
          <w:rFonts w:ascii="Times New Roman" w:hAnsi="Times New Roman" w:cs="Times New Roman"/>
          <w:sz w:val="28"/>
          <w:szCs w:val="28"/>
        </w:rPr>
        <w:t xml:space="preserve"> «Зачем мы изучаем эти географические объекты и процессы? Ради чего мы осуществляем данную деятельность?»</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Насыщенность наглядными средствами, которые обеспечивают понимание и активность всех учащихся, наличие разноуровневых заданий, – все это способствует решению триединой цели образовательного процесса обучения, воспитания и развития географически грамотной личности будущего гражданина России.</w:t>
      </w:r>
    </w:p>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CB3716" w:rsidRDefault="00887343" w:rsidP="00887343">
      <w:pPr>
        <w:spacing w:after="0" w:line="240" w:lineRule="auto"/>
        <w:ind w:firstLine="709"/>
        <w:jc w:val="both"/>
        <w:rPr>
          <w:rFonts w:ascii="Times New Roman" w:hAnsi="Times New Roman" w:cs="Times New Roman"/>
          <w:b/>
          <w:sz w:val="28"/>
          <w:szCs w:val="28"/>
        </w:rPr>
      </w:pPr>
      <w:r w:rsidRPr="00CB3716">
        <w:rPr>
          <w:rFonts w:ascii="Times New Roman" w:hAnsi="Times New Roman" w:cs="Times New Roman"/>
          <w:b/>
          <w:sz w:val="28"/>
          <w:szCs w:val="28"/>
        </w:rPr>
        <w:lastRenderedPageBreak/>
        <w:t>Особенности современного урока географии</w:t>
      </w:r>
      <w:r w:rsidR="00CB3716" w:rsidRPr="00CB3716">
        <w:rPr>
          <w:rFonts w:ascii="Times New Roman" w:hAnsi="Times New Roman" w:cs="Times New Roman"/>
          <w:b/>
          <w:sz w:val="28"/>
          <w:szCs w:val="28"/>
        </w:rPr>
        <w:t xml:space="preserve"> в условиях реализации ФГОС ООО</w:t>
      </w:r>
    </w:p>
    <w:p w:rsid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Изучение географии в основной школе в условиях перехода на ФГОС предусматривает переосмысление роли учителя в образовательном процессе. Возрастает роль учителя как организатора учебной деятельности учащихся на всех этапах урока. Организация информационно-образовательной среды за счет использования современных средств и технологий обучения, помноженная на постоянный контроль </w:t>
      </w:r>
      <w:r w:rsidR="00A9152B">
        <w:rPr>
          <w:rFonts w:ascii="Times New Roman" w:hAnsi="Times New Roman" w:cs="Times New Roman"/>
          <w:sz w:val="28"/>
          <w:szCs w:val="28"/>
        </w:rPr>
        <w:t>н</w:t>
      </w:r>
      <w:r w:rsidRPr="00887343">
        <w:rPr>
          <w:rFonts w:ascii="Times New Roman" w:hAnsi="Times New Roman" w:cs="Times New Roman"/>
          <w:sz w:val="28"/>
          <w:szCs w:val="28"/>
        </w:rPr>
        <w:t>а</w:t>
      </w:r>
      <w:r w:rsidR="00A9152B">
        <w:rPr>
          <w:rFonts w:ascii="Times New Roman" w:hAnsi="Times New Roman" w:cs="Times New Roman"/>
          <w:sz w:val="28"/>
          <w:szCs w:val="28"/>
        </w:rPr>
        <w:t>д</w:t>
      </w:r>
      <w:r w:rsidRPr="00887343">
        <w:rPr>
          <w:rFonts w:ascii="Times New Roman" w:hAnsi="Times New Roman" w:cs="Times New Roman"/>
          <w:sz w:val="28"/>
          <w:szCs w:val="28"/>
        </w:rPr>
        <w:t xml:space="preserve"> качеством полученных компетенций, позволит учителям учить учащихся учиться и отказаться от «натаскивания» знаний (для сдачи экзаменов) в рамках традиционных, репродуктивных уроков и пере</w:t>
      </w:r>
      <w:r w:rsidR="00CB3716">
        <w:rPr>
          <w:rFonts w:ascii="Times New Roman" w:hAnsi="Times New Roman" w:cs="Times New Roman"/>
          <w:sz w:val="28"/>
          <w:szCs w:val="28"/>
        </w:rPr>
        <w:t>йти</w:t>
      </w:r>
      <w:r w:rsidRPr="00887343">
        <w:rPr>
          <w:rFonts w:ascii="Times New Roman" w:hAnsi="Times New Roman" w:cs="Times New Roman"/>
          <w:sz w:val="28"/>
          <w:szCs w:val="28"/>
        </w:rPr>
        <w:t xml:space="preserve"> к современному типу урока – развивающему. В рамках развивающих уроков учащиеся постепенно овладевают основными приемами учебной познавательной деятельности и учатся самостоятельно работать с различными источниками информации. </w:t>
      </w:r>
      <w:r w:rsidR="00CB3716">
        <w:rPr>
          <w:rFonts w:ascii="Times New Roman" w:hAnsi="Times New Roman" w:cs="Times New Roman"/>
          <w:sz w:val="28"/>
          <w:szCs w:val="28"/>
        </w:rPr>
        <w:t>О</w:t>
      </w:r>
      <w:r w:rsidRPr="00887343">
        <w:rPr>
          <w:rFonts w:ascii="Times New Roman" w:hAnsi="Times New Roman" w:cs="Times New Roman"/>
          <w:sz w:val="28"/>
          <w:szCs w:val="28"/>
        </w:rPr>
        <w:t>тличи</w:t>
      </w:r>
      <w:r w:rsidR="00CB3716">
        <w:rPr>
          <w:rFonts w:ascii="Times New Roman" w:hAnsi="Times New Roman" w:cs="Times New Roman"/>
          <w:sz w:val="28"/>
          <w:szCs w:val="28"/>
        </w:rPr>
        <w:t>я</w:t>
      </w:r>
      <w:r w:rsidRPr="00887343">
        <w:rPr>
          <w:rFonts w:ascii="Times New Roman" w:hAnsi="Times New Roman" w:cs="Times New Roman"/>
          <w:sz w:val="28"/>
          <w:szCs w:val="28"/>
        </w:rPr>
        <w:t xml:space="preserve"> традиционного и развивающего урок</w:t>
      </w:r>
      <w:r w:rsidR="00A9152B">
        <w:rPr>
          <w:rFonts w:ascii="Times New Roman" w:hAnsi="Times New Roman" w:cs="Times New Roman"/>
          <w:sz w:val="28"/>
          <w:szCs w:val="28"/>
        </w:rPr>
        <w:t>а</w:t>
      </w:r>
      <w:r w:rsidRPr="00887343">
        <w:rPr>
          <w:rFonts w:ascii="Times New Roman" w:hAnsi="Times New Roman" w:cs="Times New Roman"/>
          <w:sz w:val="28"/>
          <w:szCs w:val="28"/>
        </w:rPr>
        <w:t xml:space="preserve"> представлен</w:t>
      </w:r>
      <w:r w:rsidR="00DB0263">
        <w:rPr>
          <w:rFonts w:ascii="Times New Roman" w:hAnsi="Times New Roman" w:cs="Times New Roman"/>
          <w:sz w:val="28"/>
          <w:szCs w:val="28"/>
        </w:rPr>
        <w:t>ы</w:t>
      </w:r>
      <w:r w:rsidRPr="00887343">
        <w:rPr>
          <w:rFonts w:ascii="Times New Roman" w:hAnsi="Times New Roman" w:cs="Times New Roman"/>
          <w:sz w:val="28"/>
          <w:szCs w:val="28"/>
        </w:rPr>
        <w:t xml:space="preserve"> в таблице 2.</w:t>
      </w:r>
    </w:p>
    <w:p w:rsidR="00DB0263" w:rsidRPr="00887343" w:rsidRDefault="00DB0263" w:rsidP="00887343">
      <w:pPr>
        <w:spacing w:after="0" w:line="240" w:lineRule="auto"/>
        <w:ind w:firstLine="709"/>
        <w:jc w:val="both"/>
        <w:rPr>
          <w:rFonts w:ascii="Times New Roman" w:hAnsi="Times New Roman" w:cs="Times New Roman"/>
          <w:sz w:val="28"/>
          <w:szCs w:val="28"/>
        </w:rPr>
      </w:pPr>
    </w:p>
    <w:p w:rsidR="00C209EA" w:rsidRPr="00887343" w:rsidRDefault="00C209EA" w:rsidP="00C209EA">
      <w:pPr>
        <w:spacing w:after="0" w:line="240" w:lineRule="auto"/>
        <w:ind w:firstLine="709"/>
        <w:jc w:val="right"/>
        <w:rPr>
          <w:rFonts w:ascii="Times New Roman" w:hAnsi="Times New Roman" w:cs="Times New Roman"/>
          <w:sz w:val="28"/>
          <w:szCs w:val="28"/>
        </w:rPr>
      </w:pPr>
      <w:r w:rsidRPr="00887343">
        <w:rPr>
          <w:rFonts w:ascii="Times New Roman" w:hAnsi="Times New Roman" w:cs="Times New Roman"/>
          <w:sz w:val="28"/>
          <w:szCs w:val="28"/>
        </w:rPr>
        <w:t>Таблица 2</w:t>
      </w:r>
    </w:p>
    <w:p w:rsidR="00887343" w:rsidRPr="00DB0263" w:rsidRDefault="00887343" w:rsidP="00887343">
      <w:pPr>
        <w:spacing w:after="0" w:line="240" w:lineRule="auto"/>
        <w:ind w:firstLine="709"/>
        <w:jc w:val="both"/>
        <w:rPr>
          <w:rFonts w:ascii="Times New Roman" w:hAnsi="Times New Roman" w:cs="Times New Roman"/>
          <w:sz w:val="16"/>
          <w:szCs w:val="16"/>
        </w:rPr>
      </w:pPr>
    </w:p>
    <w:p w:rsidR="00887343" w:rsidRPr="00C209EA" w:rsidRDefault="00887343" w:rsidP="00C209EA">
      <w:pPr>
        <w:spacing w:after="0" w:line="240" w:lineRule="auto"/>
        <w:jc w:val="center"/>
        <w:rPr>
          <w:rFonts w:ascii="Times New Roman" w:hAnsi="Times New Roman" w:cs="Times New Roman"/>
          <w:b/>
          <w:sz w:val="28"/>
          <w:szCs w:val="28"/>
        </w:rPr>
      </w:pPr>
      <w:r w:rsidRPr="00C209EA">
        <w:rPr>
          <w:rFonts w:ascii="Times New Roman" w:hAnsi="Times New Roman" w:cs="Times New Roman"/>
          <w:b/>
          <w:sz w:val="28"/>
          <w:szCs w:val="28"/>
        </w:rPr>
        <w:t>Сравнение трад</w:t>
      </w:r>
      <w:r w:rsidR="00C209EA" w:rsidRPr="00C209EA">
        <w:rPr>
          <w:rFonts w:ascii="Times New Roman" w:hAnsi="Times New Roman" w:cs="Times New Roman"/>
          <w:b/>
          <w:sz w:val="28"/>
          <w:szCs w:val="28"/>
        </w:rPr>
        <w:t>иционного и развивающего уроков</w:t>
      </w:r>
    </w:p>
    <w:p w:rsidR="00C209EA" w:rsidRPr="00C209EA" w:rsidRDefault="00C209EA" w:rsidP="00887343">
      <w:pPr>
        <w:spacing w:after="0" w:line="240" w:lineRule="auto"/>
        <w:ind w:firstLine="709"/>
        <w:jc w:val="both"/>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6"/>
        <w:gridCol w:w="3677"/>
        <w:gridCol w:w="3771"/>
      </w:tblGrid>
      <w:tr w:rsidR="00887343" w:rsidRPr="00C209EA" w:rsidTr="000B288F">
        <w:trPr>
          <w:jc w:val="center"/>
        </w:trPr>
        <w:tc>
          <w:tcPr>
            <w:tcW w:w="1816" w:type="dxa"/>
            <w:shd w:val="clear" w:color="auto" w:fill="auto"/>
          </w:tcPr>
          <w:p w:rsidR="00887343" w:rsidRPr="00C209EA" w:rsidRDefault="00887343" w:rsidP="00C209EA">
            <w:pPr>
              <w:jc w:val="center"/>
              <w:rPr>
                <w:rFonts w:ascii="Times New Roman" w:hAnsi="Times New Roman"/>
                <w:b/>
                <w:sz w:val="24"/>
                <w:szCs w:val="24"/>
              </w:rPr>
            </w:pPr>
            <w:r w:rsidRPr="00C209EA">
              <w:rPr>
                <w:rFonts w:ascii="Times New Roman" w:hAnsi="Times New Roman"/>
                <w:b/>
                <w:sz w:val="24"/>
                <w:szCs w:val="24"/>
              </w:rPr>
              <w:t>Признаки</w:t>
            </w:r>
          </w:p>
        </w:tc>
        <w:tc>
          <w:tcPr>
            <w:tcW w:w="3677" w:type="dxa"/>
            <w:shd w:val="clear" w:color="auto" w:fill="auto"/>
          </w:tcPr>
          <w:p w:rsidR="00887343" w:rsidRPr="00C209EA" w:rsidRDefault="00887343" w:rsidP="00C209EA">
            <w:pPr>
              <w:jc w:val="center"/>
              <w:rPr>
                <w:rFonts w:ascii="Times New Roman" w:hAnsi="Times New Roman"/>
                <w:b/>
                <w:sz w:val="24"/>
                <w:szCs w:val="24"/>
              </w:rPr>
            </w:pPr>
            <w:r w:rsidRPr="00C209EA">
              <w:rPr>
                <w:rFonts w:ascii="Times New Roman" w:hAnsi="Times New Roman"/>
                <w:b/>
                <w:sz w:val="24"/>
                <w:szCs w:val="24"/>
              </w:rPr>
              <w:t>Традиционный урок</w:t>
            </w:r>
          </w:p>
        </w:tc>
        <w:tc>
          <w:tcPr>
            <w:tcW w:w="3771" w:type="dxa"/>
            <w:shd w:val="clear" w:color="auto" w:fill="auto"/>
          </w:tcPr>
          <w:p w:rsidR="00887343" w:rsidRPr="00C209EA" w:rsidRDefault="00887343" w:rsidP="00C209EA">
            <w:pPr>
              <w:jc w:val="center"/>
              <w:rPr>
                <w:rFonts w:ascii="Times New Roman" w:hAnsi="Times New Roman"/>
                <w:b/>
                <w:sz w:val="24"/>
                <w:szCs w:val="24"/>
              </w:rPr>
            </w:pPr>
            <w:r w:rsidRPr="00C209EA">
              <w:rPr>
                <w:rFonts w:ascii="Times New Roman" w:hAnsi="Times New Roman"/>
                <w:b/>
                <w:sz w:val="24"/>
                <w:szCs w:val="24"/>
              </w:rPr>
              <w:t>Развивающий урок</w:t>
            </w:r>
          </w:p>
        </w:tc>
      </w:tr>
      <w:tr w:rsidR="00887343" w:rsidRPr="00C209EA" w:rsidTr="000B288F">
        <w:trPr>
          <w:trHeight w:val="1441"/>
          <w:jc w:val="center"/>
        </w:trPr>
        <w:tc>
          <w:tcPr>
            <w:tcW w:w="1816" w:type="dxa"/>
            <w:shd w:val="clear" w:color="auto" w:fill="auto"/>
          </w:tcPr>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Цели</w:t>
            </w:r>
          </w:p>
        </w:tc>
        <w:tc>
          <w:tcPr>
            <w:tcW w:w="3677" w:type="dxa"/>
            <w:shd w:val="clear" w:color="auto" w:fill="auto"/>
          </w:tcPr>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Формирование знаний, умений, навыков</w:t>
            </w:r>
          </w:p>
        </w:tc>
        <w:tc>
          <w:tcPr>
            <w:tcW w:w="3771" w:type="dxa"/>
            <w:shd w:val="clear" w:color="auto" w:fill="auto"/>
          </w:tcPr>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Развитие способностей мышления, рефлексии и коммуникации. Формирование целостной системы знаний, УУД и предметных умений и навыков</w:t>
            </w:r>
          </w:p>
        </w:tc>
      </w:tr>
      <w:tr w:rsidR="00887343" w:rsidRPr="00C209EA" w:rsidTr="000B288F">
        <w:trPr>
          <w:jc w:val="center"/>
        </w:trPr>
        <w:tc>
          <w:tcPr>
            <w:tcW w:w="1816" w:type="dxa"/>
            <w:shd w:val="clear" w:color="auto" w:fill="auto"/>
          </w:tcPr>
          <w:p w:rsidR="00887343" w:rsidRPr="00C209EA" w:rsidRDefault="00887343" w:rsidP="00E525E9">
            <w:pPr>
              <w:spacing w:after="0" w:line="240" w:lineRule="auto"/>
              <w:rPr>
                <w:rFonts w:ascii="Times New Roman" w:hAnsi="Times New Roman"/>
                <w:sz w:val="24"/>
                <w:szCs w:val="24"/>
              </w:rPr>
            </w:pPr>
            <w:r w:rsidRPr="00C209EA">
              <w:rPr>
                <w:rFonts w:ascii="Times New Roman" w:hAnsi="Times New Roman"/>
                <w:sz w:val="24"/>
                <w:szCs w:val="24"/>
              </w:rPr>
              <w:t xml:space="preserve">Ролевая позиция педагога </w:t>
            </w:r>
            <w:r w:rsidR="00E525E9">
              <w:rPr>
                <w:rFonts w:ascii="Times New Roman" w:hAnsi="Times New Roman"/>
                <w:sz w:val="24"/>
                <w:szCs w:val="24"/>
              </w:rPr>
              <w:br/>
            </w:r>
            <w:r w:rsidRPr="00C209EA">
              <w:rPr>
                <w:rFonts w:ascii="Times New Roman" w:hAnsi="Times New Roman"/>
                <w:sz w:val="24"/>
                <w:szCs w:val="24"/>
              </w:rPr>
              <w:t>и стиль его руководства учебной дея</w:t>
            </w:r>
            <w:r w:rsidRPr="00C209EA">
              <w:rPr>
                <w:rFonts w:ascii="Times New Roman" w:hAnsi="Times New Roman"/>
                <w:sz w:val="24"/>
                <w:szCs w:val="24"/>
              </w:rPr>
              <w:softHyphen/>
              <w:t>тельностью</w:t>
            </w:r>
          </w:p>
        </w:tc>
        <w:tc>
          <w:tcPr>
            <w:tcW w:w="3677" w:type="dxa"/>
            <w:shd w:val="clear" w:color="auto" w:fill="auto"/>
          </w:tcPr>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Предметно ориентированная позиция. Преобладают функции информатора и контрол</w:t>
            </w:r>
            <w:r w:rsidR="00C209EA">
              <w:rPr>
                <w:rFonts w:ascii="Times New Roman" w:hAnsi="Times New Roman"/>
                <w:sz w:val="24"/>
                <w:szCs w:val="24"/>
              </w:rPr>
              <w:t>е</w:t>
            </w:r>
            <w:r w:rsidRPr="00C209EA">
              <w:rPr>
                <w:rFonts w:ascii="Times New Roman" w:hAnsi="Times New Roman"/>
                <w:sz w:val="24"/>
                <w:szCs w:val="24"/>
              </w:rPr>
              <w:t>ра. Стиль авторитарно</w:t>
            </w:r>
            <w:r w:rsidR="00C209EA">
              <w:rPr>
                <w:rFonts w:ascii="Times New Roman" w:hAnsi="Times New Roman"/>
                <w:sz w:val="24"/>
                <w:szCs w:val="24"/>
              </w:rPr>
              <w:t>-</w:t>
            </w:r>
            <w:r w:rsidRPr="00C209EA">
              <w:rPr>
                <w:rFonts w:ascii="Times New Roman" w:hAnsi="Times New Roman"/>
                <w:sz w:val="24"/>
                <w:szCs w:val="24"/>
              </w:rPr>
              <w:t>директивный, репрессивный, инициатива у педагога, инициатива учащихся не культивируется</w:t>
            </w:r>
          </w:p>
        </w:tc>
        <w:tc>
          <w:tcPr>
            <w:tcW w:w="3771" w:type="dxa"/>
            <w:shd w:val="clear" w:color="auto" w:fill="auto"/>
          </w:tcPr>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Ориентирован на личность учащегося.</w:t>
            </w:r>
          </w:p>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Преобладает стимулирующая функция. Стиль демократический, поощряется и поддерживается инициатива учащихся</w:t>
            </w:r>
          </w:p>
        </w:tc>
      </w:tr>
      <w:tr w:rsidR="00887343" w:rsidRPr="00C209EA" w:rsidTr="000B288F">
        <w:trPr>
          <w:trHeight w:val="376"/>
          <w:jc w:val="center"/>
        </w:trPr>
        <w:tc>
          <w:tcPr>
            <w:tcW w:w="1816" w:type="dxa"/>
            <w:shd w:val="clear" w:color="auto" w:fill="auto"/>
          </w:tcPr>
          <w:p w:rsidR="00887343" w:rsidRPr="00C209EA" w:rsidRDefault="00887343" w:rsidP="00E525E9">
            <w:pPr>
              <w:spacing w:after="0" w:line="240" w:lineRule="auto"/>
              <w:rPr>
                <w:rFonts w:ascii="Times New Roman" w:hAnsi="Times New Roman"/>
                <w:sz w:val="24"/>
                <w:szCs w:val="24"/>
              </w:rPr>
            </w:pPr>
            <w:r w:rsidRPr="00C209EA">
              <w:rPr>
                <w:rFonts w:ascii="Times New Roman" w:hAnsi="Times New Roman"/>
                <w:sz w:val="24"/>
                <w:szCs w:val="24"/>
              </w:rPr>
              <w:t>Профессио</w:t>
            </w:r>
            <w:r w:rsidR="00C209EA">
              <w:rPr>
                <w:rFonts w:ascii="Times New Roman" w:hAnsi="Times New Roman"/>
                <w:sz w:val="24"/>
                <w:szCs w:val="24"/>
              </w:rPr>
              <w:t>-</w:t>
            </w:r>
            <w:r w:rsidRPr="00C209EA">
              <w:rPr>
                <w:rFonts w:ascii="Times New Roman" w:hAnsi="Times New Roman"/>
                <w:sz w:val="24"/>
                <w:szCs w:val="24"/>
              </w:rPr>
              <w:t>нальная</w:t>
            </w:r>
            <w:r w:rsidR="00C209EA">
              <w:rPr>
                <w:rFonts w:ascii="Times New Roman" w:hAnsi="Times New Roman"/>
                <w:sz w:val="24"/>
                <w:szCs w:val="24"/>
              </w:rPr>
              <w:t xml:space="preserve"> </w:t>
            </w:r>
            <w:r w:rsidRPr="00C209EA">
              <w:rPr>
                <w:rFonts w:ascii="Times New Roman" w:hAnsi="Times New Roman"/>
                <w:sz w:val="24"/>
                <w:szCs w:val="24"/>
              </w:rPr>
              <w:t>уста</w:t>
            </w:r>
            <w:r w:rsidR="00C209EA">
              <w:rPr>
                <w:rFonts w:ascii="Times New Roman" w:hAnsi="Times New Roman"/>
                <w:sz w:val="24"/>
                <w:szCs w:val="24"/>
              </w:rPr>
              <w:t>-</w:t>
            </w:r>
            <w:r w:rsidRPr="00C209EA">
              <w:rPr>
                <w:rFonts w:ascii="Times New Roman" w:hAnsi="Times New Roman"/>
                <w:sz w:val="24"/>
                <w:szCs w:val="24"/>
              </w:rPr>
              <w:t>новка педагога</w:t>
            </w:r>
          </w:p>
        </w:tc>
        <w:tc>
          <w:tcPr>
            <w:tcW w:w="3677" w:type="dxa"/>
            <w:shd w:val="clear" w:color="auto" w:fill="auto"/>
          </w:tcPr>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Закрытость. Ориентация на собственную активную деятельность</w:t>
            </w:r>
          </w:p>
        </w:tc>
        <w:tc>
          <w:tcPr>
            <w:tcW w:w="3771" w:type="dxa"/>
            <w:shd w:val="clear" w:color="auto" w:fill="auto"/>
          </w:tcPr>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Открытость. Ориентация на солидарность и совместную деятельность с учащимися</w:t>
            </w:r>
          </w:p>
        </w:tc>
      </w:tr>
      <w:tr w:rsidR="00887343" w:rsidRPr="00C209EA" w:rsidTr="000B288F">
        <w:trPr>
          <w:jc w:val="center"/>
        </w:trPr>
        <w:tc>
          <w:tcPr>
            <w:tcW w:w="1816" w:type="dxa"/>
            <w:shd w:val="clear" w:color="auto" w:fill="auto"/>
          </w:tcPr>
          <w:p w:rsidR="00887343" w:rsidRPr="00C209EA" w:rsidRDefault="00887343" w:rsidP="00E525E9">
            <w:pPr>
              <w:spacing w:after="0" w:line="240" w:lineRule="auto"/>
              <w:rPr>
                <w:rFonts w:ascii="Times New Roman" w:hAnsi="Times New Roman"/>
                <w:sz w:val="24"/>
                <w:szCs w:val="24"/>
              </w:rPr>
            </w:pPr>
            <w:r w:rsidRPr="00C209EA">
              <w:rPr>
                <w:rFonts w:ascii="Times New Roman" w:hAnsi="Times New Roman"/>
                <w:sz w:val="24"/>
                <w:szCs w:val="24"/>
              </w:rPr>
              <w:t>Характер орга</w:t>
            </w:r>
            <w:r w:rsidRPr="00C209EA">
              <w:rPr>
                <w:rFonts w:ascii="Times New Roman" w:hAnsi="Times New Roman"/>
                <w:sz w:val="24"/>
                <w:szCs w:val="24"/>
              </w:rPr>
              <w:softHyphen/>
              <w:t>низации учебной деятельности</w:t>
            </w:r>
          </w:p>
        </w:tc>
        <w:tc>
          <w:tcPr>
            <w:tcW w:w="3677" w:type="dxa"/>
            <w:shd w:val="clear" w:color="auto" w:fill="auto"/>
          </w:tcPr>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 xml:space="preserve">Деятельность строится по схеме: знания </w:t>
            </w:r>
            <w:r w:rsidR="00C209EA">
              <w:rPr>
                <w:rFonts w:ascii="Times New Roman" w:hAnsi="Times New Roman"/>
                <w:sz w:val="24"/>
                <w:szCs w:val="24"/>
              </w:rPr>
              <w:t>–</w:t>
            </w:r>
            <w:r w:rsidRPr="00C209EA">
              <w:rPr>
                <w:rFonts w:ascii="Times New Roman" w:hAnsi="Times New Roman"/>
                <w:sz w:val="24"/>
                <w:szCs w:val="24"/>
              </w:rPr>
              <w:t xml:space="preserve"> деятельность.</w:t>
            </w:r>
          </w:p>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Преобладают задания репродуктивного типа, действия по образцу, алгоритму, даваемому педагогом в готовом виде. Цели и способы познания не обсуждаются (как правило). Замысел и смысл учебной деятельности часто бывает закрыт</w:t>
            </w:r>
          </w:p>
        </w:tc>
        <w:tc>
          <w:tcPr>
            <w:tcW w:w="3771" w:type="dxa"/>
            <w:shd w:val="clear" w:color="auto" w:fill="auto"/>
          </w:tcPr>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 xml:space="preserve">Деятельность строится по схеме: ориентировочное знание </w:t>
            </w:r>
            <w:r w:rsidR="00C209EA">
              <w:rPr>
                <w:rFonts w:ascii="Times New Roman" w:hAnsi="Times New Roman"/>
                <w:sz w:val="24"/>
                <w:szCs w:val="24"/>
              </w:rPr>
              <w:t>–</w:t>
            </w:r>
            <w:r w:rsidRPr="00C209EA">
              <w:rPr>
                <w:rFonts w:ascii="Times New Roman" w:hAnsi="Times New Roman"/>
                <w:sz w:val="24"/>
                <w:szCs w:val="24"/>
              </w:rPr>
              <w:t xml:space="preserve"> деятельность </w:t>
            </w:r>
            <w:r w:rsidR="00C209EA">
              <w:rPr>
                <w:rFonts w:ascii="Times New Roman" w:hAnsi="Times New Roman"/>
                <w:sz w:val="24"/>
                <w:szCs w:val="24"/>
              </w:rPr>
              <w:t>–</w:t>
            </w:r>
            <w:r w:rsidRPr="00C209EA">
              <w:rPr>
                <w:rFonts w:ascii="Times New Roman" w:hAnsi="Times New Roman"/>
                <w:sz w:val="24"/>
                <w:szCs w:val="24"/>
              </w:rPr>
              <w:t xml:space="preserve"> рефлексия </w:t>
            </w:r>
            <w:r w:rsidR="00C209EA">
              <w:rPr>
                <w:rFonts w:ascii="Times New Roman" w:hAnsi="Times New Roman"/>
                <w:sz w:val="24"/>
                <w:szCs w:val="24"/>
              </w:rPr>
              <w:t>–</w:t>
            </w:r>
            <w:r w:rsidRPr="00C209EA">
              <w:rPr>
                <w:rFonts w:ascii="Times New Roman" w:hAnsi="Times New Roman"/>
                <w:sz w:val="24"/>
                <w:szCs w:val="24"/>
              </w:rPr>
              <w:t xml:space="preserve"> теоретическое знание. На первый план выдвигаются творческие и продуктивные задачи и задания. Учебные цели и способы деятельности делаются достоянием учащихся, они принимают учебные задачи, а следовательно, осознанно </w:t>
            </w:r>
            <w:r w:rsidRPr="00C209EA">
              <w:rPr>
                <w:rFonts w:ascii="Times New Roman" w:hAnsi="Times New Roman"/>
                <w:sz w:val="24"/>
                <w:szCs w:val="24"/>
              </w:rPr>
              <w:lastRenderedPageBreak/>
              <w:t>включаются в познавательную деятельность</w:t>
            </w:r>
          </w:p>
        </w:tc>
      </w:tr>
      <w:tr w:rsidR="00887343" w:rsidRPr="00C209EA" w:rsidTr="000B288F">
        <w:trPr>
          <w:jc w:val="center"/>
        </w:trPr>
        <w:tc>
          <w:tcPr>
            <w:tcW w:w="1816" w:type="dxa"/>
            <w:shd w:val="clear" w:color="auto" w:fill="auto"/>
          </w:tcPr>
          <w:p w:rsidR="00887343" w:rsidRPr="00C209EA" w:rsidRDefault="00887343" w:rsidP="00E525E9">
            <w:pPr>
              <w:spacing w:after="0" w:line="240" w:lineRule="auto"/>
              <w:rPr>
                <w:rFonts w:ascii="Times New Roman" w:hAnsi="Times New Roman"/>
                <w:sz w:val="24"/>
                <w:szCs w:val="24"/>
              </w:rPr>
            </w:pPr>
            <w:r w:rsidRPr="00C209EA">
              <w:rPr>
                <w:rFonts w:ascii="Times New Roman" w:hAnsi="Times New Roman"/>
                <w:sz w:val="24"/>
                <w:szCs w:val="24"/>
              </w:rPr>
              <w:lastRenderedPageBreak/>
              <w:t>Формы учебных взаимодейст</w:t>
            </w:r>
            <w:r w:rsidR="00C209EA">
              <w:rPr>
                <w:rFonts w:ascii="Times New Roman" w:hAnsi="Times New Roman"/>
                <w:sz w:val="24"/>
                <w:szCs w:val="24"/>
              </w:rPr>
              <w:t>-</w:t>
            </w:r>
            <w:r w:rsidRPr="00C209EA">
              <w:rPr>
                <w:rFonts w:ascii="Times New Roman" w:hAnsi="Times New Roman"/>
                <w:sz w:val="24"/>
                <w:szCs w:val="24"/>
              </w:rPr>
              <w:t xml:space="preserve">вий </w:t>
            </w:r>
            <w:r w:rsidR="00E525E9">
              <w:rPr>
                <w:rFonts w:ascii="Times New Roman" w:hAnsi="Times New Roman"/>
                <w:sz w:val="24"/>
                <w:szCs w:val="24"/>
              </w:rPr>
              <w:br/>
            </w:r>
            <w:r w:rsidRPr="00C209EA">
              <w:rPr>
                <w:rFonts w:ascii="Times New Roman" w:hAnsi="Times New Roman"/>
                <w:sz w:val="24"/>
                <w:szCs w:val="24"/>
              </w:rPr>
              <w:t>и отношений</w:t>
            </w:r>
          </w:p>
        </w:tc>
        <w:tc>
          <w:tcPr>
            <w:tcW w:w="3677" w:type="dxa"/>
            <w:shd w:val="clear" w:color="auto" w:fill="auto"/>
          </w:tcPr>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 xml:space="preserve">Ведущая форма взаимодействия </w:t>
            </w:r>
            <w:r w:rsidR="00C209EA">
              <w:rPr>
                <w:rFonts w:ascii="Times New Roman" w:hAnsi="Times New Roman"/>
                <w:sz w:val="24"/>
                <w:szCs w:val="24"/>
              </w:rPr>
              <w:t>–</w:t>
            </w:r>
            <w:r w:rsidRPr="00C209EA">
              <w:rPr>
                <w:rFonts w:ascii="Times New Roman" w:hAnsi="Times New Roman"/>
                <w:sz w:val="24"/>
                <w:szCs w:val="24"/>
              </w:rPr>
              <w:t xml:space="preserve"> подражание, имитация, следование образцам.</w:t>
            </w:r>
          </w:p>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За учеником закреплена позиция ведомого на вс</w:t>
            </w:r>
            <w:r w:rsidR="00C209EA">
              <w:rPr>
                <w:rFonts w:ascii="Times New Roman" w:hAnsi="Times New Roman"/>
                <w:sz w:val="24"/>
                <w:szCs w:val="24"/>
              </w:rPr>
              <w:t>е</w:t>
            </w:r>
            <w:r w:rsidRPr="00C209EA">
              <w:rPr>
                <w:rFonts w:ascii="Times New Roman" w:hAnsi="Times New Roman"/>
                <w:sz w:val="24"/>
                <w:szCs w:val="24"/>
              </w:rPr>
              <w:t>м протяжении обучения. Однообразие социальных и</w:t>
            </w:r>
            <w:r w:rsidR="000B1D2C">
              <w:rPr>
                <w:rFonts w:ascii="Times New Roman" w:hAnsi="Times New Roman"/>
                <w:sz w:val="24"/>
                <w:szCs w:val="24"/>
              </w:rPr>
              <w:t xml:space="preserve"> межличностных отношений</w:t>
            </w:r>
          </w:p>
          <w:p w:rsidR="00887343" w:rsidRPr="00C209EA" w:rsidRDefault="00887343" w:rsidP="000B288F">
            <w:pPr>
              <w:spacing w:after="0" w:line="240" w:lineRule="auto"/>
              <w:jc w:val="both"/>
              <w:rPr>
                <w:rFonts w:ascii="Times New Roman" w:hAnsi="Times New Roman"/>
                <w:sz w:val="24"/>
                <w:szCs w:val="24"/>
              </w:rPr>
            </w:pPr>
          </w:p>
        </w:tc>
        <w:tc>
          <w:tcPr>
            <w:tcW w:w="3771" w:type="dxa"/>
            <w:shd w:val="clear" w:color="auto" w:fill="auto"/>
          </w:tcPr>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Задания носят личностно или социально значимый смысл. Цели и задачи разрабатываются сов</w:t>
            </w:r>
            <w:r w:rsidR="00C209EA">
              <w:rPr>
                <w:rFonts w:ascii="Times New Roman" w:hAnsi="Times New Roman"/>
                <w:sz w:val="24"/>
                <w:szCs w:val="24"/>
              </w:rPr>
              <w:t>-</w:t>
            </w:r>
            <w:r w:rsidRPr="00C209EA">
              <w:rPr>
                <w:rFonts w:ascii="Times New Roman" w:hAnsi="Times New Roman"/>
                <w:sz w:val="24"/>
                <w:szCs w:val="24"/>
              </w:rPr>
              <w:t>местно. Процесс их достижения организуется как совместная деятельность. Учащиеся нахо</w:t>
            </w:r>
            <w:r w:rsidR="00C209EA">
              <w:rPr>
                <w:rFonts w:ascii="Times New Roman" w:hAnsi="Times New Roman"/>
                <w:sz w:val="24"/>
                <w:szCs w:val="24"/>
              </w:rPr>
              <w:t>-</w:t>
            </w:r>
            <w:r w:rsidRPr="00C209EA">
              <w:rPr>
                <w:rFonts w:ascii="Times New Roman" w:hAnsi="Times New Roman"/>
                <w:sz w:val="24"/>
                <w:szCs w:val="24"/>
              </w:rPr>
              <w:t>дятся в активной позиции. Они осваивают разные позиции: партн</w:t>
            </w:r>
            <w:r w:rsidR="00C209EA">
              <w:rPr>
                <w:rFonts w:ascii="Times New Roman" w:hAnsi="Times New Roman"/>
                <w:sz w:val="24"/>
                <w:szCs w:val="24"/>
              </w:rPr>
              <w:t>е</w:t>
            </w:r>
            <w:r w:rsidRPr="00C209EA">
              <w:rPr>
                <w:rFonts w:ascii="Times New Roman" w:hAnsi="Times New Roman"/>
                <w:sz w:val="24"/>
                <w:szCs w:val="24"/>
              </w:rPr>
              <w:t>ра, руководителя. Много</w:t>
            </w:r>
            <w:r w:rsidR="00C209EA">
              <w:rPr>
                <w:rFonts w:ascii="Times New Roman" w:hAnsi="Times New Roman"/>
                <w:sz w:val="24"/>
                <w:szCs w:val="24"/>
              </w:rPr>
              <w:t>-</w:t>
            </w:r>
            <w:r w:rsidRPr="00C209EA">
              <w:rPr>
                <w:rFonts w:ascii="Times New Roman" w:hAnsi="Times New Roman"/>
                <w:sz w:val="24"/>
                <w:szCs w:val="24"/>
              </w:rPr>
              <w:t>образие межгрупповых и межлич</w:t>
            </w:r>
            <w:r w:rsidR="00C209EA">
              <w:rPr>
                <w:rFonts w:ascii="Times New Roman" w:hAnsi="Times New Roman"/>
                <w:sz w:val="24"/>
                <w:szCs w:val="24"/>
              </w:rPr>
              <w:t>-</w:t>
            </w:r>
            <w:r w:rsidRPr="00C209EA">
              <w:rPr>
                <w:rFonts w:ascii="Times New Roman" w:hAnsi="Times New Roman"/>
                <w:sz w:val="24"/>
                <w:szCs w:val="24"/>
              </w:rPr>
              <w:t>ностных отношений снижает конфликтность. Сотрудничество вытесняет соперничество, которое изживается солидарностью</w:t>
            </w:r>
          </w:p>
        </w:tc>
      </w:tr>
      <w:tr w:rsidR="00887343" w:rsidRPr="00C209EA" w:rsidTr="000B288F">
        <w:trPr>
          <w:jc w:val="center"/>
        </w:trPr>
        <w:tc>
          <w:tcPr>
            <w:tcW w:w="1816" w:type="dxa"/>
            <w:shd w:val="clear" w:color="auto" w:fill="auto"/>
          </w:tcPr>
          <w:p w:rsidR="00887343" w:rsidRPr="00C209EA" w:rsidRDefault="00887343" w:rsidP="00E525E9">
            <w:pPr>
              <w:spacing w:after="0" w:line="240" w:lineRule="auto"/>
              <w:rPr>
                <w:rFonts w:ascii="Times New Roman" w:hAnsi="Times New Roman"/>
                <w:sz w:val="24"/>
                <w:szCs w:val="24"/>
              </w:rPr>
            </w:pPr>
            <w:r w:rsidRPr="00C209EA">
              <w:rPr>
                <w:rFonts w:ascii="Times New Roman" w:hAnsi="Times New Roman"/>
                <w:sz w:val="24"/>
                <w:szCs w:val="24"/>
              </w:rPr>
              <w:t>Контроль и оценка</w:t>
            </w:r>
          </w:p>
        </w:tc>
        <w:tc>
          <w:tcPr>
            <w:tcW w:w="3677" w:type="dxa"/>
            <w:shd w:val="clear" w:color="auto" w:fill="auto"/>
          </w:tcPr>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Преобладает ж</w:t>
            </w:r>
            <w:r w:rsidR="00C209EA">
              <w:rPr>
                <w:rFonts w:ascii="Times New Roman" w:hAnsi="Times New Roman"/>
                <w:sz w:val="24"/>
                <w:szCs w:val="24"/>
              </w:rPr>
              <w:t>е</w:t>
            </w:r>
            <w:r w:rsidRPr="00C209EA">
              <w:rPr>
                <w:rFonts w:ascii="Times New Roman" w:hAnsi="Times New Roman"/>
                <w:sz w:val="24"/>
                <w:szCs w:val="24"/>
              </w:rPr>
              <w:t>сткий контроль в рамках ж</w:t>
            </w:r>
            <w:r w:rsidR="00C209EA">
              <w:rPr>
                <w:rFonts w:ascii="Times New Roman" w:hAnsi="Times New Roman"/>
                <w:sz w:val="24"/>
                <w:szCs w:val="24"/>
              </w:rPr>
              <w:t>е</w:t>
            </w:r>
            <w:r w:rsidRPr="00C209EA">
              <w:rPr>
                <w:rFonts w:ascii="Times New Roman" w:hAnsi="Times New Roman"/>
                <w:sz w:val="24"/>
                <w:szCs w:val="24"/>
              </w:rPr>
              <w:t>стко заданных правил. Самоконтроль отличается ситуативностью. Мотивация осуществляется за сч</w:t>
            </w:r>
            <w:r w:rsidR="00C209EA">
              <w:rPr>
                <w:rFonts w:ascii="Times New Roman" w:hAnsi="Times New Roman"/>
                <w:sz w:val="24"/>
                <w:szCs w:val="24"/>
              </w:rPr>
              <w:t>е</w:t>
            </w:r>
            <w:r w:rsidRPr="00C209EA">
              <w:rPr>
                <w:rFonts w:ascii="Times New Roman" w:hAnsi="Times New Roman"/>
                <w:sz w:val="24"/>
                <w:szCs w:val="24"/>
              </w:rPr>
              <w:t xml:space="preserve">т ожидания приговора </w:t>
            </w:r>
            <w:r w:rsidR="00C209EA">
              <w:rPr>
                <w:rFonts w:ascii="Times New Roman" w:hAnsi="Times New Roman"/>
                <w:sz w:val="24"/>
                <w:szCs w:val="24"/>
              </w:rPr>
              <w:t xml:space="preserve">– </w:t>
            </w:r>
            <w:r w:rsidRPr="00C209EA">
              <w:rPr>
                <w:rFonts w:ascii="Times New Roman" w:hAnsi="Times New Roman"/>
                <w:sz w:val="24"/>
                <w:szCs w:val="24"/>
              </w:rPr>
              <w:t>оценки учителя, учебная работа выполняется, чтобы избежать наказания, потери престижа, а не в интересах познания и личностного смысла. Пре</w:t>
            </w:r>
            <w:r w:rsidRPr="00C209EA">
              <w:rPr>
                <w:rFonts w:ascii="Times New Roman" w:hAnsi="Times New Roman"/>
                <w:sz w:val="24"/>
                <w:szCs w:val="24"/>
              </w:rPr>
              <w:softHyphen/>
              <w:t>обладает оценка того, чего ученик не знает, а не того, чего он достиг. Оценивается, как правило, результат, а не способ его достижения или анализ движения к результату</w:t>
            </w:r>
          </w:p>
        </w:tc>
        <w:tc>
          <w:tcPr>
            <w:tcW w:w="3771" w:type="dxa"/>
            <w:shd w:val="clear" w:color="auto" w:fill="auto"/>
          </w:tcPr>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Преобладает взаимо- и самоконтроль. Преобладает взаимо- и самооценка в группах. Акцент делается на достижениях ученика, а не на том, чего он не знает, не умеет. Контролю подвергается ход деятельности, характер анализа.</w:t>
            </w:r>
          </w:p>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Вводятся многообразные поощрения для усиления публичного признания достижений.</w:t>
            </w:r>
          </w:p>
          <w:p w:rsidR="00887343" w:rsidRPr="00C209EA" w:rsidRDefault="00887343" w:rsidP="000B288F">
            <w:pPr>
              <w:spacing w:after="0" w:line="240" w:lineRule="auto"/>
              <w:jc w:val="both"/>
              <w:rPr>
                <w:rFonts w:ascii="Times New Roman" w:hAnsi="Times New Roman"/>
                <w:sz w:val="24"/>
                <w:szCs w:val="24"/>
              </w:rPr>
            </w:pPr>
            <w:r w:rsidRPr="00C209EA">
              <w:rPr>
                <w:rFonts w:ascii="Times New Roman" w:hAnsi="Times New Roman"/>
                <w:sz w:val="24"/>
                <w:szCs w:val="24"/>
              </w:rPr>
              <w:t xml:space="preserve">Эмоциональный фон контроля позитивный </w:t>
            </w:r>
          </w:p>
          <w:p w:rsidR="00887343" w:rsidRPr="00C209EA" w:rsidRDefault="00887343" w:rsidP="000B288F">
            <w:pPr>
              <w:spacing w:after="0" w:line="240" w:lineRule="auto"/>
              <w:jc w:val="both"/>
              <w:rPr>
                <w:rFonts w:ascii="Times New Roman" w:hAnsi="Times New Roman"/>
                <w:sz w:val="24"/>
                <w:szCs w:val="24"/>
              </w:rPr>
            </w:pPr>
          </w:p>
        </w:tc>
      </w:tr>
    </w:tbl>
    <w:p w:rsidR="008A5789" w:rsidRDefault="008A5789"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Учитель, проектируя занятие, составляет технологическую карту урока. Традиционный конспект – это содержание урока по вертикали, а технологическая карта – по горизонтали. При планировании урока учитель определяет все виды деятельности учащихся на уроке в целом и </w:t>
      </w:r>
      <w:r w:rsidR="00DB0263">
        <w:rPr>
          <w:rFonts w:ascii="Times New Roman" w:hAnsi="Times New Roman" w:cs="Times New Roman"/>
          <w:sz w:val="28"/>
          <w:szCs w:val="28"/>
        </w:rPr>
        <w:t xml:space="preserve">на </w:t>
      </w:r>
      <w:r w:rsidRPr="00887343">
        <w:rPr>
          <w:rFonts w:ascii="Times New Roman" w:hAnsi="Times New Roman" w:cs="Times New Roman"/>
          <w:sz w:val="28"/>
          <w:szCs w:val="28"/>
        </w:rPr>
        <w:t>отдельных его этапах. Составляя конструкт урока, учитель формулирует проблемные вопросы для учащихся, направленные на достижение результата.</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Изучение географии в основной школе в условиях перехода на ФГОС предусматривает переосмысление роли учителя в образовательном процессе. Возрастает роль учителя как организатора учебной деятельности учащихся на всех этапах урока, где решаются задачи обучения, воспитания и развития учащихся.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ФГОС ООО требует сформировать у школьников умение самостоятельно находить нужную информацию в различных источниках; </w:t>
      </w:r>
      <w:r w:rsidRPr="00887343">
        <w:rPr>
          <w:rFonts w:ascii="Times New Roman" w:hAnsi="Times New Roman" w:cs="Times New Roman"/>
          <w:sz w:val="28"/>
          <w:szCs w:val="28"/>
        </w:rPr>
        <w:lastRenderedPageBreak/>
        <w:t>самостоятельно перерабатывать содержание материала с записью основных положений в виде записи определений, конспекта, описаний объектов и явлений, схем, чертежей, сложного плана и др. В условиях реализаци</w:t>
      </w:r>
      <w:r w:rsidR="00DB0263">
        <w:rPr>
          <w:rFonts w:ascii="Times New Roman" w:hAnsi="Times New Roman" w:cs="Times New Roman"/>
          <w:sz w:val="28"/>
          <w:szCs w:val="28"/>
        </w:rPr>
        <w:t>и ФГОС ООО на уроке очень важно</w:t>
      </w:r>
      <w:r w:rsidRPr="00887343">
        <w:rPr>
          <w:rFonts w:ascii="Times New Roman" w:hAnsi="Times New Roman" w:cs="Times New Roman"/>
          <w:sz w:val="28"/>
          <w:szCs w:val="28"/>
        </w:rPr>
        <w:t xml:space="preserve"> правильно разработать систему заданий и вопросов, которые строятся на основе системно-деятельностного подхода к обучению.</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Учащимся предлагаются задания, которые ориентированы не только на получение предметных, но и метапредметных и личностных результатов. </w:t>
      </w:r>
      <w:r w:rsidR="00DB0263">
        <w:rPr>
          <w:rFonts w:ascii="Times New Roman" w:hAnsi="Times New Roman" w:cs="Times New Roman"/>
          <w:sz w:val="28"/>
          <w:szCs w:val="28"/>
        </w:rPr>
        <w:br/>
      </w:r>
      <w:r w:rsidRPr="00887343">
        <w:rPr>
          <w:rFonts w:ascii="Times New Roman" w:hAnsi="Times New Roman" w:cs="Times New Roman"/>
          <w:sz w:val="28"/>
          <w:szCs w:val="28"/>
        </w:rPr>
        <w:t xml:space="preserve">К таким относятся продуктивные (творческие) задания. Выполняя творческие задания, учащиеся не найдут готовый ответ в учебнике, а значит им придется самостоятельно выстраивать траекторию поиска правильного решения на поставленную задачу. В дальнейшем подобные задания нацелены на формирование умений не только получения новых знаний, </w:t>
      </w:r>
      <w:r w:rsidR="00DB0263">
        <w:rPr>
          <w:rFonts w:ascii="Times New Roman" w:hAnsi="Times New Roman" w:cs="Times New Roman"/>
          <w:sz w:val="28"/>
          <w:szCs w:val="28"/>
        </w:rPr>
        <w:t>но и</w:t>
      </w:r>
      <w:r w:rsidRPr="00887343">
        <w:rPr>
          <w:rFonts w:ascii="Times New Roman" w:hAnsi="Times New Roman" w:cs="Times New Roman"/>
          <w:sz w:val="28"/>
          <w:szCs w:val="28"/>
        </w:rPr>
        <w:t xml:space="preserve"> умени</w:t>
      </w:r>
      <w:r w:rsidR="00DB0263">
        <w:rPr>
          <w:rFonts w:ascii="Times New Roman" w:hAnsi="Times New Roman" w:cs="Times New Roman"/>
          <w:sz w:val="28"/>
          <w:szCs w:val="28"/>
        </w:rPr>
        <w:t>я</w:t>
      </w:r>
      <w:r w:rsidRPr="00887343">
        <w:rPr>
          <w:rFonts w:ascii="Times New Roman" w:hAnsi="Times New Roman" w:cs="Times New Roman"/>
          <w:sz w:val="28"/>
          <w:szCs w:val="28"/>
        </w:rPr>
        <w:t xml:space="preserve"> применять </w:t>
      </w:r>
      <w:r w:rsidR="00DB0263">
        <w:rPr>
          <w:rFonts w:ascii="Times New Roman" w:hAnsi="Times New Roman" w:cs="Times New Roman"/>
          <w:sz w:val="28"/>
          <w:szCs w:val="28"/>
        </w:rPr>
        <w:t>их</w:t>
      </w:r>
      <w:r w:rsidRPr="00887343">
        <w:rPr>
          <w:rFonts w:ascii="Times New Roman" w:hAnsi="Times New Roman" w:cs="Times New Roman"/>
          <w:sz w:val="28"/>
          <w:szCs w:val="28"/>
        </w:rPr>
        <w:t xml:space="preserve"> на практике и в повседневной жизни, пытаться самостоятельно проектировать новые способы действий и тем самым формировать свой взгляд на современный мир и окружающую действительность.</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Очень часто нарушение дисциплины урока начинается с плохо продуманной </w:t>
      </w:r>
      <w:hyperlink r:id="rId119" w:tgtFrame="_self" w:history="1">
        <w:r w:rsidRPr="00887343">
          <w:rPr>
            <w:rFonts w:ascii="Times New Roman" w:hAnsi="Times New Roman" w:cs="Times New Roman"/>
            <w:sz w:val="28"/>
            <w:szCs w:val="28"/>
          </w:rPr>
          <w:t>постановки целей и задач для учеников</w:t>
        </w:r>
      </w:hyperlink>
      <w:r w:rsidRPr="00887343">
        <w:rPr>
          <w:rFonts w:ascii="Times New Roman" w:hAnsi="Times New Roman" w:cs="Times New Roman"/>
          <w:sz w:val="28"/>
          <w:szCs w:val="28"/>
        </w:rPr>
        <w:t xml:space="preserve">. С первой до последней минуты урока ученик должен знать, чем ему заниматься, чего от него добивается учитель. Позиция учителя </w:t>
      </w:r>
      <w:r w:rsidR="00DB0263">
        <w:rPr>
          <w:rFonts w:ascii="Times New Roman" w:hAnsi="Times New Roman" w:cs="Times New Roman"/>
          <w:sz w:val="28"/>
          <w:szCs w:val="28"/>
        </w:rPr>
        <w:t xml:space="preserve">не </w:t>
      </w:r>
      <w:r w:rsidRPr="00887343">
        <w:rPr>
          <w:rFonts w:ascii="Times New Roman" w:hAnsi="Times New Roman" w:cs="Times New Roman"/>
          <w:sz w:val="28"/>
          <w:szCs w:val="28"/>
        </w:rPr>
        <w:t>должна быть авторитарн</w:t>
      </w:r>
      <w:r w:rsidR="00DB0263">
        <w:rPr>
          <w:rFonts w:ascii="Times New Roman" w:hAnsi="Times New Roman" w:cs="Times New Roman"/>
          <w:sz w:val="28"/>
          <w:szCs w:val="28"/>
        </w:rPr>
        <w:t>ой</w:t>
      </w:r>
      <w:r w:rsidRPr="00887343">
        <w:rPr>
          <w:rFonts w:ascii="Times New Roman" w:hAnsi="Times New Roman" w:cs="Times New Roman"/>
          <w:sz w:val="28"/>
          <w:szCs w:val="28"/>
        </w:rPr>
        <w:t xml:space="preserve"> </w:t>
      </w:r>
      <w:r w:rsidR="00DB0263">
        <w:rPr>
          <w:rFonts w:ascii="Times New Roman" w:hAnsi="Times New Roman" w:cs="Times New Roman"/>
          <w:sz w:val="28"/>
          <w:szCs w:val="28"/>
        </w:rPr>
        <w:t>–</w:t>
      </w:r>
      <w:r w:rsidRPr="00887343">
        <w:rPr>
          <w:rFonts w:ascii="Times New Roman" w:hAnsi="Times New Roman" w:cs="Times New Roman"/>
          <w:sz w:val="28"/>
          <w:szCs w:val="28"/>
        </w:rPr>
        <w:t xml:space="preserve"> «ученик должен сидеть тихо», «ученик должен слушать, что говорит учитель» и т.</w:t>
      </w:r>
      <w:r w:rsidR="00C209EA">
        <w:rPr>
          <w:rFonts w:ascii="Times New Roman" w:hAnsi="Times New Roman" w:cs="Times New Roman"/>
          <w:sz w:val="28"/>
          <w:szCs w:val="28"/>
        </w:rPr>
        <w:t xml:space="preserve"> </w:t>
      </w:r>
      <w:r w:rsidRPr="00887343">
        <w:rPr>
          <w:rFonts w:ascii="Times New Roman" w:hAnsi="Times New Roman" w:cs="Times New Roman"/>
          <w:sz w:val="28"/>
          <w:szCs w:val="28"/>
        </w:rPr>
        <w:t xml:space="preserve">п. Постановка таких задач только настроит ученика на явное или скрытое противодействие. </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Учебные задачи должны ориентировать ученика на конкретные операционные действия: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Напиши –</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Перечисли –</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Выдели –</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Покажи –</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Выбери –</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Сравни –</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и т.</w:t>
      </w:r>
      <w:r w:rsidR="00C209EA">
        <w:rPr>
          <w:rFonts w:ascii="Times New Roman" w:hAnsi="Times New Roman" w:cs="Times New Roman"/>
          <w:sz w:val="28"/>
          <w:szCs w:val="28"/>
        </w:rPr>
        <w:t xml:space="preserve"> </w:t>
      </w:r>
      <w:r w:rsidRPr="00887343">
        <w:rPr>
          <w:rFonts w:ascii="Times New Roman" w:hAnsi="Times New Roman" w:cs="Times New Roman"/>
          <w:sz w:val="28"/>
          <w:szCs w:val="28"/>
        </w:rPr>
        <w:t>д.</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Обратите внимание, в такой постановке учебных задач присутствуют глаголы, предполагающие законченность учебного действия.</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Неотъемлемой составляющей современного урока являются интерактивные методы обучения, которые уже подтвердили свою эффективность в приобретении, усвоении и применении новых знаний учащимися, так как они:</w:t>
      </w:r>
    </w:p>
    <w:p w:rsidR="00887343" w:rsidRPr="00887343" w:rsidRDefault="00DB0263"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развивают самооценку и уверенность в себе;</w:t>
      </w:r>
    </w:p>
    <w:p w:rsidR="00887343" w:rsidRPr="00887343" w:rsidRDefault="00DB0263"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делают уроки интересными;</w:t>
      </w:r>
    </w:p>
    <w:p w:rsidR="00887343" w:rsidRPr="00887343" w:rsidRDefault="00DB0263"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развивают чувство ответственности;</w:t>
      </w:r>
    </w:p>
    <w:p w:rsidR="00887343" w:rsidRPr="00887343" w:rsidRDefault="00DB0263"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дают возможность высказывать мнения, перенять опыт;</w:t>
      </w:r>
    </w:p>
    <w:p w:rsidR="00887343" w:rsidRPr="00887343" w:rsidRDefault="00DB0263"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дают возможность осваивать жизненно важные навыки;</w:t>
      </w:r>
    </w:p>
    <w:p w:rsidR="00887343" w:rsidRPr="00887343" w:rsidRDefault="00DB0263"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887343" w:rsidRPr="00887343">
        <w:rPr>
          <w:rFonts w:ascii="Times New Roman" w:hAnsi="Times New Roman" w:cs="Times New Roman"/>
          <w:sz w:val="28"/>
          <w:szCs w:val="28"/>
        </w:rPr>
        <w:t>способствуют инициативе учащихся</w:t>
      </w:r>
      <w:r>
        <w:rPr>
          <w:rFonts w:ascii="Times New Roman" w:hAnsi="Times New Roman" w:cs="Times New Roman"/>
          <w:sz w:val="28"/>
          <w:szCs w:val="28"/>
        </w:rPr>
        <w:t>.</w:t>
      </w:r>
    </w:p>
    <w:p w:rsidR="00DB0263" w:rsidRDefault="00DB0263"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урока:</w:t>
      </w:r>
    </w:p>
    <w:p w:rsidR="00887343" w:rsidRPr="00887343" w:rsidRDefault="00DB0263"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учащиеся имеют право на свое мнение;</w:t>
      </w:r>
    </w:p>
    <w:p w:rsidR="00887343" w:rsidRPr="00887343" w:rsidRDefault="00DB0263"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учеба происходит в действии при сотрудничестве учащихся с учителем;</w:t>
      </w:r>
    </w:p>
    <w:p w:rsidR="00887343" w:rsidRPr="00887343" w:rsidRDefault="00DB0263"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учащиеся и учитель договариваются об основных условиях совместной работы;</w:t>
      </w:r>
    </w:p>
    <w:p w:rsidR="00887343" w:rsidRPr="00887343" w:rsidRDefault="00DB0263"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7343" w:rsidRPr="00887343">
        <w:rPr>
          <w:rFonts w:ascii="Times New Roman" w:hAnsi="Times New Roman" w:cs="Times New Roman"/>
          <w:sz w:val="28"/>
          <w:szCs w:val="28"/>
        </w:rPr>
        <w:t>учеба начинается с того уровня, на котором находятся</w:t>
      </w:r>
      <w:r w:rsidRPr="00DB0263">
        <w:rPr>
          <w:rFonts w:ascii="Times New Roman" w:hAnsi="Times New Roman" w:cs="Times New Roman"/>
          <w:sz w:val="28"/>
          <w:szCs w:val="28"/>
        </w:rPr>
        <w:t xml:space="preserve"> </w:t>
      </w:r>
      <w:r w:rsidRPr="00887343">
        <w:rPr>
          <w:rFonts w:ascii="Times New Roman" w:hAnsi="Times New Roman" w:cs="Times New Roman"/>
          <w:sz w:val="28"/>
          <w:szCs w:val="28"/>
        </w:rPr>
        <w:t>учащиеся</w:t>
      </w:r>
      <w:r w:rsidR="00887343" w:rsidRPr="00887343">
        <w:rPr>
          <w:rFonts w:ascii="Times New Roman" w:hAnsi="Times New Roman" w:cs="Times New Roman"/>
          <w:sz w:val="28"/>
          <w:szCs w:val="28"/>
        </w:rPr>
        <w:t>;</w:t>
      </w:r>
    </w:p>
    <w:p w:rsidR="00887343" w:rsidRPr="00887343" w:rsidRDefault="000C170B"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87343" w:rsidRPr="00887343">
        <w:rPr>
          <w:rFonts w:ascii="Times New Roman" w:hAnsi="Times New Roman" w:cs="Times New Roman"/>
          <w:sz w:val="28"/>
          <w:szCs w:val="28"/>
        </w:rPr>
        <w:t xml:space="preserve"> </w:t>
      </w:r>
      <w:r w:rsidR="00E525E9">
        <w:rPr>
          <w:rFonts w:ascii="Times New Roman" w:hAnsi="Times New Roman" w:cs="Times New Roman"/>
          <w:sz w:val="28"/>
          <w:szCs w:val="28"/>
        </w:rPr>
        <w:t>учитель способствует появлению</w:t>
      </w:r>
      <w:r w:rsidR="00887343" w:rsidRPr="00887343">
        <w:rPr>
          <w:rFonts w:ascii="Times New Roman" w:hAnsi="Times New Roman" w:cs="Times New Roman"/>
          <w:sz w:val="28"/>
          <w:szCs w:val="28"/>
        </w:rPr>
        <w:t xml:space="preserve"> положительны</w:t>
      </w:r>
      <w:r w:rsidR="00E525E9">
        <w:rPr>
          <w:rFonts w:ascii="Times New Roman" w:hAnsi="Times New Roman" w:cs="Times New Roman"/>
          <w:sz w:val="28"/>
          <w:szCs w:val="28"/>
        </w:rPr>
        <w:t>х</w:t>
      </w:r>
      <w:r w:rsidR="00887343" w:rsidRPr="00887343">
        <w:rPr>
          <w:rFonts w:ascii="Times New Roman" w:hAnsi="Times New Roman" w:cs="Times New Roman"/>
          <w:sz w:val="28"/>
          <w:szCs w:val="28"/>
        </w:rPr>
        <w:t xml:space="preserve"> эмоци</w:t>
      </w:r>
      <w:r w:rsidR="00E525E9">
        <w:rPr>
          <w:rFonts w:ascii="Times New Roman" w:hAnsi="Times New Roman" w:cs="Times New Roman"/>
          <w:sz w:val="28"/>
          <w:szCs w:val="28"/>
        </w:rPr>
        <w:t>й у учащихся</w:t>
      </w:r>
      <w:r w:rsidR="00887343" w:rsidRPr="00887343">
        <w:rPr>
          <w:rFonts w:ascii="Times New Roman" w:hAnsi="Times New Roman" w:cs="Times New Roman"/>
          <w:sz w:val="28"/>
          <w:szCs w:val="28"/>
        </w:rPr>
        <w:t>.</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Далее в помощь учителю предлагается каталог электронных образовательных ресурсов</w:t>
      </w:r>
      <w:r w:rsidR="00DB0263">
        <w:rPr>
          <w:rFonts w:ascii="Times New Roman" w:hAnsi="Times New Roman" w:cs="Times New Roman"/>
          <w:sz w:val="28"/>
          <w:szCs w:val="28"/>
        </w:rPr>
        <w:t>,</w:t>
      </w:r>
      <w:r w:rsidRPr="00887343">
        <w:rPr>
          <w:rFonts w:ascii="Times New Roman" w:hAnsi="Times New Roman" w:cs="Times New Roman"/>
          <w:sz w:val="28"/>
          <w:szCs w:val="28"/>
        </w:rPr>
        <w:t xml:space="preserve"> составленный на основе ресурсов портала «Федеральный центр информационных образовательных ресурсов»</w:t>
      </w:r>
      <w:r w:rsidR="00DB0263">
        <w:rPr>
          <w:rFonts w:ascii="Times New Roman" w:hAnsi="Times New Roman" w:cs="Times New Roman"/>
          <w:sz w:val="28"/>
          <w:szCs w:val="28"/>
        </w:rPr>
        <w:t xml:space="preserve"> </w:t>
      </w:r>
      <w:r w:rsidR="00DB0263">
        <w:rPr>
          <w:rFonts w:ascii="Times New Roman" w:hAnsi="Times New Roman" w:cs="Times New Roman"/>
          <w:sz w:val="28"/>
          <w:szCs w:val="28"/>
        </w:rPr>
        <w:br/>
      </w:r>
      <w:r w:rsidR="000C170B">
        <w:rPr>
          <w:rFonts w:ascii="Times New Roman" w:hAnsi="Times New Roman" w:cs="Times New Roman"/>
          <w:sz w:val="28"/>
          <w:szCs w:val="28"/>
        </w:rPr>
        <w:t>(</w:t>
      </w:r>
      <w:r w:rsidRPr="00887343">
        <w:rPr>
          <w:rFonts w:ascii="Times New Roman" w:hAnsi="Times New Roman" w:cs="Times New Roman"/>
          <w:sz w:val="28"/>
          <w:szCs w:val="28"/>
        </w:rPr>
        <w:t>fcior.edu.ru).</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br w:type="page"/>
      </w:r>
    </w:p>
    <w:p w:rsidR="00887343" w:rsidRPr="00887343" w:rsidRDefault="00887343" w:rsidP="00887343">
      <w:pPr>
        <w:spacing w:after="0" w:line="240" w:lineRule="auto"/>
        <w:ind w:firstLine="709"/>
        <w:jc w:val="both"/>
        <w:rPr>
          <w:rFonts w:ascii="Times New Roman" w:hAnsi="Times New Roman" w:cs="Times New Roman"/>
          <w:sz w:val="28"/>
          <w:szCs w:val="28"/>
        </w:rPr>
        <w:sectPr w:rsidR="00887343" w:rsidRPr="00887343" w:rsidSect="00075B9B">
          <w:pgSz w:w="11906" w:h="16838"/>
          <w:pgMar w:top="1418" w:right="1701" w:bottom="1418" w:left="851" w:header="709" w:footer="709" w:gutter="0"/>
          <w:cols w:space="708"/>
          <w:docGrid w:linePitch="360"/>
        </w:sectPr>
      </w:pPr>
    </w:p>
    <w:p w:rsidR="00C209EA" w:rsidRPr="00887343" w:rsidRDefault="00C209EA" w:rsidP="00C209EA">
      <w:pPr>
        <w:spacing w:after="0" w:line="240" w:lineRule="auto"/>
        <w:ind w:firstLine="709"/>
        <w:jc w:val="right"/>
        <w:rPr>
          <w:rFonts w:ascii="Times New Roman" w:hAnsi="Times New Roman" w:cs="Times New Roman"/>
          <w:sz w:val="28"/>
          <w:szCs w:val="28"/>
        </w:rPr>
      </w:pPr>
      <w:r w:rsidRPr="00887343">
        <w:rPr>
          <w:rFonts w:ascii="Times New Roman" w:hAnsi="Times New Roman" w:cs="Times New Roman"/>
          <w:sz w:val="28"/>
          <w:szCs w:val="28"/>
        </w:rPr>
        <w:lastRenderedPageBreak/>
        <w:t>Таблица 3</w:t>
      </w:r>
    </w:p>
    <w:p w:rsidR="00887343" w:rsidRPr="00887343" w:rsidRDefault="00887343" w:rsidP="00C209EA">
      <w:pPr>
        <w:spacing w:after="0" w:line="240" w:lineRule="auto"/>
        <w:jc w:val="center"/>
        <w:rPr>
          <w:rFonts w:ascii="Times New Roman" w:hAnsi="Times New Roman" w:cs="Times New Roman"/>
          <w:sz w:val="28"/>
          <w:szCs w:val="28"/>
        </w:rPr>
      </w:pPr>
      <w:r w:rsidRPr="00887343">
        <w:rPr>
          <w:rFonts w:ascii="Times New Roman" w:hAnsi="Times New Roman" w:cs="Times New Roman"/>
          <w:sz w:val="28"/>
          <w:szCs w:val="28"/>
        </w:rPr>
        <w:t>Каталог ЭОР по географии, 8 класс</w:t>
      </w:r>
    </w:p>
    <w:tbl>
      <w:tblPr>
        <w:tblW w:w="14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668"/>
        <w:gridCol w:w="716"/>
        <w:gridCol w:w="2537"/>
        <w:gridCol w:w="3072"/>
        <w:gridCol w:w="3541"/>
        <w:gridCol w:w="3541"/>
      </w:tblGrid>
      <w:tr w:rsidR="00887343" w:rsidRPr="00C209EA" w:rsidTr="00C209EA">
        <w:trPr>
          <w:jc w:val="center"/>
        </w:trPr>
        <w:tc>
          <w:tcPr>
            <w:tcW w:w="668" w:type="dxa"/>
            <w:vMerge w:val="restart"/>
            <w:tcBorders>
              <w:top w:val="single" w:sz="4" w:space="0" w:color="auto"/>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center"/>
              <w:rPr>
                <w:rFonts w:ascii="Times New Roman" w:hAnsi="Times New Roman" w:cs="Times New Roman"/>
                <w:b/>
                <w:sz w:val="24"/>
                <w:szCs w:val="24"/>
              </w:rPr>
            </w:pPr>
            <w:r w:rsidRPr="00C209EA">
              <w:rPr>
                <w:rFonts w:ascii="Times New Roman" w:hAnsi="Times New Roman" w:cs="Times New Roman"/>
                <w:b/>
                <w:sz w:val="24"/>
                <w:szCs w:val="24"/>
              </w:rPr>
              <w:t>№</w:t>
            </w:r>
          </w:p>
          <w:p w:rsidR="00887343" w:rsidRPr="00C209EA" w:rsidRDefault="000C170B" w:rsidP="00C209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887343" w:rsidRPr="00C209EA">
              <w:rPr>
                <w:rFonts w:ascii="Times New Roman" w:hAnsi="Times New Roman" w:cs="Times New Roman"/>
                <w:b/>
                <w:sz w:val="24"/>
                <w:szCs w:val="24"/>
              </w:rPr>
              <w:t>аз</w:t>
            </w:r>
            <w:r w:rsidR="00C209EA">
              <w:rPr>
                <w:rFonts w:ascii="Times New Roman" w:hAnsi="Times New Roman" w:cs="Times New Roman"/>
                <w:b/>
                <w:sz w:val="24"/>
                <w:szCs w:val="24"/>
              </w:rPr>
              <w:t>-</w:t>
            </w:r>
          </w:p>
          <w:p w:rsidR="00887343" w:rsidRPr="00C209EA" w:rsidRDefault="00887343" w:rsidP="00C209EA">
            <w:pPr>
              <w:spacing w:after="0" w:line="240" w:lineRule="auto"/>
              <w:jc w:val="center"/>
              <w:rPr>
                <w:rFonts w:ascii="Times New Roman" w:hAnsi="Times New Roman" w:cs="Times New Roman"/>
                <w:b/>
                <w:sz w:val="24"/>
                <w:szCs w:val="24"/>
              </w:rPr>
            </w:pPr>
            <w:r w:rsidRPr="00C209EA">
              <w:rPr>
                <w:rFonts w:ascii="Times New Roman" w:hAnsi="Times New Roman" w:cs="Times New Roman"/>
                <w:b/>
                <w:sz w:val="24"/>
                <w:szCs w:val="24"/>
              </w:rPr>
              <w:t>де</w:t>
            </w:r>
            <w:r w:rsidR="00C209EA">
              <w:rPr>
                <w:rFonts w:ascii="Times New Roman" w:hAnsi="Times New Roman" w:cs="Times New Roman"/>
                <w:b/>
                <w:sz w:val="24"/>
                <w:szCs w:val="24"/>
              </w:rPr>
              <w:t>-</w:t>
            </w:r>
            <w:r w:rsidRPr="00C209EA">
              <w:rPr>
                <w:rFonts w:ascii="Times New Roman" w:hAnsi="Times New Roman" w:cs="Times New Roman"/>
                <w:b/>
                <w:sz w:val="24"/>
                <w:szCs w:val="24"/>
              </w:rPr>
              <w:t>ла</w:t>
            </w:r>
          </w:p>
        </w:tc>
        <w:tc>
          <w:tcPr>
            <w:tcW w:w="716" w:type="dxa"/>
            <w:vMerge w:val="restart"/>
            <w:tcBorders>
              <w:top w:val="single" w:sz="4" w:space="0" w:color="auto"/>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center"/>
              <w:rPr>
                <w:rFonts w:ascii="Times New Roman" w:hAnsi="Times New Roman" w:cs="Times New Roman"/>
                <w:b/>
                <w:sz w:val="24"/>
                <w:szCs w:val="24"/>
              </w:rPr>
            </w:pPr>
            <w:r w:rsidRPr="00C209EA">
              <w:rPr>
                <w:rFonts w:ascii="Times New Roman" w:hAnsi="Times New Roman" w:cs="Times New Roman"/>
                <w:b/>
                <w:sz w:val="24"/>
                <w:szCs w:val="24"/>
              </w:rPr>
              <w:t>№</w:t>
            </w:r>
          </w:p>
          <w:p w:rsidR="00887343" w:rsidRPr="00C209EA" w:rsidRDefault="00887343" w:rsidP="00C209EA">
            <w:pPr>
              <w:spacing w:after="0" w:line="240" w:lineRule="auto"/>
              <w:jc w:val="center"/>
              <w:rPr>
                <w:rFonts w:ascii="Times New Roman" w:hAnsi="Times New Roman" w:cs="Times New Roman"/>
                <w:b/>
                <w:sz w:val="24"/>
                <w:szCs w:val="24"/>
              </w:rPr>
            </w:pPr>
            <w:r w:rsidRPr="00C209EA">
              <w:rPr>
                <w:rFonts w:ascii="Times New Roman" w:hAnsi="Times New Roman" w:cs="Times New Roman"/>
                <w:b/>
                <w:sz w:val="24"/>
                <w:szCs w:val="24"/>
              </w:rPr>
              <w:t>те</w:t>
            </w:r>
            <w:r w:rsidR="00C209EA">
              <w:rPr>
                <w:rFonts w:ascii="Times New Roman" w:hAnsi="Times New Roman" w:cs="Times New Roman"/>
                <w:b/>
                <w:sz w:val="24"/>
                <w:szCs w:val="24"/>
              </w:rPr>
              <w:t>-</w:t>
            </w:r>
            <w:r w:rsidRPr="00C209EA">
              <w:rPr>
                <w:rFonts w:ascii="Times New Roman" w:hAnsi="Times New Roman" w:cs="Times New Roman"/>
                <w:b/>
                <w:sz w:val="24"/>
                <w:szCs w:val="24"/>
              </w:rPr>
              <w:t>мы</w:t>
            </w:r>
          </w:p>
        </w:tc>
        <w:tc>
          <w:tcPr>
            <w:tcW w:w="2537" w:type="dxa"/>
            <w:vMerge w:val="restart"/>
            <w:tcBorders>
              <w:top w:val="single" w:sz="4" w:space="0" w:color="auto"/>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center"/>
              <w:rPr>
                <w:rFonts w:ascii="Times New Roman" w:hAnsi="Times New Roman" w:cs="Times New Roman"/>
                <w:b/>
                <w:sz w:val="24"/>
                <w:szCs w:val="24"/>
              </w:rPr>
            </w:pPr>
            <w:r w:rsidRPr="00C209EA">
              <w:rPr>
                <w:rFonts w:ascii="Times New Roman" w:hAnsi="Times New Roman" w:cs="Times New Roman"/>
                <w:b/>
                <w:sz w:val="24"/>
                <w:szCs w:val="24"/>
              </w:rPr>
              <w:t>Тема</w:t>
            </w:r>
          </w:p>
        </w:tc>
        <w:tc>
          <w:tcPr>
            <w:tcW w:w="101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center"/>
              <w:rPr>
                <w:rFonts w:ascii="Times New Roman" w:hAnsi="Times New Roman" w:cs="Times New Roman"/>
                <w:b/>
                <w:sz w:val="24"/>
                <w:szCs w:val="24"/>
              </w:rPr>
            </w:pPr>
            <w:r w:rsidRPr="00C209EA">
              <w:rPr>
                <w:rFonts w:ascii="Times New Roman" w:hAnsi="Times New Roman" w:cs="Times New Roman"/>
                <w:b/>
                <w:sz w:val="24"/>
                <w:szCs w:val="24"/>
              </w:rPr>
              <w:t>Тип ЭОР</w:t>
            </w:r>
          </w:p>
        </w:tc>
      </w:tr>
      <w:tr w:rsidR="00887343" w:rsidRPr="00C209EA" w:rsidTr="00C209EA">
        <w:trPr>
          <w:jc w:val="center"/>
        </w:trPr>
        <w:tc>
          <w:tcPr>
            <w:tcW w:w="668" w:type="dxa"/>
            <w:vMerge/>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center"/>
              <w:rPr>
                <w:rFonts w:ascii="Times New Roman" w:hAnsi="Times New Roman" w:cs="Times New Roman"/>
                <w:b/>
                <w:sz w:val="24"/>
                <w:szCs w:val="24"/>
              </w:rPr>
            </w:pPr>
          </w:p>
        </w:tc>
        <w:tc>
          <w:tcPr>
            <w:tcW w:w="716" w:type="dxa"/>
            <w:vMerge/>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center"/>
              <w:rPr>
                <w:rFonts w:ascii="Times New Roman" w:hAnsi="Times New Roman" w:cs="Times New Roman"/>
                <w:b/>
                <w:sz w:val="24"/>
                <w:szCs w:val="24"/>
              </w:rPr>
            </w:pPr>
          </w:p>
        </w:tc>
        <w:tc>
          <w:tcPr>
            <w:tcW w:w="2537" w:type="dxa"/>
            <w:vMerge/>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center"/>
              <w:rPr>
                <w:rFonts w:ascii="Times New Roman" w:hAnsi="Times New Roman" w:cs="Times New Roman"/>
                <w:b/>
                <w:sz w:val="24"/>
                <w:szCs w:val="24"/>
              </w:rPr>
            </w:pPr>
          </w:p>
        </w:tc>
        <w:tc>
          <w:tcPr>
            <w:tcW w:w="3072" w:type="dxa"/>
            <w:tcBorders>
              <w:top w:val="single" w:sz="4" w:space="0" w:color="auto"/>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center"/>
              <w:rPr>
                <w:rFonts w:ascii="Times New Roman" w:hAnsi="Times New Roman" w:cs="Times New Roman"/>
                <w:b/>
                <w:sz w:val="24"/>
                <w:szCs w:val="24"/>
              </w:rPr>
            </w:pPr>
            <w:r w:rsidRPr="00C209EA">
              <w:rPr>
                <w:rFonts w:ascii="Times New Roman" w:hAnsi="Times New Roman" w:cs="Times New Roman"/>
                <w:b/>
                <w:sz w:val="24"/>
                <w:szCs w:val="24"/>
              </w:rPr>
              <w:t>И</w:t>
            </w:r>
          </w:p>
        </w:tc>
        <w:tc>
          <w:tcPr>
            <w:tcW w:w="3541" w:type="dxa"/>
            <w:tcBorders>
              <w:top w:val="single" w:sz="4" w:space="0" w:color="auto"/>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center"/>
              <w:rPr>
                <w:rFonts w:ascii="Times New Roman" w:hAnsi="Times New Roman" w:cs="Times New Roman"/>
                <w:b/>
                <w:sz w:val="24"/>
                <w:szCs w:val="24"/>
              </w:rPr>
            </w:pPr>
            <w:r w:rsidRPr="00C209EA">
              <w:rPr>
                <w:rFonts w:ascii="Times New Roman" w:hAnsi="Times New Roman" w:cs="Times New Roman"/>
                <w:b/>
                <w:sz w:val="24"/>
                <w:szCs w:val="24"/>
              </w:rPr>
              <w:t>П</w:t>
            </w:r>
          </w:p>
        </w:tc>
        <w:tc>
          <w:tcPr>
            <w:tcW w:w="3541" w:type="dxa"/>
            <w:tcBorders>
              <w:top w:val="single" w:sz="4" w:space="0" w:color="auto"/>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center"/>
              <w:rPr>
                <w:rFonts w:ascii="Times New Roman" w:hAnsi="Times New Roman" w:cs="Times New Roman"/>
                <w:b/>
                <w:sz w:val="24"/>
                <w:szCs w:val="24"/>
              </w:rPr>
            </w:pPr>
            <w:r w:rsidRPr="00C209EA">
              <w:rPr>
                <w:rFonts w:ascii="Times New Roman" w:hAnsi="Times New Roman" w:cs="Times New Roman"/>
                <w:b/>
                <w:sz w:val="24"/>
                <w:szCs w:val="24"/>
              </w:rPr>
              <w:t>К</w:t>
            </w:r>
          </w:p>
        </w:tc>
      </w:tr>
      <w:tr w:rsidR="00887343" w:rsidRPr="00C209EA" w:rsidTr="00C209EA">
        <w:trPr>
          <w:jc w:val="center"/>
        </w:trPr>
        <w:tc>
          <w:tcPr>
            <w:tcW w:w="3921" w:type="dxa"/>
            <w:gridSpan w:val="3"/>
            <w:tcBorders>
              <w:bottom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Введение. За</w:t>
            </w:r>
            <w:r w:rsidR="00C209EA">
              <w:rPr>
                <w:rFonts w:ascii="Times New Roman" w:hAnsi="Times New Roman" w:cs="Times New Roman"/>
                <w:sz w:val="24"/>
                <w:szCs w:val="24"/>
              </w:rPr>
              <w:t>чем мы изучаем географию России</w:t>
            </w:r>
          </w:p>
        </w:tc>
        <w:tc>
          <w:tcPr>
            <w:tcW w:w="3072" w:type="dxa"/>
            <w:tcBorders>
              <w:bottom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bottom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bottom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I</w:t>
            </w:r>
          </w:p>
        </w:tc>
        <w:tc>
          <w:tcPr>
            <w:tcW w:w="3253" w:type="dxa"/>
            <w:gridSpan w:val="2"/>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Пространства России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bottom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bottom w:val="single" w:sz="4" w:space="0" w:color="auto"/>
            </w:tcBorders>
            <w:shd w:val="clear" w:color="auto" w:fill="FFFFFF" w:themeFill="background1"/>
          </w:tcPr>
          <w:p w:rsidR="00887343" w:rsidRPr="00C209EA" w:rsidRDefault="00C209EA" w:rsidP="00C20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37" w:type="dxa"/>
            <w:tcBorders>
              <w:bottom w:val="single" w:sz="4" w:space="0" w:color="auto"/>
            </w:tcBorders>
            <w:shd w:val="clear" w:color="auto" w:fill="FFFFFF" w:themeFill="background1"/>
          </w:tcPr>
          <w:p w:rsidR="00887343" w:rsidRPr="00C209EA" w:rsidRDefault="00C209EA"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на карте мира</w:t>
            </w:r>
          </w:p>
        </w:tc>
        <w:tc>
          <w:tcPr>
            <w:tcW w:w="3072" w:type="dxa"/>
            <w:tcBorders>
              <w:bottom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bottom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bottom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20" w:history="1">
              <w:r w:rsidR="00887343" w:rsidRPr="00C209EA">
                <w:rPr>
                  <w:rFonts w:ascii="Times New Roman" w:hAnsi="Times New Roman" w:cs="Times New Roman"/>
                  <w:sz w:val="24"/>
                  <w:szCs w:val="24"/>
                </w:rPr>
                <w:t>Географическое положение России. Контрольные задания</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C209EA">
            <w:pPr>
              <w:spacing w:after="0" w:line="240" w:lineRule="auto"/>
              <w:jc w:val="both"/>
              <w:rPr>
                <w:rFonts w:ascii="Times New Roman" w:hAnsi="Times New Roman" w:cs="Times New Roman"/>
                <w:sz w:val="24"/>
                <w:szCs w:val="24"/>
              </w:rPr>
            </w:pPr>
            <w:hyperlink r:id="rId121" w:history="1">
              <w:r w:rsidR="00887343" w:rsidRPr="00C209EA">
                <w:rPr>
                  <w:rFonts w:ascii="Times New Roman" w:hAnsi="Times New Roman" w:cs="Times New Roman"/>
                  <w:sz w:val="24"/>
                  <w:szCs w:val="24"/>
                </w:rPr>
                <w:t>Контроль. Особенности географического положения России (для слабослышащих)</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C209EA" w:rsidP="00C20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37" w:type="dxa"/>
            <w:tcBorders>
              <w:left w:val="single" w:sz="4" w:space="0" w:color="auto"/>
              <w:right w:val="single" w:sz="4" w:space="0" w:color="auto"/>
            </w:tcBorders>
            <w:shd w:val="clear" w:color="auto" w:fill="FFFFFF" w:themeFill="background1"/>
          </w:tcPr>
          <w:p w:rsidR="00887343" w:rsidRPr="00C209EA" w:rsidRDefault="00C209EA"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Границы России</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22" w:history="1">
              <w:r w:rsidR="00887343" w:rsidRPr="00C209EA">
                <w:rPr>
                  <w:rFonts w:ascii="Times New Roman" w:hAnsi="Times New Roman" w:cs="Times New Roman"/>
                  <w:sz w:val="24"/>
                  <w:szCs w:val="24"/>
                </w:rPr>
                <w:t>Территория и акватория России</w:t>
              </w:r>
            </w:hyperlink>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23" w:history="1">
              <w:r w:rsidR="00887343" w:rsidRPr="00C209EA">
                <w:rPr>
                  <w:rFonts w:ascii="Times New Roman" w:hAnsi="Times New Roman" w:cs="Times New Roman"/>
                  <w:sz w:val="24"/>
                  <w:szCs w:val="24"/>
                </w:rPr>
                <w:t>Государственная территория России. Практические задания</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C209EA">
            <w:pPr>
              <w:spacing w:after="0" w:line="240" w:lineRule="auto"/>
              <w:jc w:val="both"/>
              <w:rPr>
                <w:rFonts w:ascii="Times New Roman" w:hAnsi="Times New Roman" w:cs="Times New Roman"/>
                <w:sz w:val="24"/>
                <w:szCs w:val="24"/>
              </w:rPr>
            </w:pPr>
            <w:hyperlink r:id="rId124" w:history="1">
              <w:r w:rsidR="00887343" w:rsidRPr="00C209EA">
                <w:rPr>
                  <w:rFonts w:ascii="Times New Roman" w:hAnsi="Times New Roman" w:cs="Times New Roman"/>
                  <w:sz w:val="24"/>
                  <w:szCs w:val="24"/>
                </w:rPr>
                <w:t>Изменения границ страны на разных исторических этапах. Практические задания</w:t>
              </w:r>
            </w:hyperlink>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25" w:history="1">
              <w:r w:rsidR="00887343" w:rsidRPr="00C209EA">
                <w:rPr>
                  <w:rFonts w:ascii="Times New Roman" w:hAnsi="Times New Roman" w:cs="Times New Roman"/>
                  <w:sz w:val="24"/>
                  <w:szCs w:val="24"/>
                </w:rPr>
                <w:t>Границы России. Контрольные задания</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C209EA" w:rsidP="00C20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37" w:type="dxa"/>
            <w:tcBorders>
              <w:left w:val="single" w:sz="4" w:space="0" w:color="auto"/>
              <w:right w:val="single" w:sz="4" w:space="0" w:color="auto"/>
            </w:tcBorders>
            <w:shd w:val="clear" w:color="auto" w:fill="FFFFFF" w:themeFill="background1"/>
          </w:tcPr>
          <w:p w:rsidR="00887343" w:rsidRPr="00C209EA" w:rsidRDefault="00C209EA"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на карте часовых поясов</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26" w:history="1">
              <w:r w:rsidR="00887343" w:rsidRPr="00C209EA">
                <w:rPr>
                  <w:rFonts w:ascii="Times New Roman" w:hAnsi="Times New Roman" w:cs="Times New Roman"/>
                  <w:sz w:val="24"/>
                  <w:szCs w:val="24"/>
                </w:rPr>
                <w:t>Россия на карте часовых поясов</w:t>
              </w:r>
            </w:hyperlink>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27" w:history="1">
              <w:r w:rsidR="00887343" w:rsidRPr="00C209EA">
                <w:rPr>
                  <w:rFonts w:ascii="Times New Roman" w:hAnsi="Times New Roman" w:cs="Times New Roman"/>
                  <w:sz w:val="24"/>
                  <w:szCs w:val="24"/>
                </w:rPr>
                <w:t>Местное, поясное, декретное, летнее время, их роль в хозяйстве и жизни людей. Практические задания</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C209EA" w:rsidP="00C20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Формирование территории Ро</w:t>
            </w:r>
            <w:r w:rsidR="00A156DD">
              <w:rPr>
                <w:rFonts w:ascii="Times New Roman" w:hAnsi="Times New Roman" w:cs="Times New Roman"/>
                <w:sz w:val="24"/>
                <w:szCs w:val="24"/>
              </w:rPr>
              <w:t>ссии</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28" w:history="1">
              <w:r w:rsidR="00887343" w:rsidRPr="00C209EA">
                <w:rPr>
                  <w:rFonts w:ascii="Times New Roman" w:hAnsi="Times New Roman" w:cs="Times New Roman"/>
                  <w:sz w:val="24"/>
                  <w:szCs w:val="24"/>
                </w:rPr>
                <w:t>Формирование и освоение государственной территории России</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29" w:history="1">
              <w:r w:rsidR="00887343" w:rsidRPr="00C209EA">
                <w:rPr>
                  <w:rFonts w:ascii="Times New Roman" w:hAnsi="Times New Roman" w:cs="Times New Roman"/>
                  <w:sz w:val="24"/>
                  <w:szCs w:val="24"/>
                </w:rPr>
                <w:t>История освоения и изучения территории России. Контрольные задания</w:t>
              </w:r>
            </w:hyperlink>
            <w:r w:rsidR="00887343" w:rsidRPr="00C209EA">
              <w:rPr>
                <w:rFonts w:ascii="Times New Roman" w:hAnsi="Times New Roman" w:cs="Times New Roman"/>
                <w:sz w:val="24"/>
                <w:szCs w:val="24"/>
              </w:rPr>
              <w:t xml:space="preserve"> </w:t>
            </w: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C209EA" w:rsidP="00C20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Географиче</w:t>
            </w:r>
            <w:r w:rsidR="00A156DD">
              <w:rPr>
                <w:rFonts w:ascii="Times New Roman" w:hAnsi="Times New Roman" w:cs="Times New Roman"/>
                <w:sz w:val="24"/>
                <w:szCs w:val="24"/>
              </w:rPr>
              <w:t>ское изучение территории России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II</w:t>
            </w:r>
          </w:p>
        </w:tc>
        <w:tc>
          <w:tcPr>
            <w:tcW w:w="3253" w:type="dxa"/>
            <w:gridSpan w:val="2"/>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Природа и человек</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Рельеф и недра</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C209EA"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Строение земной коры (литосферы) на территори</w:t>
            </w:r>
            <w:r w:rsidR="00A156DD">
              <w:rPr>
                <w:rFonts w:ascii="Times New Roman" w:hAnsi="Times New Roman" w:cs="Times New Roman"/>
                <w:sz w:val="24"/>
                <w:szCs w:val="24"/>
              </w:rPr>
              <w:t>и России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30" w:history="1">
              <w:r w:rsidR="00887343" w:rsidRPr="00C209EA">
                <w:rPr>
                  <w:rFonts w:ascii="Times New Roman" w:hAnsi="Times New Roman" w:cs="Times New Roman"/>
                  <w:sz w:val="24"/>
                  <w:szCs w:val="24"/>
                </w:rPr>
                <w:t>Контроль. Геологическое строение, рельеф и минеральные ресурсы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xml:space="preserve"> </w:t>
              </w:r>
              <w:r w:rsidR="00887343" w:rsidRPr="00C209EA">
                <w:rPr>
                  <w:rFonts w:ascii="Times New Roman" w:hAnsi="Times New Roman" w:cs="Times New Roman"/>
                  <w:sz w:val="24"/>
                  <w:szCs w:val="24"/>
                </w:rPr>
                <w:t>1 (для слабослышащих)</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C209EA">
            <w:pPr>
              <w:spacing w:after="0" w:line="240" w:lineRule="auto"/>
              <w:jc w:val="both"/>
              <w:rPr>
                <w:rFonts w:ascii="Times New Roman" w:hAnsi="Times New Roman" w:cs="Times New Roman"/>
                <w:sz w:val="24"/>
                <w:szCs w:val="24"/>
              </w:rPr>
            </w:pPr>
            <w:hyperlink r:id="rId131" w:history="1">
              <w:r w:rsidR="00887343" w:rsidRPr="00C209EA">
                <w:rPr>
                  <w:rFonts w:ascii="Times New Roman" w:hAnsi="Times New Roman" w:cs="Times New Roman"/>
                  <w:sz w:val="24"/>
                  <w:szCs w:val="24"/>
                </w:rPr>
                <w:t>Контроль. Геологическое строение, рельеф и минеральные ресурсы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xml:space="preserve"> </w:t>
              </w:r>
              <w:r w:rsidR="00887343" w:rsidRPr="00C209EA">
                <w:rPr>
                  <w:rFonts w:ascii="Times New Roman" w:hAnsi="Times New Roman" w:cs="Times New Roman"/>
                  <w:sz w:val="24"/>
                  <w:szCs w:val="24"/>
                </w:rPr>
                <w:t>2 (для слабослышащих)</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C209EA">
            <w:pPr>
              <w:spacing w:after="0" w:line="240" w:lineRule="auto"/>
              <w:jc w:val="both"/>
              <w:rPr>
                <w:rFonts w:ascii="Times New Roman" w:hAnsi="Times New Roman" w:cs="Times New Roman"/>
                <w:sz w:val="24"/>
                <w:szCs w:val="24"/>
              </w:rPr>
            </w:pPr>
            <w:hyperlink r:id="rId132" w:history="1">
              <w:r w:rsidR="00887343" w:rsidRPr="00C209EA">
                <w:rPr>
                  <w:rFonts w:ascii="Times New Roman" w:hAnsi="Times New Roman" w:cs="Times New Roman"/>
                  <w:sz w:val="24"/>
                  <w:szCs w:val="24"/>
                </w:rPr>
                <w:t>Контроль. Геологическое строение, рельеф и минеральные ресурсы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xml:space="preserve"> </w:t>
              </w:r>
              <w:r w:rsidR="00887343" w:rsidRPr="00C209EA">
                <w:rPr>
                  <w:rFonts w:ascii="Times New Roman" w:hAnsi="Times New Roman" w:cs="Times New Roman"/>
                  <w:sz w:val="24"/>
                  <w:szCs w:val="24"/>
                </w:rPr>
                <w:t>1 (углубленное изучение)</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0C170B">
            <w:pPr>
              <w:spacing w:after="0" w:line="240" w:lineRule="auto"/>
              <w:jc w:val="both"/>
              <w:rPr>
                <w:rFonts w:ascii="Times New Roman" w:hAnsi="Times New Roman" w:cs="Times New Roman"/>
                <w:sz w:val="24"/>
                <w:szCs w:val="24"/>
              </w:rPr>
            </w:pPr>
            <w:hyperlink r:id="rId133" w:history="1">
              <w:r w:rsidR="00887343" w:rsidRPr="00C209EA">
                <w:rPr>
                  <w:rFonts w:ascii="Times New Roman" w:hAnsi="Times New Roman" w:cs="Times New Roman"/>
                  <w:sz w:val="24"/>
                  <w:szCs w:val="24"/>
                </w:rPr>
                <w:t>Контроль. Геологическое строение, рельеф и минеральные ресурсы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xml:space="preserve"> </w:t>
              </w:r>
              <w:r w:rsidR="00887343" w:rsidRPr="00C209EA">
                <w:rPr>
                  <w:rFonts w:ascii="Times New Roman" w:hAnsi="Times New Roman" w:cs="Times New Roman"/>
                  <w:sz w:val="24"/>
                  <w:szCs w:val="24"/>
                </w:rPr>
                <w:t>2 (углубленное изучение)</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C209EA"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Важне</w:t>
            </w:r>
            <w:r w:rsidR="00A156DD">
              <w:rPr>
                <w:rFonts w:ascii="Times New Roman" w:hAnsi="Times New Roman" w:cs="Times New Roman"/>
                <w:sz w:val="24"/>
                <w:szCs w:val="24"/>
              </w:rPr>
              <w:t>йшие особенности рельефа России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1.3</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Современное развитие рельефа</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34" w:history="1">
              <w:r w:rsidR="00887343" w:rsidRPr="00C209EA">
                <w:rPr>
                  <w:rFonts w:ascii="Times New Roman" w:hAnsi="Times New Roman" w:cs="Times New Roman"/>
                  <w:sz w:val="24"/>
                  <w:szCs w:val="24"/>
                </w:rPr>
                <w:t>Особенности распространения крупных форм рельефа. Практические задания</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C209EA"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недр</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C209EA"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Климат</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C209EA"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Обща</w:t>
            </w:r>
            <w:r w:rsidR="00A156DD">
              <w:rPr>
                <w:rFonts w:ascii="Times New Roman" w:hAnsi="Times New Roman" w:cs="Times New Roman"/>
                <w:sz w:val="24"/>
                <w:szCs w:val="24"/>
              </w:rPr>
              <w:t>я характеристика климата России</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35" w:history="1">
              <w:r w:rsidR="00887343" w:rsidRPr="00C209EA">
                <w:rPr>
                  <w:rFonts w:ascii="Times New Roman" w:hAnsi="Times New Roman" w:cs="Times New Roman"/>
                  <w:sz w:val="24"/>
                  <w:szCs w:val="24"/>
                </w:rPr>
                <w:t>Типы климатов России, климатические пояса</w:t>
              </w:r>
            </w:hyperlink>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36" w:history="1">
              <w:r w:rsidR="00887343" w:rsidRPr="00C209EA">
                <w:rPr>
                  <w:rFonts w:ascii="Times New Roman" w:hAnsi="Times New Roman" w:cs="Times New Roman"/>
                  <w:sz w:val="24"/>
                  <w:szCs w:val="24"/>
                </w:rPr>
                <w:t>Факторы, определяющие климат России. Практические задания</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 xml:space="preserve">Закономерности </w:t>
            </w:r>
            <w:r w:rsidRPr="00C209EA">
              <w:rPr>
                <w:rFonts w:ascii="Times New Roman" w:hAnsi="Times New Roman" w:cs="Times New Roman"/>
                <w:sz w:val="24"/>
                <w:szCs w:val="24"/>
              </w:rPr>
              <w:lastRenderedPageBreak/>
              <w:t>циркуляции воздушных масс. Атмосферн</w:t>
            </w:r>
            <w:r w:rsidR="00A156DD">
              <w:rPr>
                <w:rFonts w:ascii="Times New Roman" w:hAnsi="Times New Roman" w:cs="Times New Roman"/>
                <w:sz w:val="24"/>
                <w:szCs w:val="24"/>
              </w:rPr>
              <w:t>ые фронты, циклоны, антициклоны</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Рас</w:t>
            </w:r>
            <w:r w:rsidR="00A156DD">
              <w:rPr>
                <w:rFonts w:ascii="Times New Roman" w:hAnsi="Times New Roman" w:cs="Times New Roman"/>
                <w:sz w:val="24"/>
                <w:szCs w:val="24"/>
              </w:rPr>
              <w:t>пределение температур и осадков</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2.4</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Типы климата нашей страны</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37" w:history="1">
              <w:r w:rsidR="00887343" w:rsidRPr="00C209EA">
                <w:rPr>
                  <w:rFonts w:ascii="Times New Roman" w:hAnsi="Times New Roman" w:cs="Times New Roman"/>
                  <w:sz w:val="24"/>
                  <w:szCs w:val="24"/>
                </w:rPr>
                <w:t>Климат России. Контрольные задания</w:t>
              </w:r>
            </w:hyperlink>
          </w:p>
          <w:p w:rsidR="00887343" w:rsidRPr="00C209EA" w:rsidRDefault="00D33BC6" w:rsidP="00C209EA">
            <w:pPr>
              <w:spacing w:after="0" w:line="240" w:lineRule="auto"/>
              <w:jc w:val="both"/>
              <w:rPr>
                <w:rFonts w:ascii="Times New Roman" w:hAnsi="Times New Roman" w:cs="Times New Roman"/>
                <w:sz w:val="24"/>
                <w:szCs w:val="24"/>
              </w:rPr>
            </w:pPr>
            <w:hyperlink r:id="rId138" w:history="1">
              <w:r w:rsidR="00887343" w:rsidRPr="00C209EA">
                <w:rPr>
                  <w:rFonts w:ascii="Times New Roman" w:hAnsi="Times New Roman" w:cs="Times New Roman"/>
                  <w:sz w:val="24"/>
                  <w:szCs w:val="24"/>
                </w:rPr>
                <w:t>Контроль. Климат и климатические ресурсы России (для слабослышащих)</w:t>
              </w:r>
            </w:hyperlink>
          </w:p>
          <w:p w:rsidR="00887343" w:rsidRPr="00C209EA" w:rsidRDefault="00D33BC6" w:rsidP="00C209EA">
            <w:pPr>
              <w:spacing w:after="0" w:line="240" w:lineRule="auto"/>
              <w:jc w:val="both"/>
              <w:rPr>
                <w:rFonts w:ascii="Times New Roman" w:hAnsi="Times New Roman" w:cs="Times New Roman"/>
                <w:sz w:val="24"/>
                <w:szCs w:val="24"/>
              </w:rPr>
            </w:pPr>
            <w:hyperlink r:id="rId139" w:history="1">
              <w:r w:rsidR="00887343" w:rsidRPr="00C209EA">
                <w:rPr>
                  <w:rFonts w:ascii="Times New Roman" w:hAnsi="Times New Roman" w:cs="Times New Roman"/>
                  <w:sz w:val="24"/>
                  <w:szCs w:val="24"/>
                </w:rPr>
                <w:t>Контроль. Климат и климатические ресурсы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xml:space="preserve"> </w:t>
              </w:r>
              <w:r w:rsidR="00887343" w:rsidRPr="00C209EA">
                <w:rPr>
                  <w:rFonts w:ascii="Times New Roman" w:hAnsi="Times New Roman" w:cs="Times New Roman"/>
                  <w:sz w:val="24"/>
                  <w:szCs w:val="24"/>
                </w:rPr>
                <w:t>1 (углубленное изучение)</w:t>
              </w:r>
            </w:hyperlink>
          </w:p>
          <w:p w:rsidR="00887343" w:rsidRPr="00C209EA" w:rsidRDefault="00D33BC6" w:rsidP="000C170B">
            <w:pPr>
              <w:spacing w:after="0" w:line="240" w:lineRule="auto"/>
              <w:jc w:val="both"/>
              <w:rPr>
                <w:rFonts w:ascii="Times New Roman" w:hAnsi="Times New Roman" w:cs="Times New Roman"/>
                <w:sz w:val="24"/>
                <w:szCs w:val="24"/>
              </w:rPr>
            </w:pPr>
            <w:hyperlink r:id="rId140" w:history="1">
              <w:r w:rsidR="00887343" w:rsidRPr="00C209EA">
                <w:rPr>
                  <w:rFonts w:ascii="Times New Roman" w:hAnsi="Times New Roman" w:cs="Times New Roman"/>
                  <w:sz w:val="24"/>
                  <w:szCs w:val="24"/>
                </w:rPr>
                <w:t>Контроль. Климат и климатические ресурсы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xml:space="preserve"> </w:t>
              </w:r>
              <w:r w:rsidR="00887343" w:rsidRPr="00C209EA">
                <w:rPr>
                  <w:rFonts w:ascii="Times New Roman" w:hAnsi="Times New Roman" w:cs="Times New Roman"/>
                  <w:sz w:val="24"/>
                  <w:szCs w:val="24"/>
                </w:rPr>
                <w:t>2 (углубленное изучение)</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2.5</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Климат и человек</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3</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Богатство внутренних вод России</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41" w:history="1">
              <w:r w:rsidR="00887343" w:rsidRPr="00C209EA">
                <w:rPr>
                  <w:rFonts w:ascii="Times New Roman" w:hAnsi="Times New Roman" w:cs="Times New Roman"/>
                  <w:sz w:val="24"/>
                  <w:szCs w:val="24"/>
                </w:rPr>
                <w:t>Виды вод суши на территории России</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3.1</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42" w:history="1">
              <w:r w:rsidR="00887343" w:rsidRPr="00C209EA">
                <w:rPr>
                  <w:rFonts w:ascii="Times New Roman" w:hAnsi="Times New Roman" w:cs="Times New Roman"/>
                  <w:sz w:val="24"/>
                  <w:szCs w:val="24"/>
                </w:rPr>
                <w:t>Распределение рек России по бассейнам океанов. Практические задания</w:t>
              </w:r>
            </w:hyperlink>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43" w:history="1">
              <w:r w:rsidR="00887343" w:rsidRPr="00C209EA">
                <w:rPr>
                  <w:rFonts w:ascii="Times New Roman" w:hAnsi="Times New Roman" w:cs="Times New Roman"/>
                  <w:sz w:val="24"/>
                  <w:szCs w:val="24"/>
                </w:rPr>
                <w:t>Характеристика крупнейших рек России. Контрольные задания</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3.2</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Озера, подземные воды,</w:t>
            </w:r>
            <w:r w:rsidR="00A156DD">
              <w:rPr>
                <w:rFonts w:ascii="Times New Roman" w:hAnsi="Times New Roman" w:cs="Times New Roman"/>
                <w:sz w:val="24"/>
                <w:szCs w:val="24"/>
              </w:rPr>
              <w:t xml:space="preserve"> многолетняя мерзлота и ледники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44" w:history="1">
              <w:r w:rsidR="00887343" w:rsidRPr="00C209EA">
                <w:rPr>
                  <w:rFonts w:ascii="Times New Roman" w:hAnsi="Times New Roman" w:cs="Times New Roman"/>
                  <w:sz w:val="24"/>
                  <w:szCs w:val="24"/>
                </w:rPr>
                <w:t>Крупнейшие озера России, их происхождение. Практические задания</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3.3</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вода</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45" w:history="1">
              <w:r w:rsidR="00887343" w:rsidRPr="00C209EA">
                <w:rPr>
                  <w:rFonts w:ascii="Times New Roman" w:hAnsi="Times New Roman" w:cs="Times New Roman"/>
                  <w:sz w:val="24"/>
                  <w:szCs w:val="24"/>
                </w:rPr>
                <w:t>Внутренние воды и водные ресурсы России. Контрольные задания</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C209EA">
            <w:pPr>
              <w:spacing w:after="0" w:line="240" w:lineRule="auto"/>
              <w:jc w:val="both"/>
              <w:rPr>
                <w:rFonts w:ascii="Times New Roman" w:hAnsi="Times New Roman" w:cs="Times New Roman"/>
                <w:sz w:val="24"/>
                <w:szCs w:val="24"/>
              </w:rPr>
            </w:pPr>
            <w:hyperlink r:id="rId146" w:history="1">
              <w:r w:rsidR="00887343" w:rsidRPr="00C209EA">
                <w:rPr>
                  <w:rFonts w:ascii="Times New Roman" w:hAnsi="Times New Roman" w:cs="Times New Roman"/>
                  <w:sz w:val="24"/>
                  <w:szCs w:val="24"/>
                </w:rPr>
                <w:t xml:space="preserve">Контроль. Внутренние воды и </w:t>
              </w:r>
              <w:r w:rsidR="00887343" w:rsidRPr="00C209EA">
                <w:rPr>
                  <w:rFonts w:ascii="Times New Roman" w:hAnsi="Times New Roman" w:cs="Times New Roman"/>
                  <w:sz w:val="24"/>
                  <w:szCs w:val="24"/>
                </w:rPr>
                <w:lastRenderedPageBreak/>
                <w:t>водные ресурсы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xml:space="preserve"> </w:t>
              </w:r>
              <w:r w:rsidR="00887343" w:rsidRPr="00C209EA">
                <w:rPr>
                  <w:rFonts w:ascii="Times New Roman" w:hAnsi="Times New Roman" w:cs="Times New Roman"/>
                  <w:sz w:val="24"/>
                  <w:szCs w:val="24"/>
                </w:rPr>
                <w:t>1 (для слабослышащих)</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C209EA">
            <w:pPr>
              <w:spacing w:after="0" w:line="240" w:lineRule="auto"/>
              <w:jc w:val="both"/>
              <w:rPr>
                <w:rFonts w:ascii="Times New Roman" w:hAnsi="Times New Roman" w:cs="Times New Roman"/>
                <w:sz w:val="24"/>
                <w:szCs w:val="24"/>
              </w:rPr>
            </w:pPr>
            <w:hyperlink r:id="rId147" w:history="1">
              <w:r w:rsidR="00887343" w:rsidRPr="00C209EA">
                <w:rPr>
                  <w:rFonts w:ascii="Times New Roman" w:hAnsi="Times New Roman" w:cs="Times New Roman"/>
                  <w:sz w:val="24"/>
                  <w:szCs w:val="24"/>
                </w:rPr>
                <w:t>Контроль. Внутренние воды и водные ресурсы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xml:space="preserve"> </w:t>
              </w:r>
              <w:r w:rsidR="00887343" w:rsidRPr="00C209EA">
                <w:rPr>
                  <w:rFonts w:ascii="Times New Roman" w:hAnsi="Times New Roman" w:cs="Times New Roman"/>
                  <w:sz w:val="24"/>
                  <w:szCs w:val="24"/>
                </w:rPr>
                <w:t>1 (углубленное изучение)</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C209EA">
            <w:pPr>
              <w:spacing w:after="0" w:line="240" w:lineRule="auto"/>
              <w:jc w:val="both"/>
              <w:rPr>
                <w:rFonts w:ascii="Times New Roman" w:hAnsi="Times New Roman" w:cs="Times New Roman"/>
                <w:sz w:val="24"/>
                <w:szCs w:val="24"/>
              </w:rPr>
            </w:pPr>
            <w:hyperlink r:id="rId148" w:history="1">
              <w:r w:rsidR="00887343" w:rsidRPr="00C209EA">
                <w:rPr>
                  <w:rFonts w:ascii="Times New Roman" w:hAnsi="Times New Roman" w:cs="Times New Roman"/>
                  <w:sz w:val="24"/>
                  <w:szCs w:val="24"/>
                </w:rPr>
                <w:t>Контроль. Внутренние воды и водные ресурсы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xml:space="preserve"> </w:t>
              </w:r>
              <w:r w:rsidR="00887343" w:rsidRPr="00C209EA">
                <w:rPr>
                  <w:rFonts w:ascii="Times New Roman" w:hAnsi="Times New Roman" w:cs="Times New Roman"/>
                  <w:sz w:val="24"/>
                  <w:szCs w:val="24"/>
                </w:rPr>
                <w:t>2 (для слабослышащих)</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0C170B">
            <w:pPr>
              <w:spacing w:after="0" w:line="240" w:lineRule="auto"/>
              <w:jc w:val="both"/>
              <w:rPr>
                <w:rFonts w:ascii="Times New Roman" w:hAnsi="Times New Roman" w:cs="Times New Roman"/>
                <w:sz w:val="24"/>
                <w:szCs w:val="24"/>
              </w:rPr>
            </w:pPr>
            <w:hyperlink r:id="rId149" w:history="1">
              <w:r w:rsidR="00887343" w:rsidRPr="00C209EA">
                <w:rPr>
                  <w:rFonts w:ascii="Times New Roman" w:hAnsi="Times New Roman" w:cs="Times New Roman"/>
                  <w:sz w:val="24"/>
                  <w:szCs w:val="24"/>
                </w:rPr>
                <w:t>Контроль. Внутренние воды и водные ресурсы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xml:space="preserve"> </w:t>
              </w:r>
              <w:r w:rsidR="00887343" w:rsidRPr="00C209EA">
                <w:rPr>
                  <w:rFonts w:ascii="Times New Roman" w:hAnsi="Times New Roman" w:cs="Times New Roman"/>
                  <w:sz w:val="24"/>
                  <w:szCs w:val="24"/>
                </w:rPr>
                <w:t>2 (углубленное изучение)</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Почвы – национальное достояние России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Почвы – «особое природное тело»</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География почв России</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50" w:history="1">
              <w:r w:rsidR="00887343" w:rsidRPr="00C209EA">
                <w:rPr>
                  <w:rFonts w:ascii="Times New Roman" w:hAnsi="Times New Roman" w:cs="Times New Roman"/>
                  <w:sz w:val="24"/>
                  <w:szCs w:val="24"/>
                </w:rPr>
                <w:t>Размещение основных типов почв (со специальными возможностями для слабовидящих)</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Почвы и урожай</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51" w:history="1">
              <w:r w:rsidR="00887343" w:rsidRPr="00C209EA">
                <w:rPr>
                  <w:rFonts w:ascii="Times New Roman" w:hAnsi="Times New Roman" w:cs="Times New Roman"/>
                  <w:sz w:val="24"/>
                  <w:szCs w:val="24"/>
                </w:rPr>
                <w:t>Контроль. Почва и почвенные ресурсы (для слабослышащих)</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C209EA">
            <w:pPr>
              <w:spacing w:after="0" w:line="240" w:lineRule="auto"/>
              <w:jc w:val="both"/>
              <w:rPr>
                <w:rFonts w:ascii="Times New Roman" w:hAnsi="Times New Roman" w:cs="Times New Roman"/>
                <w:sz w:val="24"/>
                <w:szCs w:val="24"/>
              </w:rPr>
            </w:pPr>
            <w:hyperlink r:id="rId152" w:history="1">
              <w:r w:rsidR="00887343" w:rsidRPr="00C209EA">
                <w:rPr>
                  <w:rFonts w:ascii="Times New Roman" w:hAnsi="Times New Roman" w:cs="Times New Roman"/>
                  <w:sz w:val="24"/>
                  <w:szCs w:val="24"/>
                </w:rPr>
                <w:t>Почва и почвенные ресурсы России. Контрольные задания (со специальными возможностями для слабовидящих)</w:t>
              </w:r>
            </w:hyperlink>
          </w:p>
          <w:p w:rsidR="00887343" w:rsidRPr="00C209EA" w:rsidRDefault="00D33BC6" w:rsidP="00C209EA">
            <w:pPr>
              <w:spacing w:after="0" w:line="240" w:lineRule="auto"/>
              <w:jc w:val="both"/>
              <w:rPr>
                <w:rFonts w:ascii="Times New Roman" w:hAnsi="Times New Roman" w:cs="Times New Roman"/>
                <w:sz w:val="24"/>
                <w:szCs w:val="24"/>
              </w:rPr>
            </w:pPr>
            <w:hyperlink r:id="rId153" w:history="1">
              <w:r w:rsidR="00887343" w:rsidRPr="00C209EA">
                <w:rPr>
                  <w:rFonts w:ascii="Times New Roman" w:hAnsi="Times New Roman" w:cs="Times New Roman"/>
                  <w:sz w:val="24"/>
                  <w:szCs w:val="24"/>
                </w:rPr>
                <w:t>Контроль. Почва и почвенные ресурсы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w:t>
              </w:r>
              <w:r w:rsidR="00887343" w:rsidRPr="00C209EA">
                <w:rPr>
                  <w:rFonts w:ascii="Times New Roman" w:hAnsi="Times New Roman" w:cs="Times New Roman"/>
                  <w:sz w:val="24"/>
                  <w:szCs w:val="24"/>
                </w:rPr>
                <w:t>1 (углубленное изучение)</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0C170B">
            <w:pPr>
              <w:spacing w:after="0" w:line="240" w:lineRule="auto"/>
              <w:jc w:val="both"/>
              <w:rPr>
                <w:rFonts w:ascii="Times New Roman" w:hAnsi="Times New Roman" w:cs="Times New Roman"/>
                <w:sz w:val="24"/>
                <w:szCs w:val="24"/>
              </w:rPr>
            </w:pPr>
            <w:hyperlink r:id="rId154" w:history="1">
              <w:r w:rsidR="00887343" w:rsidRPr="00C209EA">
                <w:rPr>
                  <w:rFonts w:ascii="Times New Roman" w:hAnsi="Times New Roman" w:cs="Times New Roman"/>
                  <w:sz w:val="24"/>
                  <w:szCs w:val="24"/>
                </w:rPr>
                <w:t>Контроль. Почва и почвенные ресурсы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w:t>
              </w:r>
              <w:r w:rsidR="00887343" w:rsidRPr="00C209EA">
                <w:rPr>
                  <w:rFonts w:ascii="Times New Roman" w:hAnsi="Times New Roman" w:cs="Times New Roman"/>
                  <w:sz w:val="24"/>
                  <w:szCs w:val="24"/>
                </w:rPr>
                <w:t>2 (углубленное изучение)</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Рациональ</w:t>
            </w:r>
            <w:r w:rsidR="00A156DD">
              <w:rPr>
                <w:rFonts w:ascii="Times New Roman" w:hAnsi="Times New Roman" w:cs="Times New Roman"/>
                <w:sz w:val="24"/>
                <w:szCs w:val="24"/>
              </w:rPr>
              <w:t>ное использование и охрана почв</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55" w:history="1">
              <w:r w:rsidR="00887343" w:rsidRPr="00C209EA">
                <w:rPr>
                  <w:rFonts w:ascii="Times New Roman" w:hAnsi="Times New Roman" w:cs="Times New Roman"/>
                  <w:sz w:val="24"/>
                  <w:szCs w:val="24"/>
                </w:rPr>
                <w:t>Меры по сохранению плодородия почв. Практические задания (со специальными возможностями для слабовидящих)</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природе все взаимосвязано</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Понятие о природном т</w:t>
            </w:r>
            <w:r w:rsidR="00A156DD">
              <w:rPr>
                <w:rFonts w:ascii="Times New Roman" w:hAnsi="Times New Roman" w:cs="Times New Roman"/>
                <w:sz w:val="24"/>
                <w:szCs w:val="24"/>
              </w:rPr>
              <w:t>ерриториальном комплексе</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56" w:history="1">
              <w:r w:rsidR="00887343" w:rsidRPr="00C209EA">
                <w:rPr>
                  <w:rFonts w:ascii="Times New Roman" w:hAnsi="Times New Roman" w:cs="Times New Roman"/>
                  <w:sz w:val="24"/>
                  <w:szCs w:val="24"/>
                </w:rPr>
                <w:t>Растительный и животный мир России: видовое разнообразие, факторы его определяющие (со специальными возможностями для слабовидящих)</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57" w:history="1">
              <w:r w:rsidR="00887343" w:rsidRPr="00C209EA">
                <w:rPr>
                  <w:rFonts w:ascii="Times New Roman" w:hAnsi="Times New Roman" w:cs="Times New Roman"/>
                  <w:sz w:val="24"/>
                  <w:szCs w:val="24"/>
                </w:rPr>
                <w:t>Природные ресурсы России. Контрольные задания</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Свойства природн</w:t>
            </w:r>
            <w:r w:rsidR="00A156DD">
              <w:rPr>
                <w:rFonts w:ascii="Times New Roman" w:hAnsi="Times New Roman" w:cs="Times New Roman"/>
                <w:sz w:val="24"/>
                <w:szCs w:val="24"/>
              </w:rPr>
              <w:t>ых территориальных комплексов</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58" w:history="1">
              <w:r w:rsidR="00887343" w:rsidRPr="00C209EA">
                <w:rPr>
                  <w:rFonts w:ascii="Times New Roman" w:hAnsi="Times New Roman" w:cs="Times New Roman"/>
                  <w:sz w:val="24"/>
                  <w:szCs w:val="24"/>
                </w:rPr>
                <w:t>Биологические ресурсы России. Практические задания (со специальными возможностями для слабовидящих)</w:t>
              </w:r>
            </w:hyperlink>
          </w:p>
        </w:tc>
        <w:tc>
          <w:tcPr>
            <w:tcW w:w="3541" w:type="dxa"/>
            <w:tcBorders>
              <w:left w:val="single" w:sz="4" w:space="0" w:color="auto"/>
              <w:right w:val="single" w:sz="4" w:space="0" w:color="auto"/>
            </w:tcBorders>
            <w:shd w:val="clear" w:color="auto" w:fill="FFFFFF" w:themeFill="background1"/>
          </w:tcPr>
          <w:p w:rsidR="00887343" w:rsidRPr="00C209EA" w:rsidRDefault="00D33BC6" w:rsidP="000C170B">
            <w:pPr>
              <w:spacing w:after="0" w:line="240" w:lineRule="auto"/>
              <w:jc w:val="both"/>
              <w:rPr>
                <w:rFonts w:ascii="Times New Roman" w:hAnsi="Times New Roman" w:cs="Times New Roman"/>
                <w:sz w:val="24"/>
                <w:szCs w:val="24"/>
              </w:rPr>
            </w:pPr>
            <w:hyperlink r:id="rId159" w:history="1">
              <w:r w:rsidR="00887343" w:rsidRPr="00C209EA">
                <w:rPr>
                  <w:rFonts w:ascii="Times New Roman" w:hAnsi="Times New Roman" w:cs="Times New Roman"/>
                  <w:sz w:val="24"/>
                  <w:szCs w:val="24"/>
                </w:rPr>
                <w:t>Контроль. Растительный и животный мир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w:t>
              </w:r>
              <w:r w:rsidR="00887343" w:rsidRPr="00C209EA">
                <w:rPr>
                  <w:rFonts w:ascii="Times New Roman" w:hAnsi="Times New Roman" w:cs="Times New Roman"/>
                  <w:sz w:val="24"/>
                  <w:szCs w:val="24"/>
                </w:rPr>
                <w:t>1 (углубленное изучение)</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ландшафт</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60" w:history="1">
              <w:r w:rsidR="00887343" w:rsidRPr="00C209EA">
                <w:rPr>
                  <w:rFonts w:ascii="Times New Roman" w:hAnsi="Times New Roman" w:cs="Times New Roman"/>
                  <w:sz w:val="24"/>
                  <w:szCs w:val="24"/>
                </w:rPr>
                <w:t>Кавказ. Практические задания (со специальными возможностями для слабовидящих)</w:t>
              </w:r>
            </w:hyperlink>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61" w:history="1">
              <w:r w:rsidR="00887343" w:rsidRPr="00C209EA">
                <w:rPr>
                  <w:rFonts w:ascii="Times New Roman" w:hAnsi="Times New Roman" w:cs="Times New Roman"/>
                  <w:sz w:val="24"/>
                  <w:szCs w:val="24"/>
                </w:rPr>
                <w:t>Контроль. Крупные природные районы России (для слабослышащих)</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0C170B">
            <w:pPr>
              <w:spacing w:after="0" w:line="240" w:lineRule="auto"/>
              <w:jc w:val="both"/>
              <w:rPr>
                <w:rFonts w:ascii="Times New Roman" w:hAnsi="Times New Roman" w:cs="Times New Roman"/>
                <w:sz w:val="24"/>
                <w:szCs w:val="24"/>
              </w:rPr>
            </w:pPr>
            <w:hyperlink r:id="rId162" w:history="1">
              <w:r w:rsidR="00887343" w:rsidRPr="00C209EA">
                <w:rPr>
                  <w:rFonts w:ascii="Times New Roman" w:hAnsi="Times New Roman" w:cs="Times New Roman"/>
                  <w:sz w:val="24"/>
                  <w:szCs w:val="24"/>
                </w:rPr>
                <w:t>Контроль. Крупные природные районы России</w:t>
              </w:r>
              <w:r w:rsidR="000C170B">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0C170B">
                <w:rPr>
                  <w:rFonts w:ascii="Times New Roman" w:hAnsi="Times New Roman" w:cs="Times New Roman"/>
                  <w:sz w:val="24"/>
                  <w:szCs w:val="24"/>
                </w:rPr>
                <w:t> </w:t>
              </w:r>
              <w:r w:rsidR="00887343" w:rsidRPr="00C209EA">
                <w:rPr>
                  <w:rFonts w:ascii="Times New Roman" w:hAnsi="Times New Roman" w:cs="Times New Roman"/>
                  <w:sz w:val="24"/>
                  <w:szCs w:val="24"/>
                </w:rPr>
                <w:t>10 (углубленное изучение)</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Природно-хозяйственные зоны</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Учение о природных зонах</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«Безмолвная» Арктика</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63" w:history="1">
              <w:r w:rsidR="00887343" w:rsidRPr="00C209EA">
                <w:rPr>
                  <w:rFonts w:ascii="Times New Roman" w:hAnsi="Times New Roman" w:cs="Times New Roman"/>
                  <w:sz w:val="24"/>
                  <w:szCs w:val="24"/>
                </w:rPr>
                <w:t>Ледники России</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 xml:space="preserve">Чуткая </w:t>
            </w:r>
            <w:r w:rsidR="00A156DD">
              <w:rPr>
                <w:rFonts w:ascii="Times New Roman" w:hAnsi="Times New Roman" w:cs="Times New Roman"/>
                <w:sz w:val="24"/>
                <w:szCs w:val="24"/>
              </w:rPr>
              <w:t>Субарктика</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Таежная зона</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64" w:history="1">
              <w:r w:rsidR="00887343" w:rsidRPr="00C209EA">
                <w:rPr>
                  <w:rFonts w:ascii="Times New Roman" w:hAnsi="Times New Roman" w:cs="Times New Roman"/>
                  <w:sz w:val="24"/>
                  <w:szCs w:val="24"/>
                </w:rPr>
                <w:t>Западная Сибирь (со спе</w:t>
              </w:r>
              <w:r w:rsidR="008A5789">
                <w:rPr>
                  <w:rFonts w:ascii="Times New Roman" w:hAnsi="Times New Roman" w:cs="Times New Roman"/>
                  <w:sz w:val="24"/>
                  <w:szCs w:val="24"/>
                </w:rPr>
                <w:t>-</w:t>
              </w:r>
              <w:r w:rsidR="00887343" w:rsidRPr="00C209EA">
                <w:rPr>
                  <w:rFonts w:ascii="Times New Roman" w:hAnsi="Times New Roman" w:cs="Times New Roman"/>
                  <w:sz w:val="24"/>
                  <w:szCs w:val="24"/>
                </w:rPr>
                <w:t>циальными возможностя</w:t>
              </w:r>
              <w:r w:rsidR="008A5789">
                <w:rPr>
                  <w:rFonts w:ascii="Times New Roman" w:hAnsi="Times New Roman" w:cs="Times New Roman"/>
                  <w:sz w:val="24"/>
                  <w:szCs w:val="24"/>
                </w:rPr>
                <w:t>-</w:t>
              </w:r>
              <w:r w:rsidR="00887343" w:rsidRPr="00C209EA">
                <w:rPr>
                  <w:rFonts w:ascii="Times New Roman" w:hAnsi="Times New Roman" w:cs="Times New Roman"/>
                  <w:sz w:val="24"/>
                  <w:szCs w:val="24"/>
                </w:rPr>
                <w:t>ми для слабовидящих)</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Болота</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Зона смешанны</w:t>
            </w:r>
            <w:r w:rsidR="00A156DD">
              <w:rPr>
                <w:rFonts w:ascii="Times New Roman" w:hAnsi="Times New Roman" w:cs="Times New Roman"/>
                <w:sz w:val="24"/>
                <w:szCs w:val="24"/>
              </w:rPr>
              <w:t>х широколиственно-хвойных лесов</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Лесостепи и степи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П</w:t>
            </w:r>
            <w:r w:rsidR="00A156DD">
              <w:rPr>
                <w:rFonts w:ascii="Times New Roman" w:hAnsi="Times New Roman" w:cs="Times New Roman"/>
                <w:sz w:val="24"/>
                <w:szCs w:val="24"/>
              </w:rPr>
              <w:t>олупустыни, пустыни, субтропики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«Многоэтажность</w:t>
            </w:r>
            <w:r w:rsidR="000B1D2C">
              <w:rPr>
                <w:rFonts w:ascii="Times New Roman" w:hAnsi="Times New Roman" w:cs="Times New Roman"/>
                <w:sz w:val="24"/>
                <w:szCs w:val="24"/>
              </w:rPr>
              <w:t>»</w:t>
            </w:r>
            <w:r>
              <w:rPr>
                <w:rFonts w:ascii="Times New Roman" w:hAnsi="Times New Roman" w:cs="Times New Roman"/>
                <w:sz w:val="24"/>
                <w:szCs w:val="24"/>
              </w:rPr>
              <w:t xml:space="preserve"> природы гор</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65" w:history="1">
              <w:r w:rsidR="00887343" w:rsidRPr="00C209EA">
                <w:rPr>
                  <w:rFonts w:ascii="Times New Roman" w:hAnsi="Times New Roman" w:cs="Times New Roman"/>
                  <w:sz w:val="24"/>
                  <w:szCs w:val="24"/>
                </w:rPr>
                <w:t>Горы России (со специальными возможностями для слабовидящих)</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горы</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Прир</w:t>
            </w:r>
            <w:r w:rsidR="00A156DD">
              <w:rPr>
                <w:rFonts w:ascii="Times New Roman" w:hAnsi="Times New Roman" w:cs="Times New Roman"/>
                <w:sz w:val="24"/>
                <w:szCs w:val="24"/>
              </w:rPr>
              <w:t>одопользование и охрана природы</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Природная среда, приро</w:t>
            </w:r>
            <w:r w:rsidR="00A156DD">
              <w:rPr>
                <w:rFonts w:ascii="Times New Roman" w:hAnsi="Times New Roman" w:cs="Times New Roman"/>
                <w:sz w:val="24"/>
                <w:szCs w:val="24"/>
              </w:rPr>
              <w:t>дные условия, природные ресурсы</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66" w:history="1">
              <w:r w:rsidR="00887343" w:rsidRPr="00C209EA">
                <w:rPr>
                  <w:rFonts w:ascii="Times New Roman" w:hAnsi="Times New Roman" w:cs="Times New Roman"/>
                  <w:sz w:val="24"/>
                  <w:szCs w:val="24"/>
                </w:rPr>
                <w:t>Минеральные ресурсы Росии и проблемы их рационального использования</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Рациональное использование природных ресурсов</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7.3</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 xml:space="preserve">Охрана </w:t>
            </w:r>
            <w:r w:rsidR="00A156DD">
              <w:rPr>
                <w:rFonts w:ascii="Times New Roman" w:hAnsi="Times New Roman" w:cs="Times New Roman"/>
                <w:sz w:val="24"/>
                <w:szCs w:val="24"/>
              </w:rPr>
              <w:t xml:space="preserve">природы и </w:t>
            </w:r>
            <w:r w:rsidR="00A156DD">
              <w:rPr>
                <w:rFonts w:ascii="Times New Roman" w:hAnsi="Times New Roman" w:cs="Times New Roman"/>
                <w:sz w:val="24"/>
                <w:szCs w:val="24"/>
              </w:rPr>
              <w:lastRenderedPageBreak/>
              <w:t>охраняемые территории</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67" w:history="1">
              <w:r w:rsidR="00887343" w:rsidRPr="00C209EA">
                <w:rPr>
                  <w:rFonts w:ascii="Times New Roman" w:hAnsi="Times New Roman" w:cs="Times New Roman"/>
                  <w:sz w:val="24"/>
                  <w:szCs w:val="24"/>
                </w:rPr>
                <w:t xml:space="preserve">Объекты мирового </w:t>
              </w:r>
              <w:r w:rsidR="00887343" w:rsidRPr="00C209EA">
                <w:rPr>
                  <w:rFonts w:ascii="Times New Roman" w:hAnsi="Times New Roman" w:cs="Times New Roman"/>
                  <w:sz w:val="24"/>
                  <w:szCs w:val="24"/>
                </w:rPr>
                <w:lastRenderedPageBreak/>
                <w:t>природного наследия в России</w:t>
              </w:r>
            </w:hyperlink>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68" w:history="1">
              <w:r w:rsidR="00887343" w:rsidRPr="00C209EA">
                <w:rPr>
                  <w:rFonts w:ascii="Times New Roman" w:hAnsi="Times New Roman" w:cs="Times New Roman"/>
                  <w:sz w:val="24"/>
                  <w:szCs w:val="24"/>
                </w:rPr>
                <w:t xml:space="preserve">Особо охраняемые природные </w:t>
              </w:r>
              <w:r w:rsidR="00887343" w:rsidRPr="00C209EA">
                <w:rPr>
                  <w:rFonts w:ascii="Times New Roman" w:hAnsi="Times New Roman" w:cs="Times New Roman"/>
                  <w:sz w:val="24"/>
                  <w:szCs w:val="24"/>
                </w:rPr>
                <w:lastRenderedPageBreak/>
                <w:t>территории России. Практические задания (со специальными возможностями для слабовидящих)</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C209EA">
            <w:pPr>
              <w:spacing w:after="0" w:line="240" w:lineRule="auto"/>
              <w:jc w:val="both"/>
              <w:rPr>
                <w:rFonts w:ascii="Times New Roman" w:hAnsi="Times New Roman" w:cs="Times New Roman"/>
                <w:sz w:val="24"/>
                <w:szCs w:val="24"/>
              </w:rPr>
            </w:pPr>
            <w:hyperlink r:id="rId169" w:history="1">
              <w:r w:rsidR="00887343" w:rsidRPr="00C209EA">
                <w:rPr>
                  <w:rFonts w:ascii="Times New Roman" w:hAnsi="Times New Roman" w:cs="Times New Roman"/>
                  <w:sz w:val="24"/>
                  <w:szCs w:val="24"/>
                </w:rPr>
                <w:t>Объекты культурного наследия России. Практические задания (со специальными возможностями для слабовидящих)</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lastRenderedPageBreak/>
              <w:t>III</w:t>
            </w:r>
          </w:p>
        </w:tc>
        <w:tc>
          <w:tcPr>
            <w:tcW w:w="3253" w:type="dxa"/>
            <w:gridSpan w:val="2"/>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Население России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703C7E">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 xml:space="preserve">Сколько нас – </w:t>
            </w:r>
            <w:r w:rsidR="00703C7E">
              <w:rPr>
                <w:rFonts w:ascii="Times New Roman" w:hAnsi="Times New Roman" w:cs="Times New Roman"/>
                <w:sz w:val="24"/>
                <w:szCs w:val="24"/>
              </w:rPr>
              <w:t>р</w:t>
            </w:r>
            <w:r w:rsidRPr="00C209EA">
              <w:rPr>
                <w:rFonts w:ascii="Times New Roman" w:hAnsi="Times New Roman" w:cs="Times New Roman"/>
                <w:sz w:val="24"/>
                <w:szCs w:val="24"/>
              </w:rPr>
              <w:t>оссиян?</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Численность населения</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70" w:history="1">
              <w:r w:rsidR="00887343" w:rsidRPr="00C209EA">
                <w:rPr>
                  <w:rFonts w:ascii="Times New Roman" w:hAnsi="Times New Roman" w:cs="Times New Roman"/>
                  <w:sz w:val="24"/>
                  <w:szCs w:val="24"/>
                </w:rPr>
                <w:t>Население России (со специальными возможностями для слабовидящих)</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1.2</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Воспроизводство населения</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71" w:history="1">
              <w:r w:rsidR="00887343" w:rsidRPr="00C209EA">
                <w:rPr>
                  <w:rFonts w:ascii="Times New Roman" w:hAnsi="Times New Roman" w:cs="Times New Roman"/>
                  <w:sz w:val="24"/>
                  <w:szCs w:val="24"/>
                </w:rPr>
                <w:t>Особенности воспроизводства российского населения на рубеже XX и XXI веков. Практические задания (со специальными возможностями для слабовидящих)</w:t>
              </w:r>
            </w:hyperlink>
          </w:p>
        </w:tc>
        <w:tc>
          <w:tcPr>
            <w:tcW w:w="3541" w:type="dxa"/>
            <w:tcBorders>
              <w:left w:val="single" w:sz="4" w:space="0" w:color="auto"/>
              <w:right w:val="single" w:sz="4" w:space="0" w:color="auto"/>
            </w:tcBorders>
            <w:shd w:val="clear" w:color="auto" w:fill="FFFFFF" w:themeFill="background1"/>
          </w:tcPr>
          <w:p w:rsidR="00887343" w:rsidRPr="00C209EA" w:rsidRDefault="00D33BC6" w:rsidP="00703C7E">
            <w:pPr>
              <w:spacing w:after="0" w:line="240" w:lineRule="auto"/>
              <w:jc w:val="both"/>
              <w:rPr>
                <w:rFonts w:ascii="Times New Roman" w:hAnsi="Times New Roman" w:cs="Times New Roman"/>
                <w:sz w:val="24"/>
                <w:szCs w:val="24"/>
              </w:rPr>
            </w:pPr>
            <w:hyperlink r:id="rId172" w:history="1">
              <w:r w:rsidR="00887343" w:rsidRPr="00C209EA">
                <w:rPr>
                  <w:rFonts w:ascii="Times New Roman" w:hAnsi="Times New Roman" w:cs="Times New Roman"/>
                  <w:sz w:val="24"/>
                  <w:szCs w:val="24"/>
                </w:rPr>
                <w:t>Контроль. Население России</w:t>
              </w:r>
              <w:r w:rsidR="00703C7E">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703C7E">
                <w:rPr>
                  <w:rFonts w:ascii="Times New Roman" w:hAnsi="Times New Roman" w:cs="Times New Roman"/>
                  <w:sz w:val="24"/>
                  <w:szCs w:val="24"/>
                </w:rPr>
                <w:t> </w:t>
              </w:r>
              <w:r w:rsidR="00887343" w:rsidRPr="00C209EA">
                <w:rPr>
                  <w:rFonts w:ascii="Times New Roman" w:hAnsi="Times New Roman" w:cs="Times New Roman"/>
                  <w:sz w:val="24"/>
                  <w:szCs w:val="24"/>
                </w:rPr>
                <w:t>2 (углубленное изучение)</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2</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Кто мы?</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2.1</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Соотношение мужчин и женщин (половой состав населения)</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2.2</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Воз</w:t>
            </w:r>
            <w:r w:rsidR="00A156DD">
              <w:rPr>
                <w:rFonts w:ascii="Times New Roman" w:hAnsi="Times New Roman" w:cs="Times New Roman"/>
                <w:sz w:val="24"/>
                <w:szCs w:val="24"/>
              </w:rPr>
              <w:t>растной состав населения России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703C7E">
            <w:pPr>
              <w:spacing w:after="0" w:line="240" w:lineRule="auto"/>
              <w:jc w:val="both"/>
              <w:rPr>
                <w:rFonts w:ascii="Times New Roman" w:hAnsi="Times New Roman" w:cs="Times New Roman"/>
                <w:sz w:val="24"/>
                <w:szCs w:val="24"/>
              </w:rPr>
            </w:pPr>
            <w:hyperlink r:id="rId173" w:history="1">
              <w:r w:rsidR="00887343" w:rsidRPr="00C209EA">
                <w:rPr>
                  <w:rFonts w:ascii="Times New Roman" w:hAnsi="Times New Roman" w:cs="Times New Roman"/>
                  <w:sz w:val="24"/>
                  <w:szCs w:val="24"/>
                </w:rPr>
                <w:t>Контроль. Население России</w:t>
              </w:r>
              <w:r w:rsidR="00703C7E">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703C7E">
                <w:rPr>
                  <w:rFonts w:ascii="Times New Roman" w:hAnsi="Times New Roman" w:cs="Times New Roman"/>
                  <w:sz w:val="24"/>
                  <w:szCs w:val="24"/>
                </w:rPr>
                <w:t> </w:t>
              </w:r>
              <w:r w:rsidR="00887343" w:rsidRPr="00C209EA">
                <w:rPr>
                  <w:rFonts w:ascii="Times New Roman" w:hAnsi="Times New Roman" w:cs="Times New Roman"/>
                  <w:sz w:val="24"/>
                  <w:szCs w:val="24"/>
                </w:rPr>
                <w:t>4 (углубленное изучение)</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3</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Куда и зачем едут люди?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3.1</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Миграции населения </w:t>
            </w:r>
            <w:r>
              <w:rPr>
                <w:rFonts w:ascii="Times New Roman" w:hAnsi="Times New Roman" w:cs="Times New Roman"/>
                <w:sz w:val="24"/>
                <w:szCs w:val="24"/>
              </w:rPr>
              <w:lastRenderedPageBreak/>
              <w:t>России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3.2</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Внешн</w:t>
            </w:r>
            <w:r w:rsidR="00A156DD">
              <w:rPr>
                <w:rFonts w:ascii="Times New Roman" w:hAnsi="Times New Roman" w:cs="Times New Roman"/>
                <w:sz w:val="24"/>
                <w:szCs w:val="24"/>
              </w:rPr>
              <w:t>ие миграции – в Россию и из нее</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3.3</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Территориальная подвижность населения</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74" w:history="1">
              <w:r w:rsidR="00887343" w:rsidRPr="00C209EA">
                <w:rPr>
                  <w:rFonts w:ascii="Times New Roman" w:hAnsi="Times New Roman" w:cs="Times New Roman"/>
                  <w:sz w:val="24"/>
                  <w:szCs w:val="24"/>
                </w:rPr>
                <w:t>Контроль. Население России (для слабослышащих)</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4</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Человек и труд</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4.1</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8A5789">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 xml:space="preserve">География рынка </w:t>
            </w:r>
            <w:r w:rsidR="008A5789">
              <w:rPr>
                <w:rFonts w:ascii="Times New Roman" w:hAnsi="Times New Roman" w:cs="Times New Roman"/>
                <w:sz w:val="24"/>
                <w:szCs w:val="24"/>
              </w:rPr>
              <w:t>т</w:t>
            </w:r>
            <w:r w:rsidRPr="00C209EA">
              <w:rPr>
                <w:rFonts w:ascii="Times New Roman" w:hAnsi="Times New Roman" w:cs="Times New Roman"/>
                <w:sz w:val="24"/>
                <w:szCs w:val="24"/>
              </w:rPr>
              <w:t>руда</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75" w:history="1">
              <w:r w:rsidR="00887343" w:rsidRPr="00C209EA">
                <w:rPr>
                  <w:rFonts w:ascii="Times New Roman" w:hAnsi="Times New Roman" w:cs="Times New Roman"/>
                  <w:sz w:val="24"/>
                  <w:szCs w:val="24"/>
                </w:rPr>
                <w:t>Контроль. Население России</w:t>
              </w:r>
              <w:r w:rsidR="00703C7E">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703C7E">
                <w:rPr>
                  <w:rFonts w:ascii="Times New Roman" w:hAnsi="Times New Roman" w:cs="Times New Roman"/>
                  <w:sz w:val="24"/>
                  <w:szCs w:val="24"/>
                </w:rPr>
                <w:t> </w:t>
              </w:r>
              <w:r w:rsidR="00887343" w:rsidRPr="00C209EA">
                <w:rPr>
                  <w:rFonts w:ascii="Times New Roman" w:hAnsi="Times New Roman" w:cs="Times New Roman"/>
                  <w:sz w:val="24"/>
                  <w:szCs w:val="24"/>
                </w:rPr>
                <w:t>5 (углубленное изучение)</w:t>
              </w:r>
            </w:hyperlink>
          </w:p>
          <w:p w:rsidR="00887343" w:rsidRPr="00C209EA" w:rsidRDefault="00887343" w:rsidP="00C209EA">
            <w:pPr>
              <w:spacing w:after="0" w:line="240" w:lineRule="auto"/>
              <w:jc w:val="both"/>
              <w:rPr>
                <w:rFonts w:ascii="Times New Roman" w:hAnsi="Times New Roman" w:cs="Times New Roman"/>
                <w:sz w:val="24"/>
                <w:szCs w:val="24"/>
              </w:rPr>
            </w:pPr>
          </w:p>
          <w:p w:rsidR="00887343" w:rsidRPr="00C209EA" w:rsidRDefault="00D33BC6" w:rsidP="00C209EA">
            <w:pPr>
              <w:spacing w:after="0" w:line="240" w:lineRule="auto"/>
              <w:jc w:val="both"/>
              <w:rPr>
                <w:rFonts w:ascii="Times New Roman" w:hAnsi="Times New Roman" w:cs="Times New Roman"/>
                <w:sz w:val="24"/>
                <w:szCs w:val="24"/>
              </w:rPr>
            </w:pPr>
            <w:hyperlink r:id="rId176" w:history="1">
              <w:r w:rsidR="00887343" w:rsidRPr="00C209EA">
                <w:rPr>
                  <w:rFonts w:ascii="Times New Roman" w:hAnsi="Times New Roman" w:cs="Times New Roman"/>
                  <w:sz w:val="24"/>
                  <w:szCs w:val="24"/>
                </w:rPr>
                <w:t>Человеческий потенциал России. Контрольные задания (со специальными возможностями для слабовидящих)</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5</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Народы и религии России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5.1</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Этнический состав населения</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703C7E">
            <w:pPr>
              <w:spacing w:after="0" w:line="240" w:lineRule="auto"/>
              <w:jc w:val="both"/>
              <w:rPr>
                <w:rFonts w:ascii="Times New Roman" w:hAnsi="Times New Roman" w:cs="Times New Roman"/>
                <w:sz w:val="24"/>
                <w:szCs w:val="24"/>
              </w:rPr>
            </w:pPr>
            <w:hyperlink r:id="rId177" w:history="1">
              <w:r w:rsidR="00887343" w:rsidRPr="00C209EA">
                <w:rPr>
                  <w:rFonts w:ascii="Times New Roman" w:hAnsi="Times New Roman" w:cs="Times New Roman"/>
                  <w:sz w:val="24"/>
                  <w:szCs w:val="24"/>
                </w:rPr>
                <w:t>Контроль. Население России</w:t>
              </w:r>
              <w:r w:rsidR="00703C7E">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703C7E">
                <w:rPr>
                  <w:rFonts w:ascii="Times New Roman" w:hAnsi="Times New Roman" w:cs="Times New Roman"/>
                  <w:sz w:val="24"/>
                  <w:szCs w:val="24"/>
                </w:rPr>
                <w:t> </w:t>
              </w:r>
              <w:r w:rsidR="00887343" w:rsidRPr="00C209EA">
                <w:rPr>
                  <w:rFonts w:ascii="Times New Roman" w:hAnsi="Times New Roman" w:cs="Times New Roman"/>
                  <w:sz w:val="24"/>
                  <w:szCs w:val="24"/>
                </w:rPr>
                <w:t>3 (углубленное изучение)</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5.2</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Этническая мозаика России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703C7E">
            <w:pPr>
              <w:spacing w:after="0" w:line="240" w:lineRule="auto"/>
              <w:jc w:val="both"/>
              <w:rPr>
                <w:rFonts w:ascii="Times New Roman" w:hAnsi="Times New Roman" w:cs="Times New Roman"/>
                <w:sz w:val="24"/>
                <w:szCs w:val="24"/>
              </w:rPr>
            </w:pPr>
            <w:hyperlink r:id="rId178" w:history="1">
              <w:r w:rsidR="00887343" w:rsidRPr="00C209EA">
                <w:rPr>
                  <w:rFonts w:ascii="Times New Roman" w:hAnsi="Times New Roman" w:cs="Times New Roman"/>
                  <w:sz w:val="24"/>
                  <w:szCs w:val="24"/>
                </w:rPr>
                <w:t>Контроль. Население России</w:t>
              </w:r>
              <w:r w:rsidR="00703C7E">
                <w:rPr>
                  <w:rFonts w:ascii="Times New Roman" w:hAnsi="Times New Roman" w:cs="Times New Roman"/>
                  <w:sz w:val="24"/>
                  <w:szCs w:val="24"/>
                </w:rPr>
                <w:t>,</w:t>
              </w:r>
              <w:r w:rsidR="00887343" w:rsidRPr="00C209EA">
                <w:rPr>
                  <w:rFonts w:ascii="Times New Roman" w:hAnsi="Times New Roman" w:cs="Times New Roman"/>
                  <w:sz w:val="24"/>
                  <w:szCs w:val="24"/>
                </w:rPr>
                <w:t xml:space="preserve"> ч.</w:t>
              </w:r>
              <w:r w:rsidR="00703C7E">
                <w:rPr>
                  <w:rFonts w:ascii="Times New Roman" w:hAnsi="Times New Roman" w:cs="Times New Roman"/>
                  <w:sz w:val="24"/>
                  <w:szCs w:val="24"/>
                </w:rPr>
                <w:t> </w:t>
              </w:r>
              <w:r w:rsidR="00887343" w:rsidRPr="00C209EA">
                <w:rPr>
                  <w:rFonts w:ascii="Times New Roman" w:hAnsi="Times New Roman" w:cs="Times New Roman"/>
                  <w:sz w:val="24"/>
                  <w:szCs w:val="24"/>
                </w:rPr>
                <w:t>1 (углубленное изучение)</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5.3</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Религии народов России</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79" w:history="1">
              <w:r w:rsidR="00887343" w:rsidRPr="00C209EA">
                <w:rPr>
                  <w:rFonts w:ascii="Times New Roman" w:hAnsi="Times New Roman" w:cs="Times New Roman"/>
                  <w:sz w:val="24"/>
                  <w:szCs w:val="24"/>
                </w:rPr>
                <w:t>География религий</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6</w:t>
            </w:r>
          </w:p>
        </w:tc>
        <w:tc>
          <w:tcPr>
            <w:tcW w:w="2537"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r w:rsidRPr="00C209EA">
              <w:rPr>
                <w:rFonts w:ascii="Times New Roman" w:hAnsi="Times New Roman" w:cs="Times New Roman"/>
                <w:sz w:val="24"/>
                <w:szCs w:val="24"/>
              </w:rPr>
              <w:t>Где и как живут люди?</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6.1</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Плотность населения</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887343" w:rsidP="00A156DD">
            <w:pPr>
              <w:spacing w:after="0" w:line="240" w:lineRule="auto"/>
              <w:jc w:val="center"/>
              <w:rPr>
                <w:rFonts w:ascii="Times New Roman" w:hAnsi="Times New Roman" w:cs="Times New Roman"/>
                <w:sz w:val="24"/>
                <w:szCs w:val="24"/>
              </w:rPr>
            </w:pPr>
            <w:r w:rsidRPr="00C209EA">
              <w:rPr>
                <w:rFonts w:ascii="Times New Roman" w:hAnsi="Times New Roman" w:cs="Times New Roman"/>
                <w:sz w:val="24"/>
                <w:szCs w:val="24"/>
              </w:rPr>
              <w:t>6.2</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Расселение и урбанизация</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80" w:history="1">
              <w:r w:rsidR="00887343" w:rsidRPr="00C209EA">
                <w:rPr>
                  <w:rFonts w:ascii="Times New Roman" w:hAnsi="Times New Roman" w:cs="Times New Roman"/>
                  <w:sz w:val="24"/>
                  <w:szCs w:val="24"/>
                </w:rPr>
                <w:t>Географические особенности размещения населения России. Практические задания (со специальными возможностями для слабовидящих)</w:t>
              </w:r>
            </w:hyperlink>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81" w:history="1">
              <w:r w:rsidR="00887343" w:rsidRPr="00C209EA">
                <w:rPr>
                  <w:rFonts w:ascii="Times New Roman" w:hAnsi="Times New Roman" w:cs="Times New Roman"/>
                  <w:sz w:val="24"/>
                  <w:szCs w:val="24"/>
                </w:rPr>
                <w:t>Особенности расселения населения России. Контрольные задания (со специальными возможностями для слабовидящих)</w:t>
              </w:r>
            </w:hyperlink>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Города России</w:t>
            </w:r>
          </w:p>
        </w:tc>
        <w:tc>
          <w:tcPr>
            <w:tcW w:w="3072"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82" w:history="1">
              <w:r w:rsidR="00887343" w:rsidRPr="00C209EA">
                <w:rPr>
                  <w:rFonts w:ascii="Times New Roman" w:hAnsi="Times New Roman" w:cs="Times New Roman"/>
                  <w:sz w:val="24"/>
                  <w:szCs w:val="24"/>
                </w:rPr>
                <w:t xml:space="preserve">Крупнейшие города и </w:t>
              </w:r>
              <w:r w:rsidR="00887343" w:rsidRPr="00C209EA">
                <w:rPr>
                  <w:rFonts w:ascii="Times New Roman" w:hAnsi="Times New Roman" w:cs="Times New Roman"/>
                  <w:sz w:val="24"/>
                  <w:szCs w:val="24"/>
                </w:rPr>
                <w:lastRenderedPageBreak/>
                <w:t>городские агломерации России (со специальными возможностями для слабовидящих)</w:t>
              </w:r>
            </w:hyperlink>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r>
      <w:tr w:rsidR="00887343" w:rsidRPr="00C209EA" w:rsidTr="00C209EA">
        <w:trPr>
          <w:jc w:val="center"/>
        </w:trPr>
        <w:tc>
          <w:tcPr>
            <w:tcW w:w="668"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716" w:type="dxa"/>
            <w:tcBorders>
              <w:left w:val="single" w:sz="4" w:space="0" w:color="auto"/>
              <w:right w:val="single" w:sz="4" w:space="0" w:color="auto"/>
            </w:tcBorders>
            <w:shd w:val="clear" w:color="auto" w:fill="FFFFFF" w:themeFill="background1"/>
          </w:tcPr>
          <w:p w:rsidR="00887343" w:rsidRPr="00C209EA" w:rsidRDefault="00A156DD" w:rsidP="00A15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537" w:type="dxa"/>
            <w:tcBorders>
              <w:left w:val="single" w:sz="4" w:space="0" w:color="auto"/>
              <w:right w:val="single" w:sz="4" w:space="0" w:color="auto"/>
            </w:tcBorders>
            <w:shd w:val="clear" w:color="auto" w:fill="FFFFFF" w:themeFill="background1"/>
          </w:tcPr>
          <w:p w:rsidR="00887343" w:rsidRPr="00C209EA" w:rsidRDefault="00A156DD" w:rsidP="00C2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Сельская Россия</w:t>
            </w:r>
          </w:p>
        </w:tc>
        <w:tc>
          <w:tcPr>
            <w:tcW w:w="3072" w:type="dxa"/>
            <w:tcBorders>
              <w:left w:val="single" w:sz="4" w:space="0" w:color="auto"/>
              <w:right w:val="single" w:sz="4" w:space="0" w:color="auto"/>
            </w:tcBorders>
            <w:shd w:val="clear" w:color="auto" w:fill="FFFFFF" w:themeFill="background1"/>
          </w:tcPr>
          <w:p w:rsidR="00887343" w:rsidRPr="00C209EA" w:rsidRDefault="00887343" w:rsidP="00C209EA">
            <w:pPr>
              <w:spacing w:after="0" w:line="240" w:lineRule="auto"/>
              <w:jc w:val="both"/>
              <w:rPr>
                <w:rFonts w:ascii="Times New Roman" w:hAnsi="Times New Roman" w:cs="Times New Roman"/>
                <w:sz w:val="24"/>
                <w:szCs w:val="24"/>
              </w:rPr>
            </w:pPr>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83" w:history="1">
              <w:r w:rsidR="00887343" w:rsidRPr="00C209EA">
                <w:rPr>
                  <w:rFonts w:ascii="Times New Roman" w:hAnsi="Times New Roman" w:cs="Times New Roman"/>
                  <w:sz w:val="24"/>
                  <w:szCs w:val="24"/>
                </w:rPr>
                <w:t>Городское и сельское население России. Практические задания</w:t>
              </w:r>
            </w:hyperlink>
          </w:p>
        </w:tc>
        <w:tc>
          <w:tcPr>
            <w:tcW w:w="3541" w:type="dxa"/>
            <w:tcBorders>
              <w:left w:val="single" w:sz="4" w:space="0" w:color="auto"/>
              <w:right w:val="single" w:sz="4" w:space="0" w:color="auto"/>
            </w:tcBorders>
            <w:shd w:val="clear" w:color="auto" w:fill="FFFFFF" w:themeFill="background1"/>
          </w:tcPr>
          <w:p w:rsidR="00887343" w:rsidRPr="00C209EA" w:rsidRDefault="00D33BC6" w:rsidP="00C209EA">
            <w:pPr>
              <w:spacing w:after="0" w:line="240" w:lineRule="auto"/>
              <w:jc w:val="both"/>
              <w:rPr>
                <w:rFonts w:ascii="Times New Roman" w:hAnsi="Times New Roman" w:cs="Times New Roman"/>
                <w:sz w:val="24"/>
                <w:szCs w:val="24"/>
              </w:rPr>
            </w:pPr>
            <w:hyperlink r:id="rId184" w:history="1">
              <w:r w:rsidR="00887343" w:rsidRPr="00C209EA">
                <w:rPr>
                  <w:rFonts w:ascii="Times New Roman" w:hAnsi="Times New Roman" w:cs="Times New Roman"/>
                  <w:sz w:val="24"/>
                  <w:szCs w:val="24"/>
                </w:rPr>
                <w:t>Сельская местность, сельские поселения. Контрольные задания</w:t>
              </w:r>
            </w:hyperlink>
          </w:p>
        </w:tc>
      </w:tr>
    </w:tbl>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887343" w:rsidRDefault="00887343" w:rsidP="00887343">
      <w:pPr>
        <w:spacing w:after="0" w:line="240" w:lineRule="auto"/>
        <w:ind w:firstLine="709"/>
        <w:jc w:val="both"/>
        <w:rPr>
          <w:rFonts w:ascii="Times New Roman" w:hAnsi="Times New Roman" w:cs="Times New Roman"/>
          <w:sz w:val="28"/>
          <w:szCs w:val="28"/>
        </w:rPr>
        <w:sectPr w:rsidR="00887343" w:rsidRPr="00887343" w:rsidSect="008A5789">
          <w:pgSz w:w="16838" w:h="11906" w:orient="landscape"/>
          <w:pgMar w:top="1418" w:right="1418" w:bottom="1418" w:left="1418" w:header="709" w:footer="709" w:gutter="0"/>
          <w:cols w:space="708"/>
          <w:docGrid w:linePitch="360"/>
        </w:sectPr>
      </w:pPr>
    </w:p>
    <w:p w:rsidR="00887343" w:rsidRPr="00A156DD" w:rsidRDefault="00887343" w:rsidP="00A156DD">
      <w:pPr>
        <w:spacing w:after="0" w:line="240" w:lineRule="auto"/>
        <w:jc w:val="center"/>
        <w:rPr>
          <w:rFonts w:ascii="Times New Roman" w:hAnsi="Times New Roman" w:cs="Times New Roman"/>
          <w:b/>
          <w:sz w:val="28"/>
          <w:szCs w:val="28"/>
        </w:rPr>
      </w:pPr>
      <w:r w:rsidRPr="00A156DD">
        <w:rPr>
          <w:rFonts w:ascii="Times New Roman" w:hAnsi="Times New Roman" w:cs="Times New Roman"/>
          <w:b/>
          <w:sz w:val="28"/>
          <w:szCs w:val="28"/>
        </w:rPr>
        <w:lastRenderedPageBreak/>
        <w:t>Литература и интернет-ресурсы</w:t>
      </w:r>
    </w:p>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87343" w:rsidRPr="00887343">
        <w:rPr>
          <w:rFonts w:ascii="Times New Roman" w:hAnsi="Times New Roman" w:cs="Times New Roman"/>
          <w:sz w:val="28"/>
          <w:szCs w:val="28"/>
        </w:rPr>
        <w:t>Аствацатуров, Г.О. Медиадидактика и современный урок: технологические приемы / Г.О. Аствацатуров. – Волгоград</w:t>
      </w:r>
      <w:r>
        <w:rPr>
          <w:rFonts w:ascii="Times New Roman" w:hAnsi="Times New Roman" w:cs="Times New Roman"/>
          <w:sz w:val="28"/>
          <w:szCs w:val="28"/>
        </w:rPr>
        <w:t xml:space="preserve"> </w:t>
      </w:r>
      <w:r w:rsidR="00887343" w:rsidRPr="00887343">
        <w:rPr>
          <w:rFonts w:ascii="Times New Roman" w:hAnsi="Times New Roman" w:cs="Times New Roman"/>
          <w:sz w:val="28"/>
          <w:szCs w:val="28"/>
        </w:rPr>
        <w:t xml:space="preserve">: Учитель, 2015. – </w:t>
      </w:r>
      <w:r>
        <w:rPr>
          <w:rFonts w:ascii="Times New Roman" w:hAnsi="Times New Roman" w:cs="Times New Roman"/>
          <w:sz w:val="28"/>
          <w:szCs w:val="28"/>
        </w:rPr>
        <w:br/>
      </w:r>
      <w:r w:rsidR="00887343" w:rsidRPr="00887343">
        <w:rPr>
          <w:rFonts w:ascii="Times New Roman" w:hAnsi="Times New Roman" w:cs="Times New Roman"/>
          <w:sz w:val="28"/>
          <w:szCs w:val="28"/>
        </w:rPr>
        <w:t>11 с.</w:t>
      </w:r>
      <w:r w:rsidR="00703C7E">
        <w:rPr>
          <w:rFonts w:ascii="Times New Roman" w:hAnsi="Times New Roman" w:cs="Times New Roman"/>
          <w:sz w:val="28"/>
          <w:szCs w:val="28"/>
        </w:rPr>
        <w:t xml:space="preserve"> –</w:t>
      </w:r>
      <w:r w:rsidR="00887343" w:rsidRPr="00887343">
        <w:rPr>
          <w:rFonts w:ascii="Times New Roman" w:hAnsi="Times New Roman" w:cs="Times New Roman"/>
          <w:sz w:val="28"/>
          <w:szCs w:val="28"/>
        </w:rPr>
        <w:t xml:space="preserve"> http://didaktor.ru/priyomy-mediadidaktiki</w:t>
      </w:r>
      <w:r>
        <w:rPr>
          <w:rFonts w:ascii="Times New Roman" w:hAnsi="Times New Roman" w:cs="Times New Roman"/>
          <w:sz w:val="28"/>
          <w:szCs w:val="28"/>
        </w:rPr>
        <w:t>.</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87343" w:rsidRPr="00887343">
        <w:rPr>
          <w:rFonts w:ascii="Times New Roman" w:hAnsi="Times New Roman" w:cs="Times New Roman"/>
          <w:sz w:val="28"/>
          <w:szCs w:val="28"/>
        </w:rPr>
        <w:t>География. 8 класс</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xml:space="preserve">: учебн. для общеобразоват. </w:t>
      </w:r>
      <w:r>
        <w:rPr>
          <w:rFonts w:ascii="Times New Roman" w:hAnsi="Times New Roman" w:cs="Times New Roman"/>
          <w:sz w:val="28"/>
          <w:szCs w:val="28"/>
        </w:rPr>
        <w:t>о</w:t>
      </w:r>
      <w:r w:rsidR="00887343" w:rsidRPr="00887343">
        <w:rPr>
          <w:rFonts w:ascii="Times New Roman" w:hAnsi="Times New Roman" w:cs="Times New Roman"/>
          <w:sz w:val="28"/>
          <w:szCs w:val="28"/>
        </w:rPr>
        <w:t>рг</w:t>
      </w:r>
      <w:r w:rsidR="00AF1C66">
        <w:rPr>
          <w:rFonts w:ascii="Times New Roman" w:hAnsi="Times New Roman" w:cs="Times New Roman"/>
          <w:sz w:val="28"/>
          <w:szCs w:val="28"/>
        </w:rPr>
        <w:t>-ц</w:t>
      </w:r>
      <w:r w:rsidR="00887343" w:rsidRPr="00887343">
        <w:rPr>
          <w:rFonts w:ascii="Times New Roman" w:hAnsi="Times New Roman" w:cs="Times New Roman"/>
          <w:sz w:val="28"/>
          <w:szCs w:val="28"/>
        </w:rPr>
        <w:t xml:space="preserve">ий с прил. </w:t>
      </w:r>
      <w:r w:rsidR="00703C7E">
        <w:rPr>
          <w:rFonts w:ascii="Times New Roman" w:hAnsi="Times New Roman" w:cs="Times New Roman"/>
          <w:sz w:val="28"/>
          <w:szCs w:val="28"/>
        </w:rPr>
        <w:t>н</w:t>
      </w:r>
      <w:r w:rsidR="00887343" w:rsidRPr="00887343">
        <w:rPr>
          <w:rFonts w:ascii="Times New Roman" w:hAnsi="Times New Roman" w:cs="Times New Roman"/>
          <w:sz w:val="28"/>
          <w:szCs w:val="28"/>
        </w:rPr>
        <w:t xml:space="preserve">а электрон. </w:t>
      </w:r>
      <w:r w:rsidR="00AF1C66">
        <w:rPr>
          <w:rFonts w:ascii="Times New Roman" w:hAnsi="Times New Roman" w:cs="Times New Roman"/>
          <w:sz w:val="28"/>
          <w:szCs w:val="28"/>
        </w:rPr>
        <w:t>н</w:t>
      </w:r>
      <w:r w:rsidR="00887343" w:rsidRPr="00887343">
        <w:rPr>
          <w:rFonts w:ascii="Times New Roman" w:hAnsi="Times New Roman" w:cs="Times New Roman"/>
          <w:sz w:val="28"/>
          <w:szCs w:val="28"/>
        </w:rPr>
        <w:t>осителе (DVD) / [А.И. Алексеев, В.В. Николина, Е.К. Липкина и др.]. – 2-е изд. – М.</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Просвещение, 2015. – 255 с.</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ил., карт. – (Полярная звезда).</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87343" w:rsidRPr="00887343">
        <w:rPr>
          <w:rFonts w:ascii="Times New Roman" w:hAnsi="Times New Roman" w:cs="Times New Roman"/>
          <w:sz w:val="28"/>
          <w:szCs w:val="28"/>
        </w:rPr>
        <w:t>Николина</w:t>
      </w:r>
      <w:r w:rsidR="00AF1C66">
        <w:rPr>
          <w:rFonts w:ascii="Times New Roman" w:hAnsi="Times New Roman" w:cs="Times New Roman"/>
          <w:sz w:val="28"/>
          <w:szCs w:val="28"/>
        </w:rPr>
        <w:t>,</w:t>
      </w:r>
      <w:r w:rsidR="00887343" w:rsidRPr="00887343">
        <w:rPr>
          <w:rFonts w:ascii="Times New Roman" w:hAnsi="Times New Roman" w:cs="Times New Roman"/>
          <w:sz w:val="28"/>
          <w:szCs w:val="28"/>
        </w:rPr>
        <w:t xml:space="preserve"> В.В. География. Мой тренажер. 8 класс : пособие для учащихся общеобразоват. орг</w:t>
      </w:r>
      <w:r w:rsidR="00AF1C66">
        <w:rPr>
          <w:rFonts w:ascii="Times New Roman" w:hAnsi="Times New Roman" w:cs="Times New Roman"/>
          <w:sz w:val="28"/>
          <w:szCs w:val="28"/>
        </w:rPr>
        <w:t>-ц</w:t>
      </w:r>
      <w:r w:rsidR="00887343" w:rsidRPr="00887343">
        <w:rPr>
          <w:rFonts w:ascii="Times New Roman" w:hAnsi="Times New Roman" w:cs="Times New Roman"/>
          <w:sz w:val="28"/>
          <w:szCs w:val="28"/>
        </w:rPr>
        <w:t>ий / В.В. Николина. – М. : Просвещение, 2014. – 96 с. – (Полярная звезда).</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887343" w:rsidRPr="00887343">
        <w:rPr>
          <w:rFonts w:ascii="Times New Roman" w:hAnsi="Times New Roman" w:cs="Times New Roman"/>
          <w:sz w:val="28"/>
          <w:szCs w:val="28"/>
        </w:rPr>
        <w:t>Николина</w:t>
      </w:r>
      <w:r w:rsidR="00AF1C66">
        <w:rPr>
          <w:rFonts w:ascii="Times New Roman" w:hAnsi="Times New Roman" w:cs="Times New Roman"/>
          <w:sz w:val="28"/>
          <w:szCs w:val="28"/>
        </w:rPr>
        <w:t>,</w:t>
      </w:r>
      <w:r w:rsidR="00887343" w:rsidRPr="00887343">
        <w:rPr>
          <w:rFonts w:ascii="Times New Roman" w:hAnsi="Times New Roman" w:cs="Times New Roman"/>
          <w:sz w:val="28"/>
          <w:szCs w:val="28"/>
        </w:rPr>
        <w:t xml:space="preserve"> В.В. География. Поурочные разработки. 8 класс : пособие для учителя / В.В. Николина ; Рос. акад. </w:t>
      </w:r>
      <w:r w:rsidR="00AF1C66">
        <w:rPr>
          <w:rFonts w:ascii="Times New Roman" w:hAnsi="Times New Roman" w:cs="Times New Roman"/>
          <w:sz w:val="28"/>
          <w:szCs w:val="28"/>
        </w:rPr>
        <w:t>н</w:t>
      </w:r>
      <w:r w:rsidR="00887343" w:rsidRPr="00887343">
        <w:rPr>
          <w:rFonts w:ascii="Times New Roman" w:hAnsi="Times New Roman" w:cs="Times New Roman"/>
          <w:sz w:val="28"/>
          <w:szCs w:val="28"/>
        </w:rPr>
        <w:t xml:space="preserve">аук, Рос. акад. </w:t>
      </w:r>
      <w:r w:rsidR="00AF1C66">
        <w:rPr>
          <w:rFonts w:ascii="Times New Roman" w:hAnsi="Times New Roman" w:cs="Times New Roman"/>
          <w:sz w:val="28"/>
          <w:szCs w:val="28"/>
        </w:rPr>
        <w:t>образования</w:t>
      </w:r>
      <w:r w:rsidR="00887343" w:rsidRPr="00887343">
        <w:rPr>
          <w:rFonts w:ascii="Times New Roman" w:hAnsi="Times New Roman" w:cs="Times New Roman"/>
          <w:sz w:val="28"/>
          <w:szCs w:val="28"/>
        </w:rPr>
        <w:t>. – М.</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Просвещение, 2009. – 144</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с. – (Академический школьный учебник) (Полярная звезда).</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887343" w:rsidRPr="00887343">
        <w:rPr>
          <w:rFonts w:ascii="Times New Roman" w:hAnsi="Times New Roman" w:cs="Times New Roman"/>
          <w:sz w:val="28"/>
          <w:szCs w:val="28"/>
        </w:rPr>
        <w:t>Педагогические технологии : учеб. пособие / авт.-сост. Т.П. Саль</w:t>
      </w:r>
      <w:r w:rsidR="00AF1C66">
        <w:rPr>
          <w:rFonts w:ascii="Times New Roman" w:hAnsi="Times New Roman" w:cs="Times New Roman"/>
          <w:sz w:val="28"/>
          <w:szCs w:val="28"/>
        </w:rPr>
        <w:t>-</w:t>
      </w:r>
      <w:r w:rsidR="00887343" w:rsidRPr="00887343">
        <w:rPr>
          <w:rFonts w:ascii="Times New Roman" w:hAnsi="Times New Roman" w:cs="Times New Roman"/>
          <w:sz w:val="28"/>
          <w:szCs w:val="28"/>
        </w:rPr>
        <w:t>никова. – М. : ТЦ «Сфера», 2010. – 128 с.</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887343" w:rsidRPr="00887343">
        <w:rPr>
          <w:rFonts w:ascii="Times New Roman" w:hAnsi="Times New Roman" w:cs="Times New Roman"/>
          <w:sz w:val="28"/>
          <w:szCs w:val="28"/>
        </w:rPr>
        <w:t>Полат</w:t>
      </w:r>
      <w:r w:rsidR="00AF1C66">
        <w:rPr>
          <w:rFonts w:ascii="Times New Roman" w:hAnsi="Times New Roman" w:cs="Times New Roman"/>
          <w:sz w:val="28"/>
          <w:szCs w:val="28"/>
        </w:rPr>
        <w:t>,</w:t>
      </w:r>
      <w:r w:rsidR="00887343" w:rsidRPr="00887343">
        <w:rPr>
          <w:rFonts w:ascii="Times New Roman" w:hAnsi="Times New Roman" w:cs="Times New Roman"/>
          <w:sz w:val="28"/>
          <w:szCs w:val="28"/>
        </w:rPr>
        <w:t xml:space="preserve"> Е.С. Новые педагогические и информационные технологии в системе образования / Е.С. Полат. – 3-е изд. – М.</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Академия, 2008. – 272 с.</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887343" w:rsidRPr="00887343">
        <w:rPr>
          <w:rFonts w:ascii="Times New Roman" w:hAnsi="Times New Roman" w:cs="Times New Roman"/>
          <w:sz w:val="28"/>
          <w:szCs w:val="28"/>
        </w:rPr>
        <w:t>Примерная основная образовательная программа образовательного учреждения. Основная школа / сост. Е.С. Савинов. – М.</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xml:space="preserve">: Просвещение, 2011. – 352 с. </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887343" w:rsidRPr="00887343">
        <w:rPr>
          <w:rFonts w:ascii="Times New Roman" w:hAnsi="Times New Roman" w:cs="Times New Roman"/>
          <w:sz w:val="28"/>
          <w:szCs w:val="28"/>
        </w:rPr>
        <w:t xml:space="preserve">Примерные программы по учебным предметам. География. 5-9 классы: проект. </w:t>
      </w:r>
      <w:r w:rsidR="00887343" w:rsidRPr="00887343">
        <w:rPr>
          <w:rFonts w:ascii="Times New Roman" w:hAnsi="Times New Roman" w:cs="Times New Roman"/>
          <w:sz w:val="28"/>
          <w:szCs w:val="28"/>
        </w:rPr>
        <w:noBreakHyphen/>
        <w:t xml:space="preserve"> 2-е изд. перераб. </w:t>
      </w:r>
      <w:r w:rsidR="00887343" w:rsidRPr="00887343">
        <w:rPr>
          <w:rFonts w:ascii="Times New Roman" w:hAnsi="Times New Roman" w:cs="Times New Roman"/>
          <w:sz w:val="28"/>
          <w:szCs w:val="28"/>
        </w:rPr>
        <w:noBreakHyphen/>
        <w:t xml:space="preserve"> М.</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Просвещение, 2011. – 75 с. – (Стандарты второго поколения).</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887343" w:rsidRPr="00887343">
        <w:rPr>
          <w:rFonts w:ascii="Times New Roman" w:hAnsi="Times New Roman" w:cs="Times New Roman"/>
          <w:sz w:val="28"/>
          <w:szCs w:val="28"/>
        </w:rPr>
        <w:t xml:space="preserve">Работаем по новым стандартам. Учебно-методические материалы к Программам повышения квалификации по линии УМК «Сферы. География». </w:t>
      </w:r>
      <w:r w:rsidR="00AF1C66">
        <w:rPr>
          <w:rFonts w:ascii="Times New Roman" w:hAnsi="Times New Roman" w:cs="Times New Roman"/>
          <w:sz w:val="28"/>
          <w:szCs w:val="28"/>
        </w:rPr>
        <w:br/>
        <w:t>5-</w:t>
      </w:r>
      <w:r w:rsidR="00887343" w:rsidRPr="00887343">
        <w:rPr>
          <w:rFonts w:ascii="Times New Roman" w:hAnsi="Times New Roman" w:cs="Times New Roman"/>
          <w:sz w:val="28"/>
          <w:szCs w:val="28"/>
        </w:rPr>
        <w:t xml:space="preserve">9 классы / сост. ФГАОУ АПКиППРО, ОАО «Изд-во </w:t>
      </w:r>
      <w:r w:rsidR="00703C7E" w:rsidRPr="00703C7E">
        <w:rPr>
          <w:rFonts w:ascii="Times New Roman" w:hAnsi="Times New Roman" w:cs="Times New Roman"/>
          <w:sz w:val="28"/>
          <w:szCs w:val="28"/>
        </w:rPr>
        <w:t>“</w:t>
      </w:r>
      <w:r w:rsidR="00887343" w:rsidRPr="00887343">
        <w:rPr>
          <w:rFonts w:ascii="Times New Roman" w:hAnsi="Times New Roman" w:cs="Times New Roman"/>
          <w:sz w:val="28"/>
          <w:szCs w:val="28"/>
        </w:rPr>
        <w:t>Просвещение</w:t>
      </w:r>
      <w:r w:rsidR="00703C7E" w:rsidRPr="00703C7E">
        <w:rPr>
          <w:rFonts w:ascii="Times New Roman" w:hAnsi="Times New Roman" w:cs="Times New Roman"/>
          <w:sz w:val="28"/>
          <w:szCs w:val="28"/>
        </w:rPr>
        <w:t>”</w:t>
      </w:r>
      <w:r w:rsidR="00887343" w:rsidRPr="00887343">
        <w:rPr>
          <w:rFonts w:ascii="Times New Roman" w:hAnsi="Times New Roman" w:cs="Times New Roman"/>
          <w:sz w:val="28"/>
          <w:szCs w:val="28"/>
        </w:rPr>
        <w:t>» и др. – М.</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Просвещение, 2012. – 432 с.</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887343" w:rsidRPr="00887343">
        <w:rPr>
          <w:rFonts w:ascii="Times New Roman" w:hAnsi="Times New Roman" w:cs="Times New Roman"/>
          <w:sz w:val="28"/>
          <w:szCs w:val="28"/>
        </w:rPr>
        <w:t>Рабочие программы. География. 5</w:t>
      </w:r>
      <w:r w:rsidR="00AF1C66">
        <w:rPr>
          <w:rFonts w:ascii="Times New Roman" w:hAnsi="Times New Roman" w:cs="Times New Roman"/>
          <w:sz w:val="28"/>
          <w:szCs w:val="28"/>
        </w:rPr>
        <w:t>-</w:t>
      </w:r>
      <w:r w:rsidR="00887343" w:rsidRPr="00887343">
        <w:rPr>
          <w:rFonts w:ascii="Times New Roman" w:hAnsi="Times New Roman" w:cs="Times New Roman"/>
          <w:sz w:val="28"/>
          <w:szCs w:val="28"/>
        </w:rPr>
        <w:t>9 классы</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учеб</w:t>
      </w:r>
      <w:r w:rsidR="00AF1C66">
        <w:rPr>
          <w:rFonts w:ascii="Times New Roman" w:hAnsi="Times New Roman" w:cs="Times New Roman"/>
          <w:sz w:val="28"/>
          <w:szCs w:val="28"/>
        </w:rPr>
        <w:t>.</w:t>
      </w:r>
      <w:r w:rsidR="00887343" w:rsidRPr="00887343">
        <w:rPr>
          <w:rFonts w:ascii="Times New Roman" w:hAnsi="Times New Roman" w:cs="Times New Roman"/>
          <w:sz w:val="28"/>
          <w:szCs w:val="28"/>
        </w:rPr>
        <w:t>-методич</w:t>
      </w:r>
      <w:r w:rsidR="00AF1C66">
        <w:rPr>
          <w:rFonts w:ascii="Times New Roman" w:hAnsi="Times New Roman" w:cs="Times New Roman"/>
          <w:sz w:val="28"/>
          <w:szCs w:val="28"/>
        </w:rPr>
        <w:t>.</w:t>
      </w:r>
      <w:r w:rsidR="00887343" w:rsidRPr="00887343">
        <w:rPr>
          <w:rFonts w:ascii="Times New Roman" w:hAnsi="Times New Roman" w:cs="Times New Roman"/>
          <w:sz w:val="28"/>
          <w:szCs w:val="28"/>
        </w:rPr>
        <w:t xml:space="preserve"> пособие </w:t>
      </w:r>
      <w:r w:rsidR="00AF1C66">
        <w:rPr>
          <w:rFonts w:ascii="Times New Roman" w:hAnsi="Times New Roman" w:cs="Times New Roman"/>
          <w:sz w:val="28"/>
          <w:szCs w:val="28"/>
        </w:rPr>
        <w:br/>
      </w:r>
      <w:r w:rsidR="00887343" w:rsidRPr="00887343">
        <w:rPr>
          <w:rFonts w:ascii="Times New Roman" w:hAnsi="Times New Roman" w:cs="Times New Roman"/>
          <w:sz w:val="28"/>
          <w:szCs w:val="28"/>
        </w:rPr>
        <w:t>/ сост. С.В. Курчина. – М</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Дрофа, 2012. – 409, [7]</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с.</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887343" w:rsidRPr="00887343">
        <w:rPr>
          <w:rFonts w:ascii="Times New Roman" w:hAnsi="Times New Roman" w:cs="Times New Roman"/>
          <w:sz w:val="28"/>
          <w:szCs w:val="28"/>
        </w:rPr>
        <w:t>Селевко</w:t>
      </w:r>
      <w:r w:rsidR="00AF1C66">
        <w:rPr>
          <w:rFonts w:ascii="Times New Roman" w:hAnsi="Times New Roman" w:cs="Times New Roman"/>
          <w:sz w:val="28"/>
          <w:szCs w:val="28"/>
        </w:rPr>
        <w:t>,</w:t>
      </w:r>
      <w:r w:rsidR="00887343" w:rsidRPr="00887343">
        <w:rPr>
          <w:rFonts w:ascii="Times New Roman" w:hAnsi="Times New Roman" w:cs="Times New Roman"/>
          <w:sz w:val="28"/>
          <w:szCs w:val="28"/>
        </w:rPr>
        <w:t xml:space="preserve"> Г.К. Современные образовательные технологии</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xml:space="preserve"> </w:t>
      </w:r>
      <w:r w:rsidR="00AF1C66">
        <w:rPr>
          <w:rFonts w:ascii="Times New Roman" w:hAnsi="Times New Roman" w:cs="Times New Roman"/>
          <w:sz w:val="28"/>
          <w:szCs w:val="28"/>
        </w:rPr>
        <w:t>у</w:t>
      </w:r>
      <w:r w:rsidR="00887343" w:rsidRPr="00887343">
        <w:rPr>
          <w:rFonts w:ascii="Times New Roman" w:hAnsi="Times New Roman" w:cs="Times New Roman"/>
          <w:sz w:val="28"/>
          <w:szCs w:val="28"/>
        </w:rPr>
        <w:t>чеб</w:t>
      </w:r>
      <w:r w:rsidR="00AF1C66">
        <w:rPr>
          <w:rFonts w:ascii="Times New Roman" w:hAnsi="Times New Roman" w:cs="Times New Roman"/>
          <w:sz w:val="28"/>
          <w:szCs w:val="28"/>
        </w:rPr>
        <w:t>.</w:t>
      </w:r>
      <w:r w:rsidR="00887343" w:rsidRPr="00887343">
        <w:rPr>
          <w:rFonts w:ascii="Times New Roman" w:hAnsi="Times New Roman" w:cs="Times New Roman"/>
          <w:sz w:val="28"/>
          <w:szCs w:val="28"/>
        </w:rPr>
        <w:t xml:space="preserve"> пособие. </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М.</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Народное образование, 1998. – 256 с.</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887343" w:rsidRPr="00887343">
        <w:rPr>
          <w:rFonts w:ascii="Times New Roman" w:hAnsi="Times New Roman" w:cs="Times New Roman"/>
          <w:sz w:val="28"/>
          <w:szCs w:val="28"/>
        </w:rPr>
        <w:t>Соболева</w:t>
      </w:r>
      <w:r w:rsidR="00AF1C66">
        <w:rPr>
          <w:rFonts w:ascii="Times New Roman" w:hAnsi="Times New Roman" w:cs="Times New Roman"/>
          <w:sz w:val="28"/>
          <w:szCs w:val="28"/>
        </w:rPr>
        <w:t>,</w:t>
      </w:r>
      <w:r w:rsidR="00887343" w:rsidRPr="00887343">
        <w:rPr>
          <w:rFonts w:ascii="Times New Roman" w:hAnsi="Times New Roman" w:cs="Times New Roman"/>
          <w:sz w:val="28"/>
          <w:szCs w:val="28"/>
        </w:rPr>
        <w:t xml:space="preserve"> О.В. Обучение пониманию текста: учебная книга – учитель – ученик // Психологическая н</w:t>
      </w:r>
      <w:r w:rsidR="00703C7E">
        <w:rPr>
          <w:rFonts w:ascii="Times New Roman" w:hAnsi="Times New Roman" w:cs="Times New Roman"/>
          <w:sz w:val="28"/>
          <w:szCs w:val="28"/>
        </w:rPr>
        <w:t>аука и образование. – 2006. – №</w:t>
      </w:r>
      <w:r w:rsidR="00887343" w:rsidRPr="00887343">
        <w:rPr>
          <w:rFonts w:ascii="Times New Roman" w:hAnsi="Times New Roman" w:cs="Times New Roman"/>
          <w:sz w:val="28"/>
          <w:szCs w:val="28"/>
        </w:rPr>
        <w:t xml:space="preserve">1. </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887343" w:rsidRPr="00887343">
        <w:rPr>
          <w:rFonts w:ascii="Times New Roman" w:hAnsi="Times New Roman" w:cs="Times New Roman"/>
          <w:sz w:val="28"/>
          <w:szCs w:val="28"/>
        </w:rPr>
        <w:t>Соосаар</w:t>
      </w:r>
      <w:r w:rsidR="00AF1C66">
        <w:rPr>
          <w:rFonts w:ascii="Times New Roman" w:hAnsi="Times New Roman" w:cs="Times New Roman"/>
          <w:sz w:val="28"/>
          <w:szCs w:val="28"/>
        </w:rPr>
        <w:t>,</w:t>
      </w:r>
      <w:r w:rsidR="00887343" w:rsidRPr="00887343">
        <w:rPr>
          <w:rFonts w:ascii="Times New Roman" w:hAnsi="Times New Roman" w:cs="Times New Roman"/>
          <w:sz w:val="28"/>
          <w:szCs w:val="28"/>
        </w:rPr>
        <w:t xml:space="preserve"> Н. Интерактивные методы преподавания. Настольная книга преподавателя</w:t>
      </w:r>
      <w:r w:rsidR="00AF1C66">
        <w:rPr>
          <w:rFonts w:ascii="Times New Roman" w:hAnsi="Times New Roman" w:cs="Times New Roman"/>
          <w:sz w:val="28"/>
          <w:szCs w:val="28"/>
        </w:rPr>
        <w:t xml:space="preserve"> / </w:t>
      </w:r>
      <w:r w:rsidR="00AF1C66" w:rsidRPr="00887343">
        <w:rPr>
          <w:rFonts w:ascii="Times New Roman" w:hAnsi="Times New Roman" w:cs="Times New Roman"/>
          <w:sz w:val="28"/>
          <w:szCs w:val="28"/>
        </w:rPr>
        <w:t>Н.</w:t>
      </w:r>
      <w:r w:rsidR="00AF1C66">
        <w:rPr>
          <w:rFonts w:ascii="Times New Roman" w:hAnsi="Times New Roman" w:cs="Times New Roman"/>
          <w:sz w:val="28"/>
          <w:szCs w:val="28"/>
        </w:rPr>
        <w:t> </w:t>
      </w:r>
      <w:r w:rsidR="00AF1C66" w:rsidRPr="00887343">
        <w:rPr>
          <w:rFonts w:ascii="Times New Roman" w:hAnsi="Times New Roman" w:cs="Times New Roman"/>
          <w:sz w:val="28"/>
          <w:szCs w:val="28"/>
        </w:rPr>
        <w:t>Соосаар, Н.</w:t>
      </w:r>
      <w:r w:rsidR="00AF1C66">
        <w:rPr>
          <w:rFonts w:ascii="Times New Roman" w:hAnsi="Times New Roman" w:cs="Times New Roman"/>
          <w:sz w:val="28"/>
          <w:szCs w:val="28"/>
        </w:rPr>
        <w:t xml:space="preserve"> </w:t>
      </w:r>
      <w:r w:rsidR="00AF1C66" w:rsidRPr="00887343">
        <w:rPr>
          <w:rFonts w:ascii="Times New Roman" w:hAnsi="Times New Roman" w:cs="Times New Roman"/>
          <w:sz w:val="28"/>
          <w:szCs w:val="28"/>
        </w:rPr>
        <w:t>Замковая</w:t>
      </w:r>
      <w:r w:rsidR="00887343" w:rsidRPr="00887343">
        <w:rPr>
          <w:rFonts w:ascii="Times New Roman" w:hAnsi="Times New Roman" w:cs="Times New Roman"/>
          <w:sz w:val="28"/>
          <w:szCs w:val="28"/>
        </w:rPr>
        <w:t xml:space="preserve">. </w:t>
      </w:r>
      <w:r>
        <w:rPr>
          <w:rFonts w:ascii="Times New Roman" w:hAnsi="Times New Roman" w:cs="Times New Roman"/>
          <w:sz w:val="28"/>
          <w:szCs w:val="28"/>
        </w:rPr>
        <w:t>–</w:t>
      </w:r>
      <w:r w:rsidR="00887343" w:rsidRPr="00887343">
        <w:rPr>
          <w:rFonts w:ascii="Times New Roman" w:hAnsi="Times New Roman" w:cs="Times New Roman"/>
          <w:sz w:val="28"/>
          <w:szCs w:val="28"/>
        </w:rPr>
        <w:t xml:space="preserve"> СПб.</w:t>
      </w:r>
      <w:r>
        <w:rPr>
          <w:rFonts w:ascii="Times New Roman" w:hAnsi="Times New Roman" w:cs="Times New Roman"/>
          <w:sz w:val="28"/>
          <w:szCs w:val="28"/>
        </w:rPr>
        <w:t>,</w:t>
      </w:r>
      <w:r w:rsidR="00887343" w:rsidRPr="00887343">
        <w:rPr>
          <w:rFonts w:ascii="Times New Roman" w:hAnsi="Times New Roman" w:cs="Times New Roman"/>
          <w:sz w:val="28"/>
          <w:szCs w:val="28"/>
        </w:rPr>
        <w:t xml:space="preserve"> 2004. – 203 c.</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887343" w:rsidRPr="00887343">
        <w:rPr>
          <w:rFonts w:ascii="Times New Roman" w:hAnsi="Times New Roman" w:cs="Times New Roman"/>
          <w:sz w:val="28"/>
          <w:szCs w:val="28"/>
        </w:rPr>
        <w:t>Фещенко, Т.С. Новые стандарты – новое качество работы учителя : практико-ориентир. учеб.-методич. пособие. – М. : УЦ «Перспектива», 2013. – 224 с.</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887343" w:rsidRPr="00887343">
        <w:rPr>
          <w:rFonts w:ascii="Times New Roman" w:hAnsi="Times New Roman" w:cs="Times New Roman"/>
          <w:sz w:val="28"/>
          <w:szCs w:val="28"/>
        </w:rPr>
        <w:t>Формирование универсальных учебных действий в основной школе: от действия к мысли. Система заданий</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xml:space="preserve">: пособие для учителя / под </w:t>
      </w:r>
      <w:r w:rsidR="00887343" w:rsidRPr="00887343">
        <w:rPr>
          <w:rFonts w:ascii="Times New Roman" w:hAnsi="Times New Roman" w:cs="Times New Roman"/>
          <w:sz w:val="28"/>
          <w:szCs w:val="28"/>
        </w:rPr>
        <w:lastRenderedPageBreak/>
        <w:t xml:space="preserve">ред. </w:t>
      </w:r>
      <w:r w:rsidR="00AF1C66">
        <w:rPr>
          <w:rFonts w:ascii="Times New Roman" w:hAnsi="Times New Roman" w:cs="Times New Roman"/>
          <w:sz w:val="28"/>
          <w:szCs w:val="28"/>
        </w:rPr>
        <w:br/>
      </w:r>
      <w:r w:rsidR="00887343" w:rsidRPr="00887343">
        <w:rPr>
          <w:rFonts w:ascii="Times New Roman" w:hAnsi="Times New Roman" w:cs="Times New Roman"/>
          <w:sz w:val="28"/>
          <w:szCs w:val="28"/>
        </w:rPr>
        <w:t xml:space="preserve">А.Г. Асмолова. </w:t>
      </w:r>
      <w:r w:rsidR="00887343" w:rsidRPr="00887343">
        <w:rPr>
          <w:rFonts w:ascii="Times New Roman" w:hAnsi="Times New Roman" w:cs="Times New Roman"/>
          <w:sz w:val="28"/>
          <w:szCs w:val="28"/>
        </w:rPr>
        <w:noBreakHyphen/>
        <w:t xml:space="preserve"> 2-е изд. </w:t>
      </w:r>
      <w:r w:rsidR="00887343" w:rsidRPr="00887343">
        <w:rPr>
          <w:rFonts w:ascii="Times New Roman" w:hAnsi="Times New Roman" w:cs="Times New Roman"/>
          <w:sz w:val="28"/>
          <w:szCs w:val="28"/>
        </w:rPr>
        <w:noBreakHyphen/>
        <w:t xml:space="preserve"> М.</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Просвещение, 2011.</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887343" w:rsidRPr="00887343">
        <w:rPr>
          <w:rFonts w:ascii="Times New Roman" w:hAnsi="Times New Roman" w:cs="Times New Roman"/>
          <w:sz w:val="28"/>
          <w:szCs w:val="28"/>
        </w:rPr>
        <w:t>Эртель</w:t>
      </w:r>
      <w:r w:rsidR="00703C7E">
        <w:rPr>
          <w:rFonts w:ascii="Times New Roman" w:hAnsi="Times New Roman" w:cs="Times New Roman"/>
          <w:sz w:val="28"/>
          <w:szCs w:val="28"/>
        </w:rPr>
        <w:t>,</w:t>
      </w:r>
      <w:r w:rsidR="00887343" w:rsidRPr="00887343">
        <w:rPr>
          <w:rFonts w:ascii="Times New Roman" w:hAnsi="Times New Roman" w:cs="Times New Roman"/>
          <w:sz w:val="28"/>
          <w:szCs w:val="28"/>
        </w:rPr>
        <w:t xml:space="preserve"> А.Б. География. 8</w:t>
      </w:r>
      <w:r w:rsidR="00AF1C66">
        <w:rPr>
          <w:rFonts w:ascii="Times New Roman" w:hAnsi="Times New Roman" w:cs="Times New Roman"/>
          <w:sz w:val="28"/>
          <w:szCs w:val="28"/>
        </w:rPr>
        <w:t>-</w:t>
      </w:r>
      <w:r w:rsidR="00887343" w:rsidRPr="00887343">
        <w:rPr>
          <w:rFonts w:ascii="Times New Roman" w:hAnsi="Times New Roman" w:cs="Times New Roman"/>
          <w:sz w:val="28"/>
          <w:szCs w:val="28"/>
        </w:rPr>
        <w:t>9 классы. Работа с различными источниками информации. Диагностика предметных и метапредметных результатов. Подготовка к ГИА</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учеб</w:t>
      </w:r>
      <w:r w:rsidR="00AF1C66">
        <w:rPr>
          <w:rFonts w:ascii="Times New Roman" w:hAnsi="Times New Roman" w:cs="Times New Roman"/>
          <w:sz w:val="28"/>
          <w:szCs w:val="28"/>
        </w:rPr>
        <w:t>.</w:t>
      </w:r>
      <w:r w:rsidR="00887343" w:rsidRPr="00887343">
        <w:rPr>
          <w:rFonts w:ascii="Times New Roman" w:hAnsi="Times New Roman" w:cs="Times New Roman"/>
          <w:sz w:val="28"/>
          <w:szCs w:val="28"/>
        </w:rPr>
        <w:t>-методич</w:t>
      </w:r>
      <w:r w:rsidR="00AF1C66">
        <w:rPr>
          <w:rFonts w:ascii="Times New Roman" w:hAnsi="Times New Roman" w:cs="Times New Roman"/>
          <w:sz w:val="28"/>
          <w:szCs w:val="28"/>
        </w:rPr>
        <w:t>.</w:t>
      </w:r>
      <w:r w:rsidR="00887343" w:rsidRPr="00887343">
        <w:rPr>
          <w:rFonts w:ascii="Times New Roman" w:hAnsi="Times New Roman" w:cs="Times New Roman"/>
          <w:sz w:val="28"/>
          <w:szCs w:val="28"/>
        </w:rPr>
        <w:t xml:space="preserve"> пособие / А.Б. Эртель. – Ростов н/Д</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Легион, 2014. – 128 с. – (ГИА-9).</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00887343" w:rsidRPr="00887343">
        <w:rPr>
          <w:rFonts w:ascii="Times New Roman" w:hAnsi="Times New Roman" w:cs="Times New Roman"/>
          <w:sz w:val="28"/>
          <w:szCs w:val="28"/>
        </w:rPr>
        <w:t>Якиманская</w:t>
      </w:r>
      <w:r w:rsidR="00AF1C66">
        <w:rPr>
          <w:rFonts w:ascii="Times New Roman" w:hAnsi="Times New Roman" w:cs="Times New Roman"/>
          <w:sz w:val="28"/>
          <w:szCs w:val="28"/>
        </w:rPr>
        <w:t>,</w:t>
      </w:r>
      <w:r w:rsidR="00887343" w:rsidRPr="00887343">
        <w:rPr>
          <w:rFonts w:ascii="Times New Roman" w:hAnsi="Times New Roman" w:cs="Times New Roman"/>
          <w:sz w:val="28"/>
          <w:szCs w:val="28"/>
        </w:rPr>
        <w:t xml:space="preserve"> И.С. Личностно ориентированное обучение в современной школе / И.С. Якиманская. – М.</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Сентябрь, 2000. – 176 с.</w:t>
      </w:r>
    </w:p>
    <w:p w:rsidR="00887343" w:rsidRPr="00887343" w:rsidRDefault="00A156DD" w:rsidP="0088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w:t>
      </w:r>
      <w:r w:rsidR="00887343" w:rsidRPr="00887343">
        <w:rPr>
          <w:rFonts w:ascii="Times New Roman" w:hAnsi="Times New Roman" w:cs="Times New Roman"/>
          <w:sz w:val="28"/>
          <w:szCs w:val="28"/>
        </w:rPr>
        <w:t>Ясвин</w:t>
      </w:r>
      <w:r w:rsidR="00AF1C66">
        <w:rPr>
          <w:rFonts w:ascii="Times New Roman" w:hAnsi="Times New Roman" w:cs="Times New Roman"/>
          <w:sz w:val="28"/>
          <w:szCs w:val="28"/>
        </w:rPr>
        <w:t>,</w:t>
      </w:r>
      <w:r w:rsidR="00887343" w:rsidRPr="00887343">
        <w:rPr>
          <w:rFonts w:ascii="Times New Roman" w:hAnsi="Times New Roman" w:cs="Times New Roman"/>
          <w:sz w:val="28"/>
          <w:szCs w:val="28"/>
        </w:rPr>
        <w:t xml:space="preserve"> В.А. Образовательная среда: от моделирования к проектированию / В.А. Ясвин. – М.</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 Смысл, 2001. – 365</w:t>
      </w:r>
      <w:r w:rsidR="00AF1C66">
        <w:rPr>
          <w:rFonts w:ascii="Times New Roman" w:hAnsi="Times New Roman" w:cs="Times New Roman"/>
          <w:sz w:val="28"/>
          <w:szCs w:val="28"/>
        </w:rPr>
        <w:t xml:space="preserve"> </w:t>
      </w:r>
      <w:r w:rsidR="00887343" w:rsidRPr="00887343">
        <w:rPr>
          <w:rFonts w:ascii="Times New Roman" w:hAnsi="Times New Roman" w:cs="Times New Roman"/>
          <w:sz w:val="28"/>
          <w:szCs w:val="28"/>
        </w:rPr>
        <w:t>с.</w:t>
      </w:r>
    </w:p>
    <w:p w:rsidR="00887343" w:rsidRPr="00887343" w:rsidRDefault="00887343" w:rsidP="00887343">
      <w:pPr>
        <w:spacing w:after="0" w:line="240" w:lineRule="auto"/>
        <w:ind w:firstLine="709"/>
        <w:jc w:val="both"/>
        <w:rPr>
          <w:rFonts w:ascii="Times New Roman" w:hAnsi="Times New Roman" w:cs="Times New Roman"/>
          <w:sz w:val="28"/>
          <w:szCs w:val="28"/>
        </w:rPr>
      </w:pPr>
    </w:p>
    <w:p w:rsidR="00887343" w:rsidRPr="00AF1C66" w:rsidRDefault="00887343" w:rsidP="00887343">
      <w:pPr>
        <w:spacing w:after="0" w:line="240" w:lineRule="auto"/>
        <w:ind w:firstLine="709"/>
        <w:jc w:val="both"/>
        <w:rPr>
          <w:rFonts w:ascii="Times New Roman" w:hAnsi="Times New Roman" w:cs="Times New Roman"/>
          <w:b/>
          <w:i/>
          <w:sz w:val="28"/>
          <w:szCs w:val="28"/>
        </w:rPr>
      </w:pPr>
      <w:r w:rsidRPr="00AF1C66">
        <w:rPr>
          <w:rFonts w:ascii="Times New Roman" w:hAnsi="Times New Roman" w:cs="Times New Roman"/>
          <w:b/>
          <w:i/>
          <w:sz w:val="28"/>
          <w:szCs w:val="28"/>
        </w:rPr>
        <w:t>Интернет-ресурсы:</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Единая коллекция цифровых образовательных ресурсов (ЕК ЦОР)</w:t>
      </w:r>
      <w:r w:rsidR="00703C7E">
        <w:rPr>
          <w:rFonts w:ascii="Times New Roman" w:hAnsi="Times New Roman" w:cs="Times New Roman"/>
          <w:sz w:val="28"/>
          <w:szCs w:val="28"/>
        </w:rPr>
        <w:t>.</w:t>
      </w:r>
      <w:r w:rsidRPr="00887343">
        <w:rPr>
          <w:rFonts w:ascii="Times New Roman" w:hAnsi="Times New Roman" w:cs="Times New Roman"/>
          <w:sz w:val="28"/>
          <w:szCs w:val="28"/>
        </w:rPr>
        <w:t xml:space="preserve"> http://school-collection.edu.ru</w:t>
      </w:r>
      <w:r w:rsidR="00AF1C66">
        <w:rPr>
          <w:rFonts w:ascii="Times New Roman" w:hAnsi="Times New Roman" w:cs="Times New Roman"/>
          <w:sz w:val="28"/>
          <w:szCs w:val="28"/>
        </w:rPr>
        <w:t>.</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 xml:space="preserve">Медиадидактика и современный урок. Аствацатуров Г.О. </w:t>
      </w:r>
      <w:hyperlink r:id="rId185" w:history="1">
        <w:r w:rsidR="00AF1C66" w:rsidRPr="00AF1C66">
          <w:rPr>
            <w:rStyle w:val="a8"/>
            <w:rFonts w:ascii="Times New Roman" w:hAnsi="Times New Roman" w:cs="Times New Roman"/>
            <w:color w:val="auto"/>
            <w:sz w:val="28"/>
            <w:szCs w:val="28"/>
            <w:u w:val="none"/>
          </w:rPr>
          <w:t>http://didaktor.ru/priyomy-mediadidaktiki.</w:t>
        </w:r>
      </w:hyperlink>
      <w:r w:rsidRPr="00887343">
        <w:rPr>
          <w:rFonts w:ascii="Times New Roman" w:hAnsi="Times New Roman" w:cs="Times New Roman"/>
          <w:sz w:val="28"/>
          <w:szCs w:val="28"/>
        </w:rPr>
        <w:t xml:space="preserve"> </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Социальная сеть работников образования</w:t>
      </w:r>
      <w:r w:rsidR="00AF1C66">
        <w:rPr>
          <w:rFonts w:ascii="Times New Roman" w:hAnsi="Times New Roman" w:cs="Times New Roman"/>
          <w:sz w:val="28"/>
          <w:szCs w:val="28"/>
        </w:rPr>
        <w:t>.</w:t>
      </w:r>
      <w:r w:rsidR="00703C7E">
        <w:rPr>
          <w:rFonts w:ascii="Times New Roman" w:hAnsi="Times New Roman" w:cs="Times New Roman"/>
          <w:sz w:val="28"/>
          <w:szCs w:val="28"/>
        </w:rPr>
        <w:t xml:space="preserve"> </w:t>
      </w:r>
      <w:hyperlink r:id="rId186" w:history="1">
        <w:r w:rsidR="00AF1C66" w:rsidRPr="00AF1C66">
          <w:rPr>
            <w:rStyle w:val="a8"/>
            <w:rFonts w:ascii="Times New Roman" w:hAnsi="Times New Roman" w:cs="Times New Roman"/>
            <w:color w:val="auto"/>
            <w:sz w:val="28"/>
            <w:szCs w:val="28"/>
            <w:u w:val="none"/>
          </w:rPr>
          <w:t>http://nsportal.ru.</w:t>
        </w:r>
      </w:hyperlink>
    </w:p>
    <w:p w:rsidR="00887343" w:rsidRPr="00887343" w:rsidRDefault="00D33BC6" w:rsidP="00887343">
      <w:pPr>
        <w:spacing w:after="0" w:line="240" w:lineRule="auto"/>
        <w:ind w:firstLine="709"/>
        <w:jc w:val="both"/>
        <w:rPr>
          <w:rFonts w:ascii="Times New Roman" w:hAnsi="Times New Roman" w:cs="Times New Roman"/>
          <w:sz w:val="28"/>
          <w:szCs w:val="28"/>
        </w:rPr>
      </w:pPr>
      <w:hyperlink r:id="rId187" w:tooltip="ФГОС в образовательной области география" w:history="1">
        <w:r w:rsidR="00887343" w:rsidRPr="00887343">
          <w:rPr>
            <w:rFonts w:ascii="Times New Roman" w:hAnsi="Times New Roman" w:cs="Times New Roman"/>
            <w:sz w:val="28"/>
            <w:szCs w:val="28"/>
          </w:rPr>
          <w:t>ФГОС в образовательной области география</w:t>
        </w:r>
      </w:hyperlink>
      <w:r w:rsidR="00703C7E">
        <w:t>.</w:t>
      </w:r>
      <w:r w:rsidR="00887343" w:rsidRPr="00887343">
        <w:rPr>
          <w:rFonts w:ascii="Times New Roman" w:hAnsi="Times New Roman" w:cs="Times New Roman"/>
          <w:sz w:val="28"/>
          <w:szCs w:val="28"/>
        </w:rPr>
        <w:t xml:space="preserve"> </w:t>
      </w:r>
      <w:hyperlink r:id="rId188" w:history="1">
        <w:r w:rsidR="00887343" w:rsidRPr="00887343">
          <w:rPr>
            <w:rFonts w:ascii="Times New Roman" w:hAnsi="Times New Roman" w:cs="Times New Roman"/>
            <w:sz w:val="28"/>
            <w:szCs w:val="28"/>
          </w:rPr>
          <w:t>http://predis.ru/dlya-shkolnika/nachalnaya-shkola/fgos-v-obrazovatelnoi-oblasti-geografiia</w:t>
        </w:r>
      </w:hyperlink>
      <w:r w:rsidR="00887343" w:rsidRPr="00887343">
        <w:rPr>
          <w:rFonts w:ascii="Times New Roman" w:hAnsi="Times New Roman" w:cs="Times New Roman"/>
          <w:sz w:val="28"/>
          <w:szCs w:val="28"/>
        </w:rPr>
        <w:t xml:space="preserve"> </w:t>
      </w:r>
    </w:p>
    <w:p w:rsidR="00887343" w:rsidRPr="00887343" w:rsidRDefault="00887343" w:rsidP="00887343">
      <w:pPr>
        <w:spacing w:after="0" w:line="240" w:lineRule="auto"/>
        <w:ind w:firstLine="709"/>
        <w:jc w:val="both"/>
        <w:rPr>
          <w:rFonts w:ascii="Times New Roman" w:hAnsi="Times New Roman" w:cs="Times New Roman"/>
          <w:sz w:val="28"/>
          <w:szCs w:val="28"/>
        </w:rPr>
      </w:pPr>
      <w:r w:rsidRPr="00887343">
        <w:rPr>
          <w:rFonts w:ascii="Times New Roman" w:hAnsi="Times New Roman" w:cs="Times New Roman"/>
          <w:sz w:val="28"/>
          <w:szCs w:val="28"/>
        </w:rPr>
        <w:t>Федеральный центр информационно-образовательных ресурсов</w:t>
      </w:r>
      <w:r w:rsidR="00703C7E">
        <w:rPr>
          <w:rFonts w:ascii="Times New Roman" w:hAnsi="Times New Roman" w:cs="Times New Roman"/>
          <w:sz w:val="28"/>
          <w:szCs w:val="28"/>
        </w:rPr>
        <w:t>.</w:t>
      </w:r>
      <w:r w:rsidRPr="00887343">
        <w:rPr>
          <w:rFonts w:ascii="Times New Roman" w:hAnsi="Times New Roman" w:cs="Times New Roman"/>
          <w:sz w:val="28"/>
          <w:szCs w:val="28"/>
        </w:rPr>
        <w:t xml:space="preserve"> </w:t>
      </w:r>
      <w:hyperlink r:id="rId189" w:history="1">
        <w:r w:rsidRPr="00887343">
          <w:rPr>
            <w:rFonts w:ascii="Times New Roman" w:hAnsi="Times New Roman" w:cs="Times New Roman"/>
            <w:sz w:val="28"/>
            <w:szCs w:val="28"/>
          </w:rPr>
          <w:t>http://fcior.edu.ru/catalog/osnovnoe_obshee</w:t>
        </w:r>
      </w:hyperlink>
      <w:r w:rsidR="00AF1C66">
        <w:rPr>
          <w:rFonts w:ascii="Times New Roman" w:hAnsi="Times New Roman" w:cs="Times New Roman"/>
          <w:sz w:val="28"/>
          <w:szCs w:val="28"/>
        </w:rPr>
        <w:t>.</w:t>
      </w:r>
      <w:r w:rsidRPr="00887343">
        <w:rPr>
          <w:rFonts w:ascii="Times New Roman" w:hAnsi="Times New Roman" w:cs="Times New Roman"/>
          <w:sz w:val="28"/>
          <w:szCs w:val="28"/>
        </w:rPr>
        <w:t xml:space="preserve"> </w:t>
      </w:r>
    </w:p>
    <w:p w:rsidR="00887343" w:rsidRPr="00887343" w:rsidRDefault="00887343" w:rsidP="00887343"/>
    <w:p w:rsidR="00AF1C66" w:rsidRDefault="00AF1C66">
      <w:pPr>
        <w:rPr>
          <w:rFonts w:ascii="Times New Roman" w:hAnsi="Times New Roman" w:cs="Times New Roman"/>
          <w:b/>
          <w:i/>
          <w:sz w:val="27"/>
          <w:szCs w:val="27"/>
        </w:rPr>
      </w:pPr>
      <w:r>
        <w:rPr>
          <w:rFonts w:ascii="Times New Roman" w:hAnsi="Times New Roman" w:cs="Times New Roman"/>
          <w:b/>
          <w:i/>
          <w:sz w:val="27"/>
          <w:szCs w:val="27"/>
        </w:rPr>
        <w:br w:type="page"/>
      </w:r>
    </w:p>
    <w:p w:rsidR="00887343" w:rsidRDefault="00703C7E" w:rsidP="00AF1C66">
      <w:pPr>
        <w:spacing w:after="0" w:line="240" w:lineRule="auto"/>
        <w:jc w:val="center"/>
        <w:rPr>
          <w:rFonts w:ascii="Times New Roman" w:hAnsi="Times New Roman" w:cs="Times New Roman"/>
          <w:b/>
          <w:i/>
          <w:sz w:val="27"/>
          <w:szCs w:val="27"/>
        </w:rPr>
      </w:pPr>
      <w:r w:rsidRPr="00CD2255">
        <w:rPr>
          <w:rFonts w:ascii="Times New Roman" w:hAnsi="Times New Roman" w:cs="Times New Roman"/>
          <w:b/>
          <w:i/>
          <w:sz w:val="27"/>
          <w:szCs w:val="27"/>
        </w:rPr>
        <w:lastRenderedPageBreak/>
        <w:t>ПРЕДМЕТНАЯ ОБЛАСТЬ «ЕСТЕСТВЕННОНАУЧНЫЕ ПРЕДМЕТЫ»</w:t>
      </w:r>
    </w:p>
    <w:p w:rsidR="0068550F" w:rsidRPr="0068550F" w:rsidRDefault="0068550F" w:rsidP="0068550F">
      <w:pPr>
        <w:autoSpaceDE w:val="0"/>
        <w:autoSpaceDN w:val="0"/>
        <w:adjustRightInd w:val="0"/>
        <w:jc w:val="center"/>
        <w:rPr>
          <w:rFonts w:ascii="Decorlz" w:hAnsi="Decorlz"/>
          <w:b/>
          <w:bCs/>
          <w:iCs/>
          <w:sz w:val="28"/>
          <w:szCs w:val="28"/>
        </w:rPr>
      </w:pPr>
    </w:p>
    <w:p w:rsidR="00AF1C66" w:rsidRDefault="0068550F" w:rsidP="0068550F">
      <w:pPr>
        <w:autoSpaceDE w:val="0"/>
        <w:autoSpaceDN w:val="0"/>
        <w:adjustRightInd w:val="0"/>
        <w:jc w:val="center"/>
        <w:rPr>
          <w:rFonts w:ascii="Times New Roman" w:hAnsi="Times New Roman" w:cs="Times New Roman"/>
          <w:b/>
          <w:i/>
          <w:sz w:val="27"/>
          <w:szCs w:val="27"/>
        </w:rPr>
      </w:pPr>
      <w:r>
        <w:rPr>
          <w:rFonts w:ascii="Decorlz" w:hAnsi="Decorlz"/>
          <w:b/>
          <w:bCs/>
          <w:iCs/>
          <w:sz w:val="48"/>
          <w:szCs w:val="48"/>
        </w:rPr>
        <w:t>Ф</w:t>
      </w:r>
      <w:r w:rsidRPr="00EB7CB7">
        <w:rPr>
          <w:rFonts w:ascii="Decorlz" w:hAnsi="Decorlz"/>
          <w:b/>
          <w:bCs/>
          <w:iCs/>
          <w:sz w:val="28"/>
          <w:szCs w:val="28"/>
        </w:rPr>
        <w:t xml:space="preserve"> </w:t>
      </w:r>
      <w:r>
        <w:rPr>
          <w:rFonts w:ascii="Decorlz" w:hAnsi="Decorlz"/>
          <w:b/>
          <w:bCs/>
          <w:iCs/>
          <w:sz w:val="28"/>
          <w:szCs w:val="28"/>
        </w:rPr>
        <w:t>и</w:t>
      </w:r>
      <w:r w:rsidRPr="00EB7CB7">
        <w:rPr>
          <w:rFonts w:ascii="Decorlz" w:hAnsi="Decorlz"/>
          <w:b/>
          <w:bCs/>
          <w:iCs/>
          <w:sz w:val="28"/>
          <w:szCs w:val="28"/>
        </w:rPr>
        <w:t xml:space="preserve"> </w:t>
      </w:r>
      <w:r>
        <w:rPr>
          <w:rFonts w:ascii="Decorlz" w:hAnsi="Decorlz"/>
          <w:b/>
          <w:bCs/>
          <w:iCs/>
          <w:sz w:val="28"/>
          <w:szCs w:val="28"/>
        </w:rPr>
        <w:t>з</w:t>
      </w:r>
      <w:r w:rsidRPr="00EB7CB7">
        <w:rPr>
          <w:rFonts w:ascii="Decorlz" w:hAnsi="Decorlz"/>
          <w:b/>
          <w:bCs/>
          <w:iCs/>
          <w:sz w:val="28"/>
          <w:szCs w:val="28"/>
        </w:rPr>
        <w:t xml:space="preserve"> </w:t>
      </w:r>
      <w:r>
        <w:rPr>
          <w:rFonts w:ascii="Decorlz" w:hAnsi="Decorlz"/>
          <w:b/>
          <w:bCs/>
          <w:iCs/>
          <w:sz w:val="28"/>
          <w:szCs w:val="28"/>
        </w:rPr>
        <w:t>и</w:t>
      </w:r>
      <w:r w:rsidRPr="00EB7CB7">
        <w:rPr>
          <w:rFonts w:ascii="Decorlz" w:hAnsi="Decorlz"/>
          <w:b/>
          <w:bCs/>
          <w:iCs/>
          <w:sz w:val="28"/>
          <w:szCs w:val="28"/>
        </w:rPr>
        <w:t xml:space="preserve"> </w:t>
      </w:r>
      <w:r>
        <w:rPr>
          <w:rFonts w:ascii="Decorlz" w:hAnsi="Decorlz"/>
          <w:b/>
          <w:bCs/>
          <w:iCs/>
          <w:sz w:val="28"/>
          <w:szCs w:val="28"/>
        </w:rPr>
        <w:t>к</w:t>
      </w:r>
      <w:r w:rsidRPr="00EB7CB7">
        <w:rPr>
          <w:rFonts w:ascii="Decorlz" w:hAnsi="Decorlz"/>
          <w:b/>
          <w:bCs/>
          <w:iCs/>
          <w:sz w:val="28"/>
          <w:szCs w:val="28"/>
        </w:rPr>
        <w:t xml:space="preserve"> </w:t>
      </w:r>
      <w:r>
        <w:rPr>
          <w:rFonts w:ascii="Decorlz" w:hAnsi="Decorlz"/>
          <w:b/>
          <w:bCs/>
          <w:iCs/>
          <w:sz w:val="28"/>
          <w:szCs w:val="28"/>
        </w:rPr>
        <w:t>а</w:t>
      </w:r>
    </w:p>
    <w:p w:rsidR="00AF1C66" w:rsidRPr="00AF1C66" w:rsidRDefault="00AF1C66" w:rsidP="00AF1C66">
      <w:pPr>
        <w:spacing w:after="0" w:line="240" w:lineRule="auto"/>
        <w:ind w:firstLine="709"/>
        <w:jc w:val="both"/>
        <w:rPr>
          <w:rFonts w:ascii="Times New Roman" w:hAnsi="Times New Roman" w:cs="Times New Roman"/>
          <w:sz w:val="28"/>
          <w:szCs w:val="28"/>
        </w:rPr>
      </w:pP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xml:space="preserve">В школах России проходит этап перехода к работе в соответствии с требованиями новых ФГОС. Пока на этом этапе находятся пилотные классы, но очень скоро эту работу предстоит </w:t>
      </w:r>
      <w:r w:rsidR="00703C7E">
        <w:rPr>
          <w:rFonts w:ascii="Times New Roman" w:hAnsi="Times New Roman" w:cs="Times New Roman"/>
          <w:sz w:val="28"/>
          <w:szCs w:val="28"/>
        </w:rPr>
        <w:t>про</w:t>
      </w:r>
      <w:r w:rsidRPr="00AF1C66">
        <w:rPr>
          <w:rFonts w:ascii="Times New Roman" w:hAnsi="Times New Roman" w:cs="Times New Roman"/>
          <w:sz w:val="28"/>
          <w:szCs w:val="28"/>
        </w:rPr>
        <w:t xml:space="preserve">делать всем учителям. Переход к ФГОС включает деятельность по нескольким направлениям.  Самыми важными из них являются: </w:t>
      </w:r>
    </w:p>
    <w:p w:rsidR="00AF1C66" w:rsidRPr="00AF1C66" w:rsidRDefault="00AF1C66" w:rsidP="001C5068">
      <w:pPr>
        <w:numPr>
          <w:ilvl w:val="0"/>
          <w:numId w:val="44"/>
        </w:numPr>
        <w:tabs>
          <w:tab w:val="left" w:pos="1106"/>
        </w:tabs>
        <w:spacing w:after="0" w:line="240" w:lineRule="auto"/>
        <w:ind w:left="0" w:firstLine="709"/>
        <w:jc w:val="both"/>
        <w:rPr>
          <w:rFonts w:ascii="Times New Roman" w:hAnsi="Times New Roman" w:cs="Times New Roman"/>
          <w:sz w:val="28"/>
          <w:szCs w:val="28"/>
        </w:rPr>
      </w:pPr>
      <w:r w:rsidRPr="00AF1C66">
        <w:rPr>
          <w:rFonts w:ascii="Times New Roman" w:hAnsi="Times New Roman" w:cs="Times New Roman"/>
          <w:sz w:val="28"/>
          <w:szCs w:val="28"/>
        </w:rPr>
        <w:t>Создание условий для реализации требований ФГОС</w:t>
      </w:r>
      <w:r w:rsidR="00703C7E">
        <w:rPr>
          <w:rFonts w:ascii="Times New Roman" w:hAnsi="Times New Roman" w:cs="Times New Roman"/>
          <w:sz w:val="28"/>
          <w:szCs w:val="28"/>
        </w:rPr>
        <w:t>.</w:t>
      </w:r>
      <w:r w:rsidRPr="00AF1C66">
        <w:rPr>
          <w:rFonts w:ascii="Times New Roman" w:hAnsi="Times New Roman" w:cs="Times New Roman"/>
          <w:sz w:val="28"/>
          <w:szCs w:val="28"/>
        </w:rPr>
        <w:t xml:space="preserve"> </w:t>
      </w:r>
    </w:p>
    <w:p w:rsidR="00AF1C66" w:rsidRPr="00AF1C66" w:rsidRDefault="00AF1C66" w:rsidP="001C5068">
      <w:pPr>
        <w:numPr>
          <w:ilvl w:val="0"/>
          <w:numId w:val="44"/>
        </w:numPr>
        <w:tabs>
          <w:tab w:val="left" w:pos="1106"/>
        </w:tabs>
        <w:spacing w:after="0" w:line="240" w:lineRule="auto"/>
        <w:ind w:left="0" w:firstLine="709"/>
        <w:jc w:val="both"/>
        <w:rPr>
          <w:rFonts w:ascii="Times New Roman" w:hAnsi="Times New Roman" w:cs="Times New Roman"/>
          <w:sz w:val="28"/>
          <w:szCs w:val="28"/>
        </w:rPr>
      </w:pPr>
      <w:r w:rsidRPr="00AF1C66">
        <w:rPr>
          <w:rFonts w:ascii="Times New Roman" w:hAnsi="Times New Roman" w:cs="Times New Roman"/>
          <w:sz w:val="28"/>
          <w:szCs w:val="28"/>
        </w:rPr>
        <w:t>Подготовка педагогов к работе в новых условиях.</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xml:space="preserve">Создание условий по отношению к учебно-воспитательному процессу по физике означает </w:t>
      </w:r>
      <w:r w:rsidRPr="00AF1C66">
        <w:rPr>
          <w:rFonts w:ascii="Times New Roman" w:hAnsi="Times New Roman" w:cs="Times New Roman"/>
          <w:b/>
          <w:i/>
          <w:sz w:val="28"/>
          <w:szCs w:val="28"/>
        </w:rPr>
        <w:t>обновление учебно-материальной базы</w:t>
      </w:r>
      <w:r w:rsidRPr="00AF1C66">
        <w:rPr>
          <w:rFonts w:ascii="Times New Roman" w:hAnsi="Times New Roman" w:cs="Times New Roman"/>
          <w:sz w:val="28"/>
          <w:szCs w:val="28"/>
        </w:rPr>
        <w:t>. Кабинеты физики должны быть оснащены оборудованием, которое в полной мере сможет обеспечить доступ педагогов и учащихся к электронным образовательным ресурсам. Это компьютеры для педагога и учащихся, объединенные в сеть с доступом в Интернет, интерактивная доска и соответствующее программное обеспечение. И это только минимум.</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В школьном кабинете физики необходимо иметь оборудование для демонстрационных экспериментов и лабораторных работ. Физический эксперимент на уроках должен быть простым и наглядным. Но это только  с одной стороны. С другой стороны, необходимо внедрение современных цифровых лабораторий, с помощью которых наглядно и доступно можно объяснить ученикам физические принципы и научные основы явлений. Кроме этого</w:t>
      </w:r>
      <w:r w:rsidR="00703C7E">
        <w:rPr>
          <w:rFonts w:ascii="Times New Roman" w:hAnsi="Times New Roman" w:cs="Times New Roman"/>
          <w:sz w:val="28"/>
          <w:szCs w:val="28"/>
        </w:rPr>
        <w:t>,</w:t>
      </w:r>
      <w:r w:rsidRPr="00AF1C66">
        <w:rPr>
          <w:rFonts w:ascii="Times New Roman" w:hAnsi="Times New Roman" w:cs="Times New Roman"/>
          <w:sz w:val="28"/>
          <w:szCs w:val="28"/>
        </w:rPr>
        <w:t xml:space="preserve"> электронные средства обучения позволяют быстро и красиво обрабатывать информацию и наглядно представлять ее в виде графиков, таблиц и диаграмм.</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Большинство школ оснащены оборудованием для простейших демонстрационных и лабораторных экспериментов по стандартным разделам школьного курса физики – механика, электричество, тепловые и электромагнитные явления, оптика. А вот электронные цифровые лаборатории в большинстве школ пока отсутствуют. Сегодня предлагаются различные варианты цифровых лабораторий, каждая из которых имеет свои преимущества и недостатки. Для выбора конкретной лаборатории необходимо учитывать финансовые возможности образовательно</w:t>
      </w:r>
      <w:r w:rsidR="00703C7E">
        <w:rPr>
          <w:rFonts w:ascii="Times New Roman" w:hAnsi="Times New Roman" w:cs="Times New Roman"/>
          <w:sz w:val="28"/>
          <w:szCs w:val="28"/>
        </w:rPr>
        <w:t>й</w:t>
      </w:r>
      <w:r w:rsidRPr="00AF1C66">
        <w:rPr>
          <w:rFonts w:ascii="Times New Roman" w:hAnsi="Times New Roman" w:cs="Times New Roman"/>
          <w:sz w:val="28"/>
          <w:szCs w:val="28"/>
        </w:rPr>
        <w:t xml:space="preserve"> </w:t>
      </w:r>
      <w:r w:rsidR="00703C7E">
        <w:rPr>
          <w:rFonts w:ascii="Times New Roman" w:hAnsi="Times New Roman" w:cs="Times New Roman"/>
          <w:sz w:val="28"/>
          <w:szCs w:val="28"/>
        </w:rPr>
        <w:t>организации</w:t>
      </w:r>
      <w:r w:rsidRPr="00AF1C66">
        <w:rPr>
          <w:rFonts w:ascii="Times New Roman" w:hAnsi="Times New Roman" w:cs="Times New Roman"/>
          <w:sz w:val="28"/>
          <w:szCs w:val="28"/>
        </w:rPr>
        <w:t>, квалификацию педагогов, контингент учащихся и реализуемую образовательную программу. Такой выбор может сделать только образовательн</w:t>
      </w:r>
      <w:r w:rsidR="00703C7E">
        <w:rPr>
          <w:rFonts w:ascii="Times New Roman" w:hAnsi="Times New Roman" w:cs="Times New Roman"/>
          <w:sz w:val="28"/>
          <w:szCs w:val="28"/>
        </w:rPr>
        <w:t>ая</w:t>
      </w:r>
      <w:r w:rsidRPr="00AF1C66">
        <w:rPr>
          <w:rFonts w:ascii="Times New Roman" w:hAnsi="Times New Roman" w:cs="Times New Roman"/>
          <w:sz w:val="28"/>
          <w:szCs w:val="28"/>
        </w:rPr>
        <w:t xml:space="preserve"> </w:t>
      </w:r>
      <w:r w:rsidR="00703C7E">
        <w:rPr>
          <w:rFonts w:ascii="Times New Roman" w:hAnsi="Times New Roman" w:cs="Times New Roman"/>
          <w:sz w:val="28"/>
          <w:szCs w:val="28"/>
        </w:rPr>
        <w:t>организация</w:t>
      </w:r>
      <w:r w:rsidRPr="00AF1C66">
        <w:rPr>
          <w:rFonts w:ascii="Times New Roman" w:hAnsi="Times New Roman" w:cs="Times New Roman"/>
          <w:sz w:val="28"/>
          <w:szCs w:val="28"/>
        </w:rPr>
        <w:t xml:space="preserve"> после тщательного анализа этих аспектов.</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xml:space="preserve">Важнейшим компонентом учебно-материальной базы школьного кабинета физики является учебно-методический комплект, включающий учебники для учащихся с электронным приложением, рабочие тетради, контрольно-измерительные материалы, методические рекомендации для </w:t>
      </w:r>
      <w:r w:rsidRPr="00AF1C66">
        <w:rPr>
          <w:rFonts w:ascii="Times New Roman" w:hAnsi="Times New Roman" w:cs="Times New Roman"/>
          <w:sz w:val="28"/>
          <w:szCs w:val="28"/>
        </w:rPr>
        <w:lastRenderedPageBreak/>
        <w:t>педагогов. В перечне рекомендуемых к использованию в соответствии с требованиями ФГОС учебников физики более 150 наименований. Учитывая, что такой комплект по предполагаемым нормативам приобретается один раз в десять лет, необходимо особенно тщательно подойти к его выбору с учетом различных факторов.</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xml:space="preserve">Таким образом, </w:t>
      </w:r>
      <w:r w:rsidRPr="00AF1C66">
        <w:rPr>
          <w:rFonts w:ascii="Times New Roman" w:hAnsi="Times New Roman" w:cs="Times New Roman"/>
          <w:b/>
          <w:i/>
          <w:sz w:val="28"/>
          <w:szCs w:val="28"/>
          <w:u w:val="single"/>
        </w:rPr>
        <w:t xml:space="preserve">первое направление работы учителей физики при введении ФГОС </w:t>
      </w:r>
      <w:r w:rsidRPr="00AF1C66">
        <w:rPr>
          <w:rFonts w:ascii="Times New Roman" w:hAnsi="Times New Roman" w:cs="Times New Roman"/>
          <w:b/>
          <w:i/>
          <w:sz w:val="28"/>
          <w:szCs w:val="28"/>
        </w:rPr>
        <w:t>предполагает тщательный анализ миссии и целей, образовательной программы конкретно</w:t>
      </w:r>
      <w:r w:rsidR="00703C7E">
        <w:rPr>
          <w:rFonts w:ascii="Times New Roman" w:hAnsi="Times New Roman" w:cs="Times New Roman"/>
          <w:b/>
          <w:i/>
          <w:sz w:val="28"/>
          <w:szCs w:val="28"/>
        </w:rPr>
        <w:t>й</w:t>
      </w:r>
      <w:r w:rsidRPr="00AF1C66">
        <w:rPr>
          <w:rFonts w:ascii="Times New Roman" w:hAnsi="Times New Roman" w:cs="Times New Roman"/>
          <w:b/>
          <w:i/>
          <w:sz w:val="28"/>
          <w:szCs w:val="28"/>
        </w:rPr>
        <w:t xml:space="preserve"> образовательно</w:t>
      </w:r>
      <w:r w:rsidR="00703C7E">
        <w:rPr>
          <w:rFonts w:ascii="Times New Roman" w:hAnsi="Times New Roman" w:cs="Times New Roman"/>
          <w:b/>
          <w:i/>
          <w:sz w:val="28"/>
          <w:szCs w:val="28"/>
        </w:rPr>
        <w:t>й</w:t>
      </w:r>
      <w:r w:rsidRPr="00AF1C66">
        <w:rPr>
          <w:rFonts w:ascii="Times New Roman" w:hAnsi="Times New Roman" w:cs="Times New Roman"/>
          <w:b/>
          <w:i/>
          <w:sz w:val="28"/>
          <w:szCs w:val="28"/>
        </w:rPr>
        <w:t xml:space="preserve"> </w:t>
      </w:r>
      <w:r w:rsidR="00703C7E">
        <w:rPr>
          <w:rFonts w:ascii="Times New Roman" w:hAnsi="Times New Roman" w:cs="Times New Roman"/>
          <w:b/>
          <w:i/>
          <w:sz w:val="28"/>
          <w:szCs w:val="28"/>
        </w:rPr>
        <w:t>организации</w:t>
      </w:r>
      <w:r w:rsidRPr="00AF1C66">
        <w:rPr>
          <w:rFonts w:ascii="Times New Roman" w:hAnsi="Times New Roman" w:cs="Times New Roman"/>
          <w:b/>
          <w:i/>
          <w:sz w:val="28"/>
          <w:szCs w:val="28"/>
        </w:rPr>
        <w:t>, задач, поставленных перед учителями физики, и на основе анализа</w:t>
      </w:r>
      <w:r w:rsidR="00703C7E">
        <w:rPr>
          <w:rFonts w:ascii="Times New Roman" w:hAnsi="Times New Roman" w:cs="Times New Roman"/>
          <w:b/>
          <w:i/>
          <w:sz w:val="28"/>
          <w:szCs w:val="28"/>
        </w:rPr>
        <w:t xml:space="preserve"> –</w:t>
      </w:r>
      <w:r w:rsidRPr="00AF1C66">
        <w:rPr>
          <w:rFonts w:ascii="Times New Roman" w:hAnsi="Times New Roman" w:cs="Times New Roman"/>
          <w:b/>
          <w:i/>
          <w:sz w:val="28"/>
          <w:szCs w:val="28"/>
        </w:rPr>
        <w:t xml:space="preserve"> составление плана поэтапного обновления учебно-материальной базы кабинета физики в течение 2-3 лет.</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Обновление учебно-материальной базы позволяет перейти на новые прогрессивные технологии обучения физик</w:t>
      </w:r>
      <w:r w:rsidR="00703C7E">
        <w:rPr>
          <w:rFonts w:ascii="Times New Roman" w:hAnsi="Times New Roman" w:cs="Times New Roman"/>
          <w:sz w:val="28"/>
          <w:szCs w:val="28"/>
        </w:rPr>
        <w:t>е</w:t>
      </w:r>
      <w:r w:rsidRPr="00AF1C66">
        <w:rPr>
          <w:rFonts w:ascii="Times New Roman" w:hAnsi="Times New Roman" w:cs="Times New Roman"/>
          <w:sz w:val="28"/>
          <w:szCs w:val="28"/>
        </w:rPr>
        <w:t>. Перспективные образовательные технологии с использованием электронных образовательных ресурсов позволяют решить несколько важнейших задач:</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сокращение времени усвоения учебного материала, что необходимо в связи с тем, что количество учебных часов на изучение курса физики не только не увеличивается, а сокращается, при этом объем самого материала не только не сокращается, но и увеличивается</w:t>
      </w:r>
      <w:r w:rsidR="00703C7E">
        <w:rPr>
          <w:rFonts w:ascii="Times New Roman" w:hAnsi="Times New Roman" w:cs="Times New Roman"/>
          <w:sz w:val="28"/>
          <w:szCs w:val="28"/>
        </w:rPr>
        <w:t>:</w:t>
      </w:r>
      <w:r w:rsidRPr="00AF1C66">
        <w:rPr>
          <w:rFonts w:ascii="Times New Roman" w:hAnsi="Times New Roman" w:cs="Times New Roman"/>
          <w:sz w:val="28"/>
          <w:szCs w:val="28"/>
        </w:rPr>
        <w:t xml:space="preserve"> так, например, в курс 7-9 класса введен раздел «Астрономия»;</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индивидуализация и дифференциация обучения, учитывающ</w:t>
      </w:r>
      <w:r w:rsidR="00703C7E">
        <w:rPr>
          <w:rFonts w:ascii="Times New Roman" w:hAnsi="Times New Roman" w:cs="Times New Roman"/>
          <w:sz w:val="28"/>
          <w:szCs w:val="28"/>
        </w:rPr>
        <w:t>ие</w:t>
      </w:r>
      <w:r w:rsidRPr="00AF1C66">
        <w:rPr>
          <w:rFonts w:ascii="Times New Roman" w:hAnsi="Times New Roman" w:cs="Times New Roman"/>
          <w:sz w:val="28"/>
          <w:szCs w:val="28"/>
        </w:rPr>
        <w:t xml:space="preserve"> потребности, возможности и интересы учеников, обеспечивающ</w:t>
      </w:r>
      <w:r w:rsidR="00703C7E">
        <w:rPr>
          <w:rFonts w:ascii="Times New Roman" w:hAnsi="Times New Roman" w:cs="Times New Roman"/>
          <w:sz w:val="28"/>
          <w:szCs w:val="28"/>
        </w:rPr>
        <w:t>ие</w:t>
      </w:r>
      <w:r w:rsidRPr="00AF1C66">
        <w:rPr>
          <w:rFonts w:ascii="Times New Roman" w:hAnsi="Times New Roman" w:cs="Times New Roman"/>
          <w:sz w:val="28"/>
          <w:szCs w:val="28"/>
        </w:rPr>
        <w:t xml:space="preserve"> усвоение всеми курса физики на базовом уровне, а заинтересованным учащимся </w:t>
      </w:r>
      <w:r w:rsidR="00703C7E">
        <w:rPr>
          <w:rFonts w:ascii="Times New Roman" w:hAnsi="Times New Roman" w:cs="Times New Roman"/>
          <w:sz w:val="28"/>
          <w:szCs w:val="28"/>
        </w:rPr>
        <w:t xml:space="preserve">– </w:t>
      </w:r>
      <w:r w:rsidRPr="00AF1C66">
        <w:rPr>
          <w:rFonts w:ascii="Times New Roman" w:hAnsi="Times New Roman" w:cs="Times New Roman"/>
          <w:sz w:val="28"/>
          <w:szCs w:val="28"/>
        </w:rPr>
        <w:t>значительное расширение учебного материала, включая не только теоретические знания, но и практические умения и творчество;</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формирование навыков самообразования, метапредметных и предметных умений, развитие способности применять полученные знания на практике через широкое введение в интерактивный процесс обучения самостоятельной работы учащихся.</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Современная логика процесса обучения имеет следующую структуру: «получение информации – понимание – применение – запоминание». Именно такая структура процесса обучения лежит в основе системно-деятельностного подхода и обеспечивает активную учебно-познавательную деятельность учащихся.</w:t>
      </w:r>
    </w:p>
    <w:p w:rsidR="00AF1C66" w:rsidRPr="00AF1C66" w:rsidRDefault="00AF1C66" w:rsidP="00AF1C66">
      <w:pPr>
        <w:spacing w:after="0" w:line="240" w:lineRule="auto"/>
        <w:ind w:firstLine="709"/>
        <w:jc w:val="both"/>
        <w:rPr>
          <w:rFonts w:ascii="Times New Roman" w:hAnsi="Times New Roman" w:cs="Times New Roman"/>
          <w:sz w:val="28"/>
          <w:szCs w:val="28"/>
          <w:u w:val="single"/>
        </w:rPr>
      </w:pPr>
      <w:r w:rsidRPr="00AF1C66">
        <w:rPr>
          <w:rFonts w:ascii="Times New Roman" w:hAnsi="Times New Roman" w:cs="Times New Roman"/>
          <w:sz w:val="28"/>
          <w:szCs w:val="28"/>
        </w:rPr>
        <w:t xml:space="preserve">Не все учителя сегодня готовы использовать новые технологии – проектно-исследовательскую деятельность, компьютерные симуляции и др. Поэтому на этапе подготовки к введению ФГОС перед учителями физики стоит задача глубокого анализа собственного педагогического опыта, его соответствия современным требованиям. </w:t>
      </w:r>
      <w:r w:rsidRPr="00AF1C66">
        <w:rPr>
          <w:rFonts w:ascii="Times New Roman" w:hAnsi="Times New Roman" w:cs="Times New Roman"/>
          <w:b/>
          <w:i/>
          <w:sz w:val="28"/>
          <w:szCs w:val="28"/>
        </w:rPr>
        <w:t xml:space="preserve">Каждый учитель должен оценить свою подготовку и в оставшееся до введения ФГОС время овладеть необходимыми педагогическими знаниями и умениями, целенаправленно пройдя необходимые курсы повышения квалификации, участвуя в вебинарах и семинарах, занимаясь самообразованием. </w:t>
      </w:r>
      <w:r w:rsidRPr="00AF1C66">
        <w:rPr>
          <w:rFonts w:ascii="Times New Roman" w:hAnsi="Times New Roman" w:cs="Times New Roman"/>
          <w:b/>
          <w:i/>
          <w:sz w:val="28"/>
          <w:szCs w:val="28"/>
          <w:u w:val="single"/>
        </w:rPr>
        <w:t>Это второе направление работы учителей при введении ФГОС.</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lastRenderedPageBreak/>
        <w:t xml:space="preserve">Третье направление работы связано с тем, что ФГОС предполагает усиление воспитательных компонентов учебного процесса. В </w:t>
      </w:r>
      <w:r w:rsidR="00703C7E">
        <w:rPr>
          <w:rFonts w:ascii="Times New Roman" w:hAnsi="Times New Roman" w:cs="Times New Roman"/>
          <w:sz w:val="28"/>
          <w:szCs w:val="28"/>
        </w:rPr>
        <w:t>с</w:t>
      </w:r>
      <w:r w:rsidRPr="00AF1C66">
        <w:rPr>
          <w:rFonts w:ascii="Times New Roman" w:hAnsi="Times New Roman" w:cs="Times New Roman"/>
          <w:sz w:val="28"/>
          <w:szCs w:val="28"/>
        </w:rPr>
        <w:t xml:space="preserve">тандарте в качестве ориентира работы педагогов приводится «Портрет выпускника школы», стандарт устанавливает требования к личностным результатам освоения обучающимися образовательной программы. Для учителей физики приоритетными являются такие направления, как: </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формирование осознанной мотивации к учению и самообразованию</w:t>
      </w:r>
      <w:r w:rsidR="00703C7E">
        <w:rPr>
          <w:rFonts w:ascii="Times New Roman" w:hAnsi="Times New Roman" w:cs="Times New Roman"/>
          <w:sz w:val="28"/>
          <w:szCs w:val="28"/>
        </w:rPr>
        <w:t>;</w:t>
      </w:r>
      <w:r w:rsidRPr="00AF1C66">
        <w:rPr>
          <w:rFonts w:ascii="Times New Roman" w:hAnsi="Times New Roman" w:cs="Times New Roman"/>
          <w:sz w:val="28"/>
          <w:szCs w:val="28"/>
        </w:rPr>
        <w:t xml:space="preserve"> </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формирование патриотизма и чувства гордости за нашу страну через пропаганду достижений отечественной науки и техники</w:t>
      </w:r>
      <w:r w:rsidR="00703C7E">
        <w:rPr>
          <w:rFonts w:ascii="Times New Roman" w:hAnsi="Times New Roman" w:cs="Times New Roman"/>
          <w:sz w:val="28"/>
          <w:szCs w:val="28"/>
        </w:rPr>
        <w:t>;</w:t>
      </w:r>
      <w:r w:rsidRPr="00AF1C66">
        <w:rPr>
          <w:rFonts w:ascii="Times New Roman" w:hAnsi="Times New Roman" w:cs="Times New Roman"/>
          <w:sz w:val="28"/>
          <w:szCs w:val="28"/>
        </w:rPr>
        <w:t xml:space="preserve"> </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формирование целостного научного мировоззрения школьников через обобщени</w:t>
      </w:r>
      <w:r w:rsidR="00703C7E">
        <w:rPr>
          <w:rFonts w:ascii="Times New Roman" w:hAnsi="Times New Roman" w:cs="Times New Roman"/>
          <w:sz w:val="28"/>
          <w:szCs w:val="28"/>
        </w:rPr>
        <w:t>е</w:t>
      </w:r>
      <w:r w:rsidRPr="00AF1C66">
        <w:rPr>
          <w:rFonts w:ascii="Times New Roman" w:hAnsi="Times New Roman" w:cs="Times New Roman"/>
          <w:sz w:val="28"/>
          <w:szCs w:val="28"/>
        </w:rPr>
        <w:t xml:space="preserve"> знаний </w:t>
      </w:r>
      <w:r w:rsidR="00703C7E">
        <w:rPr>
          <w:rFonts w:ascii="Times New Roman" w:hAnsi="Times New Roman" w:cs="Times New Roman"/>
          <w:sz w:val="28"/>
          <w:szCs w:val="28"/>
        </w:rPr>
        <w:t xml:space="preserve">(выстраивание </w:t>
      </w:r>
      <w:r w:rsidRPr="00AF1C66">
        <w:rPr>
          <w:rFonts w:ascii="Times New Roman" w:hAnsi="Times New Roman" w:cs="Times New Roman"/>
          <w:sz w:val="28"/>
          <w:szCs w:val="28"/>
        </w:rPr>
        <w:t>физической картины природы и естественнонаучной картины мира</w:t>
      </w:r>
      <w:r w:rsidR="00703C7E">
        <w:rPr>
          <w:rFonts w:ascii="Times New Roman" w:hAnsi="Times New Roman" w:cs="Times New Roman"/>
          <w:sz w:val="28"/>
          <w:szCs w:val="28"/>
        </w:rPr>
        <w:t>);</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w:t>
      </w:r>
      <w:r w:rsidR="0068550F">
        <w:rPr>
          <w:rFonts w:ascii="Times New Roman" w:hAnsi="Times New Roman" w:cs="Times New Roman"/>
          <w:sz w:val="28"/>
          <w:szCs w:val="28"/>
        </w:rPr>
        <w:t> </w:t>
      </w:r>
      <w:r w:rsidRPr="00AF1C66">
        <w:rPr>
          <w:rFonts w:ascii="Times New Roman" w:hAnsi="Times New Roman" w:cs="Times New Roman"/>
          <w:sz w:val="28"/>
          <w:szCs w:val="28"/>
        </w:rPr>
        <w:t>профессиональная ориентация учащихся через знакомство с профессиями, связанными с физикой и ее применени</w:t>
      </w:r>
      <w:r w:rsidR="00703C7E">
        <w:rPr>
          <w:rFonts w:ascii="Times New Roman" w:hAnsi="Times New Roman" w:cs="Times New Roman"/>
          <w:sz w:val="28"/>
          <w:szCs w:val="28"/>
        </w:rPr>
        <w:t>ем;</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w:t>
      </w:r>
      <w:r w:rsidR="0068550F">
        <w:rPr>
          <w:rFonts w:ascii="Times New Roman" w:hAnsi="Times New Roman" w:cs="Times New Roman"/>
          <w:sz w:val="28"/>
          <w:szCs w:val="28"/>
        </w:rPr>
        <w:t> </w:t>
      </w:r>
      <w:r w:rsidRPr="00AF1C66">
        <w:rPr>
          <w:rFonts w:ascii="Times New Roman" w:hAnsi="Times New Roman" w:cs="Times New Roman"/>
          <w:sz w:val="28"/>
          <w:szCs w:val="28"/>
        </w:rPr>
        <w:t>экологическое просвещение и, как его часть, формирование представлений об энергетической безопасности, которая должна способствовать ответственному отношению личности и общества к природе, материальным, социальным и духовным ценностям.</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xml:space="preserve">В новых учебно-методических комплектах по физике, рекомендованных к использованию при введении ФГОС, эти направления органично вписаны в имеющиеся в учебниках ознакомительные тексты и задания для самостоятельной работы. </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Большая роль в реализации воспитательных аспектов курса физики отводится самостоятельной внеурочной работе школьников – поиск информации, ее осмысление, анализ, сравнение, подготовка проекта – доклада, сообщения, реферата. При этом наряду с традиционными формами защиты проекта – выступление</w:t>
      </w:r>
      <w:r w:rsidR="00703C7E">
        <w:rPr>
          <w:rFonts w:ascii="Times New Roman" w:hAnsi="Times New Roman" w:cs="Times New Roman"/>
          <w:sz w:val="28"/>
          <w:szCs w:val="28"/>
        </w:rPr>
        <w:t>м</w:t>
      </w:r>
      <w:r w:rsidRPr="00AF1C66">
        <w:rPr>
          <w:rFonts w:ascii="Times New Roman" w:hAnsi="Times New Roman" w:cs="Times New Roman"/>
          <w:sz w:val="28"/>
          <w:szCs w:val="28"/>
        </w:rPr>
        <w:t xml:space="preserve"> на уроке или конференции, все шире практикуются новые формы обсуждения результатов работы учеников, использующие возможности информационных технологий. Например, выставка творческих работ учеников на сайте школы, когда все заинтересованные члены школьного сообщества – ученики, родители, учителя – могут высказать свое мнение о проекте, дополнить или исправить информацию.</w:t>
      </w:r>
    </w:p>
    <w:p w:rsidR="00AF1C66" w:rsidRPr="00AF1C66" w:rsidRDefault="00AF1C66" w:rsidP="00AF1C66">
      <w:pPr>
        <w:spacing w:after="0" w:line="240" w:lineRule="auto"/>
        <w:ind w:firstLine="709"/>
        <w:jc w:val="both"/>
        <w:rPr>
          <w:rFonts w:ascii="Times New Roman" w:hAnsi="Times New Roman" w:cs="Times New Roman"/>
          <w:sz w:val="28"/>
          <w:szCs w:val="28"/>
          <w:u w:val="single"/>
        </w:rPr>
      </w:pPr>
      <w:r w:rsidRPr="00AF1C66">
        <w:rPr>
          <w:rFonts w:ascii="Times New Roman" w:hAnsi="Times New Roman" w:cs="Times New Roman"/>
          <w:sz w:val="28"/>
          <w:szCs w:val="28"/>
        </w:rPr>
        <w:t xml:space="preserve">При подготовке к введению ФГОС учителя физики должны </w:t>
      </w:r>
      <w:r w:rsidRPr="00AF1C66">
        <w:rPr>
          <w:rFonts w:ascii="Times New Roman" w:hAnsi="Times New Roman" w:cs="Times New Roman"/>
          <w:b/>
          <w:i/>
          <w:sz w:val="28"/>
          <w:szCs w:val="28"/>
        </w:rPr>
        <w:t>усилить внимание к воспитательным аспектам процесса обучения, нарабатывать собственный опыт развития самостоятельной познавательной деятельности школьников</w:t>
      </w:r>
      <w:r w:rsidRPr="0068550F">
        <w:rPr>
          <w:rFonts w:ascii="Times New Roman" w:hAnsi="Times New Roman" w:cs="Times New Roman"/>
          <w:b/>
          <w:i/>
          <w:sz w:val="28"/>
          <w:szCs w:val="28"/>
        </w:rPr>
        <w:t xml:space="preserve">. </w:t>
      </w:r>
      <w:r w:rsidRPr="00AF1C66">
        <w:rPr>
          <w:rFonts w:ascii="Times New Roman" w:hAnsi="Times New Roman" w:cs="Times New Roman"/>
          <w:b/>
          <w:i/>
          <w:sz w:val="28"/>
          <w:szCs w:val="28"/>
          <w:u w:val="single"/>
        </w:rPr>
        <w:t>Это третье направление работы на этапе введения ФГОС</w:t>
      </w:r>
      <w:r w:rsidRPr="00AF1C66">
        <w:rPr>
          <w:rFonts w:ascii="Times New Roman" w:hAnsi="Times New Roman" w:cs="Times New Roman"/>
          <w:sz w:val="28"/>
          <w:szCs w:val="28"/>
          <w:u w:val="single"/>
        </w:rPr>
        <w:t xml:space="preserve">. </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xml:space="preserve">Подготовка учителей к введению ФГОС может проводиться городским методическим объединением учителей физики. Сеть Интернет позволяет наладить тесное общение, постоянный обмен информацией между членами методического объединения. Новые формы работы необходимо использовать как дополнение к традиционным заседаниям методобъединений. Но эти формы не отменяют непосредственного общения учителей. Учитывая </w:t>
      </w:r>
      <w:r w:rsidR="007F3813">
        <w:rPr>
          <w:rFonts w:ascii="Times New Roman" w:hAnsi="Times New Roman" w:cs="Times New Roman"/>
          <w:sz w:val="28"/>
          <w:szCs w:val="28"/>
        </w:rPr>
        <w:t xml:space="preserve">их </w:t>
      </w:r>
      <w:r w:rsidRPr="00AF1C66">
        <w:rPr>
          <w:rFonts w:ascii="Times New Roman" w:hAnsi="Times New Roman" w:cs="Times New Roman"/>
          <w:sz w:val="28"/>
          <w:szCs w:val="28"/>
        </w:rPr>
        <w:lastRenderedPageBreak/>
        <w:t>актуальные потребности, связанные с введение ФГОС, можно рекомендовать рассмотреть в рамках методического объединения следующие вопросы:</w:t>
      </w:r>
    </w:p>
    <w:p w:rsidR="00AF1C66" w:rsidRPr="00AF1C66" w:rsidRDefault="00AF1C66" w:rsidP="001C5068">
      <w:pPr>
        <w:pStyle w:val="62"/>
        <w:numPr>
          <w:ilvl w:val="0"/>
          <w:numId w:val="45"/>
        </w:numPr>
        <w:tabs>
          <w:tab w:val="left" w:pos="1134"/>
        </w:tabs>
        <w:spacing w:after="0" w:line="240" w:lineRule="auto"/>
        <w:ind w:left="0" w:firstLine="709"/>
        <w:jc w:val="both"/>
        <w:rPr>
          <w:rFonts w:ascii="Times New Roman" w:hAnsi="Times New Roman"/>
          <w:b/>
          <w:i/>
          <w:sz w:val="28"/>
          <w:szCs w:val="28"/>
        </w:rPr>
      </w:pPr>
      <w:r w:rsidRPr="00AF1C66">
        <w:rPr>
          <w:rFonts w:ascii="Times New Roman" w:hAnsi="Times New Roman"/>
          <w:b/>
          <w:i/>
          <w:sz w:val="28"/>
          <w:szCs w:val="28"/>
        </w:rPr>
        <w:t>Анализ методической подготовки учителя к введению ФГОС.</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Рассмотрение этого вопроса поможет учителям проанализировать собственный опыт, грамотно подойти к решению задач второго направления работы, отмеченного выше. При анализе и самоанализе подготовки учителя можно в качестве ориентира использовать компетентностный подход, опираясь на профессиональные компетенции учителя, которые выделены в ФГОС высшего профессионального образования (приказ МОиН РФ №376 от 16 апреля 2010 г.)</w:t>
      </w:r>
    </w:p>
    <w:p w:rsidR="00AF1C66" w:rsidRPr="00AF1C66" w:rsidRDefault="00AF1C66" w:rsidP="001C5068">
      <w:pPr>
        <w:numPr>
          <w:ilvl w:val="0"/>
          <w:numId w:val="45"/>
        </w:numPr>
        <w:tabs>
          <w:tab w:val="left" w:pos="1134"/>
        </w:tabs>
        <w:spacing w:after="0" w:line="240" w:lineRule="auto"/>
        <w:ind w:left="0" w:firstLine="709"/>
        <w:jc w:val="both"/>
        <w:rPr>
          <w:rFonts w:ascii="Times New Roman" w:hAnsi="Times New Roman" w:cs="Times New Roman"/>
          <w:sz w:val="28"/>
          <w:szCs w:val="28"/>
        </w:rPr>
      </w:pPr>
      <w:r w:rsidRPr="00AF1C66">
        <w:rPr>
          <w:rFonts w:ascii="Times New Roman" w:hAnsi="Times New Roman" w:cs="Times New Roman"/>
          <w:b/>
          <w:i/>
          <w:sz w:val="28"/>
          <w:szCs w:val="28"/>
        </w:rPr>
        <w:t>Сравнительный анализ учебно-методических комплектов по физике и астрономии.</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Это один из самых важных вопросов, поставленных перед учителями. Одному учителю очень сложно даже просто прочитать все учебники и приложения к ним. А ведь необходимо не просто прочитать, а осмыслить содержание, методические подходы, соответствие имеющейся учебно-материальной баз</w:t>
      </w:r>
      <w:r w:rsidR="007F3813">
        <w:rPr>
          <w:rFonts w:ascii="Times New Roman" w:hAnsi="Times New Roman" w:cs="Times New Roman"/>
          <w:sz w:val="28"/>
          <w:szCs w:val="28"/>
        </w:rPr>
        <w:t>ы</w:t>
      </w:r>
      <w:r w:rsidRPr="00AF1C66">
        <w:rPr>
          <w:rFonts w:ascii="Times New Roman" w:hAnsi="Times New Roman" w:cs="Times New Roman"/>
          <w:sz w:val="28"/>
          <w:szCs w:val="28"/>
        </w:rPr>
        <w:t xml:space="preserve"> собственному опыту практической работы, сложившемуся в предыдущие годы. Важно не ошибиться в выборе комплекта</w:t>
      </w:r>
      <w:r w:rsidR="007F3813">
        <w:rPr>
          <w:rFonts w:ascii="Times New Roman" w:hAnsi="Times New Roman" w:cs="Times New Roman"/>
          <w:sz w:val="28"/>
          <w:szCs w:val="28"/>
        </w:rPr>
        <w:t>,</w:t>
      </w:r>
      <w:r w:rsidRPr="00AF1C66">
        <w:rPr>
          <w:rFonts w:ascii="Times New Roman" w:hAnsi="Times New Roman" w:cs="Times New Roman"/>
          <w:sz w:val="28"/>
          <w:szCs w:val="28"/>
        </w:rPr>
        <w:t xml:space="preserve"> и это ответственное решение лучше принимать совместно.</w:t>
      </w:r>
    </w:p>
    <w:p w:rsidR="00AF1C66" w:rsidRPr="00AF1C66" w:rsidRDefault="00AF1C66" w:rsidP="001C5068">
      <w:pPr>
        <w:pStyle w:val="62"/>
        <w:numPr>
          <w:ilvl w:val="0"/>
          <w:numId w:val="45"/>
        </w:numPr>
        <w:tabs>
          <w:tab w:val="left" w:pos="1162"/>
        </w:tabs>
        <w:spacing w:after="0" w:line="240" w:lineRule="auto"/>
        <w:ind w:left="0" w:firstLine="709"/>
        <w:jc w:val="both"/>
        <w:rPr>
          <w:rFonts w:ascii="Times New Roman" w:hAnsi="Times New Roman"/>
          <w:sz w:val="28"/>
          <w:szCs w:val="28"/>
        </w:rPr>
      </w:pPr>
      <w:r w:rsidRPr="00AF1C66">
        <w:rPr>
          <w:rFonts w:ascii="Times New Roman" w:hAnsi="Times New Roman"/>
          <w:b/>
          <w:i/>
          <w:sz w:val="28"/>
          <w:szCs w:val="28"/>
        </w:rPr>
        <w:t>Создание компьютерных анимаций, а точнее</w:t>
      </w:r>
      <w:r w:rsidR="007F3813">
        <w:rPr>
          <w:rFonts w:ascii="Times New Roman" w:hAnsi="Times New Roman"/>
          <w:b/>
          <w:i/>
          <w:sz w:val="28"/>
          <w:szCs w:val="28"/>
        </w:rPr>
        <w:t>,</w:t>
      </w:r>
      <w:r w:rsidRPr="00AF1C66">
        <w:rPr>
          <w:rFonts w:ascii="Times New Roman" w:hAnsi="Times New Roman"/>
          <w:b/>
          <w:i/>
          <w:sz w:val="28"/>
          <w:szCs w:val="28"/>
        </w:rPr>
        <w:t xml:space="preserve"> их использования на уроках физики и во внеурочной работе с учащимися</w:t>
      </w:r>
      <w:r w:rsidRPr="00AF1C66">
        <w:rPr>
          <w:rFonts w:ascii="Times New Roman" w:hAnsi="Times New Roman"/>
          <w:sz w:val="28"/>
          <w:szCs w:val="28"/>
        </w:rPr>
        <w:t>.</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Рекоменду</w:t>
      </w:r>
      <w:r w:rsidR="007F3813">
        <w:rPr>
          <w:rFonts w:ascii="Times New Roman" w:hAnsi="Times New Roman" w:cs="Times New Roman"/>
          <w:sz w:val="28"/>
          <w:szCs w:val="28"/>
        </w:rPr>
        <w:t>ется</w:t>
      </w:r>
      <w:r w:rsidRPr="00AF1C66">
        <w:rPr>
          <w:rFonts w:ascii="Times New Roman" w:hAnsi="Times New Roman" w:cs="Times New Roman"/>
          <w:sz w:val="28"/>
          <w:szCs w:val="28"/>
        </w:rPr>
        <w:t xml:space="preserve"> использова</w:t>
      </w:r>
      <w:r w:rsidR="007F3813">
        <w:rPr>
          <w:rFonts w:ascii="Times New Roman" w:hAnsi="Times New Roman" w:cs="Times New Roman"/>
          <w:sz w:val="28"/>
          <w:szCs w:val="28"/>
        </w:rPr>
        <w:t>ние</w:t>
      </w:r>
      <w:r w:rsidRPr="00AF1C66">
        <w:rPr>
          <w:rFonts w:ascii="Times New Roman" w:hAnsi="Times New Roman" w:cs="Times New Roman"/>
          <w:sz w:val="28"/>
          <w:szCs w:val="28"/>
        </w:rPr>
        <w:t xml:space="preserve"> готовы</w:t>
      </w:r>
      <w:r w:rsidR="007F3813">
        <w:rPr>
          <w:rFonts w:ascii="Times New Roman" w:hAnsi="Times New Roman" w:cs="Times New Roman"/>
          <w:sz w:val="28"/>
          <w:szCs w:val="28"/>
        </w:rPr>
        <w:t>х</w:t>
      </w:r>
      <w:r w:rsidRPr="00AF1C66">
        <w:rPr>
          <w:rFonts w:ascii="Times New Roman" w:hAnsi="Times New Roman" w:cs="Times New Roman"/>
          <w:sz w:val="28"/>
          <w:szCs w:val="28"/>
        </w:rPr>
        <w:t xml:space="preserve"> флеш-анимаци</w:t>
      </w:r>
      <w:r w:rsidR="007F3813">
        <w:rPr>
          <w:rFonts w:ascii="Times New Roman" w:hAnsi="Times New Roman" w:cs="Times New Roman"/>
          <w:sz w:val="28"/>
          <w:szCs w:val="28"/>
        </w:rPr>
        <w:t>й</w:t>
      </w:r>
      <w:r w:rsidRPr="00AF1C66">
        <w:rPr>
          <w:rFonts w:ascii="Times New Roman" w:hAnsi="Times New Roman" w:cs="Times New Roman"/>
          <w:sz w:val="28"/>
          <w:szCs w:val="28"/>
        </w:rPr>
        <w:t xml:space="preserve">, так как собственные разработки занимают много времени. Но если есть желание самим заняться созданием ЦОР, то рассмотрение этого вопроса можно провести в три этапа. </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xml:space="preserve">Первый этап – занятие под руководством учителя информатики (или подготовленного учителя физики). На этом занятии учитель информатики знакомит учителей физики с вариантами разработки компьютерной симуляции с учетом имеющихся технических ресурсов и программного обеспечения. </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xml:space="preserve">На втором этапе учителя физики самостоятельно разрабатывают по 1-2 симуляции по темам курса физики и проводят их апробацию на уроках и во внеурочной деятельности, проверяя собственную методику проведения учебного занятия и анализируя полученные результаты. </w:t>
      </w:r>
    </w:p>
    <w:p w:rsid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xml:space="preserve">На третьем этапе учителя совместно рассматривают новый педагогический опыт и планируют дальнейшую совместную работу. Внедрение в учебный процесс такой интерактивной технологии безусловно потребует значительных усилий педагогов, учитывая ее необычность, новизну и малоразработанность. Поэтому именно внутри методического объединения через совместную работу можно преодолеть возникающие трудности. </w:t>
      </w:r>
    </w:p>
    <w:p w:rsidR="007F3813" w:rsidRDefault="007F3813" w:rsidP="00AF1C66">
      <w:pPr>
        <w:spacing w:after="0" w:line="240" w:lineRule="auto"/>
        <w:ind w:firstLine="709"/>
        <w:jc w:val="both"/>
        <w:rPr>
          <w:rFonts w:ascii="Times New Roman" w:hAnsi="Times New Roman" w:cs="Times New Roman"/>
          <w:sz w:val="28"/>
          <w:szCs w:val="28"/>
        </w:rPr>
      </w:pPr>
    </w:p>
    <w:p w:rsidR="007F3813" w:rsidRDefault="007F3813" w:rsidP="00AF1C66">
      <w:pPr>
        <w:spacing w:after="0" w:line="240" w:lineRule="auto"/>
        <w:ind w:firstLine="709"/>
        <w:jc w:val="both"/>
        <w:rPr>
          <w:rFonts w:ascii="Times New Roman" w:hAnsi="Times New Roman" w:cs="Times New Roman"/>
          <w:sz w:val="28"/>
          <w:szCs w:val="28"/>
        </w:rPr>
      </w:pPr>
    </w:p>
    <w:p w:rsidR="00AF1C66" w:rsidRPr="00AF1C66" w:rsidRDefault="00AF1C66" w:rsidP="001C5068">
      <w:pPr>
        <w:pStyle w:val="62"/>
        <w:numPr>
          <w:ilvl w:val="0"/>
          <w:numId w:val="45"/>
        </w:numPr>
        <w:tabs>
          <w:tab w:val="left" w:pos="1148"/>
        </w:tabs>
        <w:spacing w:after="0" w:line="240" w:lineRule="auto"/>
        <w:ind w:left="0" w:firstLine="709"/>
        <w:jc w:val="both"/>
        <w:rPr>
          <w:rFonts w:ascii="Times New Roman" w:hAnsi="Times New Roman"/>
          <w:b/>
          <w:i/>
          <w:sz w:val="28"/>
          <w:szCs w:val="28"/>
        </w:rPr>
      </w:pPr>
      <w:r w:rsidRPr="00AF1C66">
        <w:rPr>
          <w:rFonts w:ascii="Times New Roman" w:hAnsi="Times New Roman"/>
          <w:b/>
          <w:i/>
          <w:sz w:val="28"/>
          <w:szCs w:val="28"/>
        </w:rPr>
        <w:t>Использование интерактивной доски на уроках физики.</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lastRenderedPageBreak/>
        <w:t xml:space="preserve">Многие кабинеты физики уже оснащены современным оборудованием </w:t>
      </w:r>
      <w:r w:rsidR="007F3813">
        <w:rPr>
          <w:rFonts w:ascii="Times New Roman" w:hAnsi="Times New Roman" w:cs="Times New Roman"/>
          <w:sz w:val="28"/>
          <w:szCs w:val="28"/>
        </w:rPr>
        <w:t>–</w:t>
      </w:r>
      <w:r w:rsidRPr="00AF1C66">
        <w:rPr>
          <w:rFonts w:ascii="Times New Roman" w:hAnsi="Times New Roman" w:cs="Times New Roman"/>
          <w:sz w:val="28"/>
          <w:szCs w:val="28"/>
        </w:rPr>
        <w:t xml:space="preserve"> интерактивной  доской или хотя бы проектором. Эти элементы позволяют сделать уроки </w:t>
      </w:r>
      <w:r w:rsidR="007F3813">
        <w:rPr>
          <w:rFonts w:ascii="Times New Roman" w:hAnsi="Times New Roman" w:cs="Times New Roman"/>
          <w:sz w:val="28"/>
          <w:szCs w:val="28"/>
        </w:rPr>
        <w:t>более</w:t>
      </w:r>
      <w:r w:rsidRPr="00AF1C66">
        <w:rPr>
          <w:rFonts w:ascii="Times New Roman" w:hAnsi="Times New Roman" w:cs="Times New Roman"/>
          <w:sz w:val="28"/>
          <w:szCs w:val="28"/>
        </w:rPr>
        <w:t xml:space="preserve"> наглядн</w:t>
      </w:r>
      <w:r w:rsidR="007F3813">
        <w:rPr>
          <w:rFonts w:ascii="Times New Roman" w:hAnsi="Times New Roman" w:cs="Times New Roman"/>
          <w:sz w:val="28"/>
          <w:szCs w:val="28"/>
        </w:rPr>
        <w:t>ыми</w:t>
      </w:r>
      <w:r w:rsidRPr="00AF1C66">
        <w:rPr>
          <w:rFonts w:ascii="Times New Roman" w:hAnsi="Times New Roman" w:cs="Times New Roman"/>
          <w:sz w:val="28"/>
          <w:szCs w:val="28"/>
        </w:rPr>
        <w:t>, интересн</w:t>
      </w:r>
      <w:r w:rsidR="007F3813">
        <w:rPr>
          <w:rFonts w:ascii="Times New Roman" w:hAnsi="Times New Roman" w:cs="Times New Roman"/>
          <w:sz w:val="28"/>
          <w:szCs w:val="28"/>
        </w:rPr>
        <w:t>ыми</w:t>
      </w:r>
      <w:r w:rsidRPr="00AF1C66">
        <w:rPr>
          <w:rFonts w:ascii="Times New Roman" w:hAnsi="Times New Roman" w:cs="Times New Roman"/>
          <w:sz w:val="28"/>
          <w:szCs w:val="28"/>
        </w:rPr>
        <w:t xml:space="preserve"> и разнообразн</w:t>
      </w:r>
      <w:r w:rsidR="007F3813">
        <w:rPr>
          <w:rFonts w:ascii="Times New Roman" w:hAnsi="Times New Roman" w:cs="Times New Roman"/>
          <w:sz w:val="28"/>
          <w:szCs w:val="28"/>
        </w:rPr>
        <w:t>ыми</w:t>
      </w:r>
      <w:r w:rsidRPr="00AF1C66">
        <w:rPr>
          <w:rFonts w:ascii="Times New Roman" w:hAnsi="Times New Roman" w:cs="Times New Roman"/>
          <w:sz w:val="28"/>
          <w:szCs w:val="28"/>
        </w:rPr>
        <w:t>. Правда</w:t>
      </w:r>
      <w:r w:rsidR="007F3813">
        <w:rPr>
          <w:rFonts w:ascii="Times New Roman" w:hAnsi="Times New Roman" w:cs="Times New Roman"/>
          <w:sz w:val="28"/>
          <w:szCs w:val="28"/>
        </w:rPr>
        <w:t>,</w:t>
      </w:r>
      <w:r w:rsidRPr="00AF1C66">
        <w:rPr>
          <w:rFonts w:ascii="Times New Roman" w:hAnsi="Times New Roman" w:cs="Times New Roman"/>
          <w:sz w:val="28"/>
          <w:szCs w:val="28"/>
        </w:rPr>
        <w:t xml:space="preserve"> экономить время на подготовку урока не получится</w:t>
      </w:r>
      <w:r w:rsidR="007F3813">
        <w:rPr>
          <w:rFonts w:ascii="Times New Roman" w:hAnsi="Times New Roman" w:cs="Times New Roman"/>
          <w:sz w:val="28"/>
          <w:szCs w:val="28"/>
        </w:rPr>
        <w:t>:</w:t>
      </w:r>
      <w:r w:rsidRPr="00AF1C66">
        <w:rPr>
          <w:rFonts w:ascii="Times New Roman" w:hAnsi="Times New Roman" w:cs="Times New Roman"/>
          <w:sz w:val="28"/>
          <w:szCs w:val="28"/>
        </w:rPr>
        <w:t xml:space="preserve"> первое время грамотное использование интерактивной доски требует больших, чем обычно</w:t>
      </w:r>
      <w:r w:rsidR="007F3813">
        <w:rPr>
          <w:rFonts w:ascii="Times New Roman" w:hAnsi="Times New Roman" w:cs="Times New Roman"/>
          <w:sz w:val="28"/>
          <w:szCs w:val="28"/>
        </w:rPr>
        <w:t>,</w:t>
      </w:r>
      <w:r w:rsidRPr="00AF1C66">
        <w:rPr>
          <w:rFonts w:ascii="Times New Roman" w:hAnsi="Times New Roman" w:cs="Times New Roman"/>
          <w:sz w:val="28"/>
          <w:szCs w:val="28"/>
        </w:rPr>
        <w:t xml:space="preserve"> временных затрат. </w:t>
      </w:r>
      <w:r w:rsidR="007F3813">
        <w:rPr>
          <w:rFonts w:ascii="Times New Roman" w:hAnsi="Times New Roman" w:cs="Times New Roman"/>
          <w:sz w:val="28"/>
          <w:szCs w:val="28"/>
        </w:rPr>
        <w:t>Поэтому можно</w:t>
      </w:r>
      <w:r w:rsidRPr="00AF1C66">
        <w:rPr>
          <w:rFonts w:ascii="Times New Roman" w:hAnsi="Times New Roman" w:cs="Times New Roman"/>
          <w:sz w:val="28"/>
          <w:szCs w:val="28"/>
        </w:rPr>
        <w:t xml:space="preserve"> использовать готовые разработки учителей, уже длительное время работающих в этой области и предоставивших свои материалы для общего бесплатного использования. С их помощью можно усилить этот компонент работы. Использовать компьютерные презентации, видеоролики, интерактивные лабораторные работы и др. нужно очень продуманно и осторожно. Достаточная простота подготовки наглядности в форме презентаций дает возможность учителю быстро подбирать необходимые материалы в соответствии с планом конкретного урока, и в этом есть опасность ухода от практики. Не нужно забывать об основном инструменте учителей физики в системно-деятельностном подходе – о практической работе с приборами, лабораторным и демонстрационным оборудованием. Именно этому аспекту необходимо уделить особое внимание при работе по ФГОС.  </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xml:space="preserve">Очень удобны современные «Конструкторы уроков» на DVD-дисках. При этом </w:t>
      </w:r>
      <w:r w:rsidR="007F3813">
        <w:rPr>
          <w:rFonts w:ascii="Times New Roman" w:hAnsi="Times New Roman" w:cs="Times New Roman"/>
          <w:sz w:val="28"/>
          <w:szCs w:val="28"/>
        </w:rPr>
        <w:t>«</w:t>
      </w:r>
      <w:r w:rsidRPr="00AF1C66">
        <w:rPr>
          <w:rFonts w:ascii="Times New Roman" w:hAnsi="Times New Roman" w:cs="Times New Roman"/>
          <w:sz w:val="28"/>
          <w:szCs w:val="28"/>
        </w:rPr>
        <w:t>Конструкторы уроков</w:t>
      </w:r>
      <w:r w:rsidR="007F3813">
        <w:rPr>
          <w:rFonts w:ascii="Times New Roman" w:hAnsi="Times New Roman" w:cs="Times New Roman"/>
          <w:sz w:val="28"/>
          <w:szCs w:val="28"/>
        </w:rPr>
        <w:t>»</w:t>
      </w:r>
      <w:r w:rsidRPr="00AF1C66">
        <w:rPr>
          <w:rFonts w:ascii="Times New Roman" w:hAnsi="Times New Roman" w:cs="Times New Roman"/>
          <w:sz w:val="28"/>
          <w:szCs w:val="28"/>
        </w:rPr>
        <w:t xml:space="preserve"> линии «Сферы» очень удобны для тех, кто пользуется учебниками физики Перышкина А.В., их можно заказать на сайте издательства «Просвещение».</w:t>
      </w:r>
    </w:p>
    <w:p w:rsidR="00AF1C66" w:rsidRPr="00AF1C66" w:rsidRDefault="00AF1C66" w:rsidP="001C5068">
      <w:pPr>
        <w:pStyle w:val="62"/>
        <w:numPr>
          <w:ilvl w:val="0"/>
          <w:numId w:val="45"/>
        </w:numPr>
        <w:tabs>
          <w:tab w:val="left" w:pos="1120"/>
        </w:tabs>
        <w:spacing w:after="0" w:line="240" w:lineRule="auto"/>
        <w:ind w:left="0" w:firstLine="709"/>
        <w:jc w:val="both"/>
        <w:rPr>
          <w:rFonts w:ascii="Times New Roman" w:hAnsi="Times New Roman"/>
          <w:b/>
          <w:i/>
          <w:sz w:val="28"/>
          <w:szCs w:val="28"/>
        </w:rPr>
      </w:pPr>
      <w:r w:rsidRPr="00AF1C66">
        <w:rPr>
          <w:rFonts w:ascii="Times New Roman" w:hAnsi="Times New Roman"/>
          <w:b/>
          <w:i/>
          <w:sz w:val="28"/>
          <w:szCs w:val="28"/>
        </w:rPr>
        <w:t>Современный демонстрационный и лабораторный эксперимент на уроках физики.</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Современные эксперименты связаны с использованием в школах цифровых лабораторий. И</w:t>
      </w:r>
      <w:r w:rsidR="007F3813">
        <w:rPr>
          <w:rFonts w:ascii="Times New Roman" w:hAnsi="Times New Roman" w:cs="Times New Roman"/>
          <w:sz w:val="28"/>
          <w:szCs w:val="28"/>
        </w:rPr>
        <w:t>х и</w:t>
      </w:r>
      <w:r w:rsidRPr="00AF1C66">
        <w:rPr>
          <w:rFonts w:ascii="Times New Roman" w:hAnsi="Times New Roman" w:cs="Times New Roman"/>
          <w:sz w:val="28"/>
          <w:szCs w:val="28"/>
        </w:rPr>
        <w:t>спользование способствует значительному поднятию интереса к предмету и позволяет учащимся работать самим, при этом получая не только знания в области естественных наук, но и опыт работы с интересной и современной техникой, компьютерными программами, опыт взаимодействия исследователей, опыт информационного поиска и презентации результатов исследования. Учащиеся получают возможность заниматься исследовательской деятельностью, не ограниченной темой конкретного урока, и самим анализировать полученные данные. Однако будьте осторожны в использовании продукции фирмы «Научные развлечения»</w:t>
      </w:r>
      <w:r w:rsidR="007F3813">
        <w:rPr>
          <w:rFonts w:ascii="Times New Roman" w:hAnsi="Times New Roman" w:cs="Times New Roman"/>
          <w:sz w:val="28"/>
          <w:szCs w:val="28"/>
        </w:rPr>
        <w:t>:</w:t>
      </w:r>
      <w:r w:rsidRPr="00AF1C66">
        <w:rPr>
          <w:rFonts w:ascii="Times New Roman" w:hAnsi="Times New Roman" w:cs="Times New Roman"/>
          <w:sz w:val="28"/>
          <w:szCs w:val="28"/>
        </w:rPr>
        <w:t xml:space="preserve"> </w:t>
      </w:r>
      <w:r w:rsidR="007F3813">
        <w:rPr>
          <w:rFonts w:ascii="Times New Roman" w:hAnsi="Times New Roman" w:cs="Times New Roman"/>
          <w:sz w:val="28"/>
          <w:szCs w:val="28"/>
        </w:rPr>
        <w:t>и</w:t>
      </w:r>
      <w:r w:rsidRPr="00AF1C66">
        <w:rPr>
          <w:rFonts w:ascii="Times New Roman" w:hAnsi="Times New Roman" w:cs="Times New Roman"/>
          <w:sz w:val="28"/>
          <w:szCs w:val="28"/>
        </w:rPr>
        <w:t xml:space="preserve">х комплект дисков к </w:t>
      </w:r>
      <w:r w:rsidR="007F3813">
        <w:rPr>
          <w:rFonts w:ascii="Times New Roman" w:hAnsi="Times New Roman" w:cs="Times New Roman"/>
          <w:sz w:val="28"/>
          <w:szCs w:val="28"/>
        </w:rPr>
        <w:t>ц</w:t>
      </w:r>
      <w:r w:rsidRPr="00AF1C66">
        <w:rPr>
          <w:rFonts w:ascii="Times New Roman" w:hAnsi="Times New Roman" w:cs="Times New Roman"/>
          <w:sz w:val="28"/>
          <w:szCs w:val="28"/>
        </w:rPr>
        <w:t>ифровой лаборатории плохо согласован с описанием работы на бумажных носителях. К тому же интерфейс программы «Практикум» не очень удобен для работы.</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xml:space="preserve">В научно-методических журналах и Интернете достаточно много материала об использовании цифровых лабораторий, но каждому современному учителю необходимо формировать свой индивидуальный опыт. При этом совсем не обязательно самому разрабатывать ЦОРы. В рамках методического объединения учителям необходимо обсудить, какие приборы </w:t>
      </w:r>
      <w:r w:rsidR="000B1D2C">
        <w:rPr>
          <w:rFonts w:ascii="Times New Roman" w:hAnsi="Times New Roman" w:cs="Times New Roman"/>
          <w:sz w:val="28"/>
          <w:szCs w:val="28"/>
        </w:rPr>
        <w:t xml:space="preserve">стоит </w:t>
      </w:r>
      <w:r w:rsidRPr="00AF1C66">
        <w:rPr>
          <w:rFonts w:ascii="Times New Roman" w:hAnsi="Times New Roman" w:cs="Times New Roman"/>
          <w:sz w:val="28"/>
          <w:szCs w:val="28"/>
        </w:rPr>
        <w:t>приобретать в первую очередь, оказывать взаимопомощь в овладении навыками использования этих уникальных приборов и методикой их использования в учебно-воспитательном процессе.</w:t>
      </w:r>
    </w:p>
    <w:p w:rsidR="00AF1C66" w:rsidRPr="00AF1C66" w:rsidRDefault="00AF1C66" w:rsidP="001C5068">
      <w:pPr>
        <w:pStyle w:val="62"/>
        <w:numPr>
          <w:ilvl w:val="0"/>
          <w:numId w:val="45"/>
        </w:numPr>
        <w:tabs>
          <w:tab w:val="left" w:pos="1148"/>
        </w:tabs>
        <w:spacing w:after="0" w:line="240" w:lineRule="auto"/>
        <w:ind w:left="0" w:firstLine="709"/>
        <w:jc w:val="both"/>
        <w:rPr>
          <w:rFonts w:ascii="Times New Roman" w:hAnsi="Times New Roman"/>
          <w:b/>
          <w:i/>
          <w:sz w:val="28"/>
          <w:szCs w:val="28"/>
        </w:rPr>
      </w:pPr>
      <w:r w:rsidRPr="00AF1C66">
        <w:rPr>
          <w:rFonts w:ascii="Times New Roman" w:hAnsi="Times New Roman"/>
          <w:b/>
          <w:i/>
          <w:sz w:val="28"/>
          <w:szCs w:val="28"/>
        </w:rPr>
        <w:lastRenderedPageBreak/>
        <w:t>Из опыта воспитательной работы с учащимися.</w:t>
      </w:r>
    </w:p>
    <w:p w:rsidR="00AF1C66" w:rsidRPr="00AF1C66" w:rsidRDefault="00AF1C66" w:rsidP="0068550F">
      <w:pPr>
        <w:tabs>
          <w:tab w:val="left" w:pos="1148"/>
        </w:tabs>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xml:space="preserve">В третьем направлении работы учителя по введению ФГОС можно выделить основные воспитательные аспекты курса физики. Почти каждый учитель имеет опыт их реализации. На заседаниях методобъединений можно обменяться опытом работы учителей, который в условиях работы конкретной школы дает положительные результаты и может быть использован другими педагогами. </w:t>
      </w:r>
    </w:p>
    <w:p w:rsidR="00AF1C66" w:rsidRPr="00AF1C66" w:rsidRDefault="00AF1C66" w:rsidP="001C5068">
      <w:pPr>
        <w:pStyle w:val="62"/>
        <w:numPr>
          <w:ilvl w:val="0"/>
          <w:numId w:val="45"/>
        </w:numPr>
        <w:tabs>
          <w:tab w:val="left" w:pos="1148"/>
        </w:tabs>
        <w:spacing w:after="0" w:line="240" w:lineRule="auto"/>
        <w:ind w:left="0" w:firstLine="709"/>
        <w:jc w:val="both"/>
        <w:rPr>
          <w:rFonts w:ascii="Times New Roman" w:hAnsi="Times New Roman"/>
          <w:b/>
          <w:i/>
          <w:sz w:val="28"/>
          <w:szCs w:val="28"/>
        </w:rPr>
      </w:pPr>
      <w:r w:rsidRPr="00AF1C66">
        <w:rPr>
          <w:rFonts w:ascii="Times New Roman" w:hAnsi="Times New Roman"/>
          <w:b/>
          <w:i/>
          <w:sz w:val="28"/>
          <w:szCs w:val="28"/>
        </w:rPr>
        <w:t xml:space="preserve">Внеурочная работа с учащимися по физике. </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 xml:space="preserve">Внеурочная работа при введении ФГОС становится неотъемлемой частью образовательного процесса. Она ведется в индивидуальной и групповой формах. </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Индивидуальную работу учителя ведут в основном через предложение ученикам подготовить выступление на уроке или реферат. Но этого крайне мало. Почти все ведущие учебные заведения России проводят олимпиады,  конкурсы для учащихся, включение в которые позволяет организовать индивидуальную работу со школьниками. Кроме того</w:t>
      </w:r>
      <w:r w:rsidR="007F3813">
        <w:rPr>
          <w:rFonts w:ascii="Times New Roman" w:hAnsi="Times New Roman" w:cs="Times New Roman"/>
          <w:sz w:val="28"/>
          <w:szCs w:val="28"/>
        </w:rPr>
        <w:t>,</w:t>
      </w:r>
      <w:r w:rsidRPr="00AF1C66">
        <w:rPr>
          <w:rFonts w:ascii="Times New Roman" w:hAnsi="Times New Roman" w:cs="Times New Roman"/>
          <w:sz w:val="28"/>
          <w:szCs w:val="28"/>
        </w:rPr>
        <w:t xml:space="preserve"> </w:t>
      </w:r>
      <w:r w:rsidR="007F3813">
        <w:rPr>
          <w:rFonts w:ascii="Times New Roman" w:hAnsi="Times New Roman" w:cs="Times New Roman"/>
          <w:sz w:val="28"/>
          <w:szCs w:val="28"/>
        </w:rPr>
        <w:t>советуется</w:t>
      </w:r>
      <w:r w:rsidRPr="00AF1C66">
        <w:rPr>
          <w:rFonts w:ascii="Times New Roman" w:hAnsi="Times New Roman" w:cs="Times New Roman"/>
          <w:sz w:val="28"/>
          <w:szCs w:val="28"/>
        </w:rPr>
        <w:t xml:space="preserve"> внедрять индивидуальные планы обучения одаренных учеников через научно</w:t>
      </w:r>
      <w:r w:rsidR="007F3813">
        <w:rPr>
          <w:rFonts w:ascii="Times New Roman" w:hAnsi="Times New Roman" w:cs="Times New Roman"/>
          <w:sz w:val="28"/>
          <w:szCs w:val="28"/>
        </w:rPr>
        <w:t>-</w:t>
      </w:r>
      <w:r w:rsidRPr="00AF1C66">
        <w:rPr>
          <w:rFonts w:ascii="Times New Roman" w:hAnsi="Times New Roman" w:cs="Times New Roman"/>
          <w:sz w:val="28"/>
          <w:szCs w:val="28"/>
        </w:rPr>
        <w:t>практическую работу.</w:t>
      </w:r>
    </w:p>
    <w:p w:rsidR="007F3813"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Группов</w:t>
      </w:r>
      <w:r w:rsidR="007F3813">
        <w:rPr>
          <w:rFonts w:ascii="Times New Roman" w:hAnsi="Times New Roman" w:cs="Times New Roman"/>
          <w:sz w:val="28"/>
          <w:szCs w:val="28"/>
        </w:rPr>
        <w:t>ая</w:t>
      </w:r>
      <w:r w:rsidRPr="00AF1C66">
        <w:rPr>
          <w:rFonts w:ascii="Times New Roman" w:hAnsi="Times New Roman" w:cs="Times New Roman"/>
          <w:sz w:val="28"/>
          <w:szCs w:val="28"/>
        </w:rPr>
        <w:t xml:space="preserve"> работ</w:t>
      </w:r>
      <w:r w:rsidR="007F3813">
        <w:rPr>
          <w:rFonts w:ascii="Times New Roman" w:hAnsi="Times New Roman" w:cs="Times New Roman"/>
          <w:sz w:val="28"/>
          <w:szCs w:val="28"/>
        </w:rPr>
        <w:t>а</w:t>
      </w:r>
      <w:r w:rsidRPr="00AF1C66">
        <w:rPr>
          <w:rFonts w:ascii="Times New Roman" w:hAnsi="Times New Roman" w:cs="Times New Roman"/>
          <w:sz w:val="28"/>
          <w:szCs w:val="28"/>
        </w:rPr>
        <w:t xml:space="preserve"> </w:t>
      </w:r>
      <w:r w:rsidR="007F3813">
        <w:rPr>
          <w:rFonts w:ascii="Times New Roman" w:hAnsi="Times New Roman" w:cs="Times New Roman"/>
          <w:sz w:val="28"/>
          <w:szCs w:val="28"/>
        </w:rPr>
        <w:t>проводится</w:t>
      </w:r>
      <w:r w:rsidRPr="00AF1C66">
        <w:rPr>
          <w:rFonts w:ascii="Times New Roman" w:hAnsi="Times New Roman" w:cs="Times New Roman"/>
          <w:sz w:val="28"/>
          <w:szCs w:val="28"/>
        </w:rPr>
        <w:t xml:space="preserve"> через проведение внеурочных мероприятий. В условиях достаточно большой нагрузки у учителей не всегда есть время качественно вести внеурочную работу. Поэтому очень важна кооперация в проведении внеурочных мероприятий, их совместная подготовка, обмен дидактическим, наглядным и экспериментальным материалом. </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b/>
          <w:i/>
          <w:sz w:val="28"/>
          <w:szCs w:val="28"/>
        </w:rPr>
        <w:t xml:space="preserve">Анализ новой информации. </w:t>
      </w:r>
      <w:r w:rsidRPr="00AF1C66">
        <w:rPr>
          <w:rFonts w:ascii="Times New Roman" w:hAnsi="Times New Roman" w:cs="Times New Roman"/>
          <w:sz w:val="28"/>
          <w:szCs w:val="28"/>
        </w:rPr>
        <w:t>В современных условиях быстрых революционных научно-технических преобразований появляется потребность постоянного анализа, осмысления предлагаемых новаций. Поэтому обмен полученной членами МО информацией является актуальным и необходимым условием совершенствования работы педагогов, ее оптимизации и повышения эффективности. На заседаниях МО необходимо заслушивать учителей, прошедших курсовую подготовку, участвовавших в семинарах</w:t>
      </w:r>
      <w:r w:rsidR="009261DC">
        <w:rPr>
          <w:rFonts w:ascii="Times New Roman" w:hAnsi="Times New Roman" w:cs="Times New Roman"/>
          <w:sz w:val="28"/>
          <w:szCs w:val="28"/>
        </w:rPr>
        <w:t>.</w:t>
      </w:r>
      <w:r w:rsidRPr="00AF1C66">
        <w:rPr>
          <w:rFonts w:ascii="Times New Roman" w:hAnsi="Times New Roman" w:cs="Times New Roman"/>
          <w:sz w:val="28"/>
          <w:szCs w:val="28"/>
        </w:rPr>
        <w:t xml:space="preserve"> </w:t>
      </w:r>
      <w:r w:rsidR="009261DC">
        <w:rPr>
          <w:rFonts w:ascii="Times New Roman" w:hAnsi="Times New Roman" w:cs="Times New Roman"/>
          <w:sz w:val="28"/>
          <w:szCs w:val="28"/>
        </w:rPr>
        <w:t>Н</w:t>
      </w:r>
      <w:r w:rsidRPr="00AF1C66">
        <w:rPr>
          <w:rFonts w:ascii="Times New Roman" w:hAnsi="Times New Roman" w:cs="Times New Roman"/>
          <w:sz w:val="28"/>
          <w:szCs w:val="28"/>
        </w:rPr>
        <w:t>еобходимо знакомить с проводимыми вебинарами и, конечно, анализировать статьи журнала «Физика в школе» (издательство «Школа-пресс»), учебно-методической газеты «Физика» (издательский дом «1</w:t>
      </w:r>
      <w:r w:rsidR="0068550F">
        <w:rPr>
          <w:rFonts w:ascii="Times New Roman" w:hAnsi="Times New Roman" w:cs="Times New Roman"/>
          <w:sz w:val="28"/>
          <w:szCs w:val="28"/>
        </w:rPr>
        <w:t xml:space="preserve"> </w:t>
      </w:r>
      <w:r w:rsidRPr="00AF1C66">
        <w:rPr>
          <w:rFonts w:ascii="Times New Roman" w:hAnsi="Times New Roman" w:cs="Times New Roman"/>
          <w:sz w:val="28"/>
          <w:szCs w:val="28"/>
        </w:rPr>
        <w:t>сентября») и др.</w:t>
      </w:r>
    </w:p>
    <w:p w:rsidR="00AF1C66" w:rsidRPr="00AF1C66" w:rsidRDefault="00AF1C66" w:rsidP="00AF1C66">
      <w:pPr>
        <w:spacing w:after="0" w:line="240" w:lineRule="auto"/>
        <w:ind w:firstLine="709"/>
        <w:jc w:val="both"/>
        <w:rPr>
          <w:rFonts w:ascii="Times New Roman" w:hAnsi="Times New Roman" w:cs="Times New Roman"/>
          <w:sz w:val="28"/>
          <w:szCs w:val="28"/>
        </w:rPr>
      </w:pPr>
      <w:r w:rsidRPr="00AF1C66">
        <w:rPr>
          <w:rFonts w:ascii="Times New Roman" w:hAnsi="Times New Roman" w:cs="Times New Roman"/>
          <w:sz w:val="28"/>
          <w:szCs w:val="28"/>
        </w:rPr>
        <w:t>Указанный перечень вопросов нельзя считать исчерпывающим. Вопросы можно и нужно конкретизировать в зависимости от интересов и потребностей членов методического объединения. Кроме того, рассмотрение этих вопросов, позволяющих работать на перспективу, не исключает рассмотрение текущих вопросов – анализа результатов ГИА и ЕГЭ и др.</w:t>
      </w:r>
    </w:p>
    <w:p w:rsidR="00AF1C66" w:rsidRPr="00AF1C66" w:rsidRDefault="00AF1C66" w:rsidP="00AF1C66">
      <w:pPr>
        <w:spacing w:after="0" w:line="240" w:lineRule="auto"/>
        <w:ind w:firstLine="709"/>
        <w:jc w:val="both"/>
        <w:rPr>
          <w:rFonts w:ascii="Times New Roman" w:hAnsi="Times New Roman" w:cs="Times New Roman"/>
          <w:sz w:val="28"/>
          <w:szCs w:val="28"/>
        </w:rPr>
      </w:pPr>
    </w:p>
    <w:p w:rsidR="00591B2A" w:rsidRDefault="00591B2A">
      <w:pPr>
        <w:rPr>
          <w:rFonts w:ascii="Times New Roman" w:hAnsi="Times New Roman" w:cs="Times New Roman"/>
          <w:b/>
          <w:sz w:val="28"/>
          <w:szCs w:val="28"/>
        </w:rPr>
      </w:pPr>
      <w:r>
        <w:rPr>
          <w:rFonts w:ascii="Times New Roman" w:hAnsi="Times New Roman" w:cs="Times New Roman"/>
          <w:b/>
          <w:sz w:val="28"/>
          <w:szCs w:val="28"/>
        </w:rPr>
        <w:br w:type="page"/>
      </w:r>
    </w:p>
    <w:p w:rsidR="0068550F" w:rsidRPr="00EB7CB7" w:rsidRDefault="0068550F" w:rsidP="0068550F">
      <w:pPr>
        <w:autoSpaceDE w:val="0"/>
        <w:autoSpaceDN w:val="0"/>
        <w:adjustRightInd w:val="0"/>
        <w:jc w:val="center"/>
        <w:rPr>
          <w:rFonts w:ascii="Decorlz" w:hAnsi="Decorlz"/>
          <w:b/>
          <w:bCs/>
          <w:iCs/>
          <w:sz w:val="28"/>
          <w:szCs w:val="28"/>
        </w:rPr>
      </w:pPr>
      <w:r>
        <w:rPr>
          <w:rFonts w:ascii="Decorlz" w:hAnsi="Decorlz"/>
          <w:b/>
          <w:bCs/>
          <w:iCs/>
          <w:sz w:val="48"/>
          <w:szCs w:val="48"/>
        </w:rPr>
        <w:lastRenderedPageBreak/>
        <w:t>Б</w:t>
      </w:r>
      <w:r w:rsidRPr="00EB7CB7">
        <w:rPr>
          <w:rFonts w:ascii="Decorlz" w:hAnsi="Decorlz"/>
          <w:b/>
          <w:bCs/>
          <w:iCs/>
          <w:sz w:val="28"/>
          <w:szCs w:val="28"/>
        </w:rPr>
        <w:t xml:space="preserve"> </w:t>
      </w:r>
      <w:r>
        <w:rPr>
          <w:rFonts w:ascii="Decorlz" w:hAnsi="Decorlz"/>
          <w:b/>
          <w:bCs/>
          <w:iCs/>
          <w:sz w:val="28"/>
          <w:szCs w:val="28"/>
        </w:rPr>
        <w:t>и</w:t>
      </w:r>
      <w:r w:rsidRPr="00EB7CB7">
        <w:rPr>
          <w:rFonts w:ascii="Decorlz" w:hAnsi="Decorlz"/>
          <w:b/>
          <w:bCs/>
          <w:iCs/>
          <w:sz w:val="28"/>
          <w:szCs w:val="28"/>
        </w:rPr>
        <w:t xml:space="preserve"> о </w:t>
      </w:r>
      <w:r>
        <w:rPr>
          <w:rFonts w:ascii="Decorlz" w:hAnsi="Decorlz"/>
          <w:b/>
          <w:bCs/>
          <w:iCs/>
          <w:sz w:val="28"/>
          <w:szCs w:val="28"/>
        </w:rPr>
        <w:t>л</w:t>
      </w:r>
      <w:r w:rsidRPr="00EB7CB7">
        <w:rPr>
          <w:rFonts w:ascii="Decorlz" w:hAnsi="Decorlz"/>
          <w:b/>
          <w:bCs/>
          <w:iCs/>
          <w:sz w:val="28"/>
          <w:szCs w:val="28"/>
        </w:rPr>
        <w:t xml:space="preserve"> </w:t>
      </w:r>
      <w:r>
        <w:rPr>
          <w:rFonts w:ascii="Decorlz" w:hAnsi="Decorlz"/>
          <w:b/>
          <w:bCs/>
          <w:iCs/>
          <w:sz w:val="28"/>
          <w:szCs w:val="28"/>
        </w:rPr>
        <w:t>о</w:t>
      </w:r>
      <w:r w:rsidRPr="00EB7CB7">
        <w:rPr>
          <w:rFonts w:ascii="Decorlz" w:hAnsi="Decorlz"/>
          <w:b/>
          <w:bCs/>
          <w:iCs/>
          <w:sz w:val="28"/>
          <w:szCs w:val="28"/>
        </w:rPr>
        <w:t xml:space="preserve"> </w:t>
      </w:r>
      <w:r>
        <w:rPr>
          <w:rFonts w:ascii="Decorlz" w:hAnsi="Decorlz"/>
          <w:b/>
          <w:bCs/>
          <w:iCs/>
          <w:sz w:val="28"/>
          <w:szCs w:val="28"/>
        </w:rPr>
        <w:t>г</w:t>
      </w:r>
      <w:r w:rsidRPr="00EB7CB7">
        <w:rPr>
          <w:rFonts w:ascii="Decorlz" w:hAnsi="Decorlz"/>
          <w:b/>
          <w:bCs/>
          <w:iCs/>
          <w:sz w:val="28"/>
          <w:szCs w:val="28"/>
        </w:rPr>
        <w:t xml:space="preserve"> и я</w:t>
      </w:r>
    </w:p>
    <w:p w:rsidR="0068550F" w:rsidRPr="0068550F" w:rsidRDefault="0068550F" w:rsidP="0068550F">
      <w:pPr>
        <w:spacing w:after="0" w:line="240" w:lineRule="auto"/>
        <w:ind w:firstLine="709"/>
        <w:jc w:val="both"/>
        <w:rPr>
          <w:rFonts w:ascii="Times New Roman" w:hAnsi="Times New Roman" w:cs="Times New Roman"/>
          <w:color w:val="000000" w:themeColor="text1"/>
          <w:sz w:val="28"/>
          <w:szCs w:val="28"/>
        </w:rPr>
      </w:pPr>
      <w:r w:rsidRPr="0068550F">
        <w:rPr>
          <w:rFonts w:ascii="Times New Roman" w:hAnsi="Times New Roman" w:cs="Times New Roman"/>
          <w:color w:val="000000" w:themeColor="text1"/>
          <w:sz w:val="28"/>
          <w:szCs w:val="28"/>
        </w:rPr>
        <w:t>Курс биологии в рамках федеральных государственных образовательных стандартов основного общего образования направлен на достижение г</w:t>
      </w:r>
      <w:r w:rsidRPr="0068550F">
        <w:rPr>
          <w:rFonts w:ascii="Times New Roman" w:hAnsi="Times New Roman" w:cs="Times New Roman"/>
          <w:bCs/>
          <w:iCs/>
          <w:color w:val="000000" w:themeColor="text1"/>
          <w:sz w:val="28"/>
          <w:szCs w:val="28"/>
        </w:rPr>
        <w:t>лавной цели и основного результата образования: р</w:t>
      </w:r>
      <w:r w:rsidRPr="0068550F">
        <w:rPr>
          <w:rFonts w:ascii="Times New Roman" w:hAnsi="Times New Roman" w:cs="Times New Roman"/>
          <w:bCs/>
          <w:color w:val="000000" w:themeColor="text1"/>
          <w:sz w:val="28"/>
          <w:szCs w:val="28"/>
        </w:rPr>
        <w:t>азвитие личности обучающегося на основе усвоения метапредметных компетентностей, познания и освоения окружающего мира.</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color w:val="000000" w:themeColor="text1"/>
          <w:sz w:val="28"/>
          <w:szCs w:val="28"/>
        </w:rPr>
        <w:t>Отбор содержания проведен с учетом</w:t>
      </w:r>
      <w:r w:rsidRPr="0068550F">
        <w:rPr>
          <w:rFonts w:ascii="Times New Roman" w:hAnsi="Times New Roman" w:cs="Times New Roman"/>
          <w:sz w:val="28"/>
          <w:szCs w:val="28"/>
        </w:rPr>
        <w:t xml:space="preserve">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eastAsiaTheme="minorHAnsi" w:hAnsi="Times New Roman" w:cs="Times New Roman"/>
          <w:sz w:val="28"/>
          <w:szCs w:val="28"/>
          <w:lang w:eastAsia="en-US"/>
        </w:rPr>
        <w:t xml:space="preserve">Биология как учебная дисциплина естественнонаучного цикла обеспечивает: </w:t>
      </w:r>
    </w:p>
    <w:p w:rsidR="0068550F" w:rsidRPr="0068550F" w:rsidRDefault="0068550F" w:rsidP="001C5068">
      <w:pPr>
        <w:pStyle w:val="af"/>
        <w:numPr>
          <w:ilvl w:val="0"/>
          <w:numId w:val="51"/>
        </w:numPr>
        <w:tabs>
          <w:tab w:val="left" w:pos="993"/>
        </w:tabs>
        <w:overflowPunct/>
        <w:spacing w:after="0" w:line="240" w:lineRule="auto"/>
        <w:ind w:left="0" w:firstLine="709"/>
        <w:contextualSpacing/>
        <w:jc w:val="both"/>
        <w:textAlignment w:val="auto"/>
        <w:rPr>
          <w:rFonts w:ascii="Times New Roman" w:eastAsiaTheme="minorHAnsi" w:hAnsi="Times New Roman"/>
          <w:b/>
          <w:bCs/>
          <w:sz w:val="28"/>
          <w:szCs w:val="28"/>
          <w:lang w:eastAsia="en-US"/>
        </w:rPr>
      </w:pPr>
      <w:r w:rsidRPr="0068550F">
        <w:rPr>
          <w:rFonts w:ascii="Times New Roman" w:eastAsiaTheme="minorHAnsi" w:hAnsi="Times New Roman"/>
          <w:sz w:val="28"/>
          <w:szCs w:val="28"/>
          <w:lang w:eastAsia="en-US"/>
        </w:rPr>
        <w:t xml:space="preserve">формирование системы биологических знаний как компонента целостности научной карты мира; </w:t>
      </w:r>
    </w:p>
    <w:p w:rsidR="0068550F" w:rsidRPr="0068550F" w:rsidRDefault="0068550F" w:rsidP="001C5068">
      <w:pPr>
        <w:pStyle w:val="af"/>
        <w:numPr>
          <w:ilvl w:val="0"/>
          <w:numId w:val="51"/>
        </w:numPr>
        <w:tabs>
          <w:tab w:val="left" w:pos="993"/>
        </w:tabs>
        <w:overflowPunct/>
        <w:spacing w:after="0" w:line="240" w:lineRule="auto"/>
        <w:ind w:left="0" w:firstLine="709"/>
        <w:contextualSpacing/>
        <w:jc w:val="both"/>
        <w:textAlignment w:val="auto"/>
        <w:rPr>
          <w:rFonts w:ascii="Times New Roman" w:eastAsiaTheme="minorHAnsi" w:hAnsi="Times New Roman"/>
          <w:b/>
          <w:bCs/>
          <w:sz w:val="28"/>
          <w:szCs w:val="28"/>
          <w:lang w:eastAsia="en-US"/>
        </w:rPr>
      </w:pPr>
      <w:r w:rsidRPr="0068550F">
        <w:rPr>
          <w:rFonts w:ascii="Times New Roman" w:eastAsiaTheme="minorHAnsi" w:hAnsi="Times New Roman"/>
          <w:sz w:val="28"/>
          <w:szCs w:val="28"/>
          <w:lang w:eastAsia="en-US"/>
        </w:rPr>
        <w:t xml:space="preserve">овладение научным подходом к решению различных задач; </w:t>
      </w:r>
    </w:p>
    <w:p w:rsidR="0068550F" w:rsidRPr="0068550F" w:rsidRDefault="0068550F" w:rsidP="001C5068">
      <w:pPr>
        <w:pStyle w:val="af"/>
        <w:numPr>
          <w:ilvl w:val="0"/>
          <w:numId w:val="51"/>
        </w:numPr>
        <w:tabs>
          <w:tab w:val="left" w:pos="993"/>
        </w:tabs>
        <w:overflowPunct/>
        <w:spacing w:after="0" w:line="240" w:lineRule="auto"/>
        <w:ind w:left="0" w:firstLine="709"/>
        <w:contextualSpacing/>
        <w:jc w:val="both"/>
        <w:textAlignment w:val="auto"/>
        <w:rPr>
          <w:rFonts w:ascii="Times New Roman" w:eastAsiaTheme="minorHAnsi" w:hAnsi="Times New Roman"/>
          <w:sz w:val="28"/>
          <w:szCs w:val="28"/>
          <w:lang w:eastAsia="en-US"/>
        </w:rPr>
      </w:pPr>
      <w:r w:rsidRPr="0068550F">
        <w:rPr>
          <w:rFonts w:ascii="Times New Roman" w:eastAsiaTheme="minorHAnsi" w:hAnsi="Times New Roman"/>
          <w:sz w:val="28"/>
          <w:szCs w:val="28"/>
          <w:lang w:eastAsia="en-US"/>
        </w:rPr>
        <w:t xml:space="preserve">овладение умениями формулировать гипотезы, конструировать, проводить эксперименты, оценивать полученные результаты; </w:t>
      </w:r>
    </w:p>
    <w:p w:rsidR="0068550F" w:rsidRPr="0068550F" w:rsidRDefault="0068550F" w:rsidP="001C5068">
      <w:pPr>
        <w:pStyle w:val="af"/>
        <w:numPr>
          <w:ilvl w:val="0"/>
          <w:numId w:val="51"/>
        </w:numPr>
        <w:tabs>
          <w:tab w:val="left" w:pos="993"/>
        </w:tabs>
        <w:overflowPunct/>
        <w:spacing w:after="0" w:line="240" w:lineRule="auto"/>
        <w:ind w:left="0" w:firstLine="709"/>
        <w:contextualSpacing/>
        <w:jc w:val="both"/>
        <w:textAlignment w:val="auto"/>
        <w:rPr>
          <w:rFonts w:ascii="Times New Roman" w:eastAsiaTheme="minorHAnsi" w:hAnsi="Times New Roman"/>
          <w:b/>
          <w:bCs/>
          <w:sz w:val="28"/>
          <w:szCs w:val="28"/>
          <w:lang w:eastAsia="en-US"/>
        </w:rPr>
      </w:pPr>
      <w:r w:rsidRPr="0068550F">
        <w:rPr>
          <w:rFonts w:ascii="Times New Roman" w:eastAsiaTheme="minorHAnsi" w:hAnsi="Times New Roman"/>
          <w:sz w:val="28"/>
          <w:szCs w:val="28"/>
          <w:lang w:eastAsia="en-US"/>
        </w:rPr>
        <w:t xml:space="preserve">овладение умением сопоставлять экспериментальные и теоретические знания с объективными реалиями жизни; </w:t>
      </w:r>
    </w:p>
    <w:p w:rsidR="0068550F" w:rsidRPr="0068550F" w:rsidRDefault="0068550F" w:rsidP="001C5068">
      <w:pPr>
        <w:pStyle w:val="af"/>
        <w:numPr>
          <w:ilvl w:val="0"/>
          <w:numId w:val="51"/>
        </w:numPr>
        <w:tabs>
          <w:tab w:val="left" w:pos="993"/>
        </w:tabs>
        <w:overflowPunct/>
        <w:spacing w:after="0" w:line="240" w:lineRule="auto"/>
        <w:ind w:left="0" w:firstLine="709"/>
        <w:contextualSpacing/>
        <w:jc w:val="both"/>
        <w:textAlignment w:val="auto"/>
        <w:rPr>
          <w:rFonts w:ascii="Times New Roman" w:eastAsiaTheme="minorHAnsi" w:hAnsi="Times New Roman"/>
          <w:sz w:val="28"/>
          <w:szCs w:val="28"/>
          <w:lang w:eastAsia="en-US"/>
        </w:rPr>
      </w:pPr>
      <w:r w:rsidRPr="0068550F">
        <w:rPr>
          <w:rFonts w:ascii="Times New Roman" w:eastAsiaTheme="minorHAnsi" w:hAnsi="Times New Roman"/>
          <w:sz w:val="28"/>
          <w:szCs w:val="28"/>
          <w:lang w:eastAsia="en-US"/>
        </w:rPr>
        <w:t xml:space="preserve">воспитание ответственного и бережного отношения к окружающей среде, осознание значимости концепции устойчивого развития; </w:t>
      </w:r>
    </w:p>
    <w:p w:rsidR="0068550F" w:rsidRPr="007F3813" w:rsidRDefault="0068550F" w:rsidP="001C5068">
      <w:pPr>
        <w:pStyle w:val="af"/>
        <w:numPr>
          <w:ilvl w:val="0"/>
          <w:numId w:val="51"/>
        </w:numPr>
        <w:tabs>
          <w:tab w:val="left" w:pos="993"/>
        </w:tabs>
        <w:overflowPunct/>
        <w:spacing w:after="0" w:line="240" w:lineRule="auto"/>
        <w:ind w:left="0" w:firstLine="709"/>
        <w:contextualSpacing/>
        <w:jc w:val="both"/>
        <w:textAlignment w:val="auto"/>
        <w:rPr>
          <w:rFonts w:ascii="Times New Roman" w:eastAsiaTheme="minorHAnsi" w:hAnsi="Times New Roman"/>
          <w:sz w:val="28"/>
          <w:szCs w:val="28"/>
          <w:lang w:eastAsia="en-US"/>
        </w:rPr>
      </w:pPr>
      <w:r w:rsidRPr="007F3813">
        <w:rPr>
          <w:rFonts w:ascii="Times New Roman" w:eastAsiaTheme="minorHAnsi" w:hAnsi="Times New Roman"/>
          <w:sz w:val="28"/>
          <w:szCs w:val="28"/>
          <w:lang w:eastAsia="en-US"/>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w:t>
      </w:r>
      <w:r w:rsidR="007F3813" w:rsidRPr="007F3813">
        <w:rPr>
          <w:rFonts w:ascii="Times New Roman" w:eastAsiaTheme="minorHAnsi" w:hAnsi="Times New Roman"/>
          <w:sz w:val="28"/>
          <w:szCs w:val="28"/>
          <w:lang w:eastAsia="en-US"/>
        </w:rPr>
        <w:t xml:space="preserve"> </w:t>
      </w:r>
      <w:r w:rsidRPr="007F3813">
        <w:rPr>
          <w:rFonts w:ascii="Times New Roman" w:eastAsiaTheme="minorHAnsi" w:hAnsi="Times New Roman"/>
          <w:sz w:val="28"/>
          <w:szCs w:val="28"/>
          <w:lang w:eastAsia="en-US"/>
        </w:rPr>
        <w:t>аргументов своих действий пут</w:t>
      </w:r>
      <w:r w:rsidR="008A0A8C" w:rsidRPr="007F3813">
        <w:rPr>
          <w:rFonts w:ascii="Times New Roman" w:eastAsiaTheme="minorHAnsi" w:hAnsi="Times New Roman"/>
          <w:sz w:val="28"/>
          <w:szCs w:val="28"/>
          <w:lang w:eastAsia="en-US"/>
        </w:rPr>
        <w:t>е</w:t>
      </w:r>
      <w:r w:rsidRPr="007F3813">
        <w:rPr>
          <w:rFonts w:ascii="Times New Roman" w:eastAsiaTheme="minorHAnsi" w:hAnsi="Times New Roman"/>
          <w:sz w:val="28"/>
          <w:szCs w:val="28"/>
          <w:lang w:eastAsia="en-US"/>
        </w:rPr>
        <w:t>м применения межпредметного анализа учебных задач.</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 xml:space="preserve">В соответствии с учебным планом, представленным в примерной основной образовательной программе основного общего образования, и примерным региональным учебным планом общее количество часов, отводимое для изучения учебного предмета </w:t>
      </w:r>
      <w:r>
        <w:rPr>
          <w:rFonts w:ascii="Times New Roman" w:hAnsi="Times New Roman" w:cs="Times New Roman"/>
          <w:sz w:val="28"/>
          <w:szCs w:val="28"/>
        </w:rPr>
        <w:t>«</w:t>
      </w:r>
      <w:r w:rsidRPr="0068550F">
        <w:rPr>
          <w:rFonts w:ascii="Times New Roman" w:hAnsi="Times New Roman" w:cs="Times New Roman"/>
          <w:sz w:val="28"/>
          <w:szCs w:val="28"/>
        </w:rPr>
        <w:t>Биология</w:t>
      </w:r>
      <w:r>
        <w:rPr>
          <w:rFonts w:ascii="Times New Roman" w:hAnsi="Times New Roman" w:cs="Times New Roman"/>
          <w:sz w:val="28"/>
          <w:szCs w:val="28"/>
        </w:rPr>
        <w:t>»</w:t>
      </w:r>
      <w:r w:rsidRPr="0068550F">
        <w:rPr>
          <w:rFonts w:ascii="Times New Roman" w:hAnsi="Times New Roman" w:cs="Times New Roman"/>
          <w:sz w:val="28"/>
          <w:szCs w:val="28"/>
        </w:rPr>
        <w:t xml:space="preserve"> в 8</w:t>
      </w:r>
      <w:r w:rsidR="007F3813">
        <w:rPr>
          <w:rFonts w:ascii="Times New Roman" w:hAnsi="Times New Roman" w:cs="Times New Roman"/>
          <w:sz w:val="28"/>
          <w:szCs w:val="28"/>
        </w:rPr>
        <w:t>-м</w:t>
      </w:r>
      <w:r w:rsidRPr="0068550F">
        <w:rPr>
          <w:rFonts w:ascii="Times New Roman" w:hAnsi="Times New Roman" w:cs="Times New Roman"/>
          <w:sz w:val="28"/>
          <w:szCs w:val="28"/>
        </w:rPr>
        <w:t xml:space="preserve"> классе, составляет 70 (2 часа в неделю). Так как данный предмет входит в состав обязательной предметной области «Естественные науки», уменьшение количества часов на его изучение не допускается. </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 xml:space="preserve">Увеличение количества учебных часов по биологии находится в компетенции общеобразовательной организации и производится при необходимости за счет части учебного плана, формируемой участниками образовательного процесса, без превышения максимально допустимой недельной нагрузки обучающихся. </w:t>
      </w:r>
    </w:p>
    <w:p w:rsidR="0068550F" w:rsidRPr="0068550F" w:rsidRDefault="0068550F" w:rsidP="0068550F">
      <w:pPr>
        <w:tabs>
          <w:tab w:val="left" w:pos="567"/>
        </w:tabs>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 xml:space="preserve">В соответствии с Федеральным законом от 29.12.2012 №273-ФЗ «Об образовании в Российской Федерации» решение о выборе и использовании учебников, составляющих отдельные завершенные предметные линии, находится в компетенции общеобразовательной организации. </w:t>
      </w:r>
    </w:p>
    <w:p w:rsidR="0068550F" w:rsidRPr="0068550F" w:rsidRDefault="0068550F" w:rsidP="0068550F">
      <w:pPr>
        <w:pStyle w:val="Default"/>
        <w:ind w:firstLine="709"/>
        <w:jc w:val="both"/>
        <w:rPr>
          <w:color w:val="auto"/>
          <w:sz w:val="28"/>
          <w:szCs w:val="28"/>
        </w:rPr>
      </w:pPr>
      <w:r w:rsidRPr="0068550F">
        <w:rPr>
          <w:bCs/>
          <w:color w:val="auto"/>
          <w:sz w:val="28"/>
          <w:szCs w:val="28"/>
        </w:rPr>
        <w:lastRenderedPageBreak/>
        <w:t>П</w:t>
      </w:r>
      <w:r w:rsidRPr="0068550F">
        <w:rPr>
          <w:color w:val="auto"/>
          <w:sz w:val="28"/>
          <w:szCs w:val="28"/>
        </w:rPr>
        <w:t xml:space="preserve">ри выборе определенной линии УМК по биологии следует руководствоваться </w:t>
      </w:r>
      <w:r w:rsidR="007F3813">
        <w:rPr>
          <w:color w:val="auto"/>
          <w:sz w:val="28"/>
          <w:szCs w:val="28"/>
        </w:rPr>
        <w:t>ф</w:t>
      </w:r>
      <w:r w:rsidRPr="0068550F">
        <w:rPr>
          <w:color w:val="auto"/>
          <w:sz w:val="28"/>
          <w:szCs w:val="28"/>
        </w:rPr>
        <w:t>едеральным перечнем учебников, утвержденным приказом Минобрнауки России от 3</w:t>
      </w:r>
      <w:r w:rsidR="008A5789">
        <w:rPr>
          <w:color w:val="auto"/>
          <w:sz w:val="28"/>
          <w:szCs w:val="28"/>
        </w:rPr>
        <w:t>1.03.2014 №</w:t>
      </w:r>
      <w:r w:rsidRPr="0068550F">
        <w:rPr>
          <w:color w:val="auto"/>
          <w:sz w:val="28"/>
          <w:szCs w:val="28"/>
        </w:rPr>
        <w:t xml:space="preserve">253. В соответствии с утвержденным </w:t>
      </w:r>
      <w:r w:rsidR="007F3813">
        <w:rPr>
          <w:color w:val="auto"/>
          <w:sz w:val="28"/>
          <w:szCs w:val="28"/>
        </w:rPr>
        <w:t>п</w:t>
      </w:r>
      <w:r w:rsidRPr="0068550F">
        <w:rPr>
          <w:color w:val="auto"/>
          <w:sz w:val="28"/>
          <w:szCs w:val="28"/>
        </w:rPr>
        <w:t>орядком федеральный перечень учебников утверждается приказом Минобрнауки России не реже 1 раза в три года.</w:t>
      </w:r>
    </w:p>
    <w:p w:rsidR="0068550F" w:rsidRPr="0068550F" w:rsidRDefault="0068550F" w:rsidP="0068550F">
      <w:pPr>
        <w:spacing w:after="0" w:line="240" w:lineRule="auto"/>
        <w:ind w:firstLine="709"/>
        <w:jc w:val="both"/>
        <w:rPr>
          <w:rFonts w:ascii="Times New Roman" w:hAnsi="Times New Roman" w:cs="Times New Roman"/>
          <w:sz w:val="28"/>
          <w:szCs w:val="28"/>
        </w:rPr>
      </w:pPr>
    </w:p>
    <w:p w:rsidR="0068550F" w:rsidRPr="0068550F" w:rsidRDefault="0068550F" w:rsidP="0068550F">
      <w:pPr>
        <w:spacing w:after="0" w:line="240" w:lineRule="auto"/>
        <w:ind w:firstLine="709"/>
        <w:jc w:val="right"/>
        <w:rPr>
          <w:rFonts w:ascii="Times New Roman" w:hAnsi="Times New Roman" w:cs="Times New Roman"/>
          <w:sz w:val="28"/>
          <w:szCs w:val="28"/>
        </w:rPr>
      </w:pPr>
      <w:r w:rsidRPr="0068550F">
        <w:rPr>
          <w:rFonts w:ascii="Times New Roman" w:hAnsi="Times New Roman" w:cs="Times New Roman"/>
          <w:sz w:val="28"/>
          <w:szCs w:val="28"/>
        </w:rPr>
        <w:t>Таблица 1</w:t>
      </w:r>
    </w:p>
    <w:p w:rsidR="0068550F" w:rsidRDefault="0068550F" w:rsidP="0068550F">
      <w:pPr>
        <w:spacing w:after="0" w:line="240" w:lineRule="auto"/>
        <w:jc w:val="center"/>
        <w:rPr>
          <w:rFonts w:ascii="Times New Roman" w:hAnsi="Times New Roman" w:cs="Times New Roman"/>
          <w:b/>
          <w:sz w:val="28"/>
          <w:szCs w:val="28"/>
        </w:rPr>
      </w:pPr>
      <w:r w:rsidRPr="0068550F">
        <w:rPr>
          <w:rFonts w:ascii="Times New Roman" w:hAnsi="Times New Roman" w:cs="Times New Roman"/>
          <w:b/>
          <w:sz w:val="28"/>
          <w:szCs w:val="28"/>
        </w:rPr>
        <w:t xml:space="preserve">Список учебников биологии, включенных в </w:t>
      </w:r>
      <w:r w:rsidR="007F3813">
        <w:rPr>
          <w:rFonts w:ascii="Times New Roman" w:hAnsi="Times New Roman" w:cs="Times New Roman"/>
          <w:b/>
          <w:sz w:val="28"/>
          <w:szCs w:val="28"/>
        </w:rPr>
        <w:t>ф</w:t>
      </w:r>
      <w:r w:rsidRPr="0068550F">
        <w:rPr>
          <w:rFonts w:ascii="Times New Roman" w:hAnsi="Times New Roman" w:cs="Times New Roman"/>
          <w:b/>
          <w:sz w:val="28"/>
          <w:szCs w:val="28"/>
        </w:rPr>
        <w:t>едеральный перечень учебников</w:t>
      </w:r>
    </w:p>
    <w:p w:rsidR="0068550F" w:rsidRPr="0068550F" w:rsidRDefault="0068550F" w:rsidP="0068550F">
      <w:pPr>
        <w:spacing w:after="0" w:line="240" w:lineRule="auto"/>
        <w:jc w:val="center"/>
        <w:rPr>
          <w:rFonts w:ascii="Times New Roman" w:hAnsi="Times New Roman" w:cs="Times New Roman"/>
          <w:b/>
          <w:sz w:val="16"/>
          <w:szCs w:val="16"/>
        </w:rPr>
      </w:pPr>
    </w:p>
    <w:tbl>
      <w:tblPr>
        <w:tblW w:w="9668" w:type="dxa"/>
        <w:jc w:val="center"/>
        <w:tblInd w:w="-72" w:type="dxa"/>
        <w:tblLayout w:type="fixed"/>
        <w:tblLook w:val="04A0"/>
      </w:tblPr>
      <w:tblGrid>
        <w:gridCol w:w="1132"/>
        <w:gridCol w:w="1985"/>
        <w:gridCol w:w="1591"/>
        <w:gridCol w:w="786"/>
        <w:gridCol w:w="1701"/>
        <w:gridCol w:w="2473"/>
      </w:tblGrid>
      <w:tr w:rsidR="0068550F" w:rsidRPr="0068550F" w:rsidTr="00D209D7">
        <w:trPr>
          <w:trHeight w:val="1286"/>
          <w:tblHeader/>
          <w:jc w:val="center"/>
        </w:trPr>
        <w:tc>
          <w:tcPr>
            <w:tcW w:w="1132" w:type="dxa"/>
            <w:tcBorders>
              <w:top w:val="single" w:sz="4" w:space="0" w:color="auto"/>
              <w:left w:val="single" w:sz="4" w:space="0" w:color="auto"/>
              <w:bottom w:val="single" w:sz="4" w:space="0" w:color="auto"/>
              <w:right w:val="single" w:sz="4" w:space="0" w:color="auto"/>
            </w:tcBorders>
            <w:hideMark/>
          </w:tcPr>
          <w:p w:rsidR="0068550F" w:rsidRPr="0068550F" w:rsidRDefault="0068550F" w:rsidP="00D209D7">
            <w:pPr>
              <w:spacing w:after="0" w:line="240" w:lineRule="auto"/>
              <w:ind w:left="-57" w:right="-57"/>
              <w:jc w:val="center"/>
              <w:rPr>
                <w:rFonts w:ascii="Times New Roman" w:hAnsi="Times New Roman" w:cs="Times New Roman"/>
                <w:b/>
                <w:sz w:val="24"/>
                <w:szCs w:val="24"/>
              </w:rPr>
            </w:pPr>
            <w:r w:rsidRPr="0068550F">
              <w:rPr>
                <w:rFonts w:ascii="Times New Roman" w:hAnsi="Times New Roman" w:cs="Times New Roman"/>
                <w:b/>
                <w:sz w:val="24"/>
                <w:szCs w:val="24"/>
              </w:rPr>
              <w:t>Поряд</w:t>
            </w:r>
            <w:r>
              <w:rPr>
                <w:rFonts w:ascii="Times New Roman" w:hAnsi="Times New Roman" w:cs="Times New Roman"/>
                <w:b/>
                <w:sz w:val="24"/>
                <w:szCs w:val="24"/>
              </w:rPr>
              <w:t>-</w:t>
            </w:r>
            <w:r w:rsidRPr="0068550F">
              <w:rPr>
                <w:rFonts w:ascii="Times New Roman" w:hAnsi="Times New Roman" w:cs="Times New Roman"/>
                <w:b/>
                <w:sz w:val="24"/>
                <w:szCs w:val="24"/>
              </w:rPr>
              <w:t>ковый номер учебника</w:t>
            </w:r>
          </w:p>
        </w:tc>
        <w:tc>
          <w:tcPr>
            <w:tcW w:w="1985"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jc w:val="center"/>
              <w:rPr>
                <w:rFonts w:ascii="Times New Roman" w:hAnsi="Times New Roman" w:cs="Times New Roman"/>
                <w:b/>
                <w:sz w:val="24"/>
                <w:szCs w:val="24"/>
              </w:rPr>
            </w:pPr>
            <w:r w:rsidRPr="0068550F">
              <w:rPr>
                <w:rFonts w:ascii="Times New Roman" w:hAnsi="Times New Roman" w:cs="Times New Roman"/>
                <w:b/>
                <w:sz w:val="24"/>
                <w:szCs w:val="24"/>
              </w:rPr>
              <w:t>Автор/автор</w:t>
            </w:r>
            <w:r>
              <w:rPr>
                <w:rFonts w:ascii="Times New Roman" w:hAnsi="Times New Roman" w:cs="Times New Roman"/>
                <w:b/>
                <w:sz w:val="24"/>
                <w:szCs w:val="24"/>
              </w:rPr>
              <w:t>-</w:t>
            </w:r>
            <w:r w:rsidRPr="0068550F">
              <w:rPr>
                <w:rFonts w:ascii="Times New Roman" w:hAnsi="Times New Roman" w:cs="Times New Roman"/>
                <w:b/>
                <w:sz w:val="24"/>
                <w:szCs w:val="24"/>
              </w:rPr>
              <w:t>ский коллектив</w:t>
            </w:r>
          </w:p>
        </w:tc>
        <w:tc>
          <w:tcPr>
            <w:tcW w:w="159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jc w:val="center"/>
              <w:rPr>
                <w:rFonts w:ascii="Times New Roman" w:hAnsi="Times New Roman" w:cs="Times New Roman"/>
                <w:b/>
                <w:sz w:val="24"/>
                <w:szCs w:val="24"/>
              </w:rPr>
            </w:pPr>
            <w:r w:rsidRPr="0068550F">
              <w:rPr>
                <w:rFonts w:ascii="Times New Roman" w:hAnsi="Times New Roman" w:cs="Times New Roman"/>
                <w:b/>
                <w:sz w:val="24"/>
                <w:szCs w:val="24"/>
              </w:rPr>
              <w:t>Наименова</w:t>
            </w:r>
            <w:r>
              <w:rPr>
                <w:rFonts w:ascii="Times New Roman" w:hAnsi="Times New Roman" w:cs="Times New Roman"/>
                <w:b/>
                <w:sz w:val="24"/>
                <w:szCs w:val="24"/>
              </w:rPr>
              <w:t>-</w:t>
            </w:r>
            <w:r w:rsidRPr="0068550F">
              <w:rPr>
                <w:rFonts w:ascii="Times New Roman" w:hAnsi="Times New Roman" w:cs="Times New Roman"/>
                <w:b/>
                <w:sz w:val="24"/>
                <w:szCs w:val="24"/>
              </w:rPr>
              <w:t>ние учебника</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ind w:left="-57" w:right="-57"/>
              <w:jc w:val="center"/>
              <w:rPr>
                <w:rFonts w:ascii="Times New Roman" w:hAnsi="Times New Roman" w:cs="Times New Roman"/>
                <w:b/>
                <w:sz w:val="24"/>
                <w:szCs w:val="24"/>
              </w:rPr>
            </w:pPr>
            <w:r w:rsidRPr="0068550F">
              <w:rPr>
                <w:rFonts w:ascii="Times New Roman" w:hAnsi="Times New Roman" w:cs="Times New Roman"/>
                <w:b/>
                <w:sz w:val="24"/>
                <w:szCs w:val="24"/>
              </w:rPr>
              <w:t>Класс</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jc w:val="center"/>
              <w:rPr>
                <w:rFonts w:ascii="Times New Roman" w:hAnsi="Times New Roman" w:cs="Times New Roman"/>
                <w:b/>
                <w:sz w:val="24"/>
                <w:szCs w:val="24"/>
              </w:rPr>
            </w:pPr>
            <w:r w:rsidRPr="0068550F">
              <w:rPr>
                <w:rFonts w:ascii="Times New Roman" w:hAnsi="Times New Roman" w:cs="Times New Roman"/>
                <w:b/>
                <w:sz w:val="24"/>
                <w:szCs w:val="24"/>
              </w:rPr>
              <w:t>Наименова</w:t>
            </w:r>
            <w:r>
              <w:rPr>
                <w:rFonts w:ascii="Times New Roman" w:hAnsi="Times New Roman" w:cs="Times New Roman"/>
                <w:b/>
                <w:sz w:val="24"/>
                <w:szCs w:val="24"/>
              </w:rPr>
              <w:t>-</w:t>
            </w:r>
            <w:r w:rsidRPr="0068550F">
              <w:rPr>
                <w:rFonts w:ascii="Times New Roman" w:hAnsi="Times New Roman" w:cs="Times New Roman"/>
                <w:b/>
                <w:sz w:val="24"/>
                <w:szCs w:val="24"/>
              </w:rPr>
              <w:t>ние издателя учебника</w:t>
            </w:r>
          </w:p>
        </w:tc>
        <w:tc>
          <w:tcPr>
            <w:tcW w:w="2473"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jc w:val="center"/>
              <w:rPr>
                <w:rFonts w:ascii="Times New Roman" w:hAnsi="Times New Roman" w:cs="Times New Roman"/>
                <w:b/>
                <w:sz w:val="24"/>
                <w:szCs w:val="24"/>
              </w:rPr>
            </w:pPr>
            <w:r w:rsidRPr="0068550F">
              <w:rPr>
                <w:rFonts w:ascii="Times New Roman" w:hAnsi="Times New Roman" w:cs="Times New Roman"/>
                <w:b/>
                <w:sz w:val="24"/>
                <w:szCs w:val="24"/>
              </w:rPr>
              <w:t>Адрес страницы об учебнике на официальном сайте издателя (издательств)</w:t>
            </w:r>
          </w:p>
        </w:tc>
      </w:tr>
      <w:tr w:rsidR="0068550F" w:rsidRPr="0068550F" w:rsidTr="00D209D7">
        <w:trPr>
          <w:cantSplit/>
          <w:trHeight w:val="1286"/>
          <w:jc w:val="center"/>
        </w:trPr>
        <w:tc>
          <w:tcPr>
            <w:tcW w:w="1132" w:type="dxa"/>
            <w:tcBorders>
              <w:top w:val="single" w:sz="4" w:space="0" w:color="auto"/>
              <w:left w:val="single" w:sz="4" w:space="0" w:color="auto"/>
              <w:bottom w:val="single" w:sz="4" w:space="0" w:color="auto"/>
              <w:right w:val="single" w:sz="4" w:space="0" w:color="auto"/>
            </w:tcBorders>
            <w:textDirection w:val="btLr"/>
            <w:hideMark/>
          </w:tcPr>
          <w:p w:rsidR="0068550F" w:rsidRPr="0068550F" w:rsidRDefault="0068550F" w:rsidP="0068550F">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1.2.5.2.1.2</w:t>
            </w:r>
          </w:p>
        </w:tc>
        <w:tc>
          <w:tcPr>
            <w:tcW w:w="1985"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Никишов А.И., Шарова И.Х.</w:t>
            </w:r>
          </w:p>
        </w:tc>
        <w:tc>
          <w:tcPr>
            <w:tcW w:w="159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Биология. Животные</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ООО </w:t>
            </w:r>
            <w:r>
              <w:rPr>
                <w:rFonts w:ascii="Times New Roman" w:hAnsi="Times New Roman" w:cs="Times New Roman"/>
                <w:sz w:val="24"/>
                <w:szCs w:val="24"/>
              </w:rPr>
              <w:t>«</w:t>
            </w:r>
            <w:r w:rsidRPr="0068550F">
              <w:rPr>
                <w:rFonts w:ascii="Times New Roman" w:hAnsi="Times New Roman" w:cs="Times New Roman"/>
                <w:sz w:val="24"/>
                <w:szCs w:val="24"/>
              </w:rPr>
              <w:t>Гума</w:t>
            </w:r>
            <w:r>
              <w:rPr>
                <w:rFonts w:ascii="Times New Roman" w:hAnsi="Times New Roman" w:cs="Times New Roman"/>
                <w:sz w:val="24"/>
                <w:szCs w:val="24"/>
              </w:rPr>
              <w:t>-</w:t>
            </w:r>
            <w:r w:rsidRPr="0068550F">
              <w:rPr>
                <w:rFonts w:ascii="Times New Roman" w:hAnsi="Times New Roman" w:cs="Times New Roman"/>
                <w:sz w:val="24"/>
                <w:szCs w:val="24"/>
              </w:rPr>
              <w:t>нитарный издательский центр ВЛАДОС</w:t>
            </w:r>
            <w:r>
              <w:rPr>
                <w:rFonts w:ascii="Times New Roman" w:hAnsi="Times New Roman" w:cs="Times New Roman"/>
                <w:sz w:val="24"/>
                <w:szCs w:val="24"/>
              </w:rPr>
              <w:t>»</w:t>
            </w:r>
          </w:p>
        </w:tc>
        <w:tc>
          <w:tcPr>
            <w:tcW w:w="2473" w:type="dxa"/>
            <w:tcBorders>
              <w:top w:val="single" w:sz="4" w:space="0" w:color="auto"/>
              <w:left w:val="nil"/>
              <w:bottom w:val="single" w:sz="4" w:space="0" w:color="auto"/>
              <w:right w:val="single" w:sz="4" w:space="0" w:color="auto"/>
            </w:tcBorders>
            <w:hideMark/>
          </w:tcPr>
          <w:p w:rsidR="0068550F" w:rsidRPr="0068550F" w:rsidRDefault="00D33BC6" w:rsidP="0068550F">
            <w:pPr>
              <w:spacing w:after="0" w:line="240" w:lineRule="auto"/>
              <w:rPr>
                <w:rFonts w:ascii="Times New Roman" w:hAnsi="Times New Roman" w:cs="Times New Roman"/>
                <w:sz w:val="24"/>
                <w:szCs w:val="24"/>
              </w:rPr>
            </w:pPr>
            <w:hyperlink r:id="rId190" w:history="1">
              <w:r w:rsidR="00D209D7" w:rsidRPr="00EC1092">
                <w:rPr>
                  <w:rStyle w:val="a8"/>
                  <w:rFonts w:ascii="Times New Roman" w:hAnsi="Times New Roman" w:cs="Times New Roman"/>
                  <w:sz w:val="24"/>
                  <w:szCs w:val="24"/>
                </w:rPr>
                <w:t>http://www.vlados.ru/</w:t>
              </w:r>
              <w:r w:rsidR="00D209D7" w:rsidRPr="00EC1092">
                <w:rPr>
                  <w:rStyle w:val="a8"/>
                  <w:rFonts w:ascii="Times New Roman" w:hAnsi="Times New Roman" w:cs="Times New Roman"/>
                  <w:sz w:val="24"/>
                  <w:szCs w:val="24"/>
                </w:rPr>
                <w:br/>
                <w:t>book.asp?kod=13423</w:t>
              </w:r>
            </w:hyperlink>
          </w:p>
        </w:tc>
      </w:tr>
      <w:tr w:rsidR="0068550F" w:rsidRPr="0068550F" w:rsidTr="00D209D7">
        <w:trPr>
          <w:cantSplit/>
          <w:trHeight w:val="1393"/>
          <w:jc w:val="center"/>
        </w:trPr>
        <w:tc>
          <w:tcPr>
            <w:tcW w:w="1132" w:type="dxa"/>
            <w:tcBorders>
              <w:top w:val="single" w:sz="4" w:space="0" w:color="auto"/>
              <w:left w:val="single" w:sz="4" w:space="0" w:color="auto"/>
              <w:bottom w:val="single" w:sz="4" w:space="0" w:color="auto"/>
              <w:right w:val="single" w:sz="4" w:space="0" w:color="auto"/>
            </w:tcBorders>
            <w:textDirection w:val="btLr"/>
            <w:hideMark/>
          </w:tcPr>
          <w:p w:rsidR="0068550F" w:rsidRPr="0068550F" w:rsidRDefault="0068550F" w:rsidP="0068550F">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1.2.5.2.2.4</w:t>
            </w:r>
          </w:p>
        </w:tc>
        <w:tc>
          <w:tcPr>
            <w:tcW w:w="1985"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Колесов Д.В.</w:t>
            </w:r>
            <w:r w:rsidR="007F3813">
              <w:rPr>
                <w:rFonts w:ascii="Times New Roman" w:hAnsi="Times New Roman" w:cs="Times New Roman"/>
                <w:sz w:val="24"/>
                <w:szCs w:val="24"/>
              </w:rPr>
              <w:t>,</w:t>
            </w:r>
            <w:r w:rsidRPr="0068550F">
              <w:rPr>
                <w:rFonts w:ascii="Times New Roman" w:hAnsi="Times New Roman" w:cs="Times New Roman"/>
                <w:sz w:val="24"/>
                <w:szCs w:val="24"/>
              </w:rPr>
              <w:t xml:space="preserve"> Маш Р.Д., Беляев И.Н.</w:t>
            </w:r>
          </w:p>
        </w:tc>
        <w:tc>
          <w:tcPr>
            <w:tcW w:w="159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Биология</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ООО </w:t>
            </w:r>
            <w:r>
              <w:rPr>
                <w:rFonts w:ascii="Times New Roman" w:hAnsi="Times New Roman" w:cs="Times New Roman"/>
                <w:sz w:val="24"/>
                <w:szCs w:val="24"/>
              </w:rPr>
              <w:t>«</w:t>
            </w:r>
            <w:r w:rsidRPr="0068550F">
              <w:rPr>
                <w:rFonts w:ascii="Times New Roman" w:hAnsi="Times New Roman" w:cs="Times New Roman"/>
                <w:sz w:val="24"/>
                <w:szCs w:val="24"/>
              </w:rPr>
              <w:t>ДРОФА</w:t>
            </w:r>
            <w:r>
              <w:rPr>
                <w:rFonts w:ascii="Times New Roman" w:hAnsi="Times New Roman" w:cs="Times New Roman"/>
                <w:sz w:val="24"/>
                <w:szCs w:val="24"/>
              </w:rPr>
              <w:t>»</w:t>
            </w:r>
          </w:p>
        </w:tc>
        <w:tc>
          <w:tcPr>
            <w:tcW w:w="2473" w:type="dxa"/>
            <w:tcBorders>
              <w:top w:val="single" w:sz="4" w:space="0" w:color="auto"/>
              <w:left w:val="nil"/>
              <w:bottom w:val="single" w:sz="4" w:space="0" w:color="auto"/>
              <w:right w:val="single" w:sz="4" w:space="0" w:color="auto"/>
            </w:tcBorders>
            <w:hideMark/>
          </w:tcPr>
          <w:p w:rsidR="0068550F" w:rsidRPr="0068550F" w:rsidRDefault="00D33BC6" w:rsidP="0068550F">
            <w:pPr>
              <w:spacing w:after="0" w:line="240" w:lineRule="auto"/>
              <w:rPr>
                <w:rFonts w:ascii="Times New Roman" w:hAnsi="Times New Roman" w:cs="Times New Roman"/>
                <w:sz w:val="24"/>
                <w:szCs w:val="24"/>
              </w:rPr>
            </w:pPr>
            <w:hyperlink r:id="rId191" w:history="1">
              <w:r w:rsidR="00D209D7" w:rsidRPr="00EC1092">
                <w:rPr>
                  <w:rStyle w:val="a8"/>
                  <w:rFonts w:ascii="Times New Roman" w:hAnsi="Times New Roman" w:cs="Times New Roman"/>
                  <w:sz w:val="24"/>
                  <w:szCs w:val="24"/>
                </w:rPr>
                <w:t>http://www.drofa.ru/</w:t>
              </w:r>
              <w:r w:rsidR="00D209D7" w:rsidRPr="00EC1092">
                <w:rPr>
                  <w:rStyle w:val="a8"/>
                  <w:rFonts w:ascii="Times New Roman" w:hAnsi="Times New Roman" w:cs="Times New Roman"/>
                  <w:sz w:val="24"/>
                  <w:szCs w:val="24"/>
                </w:rPr>
                <w:br/>
                <w:t>41/</w:t>
              </w:r>
            </w:hyperlink>
          </w:p>
        </w:tc>
      </w:tr>
      <w:tr w:rsidR="0068550F" w:rsidRPr="0068550F" w:rsidTr="00D209D7">
        <w:trPr>
          <w:cantSplit/>
          <w:trHeight w:val="1134"/>
          <w:jc w:val="center"/>
        </w:trPr>
        <w:tc>
          <w:tcPr>
            <w:tcW w:w="1132" w:type="dxa"/>
            <w:tcBorders>
              <w:top w:val="single" w:sz="4" w:space="0" w:color="auto"/>
              <w:left w:val="single" w:sz="4" w:space="0" w:color="auto"/>
              <w:bottom w:val="single" w:sz="4" w:space="0" w:color="auto"/>
              <w:right w:val="single" w:sz="4" w:space="0" w:color="auto"/>
            </w:tcBorders>
            <w:textDirection w:val="btLr"/>
            <w:hideMark/>
          </w:tcPr>
          <w:p w:rsidR="0068550F" w:rsidRPr="0068550F" w:rsidRDefault="0068550F" w:rsidP="0068550F">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1.2.5.2.3.3</w:t>
            </w:r>
          </w:p>
        </w:tc>
        <w:tc>
          <w:tcPr>
            <w:tcW w:w="1985"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Пасечник В.В., Каменский А.А., Швецов Г.Г. </w:t>
            </w:r>
            <w:r>
              <w:rPr>
                <w:rFonts w:ascii="Times New Roman" w:hAnsi="Times New Roman" w:cs="Times New Roman"/>
                <w:sz w:val="24"/>
                <w:szCs w:val="24"/>
              </w:rPr>
              <w:br/>
            </w:r>
            <w:r w:rsidRPr="0068550F">
              <w:rPr>
                <w:rFonts w:ascii="Times New Roman" w:hAnsi="Times New Roman" w:cs="Times New Roman"/>
                <w:sz w:val="24"/>
                <w:szCs w:val="24"/>
              </w:rPr>
              <w:t>Под ред. Пасечника В.В.</w:t>
            </w:r>
          </w:p>
        </w:tc>
        <w:tc>
          <w:tcPr>
            <w:tcW w:w="159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Биология</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ОАО </w:t>
            </w:r>
            <w:r>
              <w:rPr>
                <w:rFonts w:ascii="Times New Roman" w:hAnsi="Times New Roman" w:cs="Times New Roman"/>
                <w:sz w:val="24"/>
                <w:szCs w:val="24"/>
              </w:rPr>
              <w:t>«</w:t>
            </w:r>
            <w:r w:rsidRPr="0068550F">
              <w:rPr>
                <w:rFonts w:ascii="Times New Roman" w:hAnsi="Times New Roman" w:cs="Times New Roman"/>
                <w:sz w:val="24"/>
                <w:szCs w:val="24"/>
              </w:rPr>
              <w:t>Изда</w:t>
            </w:r>
            <w:r>
              <w:rPr>
                <w:rFonts w:ascii="Times New Roman" w:hAnsi="Times New Roman" w:cs="Times New Roman"/>
                <w:sz w:val="24"/>
                <w:szCs w:val="24"/>
              </w:rPr>
              <w:t>-</w:t>
            </w:r>
            <w:r w:rsidRPr="0068550F">
              <w:rPr>
                <w:rFonts w:ascii="Times New Roman" w:hAnsi="Times New Roman" w:cs="Times New Roman"/>
                <w:sz w:val="24"/>
                <w:szCs w:val="24"/>
              </w:rPr>
              <w:t>тельство</w:t>
            </w:r>
            <w:r>
              <w:rPr>
                <w:rFonts w:ascii="Times New Roman" w:hAnsi="Times New Roman" w:cs="Times New Roman"/>
                <w:sz w:val="24"/>
                <w:szCs w:val="24"/>
              </w:rPr>
              <w:t xml:space="preserve"> </w:t>
            </w:r>
            <w:r w:rsidRPr="0068550F">
              <w:rPr>
                <w:rFonts w:ascii="Times New Roman" w:hAnsi="Times New Roman" w:cs="Times New Roman"/>
                <w:sz w:val="24"/>
                <w:szCs w:val="24"/>
              </w:rPr>
              <w:t>"Просвеще</w:t>
            </w:r>
            <w:r>
              <w:rPr>
                <w:rFonts w:ascii="Times New Roman" w:hAnsi="Times New Roman" w:cs="Times New Roman"/>
                <w:sz w:val="24"/>
                <w:szCs w:val="24"/>
              </w:rPr>
              <w:t>-</w:t>
            </w:r>
            <w:r w:rsidRPr="0068550F">
              <w:rPr>
                <w:rFonts w:ascii="Times New Roman" w:hAnsi="Times New Roman" w:cs="Times New Roman"/>
                <w:sz w:val="24"/>
                <w:szCs w:val="24"/>
              </w:rPr>
              <w:t>ние"</w:t>
            </w:r>
            <w:r>
              <w:rPr>
                <w:rFonts w:ascii="Times New Roman" w:hAnsi="Times New Roman" w:cs="Times New Roman"/>
                <w:sz w:val="24"/>
                <w:szCs w:val="24"/>
              </w:rPr>
              <w:t>»</w:t>
            </w:r>
          </w:p>
        </w:tc>
        <w:tc>
          <w:tcPr>
            <w:tcW w:w="2473" w:type="dxa"/>
            <w:tcBorders>
              <w:top w:val="single" w:sz="4" w:space="0" w:color="auto"/>
              <w:left w:val="nil"/>
              <w:bottom w:val="single" w:sz="4" w:space="0" w:color="auto"/>
              <w:right w:val="single" w:sz="4" w:space="0" w:color="auto"/>
            </w:tcBorders>
            <w:hideMark/>
          </w:tcPr>
          <w:p w:rsidR="0068550F" w:rsidRPr="0068550F" w:rsidRDefault="00D33BC6" w:rsidP="0068550F">
            <w:pPr>
              <w:spacing w:after="0" w:line="240" w:lineRule="auto"/>
              <w:rPr>
                <w:rFonts w:ascii="Times New Roman" w:hAnsi="Times New Roman" w:cs="Times New Roman"/>
                <w:sz w:val="24"/>
                <w:szCs w:val="24"/>
              </w:rPr>
            </w:pPr>
            <w:hyperlink r:id="rId192" w:history="1">
              <w:r w:rsidR="0068550F" w:rsidRPr="0068550F">
                <w:rPr>
                  <w:rStyle w:val="a8"/>
                  <w:rFonts w:ascii="Times New Roman" w:hAnsi="Times New Roman" w:cs="Times New Roman"/>
                  <w:color w:val="auto"/>
                  <w:sz w:val="24"/>
                  <w:szCs w:val="24"/>
                </w:rPr>
                <w:t>www.prosv.ru/umk/5-9</w:t>
              </w:r>
            </w:hyperlink>
          </w:p>
        </w:tc>
      </w:tr>
      <w:tr w:rsidR="0068550F" w:rsidRPr="0068550F" w:rsidTr="00D209D7">
        <w:trPr>
          <w:cantSplit/>
          <w:trHeight w:val="1134"/>
          <w:jc w:val="center"/>
        </w:trPr>
        <w:tc>
          <w:tcPr>
            <w:tcW w:w="1132" w:type="dxa"/>
            <w:tcBorders>
              <w:top w:val="single" w:sz="4" w:space="0" w:color="auto"/>
              <w:left w:val="single" w:sz="4" w:space="0" w:color="auto"/>
              <w:bottom w:val="single" w:sz="4" w:space="0" w:color="auto"/>
              <w:right w:val="single" w:sz="4" w:space="0" w:color="auto"/>
            </w:tcBorders>
            <w:textDirection w:val="btLr"/>
            <w:hideMark/>
          </w:tcPr>
          <w:p w:rsidR="0068550F" w:rsidRPr="0068550F" w:rsidRDefault="0068550F" w:rsidP="0068550F">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1.2.5.2.4.4</w:t>
            </w:r>
          </w:p>
        </w:tc>
        <w:tc>
          <w:tcPr>
            <w:tcW w:w="1985"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Жемчугова М.Б., Романова Н.И.</w:t>
            </w:r>
          </w:p>
        </w:tc>
        <w:tc>
          <w:tcPr>
            <w:tcW w:w="1591"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Биология (линия </w:t>
            </w:r>
            <w:r w:rsidR="00D209D7">
              <w:rPr>
                <w:rFonts w:ascii="Times New Roman" w:hAnsi="Times New Roman" w:cs="Times New Roman"/>
                <w:sz w:val="24"/>
                <w:szCs w:val="24"/>
              </w:rPr>
              <w:t>«</w:t>
            </w:r>
            <w:r w:rsidRPr="0068550F">
              <w:rPr>
                <w:rFonts w:ascii="Times New Roman" w:hAnsi="Times New Roman" w:cs="Times New Roman"/>
                <w:sz w:val="24"/>
                <w:szCs w:val="24"/>
              </w:rPr>
              <w:t>Ракурс</w:t>
            </w:r>
            <w:r w:rsidR="00D209D7">
              <w:rPr>
                <w:rFonts w:ascii="Times New Roman" w:hAnsi="Times New Roman" w:cs="Times New Roman"/>
                <w:sz w:val="24"/>
                <w:szCs w:val="24"/>
              </w:rPr>
              <w:t>»</w:t>
            </w:r>
            <w:r w:rsidRPr="0068550F">
              <w:rPr>
                <w:rFonts w:ascii="Times New Roman" w:hAnsi="Times New Roman" w:cs="Times New Roman"/>
                <w:sz w:val="24"/>
                <w:szCs w:val="24"/>
              </w:rPr>
              <w:t>)</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ООО </w:t>
            </w:r>
            <w:r w:rsidR="00D209D7">
              <w:rPr>
                <w:rFonts w:ascii="Times New Roman" w:hAnsi="Times New Roman" w:cs="Times New Roman"/>
                <w:sz w:val="24"/>
                <w:szCs w:val="24"/>
              </w:rPr>
              <w:t>«</w:t>
            </w:r>
            <w:r w:rsidRPr="0068550F">
              <w:rPr>
                <w:rFonts w:ascii="Times New Roman" w:hAnsi="Times New Roman" w:cs="Times New Roman"/>
                <w:sz w:val="24"/>
                <w:szCs w:val="24"/>
              </w:rPr>
              <w:t>Русское слово-учебник</w:t>
            </w:r>
            <w:r w:rsidR="00D209D7">
              <w:rPr>
                <w:rFonts w:ascii="Times New Roman" w:hAnsi="Times New Roman" w:cs="Times New Roman"/>
                <w:sz w:val="24"/>
                <w:szCs w:val="24"/>
              </w:rPr>
              <w:t>»</w:t>
            </w:r>
          </w:p>
        </w:tc>
        <w:tc>
          <w:tcPr>
            <w:tcW w:w="2473" w:type="dxa"/>
            <w:tcBorders>
              <w:top w:val="single" w:sz="4" w:space="0" w:color="auto"/>
              <w:left w:val="nil"/>
              <w:bottom w:val="single" w:sz="4" w:space="0" w:color="auto"/>
              <w:right w:val="single" w:sz="4" w:space="0" w:color="auto"/>
            </w:tcBorders>
            <w:hideMark/>
          </w:tcPr>
          <w:p w:rsidR="0068550F" w:rsidRPr="0068550F" w:rsidRDefault="00D33BC6" w:rsidP="0068550F">
            <w:pPr>
              <w:spacing w:after="0" w:line="240" w:lineRule="auto"/>
              <w:rPr>
                <w:rFonts w:ascii="Times New Roman" w:hAnsi="Times New Roman" w:cs="Times New Roman"/>
                <w:sz w:val="24"/>
                <w:szCs w:val="24"/>
              </w:rPr>
            </w:pPr>
            <w:hyperlink r:id="rId193" w:history="1">
              <w:r w:rsidR="0068550F" w:rsidRPr="0068550F">
                <w:rPr>
                  <w:rStyle w:val="a8"/>
                  <w:rFonts w:ascii="Times New Roman" w:hAnsi="Times New Roman" w:cs="Times New Roman"/>
                  <w:color w:val="auto"/>
                  <w:sz w:val="24"/>
                  <w:szCs w:val="24"/>
                </w:rPr>
                <w:t>http://xn----dtbhthpdbkkaet.xn--p1ai/shop/catalog/knigi/421/1139/</w:t>
              </w:r>
            </w:hyperlink>
          </w:p>
        </w:tc>
      </w:tr>
      <w:tr w:rsidR="0068550F" w:rsidRPr="0068550F" w:rsidTr="00D209D7">
        <w:trPr>
          <w:cantSplit/>
          <w:trHeight w:val="1408"/>
          <w:jc w:val="center"/>
        </w:trPr>
        <w:tc>
          <w:tcPr>
            <w:tcW w:w="1132" w:type="dxa"/>
            <w:tcBorders>
              <w:top w:val="single" w:sz="4" w:space="0" w:color="auto"/>
              <w:left w:val="single" w:sz="4" w:space="0" w:color="auto"/>
              <w:bottom w:val="single" w:sz="4" w:space="0" w:color="auto"/>
              <w:right w:val="single" w:sz="4" w:space="0" w:color="auto"/>
            </w:tcBorders>
            <w:textDirection w:val="btLr"/>
            <w:hideMark/>
          </w:tcPr>
          <w:p w:rsidR="0068550F" w:rsidRPr="0068550F" w:rsidRDefault="0068550F" w:rsidP="0068550F">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1.2.5.2.5.4</w:t>
            </w:r>
          </w:p>
        </w:tc>
        <w:tc>
          <w:tcPr>
            <w:tcW w:w="1985"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Сонин Н.И., Захаров В.Б.</w:t>
            </w:r>
          </w:p>
        </w:tc>
        <w:tc>
          <w:tcPr>
            <w:tcW w:w="159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Биология</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ООО </w:t>
            </w:r>
            <w:r w:rsidR="00D209D7">
              <w:rPr>
                <w:rFonts w:ascii="Times New Roman" w:hAnsi="Times New Roman" w:cs="Times New Roman"/>
                <w:sz w:val="24"/>
                <w:szCs w:val="24"/>
              </w:rPr>
              <w:t>«</w:t>
            </w:r>
            <w:r w:rsidRPr="0068550F">
              <w:rPr>
                <w:rFonts w:ascii="Times New Roman" w:hAnsi="Times New Roman" w:cs="Times New Roman"/>
                <w:sz w:val="24"/>
                <w:szCs w:val="24"/>
              </w:rPr>
              <w:t>ДРОФА</w:t>
            </w:r>
            <w:r w:rsidR="00D209D7">
              <w:rPr>
                <w:rFonts w:ascii="Times New Roman" w:hAnsi="Times New Roman" w:cs="Times New Roman"/>
                <w:sz w:val="24"/>
                <w:szCs w:val="24"/>
              </w:rPr>
              <w:t>»</w:t>
            </w:r>
          </w:p>
        </w:tc>
        <w:tc>
          <w:tcPr>
            <w:tcW w:w="2473" w:type="dxa"/>
            <w:tcBorders>
              <w:top w:val="single" w:sz="4" w:space="0" w:color="auto"/>
              <w:left w:val="nil"/>
              <w:bottom w:val="single" w:sz="4" w:space="0" w:color="auto"/>
              <w:right w:val="single" w:sz="4" w:space="0" w:color="auto"/>
            </w:tcBorders>
            <w:hideMark/>
          </w:tcPr>
          <w:p w:rsidR="0068550F" w:rsidRPr="0068550F" w:rsidRDefault="00D33BC6" w:rsidP="0068550F">
            <w:pPr>
              <w:spacing w:after="0" w:line="240" w:lineRule="auto"/>
              <w:rPr>
                <w:rFonts w:ascii="Times New Roman" w:hAnsi="Times New Roman" w:cs="Times New Roman"/>
                <w:sz w:val="24"/>
                <w:szCs w:val="24"/>
              </w:rPr>
            </w:pPr>
            <w:hyperlink r:id="rId194" w:history="1">
              <w:r w:rsidR="00D209D7" w:rsidRPr="00EC1092">
                <w:rPr>
                  <w:rStyle w:val="a8"/>
                  <w:rFonts w:ascii="Times New Roman" w:hAnsi="Times New Roman" w:cs="Times New Roman"/>
                  <w:sz w:val="24"/>
                  <w:szCs w:val="24"/>
                </w:rPr>
                <w:t>http://www.drofa.ru/</w:t>
              </w:r>
              <w:r w:rsidR="00D209D7" w:rsidRPr="00EC1092">
                <w:rPr>
                  <w:rStyle w:val="a8"/>
                  <w:rFonts w:ascii="Times New Roman" w:hAnsi="Times New Roman" w:cs="Times New Roman"/>
                  <w:sz w:val="24"/>
                  <w:szCs w:val="24"/>
                </w:rPr>
                <w:br/>
                <w:t>43/</w:t>
              </w:r>
            </w:hyperlink>
          </w:p>
        </w:tc>
      </w:tr>
      <w:tr w:rsidR="0068550F" w:rsidRPr="0068550F" w:rsidTr="00D209D7">
        <w:trPr>
          <w:cantSplit/>
          <w:trHeight w:val="1286"/>
          <w:jc w:val="center"/>
        </w:trPr>
        <w:tc>
          <w:tcPr>
            <w:tcW w:w="1132" w:type="dxa"/>
            <w:tcBorders>
              <w:top w:val="single" w:sz="4" w:space="0" w:color="auto"/>
              <w:left w:val="single" w:sz="4" w:space="0" w:color="auto"/>
              <w:bottom w:val="single" w:sz="4" w:space="0" w:color="auto"/>
              <w:right w:val="single" w:sz="4" w:space="0" w:color="auto"/>
            </w:tcBorders>
            <w:textDirection w:val="btLr"/>
            <w:hideMark/>
          </w:tcPr>
          <w:p w:rsidR="0068550F" w:rsidRPr="0068550F" w:rsidRDefault="0068550F" w:rsidP="0068550F">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1.2.5.2.6.4</w:t>
            </w:r>
          </w:p>
        </w:tc>
        <w:tc>
          <w:tcPr>
            <w:tcW w:w="1985" w:type="dxa"/>
            <w:tcBorders>
              <w:top w:val="single" w:sz="4" w:space="0" w:color="auto"/>
              <w:left w:val="nil"/>
              <w:bottom w:val="single" w:sz="4" w:space="0" w:color="auto"/>
              <w:right w:val="single" w:sz="4" w:space="0" w:color="auto"/>
            </w:tcBorders>
            <w:hideMark/>
          </w:tcPr>
          <w:p w:rsidR="008A5789"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Драгоми</w:t>
            </w:r>
            <w:r w:rsidR="00D209D7">
              <w:rPr>
                <w:rFonts w:ascii="Times New Roman" w:hAnsi="Times New Roman" w:cs="Times New Roman"/>
                <w:sz w:val="24"/>
                <w:szCs w:val="24"/>
              </w:rPr>
              <w:t xml:space="preserve">-         </w:t>
            </w:r>
            <w:r w:rsidRPr="0068550F">
              <w:rPr>
                <w:rFonts w:ascii="Times New Roman" w:hAnsi="Times New Roman" w:cs="Times New Roman"/>
                <w:sz w:val="24"/>
                <w:szCs w:val="24"/>
              </w:rPr>
              <w:t>лов</w:t>
            </w:r>
            <w:r w:rsidR="00D209D7" w:rsidRPr="0068550F">
              <w:rPr>
                <w:rFonts w:ascii="Times New Roman" w:hAnsi="Times New Roman" w:cs="Times New Roman"/>
                <w:sz w:val="24"/>
                <w:szCs w:val="24"/>
              </w:rPr>
              <w:t xml:space="preserve"> А.Г.</w:t>
            </w:r>
            <w:r w:rsidRPr="0068550F">
              <w:rPr>
                <w:rFonts w:ascii="Times New Roman" w:hAnsi="Times New Roman" w:cs="Times New Roman"/>
                <w:sz w:val="24"/>
                <w:szCs w:val="24"/>
              </w:rPr>
              <w:t xml:space="preserve">, </w:t>
            </w:r>
          </w:p>
          <w:p w:rsidR="0068550F" w:rsidRPr="0068550F"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Маш</w:t>
            </w:r>
            <w:r w:rsidR="00D209D7" w:rsidRPr="0068550F">
              <w:rPr>
                <w:rFonts w:ascii="Times New Roman" w:hAnsi="Times New Roman" w:cs="Times New Roman"/>
                <w:sz w:val="24"/>
                <w:szCs w:val="24"/>
              </w:rPr>
              <w:t xml:space="preserve"> Р.Д.</w:t>
            </w:r>
          </w:p>
        </w:tc>
        <w:tc>
          <w:tcPr>
            <w:tcW w:w="159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«Биология. </w:t>
            </w:r>
            <w:r w:rsidR="000B1D2C">
              <w:rPr>
                <w:rFonts w:ascii="Times New Roman" w:hAnsi="Times New Roman" w:cs="Times New Roman"/>
                <w:sz w:val="24"/>
                <w:szCs w:val="24"/>
              </w:rPr>
              <w:br/>
            </w:r>
            <w:r w:rsidRPr="0068550F">
              <w:rPr>
                <w:rFonts w:ascii="Times New Roman" w:hAnsi="Times New Roman" w:cs="Times New Roman"/>
                <w:sz w:val="24"/>
                <w:szCs w:val="24"/>
              </w:rPr>
              <w:t>8 класс». Учебник для учащихся общеобразо</w:t>
            </w:r>
            <w:r w:rsidR="004D42D7">
              <w:rPr>
                <w:rFonts w:ascii="Times New Roman" w:hAnsi="Times New Roman" w:cs="Times New Roman"/>
                <w:sz w:val="24"/>
                <w:szCs w:val="24"/>
              </w:rPr>
              <w:t>-</w:t>
            </w:r>
            <w:r w:rsidRPr="0068550F">
              <w:rPr>
                <w:rFonts w:ascii="Times New Roman" w:hAnsi="Times New Roman" w:cs="Times New Roman"/>
                <w:sz w:val="24"/>
                <w:szCs w:val="24"/>
              </w:rPr>
              <w:t>вательных организаций</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ООО Издательский центр </w:t>
            </w:r>
            <w:r w:rsidR="00D209D7">
              <w:rPr>
                <w:rFonts w:ascii="Times New Roman" w:hAnsi="Times New Roman" w:cs="Times New Roman"/>
                <w:sz w:val="24"/>
                <w:szCs w:val="24"/>
              </w:rPr>
              <w:t>«</w:t>
            </w:r>
            <w:r w:rsidRPr="0068550F">
              <w:rPr>
                <w:rFonts w:ascii="Times New Roman" w:hAnsi="Times New Roman" w:cs="Times New Roman"/>
                <w:sz w:val="24"/>
                <w:szCs w:val="24"/>
              </w:rPr>
              <w:t>ВЕНТАНА-ГРАФ</w:t>
            </w:r>
            <w:r w:rsidR="00D209D7">
              <w:rPr>
                <w:rFonts w:ascii="Times New Roman" w:hAnsi="Times New Roman" w:cs="Times New Roman"/>
                <w:sz w:val="24"/>
                <w:szCs w:val="24"/>
              </w:rPr>
              <w:t>»</w:t>
            </w:r>
          </w:p>
        </w:tc>
        <w:tc>
          <w:tcPr>
            <w:tcW w:w="2473"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http://vgf.ru/bioP</w:t>
            </w:r>
          </w:p>
        </w:tc>
      </w:tr>
      <w:tr w:rsidR="0068550F" w:rsidRPr="0068550F" w:rsidTr="00D209D7">
        <w:trPr>
          <w:cantSplit/>
          <w:trHeight w:val="1286"/>
          <w:jc w:val="center"/>
        </w:trPr>
        <w:tc>
          <w:tcPr>
            <w:tcW w:w="1132" w:type="dxa"/>
            <w:tcBorders>
              <w:top w:val="single" w:sz="4" w:space="0" w:color="auto"/>
              <w:left w:val="single" w:sz="4" w:space="0" w:color="auto"/>
              <w:bottom w:val="single" w:sz="4" w:space="0" w:color="auto"/>
              <w:right w:val="single" w:sz="4" w:space="0" w:color="auto"/>
            </w:tcBorders>
            <w:textDirection w:val="btLr"/>
            <w:hideMark/>
          </w:tcPr>
          <w:p w:rsidR="0068550F" w:rsidRPr="0068550F" w:rsidRDefault="0068550F" w:rsidP="0068550F">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1.2.5.2.7.4</w:t>
            </w:r>
          </w:p>
        </w:tc>
        <w:tc>
          <w:tcPr>
            <w:tcW w:w="1985"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Шереметье</w:t>
            </w:r>
            <w:r w:rsidR="00D209D7">
              <w:rPr>
                <w:rFonts w:ascii="Times New Roman" w:hAnsi="Times New Roman" w:cs="Times New Roman"/>
                <w:sz w:val="24"/>
                <w:szCs w:val="24"/>
              </w:rPr>
              <w:t xml:space="preserve">-      </w:t>
            </w:r>
            <w:r w:rsidRPr="0068550F">
              <w:rPr>
                <w:rFonts w:ascii="Times New Roman" w:hAnsi="Times New Roman" w:cs="Times New Roman"/>
                <w:sz w:val="24"/>
                <w:szCs w:val="24"/>
              </w:rPr>
              <w:t>ва А.М., Рокотова Д.И.</w:t>
            </w:r>
          </w:p>
        </w:tc>
        <w:tc>
          <w:tcPr>
            <w:tcW w:w="159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Биология (в 2-х частях)</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Издательство </w:t>
            </w:r>
            <w:r w:rsidR="00D209D7">
              <w:rPr>
                <w:rFonts w:ascii="Times New Roman" w:hAnsi="Times New Roman" w:cs="Times New Roman"/>
                <w:sz w:val="24"/>
                <w:szCs w:val="24"/>
              </w:rPr>
              <w:t>«</w:t>
            </w:r>
            <w:r w:rsidRPr="0068550F">
              <w:rPr>
                <w:rFonts w:ascii="Times New Roman" w:hAnsi="Times New Roman" w:cs="Times New Roman"/>
                <w:sz w:val="24"/>
                <w:szCs w:val="24"/>
              </w:rPr>
              <w:t>Академкнига/Учебник</w:t>
            </w:r>
            <w:r w:rsidR="00D209D7">
              <w:rPr>
                <w:rFonts w:ascii="Times New Roman" w:hAnsi="Times New Roman" w:cs="Times New Roman"/>
                <w:sz w:val="24"/>
                <w:szCs w:val="24"/>
              </w:rPr>
              <w:t>»</w:t>
            </w:r>
          </w:p>
        </w:tc>
        <w:tc>
          <w:tcPr>
            <w:tcW w:w="2473"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http://www.akademkniga.ru/catalog/16/2143/</w:t>
            </w:r>
          </w:p>
        </w:tc>
      </w:tr>
      <w:tr w:rsidR="0068550F" w:rsidRPr="0068550F" w:rsidTr="00D209D7">
        <w:trPr>
          <w:cantSplit/>
          <w:trHeight w:val="1134"/>
          <w:jc w:val="center"/>
        </w:trPr>
        <w:tc>
          <w:tcPr>
            <w:tcW w:w="1132" w:type="dxa"/>
            <w:tcBorders>
              <w:top w:val="single" w:sz="4" w:space="0" w:color="auto"/>
              <w:left w:val="single" w:sz="4" w:space="0" w:color="auto"/>
              <w:bottom w:val="single" w:sz="4" w:space="0" w:color="auto"/>
              <w:right w:val="single" w:sz="4" w:space="0" w:color="auto"/>
            </w:tcBorders>
            <w:textDirection w:val="btLr"/>
            <w:hideMark/>
          </w:tcPr>
          <w:p w:rsidR="0068550F" w:rsidRPr="0068550F" w:rsidRDefault="0068550F" w:rsidP="0068550F">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lastRenderedPageBreak/>
              <w:t>1.2.5.2.8.4</w:t>
            </w:r>
          </w:p>
        </w:tc>
        <w:tc>
          <w:tcPr>
            <w:tcW w:w="1985"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Сивоглазов В.И., Сапин М.Р., Каменский А.А.</w:t>
            </w:r>
          </w:p>
        </w:tc>
        <w:tc>
          <w:tcPr>
            <w:tcW w:w="159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Биология</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ООО </w:t>
            </w:r>
            <w:r w:rsidR="00D209D7">
              <w:rPr>
                <w:rFonts w:ascii="Times New Roman" w:hAnsi="Times New Roman" w:cs="Times New Roman"/>
                <w:sz w:val="24"/>
                <w:szCs w:val="24"/>
              </w:rPr>
              <w:t>«</w:t>
            </w:r>
            <w:r w:rsidRPr="0068550F">
              <w:rPr>
                <w:rFonts w:ascii="Times New Roman" w:hAnsi="Times New Roman" w:cs="Times New Roman"/>
                <w:sz w:val="24"/>
                <w:szCs w:val="24"/>
              </w:rPr>
              <w:t>ДРОФА</w:t>
            </w:r>
            <w:r w:rsidR="00D209D7">
              <w:rPr>
                <w:rFonts w:ascii="Times New Roman" w:hAnsi="Times New Roman" w:cs="Times New Roman"/>
                <w:sz w:val="24"/>
                <w:szCs w:val="24"/>
              </w:rPr>
              <w:t>»</w:t>
            </w:r>
          </w:p>
        </w:tc>
        <w:tc>
          <w:tcPr>
            <w:tcW w:w="2473" w:type="dxa"/>
            <w:tcBorders>
              <w:top w:val="single" w:sz="4" w:space="0" w:color="auto"/>
              <w:left w:val="nil"/>
              <w:bottom w:val="single" w:sz="4" w:space="0" w:color="auto"/>
              <w:right w:val="single" w:sz="4" w:space="0" w:color="auto"/>
            </w:tcBorders>
            <w:hideMark/>
          </w:tcPr>
          <w:p w:rsidR="0068550F" w:rsidRPr="0068550F" w:rsidRDefault="00D33BC6" w:rsidP="0068550F">
            <w:pPr>
              <w:spacing w:after="0" w:line="240" w:lineRule="auto"/>
              <w:rPr>
                <w:rFonts w:ascii="Times New Roman" w:hAnsi="Times New Roman" w:cs="Times New Roman"/>
                <w:sz w:val="24"/>
                <w:szCs w:val="24"/>
              </w:rPr>
            </w:pPr>
            <w:hyperlink r:id="rId195" w:history="1">
              <w:r w:rsidR="00D209D7" w:rsidRPr="00EC1092">
                <w:rPr>
                  <w:rStyle w:val="a8"/>
                  <w:rFonts w:ascii="Times New Roman" w:hAnsi="Times New Roman" w:cs="Times New Roman"/>
                  <w:sz w:val="24"/>
                  <w:szCs w:val="24"/>
                </w:rPr>
                <w:t>http://www.drofa.ru/</w:t>
              </w:r>
              <w:r w:rsidR="00D209D7" w:rsidRPr="00EC1092">
                <w:rPr>
                  <w:rStyle w:val="a8"/>
                  <w:rFonts w:ascii="Times New Roman" w:hAnsi="Times New Roman" w:cs="Times New Roman"/>
                  <w:sz w:val="24"/>
                  <w:szCs w:val="24"/>
                </w:rPr>
                <w:br/>
                <w:t>125/</w:t>
              </w:r>
            </w:hyperlink>
          </w:p>
        </w:tc>
      </w:tr>
      <w:tr w:rsidR="0068550F" w:rsidRPr="0068550F" w:rsidTr="00D209D7">
        <w:trPr>
          <w:cantSplit/>
          <w:trHeight w:val="1577"/>
          <w:jc w:val="center"/>
        </w:trPr>
        <w:tc>
          <w:tcPr>
            <w:tcW w:w="1132" w:type="dxa"/>
            <w:tcBorders>
              <w:top w:val="single" w:sz="4" w:space="0" w:color="auto"/>
              <w:left w:val="single" w:sz="4" w:space="0" w:color="auto"/>
              <w:bottom w:val="single" w:sz="4" w:space="0" w:color="auto"/>
              <w:right w:val="single" w:sz="4" w:space="0" w:color="auto"/>
            </w:tcBorders>
            <w:textDirection w:val="btLr"/>
            <w:hideMark/>
          </w:tcPr>
          <w:p w:rsidR="0068550F" w:rsidRPr="0068550F" w:rsidRDefault="0068550F" w:rsidP="0068550F">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1.2.5.2.9.4</w:t>
            </w:r>
          </w:p>
        </w:tc>
        <w:tc>
          <w:tcPr>
            <w:tcW w:w="1985"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Сонин Н.И., Сапин М.Р.</w:t>
            </w:r>
          </w:p>
        </w:tc>
        <w:tc>
          <w:tcPr>
            <w:tcW w:w="159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Биология</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ООО </w:t>
            </w:r>
            <w:r w:rsidR="00D209D7">
              <w:rPr>
                <w:rFonts w:ascii="Times New Roman" w:hAnsi="Times New Roman" w:cs="Times New Roman"/>
                <w:sz w:val="24"/>
                <w:szCs w:val="24"/>
              </w:rPr>
              <w:t>«</w:t>
            </w:r>
            <w:r w:rsidRPr="0068550F">
              <w:rPr>
                <w:rFonts w:ascii="Times New Roman" w:hAnsi="Times New Roman" w:cs="Times New Roman"/>
                <w:sz w:val="24"/>
                <w:szCs w:val="24"/>
              </w:rPr>
              <w:t>ДРОФА</w:t>
            </w:r>
            <w:r w:rsidR="00D209D7">
              <w:rPr>
                <w:rFonts w:ascii="Times New Roman" w:hAnsi="Times New Roman" w:cs="Times New Roman"/>
                <w:sz w:val="24"/>
                <w:szCs w:val="24"/>
              </w:rPr>
              <w:t>»</w:t>
            </w:r>
          </w:p>
        </w:tc>
        <w:tc>
          <w:tcPr>
            <w:tcW w:w="2473" w:type="dxa"/>
            <w:tcBorders>
              <w:top w:val="single" w:sz="4" w:space="0" w:color="auto"/>
              <w:left w:val="nil"/>
              <w:bottom w:val="single" w:sz="4" w:space="0" w:color="auto"/>
              <w:right w:val="single" w:sz="4" w:space="0" w:color="auto"/>
            </w:tcBorders>
            <w:hideMark/>
          </w:tcPr>
          <w:p w:rsidR="0068550F" w:rsidRPr="0068550F" w:rsidRDefault="00D33BC6" w:rsidP="0068550F">
            <w:pPr>
              <w:spacing w:after="0" w:line="240" w:lineRule="auto"/>
              <w:rPr>
                <w:rFonts w:ascii="Times New Roman" w:hAnsi="Times New Roman" w:cs="Times New Roman"/>
                <w:sz w:val="24"/>
                <w:szCs w:val="24"/>
              </w:rPr>
            </w:pPr>
            <w:hyperlink r:id="rId196" w:history="1">
              <w:r w:rsidR="00D209D7" w:rsidRPr="00EC1092">
                <w:rPr>
                  <w:rStyle w:val="a8"/>
                  <w:rFonts w:ascii="Times New Roman" w:hAnsi="Times New Roman" w:cs="Times New Roman"/>
                  <w:sz w:val="24"/>
                  <w:szCs w:val="24"/>
                </w:rPr>
                <w:t>http://www.drofa.ru/</w:t>
              </w:r>
              <w:r w:rsidR="00D209D7" w:rsidRPr="00EC1092">
                <w:rPr>
                  <w:rStyle w:val="a8"/>
                  <w:rFonts w:ascii="Times New Roman" w:hAnsi="Times New Roman" w:cs="Times New Roman"/>
                  <w:sz w:val="24"/>
                  <w:szCs w:val="24"/>
                </w:rPr>
                <w:br/>
                <w:t>44/</w:t>
              </w:r>
            </w:hyperlink>
          </w:p>
        </w:tc>
      </w:tr>
      <w:tr w:rsidR="0068550F" w:rsidRPr="0068550F" w:rsidTr="00D209D7">
        <w:trPr>
          <w:cantSplit/>
          <w:trHeight w:val="1286"/>
          <w:jc w:val="center"/>
        </w:trPr>
        <w:tc>
          <w:tcPr>
            <w:tcW w:w="1132" w:type="dxa"/>
            <w:tcBorders>
              <w:top w:val="single" w:sz="4" w:space="0" w:color="auto"/>
              <w:left w:val="single" w:sz="4" w:space="0" w:color="auto"/>
              <w:bottom w:val="single" w:sz="4" w:space="0" w:color="auto"/>
              <w:right w:val="single" w:sz="4" w:space="0" w:color="auto"/>
            </w:tcBorders>
            <w:textDirection w:val="btLr"/>
            <w:hideMark/>
          </w:tcPr>
          <w:p w:rsidR="0068550F" w:rsidRPr="0068550F" w:rsidRDefault="0068550F" w:rsidP="0068550F">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1.2.5.2.10.4</w:t>
            </w:r>
          </w:p>
        </w:tc>
        <w:tc>
          <w:tcPr>
            <w:tcW w:w="1985"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Каменский</w:t>
            </w:r>
            <w:r w:rsidR="00D209D7" w:rsidRPr="0068550F">
              <w:rPr>
                <w:rFonts w:ascii="Times New Roman" w:hAnsi="Times New Roman" w:cs="Times New Roman"/>
                <w:sz w:val="24"/>
                <w:szCs w:val="24"/>
              </w:rPr>
              <w:t xml:space="preserve"> А.А.</w:t>
            </w:r>
            <w:r w:rsidRPr="0068550F">
              <w:rPr>
                <w:rFonts w:ascii="Times New Roman" w:hAnsi="Times New Roman" w:cs="Times New Roman"/>
                <w:sz w:val="24"/>
                <w:szCs w:val="24"/>
              </w:rPr>
              <w:t>, Сарычева</w:t>
            </w:r>
            <w:r w:rsidR="00D209D7" w:rsidRPr="0068550F">
              <w:rPr>
                <w:rFonts w:ascii="Times New Roman" w:hAnsi="Times New Roman" w:cs="Times New Roman"/>
                <w:sz w:val="24"/>
                <w:szCs w:val="24"/>
              </w:rPr>
              <w:t xml:space="preserve"> Н.Ю.</w:t>
            </w:r>
            <w:r w:rsidRPr="0068550F">
              <w:rPr>
                <w:rFonts w:ascii="Times New Roman" w:hAnsi="Times New Roman" w:cs="Times New Roman"/>
                <w:sz w:val="24"/>
                <w:szCs w:val="24"/>
              </w:rPr>
              <w:t>, Сухова</w:t>
            </w:r>
            <w:r w:rsidR="00D209D7" w:rsidRPr="0068550F">
              <w:rPr>
                <w:rFonts w:ascii="Times New Roman" w:hAnsi="Times New Roman" w:cs="Times New Roman"/>
                <w:sz w:val="24"/>
                <w:szCs w:val="24"/>
              </w:rPr>
              <w:t xml:space="preserve"> Т.С.</w:t>
            </w:r>
          </w:p>
        </w:tc>
        <w:tc>
          <w:tcPr>
            <w:tcW w:w="159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«Биология. </w:t>
            </w:r>
            <w:r w:rsidR="00D209D7">
              <w:rPr>
                <w:rFonts w:ascii="Times New Roman" w:hAnsi="Times New Roman" w:cs="Times New Roman"/>
                <w:sz w:val="24"/>
                <w:szCs w:val="24"/>
              </w:rPr>
              <w:br/>
            </w:r>
            <w:r w:rsidRPr="0068550F">
              <w:rPr>
                <w:rFonts w:ascii="Times New Roman" w:hAnsi="Times New Roman" w:cs="Times New Roman"/>
                <w:sz w:val="24"/>
                <w:szCs w:val="24"/>
              </w:rPr>
              <w:t>8 класс». Учебник для учащихся общеобразо</w:t>
            </w:r>
            <w:r w:rsidR="004D42D7">
              <w:rPr>
                <w:rFonts w:ascii="Times New Roman" w:hAnsi="Times New Roman" w:cs="Times New Roman"/>
                <w:sz w:val="24"/>
                <w:szCs w:val="24"/>
              </w:rPr>
              <w:t>-</w:t>
            </w:r>
            <w:r w:rsidRPr="0068550F">
              <w:rPr>
                <w:rFonts w:ascii="Times New Roman" w:hAnsi="Times New Roman" w:cs="Times New Roman"/>
                <w:sz w:val="24"/>
                <w:szCs w:val="24"/>
              </w:rPr>
              <w:t>вательных организаций</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ООО Издательский центр "ВЕНТАНА-ГРАФ"</w:t>
            </w:r>
          </w:p>
        </w:tc>
        <w:tc>
          <w:tcPr>
            <w:tcW w:w="2473"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http://vgf.ru/bio2</w:t>
            </w:r>
          </w:p>
        </w:tc>
      </w:tr>
      <w:tr w:rsidR="0068550F" w:rsidRPr="0068550F" w:rsidTr="00D209D7">
        <w:trPr>
          <w:cantSplit/>
          <w:trHeight w:val="1286"/>
          <w:jc w:val="center"/>
        </w:trPr>
        <w:tc>
          <w:tcPr>
            <w:tcW w:w="1132" w:type="dxa"/>
            <w:tcBorders>
              <w:top w:val="single" w:sz="4" w:space="0" w:color="auto"/>
              <w:left w:val="single" w:sz="4" w:space="0" w:color="auto"/>
              <w:bottom w:val="single" w:sz="4" w:space="0" w:color="auto"/>
              <w:right w:val="single" w:sz="4" w:space="0" w:color="auto"/>
            </w:tcBorders>
            <w:textDirection w:val="btLr"/>
            <w:hideMark/>
          </w:tcPr>
          <w:p w:rsidR="0068550F" w:rsidRPr="0068550F" w:rsidRDefault="0068550F" w:rsidP="0068550F">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1.2.5.2.11.3</w:t>
            </w:r>
          </w:p>
        </w:tc>
        <w:tc>
          <w:tcPr>
            <w:tcW w:w="1985"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Сухоруко</w:t>
            </w:r>
            <w:r w:rsidR="00D209D7">
              <w:rPr>
                <w:rFonts w:ascii="Times New Roman" w:hAnsi="Times New Roman" w:cs="Times New Roman"/>
                <w:sz w:val="24"/>
                <w:szCs w:val="24"/>
              </w:rPr>
              <w:t xml:space="preserve">-        </w:t>
            </w:r>
            <w:r w:rsidRPr="0068550F">
              <w:rPr>
                <w:rFonts w:ascii="Times New Roman" w:hAnsi="Times New Roman" w:cs="Times New Roman"/>
                <w:sz w:val="24"/>
                <w:szCs w:val="24"/>
              </w:rPr>
              <w:t>ва Л.Н., Кучменко В.С., Цехмистрен</w:t>
            </w:r>
            <w:r w:rsidR="00D209D7">
              <w:rPr>
                <w:rFonts w:ascii="Times New Roman" w:hAnsi="Times New Roman" w:cs="Times New Roman"/>
                <w:sz w:val="24"/>
                <w:szCs w:val="24"/>
              </w:rPr>
              <w:t xml:space="preserve">-    </w:t>
            </w:r>
            <w:r w:rsidRPr="0068550F">
              <w:rPr>
                <w:rFonts w:ascii="Times New Roman" w:hAnsi="Times New Roman" w:cs="Times New Roman"/>
                <w:sz w:val="24"/>
                <w:szCs w:val="24"/>
              </w:rPr>
              <w:t>ко Т.А.</w:t>
            </w:r>
          </w:p>
        </w:tc>
        <w:tc>
          <w:tcPr>
            <w:tcW w:w="159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Биология</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ОАО </w:t>
            </w:r>
            <w:r w:rsidR="00D209D7">
              <w:rPr>
                <w:rFonts w:ascii="Times New Roman" w:hAnsi="Times New Roman" w:cs="Times New Roman"/>
                <w:sz w:val="24"/>
                <w:szCs w:val="24"/>
              </w:rPr>
              <w:t>«</w:t>
            </w:r>
            <w:r w:rsidRPr="0068550F">
              <w:rPr>
                <w:rFonts w:ascii="Times New Roman" w:hAnsi="Times New Roman" w:cs="Times New Roman"/>
                <w:sz w:val="24"/>
                <w:szCs w:val="24"/>
              </w:rPr>
              <w:t>Изда</w:t>
            </w:r>
            <w:r w:rsidR="00D209D7">
              <w:rPr>
                <w:rFonts w:ascii="Times New Roman" w:hAnsi="Times New Roman" w:cs="Times New Roman"/>
                <w:sz w:val="24"/>
                <w:szCs w:val="24"/>
              </w:rPr>
              <w:t>-</w:t>
            </w:r>
            <w:r w:rsidRPr="0068550F">
              <w:rPr>
                <w:rFonts w:ascii="Times New Roman" w:hAnsi="Times New Roman" w:cs="Times New Roman"/>
                <w:sz w:val="24"/>
                <w:szCs w:val="24"/>
              </w:rPr>
              <w:t>тельство</w:t>
            </w:r>
            <w:r w:rsidR="00D209D7">
              <w:rPr>
                <w:rFonts w:ascii="Times New Roman" w:hAnsi="Times New Roman" w:cs="Times New Roman"/>
                <w:sz w:val="24"/>
                <w:szCs w:val="24"/>
              </w:rPr>
              <w:t xml:space="preserve"> </w:t>
            </w:r>
            <w:r w:rsidRPr="0068550F">
              <w:rPr>
                <w:rFonts w:ascii="Times New Roman" w:hAnsi="Times New Roman" w:cs="Times New Roman"/>
                <w:sz w:val="24"/>
                <w:szCs w:val="24"/>
              </w:rPr>
              <w:t>"Просвеще</w:t>
            </w:r>
            <w:r w:rsidR="00D209D7">
              <w:rPr>
                <w:rFonts w:ascii="Times New Roman" w:hAnsi="Times New Roman" w:cs="Times New Roman"/>
                <w:sz w:val="24"/>
                <w:szCs w:val="24"/>
              </w:rPr>
              <w:t>-</w:t>
            </w:r>
            <w:r w:rsidRPr="0068550F">
              <w:rPr>
                <w:rFonts w:ascii="Times New Roman" w:hAnsi="Times New Roman" w:cs="Times New Roman"/>
                <w:sz w:val="24"/>
                <w:szCs w:val="24"/>
              </w:rPr>
              <w:t>ние"</w:t>
            </w:r>
            <w:r w:rsidR="00D209D7">
              <w:rPr>
                <w:rFonts w:ascii="Times New Roman" w:hAnsi="Times New Roman" w:cs="Times New Roman"/>
                <w:sz w:val="24"/>
                <w:szCs w:val="24"/>
              </w:rPr>
              <w:t>»</w:t>
            </w:r>
          </w:p>
        </w:tc>
        <w:tc>
          <w:tcPr>
            <w:tcW w:w="2473" w:type="dxa"/>
            <w:tcBorders>
              <w:top w:val="single" w:sz="4" w:space="0" w:color="auto"/>
              <w:left w:val="nil"/>
              <w:bottom w:val="single" w:sz="4" w:space="0" w:color="auto"/>
              <w:right w:val="single" w:sz="4" w:space="0" w:color="auto"/>
            </w:tcBorders>
            <w:hideMark/>
          </w:tcPr>
          <w:p w:rsidR="0068550F" w:rsidRPr="0068550F" w:rsidRDefault="00D33BC6" w:rsidP="0068550F">
            <w:pPr>
              <w:spacing w:after="0" w:line="240" w:lineRule="auto"/>
              <w:rPr>
                <w:rFonts w:ascii="Times New Roman" w:hAnsi="Times New Roman" w:cs="Times New Roman"/>
                <w:sz w:val="24"/>
                <w:szCs w:val="24"/>
              </w:rPr>
            </w:pPr>
            <w:hyperlink r:id="rId197" w:history="1">
              <w:r w:rsidR="0068550F" w:rsidRPr="0068550F">
                <w:rPr>
                  <w:rStyle w:val="a8"/>
                  <w:rFonts w:ascii="Times New Roman" w:hAnsi="Times New Roman" w:cs="Times New Roman"/>
                  <w:color w:val="auto"/>
                  <w:sz w:val="24"/>
                  <w:szCs w:val="24"/>
                </w:rPr>
                <w:t>http://spheres.ru/biology/about/337/</w:t>
              </w:r>
            </w:hyperlink>
          </w:p>
        </w:tc>
      </w:tr>
      <w:tr w:rsidR="0068550F" w:rsidRPr="0068550F" w:rsidTr="00D209D7">
        <w:trPr>
          <w:cantSplit/>
          <w:trHeight w:val="1286"/>
          <w:jc w:val="center"/>
        </w:trPr>
        <w:tc>
          <w:tcPr>
            <w:tcW w:w="1132" w:type="dxa"/>
            <w:tcBorders>
              <w:top w:val="single" w:sz="4" w:space="0" w:color="auto"/>
              <w:left w:val="single" w:sz="4" w:space="0" w:color="auto"/>
              <w:bottom w:val="single" w:sz="4" w:space="0" w:color="auto"/>
              <w:right w:val="single" w:sz="4" w:space="0" w:color="auto"/>
            </w:tcBorders>
            <w:textDirection w:val="btLr"/>
            <w:hideMark/>
          </w:tcPr>
          <w:p w:rsidR="0068550F" w:rsidRPr="0068550F" w:rsidRDefault="0068550F" w:rsidP="0068550F">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1.2.5.2.12.4</w:t>
            </w:r>
          </w:p>
        </w:tc>
        <w:tc>
          <w:tcPr>
            <w:tcW w:w="1985"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Беркин</w:t>
            </w:r>
            <w:r w:rsidR="00D209D7">
              <w:rPr>
                <w:rFonts w:ascii="Times New Roman" w:hAnsi="Times New Roman" w:cs="Times New Roman"/>
                <w:sz w:val="24"/>
                <w:szCs w:val="24"/>
              </w:rPr>
              <w:t xml:space="preserve">-        </w:t>
            </w:r>
            <w:r w:rsidRPr="0068550F">
              <w:rPr>
                <w:rFonts w:ascii="Times New Roman" w:hAnsi="Times New Roman" w:cs="Times New Roman"/>
                <w:sz w:val="24"/>
                <w:szCs w:val="24"/>
              </w:rPr>
              <w:t>блит М.Б., Мартьянов А.А., Парнес Е.Я., Тарасова О.С., Чуб В.В.</w:t>
            </w:r>
          </w:p>
        </w:tc>
        <w:tc>
          <w:tcPr>
            <w:tcW w:w="1591" w:type="dxa"/>
            <w:tcBorders>
              <w:top w:val="single" w:sz="4" w:space="0" w:color="auto"/>
              <w:left w:val="nil"/>
              <w:bottom w:val="single" w:sz="4" w:space="0" w:color="auto"/>
              <w:right w:val="single" w:sz="4" w:space="0" w:color="auto"/>
            </w:tcBorders>
            <w:hideMark/>
          </w:tcPr>
          <w:p w:rsidR="0068550F" w:rsidRPr="0068550F" w:rsidRDefault="004D42D7" w:rsidP="004D42D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8550F" w:rsidRPr="0068550F">
              <w:rPr>
                <w:rFonts w:ascii="Times New Roman" w:hAnsi="Times New Roman" w:cs="Times New Roman"/>
                <w:sz w:val="24"/>
                <w:szCs w:val="24"/>
              </w:rPr>
              <w:t>Биология: учебник для 8 класса</w:t>
            </w:r>
            <w:r>
              <w:rPr>
                <w:rFonts w:ascii="Times New Roman" w:hAnsi="Times New Roman" w:cs="Times New Roman"/>
                <w:sz w:val="24"/>
                <w:szCs w:val="24"/>
              </w:rPr>
              <w:t>»</w:t>
            </w:r>
            <w:r w:rsidR="0068550F" w:rsidRPr="0068550F">
              <w:rPr>
                <w:rFonts w:ascii="Times New Roman" w:hAnsi="Times New Roman" w:cs="Times New Roman"/>
                <w:sz w:val="24"/>
                <w:szCs w:val="24"/>
              </w:rPr>
              <w:t xml:space="preserve"> </w:t>
            </w:r>
            <w:r>
              <w:rPr>
                <w:rFonts w:ascii="Times New Roman" w:hAnsi="Times New Roman" w:cs="Times New Roman"/>
                <w:sz w:val="24"/>
                <w:szCs w:val="24"/>
              </w:rPr>
              <w:br/>
            </w:r>
            <w:r w:rsidR="0068550F" w:rsidRPr="0068550F">
              <w:rPr>
                <w:rFonts w:ascii="Times New Roman" w:hAnsi="Times New Roman" w:cs="Times New Roman"/>
                <w:sz w:val="24"/>
                <w:szCs w:val="24"/>
              </w:rPr>
              <w:t>в 2-х частях</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ООО </w:t>
            </w:r>
            <w:r w:rsidR="00D209D7">
              <w:rPr>
                <w:rFonts w:ascii="Times New Roman" w:hAnsi="Times New Roman" w:cs="Times New Roman"/>
                <w:sz w:val="24"/>
                <w:szCs w:val="24"/>
              </w:rPr>
              <w:t>«</w:t>
            </w:r>
            <w:r w:rsidRPr="0068550F">
              <w:rPr>
                <w:rFonts w:ascii="Times New Roman" w:hAnsi="Times New Roman" w:cs="Times New Roman"/>
                <w:sz w:val="24"/>
                <w:szCs w:val="24"/>
              </w:rPr>
              <w:t>БИНОМ. Лаборатория знаний</w:t>
            </w:r>
            <w:r w:rsidR="00D209D7">
              <w:rPr>
                <w:rFonts w:ascii="Times New Roman" w:hAnsi="Times New Roman" w:cs="Times New Roman"/>
                <w:sz w:val="24"/>
                <w:szCs w:val="24"/>
              </w:rPr>
              <w:t>»</w:t>
            </w:r>
          </w:p>
        </w:tc>
        <w:tc>
          <w:tcPr>
            <w:tcW w:w="2473"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Ч.</w:t>
            </w:r>
            <w:r w:rsidR="004D42D7">
              <w:rPr>
                <w:rFonts w:ascii="Times New Roman" w:hAnsi="Times New Roman" w:cs="Times New Roman"/>
                <w:sz w:val="24"/>
                <w:szCs w:val="24"/>
              </w:rPr>
              <w:t xml:space="preserve"> </w:t>
            </w:r>
            <w:r w:rsidRPr="0068550F">
              <w:rPr>
                <w:rFonts w:ascii="Times New Roman" w:hAnsi="Times New Roman" w:cs="Times New Roman"/>
                <w:sz w:val="24"/>
                <w:szCs w:val="24"/>
              </w:rPr>
              <w:t>1 http://1bz.ru/books/387/7819/</w:t>
            </w:r>
            <w:r w:rsidRPr="0068550F">
              <w:rPr>
                <w:rFonts w:ascii="Times New Roman" w:hAnsi="Times New Roman" w:cs="Times New Roman"/>
                <w:sz w:val="24"/>
                <w:szCs w:val="24"/>
              </w:rPr>
              <w:br/>
              <w:t>Ч.2 http://1bz.ru/books/387/7826/</w:t>
            </w:r>
          </w:p>
        </w:tc>
      </w:tr>
      <w:tr w:rsidR="0068550F" w:rsidRPr="0068550F" w:rsidTr="00D209D7">
        <w:trPr>
          <w:cantSplit/>
          <w:trHeight w:val="1286"/>
          <w:jc w:val="center"/>
        </w:trPr>
        <w:tc>
          <w:tcPr>
            <w:tcW w:w="1132" w:type="dxa"/>
            <w:tcBorders>
              <w:top w:val="single" w:sz="4" w:space="0" w:color="auto"/>
              <w:left w:val="single" w:sz="4" w:space="0" w:color="auto"/>
              <w:bottom w:val="single" w:sz="4" w:space="0" w:color="auto"/>
              <w:right w:val="single" w:sz="4" w:space="0" w:color="auto"/>
            </w:tcBorders>
            <w:textDirection w:val="btLr"/>
            <w:hideMark/>
          </w:tcPr>
          <w:p w:rsidR="0068550F" w:rsidRPr="0068550F" w:rsidRDefault="0068550F" w:rsidP="0068550F">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1.2.5.2.13.8</w:t>
            </w:r>
          </w:p>
        </w:tc>
        <w:tc>
          <w:tcPr>
            <w:tcW w:w="1985"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Константи</w:t>
            </w:r>
            <w:r w:rsidR="00D209D7">
              <w:rPr>
                <w:rFonts w:ascii="Times New Roman" w:hAnsi="Times New Roman" w:cs="Times New Roman"/>
                <w:sz w:val="24"/>
                <w:szCs w:val="24"/>
              </w:rPr>
              <w:t xml:space="preserve">-    </w:t>
            </w:r>
            <w:r w:rsidRPr="0068550F">
              <w:rPr>
                <w:rFonts w:ascii="Times New Roman" w:hAnsi="Times New Roman" w:cs="Times New Roman"/>
                <w:sz w:val="24"/>
                <w:szCs w:val="24"/>
              </w:rPr>
              <w:t>нов</w:t>
            </w:r>
            <w:r w:rsidR="00D209D7" w:rsidRPr="0068550F">
              <w:rPr>
                <w:rFonts w:ascii="Times New Roman" w:hAnsi="Times New Roman" w:cs="Times New Roman"/>
                <w:sz w:val="24"/>
                <w:szCs w:val="24"/>
              </w:rPr>
              <w:t xml:space="preserve"> В.М.</w:t>
            </w:r>
            <w:r w:rsidRPr="0068550F">
              <w:rPr>
                <w:rFonts w:ascii="Times New Roman" w:hAnsi="Times New Roman" w:cs="Times New Roman"/>
                <w:sz w:val="24"/>
                <w:szCs w:val="24"/>
              </w:rPr>
              <w:t>, Бабенко</w:t>
            </w:r>
            <w:r w:rsidR="00D209D7" w:rsidRPr="0068550F">
              <w:rPr>
                <w:rFonts w:ascii="Times New Roman" w:hAnsi="Times New Roman" w:cs="Times New Roman"/>
                <w:sz w:val="24"/>
                <w:szCs w:val="24"/>
              </w:rPr>
              <w:t xml:space="preserve"> В.Г.</w:t>
            </w:r>
            <w:r w:rsidRPr="0068550F">
              <w:rPr>
                <w:rFonts w:ascii="Times New Roman" w:hAnsi="Times New Roman" w:cs="Times New Roman"/>
                <w:sz w:val="24"/>
                <w:szCs w:val="24"/>
              </w:rPr>
              <w:t>, Кучменко</w:t>
            </w:r>
            <w:r w:rsidR="00D209D7" w:rsidRPr="0068550F">
              <w:rPr>
                <w:rFonts w:ascii="Times New Roman" w:hAnsi="Times New Roman" w:cs="Times New Roman"/>
                <w:sz w:val="24"/>
                <w:szCs w:val="24"/>
              </w:rPr>
              <w:t xml:space="preserve"> В.С.</w:t>
            </w:r>
            <w:r w:rsidRPr="0068550F">
              <w:rPr>
                <w:rFonts w:ascii="Times New Roman" w:hAnsi="Times New Roman" w:cs="Times New Roman"/>
                <w:sz w:val="24"/>
                <w:szCs w:val="24"/>
              </w:rPr>
              <w:t xml:space="preserve"> Под ред. Конс</w:t>
            </w:r>
            <w:r w:rsidR="00D209D7">
              <w:rPr>
                <w:rFonts w:ascii="Times New Roman" w:hAnsi="Times New Roman" w:cs="Times New Roman"/>
                <w:sz w:val="24"/>
                <w:szCs w:val="24"/>
              </w:rPr>
              <w:t>-</w:t>
            </w:r>
            <w:r w:rsidRPr="0068550F">
              <w:rPr>
                <w:rFonts w:ascii="Times New Roman" w:hAnsi="Times New Roman" w:cs="Times New Roman"/>
                <w:sz w:val="24"/>
                <w:szCs w:val="24"/>
              </w:rPr>
              <w:t>тантинова</w:t>
            </w:r>
            <w:r w:rsidR="00D209D7" w:rsidRPr="0068550F">
              <w:rPr>
                <w:rFonts w:ascii="Times New Roman" w:hAnsi="Times New Roman" w:cs="Times New Roman"/>
                <w:sz w:val="24"/>
                <w:szCs w:val="24"/>
              </w:rPr>
              <w:t xml:space="preserve"> В.М.</w:t>
            </w:r>
          </w:p>
        </w:tc>
        <w:tc>
          <w:tcPr>
            <w:tcW w:w="1591"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«Биология. </w:t>
            </w:r>
            <w:r w:rsidR="004D42D7">
              <w:rPr>
                <w:rFonts w:ascii="Times New Roman" w:hAnsi="Times New Roman" w:cs="Times New Roman"/>
                <w:sz w:val="24"/>
                <w:szCs w:val="24"/>
              </w:rPr>
              <w:br/>
            </w:r>
            <w:r w:rsidRPr="0068550F">
              <w:rPr>
                <w:rFonts w:ascii="Times New Roman" w:hAnsi="Times New Roman" w:cs="Times New Roman"/>
                <w:sz w:val="24"/>
                <w:szCs w:val="24"/>
              </w:rPr>
              <w:t>8 класс». Учебник для учащихся общеобразо</w:t>
            </w:r>
            <w:r w:rsidR="004D42D7">
              <w:rPr>
                <w:rFonts w:ascii="Times New Roman" w:hAnsi="Times New Roman" w:cs="Times New Roman"/>
                <w:sz w:val="24"/>
                <w:szCs w:val="24"/>
              </w:rPr>
              <w:t>-</w:t>
            </w:r>
            <w:r w:rsidRPr="0068550F">
              <w:rPr>
                <w:rFonts w:ascii="Times New Roman" w:hAnsi="Times New Roman" w:cs="Times New Roman"/>
                <w:sz w:val="24"/>
                <w:szCs w:val="24"/>
              </w:rPr>
              <w:t>вательных организаций</w:t>
            </w:r>
          </w:p>
        </w:tc>
        <w:tc>
          <w:tcPr>
            <w:tcW w:w="786"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jc w:val="center"/>
              <w:rPr>
                <w:rFonts w:ascii="Times New Roman" w:hAnsi="Times New Roman" w:cs="Times New Roman"/>
                <w:sz w:val="24"/>
                <w:szCs w:val="24"/>
              </w:rPr>
            </w:pPr>
            <w:r w:rsidRPr="0068550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hideMark/>
          </w:tcPr>
          <w:p w:rsidR="0068550F" w:rsidRPr="0068550F" w:rsidRDefault="0068550F" w:rsidP="00D209D7">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 xml:space="preserve">ООО Издательский центр </w:t>
            </w:r>
            <w:r w:rsidR="00D209D7">
              <w:rPr>
                <w:rFonts w:ascii="Times New Roman" w:hAnsi="Times New Roman" w:cs="Times New Roman"/>
                <w:sz w:val="24"/>
                <w:szCs w:val="24"/>
              </w:rPr>
              <w:t>«</w:t>
            </w:r>
            <w:r w:rsidRPr="0068550F">
              <w:rPr>
                <w:rFonts w:ascii="Times New Roman" w:hAnsi="Times New Roman" w:cs="Times New Roman"/>
                <w:sz w:val="24"/>
                <w:szCs w:val="24"/>
              </w:rPr>
              <w:t>ВЕНТАНА-ГРАФ</w:t>
            </w:r>
            <w:r w:rsidR="00D209D7">
              <w:rPr>
                <w:rFonts w:ascii="Times New Roman" w:hAnsi="Times New Roman" w:cs="Times New Roman"/>
                <w:sz w:val="24"/>
                <w:szCs w:val="24"/>
              </w:rPr>
              <w:t>»</w:t>
            </w:r>
          </w:p>
        </w:tc>
        <w:tc>
          <w:tcPr>
            <w:tcW w:w="2473" w:type="dxa"/>
            <w:tcBorders>
              <w:top w:val="single" w:sz="4" w:space="0" w:color="auto"/>
              <w:left w:val="nil"/>
              <w:bottom w:val="single" w:sz="4" w:space="0" w:color="auto"/>
              <w:right w:val="single" w:sz="4" w:space="0" w:color="auto"/>
            </w:tcBorders>
            <w:hideMark/>
          </w:tcPr>
          <w:p w:rsidR="0068550F" w:rsidRPr="0068550F" w:rsidRDefault="0068550F" w:rsidP="0068550F">
            <w:pPr>
              <w:spacing w:after="0" w:line="240" w:lineRule="auto"/>
              <w:rPr>
                <w:rFonts w:ascii="Times New Roman" w:hAnsi="Times New Roman" w:cs="Times New Roman"/>
                <w:sz w:val="24"/>
                <w:szCs w:val="24"/>
              </w:rPr>
            </w:pPr>
            <w:r w:rsidRPr="0068550F">
              <w:rPr>
                <w:rFonts w:ascii="Times New Roman" w:hAnsi="Times New Roman" w:cs="Times New Roman"/>
                <w:sz w:val="24"/>
                <w:szCs w:val="24"/>
              </w:rPr>
              <w:t>http://vgf.ru/bioP</w:t>
            </w:r>
          </w:p>
        </w:tc>
      </w:tr>
    </w:tbl>
    <w:p w:rsidR="0068550F" w:rsidRPr="0068550F" w:rsidRDefault="0068550F" w:rsidP="0068550F">
      <w:pPr>
        <w:spacing w:after="0" w:line="240" w:lineRule="auto"/>
        <w:ind w:firstLine="709"/>
        <w:jc w:val="both"/>
        <w:rPr>
          <w:rFonts w:ascii="Times New Roman" w:hAnsi="Times New Roman" w:cs="Times New Roman"/>
          <w:sz w:val="28"/>
          <w:szCs w:val="28"/>
        </w:rPr>
      </w:pP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hAnsi="Times New Roman" w:cs="Times New Roman"/>
          <w:sz w:val="28"/>
          <w:szCs w:val="28"/>
        </w:rPr>
        <w:t>Вариативность структуры школьного курса биологии в рамках ФГОС ООО предполагает наличие концептуально отличающихся подходов к процессу обучения:</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w:t>
      </w:r>
      <w:r w:rsidR="00D209D7">
        <w:rPr>
          <w:rFonts w:ascii="Times New Roman" w:eastAsiaTheme="minorHAnsi" w:hAnsi="Times New Roman" w:cs="Times New Roman"/>
          <w:sz w:val="28"/>
          <w:szCs w:val="28"/>
          <w:lang w:eastAsia="en-US"/>
        </w:rPr>
        <w:t> </w:t>
      </w:r>
      <w:r w:rsidRPr="0068550F">
        <w:rPr>
          <w:rFonts w:ascii="Times New Roman" w:eastAsiaTheme="minorHAnsi" w:hAnsi="Times New Roman" w:cs="Times New Roman"/>
          <w:sz w:val="28"/>
          <w:szCs w:val="28"/>
          <w:lang w:eastAsia="en-US"/>
        </w:rPr>
        <w:t>системно-структурный подход, при котором в основной школе изучаются все разделы биологии;</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 функциональный подход, предусматривающий сравнительное изучение строения и жизнедеятельности основных групп организмов. Поэтому издательствами подготовлены линейные и концентрические варианты УМК.</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lastRenderedPageBreak/>
        <w:t>Концентрическая структура предполагает завершение изучения биологии в основной школе разделом «Общая биология»; линейная структура предполагает завершение изучения биологии в основной школе разделом «Человек и его здоровье», все разделы курса биологии содержат общебиологические аспекты.</w:t>
      </w:r>
    </w:p>
    <w:p w:rsidR="0068550F" w:rsidRPr="0068550F" w:rsidRDefault="0068550F" w:rsidP="0068550F">
      <w:pPr>
        <w:tabs>
          <w:tab w:val="left" w:pos="567"/>
        </w:tabs>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Учебники, представленные авторскими линиями:</w:t>
      </w:r>
      <w:r w:rsidRPr="0068550F">
        <w:rPr>
          <w:rFonts w:ascii="Times New Roman" w:hAnsi="Times New Roman" w:cs="Times New Roman"/>
          <w:color w:val="000000"/>
          <w:sz w:val="28"/>
          <w:szCs w:val="28"/>
        </w:rPr>
        <w:t xml:space="preserve"> А.И. Никишов (Гуманитарный издательский центр «ВЛАДОС»); Н.И. Сонин (ООО «ДРОФА»); Д.И. Рокотова (Издательство «Академкнига/Учебник»); </w:t>
      </w:r>
      <w:r w:rsidR="00D209D7">
        <w:rPr>
          <w:rFonts w:ascii="Times New Roman" w:hAnsi="Times New Roman" w:cs="Times New Roman"/>
          <w:color w:val="000000"/>
          <w:sz w:val="28"/>
          <w:szCs w:val="28"/>
        </w:rPr>
        <w:br/>
      </w:r>
      <w:r w:rsidRPr="0068550F">
        <w:rPr>
          <w:rFonts w:ascii="Times New Roman" w:hAnsi="Times New Roman" w:cs="Times New Roman"/>
          <w:color w:val="000000"/>
          <w:sz w:val="28"/>
          <w:szCs w:val="28"/>
        </w:rPr>
        <w:t>Т.С. Сухова (ООО Издательский центр «ВЕНТАНА-ГРАФ»)</w:t>
      </w:r>
      <w:r w:rsidR="004D42D7">
        <w:rPr>
          <w:rFonts w:ascii="Times New Roman" w:hAnsi="Times New Roman" w:cs="Times New Roman"/>
          <w:color w:val="000000"/>
          <w:sz w:val="28"/>
          <w:szCs w:val="28"/>
        </w:rPr>
        <w:t>, –</w:t>
      </w:r>
      <w:r w:rsidRPr="0068550F">
        <w:rPr>
          <w:rFonts w:ascii="Times New Roman" w:hAnsi="Times New Roman" w:cs="Times New Roman"/>
          <w:color w:val="000000"/>
          <w:sz w:val="28"/>
          <w:szCs w:val="28"/>
        </w:rPr>
        <w:t xml:space="preserve"> разработаны в соответствии с линейной структурой курса и предполагают изучение в 8 классе раздела </w:t>
      </w:r>
      <w:r w:rsidR="00D209D7">
        <w:rPr>
          <w:rFonts w:ascii="Times New Roman" w:hAnsi="Times New Roman" w:cs="Times New Roman"/>
          <w:color w:val="000000"/>
          <w:sz w:val="28"/>
          <w:szCs w:val="28"/>
        </w:rPr>
        <w:t>«</w:t>
      </w:r>
      <w:r w:rsidRPr="0068550F">
        <w:rPr>
          <w:rFonts w:ascii="Times New Roman" w:hAnsi="Times New Roman" w:cs="Times New Roman"/>
          <w:color w:val="000000"/>
          <w:sz w:val="28"/>
          <w:szCs w:val="28"/>
        </w:rPr>
        <w:t>Животные</w:t>
      </w:r>
      <w:r w:rsidR="00D209D7">
        <w:rPr>
          <w:rFonts w:ascii="Times New Roman" w:hAnsi="Times New Roman" w:cs="Times New Roman"/>
          <w:color w:val="000000"/>
          <w:sz w:val="28"/>
          <w:szCs w:val="28"/>
        </w:rPr>
        <w:t>»</w:t>
      </w:r>
      <w:r w:rsidRPr="0068550F">
        <w:rPr>
          <w:rFonts w:ascii="Times New Roman" w:hAnsi="Times New Roman" w:cs="Times New Roman"/>
          <w:color w:val="000000"/>
          <w:sz w:val="28"/>
          <w:szCs w:val="28"/>
        </w:rPr>
        <w:t xml:space="preserve">, остальные </w:t>
      </w:r>
      <w:r w:rsidR="00D209D7">
        <w:rPr>
          <w:rFonts w:ascii="Times New Roman" w:hAnsi="Times New Roman" w:cs="Times New Roman"/>
          <w:color w:val="000000"/>
          <w:sz w:val="28"/>
          <w:szCs w:val="28"/>
        </w:rPr>
        <w:t>–</w:t>
      </w:r>
      <w:r w:rsidRPr="0068550F">
        <w:rPr>
          <w:rFonts w:ascii="Times New Roman" w:hAnsi="Times New Roman" w:cs="Times New Roman"/>
          <w:color w:val="000000"/>
          <w:sz w:val="28"/>
          <w:szCs w:val="28"/>
        </w:rPr>
        <w:t xml:space="preserve"> раздела </w:t>
      </w:r>
      <w:r w:rsidR="00D209D7">
        <w:rPr>
          <w:rFonts w:ascii="Times New Roman" w:hAnsi="Times New Roman" w:cs="Times New Roman"/>
          <w:color w:val="000000"/>
          <w:sz w:val="28"/>
          <w:szCs w:val="28"/>
        </w:rPr>
        <w:t>«</w:t>
      </w:r>
      <w:r w:rsidRPr="0068550F">
        <w:rPr>
          <w:rFonts w:ascii="Times New Roman" w:hAnsi="Times New Roman" w:cs="Times New Roman"/>
          <w:color w:val="000000"/>
          <w:sz w:val="28"/>
          <w:szCs w:val="28"/>
        </w:rPr>
        <w:t>Человек и его здоровье</w:t>
      </w:r>
      <w:r w:rsidR="00D209D7">
        <w:rPr>
          <w:rFonts w:ascii="Times New Roman" w:hAnsi="Times New Roman" w:cs="Times New Roman"/>
          <w:color w:val="000000"/>
          <w:sz w:val="28"/>
          <w:szCs w:val="28"/>
        </w:rPr>
        <w:t>»</w:t>
      </w:r>
      <w:r w:rsidRPr="0068550F">
        <w:rPr>
          <w:rFonts w:ascii="Times New Roman" w:hAnsi="Times New Roman" w:cs="Times New Roman"/>
          <w:color w:val="000000"/>
          <w:sz w:val="28"/>
          <w:szCs w:val="28"/>
        </w:rPr>
        <w:t xml:space="preserve"> (концентрическая структура).</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Style w:val="dash041e005f0431005f044b005f0447005f043d005f044b005f0439005f005fchar1char1"/>
          <w:sz w:val="28"/>
          <w:szCs w:val="28"/>
        </w:rPr>
        <w:t>В связи с этим процесс освоения содержания основных разделов школьного курса биологии в восьмом классе должен сохранять преемственность с материалом 5-7</w:t>
      </w:r>
      <w:r w:rsidR="004D42D7">
        <w:rPr>
          <w:rStyle w:val="dash041e005f0431005f044b005f0447005f043d005f044b005f0439005f005fchar1char1"/>
          <w:sz w:val="28"/>
          <w:szCs w:val="28"/>
        </w:rPr>
        <w:t>-х</w:t>
      </w:r>
      <w:r w:rsidRPr="0068550F">
        <w:rPr>
          <w:rStyle w:val="dash041e005f0431005f044b005f0447005f043d005f044b005f0439005f005fchar1char1"/>
          <w:sz w:val="28"/>
          <w:szCs w:val="28"/>
        </w:rPr>
        <w:t xml:space="preserve"> классов и создавать перспективу для дальнейшего изучения программного материала в основной и старшей школе.</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 xml:space="preserve">При выборе учебно-методического комплекса для преподавания учебного предмета «Биология» в условиях введения федеральных государственных образовательных стандартов основного общего образования необходимо обращать внимание на УМК, которое обеспечивает реализацию требований к освоению основной образовательной программы основного общего образования по дидактическим и методическим основаниям </w:t>
      </w:r>
      <w:r w:rsidR="008A5789">
        <w:rPr>
          <w:rFonts w:ascii="Times New Roman" w:hAnsi="Times New Roman" w:cs="Times New Roman"/>
          <w:sz w:val="28"/>
          <w:szCs w:val="28"/>
        </w:rPr>
        <w:t>–</w:t>
      </w:r>
      <w:r w:rsidRPr="0068550F">
        <w:rPr>
          <w:rFonts w:ascii="Times New Roman" w:hAnsi="Times New Roman" w:cs="Times New Roman"/>
          <w:sz w:val="28"/>
          <w:szCs w:val="28"/>
        </w:rPr>
        <w:t xml:space="preserve"> за счет соблюдения следующих основных принципов построения системы:</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 xml:space="preserve">1) реализации идеологической основы ФГОС </w:t>
      </w:r>
      <w:r w:rsidR="008A5789">
        <w:rPr>
          <w:rFonts w:ascii="Times New Roman" w:hAnsi="Times New Roman" w:cs="Times New Roman"/>
          <w:sz w:val="28"/>
          <w:szCs w:val="28"/>
        </w:rPr>
        <w:t>–</w:t>
      </w:r>
      <w:r w:rsidRPr="0068550F">
        <w:rPr>
          <w:rFonts w:ascii="Times New Roman" w:hAnsi="Times New Roman" w:cs="Times New Roman"/>
          <w:sz w:val="28"/>
          <w:szCs w:val="28"/>
        </w:rPr>
        <w:t xml:space="preserve"> Концепции духовно-нравственного развития и воспитания личности гражданина России;</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2) обеспечени</w:t>
      </w:r>
      <w:r w:rsidR="004D42D7">
        <w:rPr>
          <w:rFonts w:ascii="Times New Roman" w:hAnsi="Times New Roman" w:cs="Times New Roman"/>
          <w:sz w:val="28"/>
          <w:szCs w:val="28"/>
        </w:rPr>
        <w:t>я</w:t>
      </w:r>
      <w:r w:rsidRPr="0068550F">
        <w:rPr>
          <w:rFonts w:ascii="Times New Roman" w:hAnsi="Times New Roman" w:cs="Times New Roman"/>
          <w:sz w:val="28"/>
          <w:szCs w:val="28"/>
        </w:rPr>
        <w:t xml:space="preserve"> достижения обучающимися личностных, метапредметных и предметных результатов освоения основной образовательной программы; </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3) обеспечени</w:t>
      </w:r>
      <w:r w:rsidR="004D42D7">
        <w:rPr>
          <w:rFonts w:ascii="Times New Roman" w:hAnsi="Times New Roman" w:cs="Times New Roman"/>
          <w:sz w:val="28"/>
          <w:szCs w:val="28"/>
        </w:rPr>
        <w:t>я</w:t>
      </w:r>
      <w:r w:rsidRPr="0068550F">
        <w:rPr>
          <w:rFonts w:ascii="Times New Roman" w:hAnsi="Times New Roman" w:cs="Times New Roman"/>
          <w:sz w:val="28"/>
          <w:szCs w:val="28"/>
        </w:rPr>
        <w:t xml:space="preserve"> организации учебной деятельнос</w:t>
      </w:r>
      <w:r w:rsidR="00D209D7">
        <w:rPr>
          <w:rFonts w:ascii="Times New Roman" w:hAnsi="Times New Roman" w:cs="Times New Roman"/>
          <w:sz w:val="28"/>
          <w:szCs w:val="28"/>
        </w:rPr>
        <w:t>ти учащихся на основе системно-</w:t>
      </w:r>
      <w:r w:rsidRPr="0068550F">
        <w:rPr>
          <w:rFonts w:ascii="Times New Roman" w:hAnsi="Times New Roman" w:cs="Times New Roman"/>
          <w:sz w:val="28"/>
          <w:szCs w:val="28"/>
        </w:rPr>
        <w:t>деятельностного подхода</w:t>
      </w:r>
      <w:r w:rsidR="004D42D7">
        <w:rPr>
          <w:rFonts w:ascii="Times New Roman" w:hAnsi="Times New Roman" w:cs="Times New Roman"/>
          <w:sz w:val="28"/>
          <w:szCs w:val="28"/>
        </w:rPr>
        <w:t>.</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Методические принципы построения УМК по биологии должны быть направлены на:</w:t>
      </w:r>
    </w:p>
    <w:p w:rsidR="0068550F" w:rsidRPr="0068550F" w:rsidRDefault="004D42D7" w:rsidP="00685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8550F" w:rsidRPr="0068550F">
        <w:rPr>
          <w:rFonts w:ascii="Times New Roman" w:hAnsi="Times New Roman" w:cs="Times New Roman"/>
          <w:sz w:val="28"/>
          <w:szCs w:val="28"/>
        </w:rPr>
        <w:t>практическую направленност</w:t>
      </w:r>
      <w:r>
        <w:rPr>
          <w:rFonts w:ascii="Times New Roman" w:hAnsi="Times New Roman" w:cs="Times New Roman"/>
          <w:sz w:val="28"/>
          <w:szCs w:val="28"/>
        </w:rPr>
        <w:t>ь</w:t>
      </w:r>
      <w:r w:rsidR="0068550F" w:rsidRPr="0068550F">
        <w:rPr>
          <w:rFonts w:ascii="Times New Roman" w:hAnsi="Times New Roman" w:cs="Times New Roman"/>
          <w:sz w:val="28"/>
          <w:szCs w:val="28"/>
        </w:rPr>
        <w:t xml:space="preserve"> содержания учебного материала</w:t>
      </w:r>
      <w:r>
        <w:rPr>
          <w:rFonts w:ascii="Times New Roman" w:hAnsi="Times New Roman" w:cs="Times New Roman"/>
          <w:sz w:val="28"/>
          <w:szCs w:val="28"/>
        </w:rPr>
        <w:t>,</w:t>
      </w:r>
      <w:r w:rsidR="0068550F" w:rsidRPr="0068550F">
        <w:rPr>
          <w:rFonts w:ascii="Times New Roman" w:hAnsi="Times New Roman" w:cs="Times New Roman"/>
          <w:sz w:val="28"/>
          <w:szCs w:val="28"/>
        </w:rPr>
        <w:t xml:space="preserve"> на связь с реальной действительностью, опор</w:t>
      </w:r>
      <w:r>
        <w:rPr>
          <w:rFonts w:ascii="Times New Roman" w:hAnsi="Times New Roman" w:cs="Times New Roman"/>
          <w:sz w:val="28"/>
          <w:szCs w:val="28"/>
        </w:rPr>
        <w:t>у</w:t>
      </w:r>
      <w:r w:rsidR="0068550F" w:rsidRPr="0068550F">
        <w:rPr>
          <w:rFonts w:ascii="Times New Roman" w:hAnsi="Times New Roman" w:cs="Times New Roman"/>
          <w:sz w:val="28"/>
          <w:szCs w:val="28"/>
        </w:rPr>
        <w:t xml:space="preserve"> на социальный опыт ученика;</w:t>
      </w:r>
    </w:p>
    <w:p w:rsidR="0068550F" w:rsidRPr="0068550F" w:rsidRDefault="004D42D7" w:rsidP="00685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8550F" w:rsidRPr="0068550F">
        <w:rPr>
          <w:rFonts w:ascii="Times New Roman" w:hAnsi="Times New Roman" w:cs="Times New Roman"/>
          <w:sz w:val="28"/>
          <w:szCs w:val="28"/>
        </w:rPr>
        <w:t>связь учебного материала с другими школьными предметами, в том числе в целях формирования универсальных учебных действий;</w:t>
      </w:r>
    </w:p>
    <w:p w:rsidR="0068550F" w:rsidRPr="0068550F" w:rsidRDefault="004D42D7" w:rsidP="00685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8550F" w:rsidRPr="0068550F">
        <w:rPr>
          <w:rFonts w:ascii="Times New Roman" w:hAnsi="Times New Roman" w:cs="Times New Roman"/>
          <w:sz w:val="28"/>
          <w:szCs w:val="28"/>
        </w:rPr>
        <w:t>ориентацию учебного материала, способов его представления и используемых методов обучения на максимальное включение учащихся в учебную деятельность;</w:t>
      </w:r>
    </w:p>
    <w:p w:rsidR="0068550F" w:rsidRPr="0068550F" w:rsidRDefault="004D42D7" w:rsidP="00685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8550F" w:rsidRPr="0068550F">
        <w:rPr>
          <w:rFonts w:ascii="Times New Roman" w:hAnsi="Times New Roman" w:cs="Times New Roman"/>
          <w:sz w:val="28"/>
          <w:szCs w:val="28"/>
        </w:rPr>
        <w:t>возможность для дифференцированного и личностно</w:t>
      </w:r>
      <w:r w:rsidR="00BB2224">
        <w:rPr>
          <w:rFonts w:ascii="Times New Roman" w:hAnsi="Times New Roman" w:cs="Times New Roman"/>
          <w:sz w:val="28"/>
          <w:szCs w:val="28"/>
        </w:rPr>
        <w:t>-</w:t>
      </w:r>
      <w:r w:rsidR="0068550F" w:rsidRPr="0068550F">
        <w:rPr>
          <w:rFonts w:ascii="Times New Roman" w:hAnsi="Times New Roman" w:cs="Times New Roman"/>
          <w:sz w:val="28"/>
          <w:szCs w:val="28"/>
        </w:rPr>
        <w:t xml:space="preserve">ориентированного  обучения школьников, реализацию педагогики сотрудничества; </w:t>
      </w:r>
    </w:p>
    <w:p w:rsidR="0068550F" w:rsidRPr="0068550F" w:rsidRDefault="004D42D7" w:rsidP="00685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68550F" w:rsidRPr="0068550F">
        <w:rPr>
          <w:rFonts w:ascii="Times New Roman" w:hAnsi="Times New Roman" w:cs="Times New Roman"/>
          <w:sz w:val="28"/>
          <w:szCs w:val="28"/>
        </w:rPr>
        <w:t>обеспечение возможности для моделирования изучаемых объектов и явлений окружающего мира;</w:t>
      </w:r>
    </w:p>
    <w:p w:rsidR="0068550F" w:rsidRPr="0068550F" w:rsidRDefault="00BB2224" w:rsidP="00685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8550F" w:rsidRPr="0068550F">
        <w:rPr>
          <w:rFonts w:ascii="Times New Roman" w:hAnsi="Times New Roman" w:cs="Times New Roman"/>
          <w:sz w:val="28"/>
          <w:szCs w:val="28"/>
        </w:rPr>
        <w:t>возможность использования творческих, проектных заданий, практических работ;</w:t>
      </w:r>
    </w:p>
    <w:p w:rsidR="0068550F" w:rsidRPr="0068550F" w:rsidRDefault="00BB2224" w:rsidP="00685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8550F" w:rsidRPr="0068550F">
        <w:rPr>
          <w:rFonts w:ascii="Times New Roman" w:hAnsi="Times New Roman" w:cs="Times New Roman"/>
          <w:sz w:val="28"/>
          <w:szCs w:val="28"/>
        </w:rPr>
        <w:t>обеспечение возможности для разнообразия организационных форм обучения: индивидуальной, парной, групповой, коллективной, фронтальной;</w:t>
      </w:r>
    </w:p>
    <w:p w:rsidR="0068550F" w:rsidRPr="0068550F" w:rsidRDefault="00BB2224" w:rsidP="00685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8550F" w:rsidRPr="0068550F">
        <w:rPr>
          <w:rFonts w:ascii="Times New Roman" w:hAnsi="Times New Roman" w:cs="Times New Roman"/>
          <w:sz w:val="28"/>
          <w:szCs w:val="28"/>
        </w:rPr>
        <w:t xml:space="preserve">использование возможностей современных информационно-коммуникационных технологий, электронных образовательных ресурсов, интернет-ресурсов. </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УМК должно предусматривать такую систему задач и средств их решения, которая обеспечивала бы высокую мотивацию учеников и их интерес к предмету, формирование учебных действий и как следствие – усвоение системы знаний и формирование компетентностей.</w:t>
      </w:r>
    </w:p>
    <w:p w:rsidR="0068550F" w:rsidRPr="0068550F" w:rsidRDefault="0068550F" w:rsidP="0068550F">
      <w:pPr>
        <w:tabs>
          <w:tab w:val="left" w:pos="567"/>
        </w:tabs>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В издания учебников со знаком «ФГОС» внесены следующие дополнения по сравнению с предыдущими изданиями:</w:t>
      </w:r>
    </w:p>
    <w:p w:rsidR="0068550F" w:rsidRPr="0068550F" w:rsidRDefault="0068550F" w:rsidP="001C5068">
      <w:pPr>
        <w:numPr>
          <w:ilvl w:val="0"/>
          <w:numId w:val="46"/>
        </w:numPr>
        <w:tabs>
          <w:tab w:val="left" w:pos="567"/>
          <w:tab w:val="left" w:pos="993"/>
        </w:tabs>
        <w:spacing w:after="0" w:line="240" w:lineRule="auto"/>
        <w:ind w:left="0" w:firstLine="709"/>
        <w:jc w:val="both"/>
        <w:rPr>
          <w:rFonts w:ascii="Times New Roman" w:hAnsi="Times New Roman" w:cs="Times New Roman"/>
          <w:sz w:val="28"/>
          <w:szCs w:val="28"/>
        </w:rPr>
      </w:pPr>
      <w:r w:rsidRPr="0068550F">
        <w:rPr>
          <w:rFonts w:ascii="Times New Roman" w:hAnsi="Times New Roman" w:cs="Times New Roman"/>
          <w:sz w:val="28"/>
          <w:szCs w:val="28"/>
        </w:rPr>
        <w:t xml:space="preserve">элементы содержания образования в соответствии с </w:t>
      </w:r>
      <w:r w:rsidRPr="0068550F">
        <w:rPr>
          <w:rStyle w:val="dash0410005f0431005f0437005f0430005f0446005f0020005f0441005f043f005f0438005f0441005f043a005f0430005f005fchar1char1"/>
          <w:sz w:val="28"/>
          <w:szCs w:val="28"/>
        </w:rPr>
        <w:t>программой учебного предмета «Биология»</w:t>
      </w:r>
      <w:r w:rsidRPr="0068550F">
        <w:rPr>
          <w:rStyle w:val="32"/>
          <w:rFonts w:eastAsia="Calibri"/>
          <w:sz w:val="28"/>
          <w:szCs w:val="28"/>
        </w:rPr>
        <w:t xml:space="preserve"> и </w:t>
      </w:r>
      <w:r w:rsidRPr="0068550F">
        <w:rPr>
          <w:rStyle w:val="Zag11"/>
          <w:rFonts w:ascii="Times New Roman" w:hAnsi="Times New Roman" w:cs="Times New Roman"/>
          <w:sz w:val="28"/>
          <w:szCs w:val="28"/>
        </w:rPr>
        <w:t>с требованиями федерального государственного образовательного стандарта основного общего, среднего общего образования;</w:t>
      </w:r>
    </w:p>
    <w:p w:rsidR="0068550F" w:rsidRPr="0068550F" w:rsidRDefault="0068550F" w:rsidP="001C5068">
      <w:pPr>
        <w:numPr>
          <w:ilvl w:val="0"/>
          <w:numId w:val="46"/>
        </w:numPr>
        <w:tabs>
          <w:tab w:val="left" w:pos="567"/>
          <w:tab w:val="left" w:pos="993"/>
        </w:tabs>
        <w:spacing w:after="0" w:line="240" w:lineRule="auto"/>
        <w:ind w:left="0" w:firstLine="709"/>
        <w:jc w:val="both"/>
        <w:rPr>
          <w:rFonts w:ascii="Times New Roman" w:hAnsi="Times New Roman" w:cs="Times New Roman"/>
          <w:sz w:val="28"/>
          <w:szCs w:val="28"/>
        </w:rPr>
      </w:pPr>
      <w:r w:rsidRPr="0068550F">
        <w:rPr>
          <w:rFonts w:ascii="Times New Roman" w:hAnsi="Times New Roman" w:cs="Times New Roman"/>
          <w:sz w:val="28"/>
          <w:szCs w:val="28"/>
        </w:rPr>
        <w:t>примерный перечень тем проектов;</w:t>
      </w:r>
    </w:p>
    <w:p w:rsidR="0068550F" w:rsidRPr="0068550F" w:rsidRDefault="0068550F" w:rsidP="001C5068">
      <w:pPr>
        <w:numPr>
          <w:ilvl w:val="0"/>
          <w:numId w:val="46"/>
        </w:numPr>
        <w:tabs>
          <w:tab w:val="left" w:pos="567"/>
          <w:tab w:val="left" w:pos="993"/>
        </w:tabs>
        <w:spacing w:after="0" w:line="240" w:lineRule="auto"/>
        <w:ind w:left="0" w:firstLine="709"/>
        <w:jc w:val="both"/>
        <w:rPr>
          <w:rFonts w:ascii="Times New Roman" w:hAnsi="Times New Roman" w:cs="Times New Roman"/>
          <w:sz w:val="28"/>
          <w:szCs w:val="28"/>
        </w:rPr>
      </w:pPr>
      <w:r w:rsidRPr="0068550F">
        <w:rPr>
          <w:rFonts w:ascii="Times New Roman" w:hAnsi="Times New Roman" w:cs="Times New Roman"/>
          <w:sz w:val="28"/>
          <w:szCs w:val="28"/>
        </w:rPr>
        <w:t>ссылки на интернет-ресурсы.</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 xml:space="preserve">Помимо учебников в образовательном процессе могут использоваться учебные пособия, изданные в организациях, включенных в перечень организаций, осуществляющих издание учебных пособий, которые допускаются к использованию в образовательном процессе в </w:t>
      </w:r>
      <w:r w:rsidR="009261DC" w:rsidRPr="0068550F">
        <w:rPr>
          <w:rFonts w:ascii="Times New Roman" w:hAnsi="Times New Roman" w:cs="Times New Roman"/>
          <w:sz w:val="28"/>
          <w:szCs w:val="28"/>
        </w:rPr>
        <w:t xml:space="preserve">образовательных </w:t>
      </w:r>
      <w:r w:rsidR="009261DC">
        <w:rPr>
          <w:rFonts w:ascii="Times New Roman" w:hAnsi="Times New Roman" w:cs="Times New Roman"/>
          <w:sz w:val="28"/>
          <w:szCs w:val="28"/>
        </w:rPr>
        <w:t>организац</w:t>
      </w:r>
      <w:r w:rsidR="009261DC" w:rsidRPr="0068550F">
        <w:rPr>
          <w:rFonts w:ascii="Times New Roman" w:hAnsi="Times New Roman" w:cs="Times New Roman"/>
          <w:sz w:val="28"/>
          <w:szCs w:val="28"/>
        </w:rPr>
        <w:t>иях</w:t>
      </w:r>
      <w:r w:rsidR="009261DC">
        <w:rPr>
          <w:rFonts w:ascii="Times New Roman" w:hAnsi="Times New Roman" w:cs="Times New Roman"/>
          <w:sz w:val="28"/>
          <w:szCs w:val="28"/>
        </w:rPr>
        <w:t>,</w:t>
      </w:r>
      <w:r w:rsidR="009261DC" w:rsidRPr="0068550F">
        <w:rPr>
          <w:rFonts w:ascii="Times New Roman" w:hAnsi="Times New Roman" w:cs="Times New Roman"/>
          <w:sz w:val="28"/>
          <w:szCs w:val="28"/>
        </w:rPr>
        <w:t xml:space="preserve"> </w:t>
      </w:r>
      <w:r w:rsidRPr="0068550F">
        <w:rPr>
          <w:rFonts w:ascii="Times New Roman" w:hAnsi="Times New Roman" w:cs="Times New Roman"/>
          <w:sz w:val="28"/>
          <w:szCs w:val="28"/>
        </w:rPr>
        <w:t>имеющих государственную аккредитацию и реализующих образовательные программы общего образования (утвержден приказом Минобрнауки России от 14 декабря 2009 г. №729, с изменениями, утвержденными приказами Минобрнауки России от 13 января 2011</w:t>
      </w:r>
      <w:r w:rsidR="00BB2224">
        <w:rPr>
          <w:rFonts w:ascii="Times New Roman" w:hAnsi="Times New Roman" w:cs="Times New Roman"/>
          <w:sz w:val="28"/>
          <w:szCs w:val="28"/>
        </w:rPr>
        <w:t xml:space="preserve"> г. №2 и от 16 января 2012 г. №</w:t>
      </w:r>
      <w:r w:rsidRPr="0068550F">
        <w:rPr>
          <w:rFonts w:ascii="Times New Roman" w:hAnsi="Times New Roman" w:cs="Times New Roman"/>
          <w:sz w:val="28"/>
          <w:szCs w:val="28"/>
        </w:rPr>
        <w:t>16).</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bCs/>
          <w:sz w:val="28"/>
          <w:szCs w:val="28"/>
        </w:rPr>
        <w:t>В качестве основного пути достижения цели ФГОС обозначен системно-деятельностный подход</w:t>
      </w:r>
      <w:r w:rsidRPr="0068550F">
        <w:rPr>
          <w:rFonts w:ascii="Times New Roman" w:hAnsi="Times New Roman" w:cs="Times New Roman"/>
          <w:b/>
          <w:bCs/>
          <w:sz w:val="28"/>
          <w:szCs w:val="28"/>
        </w:rPr>
        <w:t xml:space="preserve">, </w:t>
      </w:r>
      <w:r w:rsidRPr="0068550F">
        <w:rPr>
          <w:rFonts w:ascii="Times New Roman" w:hAnsi="Times New Roman" w:cs="Times New Roman"/>
          <w:bCs/>
          <w:sz w:val="28"/>
          <w:szCs w:val="28"/>
        </w:rPr>
        <w:t xml:space="preserve">который призван обеспечить </w:t>
      </w:r>
      <w:r w:rsidRPr="0068550F">
        <w:rPr>
          <w:rFonts w:ascii="Times New Roman" w:hAnsi="Times New Roman" w:cs="Times New Roman"/>
          <w:sz w:val="28"/>
          <w:szCs w:val="28"/>
        </w:rPr>
        <w:t>формирование готовности к саморазвитию и непрерывному образованию; проектирование и конструирование социальной среды развития обучающихся в системе образования; активную учебно-познавательную деятельность обучающихся; построение образовательного процесса с уч</w:t>
      </w:r>
      <w:r w:rsidR="00D209D7">
        <w:rPr>
          <w:rFonts w:ascii="Times New Roman" w:hAnsi="Times New Roman" w:cs="Times New Roman"/>
          <w:sz w:val="28"/>
          <w:szCs w:val="28"/>
        </w:rPr>
        <w:t>е</w:t>
      </w:r>
      <w:r w:rsidRPr="0068550F">
        <w:rPr>
          <w:rFonts w:ascii="Times New Roman" w:hAnsi="Times New Roman" w:cs="Times New Roman"/>
          <w:sz w:val="28"/>
          <w:szCs w:val="28"/>
        </w:rPr>
        <w:t>том индивидуальных возрастных, психологических и физиологических особенностей обучающихся.</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 xml:space="preserve">В условиях введения ФГОС урок как форма организации образовательного процесса сохраняет свое приоритетное значение.  </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eastAsiaTheme="minorHAnsi" w:hAnsi="Times New Roman" w:cs="Times New Roman"/>
          <w:sz w:val="28"/>
          <w:szCs w:val="28"/>
          <w:lang w:eastAsia="en-US"/>
        </w:rPr>
        <w:t>Однако современный урок биологии – это урок, характеризующийся следующими признаками:</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1. Главной целью урока является развитие каждой личности в процессе обучения и воспитания.</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lastRenderedPageBreak/>
        <w:t>2. На уроке реализуется личностно-ориентированный подход к обучению.</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3. На уроке реализуются идеи гуманизации образования.</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4. На уроке реализуется деятельностный подход к обучению.</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5. Организация урока динамична и вариативна.</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6. На уроке используются современные педагогические технологии.</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Материалы по структуре и организации урока биологии в рамках ФГОС можно найти в сборниках</w:t>
      </w:r>
      <w:r w:rsidR="00BB2224">
        <w:rPr>
          <w:rFonts w:ascii="Times New Roman" w:hAnsi="Times New Roman" w:cs="Times New Roman"/>
          <w:sz w:val="28"/>
          <w:szCs w:val="28"/>
        </w:rPr>
        <w:t>:</w:t>
      </w:r>
      <w:r w:rsidRPr="0068550F">
        <w:rPr>
          <w:rFonts w:ascii="Times New Roman" w:hAnsi="Times New Roman" w:cs="Times New Roman"/>
          <w:sz w:val="28"/>
          <w:szCs w:val="28"/>
        </w:rPr>
        <w:t xml:space="preserve"> «Организация образовательного процесса в 2012/2013 учебном году в 5-х классах общеобразовательных учреждений Рязанской области, реализующих основную образовательную программу основного общего образования в соответствии с ФГОС ООО» и «</w:t>
      </w:r>
      <w:r w:rsidR="009261DC">
        <w:rPr>
          <w:rFonts w:ascii="Times New Roman" w:hAnsi="Times New Roman" w:cs="Times New Roman"/>
          <w:sz w:val="28"/>
          <w:szCs w:val="28"/>
        </w:rPr>
        <w:t>Методические рекомендации по реализации ФГОС ОО в 5-х классах общеобразовательных организаций Рязанской области (с учетом апробации в опорных школах)</w:t>
      </w:r>
      <w:r w:rsidRPr="0068550F">
        <w:rPr>
          <w:rFonts w:ascii="Times New Roman" w:hAnsi="Times New Roman" w:cs="Times New Roman"/>
          <w:sz w:val="28"/>
          <w:szCs w:val="28"/>
        </w:rPr>
        <w:t>»</w:t>
      </w:r>
      <w:r w:rsidR="009261DC">
        <w:rPr>
          <w:rFonts w:ascii="Times New Roman" w:hAnsi="Times New Roman" w:cs="Times New Roman"/>
          <w:sz w:val="28"/>
          <w:szCs w:val="28"/>
        </w:rPr>
        <w:t xml:space="preserve"> (издательство РИРО)</w:t>
      </w:r>
      <w:r w:rsidRPr="0068550F">
        <w:rPr>
          <w:rFonts w:ascii="Times New Roman" w:hAnsi="Times New Roman" w:cs="Times New Roman"/>
          <w:sz w:val="28"/>
          <w:szCs w:val="28"/>
        </w:rPr>
        <w:t>.</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Учителям биологии необходимо внедрять в практику технологии, которые позволяют эффективно реализовывать требования новых стандартов: технологи</w:t>
      </w:r>
      <w:r w:rsidR="00BB2224">
        <w:rPr>
          <w:rFonts w:ascii="Times New Roman" w:eastAsiaTheme="minorHAnsi" w:hAnsi="Times New Roman" w:cs="Times New Roman"/>
          <w:sz w:val="28"/>
          <w:szCs w:val="28"/>
          <w:lang w:eastAsia="en-US"/>
        </w:rPr>
        <w:t>ю</w:t>
      </w:r>
      <w:r w:rsidRPr="0068550F">
        <w:rPr>
          <w:rFonts w:ascii="Times New Roman" w:eastAsiaTheme="minorHAnsi" w:hAnsi="Times New Roman" w:cs="Times New Roman"/>
          <w:sz w:val="28"/>
          <w:szCs w:val="28"/>
          <w:lang w:eastAsia="en-US"/>
        </w:rPr>
        <w:t xml:space="preserve"> развития критического мышления, проблемно-диалогического обучения, технологи</w:t>
      </w:r>
      <w:r w:rsidR="00BB2224">
        <w:rPr>
          <w:rFonts w:ascii="Times New Roman" w:eastAsiaTheme="minorHAnsi" w:hAnsi="Times New Roman" w:cs="Times New Roman"/>
          <w:sz w:val="28"/>
          <w:szCs w:val="28"/>
          <w:lang w:eastAsia="en-US"/>
        </w:rPr>
        <w:t>ю</w:t>
      </w:r>
      <w:r w:rsidRPr="0068550F">
        <w:rPr>
          <w:rFonts w:ascii="Times New Roman" w:eastAsiaTheme="minorHAnsi" w:hAnsi="Times New Roman" w:cs="Times New Roman"/>
          <w:sz w:val="28"/>
          <w:szCs w:val="28"/>
          <w:lang w:eastAsia="en-US"/>
        </w:rPr>
        <w:t xml:space="preserve"> педагогических мастерских, case-study, проектн</w:t>
      </w:r>
      <w:r w:rsidR="00BB2224">
        <w:rPr>
          <w:rFonts w:ascii="Times New Roman" w:eastAsiaTheme="minorHAnsi" w:hAnsi="Times New Roman" w:cs="Times New Roman"/>
          <w:sz w:val="28"/>
          <w:szCs w:val="28"/>
          <w:lang w:eastAsia="en-US"/>
        </w:rPr>
        <w:t>ую</w:t>
      </w:r>
      <w:r w:rsidRPr="0068550F">
        <w:rPr>
          <w:rFonts w:ascii="Times New Roman" w:eastAsiaTheme="minorHAnsi" w:hAnsi="Times New Roman" w:cs="Times New Roman"/>
          <w:sz w:val="28"/>
          <w:szCs w:val="28"/>
          <w:lang w:eastAsia="en-US"/>
        </w:rPr>
        <w:t xml:space="preserve"> технологи</w:t>
      </w:r>
      <w:r w:rsidR="009261DC">
        <w:rPr>
          <w:rFonts w:ascii="Times New Roman" w:eastAsiaTheme="minorHAnsi" w:hAnsi="Times New Roman" w:cs="Times New Roman"/>
          <w:sz w:val="28"/>
          <w:szCs w:val="28"/>
          <w:lang w:eastAsia="en-US"/>
        </w:rPr>
        <w:t>ю</w:t>
      </w:r>
      <w:r w:rsidR="00BB2224">
        <w:rPr>
          <w:rFonts w:ascii="Times New Roman" w:eastAsiaTheme="minorHAnsi" w:hAnsi="Times New Roman" w:cs="Times New Roman"/>
          <w:sz w:val="28"/>
          <w:szCs w:val="28"/>
          <w:lang w:eastAsia="en-US"/>
        </w:rPr>
        <w:t>.</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 xml:space="preserve">Для обеспечения конкурентоспособности российского образования необходимо осваивать пространство компьютерных технологий. Поэтому в рамках нового образовательного стандарта предъявляются достаточно серьезные требования к использованию ИКТ, в том числе к наличию свободного доступа к </w:t>
      </w:r>
      <w:r w:rsidR="00BB2224">
        <w:rPr>
          <w:rFonts w:ascii="Times New Roman" w:eastAsiaTheme="minorHAnsi" w:hAnsi="Times New Roman" w:cs="Times New Roman"/>
          <w:sz w:val="28"/>
          <w:szCs w:val="28"/>
          <w:lang w:eastAsia="en-US"/>
        </w:rPr>
        <w:t xml:space="preserve">сети </w:t>
      </w:r>
      <w:r w:rsidRPr="0068550F">
        <w:rPr>
          <w:rFonts w:ascii="Times New Roman" w:eastAsiaTheme="minorHAnsi" w:hAnsi="Times New Roman" w:cs="Times New Roman"/>
          <w:sz w:val="28"/>
          <w:szCs w:val="28"/>
          <w:lang w:eastAsia="en-US"/>
        </w:rPr>
        <w:t>Интернет. Использование ИКТ на уроках биологии позволит интенсифицировать деятельность учителя и школьника; повысить</w:t>
      </w:r>
      <w:r w:rsidR="00BB2224">
        <w:rPr>
          <w:rFonts w:ascii="Times New Roman" w:eastAsiaTheme="minorHAnsi" w:hAnsi="Times New Roman" w:cs="Times New Roman"/>
          <w:sz w:val="28"/>
          <w:szCs w:val="28"/>
          <w:lang w:eastAsia="en-US"/>
        </w:rPr>
        <w:t xml:space="preserve"> </w:t>
      </w:r>
      <w:r w:rsidRPr="0068550F">
        <w:rPr>
          <w:rFonts w:ascii="Times New Roman" w:eastAsiaTheme="minorHAnsi" w:hAnsi="Times New Roman" w:cs="Times New Roman"/>
          <w:sz w:val="28"/>
          <w:szCs w:val="28"/>
          <w:lang w:eastAsia="en-US"/>
        </w:rPr>
        <w:t>качество обучения предмету; отразить существенные стороны биологических объектов, выдвинуть на передний план наиболее важные (с точки зрения учебных целей и задач) характеристики изучаемых объектов и явлений природы.</w:t>
      </w:r>
    </w:p>
    <w:p w:rsidR="0068550F" w:rsidRPr="0068550F" w:rsidRDefault="0068550F" w:rsidP="0068550F">
      <w:pPr>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В соответствии с новым стандартом на уроках биологии в 8</w:t>
      </w:r>
      <w:r w:rsidR="00BB2224">
        <w:rPr>
          <w:rFonts w:ascii="Times New Roman" w:eastAsiaTheme="minorHAnsi" w:hAnsi="Times New Roman" w:cs="Times New Roman"/>
          <w:sz w:val="28"/>
          <w:szCs w:val="28"/>
          <w:lang w:eastAsia="en-US"/>
        </w:rPr>
        <w:t>-м</w:t>
      </w:r>
      <w:r w:rsidRPr="0068550F">
        <w:rPr>
          <w:rFonts w:ascii="Times New Roman" w:eastAsiaTheme="minorHAnsi" w:hAnsi="Times New Roman" w:cs="Times New Roman"/>
          <w:sz w:val="28"/>
          <w:szCs w:val="28"/>
          <w:lang w:eastAsia="en-US"/>
        </w:rPr>
        <w:t xml:space="preserve"> классе необходимо также уделять больше внимания формированию эколого-природоохранной, здоровьесберегающей, исследовательской компетентности.</w:t>
      </w:r>
    </w:p>
    <w:p w:rsidR="0068550F" w:rsidRPr="0068550F" w:rsidRDefault="0068550F" w:rsidP="0068550F">
      <w:pPr>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Эколого-природоохранная компетентность предполагает соблюдение правил поведения в природе; понимание последствий деятельности человека в окружающей среде; рациональное использование природных ресурсов; оценк</w:t>
      </w:r>
      <w:r w:rsidR="00BB2224">
        <w:rPr>
          <w:rFonts w:ascii="Times New Roman" w:eastAsiaTheme="minorHAnsi" w:hAnsi="Times New Roman" w:cs="Times New Roman"/>
          <w:sz w:val="28"/>
          <w:szCs w:val="28"/>
          <w:lang w:eastAsia="en-US"/>
        </w:rPr>
        <w:t>у</w:t>
      </w:r>
      <w:r w:rsidRPr="0068550F">
        <w:rPr>
          <w:rFonts w:ascii="Times New Roman" w:eastAsiaTheme="minorHAnsi" w:hAnsi="Times New Roman" w:cs="Times New Roman"/>
          <w:sz w:val="28"/>
          <w:szCs w:val="28"/>
          <w:lang w:eastAsia="en-US"/>
        </w:rPr>
        <w:t xml:space="preserve"> влияния собственных поступков на живые организмы и экосистемы; моральн</w:t>
      </w:r>
      <w:r w:rsidR="00BB2224">
        <w:rPr>
          <w:rFonts w:ascii="Times New Roman" w:eastAsiaTheme="minorHAnsi" w:hAnsi="Times New Roman" w:cs="Times New Roman"/>
          <w:sz w:val="28"/>
          <w:szCs w:val="28"/>
          <w:lang w:eastAsia="en-US"/>
        </w:rPr>
        <w:t>ую</w:t>
      </w:r>
      <w:r w:rsidRPr="0068550F">
        <w:rPr>
          <w:rFonts w:ascii="Times New Roman" w:eastAsiaTheme="minorHAnsi" w:hAnsi="Times New Roman" w:cs="Times New Roman"/>
          <w:sz w:val="28"/>
          <w:szCs w:val="28"/>
          <w:lang w:eastAsia="en-US"/>
        </w:rPr>
        <w:t xml:space="preserve"> ответственность за сохранение биоразнообразия как основы устойчивости биосферы.</w:t>
      </w:r>
    </w:p>
    <w:p w:rsidR="0068550F" w:rsidRPr="0068550F" w:rsidRDefault="0068550F" w:rsidP="0068550F">
      <w:pPr>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 xml:space="preserve">Здоровьесберегающая компетентность обеспечивает соблюдение правил личной и общественной гигиены, здорового образа жизни; понимание влияния физического труда и спорта на здоровье человека; обоснование отрицательного воздействия вредных привычек на организм; оказание доврачебной помощи при несчастных случаях, предупреждение и </w:t>
      </w:r>
      <w:r w:rsidRPr="0068550F">
        <w:rPr>
          <w:rFonts w:ascii="Times New Roman" w:eastAsiaTheme="minorHAnsi" w:hAnsi="Times New Roman" w:cs="Times New Roman"/>
          <w:sz w:val="28"/>
          <w:szCs w:val="28"/>
          <w:lang w:eastAsia="en-US"/>
        </w:rPr>
        <w:lastRenderedPageBreak/>
        <w:t>профилактик</w:t>
      </w:r>
      <w:r w:rsidR="00BB2224">
        <w:rPr>
          <w:rFonts w:ascii="Times New Roman" w:eastAsiaTheme="minorHAnsi" w:hAnsi="Times New Roman" w:cs="Times New Roman"/>
          <w:sz w:val="28"/>
          <w:szCs w:val="28"/>
          <w:lang w:eastAsia="en-US"/>
        </w:rPr>
        <w:t>у</w:t>
      </w:r>
      <w:r w:rsidRPr="0068550F">
        <w:rPr>
          <w:rFonts w:ascii="Times New Roman" w:eastAsiaTheme="minorHAnsi" w:hAnsi="Times New Roman" w:cs="Times New Roman"/>
          <w:sz w:val="28"/>
          <w:szCs w:val="28"/>
          <w:lang w:eastAsia="en-US"/>
        </w:rPr>
        <w:t xml:space="preserve"> инфекционных заболеваний; забот</w:t>
      </w:r>
      <w:r w:rsidR="00BB2224">
        <w:rPr>
          <w:rFonts w:ascii="Times New Roman" w:eastAsiaTheme="minorHAnsi" w:hAnsi="Times New Roman" w:cs="Times New Roman"/>
          <w:sz w:val="28"/>
          <w:szCs w:val="28"/>
          <w:lang w:eastAsia="en-US"/>
        </w:rPr>
        <w:t>у</w:t>
      </w:r>
      <w:r w:rsidRPr="0068550F">
        <w:rPr>
          <w:rFonts w:ascii="Times New Roman" w:eastAsiaTheme="minorHAnsi" w:hAnsi="Times New Roman" w:cs="Times New Roman"/>
          <w:sz w:val="28"/>
          <w:szCs w:val="28"/>
          <w:lang w:eastAsia="en-US"/>
        </w:rPr>
        <w:t xml:space="preserve"> о собственном здоровье и здоровье окружающих.</w:t>
      </w:r>
    </w:p>
    <w:p w:rsidR="0068550F" w:rsidRPr="0068550F" w:rsidRDefault="0068550F" w:rsidP="0068550F">
      <w:pPr>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Исследовательская компетентность связана с умением планировать исследование; умение</w:t>
      </w:r>
      <w:r w:rsidR="00BB2224">
        <w:rPr>
          <w:rFonts w:ascii="Times New Roman" w:eastAsiaTheme="minorHAnsi" w:hAnsi="Times New Roman" w:cs="Times New Roman"/>
          <w:sz w:val="28"/>
          <w:szCs w:val="28"/>
          <w:lang w:eastAsia="en-US"/>
        </w:rPr>
        <w:t>м</w:t>
      </w:r>
      <w:r w:rsidRPr="0068550F">
        <w:rPr>
          <w:rFonts w:ascii="Times New Roman" w:eastAsiaTheme="minorHAnsi" w:hAnsi="Times New Roman" w:cs="Times New Roman"/>
          <w:sz w:val="28"/>
          <w:szCs w:val="28"/>
          <w:lang w:eastAsia="en-US"/>
        </w:rPr>
        <w:t xml:space="preserve"> выявлять отличительные признаки живого, устанавливать причинно-следственные связи; умение</w:t>
      </w:r>
      <w:r w:rsidR="00BB2224">
        <w:rPr>
          <w:rFonts w:ascii="Times New Roman" w:eastAsiaTheme="minorHAnsi" w:hAnsi="Times New Roman" w:cs="Times New Roman"/>
          <w:sz w:val="28"/>
          <w:szCs w:val="28"/>
          <w:lang w:eastAsia="en-US"/>
        </w:rPr>
        <w:t>м</w:t>
      </w:r>
      <w:r w:rsidRPr="0068550F">
        <w:rPr>
          <w:rFonts w:ascii="Times New Roman" w:eastAsiaTheme="minorHAnsi" w:hAnsi="Times New Roman" w:cs="Times New Roman"/>
          <w:sz w:val="28"/>
          <w:szCs w:val="28"/>
          <w:lang w:eastAsia="en-US"/>
        </w:rPr>
        <w:t xml:space="preserve"> выполнять и защищать исследовательские проекты, моделировать биологические процессы; умение</w:t>
      </w:r>
      <w:r w:rsidR="00BB2224">
        <w:rPr>
          <w:rFonts w:ascii="Times New Roman" w:eastAsiaTheme="minorHAnsi" w:hAnsi="Times New Roman" w:cs="Times New Roman"/>
          <w:sz w:val="28"/>
          <w:szCs w:val="28"/>
          <w:lang w:eastAsia="en-US"/>
        </w:rPr>
        <w:t>м</w:t>
      </w:r>
      <w:r w:rsidRPr="0068550F">
        <w:rPr>
          <w:rFonts w:ascii="Times New Roman" w:eastAsiaTheme="minorHAnsi" w:hAnsi="Times New Roman" w:cs="Times New Roman"/>
          <w:sz w:val="28"/>
          <w:szCs w:val="28"/>
          <w:lang w:eastAsia="en-US"/>
        </w:rPr>
        <w:t xml:space="preserve"> решать познавательные биологические задачи.</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Информационная компетентность предполагает наличие умения находить и анализировать информацию из разных источников, в том числе сети Интернет.</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68550F">
        <w:rPr>
          <w:rFonts w:ascii="Times New Roman" w:eastAsiaTheme="minorHAnsi" w:hAnsi="Times New Roman" w:cs="Times New Roman"/>
          <w:color w:val="000000"/>
          <w:sz w:val="28"/>
          <w:szCs w:val="28"/>
          <w:lang w:eastAsia="en-US"/>
        </w:rPr>
        <w:t xml:space="preserve">Анализ нормативной документации ФГОС показал, что блок познавательных УУД включает общеучебные умения, составной частью которых является и смысловое чтение. На уровне основного общего образования установлены планируемые результаты освоения </w:t>
      </w:r>
      <w:r w:rsidR="00BB2224">
        <w:rPr>
          <w:rFonts w:ascii="Times New Roman" w:eastAsiaTheme="minorHAnsi" w:hAnsi="Times New Roman" w:cs="Times New Roman"/>
          <w:color w:val="000000"/>
          <w:sz w:val="28"/>
          <w:szCs w:val="28"/>
          <w:lang w:eastAsia="en-US"/>
        </w:rPr>
        <w:t>четырех</w:t>
      </w:r>
      <w:r w:rsidRPr="0068550F">
        <w:rPr>
          <w:rFonts w:ascii="Times New Roman" w:eastAsiaTheme="minorHAnsi" w:hAnsi="Times New Roman" w:cs="Times New Roman"/>
          <w:color w:val="000000"/>
          <w:sz w:val="28"/>
          <w:szCs w:val="28"/>
          <w:lang w:eastAsia="en-US"/>
        </w:rPr>
        <w:t xml:space="preserve"> междисциплинарных учебных программ, в том числе программы «Основы смыслового чтения и работа с текстом», направленной на достижение метапредметных результатов и включающей следующие направления работы с текстом: </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68550F">
        <w:rPr>
          <w:rFonts w:ascii="Times New Roman" w:eastAsiaTheme="minorHAnsi" w:hAnsi="Times New Roman" w:cs="Times New Roman"/>
          <w:color w:val="000000"/>
          <w:sz w:val="28"/>
          <w:szCs w:val="28"/>
          <w:lang w:eastAsia="en-US"/>
        </w:rPr>
        <w:t xml:space="preserve">• поиск информации и понимание прочитанного; </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68550F">
        <w:rPr>
          <w:rFonts w:ascii="Times New Roman" w:eastAsiaTheme="minorHAnsi" w:hAnsi="Times New Roman" w:cs="Times New Roman"/>
          <w:color w:val="000000"/>
          <w:sz w:val="28"/>
          <w:szCs w:val="28"/>
          <w:lang w:eastAsia="en-US"/>
        </w:rPr>
        <w:t xml:space="preserve">• преобразование и интерпретация информации; </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68550F">
        <w:rPr>
          <w:rFonts w:ascii="Times New Roman" w:eastAsiaTheme="minorHAnsi" w:hAnsi="Times New Roman" w:cs="Times New Roman"/>
          <w:color w:val="000000"/>
          <w:sz w:val="28"/>
          <w:szCs w:val="28"/>
          <w:lang w:eastAsia="en-US"/>
        </w:rPr>
        <w:t xml:space="preserve">• оценка информации. </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68550F">
        <w:rPr>
          <w:rFonts w:ascii="Times New Roman" w:eastAsiaTheme="minorHAnsi" w:hAnsi="Times New Roman" w:cs="Times New Roman"/>
          <w:color w:val="000000"/>
          <w:sz w:val="28"/>
          <w:szCs w:val="28"/>
          <w:lang w:eastAsia="en-US"/>
        </w:rPr>
        <w:t xml:space="preserve">Каждое из обозначенных в программе направлений работы с текстом вмещает в себя ряд умений смыслового чтения, которые необходимо формировать поэтапно, на базе рационально организованной учебной деятельности. Основные особенности организации смыслового чтения представлены в таблице 2. </w:t>
      </w:r>
    </w:p>
    <w:p w:rsidR="0068550F" w:rsidRPr="0068550F" w:rsidRDefault="0068550F" w:rsidP="0068550F">
      <w:pPr>
        <w:autoSpaceDE w:val="0"/>
        <w:autoSpaceDN w:val="0"/>
        <w:adjustRightInd w:val="0"/>
        <w:spacing w:after="0" w:line="240" w:lineRule="auto"/>
        <w:ind w:firstLine="709"/>
        <w:rPr>
          <w:rFonts w:ascii="Times New Roman" w:eastAsiaTheme="minorHAnsi" w:hAnsi="Times New Roman" w:cs="Times New Roman"/>
          <w:sz w:val="28"/>
          <w:szCs w:val="28"/>
          <w:lang w:eastAsia="en-US"/>
        </w:rPr>
      </w:pPr>
    </w:p>
    <w:p w:rsidR="0068550F" w:rsidRPr="0068550F" w:rsidRDefault="0068550F" w:rsidP="0068550F">
      <w:pPr>
        <w:autoSpaceDE w:val="0"/>
        <w:autoSpaceDN w:val="0"/>
        <w:adjustRightInd w:val="0"/>
        <w:spacing w:after="0" w:line="240" w:lineRule="auto"/>
        <w:ind w:firstLine="709"/>
        <w:jc w:val="right"/>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Таблица 2</w:t>
      </w:r>
    </w:p>
    <w:p w:rsidR="0068550F" w:rsidRDefault="0068550F" w:rsidP="009261DC">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68550F">
        <w:rPr>
          <w:rFonts w:ascii="Times New Roman" w:eastAsiaTheme="minorHAnsi" w:hAnsi="Times New Roman" w:cs="Times New Roman"/>
          <w:b/>
          <w:bCs/>
          <w:color w:val="000000"/>
          <w:sz w:val="28"/>
          <w:szCs w:val="28"/>
          <w:lang w:eastAsia="en-US"/>
        </w:rPr>
        <w:t>Особенности организации смыслового чтения</w:t>
      </w:r>
    </w:p>
    <w:p w:rsidR="00D209D7" w:rsidRPr="00D209D7" w:rsidRDefault="00D209D7" w:rsidP="0068550F">
      <w:pPr>
        <w:autoSpaceDE w:val="0"/>
        <w:autoSpaceDN w:val="0"/>
        <w:adjustRightInd w:val="0"/>
        <w:spacing w:after="0" w:line="240" w:lineRule="auto"/>
        <w:ind w:firstLine="709"/>
        <w:jc w:val="center"/>
        <w:rPr>
          <w:rFonts w:ascii="Times New Roman" w:eastAsiaTheme="minorHAnsi" w:hAnsi="Times New Roman" w:cs="Times New Roman"/>
          <w:sz w:val="16"/>
          <w:szCs w:val="16"/>
          <w:lang w:eastAsia="en-US"/>
        </w:rPr>
      </w:pPr>
    </w:p>
    <w:tbl>
      <w:tblPr>
        <w:tblW w:w="9660"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3047"/>
        <w:gridCol w:w="3118"/>
        <w:gridCol w:w="3495"/>
      </w:tblGrid>
      <w:tr w:rsidR="0068550F" w:rsidRPr="00D209D7" w:rsidTr="00E82A80">
        <w:trPr>
          <w:trHeight w:val="133"/>
          <w:jc w:val="center"/>
        </w:trPr>
        <w:tc>
          <w:tcPr>
            <w:tcW w:w="9660" w:type="dxa"/>
            <w:gridSpan w:val="3"/>
            <w:tcBorders>
              <w:top w:val="single" w:sz="8" w:space="0" w:color="000000"/>
              <w:bottom w:val="single" w:sz="8" w:space="0" w:color="000000"/>
            </w:tcBorders>
          </w:tcPr>
          <w:p w:rsidR="0068550F" w:rsidRPr="00D209D7" w:rsidRDefault="0068550F" w:rsidP="00D209D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b/>
                <w:bCs/>
                <w:color w:val="000000"/>
                <w:sz w:val="24"/>
                <w:szCs w:val="24"/>
                <w:lang w:eastAsia="en-US"/>
              </w:rPr>
              <w:t xml:space="preserve">Этапы формирования умений смыслового чтения </w:t>
            </w:r>
          </w:p>
        </w:tc>
      </w:tr>
      <w:tr w:rsidR="0068550F" w:rsidRPr="00D209D7" w:rsidTr="00E82A80">
        <w:trPr>
          <w:trHeight w:val="131"/>
          <w:jc w:val="center"/>
        </w:trPr>
        <w:tc>
          <w:tcPr>
            <w:tcW w:w="3047" w:type="dxa"/>
            <w:tcBorders>
              <w:top w:val="single" w:sz="8" w:space="0" w:color="000000"/>
              <w:bottom w:val="single" w:sz="8" w:space="0" w:color="000000"/>
              <w:right w:val="single" w:sz="8" w:space="0" w:color="000000"/>
            </w:tcBorders>
          </w:tcPr>
          <w:p w:rsidR="0068550F" w:rsidRPr="00D209D7" w:rsidRDefault="0068550F" w:rsidP="00E82A80">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Смыслоориентирующий </w:t>
            </w:r>
          </w:p>
        </w:tc>
        <w:tc>
          <w:tcPr>
            <w:tcW w:w="3118" w:type="dxa"/>
            <w:tcBorders>
              <w:top w:val="single" w:sz="8" w:space="0" w:color="000000"/>
              <w:left w:val="single" w:sz="8" w:space="0" w:color="000000"/>
              <w:bottom w:val="single" w:sz="8" w:space="0" w:color="000000"/>
              <w:right w:val="single" w:sz="8" w:space="0" w:color="000000"/>
            </w:tcBorders>
          </w:tcPr>
          <w:p w:rsidR="0068550F" w:rsidRPr="00D209D7" w:rsidRDefault="0068550F" w:rsidP="00D209D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Содержательно-смысловой </w:t>
            </w:r>
          </w:p>
        </w:tc>
        <w:tc>
          <w:tcPr>
            <w:tcW w:w="3495" w:type="dxa"/>
            <w:tcBorders>
              <w:top w:val="single" w:sz="8" w:space="0" w:color="000000"/>
              <w:left w:val="single" w:sz="8" w:space="0" w:color="000000"/>
              <w:bottom w:val="single" w:sz="8" w:space="0" w:color="000000"/>
            </w:tcBorders>
          </w:tcPr>
          <w:p w:rsidR="0068550F" w:rsidRPr="00D209D7" w:rsidRDefault="0068550F" w:rsidP="00D209D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Рефлексивно-личностный </w:t>
            </w:r>
          </w:p>
        </w:tc>
      </w:tr>
      <w:tr w:rsidR="0068550F" w:rsidRPr="00D209D7" w:rsidTr="00E82A80">
        <w:trPr>
          <w:trHeight w:val="133"/>
          <w:jc w:val="center"/>
        </w:trPr>
        <w:tc>
          <w:tcPr>
            <w:tcW w:w="9660" w:type="dxa"/>
            <w:gridSpan w:val="3"/>
            <w:tcBorders>
              <w:top w:val="single" w:sz="8" w:space="0" w:color="000000"/>
              <w:bottom w:val="single" w:sz="8" w:space="0" w:color="000000"/>
            </w:tcBorders>
          </w:tcPr>
          <w:p w:rsidR="0068550F" w:rsidRPr="00D209D7" w:rsidRDefault="0068550F" w:rsidP="00D209D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b/>
                <w:bCs/>
                <w:color w:val="000000"/>
                <w:sz w:val="24"/>
                <w:szCs w:val="24"/>
                <w:lang w:eastAsia="en-US"/>
              </w:rPr>
              <w:t>Основные приемы организации учебной деятельн</w:t>
            </w:r>
            <w:r w:rsidRPr="000B1D2C">
              <w:rPr>
                <w:rFonts w:ascii="Times New Roman" w:eastAsiaTheme="minorHAnsi" w:hAnsi="Times New Roman" w:cs="Times New Roman"/>
                <w:b/>
                <w:color w:val="000000"/>
                <w:sz w:val="24"/>
                <w:szCs w:val="24"/>
                <w:lang w:eastAsia="en-US"/>
              </w:rPr>
              <w:t xml:space="preserve">ости </w:t>
            </w:r>
          </w:p>
        </w:tc>
      </w:tr>
      <w:tr w:rsidR="0068550F" w:rsidRPr="00D209D7" w:rsidTr="00E82A80">
        <w:trPr>
          <w:trHeight w:val="362"/>
          <w:jc w:val="center"/>
        </w:trPr>
        <w:tc>
          <w:tcPr>
            <w:tcW w:w="3047" w:type="dxa"/>
            <w:tcBorders>
              <w:top w:val="single" w:sz="8" w:space="0" w:color="000000"/>
              <w:bottom w:val="single" w:sz="8" w:space="0" w:color="000000"/>
              <w:right w:val="single" w:sz="8" w:space="0" w:color="000000"/>
            </w:tcBorders>
          </w:tcPr>
          <w:p w:rsidR="0068550F" w:rsidRPr="00D209D7" w:rsidRDefault="0068550F" w:rsidP="009261DC">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Поиск, выявление, сопоставление информации </w:t>
            </w:r>
          </w:p>
        </w:tc>
        <w:tc>
          <w:tcPr>
            <w:tcW w:w="3118" w:type="dxa"/>
            <w:tcBorders>
              <w:top w:val="single" w:sz="8" w:space="0" w:color="000000"/>
              <w:left w:val="single" w:sz="8" w:space="0" w:color="000000"/>
              <w:bottom w:val="single" w:sz="8" w:space="0" w:color="000000"/>
              <w:right w:val="single" w:sz="8" w:space="0" w:color="000000"/>
            </w:tcBorders>
          </w:tcPr>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Обобщение, интерпретация, преобразование информации </w:t>
            </w:r>
          </w:p>
        </w:tc>
        <w:tc>
          <w:tcPr>
            <w:tcW w:w="3495" w:type="dxa"/>
            <w:tcBorders>
              <w:top w:val="single" w:sz="8" w:space="0" w:color="000000"/>
              <w:left w:val="single" w:sz="8" w:space="0" w:color="000000"/>
              <w:bottom w:val="single" w:sz="8" w:space="0" w:color="000000"/>
            </w:tcBorders>
          </w:tcPr>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Оценка и использование информации для решения практико-ориентированных задач </w:t>
            </w:r>
          </w:p>
        </w:tc>
      </w:tr>
      <w:tr w:rsidR="0068550F" w:rsidRPr="00D209D7" w:rsidTr="00E82A80">
        <w:trPr>
          <w:trHeight w:val="133"/>
          <w:jc w:val="center"/>
        </w:trPr>
        <w:tc>
          <w:tcPr>
            <w:tcW w:w="9660" w:type="dxa"/>
            <w:gridSpan w:val="3"/>
            <w:tcBorders>
              <w:top w:val="single" w:sz="8" w:space="0" w:color="000000"/>
              <w:bottom w:val="single" w:sz="8" w:space="0" w:color="000000"/>
            </w:tcBorders>
          </w:tcPr>
          <w:p w:rsidR="0068550F" w:rsidRPr="00D209D7" w:rsidRDefault="0068550F" w:rsidP="00D209D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b/>
                <w:bCs/>
                <w:color w:val="000000"/>
                <w:sz w:val="24"/>
                <w:szCs w:val="24"/>
                <w:lang w:eastAsia="en-US"/>
              </w:rPr>
              <w:t xml:space="preserve">Основные умения смыслового чтения </w:t>
            </w:r>
          </w:p>
        </w:tc>
      </w:tr>
      <w:tr w:rsidR="0068550F" w:rsidRPr="00D209D7" w:rsidTr="00E82A80">
        <w:trPr>
          <w:trHeight w:val="1282"/>
          <w:jc w:val="center"/>
        </w:trPr>
        <w:tc>
          <w:tcPr>
            <w:tcW w:w="3047" w:type="dxa"/>
            <w:tcBorders>
              <w:top w:val="single" w:sz="8" w:space="0" w:color="000000"/>
              <w:bottom w:val="single" w:sz="8" w:space="0" w:color="000000"/>
              <w:right w:val="single" w:sz="8" w:space="0" w:color="000000"/>
            </w:tcBorders>
          </w:tcPr>
          <w:p w:rsidR="0068550F" w:rsidRPr="00D209D7" w:rsidRDefault="00E82A80"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В</w:t>
            </w:r>
            <w:r w:rsidR="0068550F" w:rsidRPr="00D209D7">
              <w:rPr>
                <w:rFonts w:ascii="Times New Roman" w:eastAsiaTheme="minorHAnsi" w:hAnsi="Times New Roman" w:cs="Times New Roman"/>
                <w:color w:val="000000"/>
                <w:sz w:val="24"/>
                <w:szCs w:val="24"/>
                <w:lang w:eastAsia="en-US"/>
              </w:rPr>
              <w:t xml:space="preserve">ычленять информацию, заданную в тексте в явном виде; </w:t>
            </w:r>
          </w:p>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определять из текста значение терминов; </w:t>
            </w:r>
          </w:p>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сопоставлять информацию из разных частей текста; </w:t>
            </w:r>
          </w:p>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устанавливать в тексте последовательность </w:t>
            </w:r>
            <w:r w:rsidRPr="00D209D7">
              <w:rPr>
                <w:rFonts w:ascii="Times New Roman" w:eastAsiaTheme="minorHAnsi" w:hAnsi="Times New Roman" w:cs="Times New Roman"/>
                <w:color w:val="000000"/>
                <w:sz w:val="24"/>
                <w:szCs w:val="24"/>
                <w:lang w:eastAsia="en-US"/>
              </w:rPr>
              <w:lastRenderedPageBreak/>
              <w:t xml:space="preserve">действий </w:t>
            </w:r>
          </w:p>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3118" w:type="dxa"/>
            <w:tcBorders>
              <w:top w:val="single" w:sz="8" w:space="0" w:color="000000"/>
              <w:left w:val="single" w:sz="8" w:space="0" w:color="000000"/>
              <w:bottom w:val="single" w:sz="8" w:space="0" w:color="000000"/>
              <w:right w:val="single" w:sz="8" w:space="0" w:color="000000"/>
            </w:tcBorders>
          </w:tcPr>
          <w:p w:rsidR="0068550F" w:rsidRPr="00D209D7" w:rsidRDefault="00E82A80"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В</w:t>
            </w:r>
            <w:r w:rsidR="0068550F" w:rsidRPr="00D209D7">
              <w:rPr>
                <w:rFonts w:ascii="Times New Roman" w:eastAsiaTheme="minorHAnsi" w:hAnsi="Times New Roman" w:cs="Times New Roman"/>
                <w:color w:val="000000"/>
                <w:sz w:val="24"/>
                <w:szCs w:val="24"/>
                <w:lang w:eastAsia="en-US"/>
              </w:rPr>
              <w:t xml:space="preserve">ыделять главную мысль отдельных частей текста; </w:t>
            </w:r>
          </w:p>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делать выводы на основе информации из текста; </w:t>
            </w:r>
          </w:p>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преобразовывать информацию из текста в графическую и наоборот; </w:t>
            </w:r>
          </w:p>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ранжировать, группировать или классифицировать </w:t>
            </w:r>
            <w:r w:rsidRPr="00D209D7">
              <w:rPr>
                <w:rFonts w:ascii="Times New Roman" w:eastAsiaTheme="minorHAnsi" w:hAnsi="Times New Roman" w:cs="Times New Roman"/>
                <w:color w:val="000000"/>
                <w:sz w:val="24"/>
                <w:szCs w:val="24"/>
                <w:lang w:eastAsia="en-US"/>
              </w:rPr>
              <w:lastRenderedPageBreak/>
              <w:t xml:space="preserve">объекты, описанные в тексте; </w:t>
            </w:r>
          </w:p>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выделять информацию, не соответствующую содержанию текста</w:t>
            </w:r>
          </w:p>
        </w:tc>
        <w:tc>
          <w:tcPr>
            <w:tcW w:w="3495" w:type="dxa"/>
            <w:tcBorders>
              <w:top w:val="single" w:sz="8" w:space="0" w:color="000000"/>
              <w:left w:val="single" w:sz="8" w:space="0" w:color="000000"/>
              <w:bottom w:val="single" w:sz="8" w:space="0" w:color="000000"/>
            </w:tcBorders>
          </w:tcPr>
          <w:p w:rsidR="0068550F" w:rsidRPr="00D209D7" w:rsidRDefault="00E82A80"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П</w:t>
            </w:r>
            <w:r w:rsidR="0068550F" w:rsidRPr="00D209D7">
              <w:rPr>
                <w:rFonts w:ascii="Times New Roman" w:eastAsiaTheme="minorHAnsi" w:hAnsi="Times New Roman" w:cs="Times New Roman"/>
                <w:color w:val="000000"/>
                <w:sz w:val="24"/>
                <w:szCs w:val="24"/>
                <w:lang w:eastAsia="en-US"/>
              </w:rPr>
              <w:t>рименять знания, полученные из соответствующих информационных блоков</w:t>
            </w:r>
            <w:r w:rsidR="000B1D2C">
              <w:rPr>
                <w:rFonts w:ascii="Times New Roman" w:eastAsiaTheme="minorHAnsi" w:hAnsi="Times New Roman" w:cs="Times New Roman"/>
                <w:color w:val="000000"/>
                <w:sz w:val="24"/>
                <w:szCs w:val="24"/>
                <w:lang w:eastAsia="en-US"/>
              </w:rPr>
              <w:t>,</w:t>
            </w:r>
            <w:r w:rsidR="0068550F" w:rsidRPr="00D209D7">
              <w:rPr>
                <w:rFonts w:ascii="Times New Roman" w:eastAsiaTheme="minorHAnsi" w:hAnsi="Times New Roman" w:cs="Times New Roman"/>
                <w:color w:val="000000"/>
                <w:sz w:val="24"/>
                <w:szCs w:val="24"/>
                <w:lang w:eastAsia="en-US"/>
              </w:rPr>
              <w:t xml:space="preserve"> для анализа и объяснения новой ситуации; </w:t>
            </w:r>
          </w:p>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интерпретировать результаты исследований на основе глубокого понимания информации из текстов; </w:t>
            </w:r>
          </w:p>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lastRenderedPageBreak/>
              <w:t xml:space="preserve">самостоятельно конструировать новую (или существенно измененную) по отношению к тексту ситуацию </w:t>
            </w:r>
          </w:p>
        </w:tc>
      </w:tr>
      <w:tr w:rsidR="0068550F" w:rsidRPr="00D209D7" w:rsidTr="00E82A80">
        <w:trPr>
          <w:trHeight w:val="133"/>
          <w:jc w:val="center"/>
        </w:trPr>
        <w:tc>
          <w:tcPr>
            <w:tcW w:w="9660" w:type="dxa"/>
            <w:gridSpan w:val="3"/>
            <w:tcBorders>
              <w:top w:val="single" w:sz="8" w:space="0" w:color="000000"/>
              <w:bottom w:val="single" w:sz="8" w:space="0" w:color="000000"/>
            </w:tcBorders>
          </w:tcPr>
          <w:p w:rsidR="0068550F" w:rsidRPr="00D209D7" w:rsidRDefault="0068550F" w:rsidP="00D209D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b/>
                <w:bCs/>
                <w:color w:val="000000"/>
                <w:sz w:val="24"/>
                <w:szCs w:val="24"/>
                <w:lang w:eastAsia="en-US"/>
              </w:rPr>
              <w:lastRenderedPageBreak/>
              <w:t xml:space="preserve">Результаты смыслового чтения </w:t>
            </w:r>
          </w:p>
        </w:tc>
      </w:tr>
      <w:tr w:rsidR="0068550F" w:rsidRPr="00D209D7" w:rsidTr="00E82A80">
        <w:trPr>
          <w:trHeight w:val="246"/>
          <w:jc w:val="center"/>
        </w:trPr>
        <w:tc>
          <w:tcPr>
            <w:tcW w:w="3047" w:type="dxa"/>
            <w:tcBorders>
              <w:top w:val="single" w:sz="8" w:space="0" w:color="000000"/>
              <w:bottom w:val="single" w:sz="8" w:space="0" w:color="000000"/>
              <w:right w:val="single" w:sz="8" w:space="0" w:color="000000"/>
            </w:tcBorders>
          </w:tcPr>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Общая ориентация в тексте </w:t>
            </w:r>
          </w:p>
        </w:tc>
        <w:tc>
          <w:tcPr>
            <w:tcW w:w="3118" w:type="dxa"/>
            <w:tcBorders>
              <w:top w:val="single" w:sz="8" w:space="0" w:color="000000"/>
              <w:left w:val="single" w:sz="8" w:space="0" w:color="000000"/>
              <w:bottom w:val="single" w:sz="8" w:space="0" w:color="000000"/>
              <w:right w:val="single" w:sz="8" w:space="0" w:color="000000"/>
            </w:tcBorders>
          </w:tcPr>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Глубокое понимание текста </w:t>
            </w:r>
          </w:p>
        </w:tc>
        <w:tc>
          <w:tcPr>
            <w:tcW w:w="3495" w:type="dxa"/>
            <w:tcBorders>
              <w:top w:val="single" w:sz="8" w:space="0" w:color="000000"/>
              <w:left w:val="single" w:sz="8" w:space="0" w:color="000000"/>
              <w:bottom w:val="single" w:sz="8" w:space="0" w:color="000000"/>
            </w:tcBorders>
          </w:tcPr>
          <w:p w:rsidR="0068550F" w:rsidRPr="00D209D7" w:rsidRDefault="0068550F" w:rsidP="00D209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209D7">
              <w:rPr>
                <w:rFonts w:ascii="Times New Roman" w:eastAsiaTheme="minorHAnsi" w:hAnsi="Times New Roman" w:cs="Times New Roman"/>
                <w:color w:val="000000"/>
                <w:sz w:val="24"/>
                <w:szCs w:val="24"/>
                <w:lang w:eastAsia="en-US"/>
              </w:rPr>
              <w:t xml:space="preserve">Применение полученной информации в практической деятельности </w:t>
            </w:r>
          </w:p>
        </w:tc>
      </w:tr>
    </w:tbl>
    <w:p w:rsidR="0068550F" w:rsidRPr="0068550F" w:rsidRDefault="0068550F" w:rsidP="0068550F">
      <w:pPr>
        <w:shd w:val="clear" w:color="auto" w:fill="FFFFFF"/>
        <w:spacing w:after="0" w:line="240" w:lineRule="auto"/>
        <w:ind w:firstLine="709"/>
        <w:jc w:val="both"/>
        <w:rPr>
          <w:rFonts w:ascii="Times New Roman" w:hAnsi="Times New Roman" w:cs="Times New Roman"/>
          <w:sz w:val="28"/>
          <w:szCs w:val="28"/>
        </w:rPr>
      </w:pPr>
    </w:p>
    <w:p w:rsidR="0068550F" w:rsidRPr="0068550F" w:rsidRDefault="0068550F" w:rsidP="0068550F">
      <w:pPr>
        <w:shd w:val="clear" w:color="auto" w:fill="FFFFFF"/>
        <w:spacing w:after="0" w:line="240" w:lineRule="auto"/>
        <w:ind w:firstLine="709"/>
        <w:jc w:val="both"/>
        <w:rPr>
          <w:rFonts w:ascii="Times New Roman" w:hAnsi="Times New Roman" w:cs="Times New Roman"/>
          <w:color w:val="000000"/>
          <w:sz w:val="28"/>
          <w:szCs w:val="28"/>
        </w:rPr>
      </w:pPr>
      <w:r w:rsidRPr="0068550F">
        <w:rPr>
          <w:rFonts w:ascii="Times New Roman" w:hAnsi="Times New Roman" w:cs="Times New Roman"/>
          <w:color w:val="000000"/>
          <w:sz w:val="28"/>
          <w:szCs w:val="28"/>
        </w:rPr>
        <w:t>Опыт школьной практики показал, что овладение школьниками умениями смыслового чтения – процесс довольно сложный. Учителю в процессе обучения биологии важно создать для этого благоприятные условия, рационально организовать учебную деятельность, чтобы обеспечить поэтапное развитие подобных умений.</w:t>
      </w:r>
    </w:p>
    <w:p w:rsidR="0068550F" w:rsidRPr="0068550F" w:rsidRDefault="0068550F" w:rsidP="0068550F">
      <w:pPr>
        <w:shd w:val="clear" w:color="auto" w:fill="FFFFFF"/>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color w:val="000000"/>
          <w:sz w:val="28"/>
          <w:szCs w:val="28"/>
        </w:rPr>
        <w:t>Включение системы специальных заданий и упражнений в разные этапы урока является одним из таких условий. Планомерное развитие умений смыслового чтения является необходимой основой для овладения обучающимися метапредметными результатами в свете внедрения ФГОС ООО.</w:t>
      </w:r>
    </w:p>
    <w:p w:rsidR="0068550F" w:rsidRPr="0068550F" w:rsidRDefault="0068550F" w:rsidP="0068550F">
      <w:pPr>
        <w:shd w:val="clear" w:color="auto" w:fill="FFFFFF"/>
        <w:spacing w:after="0" w:line="240" w:lineRule="auto"/>
        <w:ind w:firstLine="709"/>
        <w:jc w:val="both"/>
        <w:rPr>
          <w:rFonts w:ascii="Times New Roman" w:hAnsi="Times New Roman" w:cs="Times New Roman"/>
          <w:sz w:val="28"/>
          <w:szCs w:val="28"/>
        </w:rPr>
      </w:pPr>
      <w:r w:rsidRPr="0068550F">
        <w:rPr>
          <w:rFonts w:ascii="Times New Roman" w:eastAsiaTheme="minorHAnsi" w:hAnsi="Times New Roman" w:cs="Times New Roman"/>
          <w:sz w:val="28"/>
          <w:szCs w:val="28"/>
          <w:lang w:eastAsia="en-US"/>
        </w:rPr>
        <w:t>Организация проверки знаний и умений при изучении биологии связана с рядом специфических особенностей данного учебного предмета:</w:t>
      </w:r>
    </w:p>
    <w:p w:rsidR="0068550F" w:rsidRPr="0068550F" w:rsidRDefault="0068550F" w:rsidP="001C5068">
      <w:pPr>
        <w:pStyle w:val="af"/>
        <w:numPr>
          <w:ilvl w:val="0"/>
          <w:numId w:val="49"/>
        </w:numPr>
        <w:tabs>
          <w:tab w:val="left" w:pos="993"/>
        </w:tabs>
        <w:overflowPunct/>
        <w:spacing w:after="0" w:line="240" w:lineRule="auto"/>
        <w:ind w:left="0" w:firstLine="709"/>
        <w:contextualSpacing/>
        <w:jc w:val="both"/>
        <w:textAlignment w:val="auto"/>
        <w:rPr>
          <w:rFonts w:ascii="Times New Roman" w:eastAsiaTheme="minorHAnsi" w:hAnsi="Times New Roman"/>
          <w:sz w:val="28"/>
          <w:szCs w:val="28"/>
          <w:lang w:eastAsia="en-US"/>
        </w:rPr>
      </w:pPr>
      <w:r w:rsidRPr="0068550F">
        <w:rPr>
          <w:rFonts w:ascii="Times New Roman" w:eastAsiaTheme="minorHAnsi" w:hAnsi="Times New Roman"/>
          <w:sz w:val="28"/>
          <w:szCs w:val="28"/>
          <w:lang w:eastAsia="en-US"/>
        </w:rPr>
        <w:t>особое внимание при контроле знаний следует уделить проверке усвоения системы биологических понятий, раскрытию взаимосвязей и взаимозависимостей между биологическими системами разного уровня организации, а также с окружающей их средой;</w:t>
      </w:r>
    </w:p>
    <w:p w:rsidR="0068550F" w:rsidRPr="0068550F" w:rsidRDefault="0068550F" w:rsidP="001C5068">
      <w:pPr>
        <w:pStyle w:val="af"/>
        <w:numPr>
          <w:ilvl w:val="0"/>
          <w:numId w:val="49"/>
        </w:numPr>
        <w:tabs>
          <w:tab w:val="left" w:pos="993"/>
        </w:tabs>
        <w:overflowPunct/>
        <w:spacing w:after="0" w:line="240" w:lineRule="auto"/>
        <w:ind w:left="0" w:firstLine="709"/>
        <w:contextualSpacing/>
        <w:jc w:val="both"/>
        <w:textAlignment w:val="auto"/>
        <w:rPr>
          <w:rFonts w:ascii="Times New Roman" w:eastAsiaTheme="minorHAnsi" w:hAnsi="Times New Roman"/>
          <w:sz w:val="28"/>
          <w:szCs w:val="28"/>
          <w:lang w:eastAsia="en-US"/>
        </w:rPr>
      </w:pPr>
      <w:r w:rsidRPr="0068550F">
        <w:rPr>
          <w:rFonts w:ascii="Times New Roman" w:eastAsiaTheme="minorHAnsi" w:hAnsi="Times New Roman"/>
          <w:sz w:val="28"/>
          <w:szCs w:val="28"/>
          <w:lang w:eastAsia="en-US"/>
        </w:rPr>
        <w:t>биология как учебный предмет дает большие возможности реализовать учебные задачи через проведение наблюдений (в том числе летних), эксперимента, практических и лабораторных работ, решение логических задач и др.;</w:t>
      </w:r>
    </w:p>
    <w:p w:rsidR="0068550F" w:rsidRPr="0068550F" w:rsidRDefault="0068550F" w:rsidP="001C5068">
      <w:pPr>
        <w:pStyle w:val="af"/>
        <w:numPr>
          <w:ilvl w:val="0"/>
          <w:numId w:val="49"/>
        </w:numPr>
        <w:tabs>
          <w:tab w:val="left" w:pos="993"/>
        </w:tabs>
        <w:overflowPunct/>
        <w:spacing w:after="0" w:line="240" w:lineRule="auto"/>
        <w:ind w:left="0" w:firstLine="709"/>
        <w:contextualSpacing/>
        <w:jc w:val="both"/>
        <w:textAlignment w:val="auto"/>
        <w:rPr>
          <w:rFonts w:ascii="Times New Roman" w:eastAsiaTheme="minorHAnsi" w:hAnsi="Times New Roman"/>
          <w:sz w:val="28"/>
          <w:szCs w:val="28"/>
          <w:lang w:eastAsia="en-US"/>
        </w:rPr>
      </w:pPr>
      <w:r w:rsidRPr="0068550F">
        <w:rPr>
          <w:rFonts w:ascii="Times New Roman" w:eastAsiaTheme="minorHAnsi" w:hAnsi="Times New Roman"/>
          <w:sz w:val="28"/>
          <w:szCs w:val="28"/>
          <w:lang w:eastAsia="en-US"/>
        </w:rPr>
        <w:t>особенность предмета «Биология» отражена в программных требованиях к практическим умениям учащихся. При проверке знаний и умений следует учитывать оценку не только теоретических знаний, но и практических умений;</w:t>
      </w:r>
    </w:p>
    <w:p w:rsidR="0068550F" w:rsidRPr="0068550F" w:rsidRDefault="0068550F" w:rsidP="001C5068">
      <w:pPr>
        <w:pStyle w:val="af"/>
        <w:numPr>
          <w:ilvl w:val="0"/>
          <w:numId w:val="49"/>
        </w:numPr>
        <w:tabs>
          <w:tab w:val="left" w:pos="993"/>
        </w:tabs>
        <w:overflowPunct/>
        <w:spacing w:after="0" w:line="240" w:lineRule="auto"/>
        <w:ind w:left="0" w:firstLine="709"/>
        <w:contextualSpacing/>
        <w:jc w:val="both"/>
        <w:textAlignment w:val="auto"/>
        <w:rPr>
          <w:rFonts w:ascii="Times New Roman" w:eastAsiaTheme="minorHAnsi" w:hAnsi="Times New Roman"/>
          <w:sz w:val="28"/>
          <w:szCs w:val="28"/>
          <w:lang w:eastAsia="en-US"/>
        </w:rPr>
      </w:pPr>
      <w:r w:rsidRPr="0068550F">
        <w:rPr>
          <w:rFonts w:ascii="Times New Roman" w:eastAsiaTheme="minorHAnsi" w:hAnsi="Times New Roman"/>
          <w:sz w:val="28"/>
          <w:szCs w:val="28"/>
          <w:lang w:eastAsia="en-US"/>
        </w:rPr>
        <w:t>особое внимание необходимо уделять организации проектной деятельности, позволяющ</w:t>
      </w:r>
      <w:r w:rsidR="00BB2224">
        <w:rPr>
          <w:rFonts w:ascii="Times New Roman" w:eastAsiaTheme="minorHAnsi" w:hAnsi="Times New Roman"/>
          <w:sz w:val="28"/>
          <w:szCs w:val="28"/>
          <w:lang w:eastAsia="en-US"/>
        </w:rPr>
        <w:t>ей</w:t>
      </w:r>
      <w:r w:rsidRPr="0068550F">
        <w:rPr>
          <w:rFonts w:ascii="Times New Roman" w:eastAsiaTheme="minorHAnsi" w:hAnsi="Times New Roman"/>
          <w:sz w:val="28"/>
          <w:szCs w:val="28"/>
          <w:lang w:eastAsia="en-US"/>
        </w:rPr>
        <w:t xml:space="preserve"> школьникам представить индивидуальные (или групповые) проекты по предмету. Проекты могут носить интегрированный характер.</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8550F">
        <w:rPr>
          <w:rFonts w:ascii="Times New Roman" w:eastAsiaTheme="minorHAnsi" w:hAnsi="Times New Roman" w:cs="Times New Roman"/>
          <w:sz w:val="28"/>
          <w:szCs w:val="28"/>
          <w:lang w:eastAsia="en-US"/>
        </w:rPr>
        <w:t>Практические и лабораторные работы проводятся как индивидуально, так и в парах или группах учащихся. При оценке результативности выполнения практической и лабораторной работы учитель использует следующие критерии:</w:t>
      </w:r>
    </w:p>
    <w:p w:rsidR="0068550F" w:rsidRPr="0068550F" w:rsidRDefault="0068550F" w:rsidP="001C5068">
      <w:pPr>
        <w:pStyle w:val="af"/>
        <w:numPr>
          <w:ilvl w:val="0"/>
          <w:numId w:val="50"/>
        </w:numPr>
        <w:tabs>
          <w:tab w:val="left" w:pos="1092"/>
        </w:tabs>
        <w:overflowPunct/>
        <w:spacing w:after="0" w:line="240" w:lineRule="auto"/>
        <w:ind w:left="0" w:firstLine="709"/>
        <w:contextualSpacing/>
        <w:jc w:val="both"/>
        <w:textAlignment w:val="auto"/>
        <w:rPr>
          <w:rFonts w:ascii="Times New Roman" w:eastAsiaTheme="minorHAnsi" w:hAnsi="Times New Roman"/>
          <w:sz w:val="28"/>
          <w:szCs w:val="28"/>
          <w:lang w:eastAsia="en-US"/>
        </w:rPr>
      </w:pPr>
      <w:r w:rsidRPr="0068550F">
        <w:rPr>
          <w:rFonts w:ascii="Times New Roman" w:eastAsiaTheme="minorHAnsi" w:hAnsi="Times New Roman"/>
          <w:sz w:val="28"/>
          <w:szCs w:val="28"/>
          <w:lang w:eastAsia="en-US"/>
        </w:rPr>
        <w:t>умение ученика применять теоретические знания при выполнении работы;</w:t>
      </w:r>
    </w:p>
    <w:p w:rsidR="0068550F" w:rsidRPr="0068550F" w:rsidRDefault="0068550F" w:rsidP="001C5068">
      <w:pPr>
        <w:pStyle w:val="af"/>
        <w:numPr>
          <w:ilvl w:val="0"/>
          <w:numId w:val="50"/>
        </w:numPr>
        <w:tabs>
          <w:tab w:val="left" w:pos="1092"/>
        </w:tabs>
        <w:overflowPunct/>
        <w:spacing w:after="0" w:line="240" w:lineRule="auto"/>
        <w:ind w:left="0" w:firstLine="709"/>
        <w:contextualSpacing/>
        <w:jc w:val="both"/>
        <w:textAlignment w:val="auto"/>
        <w:rPr>
          <w:rFonts w:ascii="Times New Roman" w:eastAsiaTheme="minorHAnsi" w:hAnsi="Times New Roman"/>
          <w:sz w:val="28"/>
          <w:szCs w:val="28"/>
          <w:lang w:eastAsia="en-US"/>
        </w:rPr>
      </w:pPr>
      <w:r w:rsidRPr="0068550F">
        <w:rPr>
          <w:rFonts w:ascii="Times New Roman" w:eastAsiaTheme="minorHAnsi" w:hAnsi="Times New Roman"/>
          <w:sz w:val="28"/>
          <w:szCs w:val="28"/>
          <w:lang w:eastAsia="en-US"/>
        </w:rPr>
        <w:lastRenderedPageBreak/>
        <w:t>умение пользоваться приборами, инструментами, самостоятельность при выполнении задания;</w:t>
      </w:r>
    </w:p>
    <w:p w:rsidR="0068550F" w:rsidRPr="0068550F" w:rsidRDefault="0068550F" w:rsidP="001C5068">
      <w:pPr>
        <w:pStyle w:val="af"/>
        <w:numPr>
          <w:ilvl w:val="0"/>
          <w:numId w:val="50"/>
        </w:numPr>
        <w:tabs>
          <w:tab w:val="left" w:pos="1092"/>
        </w:tabs>
        <w:overflowPunct/>
        <w:spacing w:after="0" w:line="240" w:lineRule="auto"/>
        <w:ind w:left="0" w:firstLine="709"/>
        <w:contextualSpacing/>
        <w:jc w:val="both"/>
        <w:textAlignment w:val="auto"/>
        <w:rPr>
          <w:rFonts w:ascii="Times New Roman" w:eastAsiaTheme="minorHAnsi" w:hAnsi="Times New Roman"/>
          <w:sz w:val="28"/>
          <w:szCs w:val="28"/>
          <w:lang w:eastAsia="en-US"/>
        </w:rPr>
      </w:pPr>
      <w:r w:rsidRPr="0068550F">
        <w:rPr>
          <w:rFonts w:ascii="Times New Roman" w:eastAsiaTheme="minorHAnsi" w:hAnsi="Times New Roman"/>
          <w:sz w:val="28"/>
          <w:szCs w:val="28"/>
          <w:lang w:eastAsia="en-US"/>
        </w:rPr>
        <w:t>темп и ритм работы, четкость и слаженность выполнения задания;</w:t>
      </w:r>
    </w:p>
    <w:p w:rsidR="0068550F" w:rsidRPr="0068550F" w:rsidRDefault="0068550F" w:rsidP="001C5068">
      <w:pPr>
        <w:pStyle w:val="af"/>
        <w:numPr>
          <w:ilvl w:val="0"/>
          <w:numId w:val="50"/>
        </w:numPr>
        <w:tabs>
          <w:tab w:val="left" w:pos="1092"/>
        </w:tabs>
        <w:overflowPunct/>
        <w:spacing w:after="0" w:line="240" w:lineRule="auto"/>
        <w:ind w:left="0" w:firstLine="709"/>
        <w:contextualSpacing/>
        <w:jc w:val="both"/>
        <w:textAlignment w:val="auto"/>
        <w:rPr>
          <w:rFonts w:ascii="Times New Roman" w:eastAsiaTheme="minorHAnsi" w:hAnsi="Times New Roman"/>
          <w:sz w:val="28"/>
          <w:szCs w:val="28"/>
          <w:lang w:eastAsia="en-US"/>
        </w:rPr>
      </w:pPr>
      <w:r w:rsidRPr="0068550F">
        <w:rPr>
          <w:rFonts w:ascii="Times New Roman" w:eastAsiaTheme="minorHAnsi" w:hAnsi="Times New Roman"/>
          <w:sz w:val="28"/>
          <w:szCs w:val="28"/>
          <w:lang w:eastAsia="en-US"/>
        </w:rPr>
        <w:t>достижение необходимых результатов;</w:t>
      </w:r>
    </w:p>
    <w:p w:rsidR="0068550F" w:rsidRPr="0068550F" w:rsidRDefault="0068550F" w:rsidP="001C5068">
      <w:pPr>
        <w:pStyle w:val="af"/>
        <w:numPr>
          <w:ilvl w:val="0"/>
          <w:numId w:val="50"/>
        </w:numPr>
        <w:tabs>
          <w:tab w:val="left" w:pos="1092"/>
        </w:tabs>
        <w:overflowPunct/>
        <w:spacing w:after="0" w:line="240" w:lineRule="auto"/>
        <w:ind w:left="0" w:firstLine="709"/>
        <w:contextualSpacing/>
        <w:jc w:val="both"/>
        <w:textAlignment w:val="auto"/>
        <w:rPr>
          <w:rFonts w:ascii="Times New Roman" w:eastAsiaTheme="minorHAnsi" w:hAnsi="Times New Roman"/>
          <w:sz w:val="28"/>
          <w:szCs w:val="28"/>
          <w:lang w:eastAsia="en-US"/>
        </w:rPr>
      </w:pPr>
      <w:r w:rsidRPr="0068550F">
        <w:rPr>
          <w:rFonts w:ascii="Times New Roman" w:eastAsiaTheme="minorHAnsi" w:hAnsi="Times New Roman"/>
          <w:sz w:val="28"/>
          <w:szCs w:val="28"/>
          <w:lang w:eastAsia="en-US"/>
        </w:rPr>
        <w:t>оформление результатов работы.</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В рамках региональной системы оценки качества образования в 2014</w:t>
      </w:r>
      <w:r w:rsidR="00775C30">
        <w:rPr>
          <w:rFonts w:ascii="Times New Roman" w:hAnsi="Times New Roman" w:cs="Times New Roman"/>
          <w:sz w:val="28"/>
          <w:szCs w:val="28"/>
        </w:rPr>
        <w:t>-</w:t>
      </w:r>
      <w:r w:rsidRPr="0068550F">
        <w:rPr>
          <w:rFonts w:ascii="Times New Roman" w:hAnsi="Times New Roman" w:cs="Times New Roman"/>
          <w:sz w:val="28"/>
          <w:szCs w:val="28"/>
        </w:rPr>
        <w:t xml:space="preserve">2015 годах проведены региональные мониторинговые исследования в форме итоговой комплексной работы, направленной на оценку уровня сформированности предметных и метапредметных умений, а также степени самостоятельности выполнения заданий и готовности к рефлексии. </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Итоговая комплексная работа строи</w:t>
      </w:r>
      <w:r w:rsidR="00775C30">
        <w:rPr>
          <w:rFonts w:ascii="Times New Roman" w:hAnsi="Times New Roman" w:cs="Times New Roman"/>
          <w:sz w:val="28"/>
          <w:szCs w:val="28"/>
        </w:rPr>
        <w:t>лась</w:t>
      </w:r>
      <w:r w:rsidRPr="0068550F">
        <w:rPr>
          <w:rFonts w:ascii="Times New Roman" w:hAnsi="Times New Roman" w:cs="Times New Roman"/>
          <w:sz w:val="28"/>
          <w:szCs w:val="28"/>
        </w:rPr>
        <w:t xml:space="preserve"> на основе несплошного </w:t>
      </w:r>
      <w:r w:rsidR="004226DC">
        <w:rPr>
          <w:rFonts w:ascii="Times New Roman" w:hAnsi="Times New Roman" w:cs="Times New Roman"/>
          <w:sz w:val="28"/>
          <w:szCs w:val="28"/>
        </w:rPr>
        <w:br/>
      </w:r>
      <w:r w:rsidRPr="0068550F">
        <w:rPr>
          <w:rFonts w:ascii="Times New Roman" w:hAnsi="Times New Roman" w:cs="Times New Roman"/>
          <w:sz w:val="28"/>
          <w:szCs w:val="28"/>
        </w:rPr>
        <w:t>(с иллюстрациями) текста, к которому да</w:t>
      </w:r>
      <w:r w:rsidR="00775C30">
        <w:rPr>
          <w:rFonts w:ascii="Times New Roman" w:hAnsi="Times New Roman" w:cs="Times New Roman"/>
          <w:sz w:val="28"/>
          <w:szCs w:val="28"/>
        </w:rPr>
        <w:t>вался</w:t>
      </w:r>
      <w:r w:rsidRPr="0068550F">
        <w:rPr>
          <w:rFonts w:ascii="Times New Roman" w:hAnsi="Times New Roman" w:cs="Times New Roman"/>
          <w:sz w:val="28"/>
          <w:szCs w:val="28"/>
        </w:rPr>
        <w:t xml:space="preserve"> ряд заданий по различным предметам, в том числе по биологии, а также задания, позволяющие установить уровень овладения навыками смыслового чтения и способов работы с информацией, представленной в различных видах (</w:t>
      </w:r>
      <w:r w:rsidRPr="0068550F">
        <w:rPr>
          <w:rFonts w:ascii="Times New Roman" w:hAnsi="Times New Roman" w:cs="Times New Roman"/>
          <w:iCs/>
          <w:sz w:val="28"/>
          <w:szCs w:val="28"/>
        </w:rPr>
        <w:t>рисунки, диаграммы, графики, таблицы и проч.</w:t>
      </w:r>
      <w:r w:rsidRPr="0068550F">
        <w:rPr>
          <w:rFonts w:ascii="Times New Roman" w:hAnsi="Times New Roman" w:cs="Times New Roman"/>
          <w:sz w:val="28"/>
          <w:szCs w:val="28"/>
        </w:rPr>
        <w:t>).</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Подготовка к итоговой комплексной работе включа</w:t>
      </w:r>
      <w:r w:rsidR="00775C30">
        <w:rPr>
          <w:rFonts w:ascii="Times New Roman" w:hAnsi="Times New Roman" w:cs="Times New Roman"/>
          <w:sz w:val="28"/>
          <w:szCs w:val="28"/>
        </w:rPr>
        <w:t>ла</w:t>
      </w:r>
      <w:r w:rsidRPr="0068550F">
        <w:rPr>
          <w:rFonts w:ascii="Times New Roman" w:hAnsi="Times New Roman" w:cs="Times New Roman"/>
          <w:sz w:val="28"/>
          <w:szCs w:val="28"/>
        </w:rPr>
        <w:t xml:space="preserve"> следующие основные компоненты:</w:t>
      </w:r>
    </w:p>
    <w:p w:rsidR="0068550F" w:rsidRPr="0068550F" w:rsidRDefault="0068550F" w:rsidP="001C5068">
      <w:pPr>
        <w:pStyle w:val="af"/>
        <w:numPr>
          <w:ilvl w:val="0"/>
          <w:numId w:val="48"/>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sz w:val="28"/>
          <w:szCs w:val="28"/>
        </w:rPr>
      </w:pPr>
      <w:r w:rsidRPr="0068550F">
        <w:rPr>
          <w:rFonts w:ascii="Times New Roman" w:hAnsi="Times New Roman"/>
          <w:sz w:val="28"/>
          <w:szCs w:val="28"/>
        </w:rPr>
        <w:t>ориентация учебного процесса на формирование универсальных и специфических для каждого данного предмета способов действий;</w:t>
      </w:r>
    </w:p>
    <w:p w:rsidR="0068550F" w:rsidRPr="0068550F" w:rsidRDefault="0068550F" w:rsidP="001C5068">
      <w:pPr>
        <w:pStyle w:val="af"/>
        <w:numPr>
          <w:ilvl w:val="0"/>
          <w:numId w:val="48"/>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sz w:val="28"/>
          <w:szCs w:val="28"/>
        </w:rPr>
      </w:pPr>
      <w:r w:rsidRPr="0068550F">
        <w:rPr>
          <w:rFonts w:ascii="Times New Roman" w:hAnsi="Times New Roman"/>
          <w:sz w:val="28"/>
          <w:szCs w:val="28"/>
        </w:rPr>
        <w:t>знакомство учащихся с подобными заданиями в течение учебного года (с заданиями с выбором ответа, с кратким ответом, со свободным разв</w:t>
      </w:r>
      <w:r w:rsidR="00086B59">
        <w:rPr>
          <w:rFonts w:ascii="Times New Roman" w:hAnsi="Times New Roman"/>
          <w:sz w:val="28"/>
          <w:szCs w:val="28"/>
        </w:rPr>
        <w:t>е</w:t>
      </w:r>
      <w:r w:rsidRPr="0068550F">
        <w:rPr>
          <w:rFonts w:ascii="Times New Roman" w:hAnsi="Times New Roman"/>
          <w:sz w:val="28"/>
          <w:szCs w:val="28"/>
        </w:rPr>
        <w:t>рнутым ответом) и правилами их выполнения и оформления;</w:t>
      </w:r>
    </w:p>
    <w:p w:rsidR="0068550F" w:rsidRPr="0068550F" w:rsidRDefault="0068550F" w:rsidP="001C5068">
      <w:pPr>
        <w:pStyle w:val="af"/>
        <w:numPr>
          <w:ilvl w:val="0"/>
          <w:numId w:val="48"/>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sz w:val="28"/>
          <w:szCs w:val="28"/>
        </w:rPr>
      </w:pPr>
      <w:r w:rsidRPr="0068550F">
        <w:rPr>
          <w:rFonts w:ascii="Times New Roman" w:hAnsi="Times New Roman"/>
          <w:sz w:val="28"/>
          <w:szCs w:val="28"/>
        </w:rPr>
        <w:t>знакомство учащихся с правилами выполнения работы.</w:t>
      </w:r>
    </w:p>
    <w:p w:rsidR="0068550F" w:rsidRPr="0068550F" w:rsidRDefault="00775C30" w:rsidP="00685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8550F" w:rsidRPr="0068550F">
        <w:rPr>
          <w:rFonts w:ascii="Times New Roman" w:hAnsi="Times New Roman" w:cs="Times New Roman"/>
          <w:sz w:val="28"/>
          <w:szCs w:val="28"/>
        </w:rPr>
        <w:t>одготов</w:t>
      </w:r>
      <w:r>
        <w:rPr>
          <w:rFonts w:ascii="Times New Roman" w:hAnsi="Times New Roman" w:cs="Times New Roman"/>
          <w:sz w:val="28"/>
          <w:szCs w:val="28"/>
        </w:rPr>
        <w:t>ка</w:t>
      </w:r>
      <w:r w:rsidR="0068550F" w:rsidRPr="0068550F">
        <w:rPr>
          <w:rFonts w:ascii="Times New Roman" w:hAnsi="Times New Roman" w:cs="Times New Roman"/>
          <w:sz w:val="28"/>
          <w:szCs w:val="28"/>
        </w:rPr>
        <w:t xml:space="preserve"> детей к комплексной письменной работ</w:t>
      </w:r>
      <w:r w:rsidR="00412CD5">
        <w:rPr>
          <w:rFonts w:ascii="Times New Roman" w:hAnsi="Times New Roman" w:cs="Times New Roman"/>
          <w:sz w:val="28"/>
          <w:szCs w:val="28"/>
        </w:rPr>
        <w:t>е проводилась заранее,</w:t>
      </w:r>
      <w:r w:rsidR="0068550F" w:rsidRPr="0068550F">
        <w:rPr>
          <w:rFonts w:ascii="Times New Roman" w:hAnsi="Times New Roman" w:cs="Times New Roman"/>
          <w:sz w:val="28"/>
          <w:szCs w:val="28"/>
        </w:rPr>
        <w:t xml:space="preserve"> чтобы уменьшить влияние стрессообразующих факторов на результат. Для этого в течение учебного года регулярно проводи</w:t>
      </w:r>
      <w:r w:rsidR="00412CD5">
        <w:rPr>
          <w:rFonts w:ascii="Times New Roman" w:hAnsi="Times New Roman" w:cs="Times New Roman"/>
          <w:sz w:val="28"/>
          <w:szCs w:val="28"/>
        </w:rPr>
        <w:t>лись</w:t>
      </w:r>
      <w:r w:rsidR="0068550F" w:rsidRPr="0068550F">
        <w:rPr>
          <w:rFonts w:ascii="Times New Roman" w:hAnsi="Times New Roman" w:cs="Times New Roman"/>
          <w:sz w:val="28"/>
          <w:szCs w:val="28"/>
        </w:rPr>
        <w:t xml:space="preserve"> проверочные работы </w:t>
      </w:r>
      <w:r w:rsidR="00412CD5">
        <w:rPr>
          <w:rFonts w:ascii="Times New Roman" w:hAnsi="Times New Roman" w:cs="Times New Roman"/>
          <w:sz w:val="28"/>
          <w:szCs w:val="28"/>
        </w:rPr>
        <w:t xml:space="preserve">в </w:t>
      </w:r>
      <w:r w:rsidR="0068550F" w:rsidRPr="0068550F">
        <w:rPr>
          <w:rFonts w:ascii="Times New Roman" w:hAnsi="Times New Roman" w:cs="Times New Roman"/>
          <w:sz w:val="28"/>
          <w:szCs w:val="28"/>
        </w:rPr>
        <w:t>такой форме. При этом учителя мог</w:t>
      </w:r>
      <w:r w:rsidR="00412CD5">
        <w:rPr>
          <w:rFonts w:ascii="Times New Roman" w:hAnsi="Times New Roman" w:cs="Times New Roman"/>
          <w:sz w:val="28"/>
          <w:szCs w:val="28"/>
        </w:rPr>
        <w:t>ли</w:t>
      </w:r>
      <w:r w:rsidR="0068550F" w:rsidRPr="0068550F">
        <w:rPr>
          <w:rFonts w:ascii="Times New Roman" w:hAnsi="Times New Roman" w:cs="Times New Roman"/>
          <w:sz w:val="28"/>
          <w:szCs w:val="28"/>
        </w:rPr>
        <w:t xml:space="preserve"> использовать полностью или частично контрольно-измерительные материалы прошлогодних региональных мониторинговых исследований.</w:t>
      </w:r>
    </w:p>
    <w:p w:rsidR="0068550F" w:rsidRPr="0068550F" w:rsidRDefault="0068550F" w:rsidP="0068550F">
      <w:pPr>
        <w:pStyle w:val="basis"/>
        <w:spacing w:before="0" w:beforeAutospacing="0" w:after="0" w:afterAutospacing="0"/>
        <w:ind w:firstLine="709"/>
        <w:rPr>
          <w:szCs w:val="28"/>
        </w:rPr>
      </w:pPr>
      <w:r w:rsidRPr="0068550F">
        <w:rPr>
          <w:bCs/>
          <w:szCs w:val="28"/>
        </w:rPr>
        <w:t xml:space="preserve">При подготовке к государственной итоговой аттестации </w:t>
      </w:r>
      <w:r w:rsidRPr="0068550F">
        <w:rPr>
          <w:szCs w:val="28"/>
        </w:rPr>
        <w:t>целесообразно организовать многократное повторение способов познания человеком живой природы и собственного организма при изучении различных тем. Строение и жизнедеятельность организма человека, его отдельных систем целесообразно повторять в контексте гигиены и санитарии</w:t>
      </w:r>
      <w:r w:rsidR="00412CD5">
        <w:rPr>
          <w:szCs w:val="28"/>
        </w:rPr>
        <w:t>.</w:t>
      </w:r>
      <w:r w:rsidRPr="0068550F">
        <w:rPr>
          <w:szCs w:val="28"/>
        </w:rPr>
        <w:t xml:space="preserve"> Необходимо обращать внимание и на развитие умения обосновывать то или иное гигиеническое правило или рекомендацию, направленную на сохранение и укрепление здоровья человека. </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 xml:space="preserve">Следует также обращать внимание на вопросы оказания первой доврачебной медицинской помощи. </w:t>
      </w:r>
    </w:p>
    <w:p w:rsidR="0068550F" w:rsidRPr="0068550F" w:rsidRDefault="0068550F" w:rsidP="0068550F">
      <w:pPr>
        <w:pStyle w:val="basis"/>
        <w:spacing w:before="0" w:beforeAutospacing="0" w:after="0" w:afterAutospacing="0"/>
        <w:ind w:firstLine="709"/>
        <w:rPr>
          <w:szCs w:val="28"/>
        </w:rPr>
      </w:pPr>
      <w:r w:rsidRPr="0068550F">
        <w:rPr>
          <w:szCs w:val="28"/>
        </w:rPr>
        <w:t xml:space="preserve">Необходимо уделять основное внимание актуализации типичных признаков,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учитель должен многократно предлагать школьникам задания с изображениями. Одновременно с </w:t>
      </w:r>
      <w:r w:rsidRPr="0068550F">
        <w:rPr>
          <w:szCs w:val="28"/>
        </w:rPr>
        <w:lastRenderedPageBreak/>
        <w:t xml:space="preserve">узнаванием объекта следует обращать внимание на особенности </w:t>
      </w:r>
      <w:r w:rsidR="00412CD5">
        <w:rPr>
          <w:szCs w:val="28"/>
        </w:rPr>
        <w:t xml:space="preserve">его </w:t>
      </w:r>
      <w:r w:rsidRPr="0068550F">
        <w:rPr>
          <w:szCs w:val="28"/>
        </w:rPr>
        <w:t xml:space="preserve">строения и функции. </w:t>
      </w:r>
      <w:r w:rsidRPr="0068550F">
        <w:rPr>
          <w:bCs/>
          <w:szCs w:val="28"/>
        </w:rPr>
        <w:t xml:space="preserve">Повторяя содержание раздела «Животные», особое внимание желательно сосредоточить на связи, существующей между строением отдельного органа или системы и их функцией. При описании важнейших отделов и классов животных следует обращать внимание школьников на вопросы экологии животных и их охраны. </w:t>
      </w:r>
    </w:p>
    <w:p w:rsidR="0068550F" w:rsidRPr="0068550F" w:rsidRDefault="0068550F" w:rsidP="0068550F">
      <w:pPr>
        <w:tabs>
          <w:tab w:val="left" w:pos="567"/>
        </w:tabs>
        <w:spacing w:after="0" w:line="240" w:lineRule="auto"/>
        <w:ind w:firstLine="709"/>
        <w:jc w:val="both"/>
        <w:rPr>
          <w:rFonts w:ascii="Times New Roman" w:hAnsi="Times New Roman" w:cs="Times New Roman"/>
          <w:sz w:val="28"/>
          <w:szCs w:val="28"/>
          <w:shd w:val="clear" w:color="auto" w:fill="FFFFFF"/>
        </w:rPr>
      </w:pPr>
      <w:r w:rsidRPr="0068550F">
        <w:rPr>
          <w:rFonts w:ascii="Times New Roman" w:hAnsi="Times New Roman" w:cs="Times New Roman"/>
          <w:sz w:val="28"/>
          <w:szCs w:val="28"/>
          <w:shd w:val="clear" w:color="auto" w:fill="FFFFFF"/>
        </w:rPr>
        <w:t>В процессе изучения курса биологии следует обратить большее внимание на закрепление того материала, который вызывает затруднения у многих учеников: химическая организация клетки, обмен веществ и превращени</w:t>
      </w:r>
      <w:r w:rsidR="00412CD5">
        <w:rPr>
          <w:rFonts w:ascii="Times New Roman" w:hAnsi="Times New Roman" w:cs="Times New Roman"/>
          <w:sz w:val="28"/>
          <w:szCs w:val="28"/>
          <w:shd w:val="clear" w:color="auto" w:fill="FFFFFF"/>
        </w:rPr>
        <w:t>е</w:t>
      </w:r>
      <w:r w:rsidRPr="0068550F">
        <w:rPr>
          <w:rFonts w:ascii="Times New Roman" w:hAnsi="Times New Roman" w:cs="Times New Roman"/>
          <w:sz w:val="28"/>
          <w:szCs w:val="28"/>
          <w:shd w:val="clear" w:color="auto" w:fill="FFFFFF"/>
        </w:rPr>
        <w:t xml:space="preserve"> энергии, нервно-гуморальная регуляция физиологических процессов, протекающих в организме человека. </w:t>
      </w:r>
    </w:p>
    <w:p w:rsidR="0068550F" w:rsidRPr="0068550F" w:rsidRDefault="0068550F" w:rsidP="0068550F">
      <w:pPr>
        <w:tabs>
          <w:tab w:val="left" w:pos="567"/>
        </w:tabs>
        <w:spacing w:after="0" w:line="240" w:lineRule="auto"/>
        <w:ind w:firstLine="709"/>
        <w:jc w:val="both"/>
        <w:rPr>
          <w:rFonts w:ascii="Times New Roman" w:hAnsi="Times New Roman" w:cs="Times New Roman"/>
          <w:sz w:val="28"/>
          <w:szCs w:val="28"/>
          <w:shd w:val="clear" w:color="auto" w:fill="FFFFFF"/>
        </w:rPr>
      </w:pPr>
      <w:r w:rsidRPr="0068550F">
        <w:rPr>
          <w:rFonts w:ascii="Times New Roman" w:hAnsi="Times New Roman" w:cs="Times New Roman"/>
          <w:sz w:val="28"/>
          <w:szCs w:val="28"/>
          <w:shd w:val="clear" w:color="auto" w:fill="FFFFFF"/>
        </w:rPr>
        <w:t>Особое внимание следует уделять заданиям, связанным с выявлением сформированности норм здорового образа жизни, правил поведения в природе, пониманием последствий глобальных изменений в биосфере.</w:t>
      </w:r>
    </w:p>
    <w:p w:rsidR="0068550F" w:rsidRPr="0068550F" w:rsidRDefault="0068550F" w:rsidP="0068550F">
      <w:pPr>
        <w:tabs>
          <w:tab w:val="left" w:pos="567"/>
        </w:tabs>
        <w:spacing w:after="0" w:line="240" w:lineRule="auto"/>
        <w:ind w:firstLine="709"/>
        <w:jc w:val="both"/>
        <w:rPr>
          <w:rFonts w:ascii="Times New Roman" w:hAnsi="Times New Roman" w:cs="Times New Roman"/>
          <w:sz w:val="28"/>
          <w:szCs w:val="28"/>
          <w:shd w:val="clear" w:color="auto" w:fill="FFFFFF"/>
        </w:rPr>
      </w:pPr>
      <w:r w:rsidRPr="0068550F">
        <w:rPr>
          <w:rFonts w:ascii="Times New Roman" w:hAnsi="Times New Roman" w:cs="Times New Roman"/>
          <w:sz w:val="28"/>
          <w:szCs w:val="28"/>
          <w:shd w:val="clear" w:color="auto" w:fill="FFFFFF"/>
        </w:rPr>
        <w:t xml:space="preserve">Необходимо использовать при контроле сложные задания. Несмотря на то, что задания для контроля сложного учебного материала, как правило, выполняются в основном сильными учащимися, они должны использоваться в учебном процессе, так </w:t>
      </w:r>
      <w:r w:rsidR="00412CD5">
        <w:rPr>
          <w:rFonts w:ascii="Times New Roman" w:hAnsi="Times New Roman" w:cs="Times New Roman"/>
          <w:sz w:val="28"/>
          <w:szCs w:val="28"/>
          <w:shd w:val="clear" w:color="auto" w:fill="FFFFFF"/>
        </w:rPr>
        <w:t xml:space="preserve">как </w:t>
      </w:r>
      <w:r w:rsidRPr="0068550F">
        <w:rPr>
          <w:rFonts w:ascii="Times New Roman" w:hAnsi="Times New Roman" w:cs="Times New Roman"/>
          <w:sz w:val="28"/>
          <w:szCs w:val="28"/>
          <w:shd w:val="clear" w:color="auto" w:fill="FFFFFF"/>
        </w:rPr>
        <w:t xml:space="preserve">способствуют развитию мышления школьников, овладению умениями применять знания в стандартных и нестандартных ситуациях. </w:t>
      </w:r>
    </w:p>
    <w:p w:rsidR="0068550F" w:rsidRPr="0068550F" w:rsidRDefault="0068550F" w:rsidP="0068550F">
      <w:pPr>
        <w:tabs>
          <w:tab w:val="left" w:pos="567"/>
        </w:tabs>
        <w:spacing w:after="0" w:line="240" w:lineRule="auto"/>
        <w:ind w:firstLine="709"/>
        <w:jc w:val="both"/>
        <w:rPr>
          <w:rFonts w:ascii="Times New Roman" w:hAnsi="Times New Roman" w:cs="Times New Roman"/>
          <w:sz w:val="28"/>
          <w:szCs w:val="28"/>
          <w:shd w:val="clear" w:color="auto" w:fill="FFFFFF"/>
        </w:rPr>
      </w:pPr>
    </w:p>
    <w:p w:rsidR="0068550F" w:rsidRDefault="0068550F" w:rsidP="00FC0F93">
      <w:pPr>
        <w:tabs>
          <w:tab w:val="left" w:pos="567"/>
        </w:tabs>
        <w:spacing w:after="0" w:line="240" w:lineRule="auto"/>
        <w:jc w:val="center"/>
        <w:rPr>
          <w:rFonts w:ascii="Times New Roman" w:hAnsi="Times New Roman" w:cs="Times New Roman"/>
          <w:b/>
          <w:sz w:val="28"/>
          <w:szCs w:val="28"/>
          <w:shd w:val="clear" w:color="auto" w:fill="FFFFFF"/>
        </w:rPr>
      </w:pPr>
      <w:r w:rsidRPr="0068550F">
        <w:rPr>
          <w:rFonts w:ascii="Times New Roman" w:hAnsi="Times New Roman" w:cs="Times New Roman"/>
          <w:b/>
          <w:sz w:val="28"/>
          <w:szCs w:val="28"/>
          <w:shd w:val="clear" w:color="auto" w:fill="FFFFFF"/>
        </w:rPr>
        <w:t>Электронные образовательные ресурсы</w:t>
      </w:r>
    </w:p>
    <w:p w:rsidR="00FC0F93" w:rsidRPr="0068550F" w:rsidRDefault="00FC0F93" w:rsidP="00FC0F93">
      <w:pPr>
        <w:tabs>
          <w:tab w:val="left" w:pos="567"/>
        </w:tabs>
        <w:spacing w:after="0" w:line="240" w:lineRule="auto"/>
        <w:jc w:val="center"/>
        <w:rPr>
          <w:rFonts w:ascii="Times New Roman" w:hAnsi="Times New Roman" w:cs="Times New Roman"/>
          <w:b/>
          <w:sz w:val="28"/>
          <w:szCs w:val="28"/>
          <w:shd w:val="clear" w:color="auto" w:fill="FFFFFF"/>
        </w:rPr>
      </w:pPr>
    </w:p>
    <w:p w:rsidR="0068550F" w:rsidRPr="0068550F" w:rsidRDefault="00D33BC6" w:rsidP="001C5068">
      <w:pPr>
        <w:pStyle w:val="af"/>
        <w:numPr>
          <w:ilvl w:val="0"/>
          <w:numId w:val="47"/>
        </w:numPr>
        <w:tabs>
          <w:tab w:val="left" w:pos="1148"/>
        </w:tabs>
        <w:overflowPunct/>
        <w:autoSpaceDE/>
        <w:autoSpaceDN/>
        <w:adjustRightInd/>
        <w:spacing w:after="0" w:line="240" w:lineRule="auto"/>
        <w:ind w:left="0" w:firstLine="709"/>
        <w:contextualSpacing/>
        <w:jc w:val="both"/>
        <w:textAlignment w:val="auto"/>
        <w:rPr>
          <w:rFonts w:ascii="Times New Roman" w:hAnsi="Times New Roman"/>
          <w:sz w:val="28"/>
          <w:szCs w:val="28"/>
        </w:rPr>
      </w:pPr>
      <w:hyperlink r:id="rId198" w:history="1">
        <w:r w:rsidR="0068550F" w:rsidRPr="0068550F">
          <w:rPr>
            <w:rFonts w:ascii="Times New Roman" w:hAnsi="Times New Roman"/>
            <w:sz w:val="28"/>
            <w:szCs w:val="28"/>
            <w:u w:val="single"/>
          </w:rPr>
          <w:t>http://fcior.edu.ru</w:t>
        </w:r>
      </w:hyperlink>
      <w:r w:rsidR="0068550F" w:rsidRPr="0068550F">
        <w:rPr>
          <w:rFonts w:ascii="Times New Roman" w:hAnsi="Times New Roman"/>
          <w:sz w:val="28"/>
          <w:szCs w:val="28"/>
        </w:rPr>
        <w:t xml:space="preserve"> - </w:t>
      </w:r>
      <w:r w:rsidR="0068550F" w:rsidRPr="0068550F">
        <w:rPr>
          <w:rFonts w:ascii="Times New Roman" w:hAnsi="Times New Roman"/>
          <w:bCs/>
          <w:sz w:val="28"/>
          <w:szCs w:val="28"/>
        </w:rPr>
        <w:t>Федеральный центр информационно-образовательных ресурсов (ФЦИОР)</w:t>
      </w:r>
      <w:r w:rsidR="0068550F" w:rsidRPr="0068550F">
        <w:rPr>
          <w:rFonts w:ascii="Times New Roman" w:hAnsi="Times New Roman"/>
          <w:sz w:val="28"/>
          <w:szCs w:val="28"/>
        </w:rPr>
        <w:t>. Содержит коллекцию электронных образовательных ресурсов нового поколения;</w:t>
      </w:r>
    </w:p>
    <w:p w:rsidR="00412CD5" w:rsidRDefault="00D33BC6" w:rsidP="001C5068">
      <w:pPr>
        <w:pStyle w:val="af"/>
        <w:numPr>
          <w:ilvl w:val="0"/>
          <w:numId w:val="47"/>
        </w:numPr>
        <w:tabs>
          <w:tab w:val="left" w:pos="1148"/>
        </w:tabs>
        <w:overflowPunct/>
        <w:autoSpaceDE/>
        <w:autoSpaceDN/>
        <w:adjustRightInd/>
        <w:spacing w:after="0" w:line="240" w:lineRule="auto"/>
        <w:ind w:left="0" w:firstLine="709"/>
        <w:contextualSpacing/>
        <w:jc w:val="both"/>
        <w:textAlignment w:val="auto"/>
        <w:rPr>
          <w:rFonts w:ascii="Times New Roman" w:hAnsi="Times New Roman"/>
          <w:sz w:val="28"/>
          <w:szCs w:val="28"/>
        </w:rPr>
      </w:pPr>
      <w:hyperlink r:id="rId199" w:history="1">
        <w:r w:rsidR="0068550F" w:rsidRPr="0068550F">
          <w:rPr>
            <w:rFonts w:ascii="Times New Roman" w:hAnsi="Times New Roman"/>
            <w:sz w:val="28"/>
            <w:szCs w:val="28"/>
            <w:u w:val="single"/>
          </w:rPr>
          <w:t>http://school-collection.edu.ru</w:t>
        </w:r>
      </w:hyperlink>
      <w:r w:rsidR="0068550F" w:rsidRPr="0068550F">
        <w:rPr>
          <w:rFonts w:ascii="Times New Roman" w:hAnsi="Times New Roman"/>
          <w:sz w:val="28"/>
          <w:szCs w:val="28"/>
        </w:rPr>
        <w:t xml:space="preserve"> - </w:t>
      </w:r>
      <w:r w:rsidR="0068550F" w:rsidRPr="0068550F">
        <w:rPr>
          <w:rFonts w:ascii="Times New Roman" w:hAnsi="Times New Roman"/>
          <w:bCs/>
          <w:sz w:val="28"/>
          <w:szCs w:val="28"/>
        </w:rPr>
        <w:t>Единая коллекция цифровых образовательных ресурсов (ЕК ЦОР)</w:t>
      </w:r>
      <w:r w:rsidR="0068550F" w:rsidRPr="0068550F">
        <w:rPr>
          <w:rFonts w:ascii="Times New Roman" w:hAnsi="Times New Roman"/>
          <w:sz w:val="28"/>
          <w:szCs w:val="28"/>
        </w:rPr>
        <w:t>. Содержит разнообразные учебные материалы в электронной форме – документы, презентации, электронные таблицы, видеофрагменты, анимационные ролики и др.</w:t>
      </w:r>
      <w:r w:rsidR="00412CD5">
        <w:rPr>
          <w:rFonts w:ascii="Times New Roman" w:hAnsi="Times New Roman"/>
          <w:sz w:val="28"/>
          <w:szCs w:val="28"/>
        </w:rPr>
        <w:t>;</w:t>
      </w:r>
    </w:p>
    <w:p w:rsidR="0068550F" w:rsidRPr="0068550F" w:rsidRDefault="00D33BC6" w:rsidP="001C5068">
      <w:pPr>
        <w:pStyle w:val="af"/>
        <w:numPr>
          <w:ilvl w:val="0"/>
          <w:numId w:val="47"/>
        </w:numPr>
        <w:tabs>
          <w:tab w:val="left" w:pos="1148"/>
        </w:tabs>
        <w:overflowPunct/>
        <w:autoSpaceDE/>
        <w:autoSpaceDN/>
        <w:adjustRightInd/>
        <w:spacing w:after="0" w:line="240" w:lineRule="auto"/>
        <w:ind w:left="0" w:firstLine="709"/>
        <w:contextualSpacing/>
        <w:jc w:val="both"/>
        <w:textAlignment w:val="auto"/>
        <w:rPr>
          <w:rFonts w:ascii="Times New Roman" w:hAnsi="Times New Roman"/>
          <w:sz w:val="28"/>
          <w:szCs w:val="28"/>
        </w:rPr>
      </w:pPr>
      <w:hyperlink r:id="rId200" w:history="1">
        <w:r w:rsidR="0068550F" w:rsidRPr="0068550F">
          <w:rPr>
            <w:rStyle w:val="a8"/>
            <w:rFonts w:ascii="Times New Roman" w:hAnsi="Times New Roman"/>
            <w:color w:val="auto"/>
            <w:sz w:val="28"/>
            <w:szCs w:val="28"/>
            <w:shd w:val="clear" w:color="auto" w:fill="FFFFFF"/>
          </w:rPr>
          <w:t>http://www.sbio.info</w:t>
        </w:r>
      </w:hyperlink>
      <w:r w:rsidR="0068550F" w:rsidRPr="0068550F">
        <w:rPr>
          <w:rFonts w:ascii="Times New Roman" w:hAnsi="Times New Roman"/>
          <w:bCs/>
          <w:sz w:val="28"/>
          <w:szCs w:val="28"/>
          <w:shd w:val="clear" w:color="auto" w:fill="FFFFFF"/>
        </w:rPr>
        <w:t xml:space="preserve"> – «Вся биология»</w:t>
      </w:r>
      <w:r w:rsidR="0068550F" w:rsidRPr="0068550F">
        <w:rPr>
          <w:rFonts w:ascii="Times New Roman" w:hAnsi="Times New Roman"/>
          <w:b/>
          <w:bCs/>
          <w:sz w:val="28"/>
          <w:szCs w:val="28"/>
          <w:shd w:val="clear" w:color="auto" w:fill="FFFFFF"/>
        </w:rPr>
        <w:t xml:space="preserve"> –</w:t>
      </w:r>
      <w:r w:rsidR="0068550F" w:rsidRPr="0068550F">
        <w:rPr>
          <w:rFonts w:ascii="Times New Roman" w:hAnsi="Times New Roman"/>
          <w:sz w:val="28"/>
          <w:szCs w:val="28"/>
        </w:rPr>
        <w:t xml:space="preserve"> научно-образовательный проект, посвященный биологии и родственным наукам</w:t>
      </w:r>
      <w:r w:rsidR="00412CD5">
        <w:rPr>
          <w:rFonts w:ascii="Times New Roman" w:hAnsi="Times New Roman"/>
          <w:sz w:val="28"/>
          <w:szCs w:val="28"/>
        </w:rPr>
        <w:t>;</w:t>
      </w:r>
    </w:p>
    <w:p w:rsidR="0068550F" w:rsidRPr="0068550F" w:rsidRDefault="0068550F" w:rsidP="001C5068">
      <w:pPr>
        <w:pStyle w:val="af"/>
        <w:numPr>
          <w:ilvl w:val="0"/>
          <w:numId w:val="47"/>
        </w:numPr>
        <w:tabs>
          <w:tab w:val="left" w:pos="1148"/>
        </w:tabs>
        <w:overflowPunct/>
        <w:autoSpaceDE/>
        <w:autoSpaceDN/>
        <w:adjustRightInd/>
        <w:spacing w:after="0" w:line="240" w:lineRule="auto"/>
        <w:ind w:left="0" w:firstLine="709"/>
        <w:contextualSpacing/>
        <w:jc w:val="both"/>
        <w:textAlignment w:val="auto"/>
        <w:rPr>
          <w:rStyle w:val="a8"/>
          <w:rFonts w:ascii="Times New Roman" w:hAnsi="Times New Roman"/>
          <w:color w:val="auto"/>
          <w:sz w:val="28"/>
          <w:szCs w:val="28"/>
        </w:rPr>
      </w:pPr>
      <w:r w:rsidRPr="0068550F">
        <w:rPr>
          <w:rStyle w:val="a8"/>
          <w:rFonts w:ascii="Times New Roman" w:hAnsi="Times New Roman"/>
          <w:color w:val="auto"/>
          <w:sz w:val="28"/>
          <w:szCs w:val="28"/>
          <w:shd w:val="clear" w:color="auto" w:fill="FFFFFF"/>
        </w:rPr>
        <w:t>http://bio.1september.ru/ – газета «Биология» и сайт для учителя «Я иду на урок биологии»;</w:t>
      </w:r>
    </w:p>
    <w:p w:rsidR="0068550F" w:rsidRPr="0068550F" w:rsidRDefault="0068550F" w:rsidP="001C5068">
      <w:pPr>
        <w:pStyle w:val="af"/>
        <w:numPr>
          <w:ilvl w:val="0"/>
          <w:numId w:val="47"/>
        </w:numPr>
        <w:tabs>
          <w:tab w:val="left" w:pos="1148"/>
        </w:tabs>
        <w:overflowPunct/>
        <w:autoSpaceDE/>
        <w:autoSpaceDN/>
        <w:adjustRightInd/>
        <w:spacing w:after="0" w:line="240" w:lineRule="auto"/>
        <w:ind w:left="0" w:firstLine="709"/>
        <w:contextualSpacing/>
        <w:jc w:val="both"/>
        <w:textAlignment w:val="auto"/>
        <w:rPr>
          <w:rStyle w:val="a8"/>
          <w:rFonts w:ascii="Times New Roman" w:hAnsi="Times New Roman"/>
          <w:color w:val="auto"/>
          <w:sz w:val="28"/>
          <w:szCs w:val="28"/>
        </w:rPr>
      </w:pPr>
      <w:r w:rsidRPr="0068550F">
        <w:rPr>
          <w:rStyle w:val="a8"/>
          <w:rFonts w:ascii="Times New Roman" w:hAnsi="Times New Roman"/>
          <w:color w:val="auto"/>
          <w:sz w:val="28"/>
          <w:szCs w:val="28"/>
          <w:shd w:val="clear" w:color="auto" w:fill="FFFFFF"/>
        </w:rPr>
        <w:t>http://college.ru/biology/ – биология в Открытом колледже. Сайт содержит электронный учебник по биологии, оnline-тесты;</w:t>
      </w:r>
    </w:p>
    <w:p w:rsidR="0068550F" w:rsidRPr="0068550F" w:rsidRDefault="00D33BC6" w:rsidP="001C5068">
      <w:pPr>
        <w:numPr>
          <w:ilvl w:val="0"/>
          <w:numId w:val="47"/>
        </w:numPr>
        <w:tabs>
          <w:tab w:val="left" w:pos="851"/>
          <w:tab w:val="left" w:pos="1148"/>
        </w:tabs>
        <w:spacing w:after="0" w:line="240" w:lineRule="auto"/>
        <w:ind w:left="0" w:firstLine="709"/>
        <w:jc w:val="both"/>
        <w:rPr>
          <w:rFonts w:ascii="Times New Roman" w:hAnsi="Times New Roman" w:cs="Times New Roman"/>
          <w:sz w:val="28"/>
          <w:szCs w:val="28"/>
        </w:rPr>
      </w:pPr>
      <w:hyperlink r:id="rId201" w:history="1">
        <w:r w:rsidR="0068550F" w:rsidRPr="0068550F">
          <w:rPr>
            <w:rStyle w:val="a8"/>
            <w:rFonts w:ascii="Times New Roman" w:hAnsi="Times New Roman" w:cs="Times New Roman"/>
            <w:color w:val="000000" w:themeColor="text1"/>
            <w:sz w:val="28"/>
            <w:szCs w:val="28"/>
            <w:shd w:val="clear" w:color="auto" w:fill="FFFFFF"/>
          </w:rPr>
          <w:t>http://www.sbio.info</w:t>
        </w:r>
      </w:hyperlink>
      <w:r w:rsidR="0068550F" w:rsidRPr="0068550F">
        <w:rPr>
          <w:rFonts w:ascii="Times New Roman" w:hAnsi="Times New Roman" w:cs="Times New Roman"/>
          <w:bCs/>
          <w:color w:val="000000" w:themeColor="text1"/>
          <w:sz w:val="28"/>
          <w:szCs w:val="28"/>
          <w:shd w:val="clear" w:color="auto" w:fill="FFFFFF"/>
        </w:rPr>
        <w:t xml:space="preserve"> –</w:t>
      </w:r>
      <w:r w:rsidR="0068550F" w:rsidRPr="0068550F">
        <w:rPr>
          <w:rFonts w:ascii="Times New Roman" w:hAnsi="Times New Roman" w:cs="Times New Roman"/>
          <w:bCs/>
          <w:sz w:val="28"/>
          <w:szCs w:val="28"/>
          <w:shd w:val="clear" w:color="auto" w:fill="FFFFFF"/>
        </w:rPr>
        <w:t xml:space="preserve"> «Вся биология»</w:t>
      </w:r>
      <w:r w:rsidR="0068550F" w:rsidRPr="000B1D2C">
        <w:rPr>
          <w:rFonts w:ascii="Times New Roman" w:hAnsi="Times New Roman" w:cs="Times New Roman"/>
          <w:bCs/>
          <w:sz w:val="28"/>
          <w:szCs w:val="28"/>
          <w:shd w:val="clear" w:color="auto" w:fill="FFFFFF"/>
        </w:rPr>
        <w:t xml:space="preserve"> –</w:t>
      </w:r>
      <w:r w:rsidR="000B1D2C">
        <w:rPr>
          <w:rFonts w:ascii="Times New Roman" w:hAnsi="Times New Roman" w:cs="Times New Roman"/>
          <w:b/>
          <w:bCs/>
          <w:sz w:val="28"/>
          <w:szCs w:val="28"/>
          <w:shd w:val="clear" w:color="auto" w:fill="FFFFFF"/>
        </w:rPr>
        <w:t xml:space="preserve"> </w:t>
      </w:r>
      <w:r w:rsidR="0068550F" w:rsidRPr="0068550F">
        <w:rPr>
          <w:rFonts w:ascii="Times New Roman" w:hAnsi="Times New Roman" w:cs="Times New Roman"/>
          <w:sz w:val="28"/>
          <w:szCs w:val="28"/>
        </w:rPr>
        <w:t>научно-образовательный проект, посвященный биологии и родственным наукам.</w:t>
      </w:r>
    </w:p>
    <w:p w:rsidR="0068550F" w:rsidRPr="0068550F" w:rsidRDefault="0068550F" w:rsidP="001C5068">
      <w:pPr>
        <w:pStyle w:val="af"/>
        <w:numPr>
          <w:ilvl w:val="0"/>
          <w:numId w:val="47"/>
        </w:numPr>
        <w:tabs>
          <w:tab w:val="left" w:pos="1148"/>
        </w:tabs>
        <w:overflowPunct/>
        <w:autoSpaceDE/>
        <w:autoSpaceDN/>
        <w:adjustRightInd/>
        <w:spacing w:after="0" w:line="240" w:lineRule="auto"/>
        <w:ind w:left="0" w:firstLine="709"/>
        <w:contextualSpacing/>
        <w:jc w:val="both"/>
        <w:textAlignment w:val="auto"/>
        <w:rPr>
          <w:rFonts w:ascii="Times New Roman" w:hAnsi="Times New Roman"/>
          <w:sz w:val="28"/>
          <w:szCs w:val="28"/>
        </w:rPr>
      </w:pPr>
      <w:r w:rsidRPr="0068550F">
        <w:rPr>
          <w:rFonts w:ascii="Times New Roman" w:hAnsi="Times New Roman"/>
          <w:sz w:val="28"/>
          <w:szCs w:val="28"/>
          <w:u w:val="single"/>
          <w:lang w:val="en-US"/>
        </w:rPr>
        <w:t>http</w:t>
      </w:r>
      <w:r w:rsidRPr="0068550F">
        <w:rPr>
          <w:rFonts w:ascii="Times New Roman" w:hAnsi="Times New Roman"/>
          <w:sz w:val="28"/>
          <w:szCs w:val="28"/>
          <w:u w:val="single"/>
        </w:rPr>
        <w:t>://</w:t>
      </w:r>
      <w:r w:rsidRPr="0068550F">
        <w:rPr>
          <w:rFonts w:ascii="Times New Roman" w:hAnsi="Times New Roman"/>
          <w:sz w:val="28"/>
          <w:szCs w:val="28"/>
          <w:u w:val="single"/>
          <w:lang w:val="en-US"/>
        </w:rPr>
        <w:t>som</w:t>
      </w:r>
      <w:r w:rsidRPr="0068550F">
        <w:rPr>
          <w:rFonts w:ascii="Times New Roman" w:hAnsi="Times New Roman"/>
          <w:sz w:val="28"/>
          <w:szCs w:val="28"/>
          <w:u w:val="single"/>
        </w:rPr>
        <w:t>.</w:t>
      </w:r>
      <w:r w:rsidRPr="0068550F">
        <w:rPr>
          <w:rFonts w:ascii="Times New Roman" w:hAnsi="Times New Roman"/>
          <w:sz w:val="28"/>
          <w:szCs w:val="28"/>
          <w:u w:val="single"/>
          <w:lang w:val="en-US"/>
        </w:rPr>
        <w:t>fsio</w:t>
      </w:r>
      <w:r w:rsidRPr="0068550F">
        <w:rPr>
          <w:rFonts w:ascii="Times New Roman" w:hAnsi="Times New Roman"/>
          <w:sz w:val="28"/>
          <w:szCs w:val="28"/>
          <w:u w:val="single"/>
        </w:rPr>
        <w:t>.</w:t>
      </w:r>
      <w:r w:rsidRPr="0068550F">
        <w:rPr>
          <w:rFonts w:ascii="Times New Roman" w:hAnsi="Times New Roman"/>
          <w:sz w:val="28"/>
          <w:szCs w:val="28"/>
          <w:u w:val="single"/>
          <w:lang w:val="en-US"/>
        </w:rPr>
        <w:t>ru</w:t>
      </w:r>
      <w:r w:rsidRPr="0068550F">
        <w:rPr>
          <w:rFonts w:ascii="Times New Roman" w:hAnsi="Times New Roman"/>
          <w:sz w:val="28"/>
          <w:szCs w:val="28"/>
          <w:u w:val="single"/>
        </w:rPr>
        <w:t>/</w:t>
      </w:r>
      <w:r w:rsidRPr="0068550F">
        <w:rPr>
          <w:rFonts w:ascii="Times New Roman" w:hAnsi="Times New Roman"/>
          <w:sz w:val="28"/>
          <w:szCs w:val="28"/>
          <w:u w:val="single"/>
          <w:lang w:val="en-US"/>
        </w:rPr>
        <w:t>subject</w:t>
      </w:r>
      <w:r w:rsidRPr="0068550F">
        <w:rPr>
          <w:rFonts w:ascii="Times New Roman" w:hAnsi="Times New Roman"/>
          <w:sz w:val="28"/>
          <w:szCs w:val="28"/>
          <w:u w:val="single"/>
        </w:rPr>
        <w:t>.</w:t>
      </w:r>
      <w:r w:rsidRPr="0068550F">
        <w:rPr>
          <w:rFonts w:ascii="Times New Roman" w:hAnsi="Times New Roman"/>
          <w:sz w:val="28"/>
          <w:szCs w:val="28"/>
          <w:u w:val="single"/>
          <w:lang w:val="en-US"/>
        </w:rPr>
        <w:t>asp</w:t>
      </w:r>
      <w:r w:rsidRPr="0068550F">
        <w:rPr>
          <w:rFonts w:ascii="Times New Roman" w:hAnsi="Times New Roman"/>
          <w:sz w:val="28"/>
          <w:szCs w:val="28"/>
          <w:u w:val="single"/>
        </w:rPr>
        <w:t>?</w:t>
      </w:r>
      <w:r w:rsidRPr="0068550F">
        <w:rPr>
          <w:rFonts w:ascii="Times New Roman" w:hAnsi="Times New Roman"/>
          <w:sz w:val="28"/>
          <w:szCs w:val="28"/>
          <w:u w:val="single"/>
          <w:lang w:val="en-US"/>
        </w:rPr>
        <w:t>id</w:t>
      </w:r>
      <w:r w:rsidRPr="0068550F">
        <w:rPr>
          <w:rFonts w:ascii="Times New Roman" w:hAnsi="Times New Roman"/>
          <w:sz w:val="28"/>
          <w:szCs w:val="28"/>
          <w:u w:val="single"/>
        </w:rPr>
        <w:t>=10000811</w:t>
      </w:r>
      <w:r w:rsidRPr="0068550F">
        <w:rPr>
          <w:rFonts w:ascii="Times New Roman" w:hAnsi="Times New Roman"/>
          <w:sz w:val="28"/>
          <w:szCs w:val="28"/>
        </w:rPr>
        <w:t xml:space="preserve"> – сетевое об</w:t>
      </w:r>
      <w:r w:rsidR="00412CD5">
        <w:rPr>
          <w:rFonts w:ascii="Times New Roman" w:hAnsi="Times New Roman"/>
          <w:sz w:val="28"/>
          <w:szCs w:val="28"/>
        </w:rPr>
        <w:t>ъединение методистов (биология);</w:t>
      </w:r>
      <w:r w:rsidRPr="0068550F">
        <w:rPr>
          <w:rFonts w:ascii="Times New Roman" w:hAnsi="Times New Roman"/>
          <w:sz w:val="28"/>
          <w:szCs w:val="28"/>
        </w:rPr>
        <w:t xml:space="preserve"> </w:t>
      </w:r>
    </w:p>
    <w:p w:rsidR="0068550F" w:rsidRPr="0068550F" w:rsidRDefault="00D33BC6" w:rsidP="001C5068">
      <w:pPr>
        <w:pStyle w:val="af"/>
        <w:numPr>
          <w:ilvl w:val="0"/>
          <w:numId w:val="47"/>
        </w:numPr>
        <w:tabs>
          <w:tab w:val="left" w:pos="1148"/>
        </w:tabs>
        <w:overflowPunct/>
        <w:autoSpaceDE/>
        <w:autoSpaceDN/>
        <w:adjustRightInd/>
        <w:spacing w:after="0" w:line="240" w:lineRule="auto"/>
        <w:ind w:left="0" w:firstLine="709"/>
        <w:contextualSpacing/>
        <w:jc w:val="both"/>
        <w:textAlignment w:val="auto"/>
        <w:rPr>
          <w:rFonts w:ascii="Times New Roman" w:hAnsi="Times New Roman"/>
          <w:sz w:val="28"/>
          <w:szCs w:val="28"/>
        </w:rPr>
      </w:pPr>
      <w:hyperlink r:id="rId202" w:history="1">
        <w:r w:rsidR="0068550F" w:rsidRPr="0068550F">
          <w:rPr>
            <w:rStyle w:val="a8"/>
            <w:rFonts w:ascii="Times New Roman" w:hAnsi="Times New Roman"/>
            <w:color w:val="000000" w:themeColor="text1"/>
            <w:sz w:val="28"/>
            <w:szCs w:val="28"/>
            <w:shd w:val="clear" w:color="auto" w:fill="FFFFFF"/>
          </w:rPr>
          <w:t>http://www.anatomcom.ru/</w:t>
        </w:r>
      </w:hyperlink>
      <w:r w:rsidR="0068550F" w:rsidRPr="0068550F">
        <w:rPr>
          <w:rFonts w:ascii="Times New Roman" w:hAnsi="Times New Roman"/>
          <w:sz w:val="28"/>
          <w:szCs w:val="28"/>
        </w:rPr>
        <w:t xml:space="preserve"> – </w:t>
      </w:r>
      <w:r w:rsidR="0068550F" w:rsidRPr="0068550F">
        <w:rPr>
          <w:rFonts w:ascii="Times New Roman" w:hAnsi="Times New Roman"/>
          <w:bCs/>
          <w:sz w:val="28"/>
          <w:szCs w:val="28"/>
          <w:shd w:val="clear" w:color="auto" w:fill="FFFFFF"/>
        </w:rPr>
        <w:t>Анатомия человека – атлас.</w:t>
      </w:r>
    </w:p>
    <w:p w:rsidR="004226DC" w:rsidRDefault="004226DC">
      <w:pPr>
        <w:rPr>
          <w:rFonts w:ascii="Times New Roman" w:hAnsi="Times New Roman" w:cs="Times New Roman"/>
          <w:b/>
          <w:sz w:val="28"/>
          <w:szCs w:val="28"/>
        </w:rPr>
      </w:pPr>
      <w:r>
        <w:rPr>
          <w:rFonts w:ascii="Times New Roman" w:hAnsi="Times New Roman" w:cs="Times New Roman"/>
          <w:b/>
          <w:sz w:val="28"/>
          <w:szCs w:val="28"/>
        </w:rPr>
        <w:br w:type="page"/>
      </w:r>
    </w:p>
    <w:p w:rsidR="0068550F" w:rsidRDefault="0068550F" w:rsidP="00E82A80">
      <w:pPr>
        <w:spacing w:after="0" w:line="240" w:lineRule="auto"/>
        <w:jc w:val="center"/>
        <w:rPr>
          <w:rFonts w:ascii="Times New Roman" w:hAnsi="Times New Roman" w:cs="Times New Roman"/>
          <w:b/>
          <w:sz w:val="28"/>
          <w:szCs w:val="28"/>
        </w:rPr>
      </w:pPr>
      <w:r w:rsidRPr="0068550F">
        <w:rPr>
          <w:rFonts w:ascii="Times New Roman" w:hAnsi="Times New Roman" w:cs="Times New Roman"/>
          <w:b/>
          <w:sz w:val="28"/>
          <w:szCs w:val="28"/>
        </w:rPr>
        <w:lastRenderedPageBreak/>
        <w:t>Литература</w:t>
      </w:r>
    </w:p>
    <w:p w:rsidR="00E82A80" w:rsidRPr="00E82A80" w:rsidRDefault="00E82A80" w:rsidP="00E82A80">
      <w:pPr>
        <w:spacing w:after="0" w:line="240" w:lineRule="auto"/>
        <w:jc w:val="center"/>
        <w:rPr>
          <w:rFonts w:ascii="Times New Roman" w:hAnsi="Times New Roman" w:cs="Times New Roman"/>
          <w:b/>
          <w:sz w:val="16"/>
          <w:szCs w:val="16"/>
        </w:rPr>
      </w:pPr>
    </w:p>
    <w:p w:rsidR="0068550F" w:rsidRPr="0068550F" w:rsidRDefault="004226DC" w:rsidP="0068550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1. </w:t>
      </w:r>
      <w:r w:rsidR="0068550F" w:rsidRPr="0068550F">
        <w:rPr>
          <w:rFonts w:ascii="Times New Roman" w:hAnsi="Times New Roman" w:cs="Times New Roman"/>
          <w:sz w:val="28"/>
          <w:szCs w:val="28"/>
        </w:rPr>
        <w:t>Биология. Планируемые результаты. Система заданий 5-9 классы</w:t>
      </w:r>
      <w:r w:rsidR="00E82A80">
        <w:rPr>
          <w:rFonts w:ascii="Times New Roman" w:hAnsi="Times New Roman" w:cs="Times New Roman"/>
          <w:sz w:val="28"/>
          <w:szCs w:val="28"/>
        </w:rPr>
        <w:t xml:space="preserve"> </w:t>
      </w:r>
      <w:r w:rsidR="0068550F" w:rsidRPr="0068550F">
        <w:rPr>
          <w:rFonts w:ascii="Times New Roman" w:hAnsi="Times New Roman" w:cs="Times New Roman"/>
          <w:sz w:val="28"/>
          <w:szCs w:val="28"/>
        </w:rPr>
        <w:t>: пособие для учителей общеобразоват</w:t>
      </w:r>
      <w:r w:rsidR="00E82A80">
        <w:rPr>
          <w:rFonts w:ascii="Times New Roman" w:hAnsi="Times New Roman" w:cs="Times New Roman"/>
          <w:sz w:val="28"/>
          <w:szCs w:val="28"/>
        </w:rPr>
        <w:t>.</w:t>
      </w:r>
      <w:r w:rsidR="0068550F" w:rsidRPr="0068550F">
        <w:rPr>
          <w:rFonts w:ascii="Times New Roman" w:hAnsi="Times New Roman" w:cs="Times New Roman"/>
          <w:sz w:val="28"/>
          <w:szCs w:val="28"/>
        </w:rPr>
        <w:t xml:space="preserve"> учр</w:t>
      </w:r>
      <w:r w:rsidR="00E82A80">
        <w:rPr>
          <w:rFonts w:ascii="Times New Roman" w:hAnsi="Times New Roman" w:cs="Times New Roman"/>
          <w:sz w:val="28"/>
          <w:szCs w:val="28"/>
        </w:rPr>
        <w:t>-</w:t>
      </w:r>
      <w:r w:rsidR="0068550F" w:rsidRPr="0068550F">
        <w:rPr>
          <w:rFonts w:ascii="Times New Roman" w:hAnsi="Times New Roman" w:cs="Times New Roman"/>
          <w:sz w:val="28"/>
          <w:szCs w:val="28"/>
        </w:rPr>
        <w:t>ий</w:t>
      </w:r>
      <w:r w:rsidR="00E82A80">
        <w:rPr>
          <w:rFonts w:ascii="Times New Roman" w:hAnsi="Times New Roman" w:cs="Times New Roman"/>
          <w:sz w:val="28"/>
          <w:szCs w:val="28"/>
        </w:rPr>
        <w:t xml:space="preserve"> </w:t>
      </w:r>
      <w:r w:rsidR="0068550F" w:rsidRPr="0068550F">
        <w:rPr>
          <w:rFonts w:ascii="Times New Roman" w:hAnsi="Times New Roman" w:cs="Times New Roman"/>
          <w:sz w:val="28"/>
          <w:szCs w:val="28"/>
        </w:rPr>
        <w:t>/ Г.А. Воронина, Т.В. Иванова, Г.С. Калинова</w:t>
      </w:r>
      <w:r w:rsidR="00E82A80">
        <w:rPr>
          <w:rFonts w:ascii="Times New Roman" w:hAnsi="Times New Roman" w:cs="Times New Roman"/>
          <w:sz w:val="28"/>
          <w:szCs w:val="28"/>
        </w:rPr>
        <w:t xml:space="preserve"> </w:t>
      </w:r>
      <w:r w:rsidR="0068550F" w:rsidRPr="0068550F">
        <w:rPr>
          <w:rFonts w:ascii="Times New Roman" w:hAnsi="Times New Roman" w:cs="Times New Roman"/>
          <w:sz w:val="28"/>
          <w:szCs w:val="28"/>
        </w:rPr>
        <w:t>; под ред. Г.С. Ковалевой, О.Б. Логиновой. – М.</w:t>
      </w:r>
      <w:r w:rsidR="00E82A80">
        <w:rPr>
          <w:rFonts w:ascii="Times New Roman" w:hAnsi="Times New Roman" w:cs="Times New Roman"/>
          <w:sz w:val="28"/>
          <w:szCs w:val="28"/>
        </w:rPr>
        <w:t xml:space="preserve"> </w:t>
      </w:r>
      <w:r w:rsidR="0068550F" w:rsidRPr="0068550F">
        <w:rPr>
          <w:rFonts w:ascii="Times New Roman" w:hAnsi="Times New Roman" w:cs="Times New Roman"/>
          <w:sz w:val="28"/>
          <w:szCs w:val="28"/>
        </w:rPr>
        <w:t xml:space="preserve">: Просвещение, 2013. (Работаем по новым стандартам).                       </w:t>
      </w:r>
    </w:p>
    <w:p w:rsidR="0068550F" w:rsidRPr="0068550F" w:rsidRDefault="004226DC" w:rsidP="00685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8550F" w:rsidRPr="0068550F">
        <w:rPr>
          <w:rFonts w:ascii="Times New Roman" w:hAnsi="Times New Roman" w:cs="Times New Roman"/>
          <w:sz w:val="28"/>
          <w:szCs w:val="28"/>
        </w:rPr>
        <w:t>Браверман</w:t>
      </w:r>
      <w:r w:rsidR="00E82A80">
        <w:rPr>
          <w:rFonts w:ascii="Times New Roman" w:hAnsi="Times New Roman" w:cs="Times New Roman"/>
          <w:sz w:val="28"/>
          <w:szCs w:val="28"/>
        </w:rPr>
        <w:t>,</w:t>
      </w:r>
      <w:r w:rsidR="0068550F" w:rsidRPr="0068550F">
        <w:rPr>
          <w:rFonts w:ascii="Times New Roman" w:hAnsi="Times New Roman" w:cs="Times New Roman"/>
          <w:sz w:val="28"/>
          <w:szCs w:val="28"/>
        </w:rPr>
        <w:t xml:space="preserve"> Э.М. Развитие метапредметных умений на уроках. Основная школа.</w:t>
      </w:r>
      <w:r w:rsidR="00E82A80">
        <w:rPr>
          <w:rFonts w:ascii="Times New Roman" w:hAnsi="Times New Roman" w:cs="Times New Roman"/>
          <w:sz w:val="28"/>
          <w:szCs w:val="28"/>
        </w:rPr>
        <w:t xml:space="preserve"> – </w:t>
      </w:r>
      <w:r w:rsidR="0068550F" w:rsidRPr="0068550F">
        <w:rPr>
          <w:rFonts w:ascii="Times New Roman" w:hAnsi="Times New Roman" w:cs="Times New Roman"/>
          <w:sz w:val="28"/>
          <w:szCs w:val="28"/>
        </w:rPr>
        <w:t>М.</w:t>
      </w:r>
      <w:r w:rsidR="00E82A80">
        <w:rPr>
          <w:rFonts w:ascii="Times New Roman" w:hAnsi="Times New Roman" w:cs="Times New Roman"/>
          <w:sz w:val="28"/>
          <w:szCs w:val="28"/>
        </w:rPr>
        <w:t xml:space="preserve"> </w:t>
      </w:r>
      <w:r w:rsidR="0068550F" w:rsidRPr="0068550F">
        <w:rPr>
          <w:rFonts w:ascii="Times New Roman" w:hAnsi="Times New Roman" w:cs="Times New Roman"/>
          <w:sz w:val="28"/>
          <w:szCs w:val="28"/>
        </w:rPr>
        <w:t xml:space="preserve">: Просвещение, 2012.    </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3. Браверман</w:t>
      </w:r>
      <w:r w:rsidR="00E82A80">
        <w:rPr>
          <w:rFonts w:ascii="Times New Roman" w:hAnsi="Times New Roman" w:cs="Times New Roman"/>
          <w:sz w:val="28"/>
          <w:szCs w:val="28"/>
        </w:rPr>
        <w:t>,</w:t>
      </w:r>
      <w:r w:rsidRPr="0068550F">
        <w:rPr>
          <w:rFonts w:ascii="Times New Roman" w:hAnsi="Times New Roman" w:cs="Times New Roman"/>
          <w:sz w:val="28"/>
          <w:szCs w:val="28"/>
        </w:rPr>
        <w:t xml:space="preserve"> Э.М. Уроки на основе деятельностного подхода. Основная школа. </w:t>
      </w:r>
      <w:r w:rsidR="00E82A80">
        <w:rPr>
          <w:rFonts w:ascii="Times New Roman" w:hAnsi="Times New Roman" w:cs="Times New Roman"/>
          <w:sz w:val="28"/>
          <w:szCs w:val="28"/>
        </w:rPr>
        <w:t xml:space="preserve">– </w:t>
      </w:r>
      <w:r w:rsidRPr="0068550F">
        <w:rPr>
          <w:rFonts w:ascii="Times New Roman" w:hAnsi="Times New Roman" w:cs="Times New Roman"/>
          <w:sz w:val="28"/>
          <w:szCs w:val="28"/>
        </w:rPr>
        <w:t>М.</w:t>
      </w:r>
      <w:r w:rsidR="00E82A80">
        <w:rPr>
          <w:rFonts w:ascii="Times New Roman" w:hAnsi="Times New Roman" w:cs="Times New Roman"/>
          <w:sz w:val="28"/>
          <w:szCs w:val="28"/>
        </w:rPr>
        <w:t xml:space="preserve"> </w:t>
      </w:r>
      <w:r w:rsidRPr="0068550F">
        <w:rPr>
          <w:rFonts w:ascii="Times New Roman" w:hAnsi="Times New Roman" w:cs="Times New Roman"/>
          <w:sz w:val="28"/>
          <w:szCs w:val="28"/>
        </w:rPr>
        <w:t xml:space="preserve">: Просвещение, 2012.  </w:t>
      </w:r>
    </w:p>
    <w:p w:rsidR="0068550F" w:rsidRPr="0068550F" w:rsidRDefault="0068550F" w:rsidP="0068550F">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68550F">
        <w:rPr>
          <w:rFonts w:ascii="Times New Roman" w:hAnsi="Times New Roman" w:cs="Times New Roman"/>
          <w:sz w:val="28"/>
          <w:szCs w:val="28"/>
        </w:rPr>
        <w:t>4.</w:t>
      </w:r>
      <w:r w:rsidR="004226DC">
        <w:rPr>
          <w:rFonts w:ascii="Times New Roman" w:eastAsiaTheme="minorHAnsi" w:hAnsi="Times New Roman" w:cs="Times New Roman"/>
          <w:color w:val="000000"/>
          <w:sz w:val="28"/>
          <w:szCs w:val="28"/>
          <w:lang w:eastAsia="en-US"/>
        </w:rPr>
        <w:t> </w:t>
      </w:r>
      <w:r w:rsidRPr="0068550F">
        <w:rPr>
          <w:rFonts w:ascii="Times New Roman" w:eastAsiaTheme="minorHAnsi" w:hAnsi="Times New Roman" w:cs="Times New Roman"/>
          <w:bCs/>
          <w:color w:val="000000"/>
          <w:sz w:val="28"/>
          <w:szCs w:val="28"/>
          <w:lang w:eastAsia="en-US"/>
        </w:rPr>
        <w:t>Дмитриева</w:t>
      </w:r>
      <w:r w:rsidR="00E82A80">
        <w:rPr>
          <w:rFonts w:ascii="Times New Roman" w:eastAsiaTheme="minorHAnsi" w:hAnsi="Times New Roman" w:cs="Times New Roman"/>
          <w:bCs/>
          <w:color w:val="000000"/>
          <w:sz w:val="28"/>
          <w:szCs w:val="28"/>
          <w:lang w:eastAsia="en-US"/>
        </w:rPr>
        <w:t>,</w:t>
      </w:r>
      <w:r w:rsidRPr="0068550F">
        <w:rPr>
          <w:rFonts w:ascii="Times New Roman" w:eastAsiaTheme="minorHAnsi" w:hAnsi="Times New Roman" w:cs="Times New Roman"/>
          <w:bCs/>
          <w:color w:val="000000"/>
          <w:sz w:val="28"/>
          <w:szCs w:val="28"/>
          <w:lang w:eastAsia="en-US"/>
        </w:rPr>
        <w:t xml:space="preserve"> Е.</w:t>
      </w:r>
      <w:r w:rsidR="00E82A80">
        <w:rPr>
          <w:rFonts w:ascii="Times New Roman" w:eastAsiaTheme="minorHAnsi" w:hAnsi="Times New Roman" w:cs="Times New Roman"/>
          <w:bCs/>
          <w:color w:val="000000"/>
          <w:sz w:val="28"/>
          <w:szCs w:val="28"/>
          <w:lang w:eastAsia="en-US"/>
        </w:rPr>
        <w:t xml:space="preserve">А. </w:t>
      </w:r>
      <w:r w:rsidRPr="0068550F">
        <w:rPr>
          <w:rFonts w:ascii="Times New Roman" w:eastAsiaTheme="minorHAnsi" w:hAnsi="Times New Roman" w:cs="Times New Roman"/>
          <w:bCs/>
          <w:color w:val="000000"/>
          <w:sz w:val="28"/>
          <w:szCs w:val="28"/>
          <w:lang w:eastAsia="en-US"/>
        </w:rPr>
        <w:t>Развитие умений смыслового чтения в процессе обучения биологии в основной школе</w:t>
      </w:r>
      <w:r w:rsidR="00E82A80">
        <w:rPr>
          <w:rFonts w:ascii="Times New Roman" w:eastAsiaTheme="minorHAnsi" w:hAnsi="Times New Roman" w:cs="Times New Roman"/>
          <w:bCs/>
          <w:color w:val="000000"/>
          <w:sz w:val="28"/>
          <w:szCs w:val="28"/>
          <w:lang w:eastAsia="en-US"/>
        </w:rPr>
        <w:t xml:space="preserve"> / </w:t>
      </w:r>
      <w:r w:rsidR="00E82A80" w:rsidRPr="0068550F">
        <w:rPr>
          <w:rFonts w:ascii="Times New Roman" w:eastAsiaTheme="minorHAnsi" w:hAnsi="Times New Roman" w:cs="Times New Roman"/>
          <w:bCs/>
          <w:color w:val="000000"/>
          <w:sz w:val="28"/>
          <w:szCs w:val="28"/>
          <w:lang w:eastAsia="en-US"/>
        </w:rPr>
        <w:t>Е.А.</w:t>
      </w:r>
      <w:r w:rsidR="00E82A80">
        <w:rPr>
          <w:rFonts w:ascii="Times New Roman" w:eastAsiaTheme="minorHAnsi" w:hAnsi="Times New Roman" w:cs="Times New Roman"/>
          <w:bCs/>
          <w:color w:val="000000"/>
          <w:sz w:val="28"/>
          <w:szCs w:val="28"/>
          <w:lang w:eastAsia="en-US"/>
        </w:rPr>
        <w:t> </w:t>
      </w:r>
      <w:r w:rsidR="00E82A80" w:rsidRPr="0068550F">
        <w:rPr>
          <w:rFonts w:ascii="Times New Roman" w:eastAsiaTheme="minorHAnsi" w:hAnsi="Times New Roman" w:cs="Times New Roman"/>
          <w:bCs/>
          <w:color w:val="000000"/>
          <w:sz w:val="28"/>
          <w:szCs w:val="28"/>
          <w:lang w:eastAsia="en-US"/>
        </w:rPr>
        <w:t>Дмитриева, И.В.</w:t>
      </w:r>
      <w:r w:rsidR="00E82A80">
        <w:rPr>
          <w:rFonts w:ascii="Times New Roman" w:eastAsiaTheme="minorHAnsi" w:hAnsi="Times New Roman" w:cs="Times New Roman"/>
          <w:bCs/>
          <w:color w:val="000000"/>
          <w:sz w:val="28"/>
          <w:szCs w:val="28"/>
          <w:lang w:eastAsia="en-US"/>
        </w:rPr>
        <w:t> </w:t>
      </w:r>
      <w:r w:rsidR="00E82A80" w:rsidRPr="0068550F">
        <w:rPr>
          <w:rFonts w:ascii="Times New Roman" w:eastAsiaTheme="minorHAnsi" w:hAnsi="Times New Roman" w:cs="Times New Roman"/>
          <w:bCs/>
          <w:color w:val="000000"/>
          <w:sz w:val="28"/>
          <w:szCs w:val="28"/>
          <w:lang w:eastAsia="en-US"/>
        </w:rPr>
        <w:t>Цыбулько</w:t>
      </w:r>
      <w:r w:rsidR="00E82A80">
        <w:rPr>
          <w:rFonts w:ascii="Times New Roman" w:eastAsiaTheme="minorHAnsi" w:hAnsi="Times New Roman" w:cs="Times New Roman"/>
          <w:bCs/>
          <w:color w:val="000000"/>
          <w:sz w:val="28"/>
          <w:szCs w:val="28"/>
          <w:lang w:eastAsia="en-US"/>
        </w:rPr>
        <w:t xml:space="preserve"> </w:t>
      </w:r>
      <w:r w:rsidR="00E82A80">
        <w:rPr>
          <w:rFonts w:ascii="Times New Roman" w:eastAsiaTheme="minorHAnsi" w:hAnsi="Times New Roman" w:cs="Times New Roman"/>
          <w:bCs/>
          <w:color w:val="000000"/>
          <w:sz w:val="28"/>
          <w:szCs w:val="28"/>
          <w:lang w:eastAsia="en-US"/>
        </w:rPr>
        <w:br/>
        <w:t>//</w:t>
      </w:r>
      <w:r w:rsidRPr="0068550F">
        <w:rPr>
          <w:rFonts w:ascii="Times New Roman" w:eastAsiaTheme="minorHAnsi" w:hAnsi="Times New Roman" w:cs="Times New Roman"/>
          <w:bCs/>
          <w:color w:val="000000"/>
          <w:sz w:val="28"/>
          <w:szCs w:val="28"/>
          <w:lang w:eastAsia="en-US"/>
        </w:rPr>
        <w:t xml:space="preserve"> </w:t>
      </w:r>
      <w:r w:rsidRPr="0068550F">
        <w:rPr>
          <w:rFonts w:ascii="Times New Roman" w:hAnsi="Times New Roman" w:cs="Times New Roman"/>
          <w:bCs/>
          <w:sz w:val="28"/>
          <w:szCs w:val="28"/>
        </w:rPr>
        <w:t>Ярославский педагогический вестник</w:t>
      </w:r>
      <w:r w:rsidR="00E82A80">
        <w:rPr>
          <w:rFonts w:ascii="Times New Roman" w:hAnsi="Times New Roman" w:cs="Times New Roman"/>
          <w:bCs/>
          <w:sz w:val="28"/>
          <w:szCs w:val="28"/>
        </w:rPr>
        <w:t>.</w:t>
      </w:r>
      <w:r w:rsidRPr="0068550F">
        <w:rPr>
          <w:rFonts w:ascii="Times New Roman" w:hAnsi="Times New Roman" w:cs="Times New Roman"/>
          <w:bCs/>
          <w:sz w:val="28"/>
          <w:szCs w:val="28"/>
        </w:rPr>
        <w:t xml:space="preserve"> </w:t>
      </w:r>
      <w:r w:rsidRPr="0068550F">
        <w:rPr>
          <w:rFonts w:ascii="Times New Roman" w:hAnsi="Times New Roman" w:cs="Times New Roman"/>
          <w:sz w:val="28"/>
          <w:szCs w:val="28"/>
        </w:rPr>
        <w:t>– 2013</w:t>
      </w:r>
      <w:r w:rsidR="00E82A80">
        <w:rPr>
          <w:rFonts w:ascii="Times New Roman" w:hAnsi="Times New Roman" w:cs="Times New Roman"/>
          <w:sz w:val="28"/>
          <w:szCs w:val="28"/>
        </w:rPr>
        <w:t>.</w:t>
      </w:r>
      <w:r w:rsidRPr="0068550F">
        <w:rPr>
          <w:rFonts w:ascii="Times New Roman" w:hAnsi="Times New Roman" w:cs="Times New Roman"/>
          <w:sz w:val="28"/>
          <w:szCs w:val="28"/>
        </w:rPr>
        <w:t xml:space="preserve"> – №4</w:t>
      </w:r>
      <w:r w:rsidR="00E82A80">
        <w:rPr>
          <w:rFonts w:ascii="Times New Roman" w:hAnsi="Times New Roman" w:cs="Times New Roman"/>
          <w:sz w:val="28"/>
          <w:szCs w:val="28"/>
        </w:rPr>
        <w:t>.</w:t>
      </w:r>
      <w:r w:rsidRPr="0068550F">
        <w:rPr>
          <w:rFonts w:ascii="Times New Roman" w:hAnsi="Times New Roman" w:cs="Times New Roman"/>
          <w:sz w:val="28"/>
          <w:szCs w:val="28"/>
        </w:rPr>
        <w:t xml:space="preserve"> – Том II (Психолого-педагогические науки). </w:t>
      </w:r>
      <w:r w:rsidRPr="0068550F">
        <w:rPr>
          <w:rFonts w:ascii="Times New Roman" w:eastAsiaTheme="minorHAnsi" w:hAnsi="Times New Roman" w:cs="Times New Roman"/>
          <w:bCs/>
          <w:color w:val="000000"/>
          <w:sz w:val="28"/>
          <w:szCs w:val="28"/>
          <w:lang w:eastAsia="en-US"/>
        </w:rPr>
        <w:t xml:space="preserve"> </w:t>
      </w:r>
      <w:r w:rsidRPr="0068550F">
        <w:rPr>
          <w:rFonts w:ascii="Times New Roman" w:hAnsi="Times New Roman" w:cs="Times New Roman"/>
          <w:sz w:val="28"/>
          <w:szCs w:val="28"/>
        </w:rPr>
        <w:t xml:space="preserve">                                                                                          </w:t>
      </w:r>
    </w:p>
    <w:p w:rsidR="0068550F" w:rsidRPr="0068550F" w:rsidRDefault="004226DC" w:rsidP="0068550F">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hAnsi="Times New Roman" w:cs="Times New Roman"/>
          <w:sz w:val="28"/>
          <w:szCs w:val="28"/>
        </w:rPr>
        <w:t>5.</w:t>
      </w:r>
      <w:r>
        <w:t> </w:t>
      </w:r>
      <w:r w:rsidR="00E82A80">
        <w:rPr>
          <w:rFonts w:ascii="Times New Roman" w:hAnsi="Times New Roman" w:cs="Times New Roman"/>
          <w:sz w:val="28"/>
          <w:szCs w:val="28"/>
        </w:rPr>
        <w:t xml:space="preserve">Копотева, Г.Л. </w:t>
      </w:r>
      <w:r w:rsidR="0068550F" w:rsidRPr="0068550F">
        <w:rPr>
          <w:rFonts w:ascii="Times New Roman" w:hAnsi="Times New Roman" w:cs="Times New Roman"/>
          <w:sz w:val="28"/>
          <w:szCs w:val="28"/>
        </w:rPr>
        <w:t>Проектируем урок, формирующий универсальные учебные действия</w:t>
      </w:r>
      <w:r w:rsidR="00E82A80">
        <w:rPr>
          <w:rFonts w:ascii="Times New Roman" w:hAnsi="Times New Roman" w:cs="Times New Roman"/>
          <w:sz w:val="28"/>
          <w:szCs w:val="28"/>
        </w:rPr>
        <w:t xml:space="preserve"> / </w:t>
      </w:r>
      <w:r w:rsidR="00E82A80" w:rsidRPr="0068550F">
        <w:rPr>
          <w:rFonts w:ascii="Times New Roman" w:hAnsi="Times New Roman" w:cs="Times New Roman"/>
          <w:sz w:val="28"/>
          <w:szCs w:val="28"/>
        </w:rPr>
        <w:t>Г.Л.</w:t>
      </w:r>
      <w:r w:rsidR="00E82A80">
        <w:rPr>
          <w:rFonts w:ascii="Times New Roman" w:hAnsi="Times New Roman" w:cs="Times New Roman"/>
          <w:sz w:val="28"/>
          <w:szCs w:val="28"/>
        </w:rPr>
        <w:t> </w:t>
      </w:r>
      <w:r w:rsidR="00E82A80" w:rsidRPr="0068550F">
        <w:rPr>
          <w:rFonts w:ascii="Times New Roman" w:hAnsi="Times New Roman" w:cs="Times New Roman"/>
          <w:sz w:val="28"/>
          <w:szCs w:val="28"/>
        </w:rPr>
        <w:t>Копотева, И.М.</w:t>
      </w:r>
      <w:r w:rsidR="00E82A80">
        <w:rPr>
          <w:rFonts w:ascii="Times New Roman" w:hAnsi="Times New Roman" w:cs="Times New Roman"/>
          <w:sz w:val="28"/>
          <w:szCs w:val="28"/>
        </w:rPr>
        <w:t> </w:t>
      </w:r>
      <w:r w:rsidR="00E82A80" w:rsidRPr="0068550F">
        <w:rPr>
          <w:rFonts w:ascii="Times New Roman" w:hAnsi="Times New Roman" w:cs="Times New Roman"/>
          <w:sz w:val="28"/>
          <w:szCs w:val="28"/>
        </w:rPr>
        <w:t>Логвинова</w:t>
      </w:r>
      <w:r w:rsidR="0068550F" w:rsidRPr="0068550F">
        <w:rPr>
          <w:rFonts w:ascii="Times New Roman" w:hAnsi="Times New Roman" w:cs="Times New Roman"/>
          <w:sz w:val="28"/>
          <w:szCs w:val="28"/>
        </w:rPr>
        <w:t xml:space="preserve">. </w:t>
      </w:r>
      <w:r w:rsidR="00E82A80">
        <w:rPr>
          <w:rFonts w:ascii="Times New Roman" w:hAnsi="Times New Roman" w:cs="Times New Roman"/>
          <w:sz w:val="28"/>
          <w:szCs w:val="28"/>
        </w:rPr>
        <w:t>–</w:t>
      </w:r>
      <w:r w:rsidR="0068550F" w:rsidRPr="0068550F">
        <w:rPr>
          <w:rFonts w:ascii="Times New Roman" w:hAnsi="Times New Roman" w:cs="Times New Roman"/>
          <w:sz w:val="28"/>
          <w:szCs w:val="28"/>
        </w:rPr>
        <w:t xml:space="preserve"> Волгоград</w:t>
      </w:r>
      <w:r w:rsidR="00E82A80">
        <w:rPr>
          <w:rFonts w:ascii="Times New Roman" w:hAnsi="Times New Roman" w:cs="Times New Roman"/>
          <w:sz w:val="28"/>
          <w:szCs w:val="28"/>
        </w:rPr>
        <w:t xml:space="preserve"> </w:t>
      </w:r>
      <w:r w:rsidR="0068550F" w:rsidRPr="0068550F">
        <w:rPr>
          <w:rFonts w:ascii="Times New Roman" w:hAnsi="Times New Roman" w:cs="Times New Roman"/>
          <w:sz w:val="28"/>
          <w:szCs w:val="28"/>
        </w:rPr>
        <w:t>: Учитель, 2013.</w:t>
      </w:r>
    </w:p>
    <w:p w:rsidR="0068550F" w:rsidRPr="0068550F" w:rsidRDefault="004226DC" w:rsidP="00685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8550F" w:rsidRPr="0068550F">
        <w:rPr>
          <w:rFonts w:ascii="Times New Roman" w:hAnsi="Times New Roman" w:cs="Times New Roman"/>
          <w:sz w:val="28"/>
          <w:szCs w:val="28"/>
        </w:rPr>
        <w:t>Пинская</w:t>
      </w:r>
      <w:r w:rsidR="00E82A80">
        <w:rPr>
          <w:rFonts w:ascii="Times New Roman" w:hAnsi="Times New Roman" w:cs="Times New Roman"/>
          <w:sz w:val="28"/>
          <w:szCs w:val="28"/>
        </w:rPr>
        <w:t xml:space="preserve">, М.А. </w:t>
      </w:r>
      <w:r w:rsidR="0068550F" w:rsidRPr="0068550F">
        <w:rPr>
          <w:rFonts w:ascii="Times New Roman" w:hAnsi="Times New Roman" w:cs="Times New Roman"/>
          <w:sz w:val="28"/>
          <w:szCs w:val="28"/>
        </w:rPr>
        <w:t>Новые формы оценивания</w:t>
      </w:r>
      <w:r w:rsidR="00E82A80">
        <w:rPr>
          <w:rFonts w:ascii="Times New Roman" w:hAnsi="Times New Roman" w:cs="Times New Roman"/>
          <w:sz w:val="28"/>
          <w:szCs w:val="28"/>
        </w:rPr>
        <w:t xml:space="preserve"> / </w:t>
      </w:r>
      <w:r w:rsidR="00E82A80" w:rsidRPr="0068550F">
        <w:rPr>
          <w:rFonts w:ascii="Times New Roman" w:hAnsi="Times New Roman" w:cs="Times New Roman"/>
          <w:sz w:val="28"/>
          <w:szCs w:val="28"/>
        </w:rPr>
        <w:t>М.А.</w:t>
      </w:r>
      <w:r w:rsidR="00777186">
        <w:rPr>
          <w:rFonts w:ascii="Times New Roman" w:hAnsi="Times New Roman" w:cs="Times New Roman"/>
          <w:sz w:val="28"/>
          <w:szCs w:val="28"/>
        </w:rPr>
        <w:t> </w:t>
      </w:r>
      <w:r w:rsidR="00E82A80" w:rsidRPr="0068550F">
        <w:rPr>
          <w:rFonts w:ascii="Times New Roman" w:hAnsi="Times New Roman" w:cs="Times New Roman"/>
          <w:sz w:val="28"/>
          <w:szCs w:val="28"/>
        </w:rPr>
        <w:t>Пинская, И.</w:t>
      </w:r>
      <w:r w:rsidR="00E82A80">
        <w:rPr>
          <w:rFonts w:ascii="Times New Roman" w:hAnsi="Times New Roman" w:cs="Times New Roman"/>
          <w:sz w:val="28"/>
          <w:szCs w:val="28"/>
        </w:rPr>
        <w:t> </w:t>
      </w:r>
      <w:r w:rsidR="00E82A80" w:rsidRPr="0068550F">
        <w:rPr>
          <w:rFonts w:ascii="Times New Roman" w:hAnsi="Times New Roman" w:cs="Times New Roman"/>
          <w:sz w:val="28"/>
          <w:szCs w:val="28"/>
        </w:rPr>
        <w:t>Улановская</w:t>
      </w:r>
      <w:r w:rsidR="0068550F" w:rsidRPr="0068550F">
        <w:rPr>
          <w:rFonts w:ascii="Times New Roman" w:hAnsi="Times New Roman" w:cs="Times New Roman"/>
          <w:sz w:val="28"/>
          <w:szCs w:val="28"/>
        </w:rPr>
        <w:t xml:space="preserve">. </w:t>
      </w:r>
      <w:r w:rsidR="00E82A80">
        <w:rPr>
          <w:rFonts w:ascii="Times New Roman" w:hAnsi="Times New Roman" w:cs="Times New Roman"/>
          <w:sz w:val="28"/>
          <w:szCs w:val="28"/>
        </w:rPr>
        <w:t xml:space="preserve">– </w:t>
      </w:r>
      <w:r w:rsidR="0068550F" w:rsidRPr="0068550F">
        <w:rPr>
          <w:rFonts w:ascii="Times New Roman" w:hAnsi="Times New Roman" w:cs="Times New Roman"/>
          <w:sz w:val="28"/>
          <w:szCs w:val="28"/>
        </w:rPr>
        <w:t>М.</w:t>
      </w:r>
      <w:r w:rsidR="00E82A80">
        <w:rPr>
          <w:rFonts w:ascii="Times New Roman" w:hAnsi="Times New Roman" w:cs="Times New Roman"/>
          <w:sz w:val="28"/>
          <w:szCs w:val="28"/>
        </w:rPr>
        <w:t xml:space="preserve"> </w:t>
      </w:r>
      <w:r w:rsidR="0068550F" w:rsidRPr="0068550F">
        <w:rPr>
          <w:rFonts w:ascii="Times New Roman" w:hAnsi="Times New Roman" w:cs="Times New Roman"/>
          <w:sz w:val="28"/>
          <w:szCs w:val="28"/>
        </w:rPr>
        <w:t xml:space="preserve">: Просвещение, 2011.                                                        </w:t>
      </w:r>
    </w:p>
    <w:p w:rsidR="0068550F" w:rsidRPr="0068550F" w:rsidRDefault="0068550F" w:rsidP="0068550F">
      <w:pPr>
        <w:spacing w:after="0" w:line="240" w:lineRule="auto"/>
        <w:ind w:firstLine="709"/>
        <w:jc w:val="both"/>
        <w:rPr>
          <w:rFonts w:ascii="Times New Roman" w:hAnsi="Times New Roman" w:cs="Times New Roman"/>
          <w:sz w:val="28"/>
          <w:szCs w:val="28"/>
        </w:rPr>
      </w:pPr>
      <w:r w:rsidRPr="0068550F">
        <w:rPr>
          <w:rFonts w:ascii="Times New Roman" w:hAnsi="Times New Roman" w:cs="Times New Roman"/>
          <w:sz w:val="28"/>
          <w:szCs w:val="28"/>
        </w:rPr>
        <w:t>7. Пинская</w:t>
      </w:r>
      <w:r w:rsidR="00E82A80">
        <w:rPr>
          <w:rFonts w:ascii="Times New Roman" w:hAnsi="Times New Roman" w:cs="Times New Roman"/>
          <w:sz w:val="28"/>
          <w:szCs w:val="28"/>
        </w:rPr>
        <w:t>,</w:t>
      </w:r>
      <w:r w:rsidRPr="0068550F">
        <w:rPr>
          <w:rFonts w:ascii="Times New Roman" w:hAnsi="Times New Roman" w:cs="Times New Roman"/>
          <w:sz w:val="28"/>
          <w:szCs w:val="28"/>
        </w:rPr>
        <w:t xml:space="preserve"> М.А. Формирующее оценивание: оценивание для обучения. Практическое руководство для учителей.</w:t>
      </w:r>
      <w:r w:rsidR="00E82A80">
        <w:rPr>
          <w:rFonts w:ascii="Times New Roman" w:hAnsi="Times New Roman" w:cs="Times New Roman"/>
          <w:sz w:val="28"/>
          <w:szCs w:val="28"/>
        </w:rPr>
        <w:t xml:space="preserve">– </w:t>
      </w:r>
      <w:r w:rsidRPr="0068550F">
        <w:rPr>
          <w:rFonts w:ascii="Times New Roman" w:hAnsi="Times New Roman" w:cs="Times New Roman"/>
          <w:sz w:val="28"/>
          <w:szCs w:val="28"/>
        </w:rPr>
        <w:t>М.</w:t>
      </w:r>
      <w:r w:rsidR="00E82A80">
        <w:rPr>
          <w:rFonts w:ascii="Times New Roman" w:hAnsi="Times New Roman" w:cs="Times New Roman"/>
          <w:sz w:val="28"/>
          <w:szCs w:val="28"/>
        </w:rPr>
        <w:t xml:space="preserve"> </w:t>
      </w:r>
      <w:r w:rsidRPr="0068550F">
        <w:rPr>
          <w:rFonts w:ascii="Times New Roman" w:hAnsi="Times New Roman" w:cs="Times New Roman"/>
          <w:sz w:val="28"/>
          <w:szCs w:val="28"/>
        </w:rPr>
        <w:t xml:space="preserve">: Просвещение, 2011.                </w:t>
      </w:r>
    </w:p>
    <w:p w:rsidR="0068550F" w:rsidRPr="0068550F" w:rsidRDefault="004226DC" w:rsidP="00685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68550F" w:rsidRPr="0068550F">
        <w:rPr>
          <w:rFonts w:ascii="Times New Roman" w:hAnsi="Times New Roman" w:cs="Times New Roman"/>
          <w:sz w:val="28"/>
          <w:szCs w:val="28"/>
        </w:rPr>
        <w:t>Чернобай</w:t>
      </w:r>
      <w:r w:rsidR="00E82A80">
        <w:rPr>
          <w:rFonts w:ascii="Times New Roman" w:hAnsi="Times New Roman" w:cs="Times New Roman"/>
          <w:sz w:val="28"/>
          <w:szCs w:val="28"/>
        </w:rPr>
        <w:t>,</w:t>
      </w:r>
      <w:r w:rsidR="0068550F" w:rsidRPr="0068550F">
        <w:rPr>
          <w:rFonts w:ascii="Times New Roman" w:hAnsi="Times New Roman" w:cs="Times New Roman"/>
          <w:sz w:val="28"/>
          <w:szCs w:val="28"/>
        </w:rPr>
        <w:t xml:space="preserve"> Е.В. Технология подготовки урока в современной информационной среде</w:t>
      </w:r>
      <w:r w:rsidR="00E82A80">
        <w:rPr>
          <w:rFonts w:ascii="Times New Roman" w:hAnsi="Times New Roman" w:cs="Times New Roman"/>
          <w:sz w:val="28"/>
          <w:szCs w:val="28"/>
        </w:rPr>
        <w:t xml:space="preserve"> </w:t>
      </w:r>
      <w:r w:rsidR="0068550F" w:rsidRPr="0068550F">
        <w:rPr>
          <w:rFonts w:ascii="Times New Roman" w:hAnsi="Times New Roman" w:cs="Times New Roman"/>
          <w:sz w:val="28"/>
          <w:szCs w:val="28"/>
        </w:rPr>
        <w:t>: пособие для учителей общеобразоват. учр</w:t>
      </w:r>
      <w:r w:rsidR="00E82A80">
        <w:rPr>
          <w:rFonts w:ascii="Times New Roman" w:hAnsi="Times New Roman" w:cs="Times New Roman"/>
          <w:sz w:val="28"/>
          <w:szCs w:val="28"/>
        </w:rPr>
        <w:t>-</w:t>
      </w:r>
      <w:r w:rsidR="0068550F" w:rsidRPr="0068550F">
        <w:rPr>
          <w:rFonts w:ascii="Times New Roman" w:hAnsi="Times New Roman" w:cs="Times New Roman"/>
          <w:sz w:val="28"/>
          <w:szCs w:val="28"/>
        </w:rPr>
        <w:t>ий</w:t>
      </w:r>
      <w:r w:rsidR="00E82A80">
        <w:rPr>
          <w:rFonts w:ascii="Times New Roman" w:hAnsi="Times New Roman" w:cs="Times New Roman"/>
          <w:sz w:val="28"/>
          <w:szCs w:val="28"/>
        </w:rPr>
        <w:t xml:space="preserve"> </w:t>
      </w:r>
      <w:r w:rsidR="00E82A80">
        <w:rPr>
          <w:rFonts w:ascii="Times New Roman" w:hAnsi="Times New Roman" w:cs="Times New Roman"/>
          <w:sz w:val="28"/>
          <w:szCs w:val="28"/>
        </w:rPr>
        <w:br/>
      </w:r>
      <w:r w:rsidR="0068550F" w:rsidRPr="0068550F">
        <w:rPr>
          <w:rFonts w:ascii="Times New Roman" w:hAnsi="Times New Roman" w:cs="Times New Roman"/>
          <w:sz w:val="28"/>
          <w:szCs w:val="28"/>
        </w:rPr>
        <w:t>/ Е.В.</w:t>
      </w:r>
      <w:r w:rsidR="00E82A80">
        <w:rPr>
          <w:rFonts w:ascii="Times New Roman" w:hAnsi="Times New Roman" w:cs="Times New Roman"/>
          <w:sz w:val="28"/>
          <w:szCs w:val="28"/>
        </w:rPr>
        <w:t xml:space="preserve"> </w:t>
      </w:r>
      <w:r w:rsidR="0068550F" w:rsidRPr="0068550F">
        <w:rPr>
          <w:rFonts w:ascii="Times New Roman" w:hAnsi="Times New Roman" w:cs="Times New Roman"/>
          <w:sz w:val="28"/>
          <w:szCs w:val="28"/>
        </w:rPr>
        <w:t>Чернобай.</w:t>
      </w:r>
      <w:r w:rsidR="00E82A80">
        <w:rPr>
          <w:rFonts w:ascii="Times New Roman" w:hAnsi="Times New Roman" w:cs="Times New Roman"/>
          <w:sz w:val="28"/>
          <w:szCs w:val="28"/>
        </w:rPr>
        <w:t xml:space="preserve"> –</w:t>
      </w:r>
      <w:r w:rsidR="0068550F" w:rsidRPr="0068550F">
        <w:rPr>
          <w:rFonts w:ascii="Times New Roman" w:hAnsi="Times New Roman" w:cs="Times New Roman"/>
          <w:sz w:val="28"/>
          <w:szCs w:val="28"/>
        </w:rPr>
        <w:t xml:space="preserve"> М.</w:t>
      </w:r>
      <w:r w:rsidR="00E82A80">
        <w:rPr>
          <w:rFonts w:ascii="Times New Roman" w:hAnsi="Times New Roman" w:cs="Times New Roman"/>
          <w:sz w:val="28"/>
          <w:szCs w:val="28"/>
        </w:rPr>
        <w:t xml:space="preserve"> </w:t>
      </w:r>
      <w:r w:rsidR="0068550F" w:rsidRPr="0068550F">
        <w:rPr>
          <w:rFonts w:ascii="Times New Roman" w:hAnsi="Times New Roman" w:cs="Times New Roman"/>
          <w:sz w:val="28"/>
          <w:szCs w:val="28"/>
        </w:rPr>
        <w:t xml:space="preserve">: Просвещение, 2012. (Работаем по новым стандартам).   </w:t>
      </w:r>
    </w:p>
    <w:p w:rsidR="0068550F" w:rsidRDefault="0068550F" w:rsidP="0068550F">
      <w:pPr>
        <w:autoSpaceDE w:val="0"/>
        <w:autoSpaceDN w:val="0"/>
        <w:adjustRightInd w:val="0"/>
        <w:rPr>
          <w:rFonts w:eastAsiaTheme="minorHAnsi"/>
          <w:color w:val="000000"/>
          <w:lang w:eastAsia="en-US"/>
        </w:rPr>
      </w:pPr>
    </w:p>
    <w:p w:rsidR="0068550F" w:rsidRDefault="0068550F" w:rsidP="0068550F">
      <w:pPr>
        <w:autoSpaceDE w:val="0"/>
        <w:autoSpaceDN w:val="0"/>
        <w:adjustRightInd w:val="0"/>
        <w:rPr>
          <w:rFonts w:eastAsiaTheme="minorHAnsi"/>
          <w:color w:val="000000"/>
          <w:lang w:eastAsia="en-US"/>
        </w:rPr>
      </w:pPr>
    </w:p>
    <w:p w:rsidR="0068550F" w:rsidRDefault="0068550F">
      <w:pPr>
        <w:rPr>
          <w:rFonts w:ascii="Times New Roman" w:hAnsi="Times New Roman" w:cs="Times New Roman"/>
          <w:b/>
          <w:sz w:val="28"/>
          <w:szCs w:val="28"/>
        </w:rPr>
      </w:pPr>
    </w:p>
    <w:p w:rsidR="0068550F" w:rsidRDefault="0068550F">
      <w:pPr>
        <w:rPr>
          <w:rFonts w:ascii="Times New Roman" w:hAnsi="Times New Roman" w:cs="Times New Roman"/>
          <w:b/>
          <w:sz w:val="28"/>
          <w:szCs w:val="28"/>
        </w:rPr>
      </w:pPr>
    </w:p>
    <w:p w:rsidR="0068550F" w:rsidRDefault="0068550F">
      <w:pPr>
        <w:rPr>
          <w:rStyle w:val="dash041e0431044b0447043d044b0439char1"/>
          <w:b/>
          <w:bCs/>
          <w:i/>
          <w:sz w:val="28"/>
          <w:szCs w:val="28"/>
        </w:rPr>
      </w:pPr>
      <w:r>
        <w:rPr>
          <w:rStyle w:val="dash041e0431044b0447043d044b0439char1"/>
          <w:b/>
          <w:bCs/>
          <w:i/>
          <w:sz w:val="28"/>
          <w:szCs w:val="28"/>
        </w:rPr>
        <w:br w:type="page"/>
      </w:r>
    </w:p>
    <w:p w:rsidR="008A0A8C" w:rsidRPr="00EB7CB7" w:rsidRDefault="008A0A8C" w:rsidP="008A0A8C">
      <w:pPr>
        <w:autoSpaceDE w:val="0"/>
        <w:autoSpaceDN w:val="0"/>
        <w:adjustRightInd w:val="0"/>
        <w:jc w:val="center"/>
        <w:rPr>
          <w:rFonts w:ascii="Decorlz" w:hAnsi="Decorlz"/>
          <w:b/>
          <w:bCs/>
          <w:iCs/>
          <w:sz w:val="28"/>
          <w:szCs w:val="28"/>
        </w:rPr>
      </w:pPr>
      <w:r>
        <w:rPr>
          <w:rFonts w:ascii="Decorlz" w:hAnsi="Decorlz"/>
          <w:b/>
          <w:bCs/>
          <w:iCs/>
          <w:sz w:val="48"/>
          <w:szCs w:val="48"/>
        </w:rPr>
        <w:lastRenderedPageBreak/>
        <w:t>Х</w:t>
      </w:r>
      <w:r w:rsidRPr="00EB7CB7">
        <w:rPr>
          <w:rFonts w:ascii="Decorlz" w:hAnsi="Decorlz"/>
          <w:b/>
          <w:bCs/>
          <w:iCs/>
          <w:sz w:val="28"/>
          <w:szCs w:val="28"/>
        </w:rPr>
        <w:t xml:space="preserve"> </w:t>
      </w:r>
      <w:r>
        <w:rPr>
          <w:rFonts w:ascii="Decorlz" w:hAnsi="Decorlz"/>
          <w:b/>
          <w:bCs/>
          <w:iCs/>
          <w:sz w:val="28"/>
          <w:szCs w:val="28"/>
        </w:rPr>
        <w:t>и</w:t>
      </w:r>
      <w:r w:rsidRPr="00EB7CB7">
        <w:rPr>
          <w:rFonts w:ascii="Decorlz" w:hAnsi="Decorlz"/>
          <w:b/>
          <w:bCs/>
          <w:iCs/>
          <w:sz w:val="28"/>
          <w:szCs w:val="28"/>
        </w:rPr>
        <w:t xml:space="preserve"> </w:t>
      </w:r>
      <w:r>
        <w:rPr>
          <w:rFonts w:ascii="Decorlz" w:hAnsi="Decorlz"/>
          <w:b/>
          <w:bCs/>
          <w:iCs/>
          <w:sz w:val="28"/>
          <w:szCs w:val="28"/>
        </w:rPr>
        <w:t>м</w:t>
      </w:r>
      <w:r w:rsidRPr="00EB7CB7">
        <w:rPr>
          <w:rFonts w:ascii="Decorlz" w:hAnsi="Decorlz"/>
          <w:b/>
          <w:bCs/>
          <w:iCs/>
          <w:sz w:val="28"/>
          <w:szCs w:val="28"/>
        </w:rPr>
        <w:t xml:space="preserve"> и я</w:t>
      </w: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Учебный процесс в 8-х классах опорных школ осуществляется на основе федеральных государственных образовательных стандартов основного общего образования (ФГОС ООО) и основной образовательной программы основного общего образования (ООП ООО). В своей работе О</w:t>
      </w:r>
      <w:r w:rsidR="008061B6">
        <w:rPr>
          <w:rFonts w:ascii="Times New Roman" w:hAnsi="Times New Roman" w:cs="Times New Roman"/>
          <w:sz w:val="28"/>
          <w:szCs w:val="28"/>
        </w:rPr>
        <w:t>О</w:t>
      </w:r>
      <w:r w:rsidRPr="008A0A8C">
        <w:rPr>
          <w:rFonts w:ascii="Times New Roman" w:hAnsi="Times New Roman" w:cs="Times New Roman"/>
          <w:sz w:val="28"/>
          <w:szCs w:val="28"/>
        </w:rPr>
        <w:t xml:space="preserve"> необходимо руководствоваться следующими нормативными документами:</w:t>
      </w:r>
    </w:p>
    <w:p w:rsidR="008A0A8C" w:rsidRPr="008A0A8C" w:rsidRDefault="008A0A8C" w:rsidP="008A0A8C">
      <w:pPr>
        <w:tabs>
          <w:tab w:val="left" w:pos="-900"/>
          <w:tab w:val="left" w:pos="1080"/>
        </w:tabs>
        <w:autoSpaceDE w:val="0"/>
        <w:autoSpaceDN w:val="0"/>
        <w:adjustRightInd w:val="0"/>
        <w:spacing w:after="0" w:line="240" w:lineRule="auto"/>
        <w:ind w:firstLine="709"/>
        <w:jc w:val="both"/>
        <w:rPr>
          <w:rFonts w:ascii="Times New Roman" w:hAnsi="Times New Roman" w:cs="Times New Roman"/>
          <w:bCs/>
          <w:iCs/>
          <w:color w:val="000000"/>
          <w:sz w:val="28"/>
          <w:szCs w:val="28"/>
          <w:lang w:eastAsia="en-US"/>
        </w:rPr>
      </w:pPr>
      <w:r w:rsidRPr="008A0A8C">
        <w:rPr>
          <w:rFonts w:ascii="Times New Roman" w:hAnsi="Times New Roman" w:cs="Times New Roman"/>
          <w:bCs/>
          <w:iCs/>
          <w:color w:val="000000"/>
          <w:sz w:val="28"/>
          <w:szCs w:val="28"/>
          <w:lang w:eastAsia="en-US"/>
        </w:rPr>
        <w:t>ФГОС</w:t>
      </w:r>
    </w:p>
    <w:p w:rsidR="008A0A8C" w:rsidRPr="008A0A8C" w:rsidRDefault="008A0A8C" w:rsidP="001C5068">
      <w:pPr>
        <w:numPr>
          <w:ilvl w:val="0"/>
          <w:numId w:val="53"/>
        </w:numPr>
        <w:tabs>
          <w:tab w:val="left" w:pos="-900"/>
          <w:tab w:val="left" w:pos="1134"/>
        </w:tabs>
        <w:autoSpaceDE w:val="0"/>
        <w:autoSpaceDN w:val="0"/>
        <w:adjustRightInd w:val="0"/>
        <w:spacing w:after="0" w:line="240" w:lineRule="auto"/>
        <w:ind w:left="0" w:firstLine="709"/>
        <w:jc w:val="both"/>
        <w:outlineLvl w:val="2"/>
        <w:rPr>
          <w:rFonts w:ascii="Times New Roman" w:hAnsi="Times New Roman" w:cs="Times New Roman"/>
          <w:color w:val="000000"/>
          <w:sz w:val="28"/>
          <w:szCs w:val="28"/>
          <w:lang w:eastAsia="en-US"/>
        </w:rPr>
      </w:pPr>
      <w:r w:rsidRPr="008A0A8C">
        <w:rPr>
          <w:rFonts w:ascii="Times New Roman" w:hAnsi="Times New Roman" w:cs="Times New Roman"/>
          <w:iCs/>
          <w:color w:val="000000"/>
          <w:sz w:val="28"/>
          <w:szCs w:val="28"/>
          <w:lang w:eastAsia="en-US"/>
        </w:rPr>
        <w:t>Приказ Министерства образования и науки Российской Федерации от 17 декабря 2010 г</w:t>
      </w:r>
      <w:r w:rsidR="008A5789">
        <w:rPr>
          <w:rFonts w:ascii="Times New Roman" w:hAnsi="Times New Roman" w:cs="Times New Roman"/>
          <w:iCs/>
          <w:color w:val="000000"/>
          <w:sz w:val="28"/>
          <w:szCs w:val="28"/>
          <w:lang w:eastAsia="en-US"/>
        </w:rPr>
        <w:t>. №</w:t>
      </w:r>
      <w:r w:rsidRPr="008A0A8C">
        <w:rPr>
          <w:rFonts w:ascii="Times New Roman" w:hAnsi="Times New Roman" w:cs="Times New Roman"/>
          <w:iCs/>
          <w:color w:val="000000"/>
          <w:sz w:val="28"/>
          <w:szCs w:val="28"/>
          <w:lang w:eastAsia="en-US"/>
        </w:rPr>
        <w:t>1897 «Об утверждении федерального государственного образовательного стандарта основного общего образования».</w:t>
      </w:r>
    </w:p>
    <w:p w:rsidR="008A0A8C" w:rsidRPr="008A0A8C" w:rsidRDefault="008A0A8C" w:rsidP="001C5068">
      <w:pPr>
        <w:numPr>
          <w:ilvl w:val="0"/>
          <w:numId w:val="53"/>
        </w:numPr>
        <w:tabs>
          <w:tab w:val="left" w:pos="-900"/>
          <w:tab w:val="num" w:pos="0"/>
          <w:tab w:val="left" w:pos="1134"/>
        </w:tabs>
        <w:autoSpaceDE w:val="0"/>
        <w:autoSpaceDN w:val="0"/>
        <w:adjustRightInd w:val="0"/>
        <w:spacing w:after="0" w:line="240" w:lineRule="auto"/>
        <w:ind w:left="0" w:firstLine="709"/>
        <w:jc w:val="both"/>
        <w:outlineLvl w:val="2"/>
        <w:rPr>
          <w:rFonts w:ascii="Times New Roman" w:hAnsi="Times New Roman" w:cs="Times New Roman"/>
          <w:color w:val="000000"/>
          <w:sz w:val="28"/>
          <w:szCs w:val="28"/>
          <w:lang w:eastAsia="en-US"/>
        </w:rPr>
      </w:pPr>
      <w:r w:rsidRPr="008A0A8C">
        <w:rPr>
          <w:rFonts w:ascii="Times New Roman" w:hAnsi="Times New Roman" w:cs="Times New Roman"/>
          <w:iCs/>
          <w:color w:val="000000"/>
          <w:sz w:val="28"/>
          <w:szCs w:val="28"/>
          <w:lang w:eastAsia="en-US"/>
        </w:rPr>
        <w:t xml:space="preserve">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8A0A8C">
          <w:rPr>
            <w:rFonts w:ascii="Times New Roman" w:hAnsi="Times New Roman" w:cs="Times New Roman"/>
            <w:iCs/>
            <w:color w:val="000000"/>
            <w:sz w:val="28"/>
            <w:szCs w:val="28"/>
            <w:lang w:eastAsia="en-US"/>
          </w:rPr>
          <w:t>2012 г</w:t>
        </w:r>
      </w:smartTag>
      <w:r w:rsidR="008A5789">
        <w:rPr>
          <w:rFonts w:ascii="Times New Roman" w:hAnsi="Times New Roman" w:cs="Times New Roman"/>
          <w:iCs/>
          <w:color w:val="000000"/>
          <w:sz w:val="28"/>
          <w:szCs w:val="28"/>
          <w:lang w:eastAsia="en-US"/>
        </w:rPr>
        <w:t>. №</w:t>
      </w:r>
      <w:r w:rsidRPr="008A0A8C">
        <w:rPr>
          <w:rFonts w:ascii="Times New Roman" w:hAnsi="Times New Roman" w:cs="Times New Roman"/>
          <w:iCs/>
          <w:color w:val="000000"/>
          <w:sz w:val="28"/>
          <w:szCs w:val="28"/>
          <w:lang w:eastAsia="en-US"/>
        </w:rPr>
        <w:t>413 «Об утверждении федерального государственного образовательного стандарта среднего (полного) общего образования».</w:t>
      </w:r>
    </w:p>
    <w:p w:rsidR="008A0A8C" w:rsidRPr="008A0A8C" w:rsidRDefault="008A0A8C" w:rsidP="001C5068">
      <w:pPr>
        <w:numPr>
          <w:ilvl w:val="0"/>
          <w:numId w:val="53"/>
        </w:numPr>
        <w:tabs>
          <w:tab w:val="left" w:pos="-900"/>
          <w:tab w:val="num" w:pos="0"/>
          <w:tab w:val="left" w:pos="463"/>
          <w:tab w:val="left" w:pos="1134"/>
        </w:tabs>
        <w:autoSpaceDE w:val="0"/>
        <w:autoSpaceDN w:val="0"/>
        <w:adjustRightInd w:val="0"/>
        <w:spacing w:after="0" w:line="240" w:lineRule="auto"/>
        <w:ind w:left="0" w:firstLine="709"/>
        <w:jc w:val="both"/>
        <w:outlineLvl w:val="2"/>
        <w:rPr>
          <w:rFonts w:ascii="Times New Roman" w:hAnsi="Times New Roman" w:cs="Times New Roman"/>
          <w:iCs/>
          <w:sz w:val="28"/>
          <w:szCs w:val="28"/>
          <w:lang w:eastAsia="en-US"/>
        </w:rPr>
      </w:pPr>
      <w:r w:rsidRPr="008A0A8C">
        <w:rPr>
          <w:rFonts w:ascii="Times New Roman" w:hAnsi="Times New Roman" w:cs="Times New Roman"/>
          <w:iCs/>
          <w:color w:val="000000"/>
          <w:sz w:val="28"/>
          <w:szCs w:val="28"/>
          <w:lang w:eastAsia="en-US"/>
        </w:rPr>
        <w:t xml:space="preserve">Письмо Министерства образования и науки РФ от 19 апреля </w:t>
      </w:r>
      <w:smartTag w:uri="urn:schemas-microsoft-com:office:smarttags" w:element="metricconverter">
        <w:smartTagPr>
          <w:attr w:name="ProductID" w:val="2011 г"/>
        </w:smartTagPr>
        <w:r w:rsidRPr="008A0A8C">
          <w:rPr>
            <w:rFonts w:ascii="Times New Roman" w:hAnsi="Times New Roman" w:cs="Times New Roman"/>
            <w:iCs/>
            <w:color w:val="000000"/>
            <w:sz w:val="28"/>
            <w:szCs w:val="28"/>
            <w:lang w:eastAsia="en-US"/>
          </w:rPr>
          <w:t>2011 г</w:t>
        </w:r>
      </w:smartTag>
      <w:r w:rsidRPr="008A0A8C">
        <w:rPr>
          <w:rFonts w:ascii="Times New Roman" w:hAnsi="Times New Roman" w:cs="Times New Roman"/>
          <w:iCs/>
          <w:color w:val="000000"/>
          <w:sz w:val="28"/>
          <w:szCs w:val="28"/>
          <w:lang w:eastAsia="en-US"/>
        </w:rPr>
        <w:t>. №03-255 «О введении федерального государственного образовательного стандарта общего образования».</w:t>
      </w:r>
      <w:r w:rsidRPr="008A0A8C">
        <w:rPr>
          <w:rFonts w:ascii="Times New Roman" w:hAnsi="Times New Roman" w:cs="Times New Roman"/>
          <w:sz w:val="28"/>
          <w:szCs w:val="28"/>
          <w:lang w:eastAsia="en-US"/>
        </w:rPr>
        <w:t xml:space="preserve"> </w:t>
      </w:r>
    </w:p>
    <w:p w:rsidR="008A0A8C" w:rsidRPr="008A0A8C" w:rsidRDefault="008A0A8C" w:rsidP="001C5068">
      <w:pPr>
        <w:widowControl w:val="0"/>
        <w:numPr>
          <w:ilvl w:val="0"/>
          <w:numId w:val="53"/>
        </w:numPr>
        <w:shd w:val="clear" w:color="auto" w:fill="FFFFFF"/>
        <w:tabs>
          <w:tab w:val="num" w:pos="0"/>
          <w:tab w:val="left" w:pos="463"/>
          <w:tab w:val="left" w:pos="1134"/>
        </w:tabs>
        <w:spacing w:after="0" w:line="240" w:lineRule="auto"/>
        <w:ind w:left="0" w:firstLine="709"/>
        <w:jc w:val="both"/>
        <w:outlineLvl w:val="2"/>
        <w:rPr>
          <w:rFonts w:ascii="Times New Roman" w:hAnsi="Times New Roman" w:cs="Times New Roman"/>
          <w:iCs/>
          <w:sz w:val="28"/>
          <w:szCs w:val="28"/>
        </w:rPr>
      </w:pPr>
      <w:r w:rsidRPr="008A0A8C">
        <w:rPr>
          <w:rFonts w:ascii="Times New Roman" w:hAnsi="Times New Roman" w:cs="Times New Roman"/>
          <w:sz w:val="28"/>
          <w:szCs w:val="28"/>
        </w:rPr>
        <w:t>Перечень оснащения общеобразовательных организаций материальной и информационной средой. Данный Перечень составлен на основе федерального компонента государственного образовательного стандарта и ФГОС.</w:t>
      </w:r>
    </w:p>
    <w:p w:rsidR="008A0A8C" w:rsidRPr="008A0A8C" w:rsidRDefault="008A0A8C" w:rsidP="001C5068">
      <w:pPr>
        <w:widowControl w:val="0"/>
        <w:numPr>
          <w:ilvl w:val="0"/>
          <w:numId w:val="53"/>
        </w:numPr>
        <w:tabs>
          <w:tab w:val="left" w:pos="1134"/>
        </w:tabs>
        <w:spacing w:after="0" w:line="240" w:lineRule="auto"/>
        <w:ind w:left="0" w:firstLine="709"/>
        <w:jc w:val="both"/>
        <w:rPr>
          <w:rFonts w:ascii="Times New Roman" w:hAnsi="Times New Roman" w:cs="Times New Roman"/>
          <w:color w:val="000000"/>
          <w:sz w:val="28"/>
          <w:szCs w:val="28"/>
        </w:rPr>
      </w:pPr>
      <w:r w:rsidRPr="008A0A8C">
        <w:rPr>
          <w:rFonts w:ascii="Times New Roman" w:hAnsi="Times New Roman" w:cs="Times New Roman"/>
          <w:color w:val="000000"/>
          <w:sz w:val="28"/>
          <w:szCs w:val="28"/>
        </w:rPr>
        <w:t xml:space="preserve">Письмо Министерства образования и науки РФ от 24 ноября </w:t>
      </w:r>
      <w:smartTag w:uri="urn:schemas-microsoft-com:office:smarttags" w:element="metricconverter">
        <w:smartTagPr>
          <w:attr w:name="ProductID" w:val="2011 г"/>
        </w:smartTagPr>
        <w:r w:rsidRPr="008A0A8C">
          <w:rPr>
            <w:rFonts w:ascii="Times New Roman" w:hAnsi="Times New Roman" w:cs="Times New Roman"/>
            <w:color w:val="000000"/>
            <w:sz w:val="28"/>
            <w:szCs w:val="28"/>
          </w:rPr>
          <w:t>2011 г</w:t>
        </w:r>
      </w:smartTag>
      <w:r w:rsidRPr="008A0A8C">
        <w:rPr>
          <w:rFonts w:ascii="Times New Roman" w:hAnsi="Times New Roman" w:cs="Times New Roman"/>
          <w:color w:val="000000"/>
          <w:sz w:val="28"/>
          <w:szCs w:val="28"/>
        </w:rPr>
        <w:t>. №МД-1552/03 «Об оснащении общеобразовательных учреждений учебным и учебно-лабораторным оборудованием».</w:t>
      </w:r>
    </w:p>
    <w:p w:rsidR="008A0A8C" w:rsidRPr="008A0A8C" w:rsidRDefault="008A0A8C" w:rsidP="008A0A8C">
      <w:pPr>
        <w:tabs>
          <w:tab w:val="left" w:pos="-900"/>
          <w:tab w:val="left" w:pos="1080"/>
        </w:tabs>
        <w:autoSpaceDE w:val="0"/>
        <w:autoSpaceDN w:val="0"/>
        <w:adjustRightInd w:val="0"/>
        <w:spacing w:after="0" w:line="240" w:lineRule="auto"/>
        <w:ind w:firstLine="709"/>
        <w:jc w:val="both"/>
        <w:rPr>
          <w:rFonts w:ascii="Times New Roman" w:hAnsi="Times New Roman" w:cs="Times New Roman"/>
          <w:bCs/>
          <w:iCs/>
          <w:color w:val="000000"/>
          <w:sz w:val="28"/>
          <w:szCs w:val="28"/>
          <w:lang w:eastAsia="en-US"/>
        </w:rPr>
      </w:pPr>
      <w:r w:rsidRPr="008A0A8C">
        <w:rPr>
          <w:rFonts w:ascii="Times New Roman" w:hAnsi="Times New Roman" w:cs="Times New Roman"/>
          <w:bCs/>
          <w:iCs/>
          <w:color w:val="000000"/>
          <w:sz w:val="28"/>
          <w:szCs w:val="28"/>
          <w:lang w:eastAsia="en-US"/>
        </w:rPr>
        <w:t xml:space="preserve">  Учебники</w:t>
      </w:r>
    </w:p>
    <w:p w:rsidR="008A0A8C" w:rsidRPr="008A0A8C" w:rsidRDefault="008A0A8C" w:rsidP="001C5068">
      <w:pPr>
        <w:numPr>
          <w:ilvl w:val="0"/>
          <w:numId w:val="54"/>
        </w:numPr>
        <w:tabs>
          <w:tab w:val="left" w:pos="-900"/>
          <w:tab w:val="num" w:pos="0"/>
          <w:tab w:val="left" w:pos="1080"/>
        </w:tabs>
        <w:autoSpaceDE w:val="0"/>
        <w:autoSpaceDN w:val="0"/>
        <w:adjustRightInd w:val="0"/>
        <w:spacing w:after="0" w:line="240" w:lineRule="auto"/>
        <w:ind w:left="0" w:firstLine="709"/>
        <w:jc w:val="both"/>
        <w:rPr>
          <w:rFonts w:ascii="Times New Roman" w:hAnsi="Times New Roman" w:cs="Times New Roman"/>
          <w:iCs/>
          <w:color w:val="000000"/>
          <w:sz w:val="28"/>
          <w:szCs w:val="28"/>
          <w:lang w:eastAsia="en-US"/>
        </w:rPr>
      </w:pPr>
      <w:r w:rsidRPr="008A0A8C">
        <w:rPr>
          <w:rFonts w:ascii="Times New Roman" w:hAnsi="Times New Roman" w:cs="Times New Roman"/>
          <w:iCs/>
          <w:color w:val="000000"/>
          <w:sz w:val="28"/>
          <w:szCs w:val="28"/>
          <w:lang w:eastAsia="en-US"/>
        </w:rPr>
        <w:t xml:space="preserve">Приказ Министерства образования и науки РФ от 31 марта </w:t>
      </w:r>
      <w:smartTag w:uri="urn:schemas-microsoft-com:office:smarttags" w:element="metricconverter">
        <w:smartTagPr>
          <w:attr w:name="ProductID" w:val="2014 г"/>
        </w:smartTagPr>
        <w:r w:rsidRPr="008A0A8C">
          <w:rPr>
            <w:rFonts w:ascii="Times New Roman" w:hAnsi="Times New Roman" w:cs="Times New Roman"/>
            <w:iCs/>
            <w:color w:val="000000"/>
            <w:sz w:val="28"/>
            <w:szCs w:val="28"/>
            <w:lang w:eastAsia="en-US"/>
          </w:rPr>
          <w:t>2014 г</w:t>
        </w:r>
      </w:smartTag>
      <w:r w:rsidRPr="008A0A8C">
        <w:rPr>
          <w:rFonts w:ascii="Times New Roman" w:hAnsi="Times New Roman" w:cs="Times New Roman"/>
          <w:iCs/>
          <w:color w:val="000000"/>
          <w:sz w:val="28"/>
          <w:szCs w:val="28"/>
          <w:lang w:eastAsia="en-US"/>
        </w:rPr>
        <w:t>.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A0A8C" w:rsidRPr="008A0A8C" w:rsidRDefault="008A0A8C" w:rsidP="008A0A8C">
      <w:pPr>
        <w:tabs>
          <w:tab w:val="left" w:pos="-900"/>
          <w:tab w:val="left" w:pos="1080"/>
        </w:tabs>
        <w:autoSpaceDE w:val="0"/>
        <w:autoSpaceDN w:val="0"/>
        <w:adjustRightInd w:val="0"/>
        <w:spacing w:after="0" w:line="240" w:lineRule="auto"/>
        <w:ind w:firstLine="709"/>
        <w:jc w:val="both"/>
        <w:rPr>
          <w:rFonts w:ascii="Times New Roman" w:hAnsi="Times New Roman" w:cs="Times New Roman"/>
          <w:iCs/>
          <w:color w:val="000000"/>
          <w:sz w:val="28"/>
          <w:szCs w:val="28"/>
          <w:lang w:eastAsia="en-US"/>
        </w:rPr>
      </w:pPr>
    </w:p>
    <w:p w:rsidR="008A0A8C" w:rsidRPr="008A0A8C" w:rsidRDefault="008A0A8C" w:rsidP="008A0A8C">
      <w:pPr>
        <w:tabs>
          <w:tab w:val="left" w:pos="-900"/>
          <w:tab w:val="left" w:pos="1080"/>
        </w:tabs>
        <w:autoSpaceDE w:val="0"/>
        <w:autoSpaceDN w:val="0"/>
        <w:adjustRightInd w:val="0"/>
        <w:spacing w:after="0" w:line="240" w:lineRule="auto"/>
        <w:ind w:firstLine="709"/>
        <w:jc w:val="both"/>
        <w:rPr>
          <w:rFonts w:ascii="Times New Roman" w:hAnsi="Times New Roman" w:cs="Times New Roman"/>
          <w:bCs/>
          <w:iCs/>
          <w:color w:val="000000"/>
          <w:sz w:val="28"/>
          <w:szCs w:val="28"/>
          <w:lang w:eastAsia="en-US"/>
        </w:rPr>
      </w:pPr>
      <w:r w:rsidRPr="008A0A8C">
        <w:rPr>
          <w:rFonts w:ascii="Times New Roman" w:hAnsi="Times New Roman" w:cs="Times New Roman"/>
          <w:bCs/>
          <w:iCs/>
          <w:color w:val="000000"/>
          <w:sz w:val="28"/>
          <w:szCs w:val="28"/>
          <w:lang w:eastAsia="en-US"/>
        </w:rPr>
        <w:t>Региональный уровень:</w:t>
      </w:r>
    </w:p>
    <w:p w:rsidR="008A0A8C" w:rsidRPr="008A0A8C" w:rsidRDefault="008A0A8C" w:rsidP="001C5068">
      <w:pPr>
        <w:numPr>
          <w:ilvl w:val="0"/>
          <w:numId w:val="55"/>
        </w:numPr>
        <w:tabs>
          <w:tab w:val="left" w:pos="1134"/>
        </w:tabs>
        <w:spacing w:after="0" w:line="240" w:lineRule="auto"/>
        <w:ind w:left="0" w:firstLine="709"/>
        <w:jc w:val="both"/>
        <w:rPr>
          <w:rFonts w:ascii="Times New Roman" w:hAnsi="Times New Roman" w:cs="Times New Roman"/>
          <w:iCs/>
          <w:color w:val="000000"/>
          <w:sz w:val="28"/>
          <w:szCs w:val="28"/>
          <w:lang w:eastAsia="en-US"/>
        </w:rPr>
      </w:pPr>
      <w:r w:rsidRPr="008A0A8C">
        <w:rPr>
          <w:rFonts w:ascii="Times New Roman" w:hAnsi="Times New Roman" w:cs="Times New Roman"/>
          <w:sz w:val="28"/>
          <w:szCs w:val="28"/>
          <w:lang w:eastAsia="en-US"/>
        </w:rPr>
        <w:t xml:space="preserve">Постановление правительства Рязанской области от 30 октября </w:t>
      </w:r>
      <w:smartTag w:uri="urn:schemas-microsoft-com:office:smarttags" w:element="metricconverter">
        <w:smartTagPr>
          <w:attr w:name="ProductID" w:val="2013 г"/>
        </w:smartTagPr>
        <w:r w:rsidRPr="008A0A8C">
          <w:rPr>
            <w:rFonts w:ascii="Times New Roman" w:hAnsi="Times New Roman" w:cs="Times New Roman"/>
            <w:sz w:val="28"/>
            <w:szCs w:val="28"/>
            <w:lang w:eastAsia="en-US"/>
          </w:rPr>
          <w:t>2013 г</w:t>
        </w:r>
      </w:smartTag>
      <w:r w:rsidR="008A5789">
        <w:rPr>
          <w:rFonts w:ascii="Times New Roman" w:hAnsi="Times New Roman" w:cs="Times New Roman"/>
          <w:sz w:val="28"/>
          <w:szCs w:val="28"/>
          <w:lang w:eastAsia="en-US"/>
        </w:rPr>
        <w:t>. №</w:t>
      </w:r>
      <w:r w:rsidRPr="008A0A8C">
        <w:rPr>
          <w:rFonts w:ascii="Times New Roman" w:hAnsi="Times New Roman" w:cs="Times New Roman"/>
          <w:sz w:val="28"/>
          <w:szCs w:val="28"/>
          <w:lang w:eastAsia="en-US"/>
        </w:rPr>
        <w:t xml:space="preserve">344 «Об утверждении государственной программы Рязанской области </w:t>
      </w:r>
      <w:r w:rsidR="00412CD5" w:rsidRPr="00412CD5">
        <w:rPr>
          <w:rFonts w:ascii="Times New Roman" w:hAnsi="Times New Roman" w:cs="Times New Roman"/>
          <w:sz w:val="28"/>
          <w:szCs w:val="28"/>
          <w:lang w:eastAsia="en-US"/>
        </w:rPr>
        <w:t>“</w:t>
      </w:r>
      <w:r w:rsidRPr="008A0A8C">
        <w:rPr>
          <w:rFonts w:ascii="Times New Roman" w:hAnsi="Times New Roman" w:cs="Times New Roman"/>
          <w:sz w:val="28"/>
          <w:szCs w:val="28"/>
          <w:lang w:eastAsia="en-US"/>
        </w:rPr>
        <w:t>Развитие образования на 2014</w:t>
      </w:r>
      <w:r w:rsidR="00412CD5">
        <w:rPr>
          <w:rFonts w:ascii="Times New Roman" w:hAnsi="Times New Roman" w:cs="Times New Roman"/>
          <w:sz w:val="28"/>
          <w:szCs w:val="28"/>
          <w:lang w:eastAsia="en-US"/>
        </w:rPr>
        <w:t>-</w:t>
      </w:r>
      <w:r w:rsidRPr="008A0A8C">
        <w:rPr>
          <w:rFonts w:ascii="Times New Roman" w:hAnsi="Times New Roman" w:cs="Times New Roman"/>
          <w:sz w:val="28"/>
          <w:szCs w:val="28"/>
          <w:lang w:eastAsia="en-US"/>
        </w:rPr>
        <w:t>2018 годы</w:t>
      </w:r>
      <w:r w:rsidR="00412CD5" w:rsidRPr="00412CD5">
        <w:rPr>
          <w:rFonts w:ascii="Times New Roman" w:hAnsi="Times New Roman" w:cs="Times New Roman"/>
          <w:sz w:val="28"/>
          <w:szCs w:val="28"/>
          <w:lang w:eastAsia="en-US"/>
        </w:rPr>
        <w:t>”</w:t>
      </w:r>
      <w:r w:rsidRPr="008A0A8C">
        <w:rPr>
          <w:rFonts w:ascii="Times New Roman" w:hAnsi="Times New Roman" w:cs="Times New Roman"/>
          <w:sz w:val="28"/>
          <w:szCs w:val="28"/>
          <w:lang w:eastAsia="en-US"/>
        </w:rPr>
        <w:t>».</w:t>
      </w:r>
    </w:p>
    <w:p w:rsidR="008A0A8C" w:rsidRPr="008A0A8C" w:rsidRDefault="008A0A8C" w:rsidP="001C5068">
      <w:pPr>
        <w:numPr>
          <w:ilvl w:val="0"/>
          <w:numId w:val="55"/>
        </w:numPr>
        <w:tabs>
          <w:tab w:val="left" w:pos="-900"/>
          <w:tab w:val="num" w:pos="0"/>
          <w:tab w:val="left" w:pos="1080"/>
        </w:tabs>
        <w:autoSpaceDE w:val="0"/>
        <w:autoSpaceDN w:val="0"/>
        <w:adjustRightInd w:val="0"/>
        <w:spacing w:after="0" w:line="240" w:lineRule="auto"/>
        <w:ind w:left="0" w:firstLine="709"/>
        <w:jc w:val="both"/>
        <w:rPr>
          <w:rFonts w:ascii="Times New Roman" w:hAnsi="Times New Roman" w:cs="Times New Roman"/>
          <w:iCs/>
          <w:color w:val="000000"/>
          <w:sz w:val="28"/>
          <w:szCs w:val="28"/>
          <w:lang w:eastAsia="en-US"/>
        </w:rPr>
      </w:pPr>
      <w:r w:rsidRPr="008A0A8C">
        <w:rPr>
          <w:rFonts w:ascii="Times New Roman" w:hAnsi="Times New Roman" w:cs="Times New Roman"/>
          <w:iCs/>
          <w:color w:val="000000"/>
          <w:sz w:val="28"/>
          <w:szCs w:val="28"/>
          <w:lang w:eastAsia="en-US"/>
        </w:rPr>
        <w:t xml:space="preserve">Приказ министерства образования Рязанской области от 23 апреля </w:t>
      </w:r>
      <w:smartTag w:uri="urn:schemas-microsoft-com:office:smarttags" w:element="metricconverter">
        <w:smartTagPr>
          <w:attr w:name="ProductID" w:val="2014 г"/>
        </w:smartTagPr>
        <w:r w:rsidRPr="008A0A8C">
          <w:rPr>
            <w:rFonts w:ascii="Times New Roman" w:hAnsi="Times New Roman" w:cs="Times New Roman"/>
            <w:iCs/>
            <w:color w:val="000000"/>
            <w:sz w:val="28"/>
            <w:szCs w:val="28"/>
            <w:lang w:eastAsia="en-US"/>
          </w:rPr>
          <w:t>2014 г</w:t>
        </w:r>
      </w:smartTag>
      <w:r w:rsidR="008A5789">
        <w:rPr>
          <w:rFonts w:ascii="Times New Roman" w:hAnsi="Times New Roman" w:cs="Times New Roman"/>
          <w:iCs/>
          <w:color w:val="000000"/>
          <w:sz w:val="28"/>
          <w:szCs w:val="28"/>
          <w:lang w:eastAsia="en-US"/>
        </w:rPr>
        <w:t>. №</w:t>
      </w:r>
      <w:r w:rsidRPr="008A0A8C">
        <w:rPr>
          <w:rFonts w:ascii="Times New Roman" w:hAnsi="Times New Roman" w:cs="Times New Roman"/>
          <w:iCs/>
          <w:color w:val="000000"/>
          <w:sz w:val="28"/>
          <w:szCs w:val="28"/>
          <w:lang w:eastAsia="en-US"/>
        </w:rPr>
        <w:t>347 «Об утверждении примерного регионального учебного плана на 2014</w:t>
      </w:r>
      <w:r w:rsidR="008A5789">
        <w:rPr>
          <w:rFonts w:ascii="Times New Roman" w:hAnsi="Times New Roman" w:cs="Times New Roman"/>
          <w:iCs/>
          <w:color w:val="000000"/>
          <w:sz w:val="28"/>
          <w:szCs w:val="28"/>
          <w:lang w:eastAsia="en-US"/>
        </w:rPr>
        <w:t>/</w:t>
      </w:r>
      <w:r w:rsidRPr="008A0A8C">
        <w:rPr>
          <w:rFonts w:ascii="Times New Roman" w:hAnsi="Times New Roman" w:cs="Times New Roman"/>
          <w:iCs/>
          <w:color w:val="000000"/>
          <w:sz w:val="28"/>
          <w:szCs w:val="28"/>
          <w:lang w:eastAsia="en-US"/>
        </w:rPr>
        <w:t>2015 учебный год для образовательных организаций Рязанской области, реализующих программы общего образования».</w:t>
      </w:r>
    </w:p>
    <w:p w:rsidR="008A0A8C" w:rsidRPr="008A0A8C" w:rsidRDefault="008A0A8C" w:rsidP="008A0A8C">
      <w:pPr>
        <w:tabs>
          <w:tab w:val="left" w:pos="-900"/>
          <w:tab w:val="left" w:pos="1080"/>
        </w:tabs>
        <w:autoSpaceDE w:val="0"/>
        <w:autoSpaceDN w:val="0"/>
        <w:adjustRightInd w:val="0"/>
        <w:spacing w:after="0" w:line="240" w:lineRule="auto"/>
        <w:ind w:firstLine="709"/>
        <w:jc w:val="both"/>
        <w:rPr>
          <w:rFonts w:ascii="Times New Roman" w:hAnsi="Times New Roman" w:cs="Times New Roman"/>
          <w:iCs/>
          <w:color w:val="000000"/>
          <w:sz w:val="28"/>
          <w:szCs w:val="28"/>
          <w:lang w:eastAsia="en-US"/>
        </w:rPr>
      </w:pPr>
    </w:p>
    <w:p w:rsidR="008A0A8C" w:rsidRPr="008A0A8C" w:rsidRDefault="008A0A8C" w:rsidP="008A0A8C">
      <w:pPr>
        <w:tabs>
          <w:tab w:val="left" w:pos="-900"/>
          <w:tab w:val="left" w:pos="1080"/>
        </w:tabs>
        <w:autoSpaceDE w:val="0"/>
        <w:autoSpaceDN w:val="0"/>
        <w:adjustRightInd w:val="0"/>
        <w:spacing w:after="0" w:line="240" w:lineRule="auto"/>
        <w:ind w:firstLine="709"/>
        <w:jc w:val="both"/>
        <w:rPr>
          <w:rFonts w:ascii="Times New Roman" w:hAnsi="Times New Roman" w:cs="Times New Roman"/>
          <w:iCs/>
          <w:color w:val="000000"/>
          <w:sz w:val="28"/>
          <w:szCs w:val="28"/>
          <w:lang w:eastAsia="en-US"/>
        </w:rPr>
      </w:pPr>
    </w:p>
    <w:p w:rsidR="008A0A8C" w:rsidRPr="008A0A8C" w:rsidRDefault="008A0A8C" w:rsidP="008A0A8C">
      <w:pPr>
        <w:spacing w:after="0" w:line="240"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xml:space="preserve">Современная химия </w:t>
      </w:r>
      <w:r w:rsidR="00194AA6">
        <w:rPr>
          <w:rFonts w:ascii="Times New Roman" w:hAnsi="Times New Roman" w:cs="Times New Roman"/>
          <w:sz w:val="28"/>
          <w:szCs w:val="28"/>
        </w:rPr>
        <w:t>–</w:t>
      </w:r>
      <w:r w:rsidRPr="008A0A8C">
        <w:rPr>
          <w:rFonts w:ascii="Times New Roman" w:hAnsi="Times New Roman" w:cs="Times New Roman"/>
          <w:sz w:val="28"/>
          <w:szCs w:val="28"/>
        </w:rPr>
        <w:t xml:space="preserve"> это фундаментальная система знаний об окружающем мире, основанная на богатом экспериментальном материале и </w:t>
      </w:r>
      <w:r w:rsidRPr="008A0A8C">
        <w:rPr>
          <w:rFonts w:ascii="Times New Roman" w:hAnsi="Times New Roman" w:cs="Times New Roman"/>
          <w:sz w:val="28"/>
          <w:szCs w:val="28"/>
        </w:rPr>
        <w:lastRenderedPageBreak/>
        <w:t>надежных теоретических положениях, она отражает сложный комплекс отношений «человек – вещество» и далее «вещество – материал – практическая деятельность».</w:t>
      </w:r>
      <w:r w:rsidRPr="008A0A8C">
        <w:rPr>
          <w:rFonts w:ascii="Times New Roman" w:eastAsia="Times New Roman" w:hAnsi="Times New Roman" w:cs="Times New Roman"/>
          <w:color w:val="003366"/>
          <w:sz w:val="28"/>
          <w:szCs w:val="28"/>
        </w:rPr>
        <w:t xml:space="preserve"> </w:t>
      </w:r>
    </w:p>
    <w:p w:rsidR="008A0A8C" w:rsidRPr="008A0A8C" w:rsidRDefault="008A0A8C" w:rsidP="008A0A8C">
      <w:pPr>
        <w:spacing w:after="0" w:line="240" w:lineRule="auto"/>
        <w:ind w:firstLine="709"/>
        <w:jc w:val="both"/>
        <w:rPr>
          <w:rFonts w:ascii="Times New Roman" w:eastAsia="Times New Roman" w:hAnsi="Times New Roman" w:cs="Times New Roman"/>
          <w:color w:val="003366"/>
          <w:sz w:val="28"/>
          <w:szCs w:val="28"/>
        </w:rPr>
      </w:pPr>
      <w:r w:rsidRPr="008A0A8C">
        <w:rPr>
          <w:rFonts w:ascii="Times New Roman" w:hAnsi="Times New Roman" w:cs="Times New Roman"/>
          <w:sz w:val="28"/>
          <w:szCs w:val="28"/>
        </w:rPr>
        <w:t>Химическое образование является основой для научного миропонимания, обеспечивает знания основных методов изучения природы, научных теорий и закономерностей, формирует умения исследовать и объяснять явления природы и техники.</w:t>
      </w:r>
      <w:r w:rsidRPr="008A0A8C">
        <w:rPr>
          <w:rFonts w:ascii="Times New Roman" w:eastAsia="Times New Roman" w:hAnsi="Times New Roman" w:cs="Times New Roman"/>
          <w:color w:val="003366"/>
          <w:sz w:val="28"/>
          <w:szCs w:val="28"/>
        </w:rPr>
        <w:t xml:space="preserve"> </w:t>
      </w:r>
      <w:r w:rsidRPr="008A0A8C">
        <w:rPr>
          <w:rFonts w:ascii="Times New Roman" w:hAnsi="Times New Roman" w:cs="Times New Roman"/>
          <w:sz w:val="28"/>
          <w:szCs w:val="28"/>
        </w:rPr>
        <w:t>Школьное химическое образование должно служить основой экологически грамотного поведения человека.</w:t>
      </w:r>
      <w:r w:rsidRPr="008A0A8C">
        <w:rPr>
          <w:rFonts w:ascii="Times New Roman" w:eastAsia="Times New Roman" w:hAnsi="Times New Roman" w:cs="Times New Roman"/>
          <w:color w:val="003366"/>
          <w:sz w:val="28"/>
          <w:szCs w:val="28"/>
        </w:rPr>
        <w:t xml:space="preserve"> </w:t>
      </w:r>
    </w:p>
    <w:p w:rsidR="008A0A8C" w:rsidRDefault="008A0A8C" w:rsidP="008A0A8C">
      <w:pPr>
        <w:spacing w:after="0" w:line="240" w:lineRule="auto"/>
        <w:ind w:firstLine="709"/>
        <w:jc w:val="both"/>
        <w:rPr>
          <w:rFonts w:ascii="Times New Roman" w:eastAsia="Times New Roman" w:hAnsi="Times New Roman" w:cs="Times New Roman"/>
          <w:sz w:val="28"/>
          <w:szCs w:val="28"/>
        </w:rPr>
      </w:pPr>
      <w:r w:rsidRPr="008A0A8C">
        <w:rPr>
          <w:rFonts w:ascii="Times New Roman" w:eastAsia="Times New Roman" w:hAnsi="Times New Roman" w:cs="Times New Roman"/>
          <w:sz w:val="28"/>
          <w:szCs w:val="28"/>
        </w:rPr>
        <w:t>Для реализации рабочей программы использу</w:t>
      </w:r>
      <w:r w:rsidR="00412CD5">
        <w:rPr>
          <w:rFonts w:ascii="Times New Roman" w:eastAsia="Times New Roman" w:hAnsi="Times New Roman" w:cs="Times New Roman"/>
          <w:sz w:val="28"/>
          <w:szCs w:val="28"/>
        </w:rPr>
        <w:t>ю</w:t>
      </w:r>
      <w:r w:rsidRPr="008A0A8C">
        <w:rPr>
          <w:rFonts w:ascii="Times New Roman" w:eastAsia="Times New Roman" w:hAnsi="Times New Roman" w:cs="Times New Roman"/>
          <w:sz w:val="28"/>
          <w:szCs w:val="28"/>
        </w:rPr>
        <w:t>тся следующие учебно-методические комплекты:</w:t>
      </w:r>
    </w:p>
    <w:p w:rsidR="00194AA6" w:rsidRDefault="004226DC" w:rsidP="004226DC">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p w:rsidR="004226DC" w:rsidRPr="008A0A8C" w:rsidRDefault="004226DC" w:rsidP="004226DC">
      <w:pPr>
        <w:spacing w:after="0" w:line="240" w:lineRule="auto"/>
        <w:ind w:firstLine="709"/>
        <w:jc w:val="right"/>
        <w:rPr>
          <w:rFonts w:ascii="Times New Roman" w:eastAsia="Times New Roman" w:hAnsi="Times New Roman" w:cs="Times New Roman"/>
          <w:sz w:val="28"/>
          <w:szCs w:val="28"/>
        </w:rPr>
      </w:pPr>
    </w:p>
    <w:tbl>
      <w:tblPr>
        <w:tblW w:w="96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2"/>
        <w:gridCol w:w="2218"/>
        <w:gridCol w:w="1432"/>
        <w:gridCol w:w="352"/>
        <w:gridCol w:w="1668"/>
        <w:gridCol w:w="2763"/>
      </w:tblGrid>
      <w:tr w:rsidR="008A0A8C" w:rsidRPr="00194AA6" w:rsidTr="008A5789">
        <w:trPr>
          <w:cantSplit/>
          <w:trHeight w:val="1134"/>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C016EF">
            <w:pPr>
              <w:spacing w:after="0" w:line="240" w:lineRule="auto"/>
              <w:ind w:right="-57"/>
              <w:jc w:val="center"/>
              <w:rPr>
                <w:rFonts w:ascii="Times New Roman" w:eastAsia="Times New Roman" w:hAnsi="Times New Roman" w:cs="Times New Roman"/>
                <w:b/>
                <w:sz w:val="24"/>
                <w:szCs w:val="24"/>
              </w:rPr>
            </w:pPr>
            <w:r w:rsidRPr="00194AA6">
              <w:rPr>
                <w:rFonts w:ascii="Times New Roman" w:eastAsia="Times New Roman" w:hAnsi="Times New Roman" w:cs="Times New Roman"/>
                <w:b/>
                <w:sz w:val="24"/>
                <w:szCs w:val="24"/>
              </w:rPr>
              <w:t>Поряд-ковый номер учебника</w:t>
            </w:r>
          </w:p>
        </w:tc>
        <w:tc>
          <w:tcPr>
            <w:tcW w:w="2218"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C016EF">
            <w:pPr>
              <w:spacing w:after="0" w:line="240" w:lineRule="auto"/>
              <w:ind w:right="-57"/>
              <w:jc w:val="center"/>
              <w:rPr>
                <w:rFonts w:ascii="Times New Roman" w:eastAsia="Times New Roman" w:hAnsi="Times New Roman" w:cs="Times New Roman"/>
                <w:b/>
                <w:sz w:val="24"/>
                <w:szCs w:val="24"/>
              </w:rPr>
            </w:pPr>
            <w:r w:rsidRPr="00194AA6">
              <w:rPr>
                <w:rFonts w:ascii="Times New Roman" w:eastAsia="Times New Roman" w:hAnsi="Times New Roman" w:cs="Times New Roman"/>
                <w:b/>
                <w:sz w:val="24"/>
                <w:szCs w:val="24"/>
              </w:rPr>
              <w:t>Автор/</w:t>
            </w:r>
          </w:p>
          <w:p w:rsidR="008A0A8C" w:rsidRPr="00194AA6" w:rsidRDefault="008A0A8C" w:rsidP="00C016EF">
            <w:pPr>
              <w:spacing w:after="0" w:line="240" w:lineRule="auto"/>
              <w:ind w:right="-57"/>
              <w:jc w:val="center"/>
              <w:rPr>
                <w:rFonts w:ascii="Times New Roman" w:eastAsia="Times New Roman" w:hAnsi="Times New Roman" w:cs="Times New Roman"/>
                <w:b/>
                <w:sz w:val="24"/>
                <w:szCs w:val="24"/>
              </w:rPr>
            </w:pPr>
            <w:r w:rsidRPr="00194AA6">
              <w:rPr>
                <w:rFonts w:ascii="Times New Roman" w:eastAsia="Times New Roman" w:hAnsi="Times New Roman" w:cs="Times New Roman"/>
                <w:b/>
                <w:sz w:val="24"/>
                <w:szCs w:val="24"/>
              </w:rPr>
              <w:t>авторский коллектив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C016EF">
            <w:pPr>
              <w:spacing w:after="0" w:line="240" w:lineRule="auto"/>
              <w:ind w:right="-57"/>
              <w:jc w:val="center"/>
              <w:rPr>
                <w:rFonts w:ascii="Times New Roman" w:eastAsia="Times New Roman" w:hAnsi="Times New Roman" w:cs="Times New Roman"/>
                <w:b/>
                <w:sz w:val="24"/>
                <w:szCs w:val="24"/>
              </w:rPr>
            </w:pPr>
            <w:r w:rsidRPr="00194AA6">
              <w:rPr>
                <w:rFonts w:ascii="Times New Roman" w:eastAsia="Times New Roman" w:hAnsi="Times New Roman" w:cs="Times New Roman"/>
                <w:b/>
                <w:sz w:val="24"/>
                <w:szCs w:val="24"/>
              </w:rPr>
              <w:t>Наимено</w:t>
            </w:r>
            <w:r w:rsidR="00C016EF">
              <w:rPr>
                <w:rFonts w:ascii="Times New Roman" w:eastAsia="Times New Roman" w:hAnsi="Times New Roman" w:cs="Times New Roman"/>
                <w:b/>
                <w:sz w:val="24"/>
                <w:szCs w:val="24"/>
              </w:rPr>
              <w:t>-</w:t>
            </w:r>
            <w:r w:rsidRPr="00194AA6">
              <w:rPr>
                <w:rFonts w:ascii="Times New Roman" w:eastAsia="Times New Roman" w:hAnsi="Times New Roman" w:cs="Times New Roman"/>
                <w:b/>
                <w:sz w:val="24"/>
                <w:szCs w:val="24"/>
              </w:rPr>
              <w:t>вание учебника</w:t>
            </w:r>
          </w:p>
        </w:tc>
        <w:tc>
          <w:tcPr>
            <w:tcW w:w="352" w:type="dxa"/>
            <w:tcBorders>
              <w:top w:val="single" w:sz="4" w:space="0" w:color="auto"/>
              <w:left w:val="single" w:sz="4" w:space="0" w:color="auto"/>
              <w:bottom w:val="single" w:sz="4" w:space="0" w:color="auto"/>
              <w:right w:val="single" w:sz="4" w:space="0" w:color="auto"/>
            </w:tcBorders>
            <w:textDirection w:val="btLr"/>
            <w:vAlign w:val="center"/>
            <w:hideMark/>
          </w:tcPr>
          <w:p w:rsidR="008A0A8C" w:rsidRPr="00194AA6" w:rsidRDefault="008A0A8C" w:rsidP="00C016EF">
            <w:pPr>
              <w:spacing w:after="0" w:line="240" w:lineRule="auto"/>
              <w:ind w:right="-57"/>
              <w:jc w:val="center"/>
              <w:rPr>
                <w:rFonts w:ascii="Times New Roman" w:eastAsia="Times New Roman" w:hAnsi="Times New Roman" w:cs="Times New Roman"/>
                <w:b/>
                <w:sz w:val="24"/>
                <w:szCs w:val="24"/>
              </w:rPr>
            </w:pPr>
            <w:r w:rsidRPr="00194AA6">
              <w:rPr>
                <w:rFonts w:ascii="Times New Roman" w:eastAsia="Times New Roman" w:hAnsi="Times New Roman" w:cs="Times New Roman"/>
                <w:b/>
                <w:sz w:val="24"/>
                <w:szCs w:val="24"/>
              </w:rPr>
              <w:t>Класс</w:t>
            </w:r>
          </w:p>
        </w:tc>
        <w:tc>
          <w:tcPr>
            <w:tcW w:w="1668"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C016EF">
            <w:pPr>
              <w:spacing w:after="0" w:line="240" w:lineRule="auto"/>
              <w:ind w:right="-57"/>
              <w:jc w:val="center"/>
              <w:rPr>
                <w:rFonts w:ascii="Times New Roman" w:eastAsia="Times New Roman" w:hAnsi="Times New Roman" w:cs="Times New Roman"/>
                <w:b/>
                <w:sz w:val="24"/>
                <w:szCs w:val="24"/>
              </w:rPr>
            </w:pPr>
            <w:r w:rsidRPr="00194AA6">
              <w:rPr>
                <w:rFonts w:ascii="Times New Roman" w:eastAsia="Times New Roman" w:hAnsi="Times New Roman" w:cs="Times New Roman"/>
                <w:b/>
                <w:sz w:val="24"/>
                <w:szCs w:val="24"/>
              </w:rPr>
              <w:t>Наименова</w:t>
            </w:r>
            <w:r w:rsidR="008A5789">
              <w:rPr>
                <w:rFonts w:ascii="Times New Roman" w:eastAsia="Times New Roman" w:hAnsi="Times New Roman" w:cs="Times New Roman"/>
                <w:b/>
                <w:sz w:val="24"/>
                <w:szCs w:val="24"/>
              </w:rPr>
              <w:t>-</w:t>
            </w:r>
            <w:r w:rsidRPr="00194AA6">
              <w:rPr>
                <w:rFonts w:ascii="Times New Roman" w:eastAsia="Times New Roman" w:hAnsi="Times New Roman" w:cs="Times New Roman"/>
                <w:b/>
                <w:sz w:val="24"/>
                <w:szCs w:val="24"/>
              </w:rPr>
              <w:t>ние издателя учебника</w:t>
            </w:r>
          </w:p>
        </w:tc>
        <w:tc>
          <w:tcPr>
            <w:tcW w:w="2763"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C016EF">
            <w:pPr>
              <w:spacing w:after="0" w:line="240" w:lineRule="auto"/>
              <w:ind w:right="-57"/>
              <w:jc w:val="center"/>
              <w:rPr>
                <w:rFonts w:ascii="Times New Roman" w:eastAsia="Times New Roman" w:hAnsi="Times New Roman" w:cs="Times New Roman"/>
                <w:b/>
                <w:sz w:val="24"/>
                <w:szCs w:val="24"/>
              </w:rPr>
            </w:pPr>
            <w:r w:rsidRPr="00194AA6">
              <w:rPr>
                <w:rFonts w:ascii="Times New Roman" w:eastAsia="Times New Roman" w:hAnsi="Times New Roman" w:cs="Times New Roman"/>
                <w:b/>
                <w:sz w:val="24"/>
                <w:szCs w:val="24"/>
              </w:rPr>
              <w:t xml:space="preserve">Адрес страницы </w:t>
            </w:r>
            <w:r w:rsidRPr="00194AA6">
              <w:rPr>
                <w:rFonts w:ascii="Times New Roman" w:eastAsia="Times New Roman" w:hAnsi="Times New Roman" w:cs="Times New Roman"/>
                <w:b/>
                <w:sz w:val="24"/>
                <w:szCs w:val="24"/>
              </w:rPr>
              <w:br/>
              <w:t xml:space="preserve">об учебнике </w:t>
            </w:r>
            <w:r w:rsidRPr="00194AA6">
              <w:rPr>
                <w:rFonts w:ascii="Times New Roman" w:eastAsia="Times New Roman" w:hAnsi="Times New Roman" w:cs="Times New Roman"/>
                <w:b/>
                <w:sz w:val="24"/>
                <w:szCs w:val="24"/>
              </w:rPr>
              <w:br/>
              <w:t>на официальном сайте издателя (издательств)</w:t>
            </w:r>
          </w:p>
        </w:tc>
      </w:tr>
      <w:tr w:rsidR="008A0A8C" w:rsidRPr="00194AA6" w:rsidTr="008A5789">
        <w:trPr>
          <w:jc w:val="center"/>
        </w:trPr>
        <w:tc>
          <w:tcPr>
            <w:tcW w:w="9645" w:type="dxa"/>
            <w:gridSpan w:val="6"/>
            <w:tcBorders>
              <w:top w:val="single" w:sz="4" w:space="0" w:color="auto"/>
              <w:left w:val="single" w:sz="4" w:space="0" w:color="auto"/>
              <w:bottom w:val="single" w:sz="4" w:space="0" w:color="auto"/>
              <w:right w:val="single" w:sz="4" w:space="0" w:color="auto"/>
            </w:tcBorders>
            <w:vAlign w:val="center"/>
          </w:tcPr>
          <w:p w:rsidR="008A0A8C" w:rsidRPr="00194AA6" w:rsidRDefault="008A0A8C" w:rsidP="00C016EF">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1.2. Основное общее образование</w:t>
            </w:r>
          </w:p>
        </w:tc>
      </w:tr>
      <w:tr w:rsidR="008A0A8C" w:rsidRPr="00194AA6" w:rsidTr="008A5789">
        <w:trPr>
          <w:jc w:val="center"/>
        </w:trPr>
        <w:tc>
          <w:tcPr>
            <w:tcW w:w="9645" w:type="dxa"/>
            <w:gridSpan w:val="6"/>
            <w:tcBorders>
              <w:top w:val="single" w:sz="4" w:space="0" w:color="auto"/>
              <w:left w:val="single" w:sz="4" w:space="0" w:color="auto"/>
              <w:bottom w:val="single" w:sz="4" w:space="0" w:color="auto"/>
              <w:right w:val="single" w:sz="4" w:space="0" w:color="auto"/>
            </w:tcBorders>
            <w:vAlign w:val="center"/>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 xml:space="preserve">1.2.4. </w:t>
            </w:r>
            <w:r w:rsidRPr="00194AA6">
              <w:rPr>
                <w:rFonts w:ascii="Times New Roman" w:hAnsi="Times New Roman" w:cs="Times New Roman"/>
                <w:color w:val="333333"/>
                <w:sz w:val="24"/>
                <w:szCs w:val="24"/>
                <w:shd w:val="clear" w:color="auto" w:fill="FFFFFF"/>
              </w:rPr>
              <w:t xml:space="preserve">Естественнонаучные предметы </w:t>
            </w:r>
            <w:r w:rsidRPr="00194AA6">
              <w:rPr>
                <w:rFonts w:ascii="Times New Roman" w:eastAsia="Times New Roman" w:hAnsi="Times New Roman" w:cs="Times New Roman"/>
                <w:sz w:val="24"/>
                <w:szCs w:val="24"/>
              </w:rPr>
              <w:t>(предметная область)</w:t>
            </w:r>
          </w:p>
        </w:tc>
      </w:tr>
      <w:tr w:rsidR="008A0A8C" w:rsidRPr="00194AA6" w:rsidTr="008A5789">
        <w:trPr>
          <w:jc w:val="center"/>
        </w:trPr>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 xml:space="preserve">1.2.4.3. </w:t>
            </w:r>
            <w:r w:rsidRPr="00194AA6">
              <w:rPr>
                <w:rFonts w:ascii="Times New Roman" w:eastAsia="Times New Roman" w:hAnsi="Times New Roman" w:cs="Times New Roman"/>
                <w:b/>
                <w:sz w:val="24"/>
                <w:szCs w:val="24"/>
              </w:rPr>
              <w:t>Химия (учебный предмет)</w:t>
            </w:r>
          </w:p>
        </w:tc>
      </w:tr>
      <w:tr w:rsidR="008A0A8C" w:rsidRPr="00194AA6" w:rsidTr="008A5789">
        <w:trPr>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C016EF">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 xml:space="preserve">1.2.4.3.2.1  </w:t>
            </w:r>
          </w:p>
        </w:tc>
        <w:tc>
          <w:tcPr>
            <w:tcW w:w="2218" w:type="dxa"/>
            <w:tcBorders>
              <w:top w:val="single" w:sz="4" w:space="0" w:color="auto"/>
              <w:left w:val="single" w:sz="4" w:space="0" w:color="auto"/>
              <w:bottom w:val="single" w:sz="4" w:space="0" w:color="auto"/>
              <w:right w:val="single" w:sz="4" w:space="0" w:color="auto"/>
            </w:tcBorders>
            <w:hideMark/>
          </w:tcPr>
          <w:p w:rsidR="008A0A8C" w:rsidRPr="00194AA6" w:rsidRDefault="008A0A8C" w:rsidP="00C016EF">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Еремин В.В., Кузьменко</w:t>
            </w:r>
            <w:r w:rsidR="00194AA6">
              <w:rPr>
                <w:rFonts w:ascii="Times New Roman" w:eastAsia="Times New Roman" w:hAnsi="Times New Roman" w:cs="Times New Roman"/>
                <w:sz w:val="24"/>
                <w:szCs w:val="24"/>
              </w:rPr>
              <w:t xml:space="preserve"> </w:t>
            </w:r>
            <w:r w:rsidRPr="00194AA6">
              <w:rPr>
                <w:rFonts w:ascii="Times New Roman" w:eastAsia="Times New Roman" w:hAnsi="Times New Roman" w:cs="Times New Roman"/>
                <w:sz w:val="24"/>
                <w:szCs w:val="24"/>
              </w:rPr>
              <w:t>Н.Е., Дроздов А.А. и др.</w:t>
            </w:r>
          </w:p>
        </w:tc>
        <w:tc>
          <w:tcPr>
            <w:tcW w:w="1432"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Химия</w:t>
            </w:r>
          </w:p>
        </w:tc>
        <w:tc>
          <w:tcPr>
            <w:tcW w:w="35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194AA6">
            <w:pPr>
              <w:spacing w:after="0" w:line="240" w:lineRule="auto"/>
              <w:jc w:val="center"/>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8</w:t>
            </w:r>
          </w:p>
        </w:tc>
        <w:tc>
          <w:tcPr>
            <w:tcW w:w="1668"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ДРОФА</w:t>
            </w:r>
          </w:p>
        </w:tc>
        <w:tc>
          <w:tcPr>
            <w:tcW w:w="2763"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http://www.drofa.ru/57/</w:t>
            </w:r>
          </w:p>
        </w:tc>
      </w:tr>
      <w:tr w:rsidR="008A0A8C" w:rsidRPr="00194AA6" w:rsidTr="008A5789">
        <w:trPr>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C016EF">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1.2.4.3.3.1</w:t>
            </w:r>
          </w:p>
        </w:tc>
        <w:tc>
          <w:tcPr>
            <w:tcW w:w="2218"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Жилин Д.М.</w:t>
            </w:r>
          </w:p>
        </w:tc>
        <w:tc>
          <w:tcPr>
            <w:tcW w:w="1432" w:type="dxa"/>
            <w:tcBorders>
              <w:top w:val="single" w:sz="4" w:space="0" w:color="auto"/>
              <w:left w:val="single" w:sz="4" w:space="0" w:color="auto"/>
              <w:bottom w:val="single" w:sz="4" w:space="0" w:color="auto"/>
              <w:right w:val="single" w:sz="4" w:space="0" w:color="auto"/>
            </w:tcBorders>
            <w:hideMark/>
          </w:tcPr>
          <w:p w:rsidR="008A0A8C" w:rsidRPr="00194AA6" w:rsidRDefault="008A0A8C" w:rsidP="00C016EF">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Химия: учебник для 8 класса</w:t>
            </w:r>
          </w:p>
        </w:tc>
        <w:tc>
          <w:tcPr>
            <w:tcW w:w="35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194AA6">
            <w:pPr>
              <w:spacing w:after="0" w:line="240" w:lineRule="auto"/>
              <w:jc w:val="center"/>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8</w:t>
            </w:r>
          </w:p>
        </w:tc>
        <w:tc>
          <w:tcPr>
            <w:tcW w:w="1668"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БИНОМ. Лаборатория знаний</w:t>
            </w:r>
          </w:p>
        </w:tc>
        <w:tc>
          <w:tcPr>
            <w:tcW w:w="2763" w:type="dxa"/>
            <w:tcBorders>
              <w:top w:val="single" w:sz="4" w:space="0" w:color="auto"/>
              <w:left w:val="single" w:sz="4" w:space="0" w:color="auto"/>
              <w:bottom w:val="single" w:sz="4" w:space="0" w:color="auto"/>
              <w:right w:val="single" w:sz="4" w:space="0" w:color="auto"/>
            </w:tcBorders>
            <w:hideMark/>
          </w:tcPr>
          <w:p w:rsidR="008A5789" w:rsidRDefault="00D33BC6" w:rsidP="00194AA6">
            <w:pPr>
              <w:spacing w:after="0" w:line="240" w:lineRule="auto"/>
              <w:rPr>
                <w:rFonts w:ascii="Times New Roman" w:eastAsia="Times New Roman" w:hAnsi="Times New Roman" w:cs="Times New Roman"/>
                <w:sz w:val="24"/>
                <w:szCs w:val="24"/>
              </w:rPr>
            </w:pPr>
            <w:hyperlink r:id="rId203" w:history="1">
              <w:r w:rsidR="008A5789" w:rsidRPr="00704370">
                <w:rPr>
                  <w:rStyle w:val="a8"/>
                  <w:rFonts w:ascii="Times New Roman" w:eastAsia="Times New Roman" w:hAnsi="Times New Roman" w:cs="Times New Roman"/>
                  <w:sz w:val="24"/>
                  <w:szCs w:val="24"/>
                </w:rPr>
                <w:t>http://lbz.ru/books/254/</w:t>
              </w:r>
            </w:hyperlink>
          </w:p>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6665/</w:t>
            </w:r>
          </w:p>
        </w:tc>
      </w:tr>
      <w:tr w:rsidR="008A0A8C" w:rsidRPr="00194AA6" w:rsidTr="008A5789">
        <w:trPr>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C016EF">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1.2.4.3.4.1</w:t>
            </w:r>
          </w:p>
        </w:tc>
        <w:tc>
          <w:tcPr>
            <w:tcW w:w="2218"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Журин А.А.</w:t>
            </w:r>
          </w:p>
        </w:tc>
        <w:tc>
          <w:tcPr>
            <w:tcW w:w="1432"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 xml:space="preserve">Химия </w:t>
            </w:r>
          </w:p>
        </w:tc>
        <w:tc>
          <w:tcPr>
            <w:tcW w:w="35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194AA6">
            <w:pPr>
              <w:spacing w:after="0" w:line="240" w:lineRule="auto"/>
              <w:jc w:val="center"/>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8</w:t>
            </w:r>
          </w:p>
        </w:tc>
        <w:tc>
          <w:tcPr>
            <w:tcW w:w="1668"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 xml:space="preserve">Издательство </w:t>
            </w:r>
            <w:r w:rsidR="00194AA6">
              <w:rPr>
                <w:rFonts w:ascii="Times New Roman" w:eastAsia="Times New Roman" w:hAnsi="Times New Roman" w:cs="Times New Roman"/>
                <w:sz w:val="24"/>
                <w:szCs w:val="24"/>
              </w:rPr>
              <w:t>«</w:t>
            </w:r>
            <w:r w:rsidRPr="00194AA6">
              <w:rPr>
                <w:rFonts w:ascii="Times New Roman" w:eastAsia="Times New Roman" w:hAnsi="Times New Roman" w:cs="Times New Roman"/>
                <w:sz w:val="24"/>
                <w:szCs w:val="24"/>
              </w:rPr>
              <w:t>Просвеще</w:t>
            </w:r>
            <w:r w:rsidR="00194AA6">
              <w:rPr>
                <w:rFonts w:ascii="Times New Roman" w:eastAsia="Times New Roman" w:hAnsi="Times New Roman" w:cs="Times New Roman"/>
                <w:sz w:val="24"/>
                <w:szCs w:val="24"/>
              </w:rPr>
              <w:t>-</w:t>
            </w:r>
            <w:r w:rsidRPr="00194AA6">
              <w:rPr>
                <w:rFonts w:ascii="Times New Roman" w:eastAsia="Times New Roman" w:hAnsi="Times New Roman" w:cs="Times New Roman"/>
                <w:sz w:val="24"/>
                <w:szCs w:val="24"/>
              </w:rPr>
              <w:t>ние</w:t>
            </w:r>
            <w:r w:rsidR="00194AA6">
              <w:rPr>
                <w:rFonts w:ascii="Times New Roman" w:eastAsia="Times New Roman" w:hAnsi="Times New Roman" w:cs="Times New Roman"/>
                <w:sz w:val="24"/>
                <w:szCs w:val="24"/>
              </w:rPr>
              <w:t>»</w:t>
            </w:r>
          </w:p>
        </w:tc>
        <w:tc>
          <w:tcPr>
            <w:tcW w:w="2763" w:type="dxa"/>
            <w:tcBorders>
              <w:top w:val="single" w:sz="4" w:space="0" w:color="auto"/>
              <w:left w:val="single" w:sz="4" w:space="0" w:color="auto"/>
              <w:bottom w:val="single" w:sz="4" w:space="0" w:color="auto"/>
              <w:right w:val="single" w:sz="4" w:space="0" w:color="auto"/>
            </w:tcBorders>
            <w:hideMark/>
          </w:tcPr>
          <w:p w:rsidR="008A5789" w:rsidRDefault="00D33BC6" w:rsidP="00194AA6">
            <w:pPr>
              <w:spacing w:after="0" w:line="240" w:lineRule="auto"/>
              <w:rPr>
                <w:rFonts w:ascii="Times New Roman" w:eastAsia="Times New Roman" w:hAnsi="Times New Roman" w:cs="Times New Roman"/>
                <w:sz w:val="24"/>
                <w:szCs w:val="24"/>
              </w:rPr>
            </w:pPr>
            <w:hyperlink r:id="rId204" w:history="1">
              <w:r w:rsidR="008A5789" w:rsidRPr="00704370">
                <w:rPr>
                  <w:rStyle w:val="a8"/>
                  <w:rFonts w:ascii="Times New Roman" w:eastAsia="Times New Roman" w:hAnsi="Times New Roman" w:cs="Times New Roman"/>
                  <w:sz w:val="24"/>
                  <w:szCs w:val="24"/>
                </w:rPr>
                <w:t>http://www.spheres.ru/</w:t>
              </w:r>
            </w:hyperlink>
          </w:p>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chemistry/about/621/</w:t>
            </w:r>
          </w:p>
        </w:tc>
      </w:tr>
      <w:tr w:rsidR="008A0A8C" w:rsidRPr="00194AA6" w:rsidTr="008A5789">
        <w:trPr>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C016EF">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1.2.4.3.5.1</w:t>
            </w:r>
          </w:p>
        </w:tc>
        <w:tc>
          <w:tcPr>
            <w:tcW w:w="2218" w:type="dxa"/>
            <w:tcBorders>
              <w:top w:val="single" w:sz="4" w:space="0" w:color="auto"/>
              <w:left w:val="single" w:sz="4" w:space="0" w:color="auto"/>
              <w:bottom w:val="single" w:sz="4" w:space="0" w:color="auto"/>
              <w:right w:val="single" w:sz="4" w:space="0" w:color="auto"/>
            </w:tcBorders>
            <w:hideMark/>
          </w:tcPr>
          <w:p w:rsidR="00C016EF" w:rsidRDefault="008A0A8C" w:rsidP="00194AA6">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Кузнецова Н.Е., Титова</w:t>
            </w:r>
            <w:r w:rsidR="00194AA6">
              <w:rPr>
                <w:rFonts w:ascii="Times New Roman" w:eastAsia="Times New Roman" w:hAnsi="Times New Roman" w:cs="Times New Roman"/>
                <w:sz w:val="24"/>
                <w:szCs w:val="24"/>
              </w:rPr>
              <w:t xml:space="preserve"> </w:t>
            </w:r>
            <w:r w:rsidRPr="00194AA6">
              <w:rPr>
                <w:rFonts w:ascii="Times New Roman" w:eastAsia="Times New Roman" w:hAnsi="Times New Roman" w:cs="Times New Roman"/>
                <w:sz w:val="24"/>
                <w:szCs w:val="24"/>
              </w:rPr>
              <w:t xml:space="preserve">И.М., </w:t>
            </w:r>
          </w:p>
          <w:p w:rsidR="008A0A8C" w:rsidRPr="00194AA6" w:rsidRDefault="008A0A8C" w:rsidP="00194AA6">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Гара Н.Н.</w:t>
            </w:r>
          </w:p>
        </w:tc>
        <w:tc>
          <w:tcPr>
            <w:tcW w:w="1432" w:type="dxa"/>
            <w:tcBorders>
              <w:top w:val="single" w:sz="4" w:space="0" w:color="auto"/>
              <w:left w:val="single" w:sz="4" w:space="0" w:color="auto"/>
              <w:bottom w:val="single" w:sz="4" w:space="0" w:color="auto"/>
              <w:right w:val="single" w:sz="4" w:space="0" w:color="auto"/>
            </w:tcBorders>
            <w:hideMark/>
          </w:tcPr>
          <w:p w:rsidR="00412CD5"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 xml:space="preserve">Химия. </w:t>
            </w:r>
          </w:p>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8 класс</w:t>
            </w:r>
          </w:p>
        </w:tc>
        <w:tc>
          <w:tcPr>
            <w:tcW w:w="35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194AA6">
            <w:pPr>
              <w:spacing w:after="0" w:line="240" w:lineRule="auto"/>
              <w:jc w:val="center"/>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8</w:t>
            </w:r>
          </w:p>
        </w:tc>
        <w:tc>
          <w:tcPr>
            <w:tcW w:w="1668"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Издательский центр</w:t>
            </w:r>
          </w:p>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ВЕНТАНА-ГРАФ</w:t>
            </w:r>
          </w:p>
        </w:tc>
        <w:tc>
          <w:tcPr>
            <w:tcW w:w="2763"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http://vgf.ru/himK</w:t>
            </w:r>
          </w:p>
        </w:tc>
      </w:tr>
      <w:tr w:rsidR="008A0A8C" w:rsidRPr="00194AA6" w:rsidTr="008A5789">
        <w:trPr>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C016EF">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1.2.4.3.6.1</w:t>
            </w:r>
          </w:p>
        </w:tc>
        <w:tc>
          <w:tcPr>
            <w:tcW w:w="2218"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Оржековский П.А.,</w:t>
            </w:r>
          </w:p>
          <w:p w:rsidR="008A0A8C" w:rsidRPr="00194AA6" w:rsidRDefault="008A0A8C" w:rsidP="00194AA6">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Мещерякова Л.М.,</w:t>
            </w:r>
          </w:p>
          <w:p w:rsidR="008A0A8C" w:rsidRPr="00194AA6" w:rsidRDefault="008A0A8C" w:rsidP="00C016EF">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Шалашова М.М.</w:t>
            </w:r>
          </w:p>
        </w:tc>
        <w:tc>
          <w:tcPr>
            <w:tcW w:w="1432"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Химия</w:t>
            </w:r>
          </w:p>
        </w:tc>
        <w:tc>
          <w:tcPr>
            <w:tcW w:w="35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194AA6">
            <w:pPr>
              <w:spacing w:after="0" w:line="240" w:lineRule="auto"/>
              <w:jc w:val="center"/>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8</w:t>
            </w:r>
          </w:p>
        </w:tc>
        <w:tc>
          <w:tcPr>
            <w:tcW w:w="1668"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Издательство Астрель</w:t>
            </w:r>
          </w:p>
        </w:tc>
        <w:tc>
          <w:tcPr>
            <w:tcW w:w="2763"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http://planetaznaniy.astrel.ru/pk/index.php</w:t>
            </w:r>
          </w:p>
        </w:tc>
      </w:tr>
      <w:tr w:rsidR="008A0A8C" w:rsidRPr="00194AA6" w:rsidTr="008A5789">
        <w:trPr>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C016EF">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1.2.4.3.7.1</w:t>
            </w:r>
          </w:p>
        </w:tc>
        <w:tc>
          <w:tcPr>
            <w:tcW w:w="2218"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Рудзитис Г.Е., Фельдман</w:t>
            </w:r>
            <w:r w:rsidR="00194AA6">
              <w:rPr>
                <w:rFonts w:ascii="Times New Roman" w:eastAsia="Times New Roman" w:hAnsi="Times New Roman" w:cs="Times New Roman"/>
                <w:sz w:val="24"/>
                <w:szCs w:val="24"/>
              </w:rPr>
              <w:t xml:space="preserve"> </w:t>
            </w:r>
            <w:r w:rsidRPr="00194AA6">
              <w:rPr>
                <w:rFonts w:ascii="Times New Roman" w:eastAsia="Times New Roman" w:hAnsi="Times New Roman" w:cs="Times New Roman"/>
                <w:sz w:val="24"/>
                <w:szCs w:val="24"/>
              </w:rPr>
              <w:t>Ф.Г.</w:t>
            </w:r>
          </w:p>
        </w:tc>
        <w:tc>
          <w:tcPr>
            <w:tcW w:w="1432"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Химия</w:t>
            </w:r>
          </w:p>
        </w:tc>
        <w:tc>
          <w:tcPr>
            <w:tcW w:w="352" w:type="dxa"/>
            <w:tcBorders>
              <w:top w:val="single" w:sz="4" w:space="0" w:color="auto"/>
              <w:left w:val="single" w:sz="4" w:space="0" w:color="auto"/>
              <w:bottom w:val="single" w:sz="4" w:space="0" w:color="auto"/>
              <w:right w:val="single" w:sz="4" w:space="0" w:color="auto"/>
            </w:tcBorders>
            <w:vAlign w:val="center"/>
            <w:hideMark/>
          </w:tcPr>
          <w:p w:rsidR="008A0A8C" w:rsidRPr="00194AA6" w:rsidRDefault="008A0A8C" w:rsidP="00194AA6">
            <w:pPr>
              <w:spacing w:after="0" w:line="240" w:lineRule="auto"/>
              <w:jc w:val="center"/>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8</w:t>
            </w:r>
          </w:p>
        </w:tc>
        <w:tc>
          <w:tcPr>
            <w:tcW w:w="1668"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 xml:space="preserve">Издательство </w:t>
            </w:r>
            <w:r w:rsidR="00194AA6">
              <w:rPr>
                <w:rFonts w:ascii="Times New Roman" w:eastAsia="Times New Roman" w:hAnsi="Times New Roman" w:cs="Times New Roman"/>
                <w:sz w:val="24"/>
                <w:szCs w:val="24"/>
              </w:rPr>
              <w:t>«</w:t>
            </w:r>
            <w:r w:rsidRPr="00194AA6">
              <w:rPr>
                <w:rFonts w:ascii="Times New Roman" w:eastAsia="Times New Roman" w:hAnsi="Times New Roman" w:cs="Times New Roman"/>
                <w:sz w:val="24"/>
                <w:szCs w:val="24"/>
              </w:rPr>
              <w:t>Просвеще</w:t>
            </w:r>
            <w:r w:rsidR="00194AA6">
              <w:rPr>
                <w:rFonts w:ascii="Times New Roman" w:eastAsia="Times New Roman" w:hAnsi="Times New Roman" w:cs="Times New Roman"/>
                <w:sz w:val="24"/>
                <w:szCs w:val="24"/>
              </w:rPr>
              <w:t>-</w:t>
            </w:r>
            <w:r w:rsidRPr="00194AA6">
              <w:rPr>
                <w:rFonts w:ascii="Times New Roman" w:eastAsia="Times New Roman" w:hAnsi="Times New Roman" w:cs="Times New Roman"/>
                <w:sz w:val="24"/>
                <w:szCs w:val="24"/>
              </w:rPr>
              <w:t>ние</w:t>
            </w:r>
            <w:r w:rsidR="00194AA6">
              <w:rPr>
                <w:rFonts w:ascii="Times New Roman" w:eastAsia="Times New Roman" w:hAnsi="Times New Roman" w:cs="Times New Roman"/>
                <w:sz w:val="24"/>
                <w:szCs w:val="24"/>
              </w:rPr>
              <w:t>»</w:t>
            </w:r>
          </w:p>
        </w:tc>
        <w:tc>
          <w:tcPr>
            <w:tcW w:w="2763" w:type="dxa"/>
            <w:tcBorders>
              <w:top w:val="single" w:sz="4" w:space="0" w:color="auto"/>
              <w:left w:val="single" w:sz="4" w:space="0" w:color="auto"/>
              <w:bottom w:val="single" w:sz="4" w:space="0" w:color="auto"/>
              <w:right w:val="single" w:sz="4" w:space="0" w:color="auto"/>
            </w:tcBorders>
            <w:hideMark/>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www.prosv.ru/umk/5-9</w:t>
            </w:r>
          </w:p>
        </w:tc>
      </w:tr>
      <w:tr w:rsidR="008A0A8C" w:rsidRPr="00194AA6" w:rsidTr="008A5789">
        <w:trPr>
          <w:jc w:val="center"/>
        </w:trPr>
        <w:tc>
          <w:tcPr>
            <w:tcW w:w="1212" w:type="dxa"/>
            <w:tcBorders>
              <w:top w:val="single" w:sz="4" w:space="0" w:color="auto"/>
              <w:left w:val="single" w:sz="4" w:space="0" w:color="auto"/>
              <w:bottom w:val="single" w:sz="4" w:space="0" w:color="auto"/>
              <w:right w:val="single" w:sz="4" w:space="0" w:color="auto"/>
            </w:tcBorders>
            <w:vAlign w:val="center"/>
          </w:tcPr>
          <w:p w:rsidR="008A0A8C" w:rsidRPr="00194AA6" w:rsidRDefault="008A0A8C" w:rsidP="00C016EF">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1.2.4.3.2.1</w:t>
            </w:r>
          </w:p>
        </w:tc>
        <w:tc>
          <w:tcPr>
            <w:tcW w:w="2218" w:type="dxa"/>
            <w:tcBorders>
              <w:top w:val="single" w:sz="4" w:space="0" w:color="auto"/>
              <w:left w:val="single" w:sz="4" w:space="0" w:color="auto"/>
              <w:bottom w:val="single" w:sz="4" w:space="0" w:color="auto"/>
              <w:right w:val="single" w:sz="4" w:space="0" w:color="auto"/>
            </w:tcBorders>
          </w:tcPr>
          <w:p w:rsidR="008A0A8C" w:rsidRPr="00194AA6" w:rsidRDefault="008A0A8C" w:rsidP="00194AA6">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Габриелян О.С.,</w:t>
            </w:r>
          </w:p>
          <w:p w:rsidR="008A0A8C" w:rsidRPr="00194AA6" w:rsidRDefault="008A0A8C" w:rsidP="00C016EF">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Сивогла</w:t>
            </w:r>
            <w:r w:rsidR="001F7F11">
              <w:rPr>
                <w:rFonts w:ascii="Times New Roman" w:eastAsia="Times New Roman" w:hAnsi="Times New Roman" w:cs="Times New Roman"/>
                <w:sz w:val="24"/>
                <w:szCs w:val="24"/>
              </w:rPr>
              <w:t>з</w:t>
            </w:r>
            <w:r w:rsidRPr="00194AA6">
              <w:rPr>
                <w:rFonts w:ascii="Times New Roman" w:eastAsia="Times New Roman" w:hAnsi="Times New Roman" w:cs="Times New Roman"/>
                <w:sz w:val="24"/>
                <w:szCs w:val="24"/>
              </w:rPr>
              <w:t>ов В.И., Сладков</w:t>
            </w:r>
            <w:r w:rsidR="00194AA6">
              <w:rPr>
                <w:rFonts w:ascii="Times New Roman" w:eastAsia="Times New Roman" w:hAnsi="Times New Roman" w:cs="Times New Roman"/>
                <w:sz w:val="24"/>
                <w:szCs w:val="24"/>
              </w:rPr>
              <w:t xml:space="preserve"> </w:t>
            </w:r>
            <w:r w:rsidRPr="00194AA6">
              <w:rPr>
                <w:rFonts w:ascii="Times New Roman" w:eastAsia="Times New Roman" w:hAnsi="Times New Roman" w:cs="Times New Roman"/>
                <w:sz w:val="24"/>
                <w:szCs w:val="24"/>
              </w:rPr>
              <w:t>С.А.</w:t>
            </w:r>
          </w:p>
        </w:tc>
        <w:tc>
          <w:tcPr>
            <w:tcW w:w="1432" w:type="dxa"/>
            <w:tcBorders>
              <w:top w:val="single" w:sz="4" w:space="0" w:color="auto"/>
              <w:left w:val="single" w:sz="4" w:space="0" w:color="auto"/>
              <w:bottom w:val="single" w:sz="4" w:space="0" w:color="auto"/>
              <w:right w:val="single" w:sz="4" w:space="0" w:color="auto"/>
            </w:tcBorders>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Химия</w:t>
            </w:r>
          </w:p>
        </w:tc>
        <w:tc>
          <w:tcPr>
            <w:tcW w:w="352" w:type="dxa"/>
            <w:tcBorders>
              <w:top w:val="single" w:sz="4" w:space="0" w:color="auto"/>
              <w:left w:val="single" w:sz="4" w:space="0" w:color="auto"/>
              <w:bottom w:val="single" w:sz="4" w:space="0" w:color="auto"/>
              <w:right w:val="single" w:sz="4" w:space="0" w:color="auto"/>
            </w:tcBorders>
            <w:vAlign w:val="center"/>
          </w:tcPr>
          <w:p w:rsidR="008A0A8C" w:rsidRPr="00194AA6" w:rsidRDefault="008A0A8C" w:rsidP="00194AA6">
            <w:pPr>
              <w:spacing w:after="0" w:line="240" w:lineRule="auto"/>
              <w:jc w:val="center"/>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8</w:t>
            </w:r>
          </w:p>
        </w:tc>
        <w:tc>
          <w:tcPr>
            <w:tcW w:w="1668" w:type="dxa"/>
            <w:tcBorders>
              <w:top w:val="single" w:sz="4" w:space="0" w:color="auto"/>
              <w:left w:val="single" w:sz="4" w:space="0" w:color="auto"/>
              <w:bottom w:val="single" w:sz="4" w:space="0" w:color="auto"/>
              <w:right w:val="single" w:sz="4" w:space="0" w:color="auto"/>
            </w:tcBorders>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ДРОФА</w:t>
            </w:r>
          </w:p>
        </w:tc>
        <w:tc>
          <w:tcPr>
            <w:tcW w:w="2763" w:type="dxa"/>
            <w:tcBorders>
              <w:top w:val="single" w:sz="4" w:space="0" w:color="auto"/>
              <w:left w:val="single" w:sz="4" w:space="0" w:color="auto"/>
              <w:bottom w:val="single" w:sz="4" w:space="0" w:color="auto"/>
              <w:right w:val="single" w:sz="4" w:space="0" w:color="auto"/>
            </w:tcBorders>
          </w:tcPr>
          <w:p w:rsidR="008A0A8C" w:rsidRPr="00194AA6" w:rsidRDefault="008A0A8C" w:rsidP="004226DC">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http://www.drofa.ru/126</w:t>
            </w:r>
          </w:p>
        </w:tc>
      </w:tr>
      <w:tr w:rsidR="008A0A8C" w:rsidRPr="00194AA6" w:rsidTr="008A5789">
        <w:trPr>
          <w:jc w:val="center"/>
        </w:trPr>
        <w:tc>
          <w:tcPr>
            <w:tcW w:w="1212" w:type="dxa"/>
            <w:tcBorders>
              <w:top w:val="single" w:sz="4" w:space="0" w:color="auto"/>
              <w:left w:val="single" w:sz="4" w:space="0" w:color="auto"/>
              <w:bottom w:val="single" w:sz="4" w:space="0" w:color="auto"/>
              <w:right w:val="single" w:sz="4" w:space="0" w:color="auto"/>
            </w:tcBorders>
            <w:vAlign w:val="center"/>
          </w:tcPr>
          <w:p w:rsidR="008A0A8C" w:rsidRPr="00194AA6" w:rsidRDefault="008A0A8C" w:rsidP="00C016EF">
            <w:pPr>
              <w:spacing w:after="0" w:line="240" w:lineRule="auto"/>
              <w:ind w:right="-57"/>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1.2.4.3.1.2</w:t>
            </w:r>
          </w:p>
        </w:tc>
        <w:tc>
          <w:tcPr>
            <w:tcW w:w="2218" w:type="dxa"/>
            <w:tcBorders>
              <w:top w:val="single" w:sz="4" w:space="0" w:color="auto"/>
              <w:left w:val="single" w:sz="4" w:space="0" w:color="auto"/>
              <w:bottom w:val="single" w:sz="4" w:space="0" w:color="auto"/>
              <w:right w:val="single" w:sz="4" w:space="0" w:color="auto"/>
            </w:tcBorders>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Габриелян О.С.</w:t>
            </w:r>
          </w:p>
        </w:tc>
        <w:tc>
          <w:tcPr>
            <w:tcW w:w="1432" w:type="dxa"/>
            <w:tcBorders>
              <w:top w:val="single" w:sz="4" w:space="0" w:color="auto"/>
              <w:left w:val="single" w:sz="4" w:space="0" w:color="auto"/>
              <w:bottom w:val="single" w:sz="4" w:space="0" w:color="auto"/>
              <w:right w:val="single" w:sz="4" w:space="0" w:color="auto"/>
            </w:tcBorders>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Химия</w:t>
            </w:r>
          </w:p>
        </w:tc>
        <w:tc>
          <w:tcPr>
            <w:tcW w:w="352" w:type="dxa"/>
            <w:tcBorders>
              <w:top w:val="single" w:sz="4" w:space="0" w:color="auto"/>
              <w:left w:val="single" w:sz="4" w:space="0" w:color="auto"/>
              <w:bottom w:val="single" w:sz="4" w:space="0" w:color="auto"/>
              <w:right w:val="single" w:sz="4" w:space="0" w:color="auto"/>
            </w:tcBorders>
            <w:vAlign w:val="center"/>
          </w:tcPr>
          <w:p w:rsidR="008A0A8C" w:rsidRPr="00194AA6" w:rsidRDefault="008A0A8C" w:rsidP="00194AA6">
            <w:pPr>
              <w:spacing w:after="0" w:line="240" w:lineRule="auto"/>
              <w:jc w:val="center"/>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8</w:t>
            </w:r>
          </w:p>
        </w:tc>
        <w:tc>
          <w:tcPr>
            <w:tcW w:w="1668" w:type="dxa"/>
            <w:tcBorders>
              <w:top w:val="single" w:sz="4" w:space="0" w:color="auto"/>
              <w:left w:val="single" w:sz="4" w:space="0" w:color="auto"/>
              <w:bottom w:val="single" w:sz="4" w:space="0" w:color="auto"/>
              <w:right w:val="single" w:sz="4" w:space="0" w:color="auto"/>
            </w:tcBorders>
          </w:tcPr>
          <w:p w:rsidR="008A0A8C" w:rsidRPr="00194AA6" w:rsidRDefault="008A0A8C" w:rsidP="00194AA6">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ДРОФА</w:t>
            </w:r>
          </w:p>
        </w:tc>
        <w:tc>
          <w:tcPr>
            <w:tcW w:w="2763" w:type="dxa"/>
            <w:tcBorders>
              <w:top w:val="single" w:sz="4" w:space="0" w:color="auto"/>
              <w:left w:val="single" w:sz="4" w:space="0" w:color="auto"/>
              <w:bottom w:val="single" w:sz="4" w:space="0" w:color="auto"/>
              <w:right w:val="single" w:sz="4" w:space="0" w:color="auto"/>
            </w:tcBorders>
          </w:tcPr>
          <w:p w:rsidR="008A0A8C" w:rsidRPr="00194AA6" w:rsidRDefault="008A0A8C" w:rsidP="004226DC">
            <w:pPr>
              <w:spacing w:after="0" w:line="240" w:lineRule="auto"/>
              <w:rPr>
                <w:rFonts w:ascii="Times New Roman" w:eastAsia="Times New Roman" w:hAnsi="Times New Roman" w:cs="Times New Roman"/>
                <w:sz w:val="24"/>
                <w:szCs w:val="24"/>
              </w:rPr>
            </w:pPr>
            <w:r w:rsidRPr="00194AA6">
              <w:rPr>
                <w:rFonts w:ascii="Times New Roman" w:eastAsia="Times New Roman" w:hAnsi="Times New Roman" w:cs="Times New Roman"/>
                <w:sz w:val="24"/>
                <w:szCs w:val="24"/>
              </w:rPr>
              <w:t>http://www.drofa.ru/1</w:t>
            </w:r>
          </w:p>
        </w:tc>
      </w:tr>
    </w:tbl>
    <w:p w:rsidR="008A0A8C" w:rsidRPr="008A0A8C" w:rsidRDefault="008A0A8C" w:rsidP="008A0A8C">
      <w:pPr>
        <w:spacing w:after="0" w:line="240" w:lineRule="auto"/>
        <w:ind w:firstLine="709"/>
        <w:jc w:val="both"/>
        <w:rPr>
          <w:rFonts w:ascii="Times New Roman" w:eastAsia="Times New Roman" w:hAnsi="Times New Roman" w:cs="Times New Roman"/>
          <w:sz w:val="28"/>
          <w:szCs w:val="28"/>
        </w:rPr>
      </w:pPr>
    </w:p>
    <w:p w:rsidR="008A0A8C" w:rsidRPr="008A0A8C" w:rsidRDefault="008A0A8C" w:rsidP="008A0A8C">
      <w:pPr>
        <w:pStyle w:val="92"/>
        <w:spacing w:after="0" w:line="240" w:lineRule="auto"/>
        <w:ind w:firstLine="709"/>
        <w:jc w:val="both"/>
        <w:rPr>
          <w:rFonts w:cs="Times New Roman"/>
          <w:sz w:val="28"/>
          <w:szCs w:val="28"/>
        </w:rPr>
      </w:pPr>
      <w:r w:rsidRPr="008A0A8C">
        <w:rPr>
          <w:rFonts w:cs="Times New Roman"/>
          <w:sz w:val="28"/>
          <w:szCs w:val="28"/>
        </w:rPr>
        <w:t>Особенности содержания курса «</w:t>
      </w:r>
      <w:r w:rsidR="00412CD5">
        <w:rPr>
          <w:rFonts w:cs="Times New Roman"/>
          <w:sz w:val="28"/>
          <w:szCs w:val="28"/>
        </w:rPr>
        <w:t>Х</w:t>
      </w:r>
      <w:r w:rsidRPr="008A0A8C">
        <w:rPr>
          <w:rFonts w:cs="Times New Roman"/>
          <w:sz w:val="28"/>
          <w:szCs w:val="28"/>
        </w:rPr>
        <w:t>имия» являются главной причиной того, что в учебном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8A0A8C" w:rsidRPr="008A0A8C" w:rsidRDefault="008A0A8C" w:rsidP="008A0A8C">
      <w:pPr>
        <w:spacing w:after="0" w:line="240" w:lineRule="auto"/>
        <w:ind w:firstLine="709"/>
        <w:rPr>
          <w:rFonts w:ascii="Times New Roman" w:eastAsia="Times New Roman" w:hAnsi="Times New Roman" w:cs="Times New Roman"/>
          <w:b/>
          <w:sz w:val="28"/>
          <w:szCs w:val="28"/>
        </w:rPr>
      </w:pPr>
    </w:p>
    <w:p w:rsidR="008A0A8C" w:rsidRPr="008A0A8C" w:rsidRDefault="008A0A8C" w:rsidP="008A0A8C">
      <w:pPr>
        <w:spacing w:after="0" w:line="240" w:lineRule="auto"/>
        <w:ind w:firstLine="709"/>
        <w:rPr>
          <w:rFonts w:ascii="Times New Roman" w:eastAsia="Times New Roman" w:hAnsi="Times New Roman" w:cs="Times New Roman"/>
          <w:b/>
          <w:sz w:val="28"/>
          <w:szCs w:val="28"/>
        </w:rPr>
      </w:pPr>
      <w:r w:rsidRPr="008A0A8C">
        <w:rPr>
          <w:rFonts w:ascii="Times New Roman" w:eastAsia="Times New Roman" w:hAnsi="Times New Roman" w:cs="Times New Roman"/>
          <w:b/>
          <w:sz w:val="28"/>
          <w:szCs w:val="28"/>
        </w:rPr>
        <w:t>Программа по химии выполняет две основные функции:</w:t>
      </w:r>
    </w:p>
    <w:p w:rsidR="008A0A8C" w:rsidRPr="008A0A8C" w:rsidRDefault="008A0A8C" w:rsidP="008868B6">
      <w:pPr>
        <w:spacing w:after="0" w:line="240" w:lineRule="auto"/>
        <w:ind w:firstLine="709"/>
        <w:jc w:val="both"/>
        <w:rPr>
          <w:rFonts w:ascii="Times New Roman" w:eastAsia="Times New Roman" w:hAnsi="Times New Roman" w:cs="Times New Roman"/>
          <w:sz w:val="28"/>
          <w:szCs w:val="28"/>
        </w:rPr>
      </w:pPr>
      <w:r w:rsidRPr="008A0A8C">
        <w:rPr>
          <w:rFonts w:ascii="Times New Roman" w:eastAsia="Times New Roman" w:hAnsi="Times New Roman" w:cs="Times New Roman"/>
          <w:sz w:val="28"/>
          <w:szCs w:val="28"/>
          <w:lang w:val="en-US"/>
        </w:rPr>
        <w:t>I</w:t>
      </w:r>
      <w:r w:rsidRPr="008A0A8C">
        <w:rPr>
          <w:rFonts w:ascii="Times New Roman" w:eastAsia="Times New Roman" w:hAnsi="Times New Roman" w:cs="Times New Roman"/>
          <w:sz w:val="28"/>
          <w:szCs w:val="28"/>
        </w:rPr>
        <w:t>. 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p>
    <w:p w:rsidR="008A0A8C" w:rsidRPr="008A0A8C" w:rsidRDefault="008A0A8C" w:rsidP="008868B6">
      <w:pPr>
        <w:spacing w:after="0" w:line="240" w:lineRule="auto"/>
        <w:ind w:firstLine="709"/>
        <w:jc w:val="both"/>
        <w:rPr>
          <w:rFonts w:ascii="Times New Roman" w:eastAsia="Times New Roman" w:hAnsi="Times New Roman" w:cs="Times New Roman"/>
          <w:sz w:val="28"/>
          <w:szCs w:val="28"/>
        </w:rPr>
      </w:pPr>
      <w:r w:rsidRPr="008A0A8C">
        <w:rPr>
          <w:rFonts w:ascii="Times New Roman" w:eastAsia="Times New Roman" w:hAnsi="Times New Roman" w:cs="Times New Roman"/>
          <w:sz w:val="28"/>
          <w:szCs w:val="28"/>
          <w:lang w:val="en-US"/>
        </w:rPr>
        <w:t>II</w:t>
      </w:r>
      <w:r w:rsidRPr="008A0A8C">
        <w:rPr>
          <w:rFonts w:ascii="Times New Roman" w:eastAsia="Times New Roman" w:hAnsi="Times New Roman" w:cs="Times New Roman"/>
          <w:sz w:val="28"/>
          <w:szCs w:val="28"/>
        </w:rPr>
        <w:t>. Организационно-планирующая</w:t>
      </w:r>
      <w:r w:rsidR="001F7F11">
        <w:rPr>
          <w:rFonts w:ascii="Times New Roman" w:eastAsia="Times New Roman" w:hAnsi="Times New Roman" w:cs="Times New Roman"/>
          <w:sz w:val="28"/>
          <w:szCs w:val="28"/>
        </w:rPr>
        <w:t xml:space="preserve"> </w:t>
      </w:r>
      <w:r w:rsidRPr="008A0A8C">
        <w:rPr>
          <w:rFonts w:ascii="Times New Roman" w:eastAsia="Times New Roman" w:hAnsi="Times New Roman" w:cs="Times New Roman"/>
          <w:sz w:val="28"/>
          <w:szCs w:val="28"/>
        </w:rPr>
        <w:t>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r w:rsidR="001F7F11">
        <w:rPr>
          <w:rFonts w:ascii="Times New Roman" w:eastAsia="Times New Roman" w:hAnsi="Times New Roman" w:cs="Times New Roman"/>
          <w:sz w:val="28"/>
          <w:szCs w:val="28"/>
        </w:rPr>
        <w:t>.</w:t>
      </w:r>
    </w:p>
    <w:p w:rsidR="008A0A8C" w:rsidRDefault="008A0A8C" w:rsidP="008A0A8C">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8A0A8C">
        <w:rPr>
          <w:rFonts w:ascii="Times New Roman" w:eastAsia="Times New Roman" w:hAnsi="Times New Roman" w:cs="Times New Roman"/>
          <w:sz w:val="28"/>
          <w:szCs w:val="28"/>
        </w:rPr>
        <w:t>В соответствии с п. 18.3.1 ФГОС основного и среднего общего образования в учебном плане учебный предмет «</w:t>
      </w:r>
      <w:r w:rsidR="001F7F11">
        <w:rPr>
          <w:rFonts w:ascii="Times New Roman" w:eastAsia="Times New Roman" w:hAnsi="Times New Roman" w:cs="Times New Roman"/>
          <w:sz w:val="28"/>
          <w:szCs w:val="28"/>
        </w:rPr>
        <w:t>Х</w:t>
      </w:r>
      <w:r w:rsidRPr="008A0A8C">
        <w:rPr>
          <w:rFonts w:ascii="Times New Roman" w:eastAsia="Times New Roman" w:hAnsi="Times New Roman" w:cs="Times New Roman"/>
          <w:sz w:val="28"/>
          <w:szCs w:val="28"/>
        </w:rPr>
        <w:t>имия» входит в качестве обязательного в состав предметной области «</w:t>
      </w:r>
      <w:r w:rsidR="001F7F11">
        <w:rPr>
          <w:rFonts w:ascii="Times New Roman" w:eastAsia="Times New Roman" w:hAnsi="Times New Roman" w:cs="Times New Roman"/>
          <w:sz w:val="28"/>
          <w:szCs w:val="28"/>
        </w:rPr>
        <w:t>Е</w:t>
      </w:r>
      <w:r w:rsidRPr="008A0A8C">
        <w:rPr>
          <w:rFonts w:ascii="Times New Roman" w:eastAsia="Times New Roman" w:hAnsi="Times New Roman" w:cs="Times New Roman"/>
          <w:sz w:val="28"/>
          <w:szCs w:val="28"/>
        </w:rPr>
        <w:t>стественнонаучные предметы». В примерной основной образовательной программе основного общего образования образовательной организации предлагается следующее примерное количество часов на преподавание учеб</w:t>
      </w:r>
      <w:r w:rsidR="007209B5">
        <w:rPr>
          <w:rFonts w:ascii="Times New Roman" w:eastAsia="Times New Roman" w:hAnsi="Times New Roman" w:cs="Times New Roman"/>
          <w:sz w:val="28"/>
          <w:szCs w:val="28"/>
        </w:rPr>
        <w:t>ного предмета «</w:t>
      </w:r>
      <w:r w:rsidR="001F7F11">
        <w:rPr>
          <w:rFonts w:ascii="Times New Roman" w:eastAsia="Times New Roman" w:hAnsi="Times New Roman" w:cs="Times New Roman"/>
          <w:sz w:val="28"/>
          <w:szCs w:val="28"/>
        </w:rPr>
        <w:t>Х</w:t>
      </w:r>
      <w:r w:rsidR="007209B5">
        <w:rPr>
          <w:rFonts w:ascii="Times New Roman" w:eastAsia="Times New Roman" w:hAnsi="Times New Roman" w:cs="Times New Roman"/>
          <w:sz w:val="28"/>
          <w:szCs w:val="28"/>
        </w:rPr>
        <w:t>имия» в неделю.</w:t>
      </w:r>
    </w:p>
    <w:p w:rsidR="007209B5" w:rsidRPr="008A0A8C" w:rsidRDefault="007209B5" w:rsidP="008A0A8C">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8A0A8C" w:rsidRPr="008A0A8C" w:rsidRDefault="008A0A8C" w:rsidP="008A0A8C">
      <w:pPr>
        <w:widowControl w:val="0"/>
        <w:shd w:val="clear" w:color="auto" w:fill="FFFFFF"/>
        <w:spacing w:after="0" w:line="240" w:lineRule="auto"/>
        <w:ind w:firstLine="709"/>
        <w:jc w:val="right"/>
        <w:rPr>
          <w:rFonts w:ascii="Times New Roman" w:eastAsia="Times New Roman" w:hAnsi="Times New Roman" w:cs="Times New Roman"/>
          <w:sz w:val="28"/>
          <w:szCs w:val="28"/>
        </w:rPr>
      </w:pPr>
      <w:r w:rsidRPr="008A0A8C">
        <w:rPr>
          <w:rFonts w:ascii="Times New Roman" w:eastAsia="Times New Roman" w:hAnsi="Times New Roman" w:cs="Times New Roman"/>
          <w:sz w:val="28"/>
          <w:szCs w:val="28"/>
        </w:rPr>
        <w:t>Таблица 2</w:t>
      </w:r>
    </w:p>
    <w:p w:rsidR="008A0A8C" w:rsidRPr="008A0A8C" w:rsidRDefault="008A0A8C" w:rsidP="008A0A8C">
      <w:pPr>
        <w:widowControl w:val="0"/>
        <w:spacing w:after="0" w:line="240" w:lineRule="auto"/>
        <w:ind w:firstLine="709"/>
        <w:jc w:val="right"/>
        <w:rPr>
          <w:rFonts w:ascii="Times New Roman" w:eastAsia="Times New Roman" w:hAnsi="Times New Roman" w:cs="Times New Roman"/>
          <w:sz w:val="28"/>
          <w:szCs w:val="28"/>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2211"/>
        <w:gridCol w:w="1980"/>
      </w:tblGrid>
      <w:tr w:rsidR="008A0A8C" w:rsidRPr="007209B5" w:rsidTr="008A5789">
        <w:tc>
          <w:tcPr>
            <w:tcW w:w="5387" w:type="dxa"/>
            <w:vMerge w:val="restart"/>
            <w:shd w:val="clear" w:color="auto" w:fill="auto"/>
            <w:vAlign w:val="center"/>
          </w:tcPr>
          <w:p w:rsidR="008A0A8C" w:rsidRPr="008061B6" w:rsidRDefault="008A0A8C" w:rsidP="007209B5">
            <w:pPr>
              <w:widowControl w:val="0"/>
              <w:spacing w:after="0" w:line="240" w:lineRule="auto"/>
              <w:jc w:val="center"/>
              <w:rPr>
                <w:rFonts w:ascii="Times New Roman" w:eastAsia="Times New Roman" w:hAnsi="Times New Roman" w:cs="Times New Roman"/>
                <w:b/>
                <w:sz w:val="24"/>
                <w:szCs w:val="24"/>
              </w:rPr>
            </w:pPr>
            <w:r w:rsidRPr="008061B6">
              <w:rPr>
                <w:rFonts w:ascii="Times New Roman" w:eastAsia="Times New Roman" w:hAnsi="Times New Roman" w:cs="Times New Roman"/>
                <w:b/>
                <w:bCs/>
                <w:sz w:val="24"/>
                <w:szCs w:val="24"/>
              </w:rPr>
              <w:t>Уровень обучения</w:t>
            </w:r>
          </w:p>
        </w:tc>
        <w:tc>
          <w:tcPr>
            <w:tcW w:w="4191" w:type="dxa"/>
            <w:gridSpan w:val="2"/>
            <w:shd w:val="clear" w:color="auto" w:fill="auto"/>
            <w:vAlign w:val="center"/>
          </w:tcPr>
          <w:p w:rsidR="008A0A8C" w:rsidRPr="008061B6" w:rsidRDefault="008A0A8C" w:rsidP="007209B5">
            <w:pPr>
              <w:widowControl w:val="0"/>
              <w:spacing w:after="0" w:line="240" w:lineRule="auto"/>
              <w:jc w:val="center"/>
              <w:rPr>
                <w:rFonts w:ascii="Times New Roman" w:eastAsia="Times New Roman" w:hAnsi="Times New Roman" w:cs="Times New Roman"/>
                <w:b/>
                <w:bCs/>
                <w:sz w:val="24"/>
                <w:szCs w:val="24"/>
              </w:rPr>
            </w:pPr>
            <w:r w:rsidRPr="008061B6">
              <w:rPr>
                <w:rFonts w:ascii="Times New Roman" w:eastAsia="Times New Roman" w:hAnsi="Times New Roman" w:cs="Times New Roman"/>
                <w:b/>
                <w:bCs/>
                <w:sz w:val="24"/>
                <w:szCs w:val="24"/>
              </w:rPr>
              <w:t xml:space="preserve">Количество часов в неделю </w:t>
            </w:r>
          </w:p>
          <w:p w:rsidR="008A0A8C" w:rsidRPr="007209B5" w:rsidRDefault="008A0A8C" w:rsidP="007209B5">
            <w:pPr>
              <w:widowControl w:val="0"/>
              <w:spacing w:after="0" w:line="240" w:lineRule="auto"/>
              <w:jc w:val="center"/>
              <w:rPr>
                <w:rFonts w:ascii="Times New Roman" w:eastAsia="Times New Roman" w:hAnsi="Times New Roman" w:cs="Times New Roman"/>
                <w:sz w:val="24"/>
                <w:szCs w:val="24"/>
              </w:rPr>
            </w:pPr>
            <w:r w:rsidRPr="008061B6">
              <w:rPr>
                <w:rFonts w:ascii="Times New Roman" w:eastAsia="Times New Roman" w:hAnsi="Times New Roman" w:cs="Times New Roman"/>
                <w:b/>
                <w:bCs/>
                <w:sz w:val="24"/>
                <w:szCs w:val="24"/>
              </w:rPr>
              <w:t>по классам</w:t>
            </w:r>
          </w:p>
        </w:tc>
      </w:tr>
      <w:tr w:rsidR="008A0A8C" w:rsidRPr="007209B5" w:rsidTr="008A5789">
        <w:tc>
          <w:tcPr>
            <w:tcW w:w="5387" w:type="dxa"/>
            <w:vMerge/>
            <w:shd w:val="clear" w:color="auto" w:fill="auto"/>
          </w:tcPr>
          <w:p w:rsidR="008A0A8C" w:rsidRPr="007209B5" w:rsidRDefault="008A0A8C" w:rsidP="007209B5">
            <w:pPr>
              <w:widowControl w:val="0"/>
              <w:spacing w:after="0" w:line="240" w:lineRule="auto"/>
              <w:jc w:val="right"/>
              <w:rPr>
                <w:rFonts w:ascii="Times New Roman" w:eastAsia="Times New Roman" w:hAnsi="Times New Roman" w:cs="Times New Roman"/>
                <w:sz w:val="24"/>
                <w:szCs w:val="24"/>
              </w:rPr>
            </w:pPr>
          </w:p>
        </w:tc>
        <w:tc>
          <w:tcPr>
            <w:tcW w:w="2211" w:type="dxa"/>
            <w:shd w:val="clear" w:color="auto" w:fill="auto"/>
          </w:tcPr>
          <w:p w:rsidR="008A0A8C" w:rsidRPr="008061B6" w:rsidRDefault="001F7F11" w:rsidP="007209B5">
            <w:pPr>
              <w:widowControl w:val="0"/>
              <w:spacing w:after="0" w:line="240" w:lineRule="auto"/>
              <w:jc w:val="center"/>
              <w:rPr>
                <w:rFonts w:ascii="Times New Roman" w:eastAsia="Times New Roman" w:hAnsi="Times New Roman" w:cs="Times New Roman"/>
                <w:b/>
                <w:sz w:val="24"/>
                <w:szCs w:val="24"/>
              </w:rPr>
            </w:pPr>
            <w:r w:rsidRPr="008061B6">
              <w:rPr>
                <w:rFonts w:ascii="Times New Roman" w:eastAsia="Times New Roman" w:hAnsi="Times New Roman" w:cs="Times New Roman"/>
                <w:b/>
                <w:bCs/>
                <w:sz w:val="24"/>
                <w:szCs w:val="24"/>
              </w:rPr>
              <w:t>8</w:t>
            </w:r>
          </w:p>
        </w:tc>
        <w:tc>
          <w:tcPr>
            <w:tcW w:w="1980" w:type="dxa"/>
            <w:shd w:val="clear" w:color="auto" w:fill="auto"/>
          </w:tcPr>
          <w:p w:rsidR="008A0A8C" w:rsidRPr="008061B6" w:rsidRDefault="001F7F11" w:rsidP="007209B5">
            <w:pPr>
              <w:widowControl w:val="0"/>
              <w:spacing w:after="0" w:line="240" w:lineRule="auto"/>
              <w:jc w:val="center"/>
              <w:rPr>
                <w:rFonts w:ascii="Times New Roman" w:eastAsia="Times New Roman" w:hAnsi="Times New Roman" w:cs="Times New Roman"/>
                <w:b/>
                <w:sz w:val="24"/>
                <w:szCs w:val="24"/>
              </w:rPr>
            </w:pPr>
            <w:r w:rsidRPr="008061B6">
              <w:rPr>
                <w:rFonts w:ascii="Times New Roman" w:eastAsia="Times New Roman" w:hAnsi="Times New Roman" w:cs="Times New Roman"/>
                <w:b/>
                <w:bCs/>
                <w:sz w:val="24"/>
                <w:szCs w:val="24"/>
              </w:rPr>
              <w:t>9</w:t>
            </w:r>
          </w:p>
        </w:tc>
      </w:tr>
      <w:tr w:rsidR="008A0A8C" w:rsidRPr="007209B5" w:rsidTr="008A5789">
        <w:tc>
          <w:tcPr>
            <w:tcW w:w="5387" w:type="dxa"/>
            <w:shd w:val="clear" w:color="auto" w:fill="auto"/>
          </w:tcPr>
          <w:p w:rsidR="008A0A8C" w:rsidRPr="007209B5" w:rsidRDefault="008A0A8C" w:rsidP="007209B5">
            <w:pPr>
              <w:widowControl w:val="0"/>
              <w:spacing w:after="0" w:line="240" w:lineRule="auto"/>
              <w:jc w:val="center"/>
              <w:rPr>
                <w:rFonts w:ascii="Times New Roman" w:eastAsia="Times New Roman" w:hAnsi="Times New Roman" w:cs="Times New Roman"/>
                <w:sz w:val="24"/>
                <w:szCs w:val="24"/>
              </w:rPr>
            </w:pPr>
            <w:r w:rsidRPr="007209B5">
              <w:rPr>
                <w:rFonts w:ascii="Times New Roman" w:eastAsia="Times New Roman" w:hAnsi="Times New Roman" w:cs="Times New Roman"/>
                <w:sz w:val="24"/>
                <w:szCs w:val="24"/>
              </w:rPr>
              <w:t>основное общее образование</w:t>
            </w:r>
          </w:p>
        </w:tc>
        <w:tc>
          <w:tcPr>
            <w:tcW w:w="2211" w:type="dxa"/>
            <w:shd w:val="clear" w:color="auto" w:fill="auto"/>
            <w:vAlign w:val="center"/>
          </w:tcPr>
          <w:p w:rsidR="008A0A8C" w:rsidRPr="007209B5" w:rsidRDefault="008A0A8C" w:rsidP="007209B5">
            <w:pPr>
              <w:widowControl w:val="0"/>
              <w:spacing w:after="0" w:line="240" w:lineRule="auto"/>
              <w:jc w:val="center"/>
              <w:rPr>
                <w:rFonts w:ascii="Times New Roman" w:eastAsia="Times New Roman" w:hAnsi="Times New Roman" w:cs="Times New Roman"/>
                <w:sz w:val="24"/>
                <w:szCs w:val="24"/>
              </w:rPr>
            </w:pPr>
            <w:r w:rsidRPr="007209B5">
              <w:rPr>
                <w:rFonts w:ascii="Times New Roman" w:eastAsia="Times New Roman" w:hAnsi="Times New Roman" w:cs="Times New Roman"/>
                <w:sz w:val="24"/>
                <w:szCs w:val="24"/>
              </w:rPr>
              <w:t>2</w:t>
            </w:r>
          </w:p>
        </w:tc>
        <w:tc>
          <w:tcPr>
            <w:tcW w:w="1980" w:type="dxa"/>
            <w:shd w:val="clear" w:color="auto" w:fill="auto"/>
            <w:vAlign w:val="center"/>
          </w:tcPr>
          <w:p w:rsidR="008A0A8C" w:rsidRPr="007209B5" w:rsidRDefault="008A0A8C" w:rsidP="007209B5">
            <w:pPr>
              <w:widowControl w:val="0"/>
              <w:spacing w:after="0" w:line="240" w:lineRule="auto"/>
              <w:jc w:val="center"/>
              <w:rPr>
                <w:rFonts w:ascii="Times New Roman" w:eastAsia="Times New Roman" w:hAnsi="Times New Roman" w:cs="Times New Roman"/>
                <w:sz w:val="24"/>
                <w:szCs w:val="24"/>
              </w:rPr>
            </w:pPr>
            <w:r w:rsidRPr="007209B5">
              <w:rPr>
                <w:rFonts w:ascii="Times New Roman" w:eastAsia="Times New Roman" w:hAnsi="Times New Roman" w:cs="Times New Roman"/>
                <w:sz w:val="24"/>
                <w:szCs w:val="24"/>
              </w:rPr>
              <w:t>2</w:t>
            </w:r>
          </w:p>
        </w:tc>
      </w:tr>
    </w:tbl>
    <w:p w:rsidR="008A0A8C" w:rsidRPr="008A0A8C" w:rsidRDefault="008A0A8C" w:rsidP="008A0A8C">
      <w:pPr>
        <w:spacing w:after="0" w:line="240" w:lineRule="auto"/>
        <w:ind w:firstLine="709"/>
        <w:rPr>
          <w:rFonts w:ascii="Times New Roman" w:eastAsia="Times New Roman" w:hAnsi="Times New Roman" w:cs="Times New Roman"/>
          <w:sz w:val="28"/>
          <w:szCs w:val="28"/>
        </w:rPr>
      </w:pPr>
    </w:p>
    <w:p w:rsidR="008A0A8C" w:rsidRPr="008A0A8C" w:rsidRDefault="008A0A8C" w:rsidP="008A0A8C">
      <w:pPr>
        <w:spacing w:after="0" w:line="240" w:lineRule="auto"/>
        <w:ind w:firstLine="709"/>
        <w:jc w:val="both"/>
        <w:rPr>
          <w:rFonts w:ascii="Times New Roman" w:eastAsia="Times New Roman" w:hAnsi="Times New Roman" w:cs="Times New Roman"/>
          <w:sz w:val="28"/>
          <w:szCs w:val="28"/>
        </w:rPr>
      </w:pPr>
      <w:r w:rsidRPr="008A0A8C">
        <w:rPr>
          <w:rFonts w:ascii="Times New Roman" w:eastAsia="Times New Roman" w:hAnsi="Times New Roman" w:cs="Times New Roman"/>
          <w:sz w:val="28"/>
          <w:szCs w:val="28"/>
        </w:rPr>
        <w:t>Курс «Химия» имеет комплексный характер, включает основы общей, неорганической химии. Главной идеей является создание базового комплекса опорных знаний по химии, выраженных в форме, соответствующей возрасту учащихся.  </w:t>
      </w:r>
    </w:p>
    <w:p w:rsidR="008A0A8C" w:rsidRPr="008A0A8C" w:rsidRDefault="008A0A8C" w:rsidP="008A0A8C">
      <w:pPr>
        <w:spacing w:after="0" w:line="240" w:lineRule="auto"/>
        <w:ind w:firstLine="709"/>
        <w:jc w:val="both"/>
        <w:rPr>
          <w:rFonts w:ascii="Times New Roman" w:eastAsia="Times New Roman" w:hAnsi="Times New Roman" w:cs="Times New Roman"/>
          <w:sz w:val="28"/>
          <w:szCs w:val="28"/>
        </w:rPr>
      </w:pPr>
    </w:p>
    <w:p w:rsidR="008A0A8C" w:rsidRPr="008A0A8C" w:rsidRDefault="008A0A8C" w:rsidP="008A0A8C">
      <w:pPr>
        <w:spacing w:after="0" w:line="240" w:lineRule="auto"/>
        <w:ind w:firstLine="709"/>
        <w:rPr>
          <w:rFonts w:ascii="Times New Roman" w:eastAsia="Times New Roman" w:hAnsi="Times New Roman" w:cs="Times New Roman"/>
          <w:sz w:val="28"/>
          <w:szCs w:val="28"/>
        </w:rPr>
      </w:pPr>
      <w:r w:rsidRPr="008A0A8C">
        <w:rPr>
          <w:rFonts w:ascii="Times New Roman" w:eastAsia="Times New Roman" w:hAnsi="Times New Roman" w:cs="Times New Roman"/>
          <w:b/>
          <w:bCs/>
          <w:sz w:val="28"/>
          <w:szCs w:val="28"/>
        </w:rPr>
        <w:t>Цели и задачи изучения учебного предмета «Химия»,  8 класс</w:t>
      </w:r>
      <w:r w:rsidR="001F7F11">
        <w:rPr>
          <w:rFonts w:ascii="Times New Roman" w:eastAsia="Times New Roman" w:hAnsi="Times New Roman" w:cs="Times New Roman"/>
          <w:b/>
          <w:bCs/>
          <w:sz w:val="28"/>
          <w:szCs w:val="28"/>
        </w:rPr>
        <w:t>:</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 освоение важнейших знаний об основных понятиях и законах химии, химической символике;</w:t>
      </w:r>
    </w:p>
    <w:p w:rsidR="008A0A8C" w:rsidRPr="008A0A8C" w:rsidRDefault="004226DC" w:rsidP="007209B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w:t>
      </w:r>
      <w:r w:rsidR="008A0A8C" w:rsidRPr="008A0A8C">
        <w:rPr>
          <w:rFonts w:ascii="Times New Roman" w:eastAsiaTheme="minorHAnsi" w:hAnsi="Times New Roman" w:cs="Times New Roman"/>
          <w:sz w:val="28"/>
          <w:szCs w:val="28"/>
          <w:lang w:eastAsia="en-US"/>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 xml:space="preserve">•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 xml:space="preserve">• воспитание отношения к химии как к одному из фундаментальных компонентов естествознания и элементу общечеловеческой культуры; </w:t>
      </w:r>
    </w:p>
    <w:p w:rsidR="008A0A8C" w:rsidRPr="008A0A8C" w:rsidRDefault="004226DC" w:rsidP="007209B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w:t>
      </w:r>
      <w:r w:rsidR="008A0A8C" w:rsidRPr="008A0A8C">
        <w:rPr>
          <w:rFonts w:ascii="Times New Roman" w:eastAsiaTheme="minorHAnsi" w:hAnsi="Times New Roman" w:cs="Times New Roman"/>
          <w:sz w:val="28"/>
          <w:szCs w:val="28"/>
          <w:lang w:eastAsia="en-US"/>
        </w:rPr>
        <w:t xml:space="preserve">применение полученных знаний и умений для безопасного использования веществ и материалов в быту, сельском хозяйстве и на </w:t>
      </w:r>
      <w:r w:rsidR="008A0A8C" w:rsidRPr="008A0A8C">
        <w:rPr>
          <w:rFonts w:ascii="Times New Roman" w:eastAsiaTheme="minorHAnsi" w:hAnsi="Times New Roman" w:cs="Times New Roman"/>
          <w:sz w:val="28"/>
          <w:szCs w:val="28"/>
          <w:lang w:eastAsia="en-US"/>
        </w:rPr>
        <w:lastRenderedPageBreak/>
        <w:t xml:space="preserve">производстве, решения практических задач в повседневной жизни, предупреждения явлений, наносящих вред здоровью человека и окружающей среде. </w:t>
      </w:r>
    </w:p>
    <w:p w:rsidR="008A0A8C" w:rsidRPr="008A0A8C" w:rsidRDefault="008A0A8C" w:rsidP="008A0A8C">
      <w:pPr>
        <w:spacing w:after="0" w:line="240" w:lineRule="auto"/>
        <w:ind w:firstLine="709"/>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Задачи:</w:t>
      </w:r>
    </w:p>
    <w:p w:rsidR="008A0A8C" w:rsidRPr="008A0A8C" w:rsidRDefault="008A0A8C" w:rsidP="008A0A8C">
      <w:pPr>
        <w:spacing w:after="0" w:line="240" w:lineRule="auto"/>
        <w:ind w:firstLine="709"/>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1.</w:t>
      </w:r>
      <w:r w:rsidR="007209B5">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Сформировать знание основных понятий и законов химии</w:t>
      </w:r>
      <w:r w:rsidR="001F7F11">
        <w:rPr>
          <w:rFonts w:ascii="Times New Roman" w:eastAsiaTheme="minorHAnsi" w:hAnsi="Times New Roman" w:cs="Times New Roman"/>
          <w:sz w:val="28"/>
          <w:szCs w:val="28"/>
          <w:lang w:eastAsia="en-US"/>
        </w:rPr>
        <w:t>.</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2.</w:t>
      </w:r>
      <w:r w:rsidR="007209B5">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Воспитывать общечеловеческую культуру</w:t>
      </w:r>
      <w:r w:rsidR="001F7F11">
        <w:rPr>
          <w:rFonts w:ascii="Times New Roman" w:eastAsiaTheme="minorHAnsi" w:hAnsi="Times New Roman" w:cs="Times New Roman"/>
          <w:sz w:val="28"/>
          <w:szCs w:val="28"/>
          <w:lang w:eastAsia="en-US"/>
        </w:rPr>
        <w:t>.</w:t>
      </w:r>
      <w:r w:rsidRPr="008A0A8C">
        <w:rPr>
          <w:rFonts w:ascii="Times New Roman" w:eastAsiaTheme="minorHAnsi" w:hAnsi="Times New Roman" w:cs="Times New Roman"/>
          <w:sz w:val="28"/>
          <w:szCs w:val="28"/>
          <w:lang w:eastAsia="en-US"/>
        </w:rPr>
        <w:t xml:space="preserve">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 xml:space="preserve">3. Учить наблюдать, применять полученные знания на практике. </w:t>
      </w:r>
    </w:p>
    <w:p w:rsidR="001F7F11" w:rsidRDefault="001F7F11" w:rsidP="007209B5">
      <w:pPr>
        <w:spacing w:after="0" w:line="240" w:lineRule="auto"/>
        <w:ind w:firstLine="709"/>
        <w:jc w:val="both"/>
        <w:rPr>
          <w:rFonts w:ascii="Times New Roman" w:eastAsiaTheme="minorHAnsi" w:hAnsi="Times New Roman" w:cs="Times New Roman"/>
          <w:b/>
          <w:sz w:val="28"/>
          <w:szCs w:val="28"/>
          <w:lang w:eastAsia="en-US"/>
        </w:rPr>
      </w:pPr>
    </w:p>
    <w:p w:rsidR="008A0A8C" w:rsidRPr="008A0A8C" w:rsidRDefault="008A0A8C" w:rsidP="007209B5">
      <w:pPr>
        <w:spacing w:after="0" w:line="240" w:lineRule="auto"/>
        <w:ind w:firstLine="709"/>
        <w:jc w:val="both"/>
        <w:rPr>
          <w:rFonts w:ascii="Times New Roman" w:eastAsiaTheme="minorHAnsi" w:hAnsi="Times New Roman" w:cs="Times New Roman"/>
          <w:i/>
          <w:sz w:val="28"/>
          <w:szCs w:val="28"/>
          <w:lang w:eastAsia="en-US"/>
        </w:rPr>
      </w:pPr>
      <w:r w:rsidRPr="008A0A8C">
        <w:rPr>
          <w:rFonts w:ascii="Times New Roman" w:eastAsiaTheme="minorHAnsi" w:hAnsi="Times New Roman" w:cs="Times New Roman"/>
          <w:b/>
          <w:sz w:val="28"/>
          <w:szCs w:val="28"/>
          <w:lang w:eastAsia="en-US"/>
        </w:rPr>
        <w:t>Планируемые результаты обучения</w:t>
      </w:r>
      <w:r w:rsidRPr="008A0A8C">
        <w:rPr>
          <w:rFonts w:ascii="Times New Roman" w:eastAsiaTheme="minorHAnsi" w:hAnsi="Times New Roman" w:cs="Times New Roman"/>
          <w:sz w:val="28"/>
          <w:szCs w:val="28"/>
          <w:lang w:eastAsia="en-US"/>
        </w:rPr>
        <w:t xml:space="preserve">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b/>
          <w:i/>
          <w:sz w:val="28"/>
          <w:szCs w:val="28"/>
          <w:lang w:eastAsia="en-US"/>
        </w:rPr>
        <w:t>Личностными результатами</w:t>
      </w:r>
      <w:r w:rsidRPr="008A0A8C">
        <w:rPr>
          <w:rFonts w:ascii="Times New Roman" w:eastAsiaTheme="minorHAnsi" w:hAnsi="Times New Roman" w:cs="Times New Roman"/>
          <w:b/>
          <w:sz w:val="28"/>
          <w:szCs w:val="28"/>
          <w:lang w:eastAsia="en-US"/>
        </w:rPr>
        <w:t xml:space="preserve"> </w:t>
      </w:r>
      <w:r w:rsidRPr="008A0A8C">
        <w:rPr>
          <w:rFonts w:ascii="Times New Roman" w:eastAsiaTheme="minorHAnsi" w:hAnsi="Times New Roman" w:cs="Times New Roman"/>
          <w:i/>
          <w:sz w:val="28"/>
          <w:szCs w:val="28"/>
          <w:lang w:eastAsia="en-US"/>
        </w:rPr>
        <w:t>изучения предмета «Химия»</w:t>
      </w:r>
      <w:r w:rsidRPr="008A0A8C">
        <w:rPr>
          <w:rFonts w:ascii="Times New Roman" w:eastAsiaTheme="minorHAnsi" w:hAnsi="Times New Roman" w:cs="Times New Roman"/>
          <w:sz w:val="28"/>
          <w:szCs w:val="28"/>
          <w:lang w:eastAsia="en-US"/>
        </w:rPr>
        <w:t xml:space="preserve"> </w:t>
      </w:r>
      <w:r w:rsidRPr="008A0A8C">
        <w:rPr>
          <w:rFonts w:ascii="Times New Roman" w:eastAsiaTheme="minorHAnsi" w:hAnsi="Times New Roman" w:cs="Times New Roman"/>
          <w:i/>
          <w:sz w:val="28"/>
          <w:szCs w:val="28"/>
          <w:lang w:eastAsia="en-US"/>
        </w:rPr>
        <w:t>в 8</w:t>
      </w:r>
      <w:r w:rsidR="004226DC">
        <w:rPr>
          <w:rFonts w:ascii="Times New Roman" w:eastAsiaTheme="minorHAnsi" w:hAnsi="Times New Roman" w:cs="Times New Roman"/>
          <w:i/>
          <w:sz w:val="28"/>
          <w:szCs w:val="28"/>
          <w:lang w:eastAsia="en-US"/>
        </w:rPr>
        <w:t>-м</w:t>
      </w:r>
      <w:r w:rsidRPr="008A0A8C">
        <w:rPr>
          <w:rFonts w:ascii="Times New Roman" w:eastAsiaTheme="minorHAnsi" w:hAnsi="Times New Roman" w:cs="Times New Roman"/>
          <w:i/>
          <w:sz w:val="28"/>
          <w:szCs w:val="28"/>
          <w:lang w:eastAsia="en-US"/>
        </w:rPr>
        <w:t xml:space="preserve"> классе являются следующие умения:</w:t>
      </w:r>
      <w:r w:rsidRPr="008A0A8C">
        <w:rPr>
          <w:rFonts w:ascii="Times New Roman" w:eastAsiaTheme="minorHAnsi" w:hAnsi="Times New Roman" w:cs="Times New Roman"/>
          <w:sz w:val="28"/>
          <w:szCs w:val="28"/>
          <w:lang w:eastAsia="en-US"/>
        </w:rPr>
        <w:t xml:space="preserve">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Pr="008A0A8C">
        <w:rPr>
          <w:rFonts w:ascii="Times New Roman" w:eastAsiaTheme="minorHAnsi" w:hAnsi="Times New Roman" w:cs="Times New Roman"/>
          <w:sz w:val="28"/>
          <w:szCs w:val="28"/>
          <w:lang w:eastAsia="en-US"/>
        </w:rPr>
        <w:t xml:space="preserve"> осознавать единство и целостность окружающего мира, возможности его познаваемости и объяснимости на основе достижений науки;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004226DC">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004226DC">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 xml:space="preserve">оценивать жизненные ситуации с точки зрения безопасного образа жизни и сохранения здоровья;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Pr="008A0A8C">
        <w:rPr>
          <w:rFonts w:ascii="Times New Roman" w:eastAsiaTheme="minorHAnsi" w:hAnsi="Times New Roman" w:cs="Times New Roman"/>
          <w:sz w:val="28"/>
          <w:szCs w:val="28"/>
          <w:lang w:eastAsia="en-US"/>
        </w:rPr>
        <w:t xml:space="preserve"> оценивать экологический риск взаимоотношений человека и природы;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004226DC">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8A0A8C" w:rsidRPr="008A0A8C" w:rsidRDefault="008A0A8C" w:rsidP="007209B5">
      <w:pPr>
        <w:spacing w:after="0" w:line="240" w:lineRule="auto"/>
        <w:ind w:firstLine="709"/>
        <w:jc w:val="both"/>
        <w:rPr>
          <w:rFonts w:ascii="Times New Roman" w:eastAsiaTheme="minorHAnsi" w:hAnsi="Times New Roman" w:cs="Times New Roman"/>
          <w:i/>
          <w:sz w:val="28"/>
          <w:szCs w:val="28"/>
          <w:lang w:eastAsia="en-US"/>
        </w:rPr>
      </w:pPr>
      <w:r w:rsidRPr="008A0A8C">
        <w:rPr>
          <w:rFonts w:ascii="Times New Roman" w:eastAsiaTheme="minorHAnsi" w:hAnsi="Times New Roman" w:cs="Times New Roman"/>
          <w:b/>
          <w:i/>
          <w:sz w:val="28"/>
          <w:szCs w:val="28"/>
          <w:lang w:eastAsia="en-US"/>
        </w:rPr>
        <w:t>Метапредметными результатами</w:t>
      </w:r>
      <w:r w:rsidRPr="008A0A8C">
        <w:rPr>
          <w:rFonts w:ascii="Times New Roman" w:eastAsiaTheme="minorHAnsi" w:hAnsi="Times New Roman" w:cs="Times New Roman"/>
          <w:b/>
          <w:sz w:val="28"/>
          <w:szCs w:val="28"/>
          <w:lang w:eastAsia="en-US"/>
        </w:rPr>
        <w:t xml:space="preserve"> </w:t>
      </w:r>
      <w:r w:rsidRPr="008A0A8C">
        <w:rPr>
          <w:rFonts w:ascii="Times New Roman" w:eastAsiaTheme="minorHAnsi" w:hAnsi="Times New Roman" w:cs="Times New Roman"/>
          <w:i/>
          <w:sz w:val="28"/>
          <w:szCs w:val="28"/>
          <w:lang w:eastAsia="en-US"/>
        </w:rPr>
        <w:t xml:space="preserve">изучения курса «Химия» является формирование универсальных учебных действий (УУД).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u w:val="single"/>
          <w:lang w:eastAsia="en-US"/>
        </w:rPr>
      </w:pPr>
      <w:r w:rsidRPr="008A0A8C">
        <w:rPr>
          <w:rFonts w:ascii="Times New Roman" w:eastAsiaTheme="minorHAnsi" w:hAnsi="Times New Roman" w:cs="Times New Roman"/>
          <w:sz w:val="28"/>
          <w:szCs w:val="28"/>
          <w:u w:val="single"/>
          <w:lang w:eastAsia="en-US"/>
        </w:rPr>
        <w:t xml:space="preserve">Регулятивные УУД: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Pr="008A0A8C">
        <w:rPr>
          <w:rFonts w:ascii="Times New Roman" w:eastAsiaTheme="minorHAnsi" w:hAnsi="Times New Roman" w:cs="Times New Roman"/>
          <w:sz w:val="28"/>
          <w:szCs w:val="28"/>
          <w:lang w:eastAsia="en-US"/>
        </w:rPr>
        <w:t xml:space="preserve"> самостоятельно обнаруживать и формулировать учебную проблему, определять цель учебной деятельности;</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Pr="008A0A8C">
        <w:rPr>
          <w:rFonts w:ascii="Times New Roman" w:eastAsiaTheme="minorHAnsi" w:hAnsi="Times New Roman" w:cs="Times New Roman"/>
          <w:sz w:val="28"/>
          <w:szCs w:val="28"/>
          <w:lang w:eastAsia="en-US"/>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Pr="008A0A8C">
        <w:rPr>
          <w:rFonts w:ascii="Times New Roman" w:eastAsiaTheme="minorHAnsi" w:hAnsi="Times New Roman" w:cs="Times New Roman"/>
          <w:sz w:val="28"/>
          <w:szCs w:val="28"/>
          <w:lang w:eastAsia="en-US"/>
        </w:rPr>
        <w:t xml:space="preserve"> составлять (индивидуально или в группе) план решения проблемы;</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Pr="008A0A8C">
        <w:rPr>
          <w:rFonts w:ascii="Times New Roman" w:eastAsiaTheme="minorHAnsi" w:hAnsi="Times New Roman" w:cs="Times New Roman"/>
          <w:sz w:val="28"/>
          <w:szCs w:val="28"/>
          <w:lang w:eastAsia="en-US"/>
        </w:rPr>
        <w:t xml:space="preserve"> работая по плану, сверять свои действия с целью и, при необходимости, исправлять ошибки самостоятельно;</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Pr="008A0A8C">
        <w:rPr>
          <w:rFonts w:ascii="Times New Roman" w:eastAsiaTheme="minorHAnsi" w:hAnsi="Times New Roman" w:cs="Times New Roman"/>
          <w:sz w:val="28"/>
          <w:szCs w:val="28"/>
          <w:lang w:eastAsia="en-US"/>
        </w:rPr>
        <w:t xml:space="preserve"> в диалоге с учителем совершенствовать самостоятельно выработанные критерии оценки.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u w:val="single"/>
          <w:lang w:eastAsia="en-US"/>
        </w:rPr>
      </w:pPr>
      <w:r w:rsidRPr="008A0A8C">
        <w:rPr>
          <w:rFonts w:ascii="Times New Roman" w:eastAsiaTheme="minorHAnsi" w:hAnsi="Times New Roman" w:cs="Times New Roman"/>
          <w:sz w:val="28"/>
          <w:szCs w:val="28"/>
          <w:u w:val="single"/>
          <w:lang w:eastAsia="en-US"/>
        </w:rPr>
        <w:t xml:space="preserve">Познавательные УУД: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Pr="008A0A8C">
        <w:rPr>
          <w:rFonts w:ascii="Times New Roman" w:eastAsiaTheme="minorHAnsi" w:hAnsi="Times New Roman" w:cs="Times New Roman"/>
          <w:sz w:val="28"/>
          <w:szCs w:val="28"/>
          <w:lang w:eastAsia="en-US"/>
        </w:rPr>
        <w:t xml:space="preserve"> анализировать, сравнивать, классифицировать и обобщать факты и явления. Выявлять причины и следствия простых явлений.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004226DC">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 xml:space="preserve">осуществлять сравнение, классификацию, самостоятельно выбирая основания и критерии для указанных логических операций;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Pr="008A0A8C">
        <w:rPr>
          <w:rFonts w:ascii="Times New Roman" w:eastAsiaTheme="minorHAnsi" w:hAnsi="Times New Roman" w:cs="Times New Roman"/>
          <w:sz w:val="28"/>
          <w:szCs w:val="28"/>
          <w:lang w:eastAsia="en-US"/>
        </w:rPr>
        <w:t xml:space="preserve"> строить логическое рассуждение, включающее установление причинно-следственных связей</w:t>
      </w:r>
      <w:r w:rsidR="001F7F11">
        <w:rPr>
          <w:rFonts w:ascii="Times New Roman" w:eastAsiaTheme="minorHAnsi" w:hAnsi="Times New Roman" w:cs="Times New Roman"/>
          <w:sz w:val="28"/>
          <w:szCs w:val="28"/>
          <w:lang w:eastAsia="en-US"/>
        </w:rPr>
        <w:t>;</w:t>
      </w:r>
      <w:r w:rsidRPr="008A0A8C">
        <w:rPr>
          <w:rFonts w:ascii="Times New Roman" w:eastAsiaTheme="minorHAnsi" w:hAnsi="Times New Roman" w:cs="Times New Roman"/>
          <w:sz w:val="28"/>
          <w:szCs w:val="28"/>
          <w:lang w:eastAsia="en-US"/>
        </w:rPr>
        <w:t xml:space="preserve">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lastRenderedPageBreak/>
        <w:sym w:font="Symbol" w:char="F0B7"/>
      </w:r>
      <w:r w:rsidR="004226DC">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создавать схематические модели с выделением существенных характеристик объекта</w:t>
      </w:r>
      <w:r w:rsidR="001F7F11">
        <w:rPr>
          <w:rFonts w:ascii="Times New Roman" w:eastAsiaTheme="minorHAnsi" w:hAnsi="Times New Roman" w:cs="Times New Roman"/>
          <w:sz w:val="28"/>
          <w:szCs w:val="28"/>
          <w:lang w:eastAsia="en-US"/>
        </w:rPr>
        <w:t>;</w:t>
      </w:r>
      <w:r w:rsidRPr="008A0A8C">
        <w:rPr>
          <w:rFonts w:ascii="Times New Roman" w:eastAsiaTheme="minorHAnsi" w:hAnsi="Times New Roman" w:cs="Times New Roman"/>
          <w:sz w:val="28"/>
          <w:szCs w:val="28"/>
          <w:lang w:eastAsia="en-US"/>
        </w:rPr>
        <w:t xml:space="preserve">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Pr="008A0A8C">
        <w:rPr>
          <w:rFonts w:ascii="Times New Roman" w:eastAsiaTheme="minorHAnsi" w:hAnsi="Times New Roman" w:cs="Times New Roman"/>
          <w:sz w:val="28"/>
          <w:szCs w:val="28"/>
          <w:lang w:eastAsia="en-US"/>
        </w:rPr>
        <w:t xml:space="preserve"> составлять тезисы, различные виды планов (простых, сложных и т.</w:t>
      </w:r>
      <w:r w:rsidR="007209B5">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п.)</w:t>
      </w:r>
      <w:r w:rsidR="001F7F11">
        <w:rPr>
          <w:rFonts w:ascii="Times New Roman" w:eastAsiaTheme="minorHAnsi" w:hAnsi="Times New Roman" w:cs="Times New Roman"/>
          <w:sz w:val="28"/>
          <w:szCs w:val="28"/>
          <w:lang w:eastAsia="en-US"/>
        </w:rPr>
        <w:t>;</w:t>
      </w:r>
      <w:r w:rsidRPr="008A0A8C">
        <w:rPr>
          <w:rFonts w:ascii="Times New Roman" w:eastAsiaTheme="minorHAnsi" w:hAnsi="Times New Roman" w:cs="Times New Roman"/>
          <w:sz w:val="28"/>
          <w:szCs w:val="28"/>
          <w:lang w:eastAsia="en-US"/>
        </w:rPr>
        <w:t xml:space="preserve">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Pr="008A0A8C">
        <w:rPr>
          <w:rFonts w:ascii="Times New Roman" w:eastAsiaTheme="minorHAnsi" w:hAnsi="Times New Roman" w:cs="Times New Roman"/>
          <w:sz w:val="28"/>
          <w:szCs w:val="28"/>
          <w:lang w:eastAsia="en-US"/>
        </w:rPr>
        <w:t xml:space="preserve"> преобразовывать информацию из одного вида в другой (таблицу в текст и пр.)</w:t>
      </w:r>
      <w:r w:rsidR="001F7F11">
        <w:rPr>
          <w:rFonts w:ascii="Times New Roman" w:eastAsiaTheme="minorHAnsi" w:hAnsi="Times New Roman" w:cs="Times New Roman"/>
          <w:sz w:val="28"/>
          <w:szCs w:val="28"/>
          <w:lang w:eastAsia="en-US"/>
        </w:rPr>
        <w:t>;</w:t>
      </w:r>
      <w:r w:rsidRPr="008A0A8C">
        <w:rPr>
          <w:rFonts w:ascii="Times New Roman" w:eastAsiaTheme="minorHAnsi" w:hAnsi="Times New Roman" w:cs="Times New Roman"/>
          <w:sz w:val="28"/>
          <w:szCs w:val="28"/>
          <w:lang w:eastAsia="en-US"/>
        </w:rPr>
        <w:t xml:space="preserve"> </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Pr="008A0A8C">
        <w:rPr>
          <w:rFonts w:ascii="Times New Roman" w:eastAsiaTheme="minorHAnsi" w:hAnsi="Times New Roman" w:cs="Times New Roman"/>
          <w:sz w:val="28"/>
          <w:szCs w:val="28"/>
          <w:lang w:eastAsia="en-US"/>
        </w:rPr>
        <w:t xml:space="preserve"> уметь определять возможные источники необходимых сведений, производить поиск информации, анализировать и оценивать е</w:t>
      </w:r>
      <w:r w:rsidR="00086B59">
        <w:rPr>
          <w:rFonts w:ascii="Times New Roman" w:eastAsiaTheme="minorHAnsi" w:hAnsi="Times New Roman" w:cs="Times New Roman"/>
          <w:sz w:val="28"/>
          <w:szCs w:val="28"/>
          <w:lang w:eastAsia="en-US"/>
        </w:rPr>
        <w:t>е</w:t>
      </w:r>
      <w:r w:rsidRPr="008A0A8C">
        <w:rPr>
          <w:rFonts w:ascii="Times New Roman" w:eastAsiaTheme="minorHAnsi" w:hAnsi="Times New Roman" w:cs="Times New Roman"/>
          <w:sz w:val="28"/>
          <w:szCs w:val="28"/>
          <w:lang w:eastAsia="en-US"/>
        </w:rPr>
        <w:t xml:space="preserve"> достоверность.</w:t>
      </w:r>
    </w:p>
    <w:p w:rsidR="008A0A8C" w:rsidRPr="008A0A8C" w:rsidRDefault="008A0A8C" w:rsidP="001F7F11">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u w:val="single"/>
          <w:lang w:eastAsia="en-US"/>
        </w:rPr>
        <w:t xml:space="preserve">Коммуникативные УУД: </w:t>
      </w:r>
      <w:r w:rsidR="001F7F11">
        <w:rPr>
          <w:rFonts w:ascii="Times New Roman" w:eastAsiaTheme="minorHAnsi" w:hAnsi="Times New Roman" w:cs="Times New Roman"/>
          <w:sz w:val="28"/>
          <w:szCs w:val="28"/>
          <w:u w:val="single"/>
          <w:lang w:eastAsia="en-US"/>
        </w:rPr>
        <w:t>с</w:t>
      </w:r>
      <w:r w:rsidRPr="008A0A8C">
        <w:rPr>
          <w:rFonts w:ascii="Times New Roman" w:eastAsiaTheme="minorHAnsi" w:hAnsi="Times New Roman" w:cs="Times New Roman"/>
          <w:sz w:val="28"/>
          <w:szCs w:val="28"/>
          <w:lang w:eastAsia="en-US"/>
        </w:rPr>
        <w:t>амостоятельно организовывать учебное взаимодействие в группе (определять общие цели, распределять роли, договариваться друг с другом и т.</w:t>
      </w:r>
      <w:r w:rsidR="007209B5">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д.).</w:t>
      </w:r>
    </w:p>
    <w:p w:rsidR="008A0A8C" w:rsidRPr="008A0A8C" w:rsidRDefault="008A0A8C" w:rsidP="007209B5">
      <w:pPr>
        <w:spacing w:after="0" w:line="240" w:lineRule="auto"/>
        <w:ind w:firstLine="709"/>
        <w:jc w:val="both"/>
        <w:rPr>
          <w:rFonts w:ascii="Times New Roman" w:eastAsiaTheme="minorHAnsi" w:hAnsi="Times New Roman" w:cs="Times New Roman"/>
          <w:i/>
          <w:sz w:val="28"/>
          <w:szCs w:val="28"/>
          <w:lang w:eastAsia="en-US"/>
        </w:rPr>
      </w:pPr>
      <w:r w:rsidRPr="008A0A8C">
        <w:rPr>
          <w:rFonts w:ascii="Times New Roman" w:eastAsiaTheme="minorHAnsi" w:hAnsi="Times New Roman" w:cs="Times New Roman"/>
          <w:b/>
          <w:i/>
          <w:sz w:val="28"/>
          <w:szCs w:val="28"/>
          <w:lang w:eastAsia="en-US"/>
        </w:rPr>
        <w:t xml:space="preserve">Предметными результатами </w:t>
      </w:r>
      <w:r w:rsidRPr="008A0A8C">
        <w:rPr>
          <w:rFonts w:ascii="Times New Roman" w:eastAsiaTheme="minorHAnsi" w:hAnsi="Times New Roman" w:cs="Times New Roman"/>
          <w:i/>
          <w:sz w:val="28"/>
          <w:szCs w:val="28"/>
          <w:lang w:eastAsia="en-US"/>
        </w:rPr>
        <w:t xml:space="preserve">изучения предмета являются следующие умения: </w:t>
      </w:r>
    </w:p>
    <w:p w:rsidR="008A0A8C" w:rsidRPr="008A0A8C" w:rsidRDefault="008A0A8C" w:rsidP="001F7F11">
      <w:pPr>
        <w:tabs>
          <w:tab w:val="left" w:pos="938"/>
        </w:tabs>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001F7F11">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осознание роли веществ: определять роль различных веществ в природе и технике; объяснять роль веществ в их круговороте</w:t>
      </w:r>
      <w:r w:rsidR="001F7F11">
        <w:rPr>
          <w:rFonts w:ascii="Times New Roman" w:eastAsiaTheme="minorHAnsi" w:hAnsi="Times New Roman" w:cs="Times New Roman"/>
          <w:sz w:val="28"/>
          <w:szCs w:val="28"/>
          <w:lang w:eastAsia="en-US"/>
        </w:rPr>
        <w:t>;</w:t>
      </w:r>
    </w:p>
    <w:p w:rsidR="008A0A8C" w:rsidRPr="008A0A8C" w:rsidRDefault="008A0A8C" w:rsidP="001F7F11">
      <w:pPr>
        <w:tabs>
          <w:tab w:val="left" w:pos="938"/>
        </w:tabs>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001F7F11">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рассмотрение химических процессов: приводить примеры химических процессов в природе; находить черты, свидетельствующие об общих признаках химических процессов и их различиях</w:t>
      </w:r>
      <w:r w:rsidR="001F7F11">
        <w:rPr>
          <w:rFonts w:ascii="Times New Roman" w:eastAsiaTheme="minorHAnsi" w:hAnsi="Times New Roman" w:cs="Times New Roman"/>
          <w:sz w:val="28"/>
          <w:szCs w:val="28"/>
          <w:lang w:eastAsia="en-US"/>
        </w:rPr>
        <w:t>;</w:t>
      </w:r>
      <w:r w:rsidRPr="008A0A8C">
        <w:rPr>
          <w:rFonts w:ascii="Times New Roman" w:eastAsiaTheme="minorHAnsi" w:hAnsi="Times New Roman" w:cs="Times New Roman"/>
          <w:sz w:val="28"/>
          <w:szCs w:val="28"/>
          <w:lang w:eastAsia="en-US"/>
        </w:rPr>
        <w:t xml:space="preserve"> </w:t>
      </w:r>
    </w:p>
    <w:p w:rsidR="008A0A8C" w:rsidRPr="008A0A8C" w:rsidRDefault="008A0A8C" w:rsidP="001F7F11">
      <w:pPr>
        <w:tabs>
          <w:tab w:val="left" w:pos="938"/>
        </w:tabs>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001F7F11">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использование химических знаний в быту: объяснять значение веществ в жизни и хозяйстве человека</w:t>
      </w:r>
      <w:r w:rsidR="001F7F11">
        <w:rPr>
          <w:rFonts w:ascii="Times New Roman" w:eastAsiaTheme="minorHAnsi" w:hAnsi="Times New Roman" w:cs="Times New Roman"/>
          <w:sz w:val="28"/>
          <w:szCs w:val="28"/>
          <w:lang w:eastAsia="en-US"/>
        </w:rPr>
        <w:t>;</w:t>
      </w:r>
    </w:p>
    <w:p w:rsidR="008A0A8C" w:rsidRPr="008A0A8C" w:rsidRDefault="008A0A8C" w:rsidP="001F7F11">
      <w:pPr>
        <w:tabs>
          <w:tab w:val="left" w:pos="938"/>
        </w:tabs>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001F7F11">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объяснять мир с точки зрения химии: перечислять отличительные свойства химических веществ; различать основные химические процессы; определять основные классы неорганических веществ; понимать смысл химических терминов</w:t>
      </w:r>
      <w:r w:rsidR="001F7F11">
        <w:rPr>
          <w:rFonts w:ascii="Times New Roman" w:eastAsiaTheme="minorHAnsi" w:hAnsi="Times New Roman" w:cs="Times New Roman"/>
          <w:sz w:val="28"/>
          <w:szCs w:val="28"/>
          <w:lang w:eastAsia="en-US"/>
        </w:rPr>
        <w:t>;</w:t>
      </w:r>
    </w:p>
    <w:p w:rsidR="008A0A8C" w:rsidRPr="008A0A8C" w:rsidRDefault="008A0A8C" w:rsidP="001F7F11">
      <w:pPr>
        <w:tabs>
          <w:tab w:val="left" w:pos="938"/>
        </w:tabs>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001F7F11">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овладение основами методов познания, характерных для естественных наук: характеризовать методы химической науки (наблюдение, сравнение, эксперимент, измерение) и их роль в познании природы; проводить химические опыты и эксперименты и объяснять их результаты</w:t>
      </w:r>
      <w:r w:rsidR="001F7F11">
        <w:rPr>
          <w:rFonts w:ascii="Times New Roman" w:eastAsiaTheme="minorHAnsi" w:hAnsi="Times New Roman" w:cs="Times New Roman"/>
          <w:sz w:val="28"/>
          <w:szCs w:val="28"/>
          <w:lang w:eastAsia="en-US"/>
        </w:rPr>
        <w:t>;</w:t>
      </w:r>
      <w:r w:rsidRPr="008A0A8C">
        <w:rPr>
          <w:rFonts w:ascii="Times New Roman" w:eastAsiaTheme="minorHAnsi" w:hAnsi="Times New Roman" w:cs="Times New Roman"/>
          <w:sz w:val="28"/>
          <w:szCs w:val="28"/>
          <w:lang w:eastAsia="en-US"/>
        </w:rPr>
        <w:t xml:space="preserve"> </w:t>
      </w:r>
    </w:p>
    <w:p w:rsidR="008A0A8C" w:rsidRPr="008A0A8C" w:rsidRDefault="008A0A8C" w:rsidP="001F7F11">
      <w:pPr>
        <w:tabs>
          <w:tab w:val="left" w:pos="938"/>
        </w:tabs>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sym w:font="Symbol" w:char="F0B7"/>
      </w:r>
      <w:r w:rsidR="001F7F11">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умение оценивать поведение человека с точки зрения химической безопасности по отношению к человеку и природе: использовать знания химии при соблюдении правил использования бытовых химических препаратов; различать опасные и безопасные вещества.</w:t>
      </w:r>
    </w:p>
    <w:p w:rsidR="008A0A8C" w:rsidRPr="008A0A8C" w:rsidRDefault="008A0A8C" w:rsidP="007209B5">
      <w:pPr>
        <w:spacing w:after="0" w:line="240" w:lineRule="auto"/>
        <w:ind w:firstLine="709"/>
        <w:jc w:val="both"/>
        <w:rPr>
          <w:rFonts w:ascii="Times New Roman" w:hAnsi="Times New Roman" w:cs="Times New Roman"/>
          <w:sz w:val="28"/>
          <w:szCs w:val="28"/>
        </w:rPr>
      </w:pPr>
    </w:p>
    <w:p w:rsidR="008A0A8C" w:rsidRPr="008A0A8C" w:rsidRDefault="008A0A8C" w:rsidP="007209B5">
      <w:pPr>
        <w:widowControl w:val="0"/>
        <w:spacing w:after="0" w:line="240" w:lineRule="auto"/>
        <w:ind w:firstLine="709"/>
        <w:jc w:val="both"/>
        <w:rPr>
          <w:rFonts w:ascii="Times New Roman" w:eastAsia="Times New Roman" w:hAnsi="Times New Roman" w:cs="Times New Roman"/>
          <w:color w:val="000000"/>
          <w:sz w:val="28"/>
          <w:szCs w:val="28"/>
        </w:rPr>
      </w:pPr>
      <w:r w:rsidRPr="008A0A8C">
        <w:rPr>
          <w:rFonts w:ascii="Times New Roman" w:eastAsia="Times New Roman" w:hAnsi="Times New Roman" w:cs="Times New Roman"/>
          <w:sz w:val="28"/>
          <w:szCs w:val="28"/>
        </w:rPr>
        <w:t>В основе ФГОС ООО лежит системно-деятельностный подход, который обеспечивает формирование готовности к саморазвитию и непрерывному образованию; проектирование и конструирование социальной среды развития обучающихся в системе образования; активную</w:t>
      </w:r>
      <w:r w:rsidRPr="008A0A8C">
        <w:rPr>
          <w:rFonts w:ascii="Times New Roman" w:eastAsia="Times New Roman" w:hAnsi="Times New Roman" w:cs="Times New Roman"/>
          <w:color w:val="000000"/>
          <w:sz w:val="28"/>
          <w:szCs w:val="28"/>
        </w:rPr>
        <w:t xml:space="preserve"> учебно-познавательную деятельность обучающихся; построение образовательного процесса с учетом индивидуальных возрастных, психологических и физиологических особенностей обучающихся.</w:t>
      </w:r>
    </w:p>
    <w:p w:rsidR="008A0A8C" w:rsidRPr="00C016EF" w:rsidRDefault="008A0A8C" w:rsidP="008A0A8C">
      <w:pPr>
        <w:spacing w:after="0" w:line="240" w:lineRule="auto"/>
        <w:ind w:firstLine="709"/>
        <w:rPr>
          <w:rFonts w:ascii="Times New Roman" w:hAnsi="Times New Roman" w:cs="Times New Roman"/>
          <w:sz w:val="20"/>
          <w:szCs w:val="20"/>
        </w:rPr>
      </w:pPr>
      <w:r w:rsidRPr="00C016EF">
        <w:rPr>
          <w:rFonts w:ascii="Times New Roman" w:hAnsi="Times New Roman" w:cs="Times New Roman"/>
          <w:sz w:val="20"/>
          <w:szCs w:val="20"/>
        </w:rPr>
        <w:t xml:space="preserve"> </w:t>
      </w:r>
    </w:p>
    <w:p w:rsidR="008A0A8C" w:rsidRPr="008A0A8C" w:rsidRDefault="008A0A8C" w:rsidP="007209B5">
      <w:pPr>
        <w:spacing w:after="0" w:line="240" w:lineRule="auto"/>
        <w:ind w:firstLine="709"/>
        <w:jc w:val="both"/>
        <w:rPr>
          <w:rFonts w:ascii="Times New Roman" w:hAnsi="Times New Roman" w:cs="Times New Roman"/>
          <w:b/>
          <w:sz w:val="28"/>
          <w:szCs w:val="28"/>
        </w:rPr>
      </w:pPr>
      <w:r w:rsidRPr="008A0A8C">
        <w:rPr>
          <w:rFonts w:ascii="Times New Roman" w:hAnsi="Times New Roman" w:cs="Times New Roman"/>
          <w:b/>
          <w:sz w:val="28"/>
          <w:szCs w:val="28"/>
        </w:rPr>
        <w:t>Системно-деятельностный подход в обучении химии на практике осуществляется через  современный урок.</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lastRenderedPageBreak/>
        <w:t>В соответствии с требованиями ФГОС основой для реализации идей развивающего обучения в образовании является системно-деятельностный подход, обеспечивающий развитие личности обучающегося как субъекта деятельности, способного ставить цели, формулировать задачи, находить пути решения проблем и отвечать за результаты своей работы.</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 xml:space="preserve">В современных условиях освоения школьниками только предметного содержания (приобретение знаний, умений и навыков по конкретному предмету) недостаточно, хотя, разумеется, это необходимо. Важно, чтобы они овладели метапредметными умениями (способы деятельности, применимые как в обучении, так и при решении проблем в реальных жизненных ситуациях), </w:t>
      </w:r>
      <w:r w:rsidR="007209B5">
        <w:rPr>
          <w:rFonts w:ascii="Times New Roman" w:eastAsiaTheme="minorHAnsi" w:hAnsi="Times New Roman" w:cs="Times New Roman"/>
          <w:sz w:val="28"/>
          <w:szCs w:val="28"/>
          <w:lang w:eastAsia="en-US"/>
        </w:rPr>
        <w:br/>
      </w:r>
      <w:r w:rsidRPr="008A0A8C">
        <w:rPr>
          <w:rFonts w:ascii="Times New Roman" w:eastAsiaTheme="minorHAnsi" w:hAnsi="Times New Roman" w:cs="Times New Roman"/>
          <w:sz w:val="28"/>
          <w:szCs w:val="28"/>
          <w:lang w:eastAsia="en-US"/>
        </w:rPr>
        <w:t>а также достигли определенных личностных результатов (сформированность познавательных мотивов, системы ценностных отношений и этнических установок, способность к саморазвитию).</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Системно-деятельностный подход, таким образом, обеспечивает формирование у учащихся традиционной зуновской составляющей (система взглядов, теорий, ключевых понятий и методов базовых наук, лежащих в основе школьных предметов, а также предметные умения и навыки) и создает условия для овладения универсальными учебными действиями как предметными результатами обучения.</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 xml:space="preserve">На сегодняшний день главной формой организации обучения остается урок, который представляет собой целостную самостоятельную часть процесса обучения. При системно-деятельностном обучении каждый урок в первую очередь направлен на формирование и развитие у обучающихся универсальных учебных действий. Учитель на современном уроке управляет процессом обучения, пробуждает у школьников потребность в знаниях и стимулирует их учебную деятельность. При правильной организации занятий школьники становятся активными субъектами учебного процесса, они приобретают знания </w:t>
      </w:r>
      <w:r w:rsidR="003B11F0">
        <w:rPr>
          <w:rFonts w:ascii="Times New Roman" w:eastAsiaTheme="minorHAnsi" w:hAnsi="Times New Roman" w:cs="Times New Roman"/>
          <w:sz w:val="28"/>
          <w:szCs w:val="28"/>
          <w:lang w:eastAsia="en-US"/>
        </w:rPr>
        <w:t xml:space="preserve">по </w:t>
      </w:r>
      <w:r w:rsidRPr="008A0A8C">
        <w:rPr>
          <w:rFonts w:ascii="Times New Roman" w:eastAsiaTheme="minorHAnsi" w:hAnsi="Times New Roman" w:cs="Times New Roman"/>
          <w:sz w:val="28"/>
          <w:szCs w:val="28"/>
          <w:lang w:eastAsia="en-US"/>
        </w:rPr>
        <w:t>предмету и овладевают ключевыми компетенциями.</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 xml:space="preserve">Таким образом, можно выделить </w:t>
      </w:r>
      <w:r w:rsidRPr="008A0A8C">
        <w:rPr>
          <w:rFonts w:ascii="Times New Roman" w:eastAsiaTheme="minorHAnsi" w:hAnsi="Times New Roman" w:cs="Times New Roman"/>
          <w:i/>
          <w:sz w:val="28"/>
          <w:szCs w:val="28"/>
          <w:lang w:eastAsia="en-US"/>
        </w:rPr>
        <w:t>основные характеристики образовательного процес</w:t>
      </w:r>
      <w:r w:rsidRPr="008A0A8C">
        <w:rPr>
          <w:rFonts w:ascii="Times New Roman" w:eastAsiaTheme="minorHAnsi" w:hAnsi="Times New Roman" w:cs="Times New Roman"/>
          <w:sz w:val="28"/>
          <w:szCs w:val="28"/>
          <w:lang w:eastAsia="en-US"/>
        </w:rPr>
        <w:t>са в условиях системно-деятельностного обучения:</w:t>
      </w:r>
    </w:p>
    <w:p w:rsidR="008A0A8C" w:rsidRPr="008A0A8C" w:rsidRDefault="008A0A8C" w:rsidP="001C5068">
      <w:pPr>
        <w:numPr>
          <w:ilvl w:val="0"/>
          <w:numId w:val="56"/>
        </w:numPr>
        <w:tabs>
          <w:tab w:val="left" w:pos="1022"/>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изменение роли и функции учителя на уроке: перенос акцента с простой трансляции знаний и демонстрации способов учебной деятельности на организацию и координацию деятельности обучающихся, направленной на приобретение новых знаний и освоение универсальных учебных действий;</w:t>
      </w:r>
    </w:p>
    <w:p w:rsidR="008A0A8C" w:rsidRDefault="008A0A8C" w:rsidP="001C5068">
      <w:pPr>
        <w:numPr>
          <w:ilvl w:val="0"/>
          <w:numId w:val="56"/>
        </w:numPr>
        <w:tabs>
          <w:tab w:val="left" w:pos="1022"/>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изменение направленности деятельности обучающихся на уроке: переход от усвоения совокупности знаний, умений и навыков и использования их в рамках конкретного учебного предмета к развитию способности применять их в любой учебной и жизненной ситуации.</w:t>
      </w:r>
    </w:p>
    <w:p w:rsidR="003B11F0" w:rsidRPr="008A0A8C" w:rsidRDefault="003B11F0" w:rsidP="003B11F0">
      <w:pPr>
        <w:tabs>
          <w:tab w:val="left" w:pos="1022"/>
        </w:tabs>
        <w:spacing w:after="0" w:line="240" w:lineRule="auto"/>
        <w:ind w:left="709"/>
        <w:contextualSpacing/>
        <w:jc w:val="both"/>
        <w:rPr>
          <w:rFonts w:ascii="Times New Roman" w:eastAsiaTheme="minorHAnsi" w:hAnsi="Times New Roman" w:cs="Times New Roman"/>
          <w:sz w:val="28"/>
          <w:szCs w:val="28"/>
          <w:lang w:eastAsia="en-US"/>
        </w:rPr>
      </w:pPr>
    </w:p>
    <w:p w:rsidR="008A0A8C" w:rsidRPr="008A0A8C" w:rsidRDefault="008A0A8C" w:rsidP="007209B5">
      <w:pPr>
        <w:spacing w:after="0" w:line="240" w:lineRule="auto"/>
        <w:ind w:firstLine="709"/>
        <w:jc w:val="both"/>
        <w:rPr>
          <w:rFonts w:ascii="Times New Roman" w:eastAsiaTheme="minorHAnsi" w:hAnsi="Times New Roman" w:cs="Times New Roman"/>
          <w:b/>
          <w:i/>
          <w:sz w:val="28"/>
          <w:szCs w:val="28"/>
          <w:lang w:eastAsia="en-US"/>
        </w:rPr>
      </w:pPr>
      <w:r w:rsidRPr="008A0A8C">
        <w:rPr>
          <w:rFonts w:ascii="Times New Roman" w:eastAsiaTheme="minorHAnsi" w:hAnsi="Times New Roman" w:cs="Times New Roman"/>
          <w:b/>
          <w:sz w:val="28"/>
          <w:szCs w:val="28"/>
          <w:lang w:eastAsia="en-US"/>
        </w:rPr>
        <w:t>Основные требования к современному уроку химии</w:t>
      </w:r>
      <w:r w:rsidRPr="003B11F0">
        <w:rPr>
          <w:rFonts w:ascii="Times New Roman" w:eastAsiaTheme="minorHAnsi" w:hAnsi="Times New Roman" w:cs="Times New Roman"/>
          <w:b/>
          <w:sz w:val="28"/>
          <w:szCs w:val="28"/>
          <w:lang w:eastAsia="en-US"/>
        </w:rPr>
        <w:t>:</w:t>
      </w:r>
    </w:p>
    <w:p w:rsidR="008A0A8C" w:rsidRPr="008A0A8C" w:rsidRDefault="008A0A8C" w:rsidP="001C5068">
      <w:pPr>
        <w:numPr>
          <w:ilvl w:val="0"/>
          <w:numId w:val="57"/>
        </w:numPr>
        <w:tabs>
          <w:tab w:val="left" w:pos="1064"/>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 xml:space="preserve">общепедагогические (учет возрастных и личностных особенностей обучающихся, приоритет развития личности школьников, ориентация на педагогическое взаимодействие, доминирование деятельностного подхода в организации обучения, формирование и поддержка устойчивости мотивации </w:t>
      </w:r>
      <w:r w:rsidRPr="008A0A8C">
        <w:rPr>
          <w:rFonts w:ascii="Times New Roman" w:eastAsiaTheme="minorHAnsi" w:hAnsi="Times New Roman" w:cs="Times New Roman"/>
          <w:sz w:val="28"/>
          <w:szCs w:val="28"/>
          <w:lang w:eastAsia="en-US"/>
        </w:rPr>
        <w:lastRenderedPageBreak/>
        <w:t>к учению, ориентация процесса обучения на достижение предметных, метапредметных и личностных результатов освоения основной образовательной программы, чередование видов и форм работы при их соответствии поставленным целям);</w:t>
      </w:r>
    </w:p>
    <w:p w:rsidR="008A0A8C" w:rsidRPr="008A0A8C" w:rsidRDefault="008A0A8C" w:rsidP="001C5068">
      <w:pPr>
        <w:numPr>
          <w:ilvl w:val="0"/>
          <w:numId w:val="57"/>
        </w:numPr>
        <w:tabs>
          <w:tab w:val="left" w:pos="1064"/>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дидактические (рациональное использование времени, интегрированное применение вариативных методов обучения, ориентация на активные методы освоения новых знаний и учебных действий, опора на субъектный опыт обучающихся, дифференцированный и личностно</w:t>
      </w:r>
      <w:r w:rsidR="003B11F0">
        <w:rPr>
          <w:rFonts w:ascii="Times New Roman" w:eastAsiaTheme="minorHAnsi" w:hAnsi="Times New Roman" w:cs="Times New Roman"/>
          <w:sz w:val="28"/>
          <w:szCs w:val="28"/>
          <w:lang w:eastAsia="en-US"/>
        </w:rPr>
        <w:t>-</w:t>
      </w:r>
      <w:r w:rsidRPr="008A0A8C">
        <w:rPr>
          <w:rFonts w:ascii="Times New Roman" w:eastAsiaTheme="minorHAnsi" w:hAnsi="Times New Roman" w:cs="Times New Roman"/>
          <w:sz w:val="28"/>
          <w:szCs w:val="28"/>
          <w:lang w:eastAsia="en-US"/>
        </w:rPr>
        <w:t>ориентированный подходы к обучению, стимулирование учебной деятельности школьников);</w:t>
      </w:r>
    </w:p>
    <w:p w:rsidR="008A0A8C" w:rsidRPr="008A0A8C" w:rsidRDefault="008A0A8C" w:rsidP="001C5068">
      <w:pPr>
        <w:numPr>
          <w:ilvl w:val="0"/>
          <w:numId w:val="57"/>
        </w:numPr>
        <w:tabs>
          <w:tab w:val="left" w:pos="1064"/>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 xml:space="preserve">психологические (учет психологических особенностей обучающихся и их состояния в данный момент обучения, создание благоприятной психологической среды на уроке </w:t>
      </w:r>
      <w:r w:rsidR="003B11F0">
        <w:rPr>
          <w:rFonts w:ascii="Times New Roman" w:eastAsiaTheme="minorHAnsi" w:hAnsi="Times New Roman" w:cs="Times New Roman"/>
          <w:sz w:val="28"/>
          <w:szCs w:val="28"/>
          <w:lang w:eastAsia="en-US"/>
        </w:rPr>
        <w:t xml:space="preserve">в </w:t>
      </w:r>
      <w:r w:rsidRPr="008A0A8C">
        <w:rPr>
          <w:rFonts w:ascii="Times New Roman" w:eastAsiaTheme="minorHAnsi" w:hAnsi="Times New Roman" w:cs="Times New Roman"/>
          <w:sz w:val="28"/>
          <w:szCs w:val="28"/>
          <w:lang w:eastAsia="en-US"/>
        </w:rPr>
        <w:t>результате сочетания доброжелательности и требовательности в отношениях с учащимися).</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 xml:space="preserve">Целостность </w:t>
      </w:r>
      <w:r w:rsidR="003B11F0">
        <w:rPr>
          <w:rFonts w:ascii="Times New Roman" w:eastAsiaTheme="minorHAnsi" w:hAnsi="Times New Roman" w:cs="Times New Roman"/>
          <w:sz w:val="28"/>
          <w:szCs w:val="28"/>
          <w:lang w:eastAsia="en-US"/>
        </w:rPr>
        <w:t xml:space="preserve">и логика </w:t>
      </w:r>
      <w:r w:rsidRPr="008A0A8C">
        <w:rPr>
          <w:rFonts w:ascii="Times New Roman" w:eastAsiaTheme="minorHAnsi" w:hAnsi="Times New Roman" w:cs="Times New Roman"/>
          <w:sz w:val="28"/>
          <w:szCs w:val="28"/>
          <w:lang w:eastAsia="en-US"/>
        </w:rPr>
        <w:t>урока задаются его ведущей целью, которой соответствует тип урока. Система уроков разных типов должна обеспечивать восприятие, осмысление, закрепление, применение знаний и учебных действий на практике.</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В соответствии с требованиями ФГОС и с учетом традиций российской школы можно предложить следующую типологию уроков:</w:t>
      </w:r>
    </w:p>
    <w:p w:rsidR="008A0A8C" w:rsidRPr="008A0A8C" w:rsidRDefault="008A0A8C" w:rsidP="001C5068">
      <w:pPr>
        <w:numPr>
          <w:ilvl w:val="0"/>
          <w:numId w:val="58"/>
        </w:numPr>
        <w:tabs>
          <w:tab w:val="left" w:pos="1036"/>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урок освоения новых знаний и видов учебных действий;</w:t>
      </w:r>
    </w:p>
    <w:p w:rsidR="008A0A8C" w:rsidRPr="008A0A8C" w:rsidRDefault="008A0A8C" w:rsidP="001C5068">
      <w:pPr>
        <w:numPr>
          <w:ilvl w:val="0"/>
          <w:numId w:val="58"/>
        </w:numPr>
        <w:tabs>
          <w:tab w:val="left" w:pos="1036"/>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урок закрепления и применения знаний и видов учебных действий;</w:t>
      </w:r>
    </w:p>
    <w:p w:rsidR="008A0A8C" w:rsidRPr="008A0A8C" w:rsidRDefault="008A0A8C" w:rsidP="001C5068">
      <w:pPr>
        <w:numPr>
          <w:ilvl w:val="0"/>
          <w:numId w:val="58"/>
        </w:numPr>
        <w:tabs>
          <w:tab w:val="left" w:pos="1036"/>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урок обобщения, систематизации знаний и умений выполнять учебные действия;</w:t>
      </w:r>
    </w:p>
    <w:p w:rsidR="008A0A8C" w:rsidRPr="008A0A8C" w:rsidRDefault="008A0A8C" w:rsidP="001C5068">
      <w:pPr>
        <w:numPr>
          <w:ilvl w:val="0"/>
          <w:numId w:val="58"/>
        </w:numPr>
        <w:tabs>
          <w:tab w:val="left" w:pos="1036"/>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урок развивающего контроля;</w:t>
      </w:r>
    </w:p>
    <w:p w:rsidR="008A0A8C" w:rsidRPr="008A0A8C" w:rsidRDefault="008A0A8C" w:rsidP="001C5068">
      <w:pPr>
        <w:numPr>
          <w:ilvl w:val="0"/>
          <w:numId w:val="58"/>
        </w:numPr>
        <w:tabs>
          <w:tab w:val="left" w:pos="1036"/>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комбинированный урок.</w:t>
      </w:r>
    </w:p>
    <w:p w:rsidR="008A0A8C" w:rsidRPr="00C016EF" w:rsidRDefault="008A0A8C" w:rsidP="007209B5">
      <w:pPr>
        <w:spacing w:after="0" w:line="240" w:lineRule="auto"/>
        <w:ind w:firstLine="709"/>
        <w:jc w:val="both"/>
        <w:rPr>
          <w:rFonts w:ascii="Times New Roman" w:eastAsiaTheme="minorHAnsi" w:hAnsi="Times New Roman" w:cs="Times New Roman"/>
          <w:sz w:val="16"/>
          <w:szCs w:val="16"/>
          <w:lang w:eastAsia="en-US"/>
        </w:rPr>
      </w:pP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Данная классификация позволяет четко определять цель, задачи и структуру каждого занятия и не препятствует выбору учителем формы (вида) проведения урока (лекция, беседа, семинар, урок-путешествие и др.) и использовани</w:t>
      </w:r>
      <w:r w:rsidR="003B11F0">
        <w:rPr>
          <w:rFonts w:ascii="Times New Roman" w:eastAsiaTheme="minorHAnsi" w:hAnsi="Times New Roman" w:cs="Times New Roman"/>
          <w:sz w:val="28"/>
          <w:szCs w:val="28"/>
          <w:lang w:eastAsia="en-US"/>
        </w:rPr>
        <w:t>я</w:t>
      </w:r>
      <w:r w:rsidRPr="008A0A8C">
        <w:rPr>
          <w:rFonts w:ascii="Times New Roman" w:eastAsiaTheme="minorHAnsi" w:hAnsi="Times New Roman" w:cs="Times New Roman"/>
          <w:sz w:val="28"/>
          <w:szCs w:val="28"/>
          <w:lang w:eastAsia="en-US"/>
        </w:rPr>
        <w:t xml:space="preserve"> различных педагогических технологий.</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Системно-деятельностный подход – важнейшее методологическое основание разработки нового стандарта и фундаментально</w:t>
      </w:r>
      <w:r w:rsidR="003B11F0">
        <w:rPr>
          <w:rFonts w:ascii="Times New Roman" w:eastAsiaTheme="minorHAnsi" w:hAnsi="Times New Roman" w:cs="Times New Roman"/>
          <w:sz w:val="28"/>
          <w:szCs w:val="28"/>
          <w:lang w:eastAsia="en-US"/>
        </w:rPr>
        <w:t>е</w:t>
      </w:r>
      <w:r w:rsidRPr="008A0A8C">
        <w:rPr>
          <w:rFonts w:ascii="Times New Roman" w:eastAsiaTheme="minorHAnsi" w:hAnsi="Times New Roman" w:cs="Times New Roman"/>
          <w:sz w:val="28"/>
          <w:szCs w:val="28"/>
          <w:lang w:eastAsia="en-US"/>
        </w:rPr>
        <w:t xml:space="preserve"> ядр</w:t>
      </w:r>
      <w:r w:rsidR="003B11F0">
        <w:rPr>
          <w:rFonts w:ascii="Times New Roman" w:eastAsiaTheme="minorHAnsi" w:hAnsi="Times New Roman" w:cs="Times New Roman"/>
          <w:sz w:val="28"/>
          <w:szCs w:val="28"/>
          <w:lang w:eastAsia="en-US"/>
        </w:rPr>
        <w:t>о</w:t>
      </w:r>
      <w:r w:rsidRPr="008A0A8C">
        <w:rPr>
          <w:rFonts w:ascii="Times New Roman" w:eastAsiaTheme="minorHAnsi" w:hAnsi="Times New Roman" w:cs="Times New Roman"/>
          <w:sz w:val="28"/>
          <w:szCs w:val="28"/>
          <w:lang w:eastAsia="en-US"/>
        </w:rPr>
        <w:t xml:space="preserve"> содержания общего образования – ориентирует на рассмотрение учебного содержания школьного курса химии как единства деятельности учащихся по приобретению новых знаний и результата этой деятельности – системы знаний, лежащих в основе научной картины мира.</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При этом важно понимать, что структурной единицей деятельности являются действия, а предметом деятельности – задачи. Следовательно, в логике ФГОС важнейшим элементом содержания обучения химии становятся не только знания, но и универсальные учебные действия. При этом и те и другие формируются на уроке за сч</w:t>
      </w:r>
      <w:r w:rsidR="00C016EF">
        <w:rPr>
          <w:rFonts w:ascii="Times New Roman" w:eastAsiaTheme="minorHAnsi" w:hAnsi="Times New Roman" w:cs="Times New Roman"/>
          <w:sz w:val="28"/>
          <w:szCs w:val="28"/>
          <w:lang w:eastAsia="en-US"/>
        </w:rPr>
        <w:t>е</w:t>
      </w:r>
      <w:r w:rsidRPr="008A0A8C">
        <w:rPr>
          <w:rFonts w:ascii="Times New Roman" w:eastAsiaTheme="minorHAnsi" w:hAnsi="Times New Roman" w:cs="Times New Roman"/>
          <w:sz w:val="28"/>
          <w:szCs w:val="28"/>
          <w:lang w:eastAsia="en-US"/>
        </w:rPr>
        <w:t>т вовлечения школьников в решение учебно-познавательных задач разного типа</w:t>
      </w:r>
      <w:r w:rsidR="003B11F0">
        <w:rPr>
          <w:rFonts w:ascii="Times New Roman" w:eastAsiaTheme="minorHAnsi" w:hAnsi="Times New Roman" w:cs="Times New Roman"/>
          <w:sz w:val="28"/>
          <w:szCs w:val="28"/>
          <w:lang w:eastAsia="en-US"/>
        </w:rPr>
        <w:t>.</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lastRenderedPageBreak/>
        <w:t xml:space="preserve">ФГОС определяет важность обращения к </w:t>
      </w:r>
      <w:r w:rsidRPr="008A0A8C">
        <w:rPr>
          <w:rFonts w:ascii="Times New Roman" w:eastAsiaTheme="minorHAnsi" w:hAnsi="Times New Roman" w:cs="Times New Roman"/>
          <w:b/>
          <w:sz w:val="28"/>
          <w:szCs w:val="28"/>
          <w:lang w:eastAsia="en-US"/>
        </w:rPr>
        <w:t xml:space="preserve">технологическому подходу </w:t>
      </w:r>
      <w:r w:rsidRPr="008A0A8C">
        <w:rPr>
          <w:rFonts w:ascii="Times New Roman" w:eastAsiaTheme="minorHAnsi" w:hAnsi="Times New Roman" w:cs="Times New Roman"/>
          <w:sz w:val="28"/>
          <w:szCs w:val="28"/>
          <w:lang w:eastAsia="en-US"/>
        </w:rPr>
        <w:t>при проектировании урока, поскольку стандарт нормативно ориентирует, а подход инструментально обеспечивает:</w:t>
      </w:r>
    </w:p>
    <w:p w:rsidR="008A0A8C" w:rsidRPr="008A0A8C" w:rsidRDefault="008A0A8C" w:rsidP="001C5068">
      <w:pPr>
        <w:numPr>
          <w:ilvl w:val="0"/>
          <w:numId w:val="59"/>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понимание урока как структурной единицы процесса обучения с присущими ему образовательными результатами;</w:t>
      </w:r>
    </w:p>
    <w:p w:rsidR="008A0A8C" w:rsidRPr="008A0A8C" w:rsidRDefault="008A0A8C" w:rsidP="001C5068">
      <w:pPr>
        <w:numPr>
          <w:ilvl w:val="0"/>
          <w:numId w:val="59"/>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ориентацию процесса обучения в целом и каждого урока в частности на достижение ч</w:t>
      </w:r>
      <w:r w:rsidR="00C016EF">
        <w:rPr>
          <w:rFonts w:ascii="Times New Roman" w:eastAsiaTheme="minorHAnsi" w:hAnsi="Times New Roman" w:cs="Times New Roman"/>
          <w:sz w:val="28"/>
          <w:szCs w:val="28"/>
          <w:lang w:eastAsia="en-US"/>
        </w:rPr>
        <w:t>е</w:t>
      </w:r>
      <w:r w:rsidRPr="008A0A8C">
        <w:rPr>
          <w:rFonts w:ascii="Times New Roman" w:eastAsiaTheme="minorHAnsi" w:hAnsi="Times New Roman" w:cs="Times New Roman"/>
          <w:sz w:val="28"/>
          <w:szCs w:val="28"/>
          <w:lang w:eastAsia="en-US"/>
        </w:rPr>
        <w:t>тко и диагностично сформулированных запланированных образовательных результатов;</w:t>
      </w:r>
    </w:p>
    <w:p w:rsidR="008A0A8C" w:rsidRPr="008A0A8C" w:rsidRDefault="008A0A8C" w:rsidP="001C5068">
      <w:pPr>
        <w:numPr>
          <w:ilvl w:val="0"/>
          <w:numId w:val="59"/>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организацию самостоятельной деятельности учащихся со средствами обучения, в числе которых учебно-познавательные задачи разного типа;</w:t>
      </w:r>
    </w:p>
    <w:p w:rsidR="008A0A8C" w:rsidRPr="008A0A8C" w:rsidRDefault="008A0A8C" w:rsidP="001C5068">
      <w:pPr>
        <w:numPr>
          <w:ilvl w:val="0"/>
          <w:numId w:val="59"/>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гибкое управление образовательным процессом за сч</w:t>
      </w:r>
      <w:r w:rsidR="00C016EF">
        <w:rPr>
          <w:rFonts w:ascii="Times New Roman" w:eastAsiaTheme="minorHAnsi" w:hAnsi="Times New Roman" w:cs="Times New Roman"/>
          <w:sz w:val="28"/>
          <w:szCs w:val="28"/>
          <w:lang w:eastAsia="en-US"/>
        </w:rPr>
        <w:t>е</w:t>
      </w:r>
      <w:r w:rsidRPr="008A0A8C">
        <w:rPr>
          <w:rFonts w:ascii="Times New Roman" w:eastAsiaTheme="minorHAnsi" w:hAnsi="Times New Roman" w:cs="Times New Roman"/>
          <w:sz w:val="28"/>
          <w:szCs w:val="28"/>
          <w:lang w:eastAsia="en-US"/>
        </w:rPr>
        <w:t>т деления его на отдельные, но взаимосвязанные этапы; мотивацию деятельности школьников на каждом из таких этапов; предъявление учащимися на уроке логически выстроенной системы учебно-познавательных задач (учебных проблем, вопросов и др.) и т.</w:t>
      </w:r>
      <w:r w:rsidR="007209B5">
        <w:rPr>
          <w:rFonts w:ascii="Times New Roman" w:eastAsiaTheme="minorHAnsi" w:hAnsi="Times New Roman" w:cs="Times New Roman"/>
          <w:sz w:val="28"/>
          <w:szCs w:val="28"/>
          <w:lang w:eastAsia="en-US"/>
        </w:rPr>
        <w:t xml:space="preserve"> </w:t>
      </w:r>
      <w:r w:rsidRPr="008A0A8C">
        <w:rPr>
          <w:rFonts w:ascii="Times New Roman" w:eastAsiaTheme="minorHAnsi" w:hAnsi="Times New Roman" w:cs="Times New Roman"/>
          <w:sz w:val="28"/>
          <w:szCs w:val="28"/>
          <w:lang w:eastAsia="en-US"/>
        </w:rPr>
        <w:t>д.;</w:t>
      </w:r>
    </w:p>
    <w:p w:rsidR="008A0A8C" w:rsidRPr="008A0A8C" w:rsidRDefault="008A0A8C" w:rsidP="001C5068">
      <w:pPr>
        <w:numPr>
          <w:ilvl w:val="0"/>
          <w:numId w:val="59"/>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диагностику образовательных достижений учащихся.</w:t>
      </w:r>
    </w:p>
    <w:p w:rsid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Говоря о влиянии технологического подхода на построение современного урока, следует отдельно остановиться на важности представления планируемых образовательных результатов в ч</w:t>
      </w:r>
      <w:r w:rsidR="00C016EF">
        <w:rPr>
          <w:rFonts w:ascii="Times New Roman" w:eastAsiaTheme="minorHAnsi" w:hAnsi="Times New Roman" w:cs="Times New Roman"/>
          <w:sz w:val="28"/>
          <w:szCs w:val="28"/>
          <w:lang w:eastAsia="en-US"/>
        </w:rPr>
        <w:t>е</w:t>
      </w:r>
      <w:r w:rsidRPr="008A0A8C">
        <w:rPr>
          <w:rFonts w:ascii="Times New Roman" w:eastAsiaTheme="minorHAnsi" w:hAnsi="Times New Roman" w:cs="Times New Roman"/>
          <w:sz w:val="28"/>
          <w:szCs w:val="28"/>
          <w:lang w:eastAsia="en-US"/>
        </w:rPr>
        <w:t>ткой и диагностируемой форме. Для этого их необходимо представлять через деятельность ученика, а не учителя.</w:t>
      </w:r>
    </w:p>
    <w:p w:rsidR="007209B5" w:rsidRDefault="007209B5" w:rsidP="007209B5">
      <w:pPr>
        <w:spacing w:after="0" w:line="240" w:lineRule="auto"/>
        <w:ind w:firstLine="709"/>
        <w:jc w:val="both"/>
        <w:rPr>
          <w:rFonts w:ascii="Times New Roman" w:eastAsiaTheme="minorHAnsi" w:hAnsi="Times New Roman" w:cs="Times New Roman"/>
          <w:sz w:val="28"/>
          <w:szCs w:val="28"/>
          <w:lang w:eastAsia="en-US"/>
        </w:rPr>
      </w:pPr>
    </w:p>
    <w:p w:rsidR="008A0A8C" w:rsidRPr="008A0A8C" w:rsidRDefault="008A0A8C" w:rsidP="007209B5">
      <w:pPr>
        <w:spacing w:after="0" w:line="240" w:lineRule="auto"/>
        <w:jc w:val="center"/>
        <w:rPr>
          <w:rFonts w:ascii="Times New Roman" w:eastAsiaTheme="minorHAnsi" w:hAnsi="Times New Roman" w:cs="Times New Roman"/>
          <w:b/>
          <w:sz w:val="28"/>
          <w:szCs w:val="28"/>
          <w:lang w:eastAsia="en-US"/>
        </w:rPr>
      </w:pPr>
      <w:r w:rsidRPr="008A0A8C">
        <w:rPr>
          <w:rFonts w:ascii="Times New Roman" w:eastAsiaTheme="minorHAnsi" w:hAnsi="Times New Roman" w:cs="Times New Roman"/>
          <w:b/>
          <w:sz w:val="28"/>
          <w:szCs w:val="28"/>
          <w:lang w:eastAsia="en-US"/>
        </w:rPr>
        <w:t>Вариа</w:t>
      </w:r>
      <w:r w:rsidR="007209B5">
        <w:rPr>
          <w:rFonts w:ascii="Times New Roman" w:eastAsiaTheme="minorHAnsi" w:hAnsi="Times New Roman" w:cs="Times New Roman"/>
          <w:b/>
          <w:sz w:val="28"/>
          <w:szCs w:val="28"/>
          <w:lang w:eastAsia="en-US"/>
        </w:rPr>
        <w:t>нты образовательных результатов</w:t>
      </w:r>
    </w:p>
    <w:p w:rsidR="008A0A8C" w:rsidRPr="008A0A8C" w:rsidRDefault="008A0A8C" w:rsidP="003B11F0">
      <w:pPr>
        <w:spacing w:after="0" w:line="240" w:lineRule="auto"/>
        <w:ind w:firstLine="709"/>
        <w:rPr>
          <w:rFonts w:ascii="Times New Roman" w:eastAsiaTheme="minorHAnsi" w:hAnsi="Times New Roman" w:cs="Times New Roman"/>
          <w:b/>
          <w:i/>
          <w:sz w:val="28"/>
          <w:szCs w:val="28"/>
          <w:lang w:eastAsia="en-US"/>
        </w:rPr>
      </w:pPr>
      <w:r w:rsidRPr="008A0A8C">
        <w:rPr>
          <w:rFonts w:ascii="Times New Roman" w:eastAsiaTheme="minorHAnsi" w:hAnsi="Times New Roman" w:cs="Times New Roman"/>
          <w:b/>
          <w:i/>
          <w:sz w:val="28"/>
          <w:szCs w:val="28"/>
          <w:lang w:eastAsia="en-US"/>
        </w:rPr>
        <w:t>Личностные результаты:</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убеждаются в познаваемости мира;</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воспринимают единство живой и неживой природы;</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убеждаются в зависимости свойств вещества от его состава и строения;</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осознают ценность здорового образа жизни и т.</w:t>
      </w:r>
      <w:r w:rsidR="007209B5">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д.</w:t>
      </w:r>
    </w:p>
    <w:p w:rsidR="008A0A8C" w:rsidRPr="008A0A8C" w:rsidRDefault="008A0A8C" w:rsidP="007209B5">
      <w:pPr>
        <w:tabs>
          <w:tab w:val="left" w:pos="993"/>
        </w:tabs>
        <w:spacing w:after="0" w:line="240" w:lineRule="auto"/>
        <w:ind w:firstLine="709"/>
        <w:contextualSpacing/>
        <w:jc w:val="both"/>
        <w:rPr>
          <w:rFonts w:ascii="Times New Roman" w:eastAsiaTheme="minorHAnsi" w:hAnsi="Times New Roman" w:cs="Times New Roman"/>
          <w:b/>
          <w:i/>
          <w:sz w:val="28"/>
          <w:szCs w:val="28"/>
          <w:lang w:eastAsia="en-US"/>
        </w:rPr>
      </w:pPr>
      <w:r w:rsidRPr="008A0A8C">
        <w:rPr>
          <w:rFonts w:ascii="Times New Roman" w:eastAsiaTheme="minorHAnsi" w:hAnsi="Times New Roman" w:cs="Times New Roman"/>
          <w:b/>
          <w:i/>
          <w:sz w:val="28"/>
          <w:szCs w:val="28"/>
          <w:lang w:eastAsia="en-US"/>
        </w:rPr>
        <w:t>Метапредметные результаты:</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решают учебную проблему;</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составляют общую формулу оснований;</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классифицируют основания по их растворимости;</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работают в группе и т.</w:t>
      </w:r>
      <w:r w:rsidR="003B11F0">
        <w:rPr>
          <w:rFonts w:ascii="Times New Roman" w:eastAsiaTheme="minorHAnsi" w:hAnsi="Times New Roman" w:cs="Times New Roman"/>
          <w:sz w:val="28"/>
          <w:szCs w:val="28"/>
          <w:lang w:eastAsia="en-US"/>
        </w:rPr>
        <w:t xml:space="preserve"> </w:t>
      </w:r>
      <w:r w:rsidRPr="008A0A8C">
        <w:rPr>
          <w:rFonts w:ascii="Times New Roman" w:eastAsiaTheme="minorHAnsi" w:hAnsi="Times New Roman" w:cs="Times New Roman"/>
          <w:sz w:val="28"/>
          <w:szCs w:val="28"/>
          <w:lang w:eastAsia="en-US"/>
        </w:rPr>
        <w:t>д.</w:t>
      </w:r>
    </w:p>
    <w:p w:rsidR="008A0A8C" w:rsidRPr="008A0A8C" w:rsidRDefault="008A0A8C" w:rsidP="007209B5">
      <w:pPr>
        <w:tabs>
          <w:tab w:val="left" w:pos="993"/>
        </w:tabs>
        <w:spacing w:after="0" w:line="240" w:lineRule="auto"/>
        <w:ind w:firstLine="709"/>
        <w:contextualSpacing/>
        <w:jc w:val="both"/>
        <w:rPr>
          <w:rFonts w:ascii="Times New Roman" w:eastAsiaTheme="minorHAnsi" w:hAnsi="Times New Roman" w:cs="Times New Roman"/>
          <w:b/>
          <w:i/>
          <w:sz w:val="28"/>
          <w:szCs w:val="28"/>
          <w:lang w:eastAsia="en-US"/>
        </w:rPr>
      </w:pPr>
      <w:r w:rsidRPr="008A0A8C">
        <w:rPr>
          <w:rFonts w:ascii="Times New Roman" w:eastAsiaTheme="minorHAnsi" w:hAnsi="Times New Roman" w:cs="Times New Roman"/>
          <w:b/>
          <w:i/>
          <w:sz w:val="28"/>
          <w:szCs w:val="28"/>
          <w:lang w:eastAsia="en-US"/>
        </w:rPr>
        <w:t>Предметные результаты:</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знают определение понятия «валентность»;</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определяют вид химической связи в веществ</w:t>
      </w:r>
      <w:r w:rsidR="008061B6">
        <w:rPr>
          <w:rFonts w:ascii="Times New Roman" w:eastAsiaTheme="minorHAnsi" w:hAnsi="Times New Roman" w:cs="Times New Roman"/>
          <w:sz w:val="28"/>
          <w:szCs w:val="28"/>
          <w:lang w:eastAsia="en-US"/>
        </w:rPr>
        <w:t>е</w:t>
      </w:r>
      <w:r w:rsidRPr="008A0A8C">
        <w:rPr>
          <w:rFonts w:ascii="Times New Roman" w:eastAsiaTheme="minorHAnsi" w:hAnsi="Times New Roman" w:cs="Times New Roman"/>
          <w:sz w:val="28"/>
          <w:szCs w:val="28"/>
          <w:lang w:eastAsia="en-US"/>
        </w:rPr>
        <w:t>;</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составляют уравнения реакций, отражающих химические свойства растворов кислот;</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решают задачи на нахождение массы продукта реакции по массе одного из исходных веществ и т.</w:t>
      </w:r>
      <w:r w:rsidR="007209B5">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д.</w:t>
      </w:r>
    </w:p>
    <w:p w:rsidR="008A0A8C" w:rsidRPr="008A0A8C" w:rsidRDefault="008A0A8C" w:rsidP="007209B5">
      <w:pPr>
        <w:tabs>
          <w:tab w:val="left" w:pos="993"/>
        </w:tabs>
        <w:spacing w:after="0" w:line="240" w:lineRule="auto"/>
        <w:ind w:firstLine="709"/>
        <w:contextualSpacing/>
        <w:jc w:val="both"/>
        <w:rPr>
          <w:rFonts w:ascii="Times New Roman" w:eastAsiaTheme="minorHAnsi" w:hAnsi="Times New Roman" w:cs="Times New Roman"/>
          <w:b/>
          <w:sz w:val="28"/>
          <w:szCs w:val="28"/>
          <w:lang w:eastAsia="en-US"/>
        </w:rPr>
      </w:pPr>
      <w:r w:rsidRPr="008A0A8C">
        <w:rPr>
          <w:rFonts w:ascii="Times New Roman" w:eastAsiaTheme="minorHAnsi" w:hAnsi="Times New Roman" w:cs="Times New Roman"/>
          <w:b/>
          <w:sz w:val="28"/>
          <w:szCs w:val="28"/>
          <w:lang w:eastAsia="en-US"/>
        </w:rPr>
        <w:t xml:space="preserve">Ключевые дидактические особенности современного урока химии: </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lastRenderedPageBreak/>
        <w:t>урок построен на единстве двух образовательных целей – деятельностной и предметно-дидактической; деятельностная цель связана с формированием универсальных учебных действий (на химическом содержании), а предметно-дидактическая – с усвоением основ химической науки;</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урок ориентирован на достижение личностных, метапредметных и предметных образовательных результатов;</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запланированные образовательные результаты сформулированы ч</w:t>
      </w:r>
      <w:r w:rsidR="007209B5">
        <w:rPr>
          <w:rFonts w:ascii="Times New Roman" w:eastAsiaTheme="minorHAnsi" w:hAnsi="Times New Roman" w:cs="Times New Roman"/>
          <w:sz w:val="28"/>
          <w:szCs w:val="28"/>
          <w:lang w:eastAsia="en-US"/>
        </w:rPr>
        <w:t>е</w:t>
      </w:r>
      <w:r w:rsidRPr="008A0A8C">
        <w:rPr>
          <w:rFonts w:ascii="Times New Roman" w:eastAsiaTheme="minorHAnsi" w:hAnsi="Times New Roman" w:cs="Times New Roman"/>
          <w:sz w:val="28"/>
          <w:szCs w:val="28"/>
          <w:lang w:eastAsia="en-US"/>
        </w:rPr>
        <w:t>тко и диагностично;</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урок реализует межпредметные связи как на уровне содержания обучения (межпредметные понятия), так и на уровне учебно-познавательной деятельности учащихся и е</w:t>
      </w:r>
      <w:r w:rsidR="007209B5">
        <w:rPr>
          <w:rFonts w:ascii="Times New Roman" w:eastAsiaTheme="minorHAnsi" w:hAnsi="Times New Roman" w:cs="Times New Roman"/>
          <w:sz w:val="28"/>
          <w:szCs w:val="28"/>
          <w:lang w:eastAsia="en-US"/>
        </w:rPr>
        <w:t>е</w:t>
      </w:r>
      <w:r w:rsidRPr="008A0A8C">
        <w:rPr>
          <w:rFonts w:ascii="Times New Roman" w:eastAsiaTheme="minorHAnsi" w:hAnsi="Times New Roman" w:cs="Times New Roman"/>
          <w:sz w:val="28"/>
          <w:szCs w:val="28"/>
          <w:lang w:eastAsia="en-US"/>
        </w:rPr>
        <w:t xml:space="preserve"> технолого-методического сопровождения (универсальные учебные действия);</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урок обеспечивает вовлечение школьников в проблемно-поисковую деятельность с целью достижения запланированных образовательных результатов (проблемный урок);</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учащийся является субъектом своей учебно-познавательной деятельности, реализуя себя в различных е</w:t>
      </w:r>
      <w:r w:rsidR="007209B5">
        <w:rPr>
          <w:rFonts w:ascii="Times New Roman" w:eastAsiaTheme="minorHAnsi" w:hAnsi="Times New Roman" w:cs="Times New Roman"/>
          <w:sz w:val="28"/>
          <w:szCs w:val="28"/>
          <w:lang w:eastAsia="en-US"/>
        </w:rPr>
        <w:t>е</w:t>
      </w:r>
      <w:r w:rsidRPr="008A0A8C">
        <w:rPr>
          <w:rFonts w:ascii="Times New Roman" w:eastAsiaTheme="minorHAnsi" w:hAnsi="Times New Roman" w:cs="Times New Roman"/>
          <w:sz w:val="28"/>
          <w:szCs w:val="28"/>
          <w:lang w:eastAsia="en-US"/>
        </w:rPr>
        <w:t xml:space="preserve"> видах (проблемно-поисковая, проектная, исследовательская и др.);</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совместная деятельность учителя и обучающихся направлена на решение системы учебно-познавательных задач, обеспечивающих движение к запланированным образовательным результатам;</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учащийся работает в той или иной мере самостоятельно, сотрудничая с учителем и одноклассниками;</w:t>
      </w:r>
    </w:p>
    <w:p w:rsidR="008A0A8C" w:rsidRPr="008A0A8C" w:rsidRDefault="008A0A8C" w:rsidP="001C5068">
      <w:pPr>
        <w:numPr>
          <w:ilvl w:val="0"/>
          <w:numId w:val="60"/>
        </w:numPr>
        <w:tabs>
          <w:tab w:val="left" w:pos="993"/>
        </w:tabs>
        <w:spacing w:after="0" w:line="240" w:lineRule="auto"/>
        <w:ind w:left="0" w:firstLine="709"/>
        <w:contextualSpacing/>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наряду с внешним оцениванием образовательных достижений учащихся реализуется и их внутреннее оценивание, т.</w:t>
      </w:r>
      <w:r w:rsidR="007209B5">
        <w:rPr>
          <w:rFonts w:ascii="Times New Roman" w:eastAsiaTheme="minorHAnsi" w:hAnsi="Times New Roman" w:cs="Times New Roman"/>
          <w:sz w:val="28"/>
          <w:szCs w:val="28"/>
          <w:lang w:eastAsia="en-US"/>
        </w:rPr>
        <w:t> </w:t>
      </w:r>
      <w:r w:rsidRPr="008A0A8C">
        <w:rPr>
          <w:rFonts w:ascii="Times New Roman" w:eastAsiaTheme="minorHAnsi" w:hAnsi="Times New Roman" w:cs="Times New Roman"/>
          <w:sz w:val="28"/>
          <w:szCs w:val="28"/>
          <w:lang w:eastAsia="en-US"/>
        </w:rPr>
        <w:t>е. самооценивание их каждым учеником.</w:t>
      </w: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p>
    <w:p w:rsidR="008A0A8C" w:rsidRPr="008A0A8C" w:rsidRDefault="008A0A8C" w:rsidP="007209B5">
      <w:pPr>
        <w:spacing w:after="0" w:line="240" w:lineRule="auto"/>
        <w:ind w:firstLine="709"/>
        <w:jc w:val="both"/>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Дидактические основы и особенности урока должны найти сво</w:t>
      </w:r>
      <w:r w:rsidR="00086B59">
        <w:rPr>
          <w:rFonts w:ascii="Times New Roman" w:eastAsiaTheme="minorHAnsi" w:hAnsi="Times New Roman" w:cs="Times New Roman"/>
          <w:sz w:val="28"/>
          <w:szCs w:val="28"/>
          <w:lang w:eastAsia="en-US"/>
        </w:rPr>
        <w:t>е</w:t>
      </w:r>
      <w:r w:rsidRPr="008A0A8C">
        <w:rPr>
          <w:rFonts w:ascii="Times New Roman" w:eastAsiaTheme="minorHAnsi" w:hAnsi="Times New Roman" w:cs="Times New Roman"/>
          <w:sz w:val="28"/>
          <w:szCs w:val="28"/>
          <w:lang w:eastAsia="en-US"/>
        </w:rPr>
        <w:t xml:space="preserve"> отражение и в его конспекте.</w:t>
      </w:r>
    </w:p>
    <w:p w:rsidR="008A0A8C" w:rsidRPr="008A0A8C" w:rsidRDefault="008A0A8C" w:rsidP="008A0A8C">
      <w:pPr>
        <w:spacing w:after="0" w:line="240" w:lineRule="auto"/>
        <w:ind w:firstLine="709"/>
        <w:rPr>
          <w:rFonts w:ascii="Times New Roman" w:eastAsiaTheme="minorHAnsi" w:hAnsi="Times New Roman" w:cs="Times New Roman"/>
          <w:sz w:val="28"/>
          <w:szCs w:val="28"/>
          <w:lang w:eastAsia="en-US"/>
        </w:rPr>
      </w:pPr>
    </w:p>
    <w:p w:rsidR="008A0A8C" w:rsidRPr="008A0A8C" w:rsidRDefault="008A0A8C" w:rsidP="007209B5">
      <w:pPr>
        <w:spacing w:after="0" w:line="240" w:lineRule="auto"/>
        <w:jc w:val="center"/>
        <w:rPr>
          <w:rFonts w:ascii="Times New Roman" w:eastAsiaTheme="minorHAnsi" w:hAnsi="Times New Roman" w:cs="Times New Roman"/>
          <w:b/>
          <w:sz w:val="28"/>
          <w:szCs w:val="28"/>
          <w:lang w:eastAsia="en-US"/>
        </w:rPr>
      </w:pPr>
      <w:r w:rsidRPr="008A0A8C">
        <w:rPr>
          <w:rFonts w:ascii="Times New Roman" w:eastAsiaTheme="minorHAnsi" w:hAnsi="Times New Roman" w:cs="Times New Roman"/>
          <w:b/>
          <w:sz w:val="28"/>
          <w:szCs w:val="28"/>
          <w:lang w:eastAsia="en-US"/>
        </w:rPr>
        <w:t>Ва</w:t>
      </w:r>
      <w:r w:rsidR="007209B5">
        <w:rPr>
          <w:rFonts w:ascii="Times New Roman" w:eastAsiaTheme="minorHAnsi" w:hAnsi="Times New Roman" w:cs="Times New Roman"/>
          <w:b/>
          <w:sz w:val="28"/>
          <w:szCs w:val="28"/>
          <w:lang w:eastAsia="en-US"/>
        </w:rPr>
        <w:t>риант структуры конспекта урока</w:t>
      </w:r>
    </w:p>
    <w:p w:rsidR="008A0A8C" w:rsidRPr="008A0A8C" w:rsidRDefault="008A0A8C" w:rsidP="008A0A8C">
      <w:pPr>
        <w:spacing w:after="0" w:line="240" w:lineRule="auto"/>
        <w:ind w:firstLine="709"/>
        <w:rPr>
          <w:rFonts w:ascii="Times New Roman" w:eastAsiaTheme="minorHAnsi" w:hAnsi="Times New Roman" w:cs="Times New Roman"/>
          <w:b/>
          <w:i/>
          <w:sz w:val="28"/>
          <w:szCs w:val="28"/>
          <w:lang w:eastAsia="en-US"/>
        </w:rPr>
      </w:pPr>
      <w:r w:rsidRPr="008A0A8C">
        <w:rPr>
          <w:rFonts w:ascii="Times New Roman" w:eastAsiaTheme="minorHAnsi" w:hAnsi="Times New Roman" w:cs="Times New Roman"/>
          <w:b/>
          <w:i/>
          <w:sz w:val="28"/>
          <w:szCs w:val="28"/>
          <w:lang w:eastAsia="en-US"/>
        </w:rPr>
        <w:t>Структура конспекта (технологической карты) урока</w:t>
      </w:r>
    </w:p>
    <w:p w:rsidR="008A0A8C" w:rsidRPr="008A0A8C" w:rsidRDefault="008A0A8C" w:rsidP="008A0A8C">
      <w:pPr>
        <w:spacing w:after="0" w:line="240" w:lineRule="auto"/>
        <w:ind w:firstLine="709"/>
        <w:rPr>
          <w:rFonts w:ascii="Times New Roman" w:eastAsiaTheme="minorHAnsi" w:hAnsi="Times New Roman" w:cs="Times New Roman"/>
          <w:sz w:val="28"/>
          <w:szCs w:val="28"/>
          <w:lang w:eastAsia="en-US"/>
        </w:rPr>
      </w:pPr>
      <w:r w:rsidRPr="008A0A8C">
        <w:rPr>
          <w:rFonts w:ascii="Times New Roman" w:eastAsiaTheme="minorHAnsi" w:hAnsi="Times New Roman" w:cs="Times New Roman"/>
          <w:i/>
          <w:sz w:val="28"/>
          <w:szCs w:val="28"/>
          <w:lang w:eastAsia="en-US"/>
        </w:rPr>
        <w:t>Тема урока</w:t>
      </w:r>
      <w:r w:rsidRPr="008A0A8C">
        <w:rPr>
          <w:rFonts w:ascii="Times New Roman" w:eastAsiaTheme="minorHAnsi" w:hAnsi="Times New Roman" w:cs="Times New Roman"/>
          <w:sz w:val="28"/>
          <w:szCs w:val="28"/>
          <w:lang w:eastAsia="en-US"/>
        </w:rPr>
        <w:t>: …</w:t>
      </w:r>
    </w:p>
    <w:p w:rsidR="008A0A8C" w:rsidRPr="008A0A8C" w:rsidRDefault="008A0A8C" w:rsidP="008A0A8C">
      <w:pPr>
        <w:spacing w:after="0" w:line="240" w:lineRule="auto"/>
        <w:ind w:firstLine="709"/>
        <w:rPr>
          <w:rFonts w:ascii="Times New Roman" w:eastAsiaTheme="minorHAnsi" w:hAnsi="Times New Roman" w:cs="Times New Roman"/>
          <w:sz w:val="28"/>
          <w:szCs w:val="28"/>
          <w:lang w:eastAsia="en-US"/>
        </w:rPr>
      </w:pPr>
      <w:r w:rsidRPr="008A0A8C">
        <w:rPr>
          <w:rFonts w:ascii="Times New Roman" w:eastAsiaTheme="minorHAnsi" w:hAnsi="Times New Roman" w:cs="Times New Roman"/>
          <w:i/>
          <w:sz w:val="28"/>
          <w:szCs w:val="28"/>
          <w:lang w:eastAsia="en-US"/>
        </w:rPr>
        <w:t>Цели урока</w:t>
      </w:r>
      <w:r w:rsidRPr="008A0A8C">
        <w:rPr>
          <w:rFonts w:ascii="Times New Roman" w:eastAsiaTheme="minorHAnsi" w:hAnsi="Times New Roman" w:cs="Times New Roman"/>
          <w:sz w:val="28"/>
          <w:szCs w:val="28"/>
          <w:lang w:eastAsia="en-US"/>
        </w:rPr>
        <w:t>.</w:t>
      </w:r>
    </w:p>
    <w:p w:rsidR="008A0A8C" w:rsidRPr="008A0A8C" w:rsidRDefault="008A0A8C" w:rsidP="00C04DD5">
      <w:pPr>
        <w:spacing w:after="0" w:line="240" w:lineRule="auto"/>
        <w:ind w:firstLine="1134"/>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1) Деятельностная: …</w:t>
      </w:r>
    </w:p>
    <w:p w:rsidR="008A0A8C" w:rsidRPr="008A0A8C" w:rsidRDefault="008A0A8C" w:rsidP="00C04DD5">
      <w:pPr>
        <w:spacing w:after="0" w:line="240" w:lineRule="auto"/>
        <w:ind w:firstLine="1134"/>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2) Предметно-дидактическая: …</w:t>
      </w:r>
    </w:p>
    <w:p w:rsidR="008A0A8C" w:rsidRPr="008A0A8C" w:rsidRDefault="008A0A8C" w:rsidP="008A0A8C">
      <w:pPr>
        <w:spacing w:after="0" w:line="240" w:lineRule="auto"/>
        <w:ind w:firstLine="709"/>
        <w:rPr>
          <w:rFonts w:ascii="Times New Roman" w:eastAsiaTheme="minorHAnsi" w:hAnsi="Times New Roman" w:cs="Times New Roman"/>
          <w:i/>
          <w:sz w:val="28"/>
          <w:szCs w:val="28"/>
          <w:lang w:eastAsia="en-US"/>
        </w:rPr>
      </w:pPr>
      <w:r w:rsidRPr="008A0A8C">
        <w:rPr>
          <w:rFonts w:ascii="Times New Roman" w:eastAsiaTheme="minorHAnsi" w:hAnsi="Times New Roman" w:cs="Times New Roman"/>
          <w:i/>
          <w:sz w:val="28"/>
          <w:szCs w:val="28"/>
          <w:lang w:eastAsia="en-US"/>
        </w:rPr>
        <w:t>Планируемые образовательные результаты урока</w:t>
      </w:r>
      <w:r w:rsidR="008061B6">
        <w:rPr>
          <w:rFonts w:ascii="Times New Roman" w:eastAsiaTheme="minorHAnsi" w:hAnsi="Times New Roman" w:cs="Times New Roman"/>
          <w:i/>
          <w:sz w:val="28"/>
          <w:szCs w:val="28"/>
          <w:lang w:eastAsia="en-US"/>
        </w:rPr>
        <w:t>:</w:t>
      </w:r>
    </w:p>
    <w:p w:rsidR="008A0A8C" w:rsidRPr="008A0A8C" w:rsidRDefault="008A0A8C" w:rsidP="006743B1">
      <w:pPr>
        <w:spacing w:after="0" w:line="240" w:lineRule="auto"/>
        <w:ind w:firstLine="1134"/>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1) Личностные: …</w:t>
      </w:r>
    </w:p>
    <w:p w:rsidR="008A0A8C" w:rsidRPr="008A0A8C" w:rsidRDefault="008A0A8C" w:rsidP="006743B1">
      <w:pPr>
        <w:spacing w:after="0" w:line="240" w:lineRule="auto"/>
        <w:ind w:firstLine="1134"/>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2) Метапредметные: …</w:t>
      </w:r>
    </w:p>
    <w:p w:rsidR="008A0A8C" w:rsidRPr="008A0A8C" w:rsidRDefault="008A0A8C" w:rsidP="006743B1">
      <w:pPr>
        <w:spacing w:after="0" w:line="240" w:lineRule="auto"/>
        <w:ind w:firstLine="1134"/>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3) Предметные: …</w:t>
      </w:r>
    </w:p>
    <w:p w:rsidR="008A0A8C" w:rsidRPr="008A0A8C" w:rsidRDefault="008A0A8C" w:rsidP="008A0A8C">
      <w:pPr>
        <w:spacing w:after="0" w:line="240" w:lineRule="auto"/>
        <w:ind w:firstLine="709"/>
        <w:rPr>
          <w:rFonts w:ascii="Times New Roman" w:eastAsiaTheme="minorHAnsi" w:hAnsi="Times New Roman" w:cs="Times New Roman"/>
          <w:i/>
          <w:sz w:val="28"/>
          <w:szCs w:val="28"/>
          <w:lang w:eastAsia="en-US"/>
        </w:rPr>
      </w:pPr>
      <w:r w:rsidRPr="008A0A8C">
        <w:rPr>
          <w:rFonts w:ascii="Times New Roman" w:eastAsiaTheme="minorHAnsi" w:hAnsi="Times New Roman" w:cs="Times New Roman"/>
          <w:i/>
          <w:sz w:val="28"/>
          <w:szCs w:val="28"/>
          <w:lang w:eastAsia="en-US"/>
        </w:rPr>
        <w:t>Тип урока</w:t>
      </w:r>
      <w:r w:rsidR="008061B6">
        <w:rPr>
          <w:rFonts w:ascii="Times New Roman" w:eastAsiaTheme="minorHAnsi" w:hAnsi="Times New Roman" w:cs="Times New Roman"/>
          <w:i/>
          <w:sz w:val="28"/>
          <w:szCs w:val="28"/>
          <w:lang w:eastAsia="en-US"/>
        </w:rPr>
        <w:t>:</w:t>
      </w:r>
    </w:p>
    <w:p w:rsidR="008A0A8C" w:rsidRPr="008A0A8C" w:rsidRDefault="008A0A8C" w:rsidP="006743B1">
      <w:pPr>
        <w:spacing w:after="0" w:line="240" w:lineRule="auto"/>
        <w:ind w:firstLine="1134"/>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1) По ведущей дидактической цели: …</w:t>
      </w:r>
    </w:p>
    <w:p w:rsidR="008A0A8C" w:rsidRPr="008A0A8C" w:rsidRDefault="008A0A8C" w:rsidP="006743B1">
      <w:pPr>
        <w:spacing w:after="0" w:line="240" w:lineRule="auto"/>
        <w:ind w:firstLine="1134"/>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2) По способу организации: …</w:t>
      </w:r>
    </w:p>
    <w:p w:rsidR="008A0A8C" w:rsidRPr="008A0A8C" w:rsidRDefault="008A0A8C" w:rsidP="006743B1">
      <w:pPr>
        <w:spacing w:after="0" w:line="240" w:lineRule="auto"/>
        <w:ind w:firstLine="1134"/>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lastRenderedPageBreak/>
        <w:t>3) По ведущему методу обучения: …</w:t>
      </w:r>
    </w:p>
    <w:p w:rsidR="008A0A8C" w:rsidRPr="008A0A8C" w:rsidRDefault="008A0A8C" w:rsidP="008A0A8C">
      <w:pPr>
        <w:spacing w:after="0" w:line="240" w:lineRule="auto"/>
        <w:ind w:firstLine="709"/>
        <w:rPr>
          <w:rFonts w:ascii="Times New Roman" w:eastAsiaTheme="minorHAnsi" w:hAnsi="Times New Roman" w:cs="Times New Roman"/>
          <w:i/>
          <w:sz w:val="28"/>
          <w:szCs w:val="28"/>
          <w:lang w:eastAsia="en-US"/>
        </w:rPr>
      </w:pPr>
      <w:r w:rsidRPr="008A0A8C">
        <w:rPr>
          <w:rFonts w:ascii="Times New Roman" w:eastAsiaTheme="minorHAnsi" w:hAnsi="Times New Roman" w:cs="Times New Roman"/>
          <w:i/>
          <w:sz w:val="28"/>
          <w:szCs w:val="28"/>
          <w:lang w:eastAsia="en-US"/>
        </w:rPr>
        <w:t>Методы обучения</w:t>
      </w:r>
      <w:r w:rsidR="008061B6">
        <w:rPr>
          <w:rFonts w:ascii="Times New Roman" w:eastAsiaTheme="minorHAnsi" w:hAnsi="Times New Roman" w:cs="Times New Roman"/>
          <w:i/>
          <w:sz w:val="28"/>
          <w:szCs w:val="28"/>
          <w:lang w:eastAsia="en-US"/>
        </w:rPr>
        <w:t>:</w:t>
      </w:r>
    </w:p>
    <w:p w:rsidR="008A0A8C" w:rsidRPr="008A0A8C" w:rsidRDefault="008A0A8C" w:rsidP="006743B1">
      <w:pPr>
        <w:spacing w:after="0" w:line="240" w:lineRule="auto"/>
        <w:ind w:firstLine="1134"/>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1) Основной: …</w:t>
      </w:r>
    </w:p>
    <w:p w:rsidR="008A0A8C" w:rsidRPr="008A0A8C" w:rsidRDefault="008A0A8C" w:rsidP="006743B1">
      <w:pPr>
        <w:spacing w:after="0" w:line="240" w:lineRule="auto"/>
        <w:ind w:firstLine="1134"/>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2) Дополнительные: …</w:t>
      </w:r>
    </w:p>
    <w:p w:rsidR="008A0A8C" w:rsidRPr="008A0A8C" w:rsidRDefault="008A0A8C" w:rsidP="008A0A8C">
      <w:pPr>
        <w:spacing w:after="0" w:line="240" w:lineRule="auto"/>
        <w:ind w:firstLine="709"/>
        <w:rPr>
          <w:rFonts w:ascii="Times New Roman" w:eastAsiaTheme="minorHAnsi" w:hAnsi="Times New Roman" w:cs="Times New Roman"/>
          <w:i/>
          <w:sz w:val="28"/>
          <w:szCs w:val="28"/>
          <w:lang w:eastAsia="en-US"/>
        </w:rPr>
      </w:pPr>
      <w:r w:rsidRPr="008A0A8C">
        <w:rPr>
          <w:rFonts w:ascii="Times New Roman" w:eastAsiaTheme="minorHAnsi" w:hAnsi="Times New Roman" w:cs="Times New Roman"/>
          <w:i/>
          <w:sz w:val="28"/>
          <w:szCs w:val="28"/>
          <w:lang w:eastAsia="en-US"/>
        </w:rPr>
        <w:t>Основные вопросы урока</w:t>
      </w:r>
      <w:r w:rsidR="008061B6">
        <w:rPr>
          <w:rFonts w:ascii="Times New Roman" w:eastAsiaTheme="minorHAnsi" w:hAnsi="Times New Roman" w:cs="Times New Roman"/>
          <w:i/>
          <w:sz w:val="28"/>
          <w:szCs w:val="28"/>
          <w:lang w:eastAsia="en-US"/>
        </w:rPr>
        <w:t>:</w:t>
      </w:r>
    </w:p>
    <w:p w:rsidR="008A0A8C" w:rsidRPr="008A0A8C" w:rsidRDefault="008A0A8C" w:rsidP="006743B1">
      <w:pPr>
        <w:spacing w:after="0" w:line="240" w:lineRule="auto"/>
        <w:ind w:firstLine="1134"/>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1) …</w:t>
      </w:r>
    </w:p>
    <w:p w:rsidR="008A0A8C" w:rsidRPr="008A0A8C" w:rsidRDefault="008A0A8C" w:rsidP="006743B1">
      <w:pPr>
        <w:spacing w:after="0" w:line="240" w:lineRule="auto"/>
        <w:ind w:firstLine="1134"/>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2) … и т.</w:t>
      </w:r>
      <w:r w:rsidR="00C016EF">
        <w:rPr>
          <w:rFonts w:ascii="Times New Roman" w:eastAsiaTheme="minorHAnsi" w:hAnsi="Times New Roman" w:cs="Times New Roman"/>
          <w:sz w:val="28"/>
          <w:szCs w:val="28"/>
          <w:lang w:eastAsia="en-US"/>
        </w:rPr>
        <w:t xml:space="preserve"> </w:t>
      </w:r>
      <w:r w:rsidRPr="008A0A8C">
        <w:rPr>
          <w:rFonts w:ascii="Times New Roman" w:eastAsiaTheme="minorHAnsi" w:hAnsi="Times New Roman" w:cs="Times New Roman"/>
          <w:sz w:val="28"/>
          <w:szCs w:val="28"/>
          <w:lang w:eastAsia="en-US"/>
        </w:rPr>
        <w:t>д.</w:t>
      </w:r>
    </w:p>
    <w:p w:rsidR="008A0A8C" w:rsidRPr="008A0A8C" w:rsidRDefault="008A0A8C" w:rsidP="008A0A8C">
      <w:pPr>
        <w:spacing w:after="0" w:line="240" w:lineRule="auto"/>
        <w:ind w:firstLine="709"/>
        <w:rPr>
          <w:rFonts w:ascii="Times New Roman" w:eastAsiaTheme="minorHAnsi" w:hAnsi="Times New Roman" w:cs="Times New Roman"/>
          <w:sz w:val="28"/>
          <w:szCs w:val="28"/>
          <w:lang w:eastAsia="en-US"/>
        </w:rPr>
      </w:pPr>
      <w:r w:rsidRPr="008A0A8C">
        <w:rPr>
          <w:rFonts w:ascii="Times New Roman" w:eastAsiaTheme="minorHAnsi" w:hAnsi="Times New Roman" w:cs="Times New Roman"/>
          <w:sz w:val="28"/>
          <w:szCs w:val="28"/>
          <w:lang w:eastAsia="en-US"/>
        </w:rPr>
        <w:t>Средства обучения: …</w:t>
      </w:r>
    </w:p>
    <w:p w:rsidR="006743B1" w:rsidRDefault="006743B1" w:rsidP="008A0A8C">
      <w:pPr>
        <w:spacing w:after="0" w:line="240" w:lineRule="auto"/>
        <w:ind w:firstLine="709"/>
        <w:rPr>
          <w:rFonts w:ascii="Times New Roman" w:eastAsiaTheme="minorHAnsi" w:hAnsi="Times New Roman" w:cs="Times New Roman"/>
          <w:b/>
          <w:sz w:val="28"/>
          <w:szCs w:val="28"/>
          <w:lang w:eastAsia="en-US"/>
        </w:rPr>
      </w:pPr>
    </w:p>
    <w:p w:rsidR="008A0A8C" w:rsidRPr="006743B1" w:rsidRDefault="008A0A8C" w:rsidP="006743B1">
      <w:pPr>
        <w:spacing w:after="0" w:line="240" w:lineRule="auto"/>
        <w:ind w:firstLine="709"/>
        <w:jc w:val="center"/>
        <w:rPr>
          <w:rFonts w:ascii="Times New Roman" w:eastAsiaTheme="minorHAnsi" w:hAnsi="Times New Roman" w:cs="Times New Roman"/>
          <w:b/>
          <w:sz w:val="28"/>
          <w:szCs w:val="28"/>
          <w:lang w:eastAsia="en-US"/>
        </w:rPr>
      </w:pPr>
      <w:r w:rsidRPr="008A0A8C">
        <w:rPr>
          <w:rFonts w:ascii="Times New Roman" w:eastAsiaTheme="minorHAnsi" w:hAnsi="Times New Roman" w:cs="Times New Roman"/>
          <w:b/>
          <w:sz w:val="28"/>
          <w:szCs w:val="28"/>
          <w:lang w:eastAsia="en-US"/>
        </w:rPr>
        <w:t>Ход урока (табл</w:t>
      </w:r>
      <w:r w:rsidR="008061B6">
        <w:rPr>
          <w:rFonts w:ascii="Times New Roman" w:eastAsiaTheme="minorHAnsi" w:hAnsi="Times New Roman" w:cs="Times New Roman"/>
          <w:b/>
          <w:sz w:val="28"/>
          <w:szCs w:val="28"/>
          <w:lang w:eastAsia="en-US"/>
        </w:rPr>
        <w:t>ица</w:t>
      </w:r>
      <w:r w:rsidRPr="008A0A8C">
        <w:rPr>
          <w:rFonts w:ascii="Times New Roman" w:eastAsiaTheme="minorHAnsi" w:hAnsi="Times New Roman" w:cs="Times New Roman"/>
          <w:b/>
          <w:sz w:val="28"/>
          <w:szCs w:val="28"/>
          <w:lang w:eastAsia="en-US"/>
        </w:rPr>
        <w:t>)</w:t>
      </w:r>
    </w:p>
    <w:tbl>
      <w:tblPr>
        <w:tblStyle w:val="afff7"/>
        <w:tblW w:w="9654" w:type="dxa"/>
        <w:jc w:val="center"/>
        <w:tblInd w:w="-318" w:type="dxa"/>
        <w:tblLayout w:type="fixed"/>
        <w:tblLook w:val="04A0"/>
      </w:tblPr>
      <w:tblGrid>
        <w:gridCol w:w="906"/>
        <w:gridCol w:w="1277"/>
        <w:gridCol w:w="1887"/>
        <w:gridCol w:w="1968"/>
        <w:gridCol w:w="1773"/>
        <w:gridCol w:w="1843"/>
      </w:tblGrid>
      <w:tr w:rsidR="008A0A8C" w:rsidRPr="006743B1" w:rsidTr="006743B1">
        <w:trPr>
          <w:trHeight w:val="319"/>
          <w:jc w:val="center"/>
        </w:trPr>
        <w:tc>
          <w:tcPr>
            <w:tcW w:w="906" w:type="dxa"/>
            <w:vMerge w:val="restart"/>
          </w:tcPr>
          <w:p w:rsidR="008A0A8C" w:rsidRPr="006743B1" w:rsidRDefault="008A0A8C" w:rsidP="006743B1">
            <w:pPr>
              <w:jc w:val="center"/>
              <w:rPr>
                <w:rFonts w:ascii="Times New Roman" w:hAnsi="Times New Roman" w:cs="Times New Roman"/>
                <w:b/>
                <w:sz w:val="24"/>
                <w:szCs w:val="24"/>
              </w:rPr>
            </w:pPr>
            <w:r w:rsidRPr="006743B1">
              <w:rPr>
                <w:rFonts w:ascii="Times New Roman" w:hAnsi="Times New Roman" w:cs="Times New Roman"/>
                <w:b/>
                <w:sz w:val="24"/>
                <w:szCs w:val="24"/>
              </w:rPr>
              <w:t>Этап урока</w:t>
            </w:r>
          </w:p>
        </w:tc>
        <w:tc>
          <w:tcPr>
            <w:tcW w:w="1277" w:type="dxa"/>
            <w:vMerge w:val="restart"/>
          </w:tcPr>
          <w:p w:rsidR="008A0A8C" w:rsidRPr="006743B1" w:rsidRDefault="008A0A8C" w:rsidP="006743B1">
            <w:pPr>
              <w:jc w:val="center"/>
              <w:rPr>
                <w:rFonts w:ascii="Times New Roman" w:hAnsi="Times New Roman" w:cs="Times New Roman"/>
                <w:b/>
                <w:sz w:val="24"/>
                <w:szCs w:val="24"/>
              </w:rPr>
            </w:pPr>
            <w:r w:rsidRPr="006743B1">
              <w:rPr>
                <w:rFonts w:ascii="Times New Roman" w:hAnsi="Times New Roman" w:cs="Times New Roman"/>
                <w:b/>
                <w:sz w:val="24"/>
                <w:szCs w:val="24"/>
              </w:rPr>
              <w:t>Методы обучения</w:t>
            </w:r>
          </w:p>
        </w:tc>
        <w:tc>
          <w:tcPr>
            <w:tcW w:w="3855" w:type="dxa"/>
            <w:gridSpan w:val="2"/>
          </w:tcPr>
          <w:p w:rsidR="008A0A8C" w:rsidRPr="006743B1" w:rsidRDefault="008A0A8C" w:rsidP="006743B1">
            <w:pPr>
              <w:jc w:val="center"/>
              <w:rPr>
                <w:rFonts w:ascii="Times New Roman" w:hAnsi="Times New Roman" w:cs="Times New Roman"/>
                <w:b/>
                <w:sz w:val="24"/>
                <w:szCs w:val="24"/>
              </w:rPr>
            </w:pPr>
            <w:r w:rsidRPr="006743B1">
              <w:rPr>
                <w:rFonts w:ascii="Times New Roman" w:hAnsi="Times New Roman" w:cs="Times New Roman"/>
                <w:b/>
                <w:sz w:val="24"/>
                <w:szCs w:val="24"/>
              </w:rPr>
              <w:t>Учебно-познавательные задачи урока</w:t>
            </w:r>
          </w:p>
        </w:tc>
        <w:tc>
          <w:tcPr>
            <w:tcW w:w="1773" w:type="dxa"/>
            <w:vMerge w:val="restart"/>
          </w:tcPr>
          <w:p w:rsidR="008A0A8C" w:rsidRPr="006743B1" w:rsidRDefault="008A0A8C" w:rsidP="006743B1">
            <w:pPr>
              <w:ind w:right="-57"/>
              <w:jc w:val="center"/>
              <w:rPr>
                <w:rFonts w:ascii="Times New Roman" w:hAnsi="Times New Roman" w:cs="Times New Roman"/>
                <w:b/>
                <w:sz w:val="24"/>
                <w:szCs w:val="24"/>
              </w:rPr>
            </w:pPr>
            <w:r w:rsidRPr="006743B1">
              <w:rPr>
                <w:rFonts w:ascii="Times New Roman" w:hAnsi="Times New Roman" w:cs="Times New Roman"/>
                <w:b/>
                <w:sz w:val="24"/>
                <w:szCs w:val="24"/>
              </w:rPr>
              <w:t>Формируемые УУД</w:t>
            </w:r>
          </w:p>
        </w:tc>
        <w:tc>
          <w:tcPr>
            <w:tcW w:w="1843" w:type="dxa"/>
            <w:vMerge w:val="restart"/>
          </w:tcPr>
          <w:p w:rsidR="008A0A8C" w:rsidRPr="006743B1" w:rsidRDefault="008A0A8C" w:rsidP="006743B1">
            <w:pPr>
              <w:jc w:val="center"/>
              <w:rPr>
                <w:rFonts w:ascii="Times New Roman" w:hAnsi="Times New Roman" w:cs="Times New Roman"/>
                <w:b/>
                <w:sz w:val="24"/>
                <w:szCs w:val="24"/>
              </w:rPr>
            </w:pPr>
            <w:r w:rsidRPr="006743B1">
              <w:rPr>
                <w:rFonts w:ascii="Times New Roman" w:hAnsi="Times New Roman" w:cs="Times New Roman"/>
                <w:b/>
                <w:sz w:val="24"/>
                <w:szCs w:val="24"/>
              </w:rPr>
              <w:t>Методы оценки</w:t>
            </w:r>
            <w:r w:rsidRPr="006743B1">
              <w:rPr>
                <w:rFonts w:ascii="Times New Roman" w:hAnsi="Times New Roman" w:cs="Times New Roman"/>
                <w:b/>
                <w:sz w:val="24"/>
                <w:szCs w:val="24"/>
                <w:lang w:val="en-US"/>
              </w:rPr>
              <w:t>/</w:t>
            </w:r>
            <w:r w:rsidRPr="006743B1">
              <w:rPr>
                <w:rFonts w:ascii="Times New Roman" w:hAnsi="Times New Roman" w:cs="Times New Roman"/>
                <w:b/>
                <w:sz w:val="24"/>
                <w:szCs w:val="24"/>
              </w:rPr>
              <w:t>само</w:t>
            </w:r>
            <w:r w:rsidR="003B11F0">
              <w:rPr>
                <w:rFonts w:ascii="Times New Roman" w:hAnsi="Times New Roman" w:cs="Times New Roman"/>
                <w:b/>
                <w:sz w:val="24"/>
                <w:szCs w:val="24"/>
              </w:rPr>
              <w:t>-</w:t>
            </w:r>
            <w:r w:rsidRPr="006743B1">
              <w:rPr>
                <w:rFonts w:ascii="Times New Roman" w:hAnsi="Times New Roman" w:cs="Times New Roman"/>
                <w:b/>
                <w:sz w:val="24"/>
                <w:szCs w:val="24"/>
              </w:rPr>
              <w:t>оценки</w:t>
            </w:r>
          </w:p>
        </w:tc>
      </w:tr>
      <w:tr w:rsidR="008A0A8C" w:rsidRPr="006743B1" w:rsidTr="006743B1">
        <w:trPr>
          <w:trHeight w:val="318"/>
          <w:jc w:val="center"/>
        </w:trPr>
        <w:tc>
          <w:tcPr>
            <w:tcW w:w="906" w:type="dxa"/>
            <w:vMerge/>
          </w:tcPr>
          <w:p w:rsidR="008A0A8C" w:rsidRPr="006743B1" w:rsidRDefault="008A0A8C" w:rsidP="006743B1">
            <w:pPr>
              <w:rPr>
                <w:rFonts w:ascii="Times New Roman" w:hAnsi="Times New Roman" w:cs="Times New Roman"/>
                <w:sz w:val="24"/>
                <w:szCs w:val="24"/>
              </w:rPr>
            </w:pPr>
          </w:p>
        </w:tc>
        <w:tc>
          <w:tcPr>
            <w:tcW w:w="1277" w:type="dxa"/>
            <w:vMerge/>
          </w:tcPr>
          <w:p w:rsidR="008A0A8C" w:rsidRPr="006743B1" w:rsidRDefault="008A0A8C" w:rsidP="006743B1">
            <w:pPr>
              <w:rPr>
                <w:rFonts w:ascii="Times New Roman" w:hAnsi="Times New Roman" w:cs="Times New Roman"/>
                <w:sz w:val="24"/>
                <w:szCs w:val="24"/>
              </w:rPr>
            </w:pPr>
          </w:p>
        </w:tc>
        <w:tc>
          <w:tcPr>
            <w:tcW w:w="1887" w:type="dxa"/>
          </w:tcPr>
          <w:p w:rsidR="008A0A8C" w:rsidRPr="006743B1" w:rsidRDefault="008A0A8C" w:rsidP="006743B1">
            <w:pPr>
              <w:rPr>
                <w:rFonts w:ascii="Times New Roman" w:hAnsi="Times New Roman" w:cs="Times New Roman"/>
                <w:sz w:val="24"/>
                <w:szCs w:val="24"/>
              </w:rPr>
            </w:pPr>
            <w:r w:rsidRPr="006743B1">
              <w:rPr>
                <w:rFonts w:ascii="Times New Roman" w:hAnsi="Times New Roman" w:cs="Times New Roman"/>
                <w:sz w:val="24"/>
                <w:szCs w:val="24"/>
              </w:rPr>
              <w:t>Деятельность учителя</w:t>
            </w:r>
          </w:p>
        </w:tc>
        <w:tc>
          <w:tcPr>
            <w:tcW w:w="1968" w:type="dxa"/>
          </w:tcPr>
          <w:p w:rsidR="008A0A8C" w:rsidRPr="006743B1" w:rsidRDefault="008A0A8C" w:rsidP="006743B1">
            <w:pPr>
              <w:rPr>
                <w:rFonts w:ascii="Times New Roman" w:hAnsi="Times New Roman" w:cs="Times New Roman"/>
                <w:sz w:val="24"/>
                <w:szCs w:val="24"/>
              </w:rPr>
            </w:pPr>
            <w:r w:rsidRPr="006743B1">
              <w:rPr>
                <w:rFonts w:ascii="Times New Roman" w:hAnsi="Times New Roman" w:cs="Times New Roman"/>
                <w:sz w:val="24"/>
                <w:szCs w:val="24"/>
              </w:rPr>
              <w:t>Деятельность ученика</w:t>
            </w:r>
          </w:p>
        </w:tc>
        <w:tc>
          <w:tcPr>
            <w:tcW w:w="1773" w:type="dxa"/>
            <w:vMerge/>
          </w:tcPr>
          <w:p w:rsidR="008A0A8C" w:rsidRPr="006743B1" w:rsidRDefault="008A0A8C" w:rsidP="006743B1">
            <w:pPr>
              <w:ind w:right="-57"/>
              <w:rPr>
                <w:rFonts w:ascii="Times New Roman" w:hAnsi="Times New Roman" w:cs="Times New Roman"/>
                <w:sz w:val="24"/>
                <w:szCs w:val="24"/>
              </w:rPr>
            </w:pPr>
          </w:p>
        </w:tc>
        <w:tc>
          <w:tcPr>
            <w:tcW w:w="1843" w:type="dxa"/>
            <w:vMerge/>
          </w:tcPr>
          <w:p w:rsidR="008A0A8C" w:rsidRPr="006743B1" w:rsidRDefault="008A0A8C" w:rsidP="006743B1">
            <w:pPr>
              <w:rPr>
                <w:rFonts w:ascii="Times New Roman" w:hAnsi="Times New Roman" w:cs="Times New Roman"/>
                <w:sz w:val="24"/>
                <w:szCs w:val="24"/>
              </w:rPr>
            </w:pPr>
          </w:p>
        </w:tc>
      </w:tr>
      <w:tr w:rsidR="008A0A8C" w:rsidRPr="006743B1" w:rsidTr="006743B1">
        <w:trPr>
          <w:trHeight w:val="357"/>
          <w:jc w:val="center"/>
        </w:trPr>
        <w:tc>
          <w:tcPr>
            <w:tcW w:w="906" w:type="dxa"/>
          </w:tcPr>
          <w:p w:rsidR="008A0A8C" w:rsidRPr="006743B1" w:rsidRDefault="008A0A8C" w:rsidP="006743B1">
            <w:pPr>
              <w:rPr>
                <w:rFonts w:ascii="Times New Roman" w:hAnsi="Times New Roman" w:cs="Times New Roman"/>
                <w:sz w:val="24"/>
                <w:szCs w:val="24"/>
              </w:rPr>
            </w:pPr>
          </w:p>
        </w:tc>
        <w:tc>
          <w:tcPr>
            <w:tcW w:w="1277" w:type="dxa"/>
          </w:tcPr>
          <w:p w:rsidR="008A0A8C" w:rsidRPr="006743B1" w:rsidRDefault="008A0A8C" w:rsidP="006743B1">
            <w:pPr>
              <w:rPr>
                <w:rFonts w:ascii="Times New Roman" w:hAnsi="Times New Roman" w:cs="Times New Roman"/>
                <w:sz w:val="24"/>
                <w:szCs w:val="24"/>
              </w:rPr>
            </w:pPr>
          </w:p>
        </w:tc>
        <w:tc>
          <w:tcPr>
            <w:tcW w:w="3855" w:type="dxa"/>
            <w:gridSpan w:val="2"/>
          </w:tcPr>
          <w:p w:rsidR="008A0A8C" w:rsidRPr="006743B1" w:rsidRDefault="008A0A8C" w:rsidP="006743B1">
            <w:pPr>
              <w:rPr>
                <w:rFonts w:ascii="Times New Roman" w:hAnsi="Times New Roman" w:cs="Times New Roman"/>
                <w:sz w:val="24"/>
                <w:szCs w:val="24"/>
              </w:rPr>
            </w:pPr>
          </w:p>
        </w:tc>
        <w:tc>
          <w:tcPr>
            <w:tcW w:w="1773" w:type="dxa"/>
          </w:tcPr>
          <w:p w:rsidR="008A0A8C" w:rsidRPr="006743B1" w:rsidRDefault="008A0A8C" w:rsidP="006743B1">
            <w:pPr>
              <w:ind w:right="-57"/>
              <w:rPr>
                <w:rFonts w:ascii="Times New Roman" w:hAnsi="Times New Roman" w:cs="Times New Roman"/>
                <w:sz w:val="24"/>
                <w:szCs w:val="24"/>
              </w:rPr>
            </w:pPr>
          </w:p>
        </w:tc>
        <w:tc>
          <w:tcPr>
            <w:tcW w:w="1843" w:type="dxa"/>
          </w:tcPr>
          <w:p w:rsidR="008A0A8C" w:rsidRPr="006743B1" w:rsidRDefault="008A0A8C" w:rsidP="006743B1">
            <w:pPr>
              <w:rPr>
                <w:rFonts w:ascii="Times New Roman" w:hAnsi="Times New Roman" w:cs="Times New Roman"/>
                <w:sz w:val="24"/>
                <w:szCs w:val="24"/>
              </w:rPr>
            </w:pPr>
          </w:p>
        </w:tc>
      </w:tr>
    </w:tbl>
    <w:p w:rsidR="008A0A8C" w:rsidRPr="008A0A8C" w:rsidRDefault="008A0A8C" w:rsidP="008A0A8C">
      <w:pPr>
        <w:spacing w:after="0" w:line="240" w:lineRule="auto"/>
        <w:ind w:firstLine="709"/>
        <w:rPr>
          <w:rFonts w:ascii="Times New Roman" w:eastAsiaTheme="minorHAnsi" w:hAnsi="Times New Roman" w:cs="Times New Roman"/>
          <w:sz w:val="28"/>
          <w:szCs w:val="28"/>
          <w:lang w:eastAsia="en-US"/>
        </w:rPr>
      </w:pPr>
    </w:p>
    <w:p w:rsidR="008A0A8C" w:rsidRPr="008A0A8C" w:rsidRDefault="008A0A8C" w:rsidP="006743B1">
      <w:pPr>
        <w:pStyle w:val="af"/>
        <w:spacing w:after="0" w:line="240" w:lineRule="auto"/>
        <w:ind w:left="0"/>
        <w:jc w:val="center"/>
        <w:rPr>
          <w:rFonts w:ascii="Times New Roman" w:hAnsi="Times New Roman"/>
          <w:b/>
          <w:i/>
          <w:sz w:val="28"/>
          <w:szCs w:val="28"/>
        </w:rPr>
      </w:pPr>
      <w:r w:rsidRPr="008A0A8C">
        <w:rPr>
          <w:rFonts w:ascii="Times New Roman" w:hAnsi="Times New Roman"/>
          <w:b/>
          <w:i/>
          <w:sz w:val="28"/>
          <w:szCs w:val="28"/>
        </w:rPr>
        <w:t>Памятка учителю «Требования к современному уроку»</w:t>
      </w:r>
    </w:p>
    <w:p w:rsidR="008A0A8C" w:rsidRPr="008A0A8C" w:rsidRDefault="008A0A8C" w:rsidP="006743B1">
      <w:pPr>
        <w:pStyle w:val="af"/>
        <w:spacing w:after="0" w:line="240" w:lineRule="auto"/>
        <w:ind w:left="0"/>
        <w:jc w:val="center"/>
        <w:rPr>
          <w:rFonts w:ascii="Times New Roman" w:hAnsi="Times New Roman"/>
          <w:i/>
          <w:sz w:val="28"/>
          <w:szCs w:val="28"/>
        </w:rPr>
      </w:pPr>
      <w:r w:rsidRPr="008A0A8C">
        <w:rPr>
          <w:rFonts w:ascii="Times New Roman" w:hAnsi="Times New Roman"/>
          <w:i/>
          <w:sz w:val="28"/>
          <w:szCs w:val="28"/>
        </w:rPr>
        <w:t>Качество цели урока</w:t>
      </w:r>
    </w:p>
    <w:p w:rsidR="008A0A8C" w:rsidRPr="008A0A8C" w:rsidRDefault="008A0A8C" w:rsidP="008A0A8C">
      <w:pPr>
        <w:pStyle w:val="af"/>
        <w:spacing w:after="0" w:line="240" w:lineRule="auto"/>
        <w:ind w:left="0" w:firstLine="709"/>
        <w:jc w:val="both"/>
        <w:rPr>
          <w:rFonts w:ascii="Times New Roman" w:hAnsi="Times New Roman"/>
          <w:i/>
          <w:sz w:val="28"/>
          <w:szCs w:val="28"/>
        </w:rPr>
      </w:pPr>
      <w:r w:rsidRPr="008A0A8C">
        <w:rPr>
          <w:rFonts w:ascii="Times New Roman" w:hAnsi="Times New Roman"/>
          <w:i/>
          <w:sz w:val="28"/>
          <w:szCs w:val="28"/>
        </w:rPr>
        <w:t>Цель урока должна быть:</w:t>
      </w:r>
    </w:p>
    <w:p w:rsidR="008A0A8C" w:rsidRPr="008A0A8C" w:rsidRDefault="008A0A8C" w:rsidP="001C5068">
      <w:pPr>
        <w:pStyle w:val="af"/>
        <w:numPr>
          <w:ilvl w:val="0"/>
          <w:numId w:val="61"/>
        </w:numPr>
        <w:tabs>
          <w:tab w:val="left" w:pos="106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sidRPr="008A0A8C">
        <w:rPr>
          <w:rFonts w:ascii="Times New Roman" w:hAnsi="Times New Roman"/>
          <w:i/>
          <w:sz w:val="28"/>
          <w:szCs w:val="28"/>
        </w:rPr>
        <w:t>структурированной;</w:t>
      </w:r>
    </w:p>
    <w:p w:rsidR="008A0A8C" w:rsidRPr="008A0A8C" w:rsidRDefault="008A0A8C" w:rsidP="001C5068">
      <w:pPr>
        <w:pStyle w:val="af"/>
        <w:numPr>
          <w:ilvl w:val="0"/>
          <w:numId w:val="61"/>
        </w:numPr>
        <w:tabs>
          <w:tab w:val="left" w:pos="106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sidRPr="008A0A8C">
        <w:rPr>
          <w:rFonts w:ascii="Times New Roman" w:hAnsi="Times New Roman"/>
          <w:i/>
          <w:sz w:val="28"/>
          <w:szCs w:val="28"/>
        </w:rPr>
        <w:t>учитывающей способности, потребности учащихся, стартовый уровень владения материалом;</w:t>
      </w:r>
    </w:p>
    <w:p w:rsidR="008A0A8C" w:rsidRPr="008A0A8C" w:rsidRDefault="008A0A8C" w:rsidP="001C5068">
      <w:pPr>
        <w:pStyle w:val="af"/>
        <w:numPr>
          <w:ilvl w:val="0"/>
          <w:numId w:val="61"/>
        </w:numPr>
        <w:tabs>
          <w:tab w:val="left" w:pos="106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sidRPr="008A0A8C">
        <w:rPr>
          <w:rFonts w:ascii="Times New Roman" w:hAnsi="Times New Roman"/>
          <w:i/>
          <w:sz w:val="28"/>
          <w:szCs w:val="28"/>
        </w:rPr>
        <w:t>учитывающей миссию школы, е</w:t>
      </w:r>
      <w:r w:rsidR="00C016EF">
        <w:rPr>
          <w:rFonts w:ascii="Times New Roman" w:hAnsi="Times New Roman"/>
          <w:i/>
          <w:sz w:val="28"/>
          <w:szCs w:val="28"/>
        </w:rPr>
        <w:t>е</w:t>
      </w:r>
      <w:r w:rsidRPr="008A0A8C">
        <w:rPr>
          <w:rFonts w:ascii="Times New Roman" w:hAnsi="Times New Roman"/>
          <w:i/>
          <w:sz w:val="28"/>
          <w:szCs w:val="28"/>
        </w:rPr>
        <w:t xml:space="preserve"> стратегическую устремл</w:t>
      </w:r>
      <w:r w:rsidR="00086B59">
        <w:rPr>
          <w:rFonts w:ascii="Times New Roman" w:hAnsi="Times New Roman"/>
          <w:i/>
          <w:sz w:val="28"/>
          <w:szCs w:val="28"/>
        </w:rPr>
        <w:t>е</w:t>
      </w:r>
      <w:r w:rsidRPr="008A0A8C">
        <w:rPr>
          <w:rFonts w:ascii="Times New Roman" w:hAnsi="Times New Roman"/>
          <w:i/>
          <w:sz w:val="28"/>
          <w:szCs w:val="28"/>
        </w:rPr>
        <w:t>нность;</w:t>
      </w:r>
    </w:p>
    <w:p w:rsidR="008A0A8C" w:rsidRPr="008A0A8C" w:rsidRDefault="008A0A8C" w:rsidP="001C5068">
      <w:pPr>
        <w:pStyle w:val="af"/>
        <w:numPr>
          <w:ilvl w:val="0"/>
          <w:numId w:val="61"/>
        </w:numPr>
        <w:tabs>
          <w:tab w:val="left" w:pos="106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sidRPr="008A0A8C">
        <w:rPr>
          <w:rFonts w:ascii="Times New Roman" w:hAnsi="Times New Roman"/>
          <w:i/>
          <w:sz w:val="28"/>
          <w:szCs w:val="28"/>
        </w:rPr>
        <w:t>ресурсно обеспеченной, реальной и достижимой;</w:t>
      </w:r>
    </w:p>
    <w:p w:rsidR="008A0A8C" w:rsidRPr="008A0A8C" w:rsidRDefault="008A0A8C" w:rsidP="001C5068">
      <w:pPr>
        <w:pStyle w:val="af"/>
        <w:numPr>
          <w:ilvl w:val="0"/>
          <w:numId w:val="61"/>
        </w:numPr>
        <w:tabs>
          <w:tab w:val="left" w:pos="106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sidRPr="008A0A8C">
        <w:rPr>
          <w:rFonts w:ascii="Times New Roman" w:hAnsi="Times New Roman"/>
          <w:i/>
          <w:sz w:val="28"/>
          <w:szCs w:val="28"/>
        </w:rPr>
        <w:t>мотивированной, созвучной жизненным интересам школьников, личностно значимой;</w:t>
      </w:r>
    </w:p>
    <w:p w:rsidR="008A0A8C" w:rsidRPr="008A0A8C" w:rsidRDefault="008A0A8C" w:rsidP="001C5068">
      <w:pPr>
        <w:pStyle w:val="af"/>
        <w:numPr>
          <w:ilvl w:val="0"/>
          <w:numId w:val="61"/>
        </w:numPr>
        <w:tabs>
          <w:tab w:val="left" w:pos="106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sidRPr="008A0A8C">
        <w:rPr>
          <w:rFonts w:ascii="Times New Roman" w:hAnsi="Times New Roman"/>
          <w:i/>
          <w:sz w:val="28"/>
          <w:szCs w:val="28"/>
        </w:rPr>
        <w:t>диагностичной, то есть проверяемой в измеряемых показателях.</w:t>
      </w:r>
    </w:p>
    <w:p w:rsidR="008A0A8C" w:rsidRPr="008A0A8C" w:rsidRDefault="008A0A8C" w:rsidP="006743B1">
      <w:pPr>
        <w:pStyle w:val="af"/>
        <w:tabs>
          <w:tab w:val="left" w:pos="1064"/>
        </w:tabs>
        <w:spacing w:after="0" w:line="240" w:lineRule="auto"/>
        <w:ind w:left="0" w:firstLine="709"/>
        <w:jc w:val="center"/>
        <w:rPr>
          <w:rFonts w:ascii="Times New Roman" w:hAnsi="Times New Roman"/>
          <w:i/>
          <w:sz w:val="28"/>
          <w:szCs w:val="28"/>
        </w:rPr>
      </w:pPr>
      <w:r w:rsidRPr="008A0A8C">
        <w:rPr>
          <w:rFonts w:ascii="Times New Roman" w:hAnsi="Times New Roman"/>
          <w:i/>
          <w:sz w:val="28"/>
          <w:szCs w:val="28"/>
        </w:rPr>
        <w:t>Качество образовательного процесса</w:t>
      </w:r>
    </w:p>
    <w:p w:rsidR="008A0A8C" w:rsidRPr="008A0A8C" w:rsidRDefault="008A0A8C" w:rsidP="006743B1">
      <w:pPr>
        <w:pStyle w:val="af"/>
        <w:tabs>
          <w:tab w:val="left" w:pos="1064"/>
        </w:tabs>
        <w:spacing w:after="0" w:line="240" w:lineRule="auto"/>
        <w:ind w:left="0" w:firstLine="709"/>
        <w:jc w:val="both"/>
        <w:rPr>
          <w:rFonts w:ascii="Times New Roman" w:hAnsi="Times New Roman"/>
          <w:i/>
          <w:sz w:val="28"/>
          <w:szCs w:val="28"/>
        </w:rPr>
      </w:pPr>
      <w:r w:rsidRPr="008A0A8C">
        <w:rPr>
          <w:rFonts w:ascii="Times New Roman" w:hAnsi="Times New Roman"/>
          <w:i/>
          <w:sz w:val="28"/>
          <w:szCs w:val="28"/>
        </w:rPr>
        <w:t>Образовательный процесс должен:</w:t>
      </w:r>
    </w:p>
    <w:p w:rsidR="008A0A8C" w:rsidRPr="008A0A8C" w:rsidRDefault="008A0A8C" w:rsidP="001C5068">
      <w:pPr>
        <w:pStyle w:val="af"/>
        <w:numPr>
          <w:ilvl w:val="0"/>
          <w:numId w:val="62"/>
        </w:numPr>
        <w:tabs>
          <w:tab w:val="left" w:pos="106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sidRPr="008A0A8C">
        <w:rPr>
          <w:rFonts w:ascii="Times New Roman" w:hAnsi="Times New Roman"/>
          <w:i/>
          <w:sz w:val="28"/>
          <w:szCs w:val="28"/>
        </w:rPr>
        <w:t>обеспечивать реализацию принципов научности, доступности, проблемности, личностной направленности;</w:t>
      </w:r>
    </w:p>
    <w:p w:rsidR="008A0A8C" w:rsidRPr="008A0A8C" w:rsidRDefault="008A0A8C" w:rsidP="001C5068">
      <w:pPr>
        <w:pStyle w:val="af"/>
        <w:numPr>
          <w:ilvl w:val="0"/>
          <w:numId w:val="62"/>
        </w:numPr>
        <w:tabs>
          <w:tab w:val="left" w:pos="106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sidRPr="008A0A8C">
        <w:rPr>
          <w:rFonts w:ascii="Times New Roman" w:hAnsi="Times New Roman"/>
          <w:i/>
          <w:sz w:val="28"/>
          <w:szCs w:val="28"/>
        </w:rPr>
        <w:t>предполагать формирование обобщ</w:t>
      </w:r>
      <w:r w:rsidR="00086B59">
        <w:rPr>
          <w:rFonts w:ascii="Times New Roman" w:hAnsi="Times New Roman"/>
          <w:i/>
          <w:sz w:val="28"/>
          <w:szCs w:val="28"/>
        </w:rPr>
        <w:t>е</w:t>
      </w:r>
      <w:r w:rsidRPr="008A0A8C">
        <w:rPr>
          <w:rFonts w:ascii="Times New Roman" w:hAnsi="Times New Roman"/>
          <w:i/>
          <w:sz w:val="28"/>
          <w:szCs w:val="28"/>
        </w:rPr>
        <w:t>нных знаний, приоритет смыслообразующих мотивов, обеспечивать личностный рост;</w:t>
      </w:r>
    </w:p>
    <w:p w:rsidR="008A0A8C" w:rsidRPr="008A0A8C" w:rsidRDefault="008A0A8C" w:rsidP="001C5068">
      <w:pPr>
        <w:pStyle w:val="af"/>
        <w:numPr>
          <w:ilvl w:val="0"/>
          <w:numId w:val="62"/>
        </w:numPr>
        <w:tabs>
          <w:tab w:val="left" w:pos="106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sidRPr="008A0A8C">
        <w:rPr>
          <w:rFonts w:ascii="Times New Roman" w:hAnsi="Times New Roman"/>
          <w:i/>
          <w:sz w:val="28"/>
          <w:szCs w:val="28"/>
        </w:rPr>
        <w:t>быть «валеологичным», иметь благоприятный психологический «фон», обеспечивать адекватность методов возрастным особенностям детей;</w:t>
      </w:r>
    </w:p>
    <w:p w:rsidR="008A0A8C" w:rsidRPr="008A0A8C" w:rsidRDefault="008A0A8C" w:rsidP="001C5068">
      <w:pPr>
        <w:pStyle w:val="af"/>
        <w:numPr>
          <w:ilvl w:val="0"/>
          <w:numId w:val="62"/>
        </w:numPr>
        <w:tabs>
          <w:tab w:val="left" w:pos="106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sidRPr="008A0A8C">
        <w:rPr>
          <w:rFonts w:ascii="Times New Roman" w:hAnsi="Times New Roman"/>
          <w:i/>
          <w:sz w:val="28"/>
          <w:szCs w:val="28"/>
        </w:rPr>
        <w:t>обеспечивать разнообразие форм деятельности, структурированность содержания, логическую взаимосвязь этапов;</w:t>
      </w:r>
    </w:p>
    <w:p w:rsidR="008A0A8C" w:rsidRPr="008A0A8C" w:rsidRDefault="008A0A8C" w:rsidP="001C5068">
      <w:pPr>
        <w:pStyle w:val="af"/>
        <w:numPr>
          <w:ilvl w:val="0"/>
          <w:numId w:val="62"/>
        </w:numPr>
        <w:tabs>
          <w:tab w:val="left" w:pos="106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sidRPr="008A0A8C">
        <w:rPr>
          <w:rFonts w:ascii="Times New Roman" w:hAnsi="Times New Roman"/>
          <w:i/>
          <w:sz w:val="28"/>
          <w:szCs w:val="28"/>
        </w:rPr>
        <w:t>в конечном итоге предполагать личностный рост учащихся.</w:t>
      </w:r>
    </w:p>
    <w:p w:rsidR="008A0A8C" w:rsidRPr="008A0A8C" w:rsidRDefault="008A0A8C" w:rsidP="00724420">
      <w:pPr>
        <w:pStyle w:val="af"/>
        <w:spacing w:after="0" w:line="240" w:lineRule="auto"/>
        <w:ind w:left="0"/>
        <w:jc w:val="center"/>
        <w:rPr>
          <w:rFonts w:ascii="Times New Roman" w:hAnsi="Times New Roman"/>
          <w:i/>
          <w:sz w:val="28"/>
          <w:szCs w:val="28"/>
        </w:rPr>
      </w:pPr>
      <w:r w:rsidRPr="008A0A8C">
        <w:rPr>
          <w:rFonts w:ascii="Times New Roman" w:hAnsi="Times New Roman"/>
          <w:i/>
          <w:sz w:val="28"/>
          <w:szCs w:val="28"/>
        </w:rPr>
        <w:t>Качество результата урока</w:t>
      </w:r>
    </w:p>
    <w:p w:rsidR="008A0A8C" w:rsidRPr="008A0A8C" w:rsidRDefault="008A0A8C" w:rsidP="008A0A8C">
      <w:pPr>
        <w:pStyle w:val="af"/>
        <w:spacing w:after="0" w:line="240" w:lineRule="auto"/>
        <w:ind w:left="0" w:firstLine="709"/>
        <w:jc w:val="both"/>
        <w:rPr>
          <w:rFonts w:ascii="Times New Roman" w:hAnsi="Times New Roman"/>
          <w:i/>
          <w:sz w:val="28"/>
          <w:szCs w:val="28"/>
        </w:rPr>
      </w:pPr>
      <w:r w:rsidRPr="008A0A8C">
        <w:rPr>
          <w:rFonts w:ascii="Times New Roman" w:hAnsi="Times New Roman"/>
          <w:i/>
          <w:sz w:val="28"/>
          <w:szCs w:val="28"/>
        </w:rPr>
        <w:t>Результат урока должен обеспечивать:</w:t>
      </w:r>
    </w:p>
    <w:p w:rsidR="008A0A8C" w:rsidRPr="008A0A8C" w:rsidRDefault="008A0A8C" w:rsidP="001C5068">
      <w:pPr>
        <w:pStyle w:val="af"/>
        <w:numPr>
          <w:ilvl w:val="0"/>
          <w:numId w:val="77"/>
        </w:numPr>
        <w:tabs>
          <w:tab w:val="left" w:pos="1078"/>
        </w:tabs>
        <w:spacing w:after="0" w:line="240" w:lineRule="auto"/>
        <w:ind w:left="0" w:firstLine="709"/>
        <w:jc w:val="both"/>
        <w:rPr>
          <w:rFonts w:ascii="Times New Roman" w:hAnsi="Times New Roman"/>
          <w:i/>
          <w:sz w:val="28"/>
          <w:szCs w:val="28"/>
        </w:rPr>
      </w:pPr>
      <w:r w:rsidRPr="008A0A8C">
        <w:rPr>
          <w:rFonts w:ascii="Times New Roman" w:hAnsi="Times New Roman"/>
          <w:i/>
          <w:sz w:val="28"/>
          <w:szCs w:val="28"/>
        </w:rPr>
        <w:t>развитие навыков самообразования как основы дальнейшего успешного добывания знаний;</w:t>
      </w:r>
    </w:p>
    <w:p w:rsidR="008A0A8C" w:rsidRPr="008A0A8C" w:rsidRDefault="008A0A8C" w:rsidP="001C5068">
      <w:pPr>
        <w:pStyle w:val="af"/>
        <w:numPr>
          <w:ilvl w:val="0"/>
          <w:numId w:val="77"/>
        </w:numPr>
        <w:tabs>
          <w:tab w:val="left" w:pos="1078"/>
        </w:tabs>
        <w:spacing w:after="0" w:line="240" w:lineRule="auto"/>
        <w:ind w:left="0" w:firstLine="709"/>
        <w:jc w:val="both"/>
        <w:rPr>
          <w:rFonts w:ascii="Times New Roman" w:hAnsi="Times New Roman"/>
          <w:i/>
          <w:sz w:val="28"/>
          <w:szCs w:val="28"/>
        </w:rPr>
      </w:pPr>
      <w:r w:rsidRPr="008A0A8C">
        <w:rPr>
          <w:rFonts w:ascii="Times New Roman" w:hAnsi="Times New Roman"/>
          <w:i/>
          <w:sz w:val="28"/>
          <w:szCs w:val="28"/>
        </w:rPr>
        <w:lastRenderedPageBreak/>
        <w:t>развитие навыков социализации (коммуникативной культуры, толерантности, умения работать в парах, группах, командах, ценностного отношения к здоровью и основам института семьи);</w:t>
      </w:r>
    </w:p>
    <w:p w:rsidR="008A0A8C" w:rsidRPr="008A0A8C" w:rsidRDefault="008A0A8C" w:rsidP="001C5068">
      <w:pPr>
        <w:pStyle w:val="af"/>
        <w:numPr>
          <w:ilvl w:val="0"/>
          <w:numId w:val="77"/>
        </w:numPr>
        <w:tabs>
          <w:tab w:val="left" w:pos="1078"/>
        </w:tabs>
        <w:spacing w:after="0" w:line="240" w:lineRule="auto"/>
        <w:ind w:left="0" w:firstLine="709"/>
        <w:jc w:val="both"/>
        <w:rPr>
          <w:rFonts w:ascii="Times New Roman" w:hAnsi="Times New Roman"/>
          <w:i/>
          <w:sz w:val="28"/>
          <w:szCs w:val="28"/>
        </w:rPr>
      </w:pPr>
      <w:r w:rsidRPr="008A0A8C">
        <w:rPr>
          <w:rFonts w:ascii="Times New Roman" w:hAnsi="Times New Roman"/>
          <w:i/>
          <w:sz w:val="28"/>
          <w:szCs w:val="28"/>
        </w:rPr>
        <w:t>соотнесение результата и его «цены» (результат не любой ценой, для каждого ученика своя предельная «планка»);</w:t>
      </w:r>
    </w:p>
    <w:p w:rsidR="008A0A8C" w:rsidRPr="008A0A8C" w:rsidRDefault="008A0A8C" w:rsidP="001C5068">
      <w:pPr>
        <w:pStyle w:val="af"/>
        <w:numPr>
          <w:ilvl w:val="0"/>
          <w:numId w:val="77"/>
        </w:numPr>
        <w:tabs>
          <w:tab w:val="left" w:pos="1078"/>
        </w:tabs>
        <w:spacing w:after="0" w:line="240" w:lineRule="auto"/>
        <w:ind w:left="0" w:firstLine="709"/>
        <w:jc w:val="both"/>
        <w:rPr>
          <w:rFonts w:ascii="Times New Roman" w:hAnsi="Times New Roman"/>
          <w:i/>
          <w:sz w:val="28"/>
          <w:szCs w:val="28"/>
        </w:rPr>
      </w:pPr>
      <w:r w:rsidRPr="008A0A8C">
        <w:rPr>
          <w:rFonts w:ascii="Times New Roman" w:hAnsi="Times New Roman"/>
          <w:i/>
          <w:sz w:val="28"/>
          <w:szCs w:val="28"/>
        </w:rPr>
        <w:t>формирование ключевых компетентностей;</w:t>
      </w:r>
    </w:p>
    <w:p w:rsidR="008A0A8C" w:rsidRPr="008A0A8C" w:rsidRDefault="008A0A8C" w:rsidP="001C5068">
      <w:pPr>
        <w:pStyle w:val="af"/>
        <w:numPr>
          <w:ilvl w:val="0"/>
          <w:numId w:val="77"/>
        </w:numPr>
        <w:tabs>
          <w:tab w:val="left" w:pos="1078"/>
        </w:tabs>
        <w:spacing w:after="0" w:line="240" w:lineRule="auto"/>
        <w:ind w:left="0" w:firstLine="709"/>
        <w:jc w:val="both"/>
        <w:rPr>
          <w:rFonts w:ascii="Times New Roman" w:hAnsi="Times New Roman"/>
          <w:i/>
          <w:sz w:val="28"/>
          <w:szCs w:val="28"/>
        </w:rPr>
      </w:pPr>
      <w:r w:rsidRPr="008A0A8C">
        <w:rPr>
          <w:rFonts w:ascii="Times New Roman" w:hAnsi="Times New Roman"/>
          <w:i/>
          <w:sz w:val="28"/>
          <w:szCs w:val="28"/>
        </w:rPr>
        <w:t>рефлексию, смыслотворчество.</w:t>
      </w:r>
    </w:p>
    <w:p w:rsidR="008A0A8C" w:rsidRPr="008A0A8C" w:rsidRDefault="008A0A8C" w:rsidP="008A0A8C">
      <w:pPr>
        <w:pStyle w:val="af"/>
        <w:spacing w:after="0" w:line="240" w:lineRule="auto"/>
        <w:ind w:left="0" w:firstLine="709"/>
        <w:jc w:val="both"/>
        <w:rPr>
          <w:rFonts w:ascii="Times New Roman" w:hAnsi="Times New Roman"/>
          <w:sz w:val="28"/>
          <w:szCs w:val="28"/>
        </w:rPr>
      </w:pPr>
    </w:p>
    <w:p w:rsidR="008A0A8C" w:rsidRPr="008A0A8C" w:rsidRDefault="008A0A8C" w:rsidP="008A0A8C">
      <w:pPr>
        <w:pStyle w:val="af"/>
        <w:spacing w:after="0" w:line="240" w:lineRule="auto"/>
        <w:ind w:left="0" w:firstLine="709"/>
        <w:jc w:val="both"/>
        <w:rPr>
          <w:rFonts w:ascii="Times New Roman" w:hAnsi="Times New Roman"/>
          <w:sz w:val="28"/>
          <w:szCs w:val="28"/>
        </w:rPr>
      </w:pPr>
      <w:r w:rsidRPr="008A0A8C">
        <w:rPr>
          <w:rFonts w:ascii="Times New Roman" w:hAnsi="Times New Roman"/>
          <w:sz w:val="28"/>
          <w:szCs w:val="28"/>
        </w:rPr>
        <w:t>Методологическая основа ФГОС – системно-деятельностный подход, реализация которого предполагает овладение самостоятельной познавательной деятельностью по освоению новых знаний, приобретению опыта решения поисковых и творческих задач. Данный подход позволяет не только формировать функциональность химических знаний, но и развивать УУД, которые необходимы для достижения планируемых результатов. В процессе познавательной деятельности школьники обучаются использовать внутренние и внешние ресурсы. К внутренним ресурсам мы относим знания, умения школьников, имеющийся у них опыт деятельности. К внешним – те источники информации (Интернет, учебные пособия, научно-популярная литература и др.), которые помогут при необходимости осуществить поиск недостающей информации. К внешним ресурсам можно отнести помощь одноклассника, друга, учителя. Индикатором достижения планируемых результатов служит характер самостоятельной познавательной деятельности учащихся, которая требует от них знаний и умений, а также проявления личностных особенностей (целеустремл</w:t>
      </w:r>
      <w:r w:rsidR="00086B59">
        <w:rPr>
          <w:rFonts w:ascii="Times New Roman" w:hAnsi="Times New Roman"/>
          <w:sz w:val="28"/>
          <w:szCs w:val="28"/>
        </w:rPr>
        <w:t>е</w:t>
      </w:r>
      <w:r w:rsidRPr="008A0A8C">
        <w:rPr>
          <w:rFonts w:ascii="Times New Roman" w:hAnsi="Times New Roman"/>
          <w:sz w:val="28"/>
          <w:szCs w:val="28"/>
        </w:rPr>
        <w:t>нность, настойчивость, самостоятельность мышления и др.), и е</w:t>
      </w:r>
      <w:r w:rsidR="00724420">
        <w:rPr>
          <w:rFonts w:ascii="Times New Roman" w:hAnsi="Times New Roman"/>
          <w:sz w:val="28"/>
          <w:szCs w:val="28"/>
        </w:rPr>
        <w:t>е</w:t>
      </w:r>
      <w:r w:rsidRPr="008A0A8C">
        <w:rPr>
          <w:rFonts w:ascii="Times New Roman" w:hAnsi="Times New Roman"/>
          <w:sz w:val="28"/>
          <w:szCs w:val="28"/>
        </w:rPr>
        <w:t xml:space="preserve"> результативность. Приобрет</w:t>
      </w:r>
      <w:r w:rsidR="00086B59">
        <w:rPr>
          <w:rFonts w:ascii="Times New Roman" w:hAnsi="Times New Roman"/>
          <w:sz w:val="28"/>
          <w:szCs w:val="28"/>
        </w:rPr>
        <w:t>е</w:t>
      </w:r>
      <w:r w:rsidRPr="008A0A8C">
        <w:rPr>
          <w:rFonts w:ascii="Times New Roman" w:hAnsi="Times New Roman"/>
          <w:sz w:val="28"/>
          <w:szCs w:val="28"/>
        </w:rPr>
        <w:t>нные в процессе работы знания и опыт деятельности дополняют внутренние ресурсы школьника.</w:t>
      </w:r>
    </w:p>
    <w:p w:rsidR="00724420" w:rsidRPr="00C653E7" w:rsidRDefault="00724420" w:rsidP="008A0A8C">
      <w:pPr>
        <w:pStyle w:val="af"/>
        <w:spacing w:after="0" w:line="240" w:lineRule="auto"/>
        <w:ind w:left="0" w:firstLine="709"/>
        <w:jc w:val="center"/>
        <w:rPr>
          <w:rFonts w:ascii="Times New Roman" w:hAnsi="Times New Roman"/>
          <w:b/>
          <w:sz w:val="16"/>
          <w:szCs w:val="16"/>
        </w:rPr>
      </w:pPr>
    </w:p>
    <w:p w:rsidR="008A0A8C" w:rsidRPr="008A0A8C" w:rsidRDefault="008A0A8C" w:rsidP="00724420">
      <w:pPr>
        <w:pStyle w:val="af"/>
        <w:spacing w:after="0" w:line="240" w:lineRule="auto"/>
        <w:ind w:left="0"/>
        <w:jc w:val="center"/>
        <w:rPr>
          <w:rFonts w:ascii="Times New Roman" w:hAnsi="Times New Roman"/>
          <w:b/>
          <w:sz w:val="28"/>
          <w:szCs w:val="28"/>
        </w:rPr>
      </w:pPr>
      <w:r w:rsidRPr="008A0A8C">
        <w:rPr>
          <w:rFonts w:ascii="Times New Roman" w:hAnsi="Times New Roman"/>
          <w:b/>
          <w:sz w:val="28"/>
          <w:szCs w:val="28"/>
        </w:rPr>
        <w:t>Схема формирования предметных знаний и УУД</w:t>
      </w:r>
    </w:p>
    <w:p w:rsidR="008A0A8C" w:rsidRPr="008A0A8C" w:rsidRDefault="00D33BC6" w:rsidP="008A0A8C">
      <w:pPr>
        <w:pStyle w:val="af"/>
        <w:spacing w:after="0" w:line="240" w:lineRule="auto"/>
        <w:ind w:left="0" w:firstLine="709"/>
        <w:jc w:val="center"/>
        <w:rPr>
          <w:rFonts w:ascii="Times New Roman" w:hAnsi="Times New Roman"/>
          <w:sz w:val="28"/>
          <w:szCs w:val="28"/>
        </w:rPr>
      </w:pPr>
      <w:r>
        <w:rPr>
          <w:rFonts w:ascii="Times New Roman" w:hAnsi="Times New Roman"/>
          <w:noProof/>
          <w:sz w:val="28"/>
          <w:szCs w:val="28"/>
        </w:rPr>
        <w:pict>
          <v:group id="_x0000_s1076" style="position:absolute;left:0;text-align:left;margin-left:.65pt;margin-top:7.95pt;width:480.4pt;height:130.55pt;z-index:251713536" coordorigin="-338,7899" coordsize="11169,2515">
            <v:line id="Прямая соединительная линия 23" o:spid="_x0000_s1056" style="position:absolute;flip:x;visibility:visible" from="5172,10322" to="10193,1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" strokecolor="black [3040]" strokeweight="1.5pt"/>
            <v:rect id="Прямоугольник 18" o:spid="_x0000_s1064" style="position:absolute;left:3921;top:7899;width:3105;height:234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" fillcolor="white [3201]" strokecolor="black [3200]" strokeweight="2pt">
              <v:textbox>
                <w:txbxContent>
                  <w:p w:rsidR="00D52368" w:rsidRPr="00C016EF" w:rsidRDefault="00D52368" w:rsidP="008A0A8C">
                    <w:pPr>
                      <w:jc w:val="center"/>
                      <w:rPr>
                        <w:rFonts w:ascii="Times New Roman" w:hAnsi="Times New Roman" w:cs="Times New Roman"/>
                        <w:sz w:val="32"/>
                        <w:szCs w:val="32"/>
                      </w:rPr>
                    </w:pPr>
                    <w:r w:rsidRPr="00C016EF">
                      <w:rPr>
                        <w:rFonts w:ascii="Times New Roman" w:hAnsi="Times New Roman" w:cs="Times New Roman"/>
                        <w:sz w:val="32"/>
                        <w:szCs w:val="32"/>
                      </w:rPr>
                      <w:t>Ресурсы</w:t>
                    </w:r>
                  </w:p>
                  <w:p w:rsidR="00D52368" w:rsidRDefault="00D52368" w:rsidP="008A0A8C"/>
                  <w:p w:rsidR="00D52368" w:rsidRDefault="00D52368" w:rsidP="008A0A8C"/>
                  <w:p w:rsidR="00D52368" w:rsidRDefault="00D52368" w:rsidP="008A0A8C"/>
                  <w:p w:rsidR="00D52368" w:rsidRDefault="00D52368" w:rsidP="008A0A8C"/>
                </w:txbxContent>
              </v:textbox>
            </v:rect>
            <v:roundrect id="Скругленный прямоугольник 11" o:spid="_x0000_s1065" style="position:absolute;left:-338;top:8862;width:1803;height:85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" fillcolor="white [3201]" strokecolor="black [3200]" strokeweight="2pt">
              <v:textbox>
                <w:txbxContent>
                  <w:p w:rsidR="00D52368" w:rsidRPr="00B019F5" w:rsidRDefault="00D52368" w:rsidP="008A0A8C">
                    <w:pPr>
                      <w:jc w:val="center"/>
                      <w:rPr>
                        <w:rFonts w:ascii="Times New Roman" w:hAnsi="Times New Roman" w:cs="Times New Roman"/>
                      </w:rPr>
                    </w:pPr>
                    <w:r w:rsidRPr="00B019F5">
                      <w:rPr>
                        <w:rFonts w:ascii="Times New Roman" w:hAnsi="Times New Roman" w:cs="Times New Roman"/>
                      </w:rPr>
                      <w:t>Проблемная ситуация</w:t>
                    </w:r>
                  </w:p>
                </w:txbxContent>
              </v:textbox>
            </v:roundrect>
            <v:roundrect id="Скругленный прямоугольник 12" o:spid="_x0000_s1066" style="position:absolute;left:1900;top:8926;width:1640;height:7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" fillcolor="white [3201]" strokecolor="black [3200]" strokeweight="2pt">
              <v:textbox>
                <w:txbxContent>
                  <w:p w:rsidR="00D52368" w:rsidRPr="00B019F5" w:rsidRDefault="00D52368" w:rsidP="008A0A8C">
                    <w:pPr>
                      <w:jc w:val="center"/>
                      <w:rPr>
                        <w:rFonts w:ascii="Times New Roman" w:hAnsi="Times New Roman" w:cs="Times New Roman"/>
                      </w:rPr>
                    </w:pPr>
                    <w:r w:rsidRPr="00B019F5">
                      <w:rPr>
                        <w:rFonts w:ascii="Times New Roman" w:hAnsi="Times New Roman" w:cs="Times New Roman"/>
                      </w:rPr>
                      <w:t>Мотива</w:t>
                    </w:r>
                    <w:r>
                      <w:rPr>
                        <w:rFonts w:ascii="Times New Roman" w:hAnsi="Times New Roman" w:cs="Times New Roman"/>
                      </w:rPr>
                      <w:t>-</w:t>
                    </w:r>
                    <w:r w:rsidRPr="00B019F5">
                      <w:rPr>
                        <w:rFonts w:ascii="Times New Roman" w:hAnsi="Times New Roman" w:cs="Times New Roman"/>
                      </w:rPr>
                      <w:t>ция</w:t>
                    </w:r>
                  </w:p>
                </w:txbxContent>
              </v:textbox>
            </v:roundrect>
            <v:shapetype id="_x0000_t32" coordsize="21600,21600" o:spt="32" o:oned="t" path="m,l21600,21600e" filled="f">
              <v:path arrowok="t" fillok="f" o:connecttype="none"/>
              <o:lock v:ext="edit" shapetype="t"/>
            </v:shapetype>
            <v:shape id="Прямая со стрелкой 13" o:spid="_x0000_s1067" type="#_x0000_t32" style="position:absolute;left:1466;top:9222;width:438;height: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" strokecolor="black [3040]" strokeweight="1.5pt">
              <v:stroke endarrow="open"/>
            </v:shape>
            <v:roundrect id="Скругленный прямоугольник 14" o:spid="_x0000_s1068" style="position:absolute;left:4064;top:8778;width:2842;height:105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" fillcolor="white [3201]" strokecolor="black [3200]" strokeweight="2pt">
              <v:textbox>
                <w:txbxContent>
                  <w:p w:rsidR="00D52368" w:rsidRPr="00B019F5" w:rsidRDefault="00D52368" w:rsidP="008A0A8C">
                    <w:pPr>
                      <w:jc w:val="center"/>
                      <w:rPr>
                        <w:rFonts w:ascii="Times New Roman" w:hAnsi="Times New Roman" w:cs="Times New Roman"/>
                      </w:rPr>
                    </w:pPr>
                    <w:r w:rsidRPr="00B019F5">
                      <w:rPr>
                        <w:rFonts w:ascii="Times New Roman" w:hAnsi="Times New Roman" w:cs="Times New Roman"/>
                      </w:rPr>
                      <w:t>внутренние + внешние</w:t>
                    </w:r>
                  </w:p>
                </w:txbxContent>
              </v:textbox>
            </v:roundrect>
            <v:roundrect id="Скругленный прямоугольник 15" o:spid="_x0000_s1069" style="position:absolute;left:7464;top:8859;width:1640;height:7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" fillcolor="white [3201]" strokecolor="black [3200]" strokeweight="2pt">
              <v:textbox>
                <w:txbxContent>
                  <w:p w:rsidR="00D52368" w:rsidRPr="00B019F5" w:rsidRDefault="00D52368" w:rsidP="008A0A8C">
                    <w:pPr>
                      <w:jc w:val="center"/>
                      <w:rPr>
                        <w:rFonts w:ascii="Times New Roman" w:hAnsi="Times New Roman" w:cs="Times New Roman"/>
                      </w:rPr>
                    </w:pPr>
                    <w:r w:rsidRPr="00B019F5">
                      <w:rPr>
                        <w:rFonts w:ascii="Times New Roman" w:hAnsi="Times New Roman" w:cs="Times New Roman"/>
                      </w:rPr>
                      <w:t>Поиск путей решения</w:t>
                    </w:r>
                  </w:p>
                </w:txbxContent>
              </v:textbox>
            </v:roundrect>
            <v:roundrect id="Скругленный прямоугольник 17" o:spid="_x0000_s1070" style="position:absolute;left:9542;top:8819;width:1289;height:7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" fillcolor="white [3201]" strokecolor="black [3200]" strokeweight="2pt">
              <v:textbox>
                <w:txbxContent>
                  <w:p w:rsidR="00D52368" w:rsidRPr="00B019F5" w:rsidRDefault="00D52368" w:rsidP="008A0A8C">
                    <w:pPr>
                      <w:jc w:val="center"/>
                      <w:rPr>
                        <w:rFonts w:ascii="Times New Roman" w:hAnsi="Times New Roman" w:cs="Times New Roman"/>
                      </w:rPr>
                    </w:pPr>
                    <w:r w:rsidRPr="00B019F5">
                      <w:rPr>
                        <w:rFonts w:ascii="Times New Roman" w:hAnsi="Times New Roman" w:cs="Times New Roman"/>
                      </w:rPr>
                      <w:t>Реше</w:t>
                    </w:r>
                    <w:r>
                      <w:rPr>
                        <w:rFonts w:ascii="Times New Roman" w:hAnsi="Times New Roman" w:cs="Times New Roman"/>
                      </w:rPr>
                      <w:t>-</w:t>
                    </w:r>
                    <w:r w:rsidRPr="00B019F5">
                      <w:rPr>
                        <w:rFonts w:ascii="Times New Roman" w:hAnsi="Times New Roman" w:cs="Times New Roman"/>
                      </w:rPr>
                      <w:t>ние</w:t>
                    </w:r>
                  </w:p>
                </w:txbxContent>
              </v:textbox>
            </v:roundrect>
            <v:shape id="Прямая со стрелкой 19" o:spid="_x0000_s1071" type="#_x0000_t32" style="position:absolute;left:3544;top:9247;width:376;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" strokecolor="black [3040]" strokeweight="1.5pt">
              <v:stroke endarrow="open"/>
            </v:shape>
            <v:shape id="Прямая со стрелкой 20" o:spid="_x0000_s1072" type="#_x0000_t32" style="position:absolute;left:7025;top:9215;width:43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" strokecolor="black [3040]" strokeweight="1.5pt">
              <v:stroke endarrow="open"/>
            </v:shape>
            <v:shape id="Прямая со стрелкой 21" o:spid="_x0000_s1073" type="#_x0000_t32" style="position:absolute;left:9105;top:9154;width:43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" strokeweight="1.5pt">
              <v:stroke endarrow="open"/>
            </v:shape>
            <v:line id="Прямая соединительная линия 22" o:spid="_x0000_s1074" style="position:absolute;visibility:visible;mso-width-relative:margin;mso-height-relative:margin" from="10194,9525" to="10194,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" strokecolor="black [3040]" strokeweight="1.5pt"/>
            <v:shape id="Прямая со стрелкой 24" o:spid="_x0000_s1075" type="#_x0000_t32" style="position:absolute;left:5173;top:9902;width:0;height:464;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" strokecolor="black [3040]" strokeweight="1.5pt">
              <v:stroke endarrow="open"/>
            </v:shape>
          </v:group>
        </w:pict>
      </w:r>
    </w:p>
    <w:p w:rsidR="008A0A8C" w:rsidRPr="008A0A8C" w:rsidRDefault="008A0A8C" w:rsidP="008A0A8C">
      <w:pPr>
        <w:pStyle w:val="af"/>
        <w:spacing w:after="0" w:line="240" w:lineRule="auto"/>
        <w:ind w:left="0" w:firstLine="709"/>
        <w:jc w:val="center"/>
        <w:rPr>
          <w:rFonts w:ascii="Times New Roman" w:hAnsi="Times New Roman"/>
          <w:sz w:val="28"/>
          <w:szCs w:val="28"/>
        </w:rPr>
      </w:pPr>
    </w:p>
    <w:p w:rsidR="008A0A8C" w:rsidRPr="008A0A8C" w:rsidRDefault="008A0A8C" w:rsidP="008A0A8C">
      <w:pPr>
        <w:pStyle w:val="af"/>
        <w:spacing w:after="0" w:line="240" w:lineRule="auto"/>
        <w:ind w:left="0" w:firstLine="709"/>
        <w:jc w:val="center"/>
        <w:rPr>
          <w:rFonts w:ascii="Times New Roman" w:hAnsi="Times New Roman"/>
          <w:sz w:val="28"/>
          <w:szCs w:val="28"/>
        </w:rPr>
      </w:pPr>
    </w:p>
    <w:p w:rsidR="008A0A8C" w:rsidRPr="008A0A8C" w:rsidRDefault="008A0A8C" w:rsidP="008A0A8C">
      <w:pPr>
        <w:pStyle w:val="af"/>
        <w:spacing w:after="0" w:line="240" w:lineRule="auto"/>
        <w:ind w:left="0" w:firstLine="709"/>
        <w:jc w:val="center"/>
        <w:rPr>
          <w:rFonts w:ascii="Times New Roman" w:hAnsi="Times New Roman"/>
          <w:sz w:val="28"/>
          <w:szCs w:val="28"/>
        </w:rPr>
      </w:pPr>
    </w:p>
    <w:p w:rsidR="008A0A8C" w:rsidRPr="008A0A8C" w:rsidRDefault="008A0A8C" w:rsidP="008A0A8C">
      <w:pPr>
        <w:pStyle w:val="af"/>
        <w:spacing w:after="0" w:line="240" w:lineRule="auto"/>
        <w:ind w:left="0" w:firstLine="709"/>
        <w:jc w:val="both"/>
        <w:rPr>
          <w:rFonts w:ascii="Times New Roman" w:hAnsi="Times New Roman"/>
          <w:sz w:val="28"/>
          <w:szCs w:val="28"/>
        </w:rPr>
      </w:pPr>
    </w:p>
    <w:p w:rsidR="008A0A8C" w:rsidRPr="008A0A8C" w:rsidRDefault="008A0A8C" w:rsidP="008A0A8C">
      <w:pPr>
        <w:pStyle w:val="af"/>
        <w:spacing w:after="0" w:line="240" w:lineRule="auto"/>
        <w:ind w:left="0" w:firstLine="709"/>
        <w:jc w:val="both"/>
        <w:rPr>
          <w:rFonts w:ascii="Times New Roman" w:hAnsi="Times New Roman"/>
          <w:sz w:val="28"/>
          <w:szCs w:val="28"/>
        </w:rPr>
      </w:pPr>
    </w:p>
    <w:p w:rsidR="008A0A8C" w:rsidRPr="008A0A8C" w:rsidRDefault="008A0A8C" w:rsidP="008A0A8C">
      <w:pPr>
        <w:pStyle w:val="af"/>
        <w:spacing w:after="0" w:line="240" w:lineRule="auto"/>
        <w:ind w:left="0" w:firstLine="709"/>
        <w:jc w:val="both"/>
        <w:rPr>
          <w:rFonts w:ascii="Times New Roman" w:hAnsi="Times New Roman"/>
          <w:sz w:val="28"/>
          <w:szCs w:val="28"/>
        </w:rPr>
      </w:pPr>
    </w:p>
    <w:p w:rsidR="008A0A8C" w:rsidRPr="008A0A8C" w:rsidRDefault="008A0A8C" w:rsidP="008A0A8C">
      <w:pPr>
        <w:pStyle w:val="af"/>
        <w:spacing w:after="0" w:line="240" w:lineRule="auto"/>
        <w:ind w:left="0" w:firstLine="709"/>
        <w:jc w:val="both"/>
        <w:rPr>
          <w:rFonts w:ascii="Times New Roman" w:hAnsi="Times New Roman"/>
          <w:sz w:val="28"/>
          <w:szCs w:val="28"/>
        </w:rPr>
      </w:pPr>
    </w:p>
    <w:p w:rsidR="008A0A8C" w:rsidRPr="008A0A8C" w:rsidRDefault="008A0A8C" w:rsidP="008A0A8C">
      <w:pPr>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 xml:space="preserve">Показателями качества образовательных достижений следует считать функциональность предметных знаний, сформированность универсальных учебных действий (УУД), динамику личностного развития школьников. </w:t>
      </w:r>
      <w:r w:rsidR="00724420">
        <w:rPr>
          <w:rFonts w:ascii="Times New Roman" w:hAnsi="Times New Roman" w:cs="Times New Roman"/>
          <w:sz w:val="28"/>
          <w:szCs w:val="28"/>
          <w:lang w:eastAsia="en-US"/>
        </w:rPr>
        <w:br/>
      </w:r>
      <w:r w:rsidRPr="008A0A8C">
        <w:rPr>
          <w:rFonts w:ascii="Times New Roman" w:hAnsi="Times New Roman" w:cs="Times New Roman"/>
          <w:sz w:val="28"/>
          <w:szCs w:val="28"/>
          <w:lang w:eastAsia="en-US"/>
        </w:rPr>
        <w:t>В качестве требований к результатам освоения основной общеобразовательной программы в ФГОС основного общего образования рассматриваются предметные, метапредметные и личностные результаты обучения.</w:t>
      </w:r>
    </w:p>
    <w:p w:rsidR="008A0A8C" w:rsidRPr="008A0A8C" w:rsidRDefault="008A0A8C" w:rsidP="008A0A8C">
      <w:pPr>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lastRenderedPageBreak/>
        <w:t>Метапредметные результаты могут быть достигнуты пут</w:t>
      </w:r>
      <w:r w:rsidR="00086B59">
        <w:rPr>
          <w:rFonts w:ascii="Times New Roman" w:hAnsi="Times New Roman" w:cs="Times New Roman"/>
          <w:sz w:val="28"/>
          <w:szCs w:val="28"/>
          <w:lang w:eastAsia="en-US"/>
        </w:rPr>
        <w:t>е</w:t>
      </w:r>
      <w:r w:rsidRPr="008A0A8C">
        <w:rPr>
          <w:rFonts w:ascii="Times New Roman" w:hAnsi="Times New Roman" w:cs="Times New Roman"/>
          <w:sz w:val="28"/>
          <w:szCs w:val="28"/>
          <w:lang w:eastAsia="en-US"/>
        </w:rPr>
        <w:t xml:space="preserve">м совершения учащимися регулятивных, познавательных, коммуникативных и личностных универсальных учебных действий. К регулятивным относятся действия целеполагания, планирования и определения пути достижения цели, контроль и рефлексию своей деятельности. Основу познавательных УУД составляют общеучебные умения, формирование которых всегда было первостепенной задачей каждого педагога. Овладение коммуникативными УУД обеспечивает учебное взаимодействие во время образовательной деятельности. С целью активизации этого процесса целесообразно широко использовать интерактивные методы обучения, сочетать индивидуальные, групповые и коллективные формы работы как на уроке, так и </w:t>
      </w:r>
      <w:r w:rsidR="008061B6">
        <w:rPr>
          <w:rFonts w:ascii="Times New Roman" w:hAnsi="Times New Roman" w:cs="Times New Roman"/>
          <w:sz w:val="28"/>
          <w:szCs w:val="28"/>
          <w:lang w:eastAsia="en-US"/>
        </w:rPr>
        <w:t xml:space="preserve">во </w:t>
      </w:r>
      <w:r w:rsidRPr="008A0A8C">
        <w:rPr>
          <w:rFonts w:ascii="Times New Roman" w:hAnsi="Times New Roman" w:cs="Times New Roman"/>
          <w:sz w:val="28"/>
          <w:szCs w:val="28"/>
          <w:lang w:eastAsia="en-US"/>
        </w:rPr>
        <w:t>внеурочной деятельности. Личностные УУД обеспечивают формирование смыслов познания, а также способствуют выработке ценностного отношения к получаемым знаниям.</w:t>
      </w:r>
    </w:p>
    <w:p w:rsidR="008A0A8C" w:rsidRPr="008A0A8C" w:rsidRDefault="008A0A8C" w:rsidP="008A0A8C">
      <w:pPr>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Личностные и метапредметные результаты достигаются в ходе участия школьников в различных видах деятельности, включающей универсальные учебные действия четыр</w:t>
      </w:r>
      <w:r w:rsidR="00724420">
        <w:rPr>
          <w:rFonts w:ascii="Times New Roman" w:hAnsi="Times New Roman" w:cs="Times New Roman"/>
          <w:sz w:val="28"/>
          <w:szCs w:val="28"/>
          <w:lang w:eastAsia="en-US"/>
        </w:rPr>
        <w:t>е</w:t>
      </w:r>
      <w:r w:rsidRPr="008A0A8C">
        <w:rPr>
          <w:rFonts w:ascii="Times New Roman" w:hAnsi="Times New Roman" w:cs="Times New Roman"/>
          <w:sz w:val="28"/>
          <w:szCs w:val="28"/>
          <w:lang w:eastAsia="en-US"/>
        </w:rPr>
        <w:t>х блоков: личностные, регулятивные, познавательные и коммуникативные, следовательно, необходимо создание системы дидактических заданий для усвоения химического содержания, обеспечивающих возможность осуществления совокупности УУД на каждом этапе усвоения.</w:t>
      </w:r>
    </w:p>
    <w:p w:rsidR="008A0A8C" w:rsidRPr="008A0A8C" w:rsidRDefault="008A0A8C" w:rsidP="008A0A8C">
      <w:pPr>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Учебная информация усваивается в соответствии с последовательностью процессов мышления:</w:t>
      </w:r>
    </w:p>
    <w:p w:rsidR="008A0A8C" w:rsidRPr="008A0A8C" w:rsidRDefault="00D33BC6" w:rsidP="008A0A8C">
      <w:pPr>
        <w:tabs>
          <w:tab w:val="left" w:pos="8327"/>
        </w:tabs>
        <w:spacing w:after="0" w:line="240" w:lineRule="auto"/>
        <w:ind w:firstLine="709"/>
        <w:jc w:val="both"/>
        <w:rPr>
          <w:rFonts w:ascii="Times New Roman" w:hAnsi="Times New Roman" w:cs="Times New Roman"/>
          <w:i/>
          <w:sz w:val="28"/>
          <w:szCs w:val="28"/>
          <w:lang w:eastAsia="en-US"/>
        </w:rPr>
      </w:pPr>
      <w:r>
        <w:rPr>
          <w:rFonts w:ascii="Times New Roman" w:hAnsi="Times New Roman" w:cs="Times New Roman"/>
          <w:i/>
          <w:noProof/>
          <w:sz w:val="28"/>
          <w:szCs w:val="28"/>
        </w:rPr>
        <w:pict>
          <v:shape id="Прямая со стрелкой 28" o:spid="_x0000_s1061" type="#_x0000_t32" style="position:absolute;left:0;text-align:left;margin-left:437.45pt;margin-top:9.25pt;width:2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" strokecolor="black [3040]" strokeweight="1.5pt">
            <v:stroke endarrow="open"/>
          </v:shape>
        </w:pict>
      </w:r>
      <w:r>
        <w:rPr>
          <w:rFonts w:ascii="Times New Roman" w:hAnsi="Times New Roman" w:cs="Times New Roman"/>
          <w:i/>
          <w:noProof/>
          <w:sz w:val="28"/>
          <w:szCs w:val="28"/>
        </w:rPr>
        <w:pict>
          <v:shape id="Прямая со стрелкой 27" o:spid="_x0000_s1060" type="#_x0000_t32" style="position:absolute;left:0;text-align:left;margin-left:332.9pt;margin-top:9.25pt;width:2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" strokecolor="black [3040]" strokeweight="1.5pt">
            <v:stroke endarrow="open"/>
          </v:shape>
        </w:pict>
      </w:r>
      <w:r>
        <w:rPr>
          <w:rFonts w:ascii="Times New Roman" w:hAnsi="Times New Roman" w:cs="Times New Roman"/>
          <w:i/>
          <w:noProof/>
          <w:sz w:val="28"/>
          <w:szCs w:val="28"/>
        </w:rPr>
        <w:pict>
          <v:shape id="Прямая со стрелкой 26" o:spid="_x0000_s1059" type="#_x0000_t32" style="position:absolute;left:0;text-align:left;margin-left:222.55pt;margin-top:9.25pt;width:2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" strokeweight="1.5pt">
            <v:stroke endarrow="open"/>
          </v:shape>
        </w:pict>
      </w:r>
      <w:r>
        <w:rPr>
          <w:rFonts w:ascii="Times New Roman" w:hAnsi="Times New Roman" w:cs="Times New Roman"/>
          <w:i/>
          <w:noProof/>
          <w:sz w:val="28"/>
          <w:szCs w:val="28"/>
        </w:rPr>
        <w:pict>
          <v:shape id="Прямая со стрелкой 25" o:spid="_x0000_s1058" type="#_x0000_t32" style="position:absolute;left:0;text-align:left;margin-left:111.15pt;margin-top:10.35pt;width:25.0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" strokecolor="black [3040]" strokeweight="1.5pt">
            <v:stroke endarrow="open"/>
          </v:shape>
        </w:pict>
      </w:r>
      <w:r w:rsidR="008A0A8C" w:rsidRPr="008A0A8C">
        <w:rPr>
          <w:rFonts w:ascii="Times New Roman" w:hAnsi="Times New Roman" w:cs="Times New Roman"/>
          <w:i/>
          <w:sz w:val="28"/>
          <w:szCs w:val="28"/>
          <w:lang w:eastAsia="en-US"/>
        </w:rPr>
        <w:t xml:space="preserve">восприятие           осмысление           запоминание         закрепление  </w:t>
      </w:r>
      <w:r w:rsidR="008A0A8C" w:rsidRPr="008A0A8C">
        <w:rPr>
          <w:rFonts w:ascii="Times New Roman" w:hAnsi="Times New Roman" w:cs="Times New Roman"/>
          <w:i/>
          <w:sz w:val="28"/>
          <w:szCs w:val="28"/>
          <w:lang w:eastAsia="en-US"/>
        </w:rPr>
        <w:tab/>
      </w:r>
    </w:p>
    <w:p w:rsidR="008A0A8C" w:rsidRPr="008A0A8C" w:rsidRDefault="00D33BC6" w:rsidP="008A0A8C">
      <w:pPr>
        <w:tabs>
          <w:tab w:val="left" w:pos="8327"/>
        </w:tabs>
        <w:spacing w:after="0" w:line="240" w:lineRule="auto"/>
        <w:ind w:firstLine="709"/>
        <w:jc w:val="both"/>
        <w:rPr>
          <w:rFonts w:ascii="Times New Roman" w:hAnsi="Times New Roman" w:cs="Times New Roman"/>
          <w:i/>
          <w:sz w:val="28"/>
          <w:szCs w:val="28"/>
          <w:lang w:eastAsia="en-US"/>
        </w:rPr>
      </w:pPr>
      <w:r>
        <w:rPr>
          <w:rFonts w:ascii="Times New Roman" w:hAnsi="Times New Roman" w:cs="Times New Roman"/>
          <w:i/>
          <w:noProof/>
          <w:sz w:val="28"/>
          <w:szCs w:val="28"/>
        </w:rPr>
        <w:pict>
          <v:shape id="Прямая со стрелкой 30" o:spid="_x0000_s1063" type="#_x0000_t32" style="position:absolute;left:0;text-align:left;margin-left:209.4pt;margin-top:8.9pt;width:2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" strokecolor="black [3040]" strokeweight="1.5pt">
            <v:stroke endarrow="open"/>
          </v:shape>
        </w:pict>
      </w:r>
      <w:r>
        <w:rPr>
          <w:rFonts w:ascii="Times New Roman" w:hAnsi="Times New Roman" w:cs="Times New Roman"/>
          <w:i/>
          <w:noProof/>
          <w:sz w:val="28"/>
          <w:szCs w:val="28"/>
        </w:rPr>
        <w:pict>
          <v:shape id="Прямая со стрелкой 29" o:spid="_x0000_s1062" type="#_x0000_t32" style="position:absolute;left:0;text-align:left;margin-left:107.6pt;margin-top:8.9pt;width:2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" strokecolor="black [3040]" strokeweight="1.5pt">
            <v:stroke endarrow="open"/>
          </v:shape>
        </w:pict>
      </w:r>
      <w:r w:rsidR="008A0A8C" w:rsidRPr="008A0A8C">
        <w:rPr>
          <w:rFonts w:ascii="Times New Roman" w:hAnsi="Times New Roman" w:cs="Times New Roman"/>
          <w:i/>
          <w:sz w:val="28"/>
          <w:szCs w:val="28"/>
          <w:lang w:eastAsia="en-US"/>
        </w:rPr>
        <w:t xml:space="preserve">применение         обобщение           систематизация. </w:t>
      </w:r>
    </w:p>
    <w:p w:rsidR="008A0A8C" w:rsidRPr="00724420" w:rsidRDefault="008A0A8C" w:rsidP="008A0A8C">
      <w:pPr>
        <w:tabs>
          <w:tab w:val="left" w:pos="8327"/>
        </w:tabs>
        <w:spacing w:after="0" w:line="240" w:lineRule="auto"/>
        <w:ind w:firstLine="709"/>
        <w:jc w:val="both"/>
        <w:rPr>
          <w:rFonts w:ascii="Times New Roman" w:hAnsi="Times New Roman" w:cs="Times New Roman"/>
          <w:sz w:val="16"/>
          <w:szCs w:val="16"/>
          <w:lang w:eastAsia="en-US"/>
        </w:rPr>
      </w:pP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В результате изучения содержания курса химии учащиеся 8-х классов овладевают системой химических знаний – понятиями, законами, теориями и языком науки, что способствует формированию у них целостного представления о мире и роли химии в создании современной естественнонаучной картины мира. Усвоение химического содержания позволяет овладеть обобщ</w:t>
      </w:r>
      <w:r w:rsidR="00086B59">
        <w:rPr>
          <w:rFonts w:ascii="Times New Roman" w:hAnsi="Times New Roman" w:cs="Times New Roman"/>
          <w:sz w:val="28"/>
          <w:szCs w:val="28"/>
          <w:lang w:eastAsia="en-US"/>
        </w:rPr>
        <w:t>е</w:t>
      </w:r>
      <w:r w:rsidRPr="008A0A8C">
        <w:rPr>
          <w:rFonts w:ascii="Times New Roman" w:hAnsi="Times New Roman" w:cs="Times New Roman"/>
          <w:sz w:val="28"/>
          <w:szCs w:val="28"/>
          <w:lang w:eastAsia="en-US"/>
        </w:rPr>
        <w:t xml:space="preserve">нными способами действий с учебным материалом </w:t>
      </w:r>
      <w:r w:rsidR="00C653E7">
        <w:rPr>
          <w:rFonts w:ascii="Times New Roman" w:hAnsi="Times New Roman" w:cs="Times New Roman"/>
          <w:sz w:val="28"/>
          <w:szCs w:val="28"/>
          <w:lang w:eastAsia="en-US"/>
        </w:rPr>
        <w:t>(с</w:t>
      </w:r>
      <w:r w:rsidRPr="008A0A8C">
        <w:rPr>
          <w:rFonts w:ascii="Times New Roman" w:hAnsi="Times New Roman" w:cs="Times New Roman"/>
          <w:sz w:val="28"/>
          <w:szCs w:val="28"/>
          <w:lang w:eastAsia="en-US"/>
        </w:rPr>
        <w:t xml:space="preserve"> их помощью можно успешно решать учебно-познавательные и учебно-практические задачи, приближенные к реальным жизненным ситуациям</w:t>
      </w:r>
      <w:r w:rsidR="00C653E7">
        <w:rPr>
          <w:rFonts w:ascii="Times New Roman" w:hAnsi="Times New Roman" w:cs="Times New Roman"/>
          <w:sz w:val="28"/>
          <w:szCs w:val="28"/>
          <w:lang w:eastAsia="en-US"/>
        </w:rPr>
        <w:t>)</w:t>
      </w:r>
      <w:r w:rsidRPr="008A0A8C">
        <w:rPr>
          <w:rFonts w:ascii="Times New Roman" w:hAnsi="Times New Roman" w:cs="Times New Roman"/>
          <w:sz w:val="28"/>
          <w:szCs w:val="28"/>
          <w:lang w:eastAsia="en-US"/>
        </w:rPr>
        <w:t>; способствует развитию и совершенствованию имеющихся у учащихся метапредметных умений (использование различных видов познавательной деятельности и основных интеллектуальных операций, таких как формулирование гипотез, анализ и синтез, сравнение и систематизация и т.</w:t>
      </w:r>
      <w:r w:rsidR="00724420">
        <w:rPr>
          <w:rFonts w:ascii="Times New Roman" w:hAnsi="Times New Roman" w:cs="Times New Roman"/>
          <w:sz w:val="28"/>
          <w:szCs w:val="28"/>
          <w:lang w:eastAsia="en-US"/>
        </w:rPr>
        <w:t xml:space="preserve"> </w:t>
      </w:r>
      <w:r w:rsidRPr="008A0A8C">
        <w:rPr>
          <w:rFonts w:ascii="Times New Roman" w:hAnsi="Times New Roman" w:cs="Times New Roman"/>
          <w:sz w:val="28"/>
          <w:szCs w:val="28"/>
          <w:lang w:eastAsia="en-US"/>
        </w:rPr>
        <w:t xml:space="preserve">д.). </w:t>
      </w: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Для организации процесса обучения и выявления планируемых результатов в соответствии с ФГОС необходимо дополнить традиционные средства обучения новыми, ориентированными на формирование УУД. К таким можно отнести ситуационные задания, контекстные и творческие задачи.</w:t>
      </w: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i/>
          <w:sz w:val="28"/>
          <w:szCs w:val="28"/>
          <w:lang w:eastAsia="en-US"/>
        </w:rPr>
        <w:lastRenderedPageBreak/>
        <w:t xml:space="preserve">Ситуационные задания </w:t>
      </w:r>
      <w:r w:rsidRPr="008A0A8C">
        <w:rPr>
          <w:rFonts w:ascii="Times New Roman" w:hAnsi="Times New Roman" w:cs="Times New Roman"/>
          <w:sz w:val="28"/>
          <w:szCs w:val="28"/>
          <w:lang w:eastAsia="en-US"/>
        </w:rPr>
        <w:t xml:space="preserve">в основном направлены на обучение школьников использованию внешних ресурсов. В таком задании описывается проблемная ситуация, вызывающая у учащихся интерес и желание в ней разобраться, найти недостающие знания и способы действий. В результате поиска внешних ресурсов учащиеся должны предложить пути решения проблемы. </w:t>
      </w: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Ситуационные задания создают объективные условия для формирования у школьников опыта самостоятельной познавательной деятельности, развития у них критического мышления, а также функциональности их знаний и умений, т.</w:t>
      </w:r>
      <w:r w:rsidR="00724420">
        <w:rPr>
          <w:rFonts w:ascii="Times New Roman" w:hAnsi="Times New Roman" w:cs="Times New Roman"/>
          <w:sz w:val="28"/>
          <w:szCs w:val="28"/>
          <w:lang w:eastAsia="en-US"/>
        </w:rPr>
        <w:t> </w:t>
      </w:r>
      <w:r w:rsidRPr="008A0A8C">
        <w:rPr>
          <w:rFonts w:ascii="Times New Roman" w:hAnsi="Times New Roman" w:cs="Times New Roman"/>
          <w:sz w:val="28"/>
          <w:szCs w:val="28"/>
          <w:lang w:eastAsia="en-US"/>
        </w:rPr>
        <w:t>е. способности использовать их в различных жизненных ситуациях.</w:t>
      </w: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i/>
          <w:sz w:val="28"/>
          <w:szCs w:val="28"/>
          <w:lang w:eastAsia="en-US"/>
        </w:rPr>
        <w:t xml:space="preserve">Контекстными </w:t>
      </w:r>
      <w:r w:rsidRPr="008A0A8C">
        <w:rPr>
          <w:rFonts w:ascii="Times New Roman" w:hAnsi="Times New Roman" w:cs="Times New Roman"/>
          <w:sz w:val="28"/>
          <w:szCs w:val="28"/>
          <w:lang w:eastAsia="en-US"/>
        </w:rPr>
        <w:t>называют задания, содержащие относительно законченны</w:t>
      </w:r>
      <w:r w:rsidR="00C653E7">
        <w:rPr>
          <w:rFonts w:ascii="Times New Roman" w:hAnsi="Times New Roman" w:cs="Times New Roman"/>
          <w:sz w:val="28"/>
          <w:szCs w:val="28"/>
          <w:lang w:eastAsia="en-US"/>
        </w:rPr>
        <w:t>й</w:t>
      </w:r>
      <w:r w:rsidRPr="008A0A8C">
        <w:rPr>
          <w:rFonts w:ascii="Times New Roman" w:hAnsi="Times New Roman" w:cs="Times New Roman"/>
          <w:sz w:val="28"/>
          <w:szCs w:val="28"/>
          <w:lang w:eastAsia="en-US"/>
        </w:rPr>
        <w:t xml:space="preserve"> по смыслу текст, который представляет для учащихся определ</w:t>
      </w:r>
      <w:r w:rsidR="00724420">
        <w:rPr>
          <w:rFonts w:ascii="Times New Roman" w:hAnsi="Times New Roman" w:cs="Times New Roman"/>
          <w:sz w:val="28"/>
          <w:szCs w:val="28"/>
          <w:lang w:eastAsia="en-US"/>
        </w:rPr>
        <w:t>е</w:t>
      </w:r>
      <w:r w:rsidRPr="008A0A8C">
        <w:rPr>
          <w:rFonts w:ascii="Times New Roman" w:hAnsi="Times New Roman" w:cs="Times New Roman"/>
          <w:sz w:val="28"/>
          <w:szCs w:val="28"/>
          <w:lang w:eastAsia="en-US"/>
        </w:rPr>
        <w:t>нный интерес, а также вопросы, на которые нужно ответить, поняв этот текст.</w:t>
      </w: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При выполнении контекстных заданий учащиеся проявляют способности находить и использовать необходимую информацию в предлагаемом контексте, применять имеющиеся знания в незнакомой ситуации.</w:t>
      </w: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Содержание контекстных заданий может быть практиконаправленным, что позволяет мотивировать познавательную активность обучающихся, показать им значимость химических знаний для жизни и деятельности. Контекст задания помогает раскрыть межпредметные связи в содержании.</w:t>
      </w: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i/>
          <w:sz w:val="28"/>
          <w:szCs w:val="28"/>
          <w:lang w:eastAsia="en-US"/>
        </w:rPr>
        <w:t xml:space="preserve">Творческой </w:t>
      </w:r>
      <w:r w:rsidRPr="008A0A8C">
        <w:rPr>
          <w:rFonts w:ascii="Times New Roman" w:hAnsi="Times New Roman" w:cs="Times New Roman"/>
          <w:sz w:val="28"/>
          <w:szCs w:val="28"/>
          <w:lang w:eastAsia="en-US"/>
        </w:rPr>
        <w:t>может оказаться для учащегося любая задача (или задание), даже типовая, если у него нет опыта е</w:t>
      </w:r>
      <w:r w:rsidR="00724420">
        <w:rPr>
          <w:rFonts w:ascii="Times New Roman" w:hAnsi="Times New Roman" w:cs="Times New Roman"/>
          <w:sz w:val="28"/>
          <w:szCs w:val="28"/>
          <w:lang w:eastAsia="en-US"/>
        </w:rPr>
        <w:t>е</w:t>
      </w:r>
      <w:r w:rsidRPr="008A0A8C">
        <w:rPr>
          <w:rFonts w:ascii="Times New Roman" w:hAnsi="Times New Roman" w:cs="Times New Roman"/>
          <w:sz w:val="28"/>
          <w:szCs w:val="28"/>
          <w:lang w:eastAsia="en-US"/>
        </w:rPr>
        <w:t xml:space="preserve"> решения. Основной признак творческой задачи – возникновение при е</w:t>
      </w:r>
      <w:r w:rsidR="00724420">
        <w:rPr>
          <w:rFonts w:ascii="Times New Roman" w:hAnsi="Times New Roman" w:cs="Times New Roman"/>
          <w:sz w:val="28"/>
          <w:szCs w:val="28"/>
          <w:lang w:eastAsia="en-US"/>
        </w:rPr>
        <w:t>е</w:t>
      </w:r>
      <w:r w:rsidRPr="008A0A8C">
        <w:rPr>
          <w:rFonts w:ascii="Times New Roman" w:hAnsi="Times New Roman" w:cs="Times New Roman"/>
          <w:sz w:val="28"/>
          <w:szCs w:val="28"/>
          <w:lang w:eastAsia="en-US"/>
        </w:rPr>
        <w:t xml:space="preserve"> решении внутриличностной проблемно-конфликтной ситуации, связанной с большим желанием ученика найти решение и отсутствием понимания, как е</w:t>
      </w:r>
      <w:r w:rsidR="00724420">
        <w:rPr>
          <w:rFonts w:ascii="Times New Roman" w:hAnsi="Times New Roman" w:cs="Times New Roman"/>
          <w:sz w:val="28"/>
          <w:szCs w:val="28"/>
          <w:lang w:eastAsia="en-US"/>
        </w:rPr>
        <w:t>е</w:t>
      </w:r>
      <w:r w:rsidRPr="008A0A8C">
        <w:rPr>
          <w:rFonts w:ascii="Times New Roman" w:hAnsi="Times New Roman" w:cs="Times New Roman"/>
          <w:sz w:val="28"/>
          <w:szCs w:val="28"/>
          <w:lang w:eastAsia="en-US"/>
        </w:rPr>
        <w:t xml:space="preserve"> решать. </w:t>
      </w:r>
    </w:p>
    <w:p w:rsidR="008A0A8C" w:rsidRPr="008A0A8C" w:rsidRDefault="008A0A8C" w:rsidP="008A0A8C">
      <w:pPr>
        <w:tabs>
          <w:tab w:val="left" w:pos="8327"/>
        </w:tabs>
        <w:spacing w:after="0" w:line="240" w:lineRule="auto"/>
        <w:ind w:firstLine="709"/>
        <w:jc w:val="both"/>
        <w:rPr>
          <w:rFonts w:ascii="Times New Roman" w:hAnsi="Times New Roman" w:cs="Times New Roman"/>
          <w:b/>
          <w:sz w:val="28"/>
          <w:szCs w:val="28"/>
          <w:lang w:eastAsia="en-US"/>
        </w:rPr>
      </w:pPr>
      <w:r w:rsidRPr="008A0A8C">
        <w:rPr>
          <w:rFonts w:ascii="Times New Roman" w:hAnsi="Times New Roman" w:cs="Times New Roman"/>
          <w:b/>
          <w:sz w:val="28"/>
          <w:szCs w:val="28"/>
          <w:lang w:eastAsia="en-US"/>
        </w:rPr>
        <w:t xml:space="preserve">Примеры заданий </w:t>
      </w:r>
    </w:p>
    <w:p w:rsidR="008A0A8C" w:rsidRPr="00C653E7" w:rsidRDefault="008A0A8C" w:rsidP="008A0A8C">
      <w:pPr>
        <w:tabs>
          <w:tab w:val="left" w:pos="8327"/>
        </w:tabs>
        <w:spacing w:after="0" w:line="240" w:lineRule="auto"/>
        <w:ind w:firstLine="709"/>
        <w:jc w:val="both"/>
        <w:rPr>
          <w:rFonts w:ascii="Times New Roman" w:hAnsi="Times New Roman" w:cs="Times New Roman"/>
          <w:b/>
          <w:i/>
          <w:sz w:val="28"/>
          <w:szCs w:val="28"/>
          <w:lang w:eastAsia="en-US"/>
        </w:rPr>
      </w:pPr>
      <w:r w:rsidRPr="00C653E7">
        <w:rPr>
          <w:rFonts w:ascii="Times New Roman" w:hAnsi="Times New Roman" w:cs="Times New Roman"/>
          <w:b/>
          <w:i/>
          <w:sz w:val="28"/>
          <w:szCs w:val="28"/>
          <w:lang w:eastAsia="en-US"/>
        </w:rPr>
        <w:t>Обучающее задание (на восприятие и осмысление учебной информации)</w:t>
      </w: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 xml:space="preserve">Дан список веществ: поваренная соль, водород, фосфор, раствор серной кислоты, горный хрусталь, кислород, глюкоза, медь, вода, сахар, мел, алмаз, железо, сера, графит, стекло, азот. </w:t>
      </w: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 xml:space="preserve">1. Разделите предложенные вещества на две группы – молекулярного и немолекулярного строения. Какие из указанных веществ могут быть аморфными? </w:t>
      </w: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2. Определите вид кристаллических реш</w:t>
      </w:r>
      <w:r w:rsidR="00086B59">
        <w:rPr>
          <w:rFonts w:ascii="Times New Roman" w:hAnsi="Times New Roman" w:cs="Times New Roman"/>
          <w:sz w:val="28"/>
          <w:szCs w:val="28"/>
          <w:lang w:eastAsia="en-US"/>
        </w:rPr>
        <w:t>е</w:t>
      </w:r>
      <w:r w:rsidRPr="008A0A8C">
        <w:rPr>
          <w:rFonts w:ascii="Times New Roman" w:hAnsi="Times New Roman" w:cs="Times New Roman"/>
          <w:sz w:val="28"/>
          <w:szCs w:val="28"/>
          <w:lang w:eastAsia="en-US"/>
        </w:rPr>
        <w:t>ток всех указанных в списке веществ.</w:t>
      </w: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3. Используя справочную информацию из параграфа учебника, укажите, какими физическими свойствами будут обладать указанные вещества.</w:t>
      </w: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 xml:space="preserve">4. Прочитайте текст параграфа учебника и ответьте на вопрос: почему у разных веществ свойства могут быть одинаковыми, а у сходных веществ – разными? (Учащиеся самостоятельно осмысливают указанные факты, </w:t>
      </w:r>
      <w:r w:rsidRPr="008A0A8C">
        <w:rPr>
          <w:rFonts w:ascii="Times New Roman" w:hAnsi="Times New Roman" w:cs="Times New Roman"/>
          <w:sz w:val="28"/>
          <w:szCs w:val="28"/>
          <w:lang w:eastAsia="en-US"/>
        </w:rPr>
        <w:lastRenderedPageBreak/>
        <w:t>устанавливая между ними причинно-следственные связи; осмысливают причину различия веществ и делают вывод</w:t>
      </w:r>
      <w:r w:rsidR="00724420">
        <w:rPr>
          <w:rFonts w:ascii="Times New Roman" w:hAnsi="Times New Roman" w:cs="Times New Roman"/>
          <w:sz w:val="28"/>
          <w:szCs w:val="28"/>
          <w:lang w:eastAsia="en-US"/>
        </w:rPr>
        <w:t>.</w:t>
      </w:r>
      <w:r w:rsidRPr="008A0A8C">
        <w:rPr>
          <w:rFonts w:ascii="Times New Roman" w:hAnsi="Times New Roman" w:cs="Times New Roman"/>
          <w:sz w:val="28"/>
          <w:szCs w:val="28"/>
          <w:lang w:eastAsia="en-US"/>
        </w:rPr>
        <w:t>)</w:t>
      </w:r>
    </w:p>
    <w:p w:rsidR="008A0A8C" w:rsidRPr="008A0A8C" w:rsidRDefault="008A0A8C" w:rsidP="008A0A8C">
      <w:pPr>
        <w:tabs>
          <w:tab w:val="left" w:pos="8327"/>
        </w:tabs>
        <w:spacing w:after="0" w:line="240"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5. На основании изученного материала учащимся предложено заполнить сводную таблицу</w:t>
      </w:r>
      <w:r w:rsidR="00C653E7">
        <w:rPr>
          <w:rFonts w:ascii="Times New Roman" w:hAnsi="Times New Roman" w:cs="Times New Roman"/>
          <w:sz w:val="28"/>
          <w:szCs w:val="28"/>
          <w:lang w:eastAsia="en-US"/>
        </w:rPr>
        <w:t>.</w:t>
      </w:r>
    </w:p>
    <w:p w:rsidR="008A0A8C" w:rsidRPr="008A0A8C" w:rsidRDefault="008A0A8C" w:rsidP="00724420">
      <w:pPr>
        <w:tabs>
          <w:tab w:val="left" w:pos="8327"/>
        </w:tabs>
        <w:spacing w:after="0" w:line="240" w:lineRule="auto"/>
        <w:jc w:val="center"/>
        <w:rPr>
          <w:rFonts w:ascii="Times New Roman" w:hAnsi="Times New Roman" w:cs="Times New Roman"/>
          <w:sz w:val="28"/>
          <w:szCs w:val="28"/>
          <w:lang w:eastAsia="en-US"/>
        </w:rPr>
      </w:pPr>
      <w:r w:rsidRPr="008A0A8C">
        <w:rPr>
          <w:rFonts w:ascii="Times New Roman" w:hAnsi="Times New Roman" w:cs="Times New Roman"/>
          <w:sz w:val="28"/>
          <w:szCs w:val="28"/>
          <w:lang w:eastAsia="en-US"/>
        </w:rPr>
        <w:t>Типы кристаллических реш</w:t>
      </w:r>
      <w:r w:rsidR="00724420">
        <w:rPr>
          <w:rFonts w:ascii="Times New Roman" w:hAnsi="Times New Roman" w:cs="Times New Roman"/>
          <w:sz w:val="28"/>
          <w:szCs w:val="28"/>
          <w:lang w:eastAsia="en-US"/>
        </w:rPr>
        <w:t>е</w:t>
      </w:r>
      <w:r w:rsidRPr="008A0A8C">
        <w:rPr>
          <w:rFonts w:ascii="Times New Roman" w:hAnsi="Times New Roman" w:cs="Times New Roman"/>
          <w:sz w:val="28"/>
          <w:szCs w:val="28"/>
          <w:lang w:eastAsia="en-US"/>
        </w:rPr>
        <w:t>ток</w:t>
      </w:r>
    </w:p>
    <w:p w:rsidR="008A0A8C" w:rsidRPr="00724420" w:rsidRDefault="008A0A8C" w:rsidP="008A0A8C">
      <w:pPr>
        <w:tabs>
          <w:tab w:val="left" w:pos="8327"/>
        </w:tabs>
        <w:spacing w:after="0" w:line="240" w:lineRule="auto"/>
        <w:ind w:firstLine="709"/>
        <w:jc w:val="both"/>
        <w:rPr>
          <w:rFonts w:ascii="Times New Roman" w:hAnsi="Times New Roman" w:cs="Times New Roman"/>
          <w:sz w:val="16"/>
          <w:szCs w:val="16"/>
          <w:lang w:eastAsia="en-US"/>
        </w:rPr>
      </w:pPr>
    </w:p>
    <w:tbl>
      <w:tblPr>
        <w:tblStyle w:val="afff7"/>
        <w:tblW w:w="9682" w:type="dxa"/>
        <w:jc w:val="center"/>
        <w:tblLook w:val="04A0"/>
      </w:tblPr>
      <w:tblGrid>
        <w:gridCol w:w="2225"/>
        <w:gridCol w:w="2226"/>
        <w:gridCol w:w="1976"/>
        <w:gridCol w:w="1767"/>
        <w:gridCol w:w="1488"/>
      </w:tblGrid>
      <w:tr w:rsidR="008A0A8C" w:rsidRPr="00724420" w:rsidTr="00C016EF">
        <w:trPr>
          <w:jc w:val="center"/>
        </w:trPr>
        <w:tc>
          <w:tcPr>
            <w:tcW w:w="2225" w:type="dxa"/>
          </w:tcPr>
          <w:p w:rsidR="008A0A8C" w:rsidRPr="00724420" w:rsidRDefault="008A0A8C" w:rsidP="00724420">
            <w:pPr>
              <w:tabs>
                <w:tab w:val="left" w:pos="8327"/>
              </w:tabs>
              <w:jc w:val="center"/>
              <w:rPr>
                <w:rFonts w:ascii="Times New Roman" w:hAnsi="Times New Roman" w:cs="Times New Roman"/>
                <w:b/>
                <w:sz w:val="24"/>
                <w:szCs w:val="24"/>
              </w:rPr>
            </w:pPr>
            <w:r w:rsidRPr="00724420">
              <w:rPr>
                <w:rFonts w:ascii="Times New Roman" w:hAnsi="Times New Roman" w:cs="Times New Roman"/>
                <w:b/>
                <w:sz w:val="24"/>
                <w:szCs w:val="24"/>
              </w:rPr>
              <w:t>Название кристаллической реш</w:t>
            </w:r>
            <w:r w:rsidR="00724420">
              <w:rPr>
                <w:rFonts w:ascii="Times New Roman" w:hAnsi="Times New Roman" w:cs="Times New Roman"/>
                <w:b/>
                <w:sz w:val="24"/>
                <w:szCs w:val="24"/>
              </w:rPr>
              <w:t>е</w:t>
            </w:r>
            <w:r w:rsidRPr="00724420">
              <w:rPr>
                <w:rFonts w:ascii="Times New Roman" w:hAnsi="Times New Roman" w:cs="Times New Roman"/>
                <w:b/>
                <w:sz w:val="24"/>
                <w:szCs w:val="24"/>
              </w:rPr>
              <w:t>тки</w:t>
            </w:r>
          </w:p>
        </w:tc>
        <w:tc>
          <w:tcPr>
            <w:tcW w:w="2226" w:type="dxa"/>
          </w:tcPr>
          <w:p w:rsidR="008A0A8C" w:rsidRPr="00724420" w:rsidRDefault="008A0A8C" w:rsidP="00C016EF">
            <w:pPr>
              <w:tabs>
                <w:tab w:val="left" w:pos="8327"/>
              </w:tabs>
              <w:jc w:val="center"/>
              <w:rPr>
                <w:rFonts w:ascii="Times New Roman" w:hAnsi="Times New Roman" w:cs="Times New Roman"/>
                <w:b/>
                <w:sz w:val="24"/>
                <w:szCs w:val="24"/>
              </w:rPr>
            </w:pPr>
            <w:r w:rsidRPr="00724420">
              <w:rPr>
                <w:rFonts w:ascii="Times New Roman" w:hAnsi="Times New Roman" w:cs="Times New Roman"/>
                <w:b/>
                <w:sz w:val="24"/>
                <w:szCs w:val="24"/>
              </w:rPr>
              <w:t>Частицы в узлах кристаллической реш</w:t>
            </w:r>
            <w:r w:rsidR="00C016EF">
              <w:rPr>
                <w:rFonts w:ascii="Times New Roman" w:hAnsi="Times New Roman" w:cs="Times New Roman"/>
                <w:b/>
                <w:sz w:val="24"/>
                <w:szCs w:val="24"/>
              </w:rPr>
              <w:t>е</w:t>
            </w:r>
            <w:r w:rsidRPr="00724420">
              <w:rPr>
                <w:rFonts w:ascii="Times New Roman" w:hAnsi="Times New Roman" w:cs="Times New Roman"/>
                <w:b/>
                <w:sz w:val="24"/>
                <w:szCs w:val="24"/>
              </w:rPr>
              <w:t>тки</w:t>
            </w:r>
          </w:p>
        </w:tc>
        <w:tc>
          <w:tcPr>
            <w:tcW w:w="1976" w:type="dxa"/>
          </w:tcPr>
          <w:p w:rsidR="00C016EF" w:rsidRDefault="008A0A8C" w:rsidP="00724420">
            <w:pPr>
              <w:tabs>
                <w:tab w:val="left" w:pos="8327"/>
              </w:tabs>
              <w:jc w:val="center"/>
              <w:rPr>
                <w:rFonts w:ascii="Times New Roman" w:hAnsi="Times New Roman" w:cs="Times New Roman"/>
                <w:b/>
                <w:sz w:val="24"/>
                <w:szCs w:val="24"/>
              </w:rPr>
            </w:pPr>
            <w:r w:rsidRPr="00724420">
              <w:rPr>
                <w:rFonts w:ascii="Times New Roman" w:hAnsi="Times New Roman" w:cs="Times New Roman"/>
                <w:b/>
                <w:sz w:val="24"/>
                <w:szCs w:val="24"/>
              </w:rPr>
              <w:t xml:space="preserve">Связи, удерживающие частицы, </w:t>
            </w:r>
          </w:p>
          <w:p w:rsidR="008A0A8C" w:rsidRPr="00724420" w:rsidRDefault="008A0A8C" w:rsidP="00724420">
            <w:pPr>
              <w:tabs>
                <w:tab w:val="left" w:pos="8327"/>
              </w:tabs>
              <w:jc w:val="center"/>
              <w:rPr>
                <w:rFonts w:ascii="Times New Roman" w:hAnsi="Times New Roman" w:cs="Times New Roman"/>
                <w:b/>
                <w:sz w:val="24"/>
                <w:szCs w:val="24"/>
              </w:rPr>
            </w:pPr>
            <w:r w:rsidRPr="00724420">
              <w:rPr>
                <w:rFonts w:ascii="Times New Roman" w:hAnsi="Times New Roman" w:cs="Times New Roman"/>
                <w:b/>
                <w:sz w:val="24"/>
                <w:szCs w:val="24"/>
              </w:rPr>
              <w:t>их прочность</w:t>
            </w:r>
          </w:p>
        </w:tc>
        <w:tc>
          <w:tcPr>
            <w:tcW w:w="1767" w:type="dxa"/>
          </w:tcPr>
          <w:p w:rsidR="008A0A8C" w:rsidRPr="00724420" w:rsidRDefault="008A0A8C" w:rsidP="00724420">
            <w:pPr>
              <w:tabs>
                <w:tab w:val="left" w:pos="8327"/>
              </w:tabs>
              <w:jc w:val="center"/>
              <w:rPr>
                <w:rFonts w:ascii="Times New Roman" w:hAnsi="Times New Roman" w:cs="Times New Roman"/>
                <w:b/>
                <w:sz w:val="24"/>
                <w:szCs w:val="24"/>
              </w:rPr>
            </w:pPr>
            <w:r w:rsidRPr="00724420">
              <w:rPr>
                <w:rFonts w:ascii="Times New Roman" w:hAnsi="Times New Roman" w:cs="Times New Roman"/>
                <w:b/>
                <w:sz w:val="24"/>
                <w:szCs w:val="24"/>
              </w:rPr>
              <w:t>Характерные</w:t>
            </w:r>
          </w:p>
          <w:p w:rsidR="008A0A8C" w:rsidRPr="00724420" w:rsidRDefault="008A0A8C" w:rsidP="00724420">
            <w:pPr>
              <w:tabs>
                <w:tab w:val="left" w:pos="8327"/>
              </w:tabs>
              <w:jc w:val="center"/>
              <w:rPr>
                <w:rFonts w:ascii="Times New Roman" w:hAnsi="Times New Roman" w:cs="Times New Roman"/>
                <w:b/>
                <w:sz w:val="24"/>
                <w:szCs w:val="24"/>
              </w:rPr>
            </w:pPr>
            <w:r w:rsidRPr="00724420">
              <w:rPr>
                <w:rFonts w:ascii="Times New Roman" w:hAnsi="Times New Roman" w:cs="Times New Roman"/>
                <w:b/>
                <w:sz w:val="24"/>
                <w:szCs w:val="24"/>
              </w:rPr>
              <w:t>свойства веществ</w:t>
            </w:r>
          </w:p>
        </w:tc>
        <w:tc>
          <w:tcPr>
            <w:tcW w:w="1488" w:type="dxa"/>
          </w:tcPr>
          <w:p w:rsidR="008A0A8C" w:rsidRPr="00724420" w:rsidRDefault="008A0A8C" w:rsidP="00724420">
            <w:pPr>
              <w:tabs>
                <w:tab w:val="left" w:pos="8327"/>
              </w:tabs>
              <w:jc w:val="center"/>
              <w:rPr>
                <w:rFonts w:ascii="Times New Roman" w:hAnsi="Times New Roman" w:cs="Times New Roman"/>
                <w:b/>
                <w:sz w:val="24"/>
                <w:szCs w:val="24"/>
              </w:rPr>
            </w:pPr>
            <w:r w:rsidRPr="00724420">
              <w:rPr>
                <w:rFonts w:ascii="Times New Roman" w:hAnsi="Times New Roman" w:cs="Times New Roman"/>
                <w:b/>
                <w:sz w:val="24"/>
                <w:szCs w:val="24"/>
              </w:rPr>
              <w:t>Примеры веществ</w:t>
            </w:r>
          </w:p>
        </w:tc>
      </w:tr>
      <w:tr w:rsidR="008A0A8C" w:rsidRPr="00724420" w:rsidTr="00C016EF">
        <w:trPr>
          <w:jc w:val="center"/>
        </w:trPr>
        <w:tc>
          <w:tcPr>
            <w:tcW w:w="2225" w:type="dxa"/>
          </w:tcPr>
          <w:p w:rsidR="008A0A8C" w:rsidRPr="00724420" w:rsidRDefault="008A0A8C" w:rsidP="00724420">
            <w:pPr>
              <w:tabs>
                <w:tab w:val="left" w:pos="8327"/>
              </w:tabs>
              <w:jc w:val="both"/>
              <w:rPr>
                <w:rFonts w:ascii="Times New Roman" w:hAnsi="Times New Roman" w:cs="Times New Roman"/>
                <w:sz w:val="24"/>
                <w:szCs w:val="24"/>
              </w:rPr>
            </w:pPr>
          </w:p>
        </w:tc>
        <w:tc>
          <w:tcPr>
            <w:tcW w:w="2226" w:type="dxa"/>
          </w:tcPr>
          <w:p w:rsidR="008A0A8C" w:rsidRPr="00724420" w:rsidRDefault="008A0A8C" w:rsidP="00724420">
            <w:pPr>
              <w:tabs>
                <w:tab w:val="left" w:pos="8327"/>
              </w:tabs>
              <w:jc w:val="both"/>
              <w:rPr>
                <w:rFonts w:ascii="Times New Roman" w:hAnsi="Times New Roman" w:cs="Times New Roman"/>
                <w:sz w:val="24"/>
                <w:szCs w:val="24"/>
              </w:rPr>
            </w:pPr>
          </w:p>
        </w:tc>
        <w:tc>
          <w:tcPr>
            <w:tcW w:w="1976" w:type="dxa"/>
          </w:tcPr>
          <w:p w:rsidR="008A0A8C" w:rsidRPr="00724420" w:rsidRDefault="008A0A8C" w:rsidP="00724420">
            <w:pPr>
              <w:tabs>
                <w:tab w:val="left" w:pos="8327"/>
              </w:tabs>
              <w:jc w:val="both"/>
              <w:rPr>
                <w:rFonts w:ascii="Times New Roman" w:hAnsi="Times New Roman" w:cs="Times New Roman"/>
                <w:sz w:val="24"/>
                <w:szCs w:val="24"/>
              </w:rPr>
            </w:pPr>
          </w:p>
        </w:tc>
        <w:tc>
          <w:tcPr>
            <w:tcW w:w="1767" w:type="dxa"/>
          </w:tcPr>
          <w:p w:rsidR="008A0A8C" w:rsidRPr="00724420" w:rsidRDefault="008A0A8C" w:rsidP="00724420">
            <w:pPr>
              <w:tabs>
                <w:tab w:val="left" w:pos="8327"/>
              </w:tabs>
              <w:jc w:val="both"/>
              <w:rPr>
                <w:rFonts w:ascii="Times New Roman" w:hAnsi="Times New Roman" w:cs="Times New Roman"/>
                <w:sz w:val="24"/>
                <w:szCs w:val="24"/>
              </w:rPr>
            </w:pPr>
          </w:p>
        </w:tc>
        <w:tc>
          <w:tcPr>
            <w:tcW w:w="1488" w:type="dxa"/>
          </w:tcPr>
          <w:p w:rsidR="008A0A8C" w:rsidRPr="00724420" w:rsidRDefault="008A0A8C" w:rsidP="00724420">
            <w:pPr>
              <w:tabs>
                <w:tab w:val="left" w:pos="8327"/>
              </w:tabs>
              <w:jc w:val="both"/>
              <w:rPr>
                <w:rFonts w:ascii="Times New Roman" w:hAnsi="Times New Roman" w:cs="Times New Roman"/>
                <w:sz w:val="24"/>
                <w:szCs w:val="24"/>
              </w:rPr>
            </w:pPr>
          </w:p>
        </w:tc>
      </w:tr>
    </w:tbl>
    <w:p w:rsidR="00724420" w:rsidRDefault="00724420" w:rsidP="008A0A8C">
      <w:pPr>
        <w:tabs>
          <w:tab w:val="left" w:pos="8327"/>
        </w:tabs>
        <w:spacing w:after="0" w:line="240" w:lineRule="auto"/>
        <w:ind w:firstLine="709"/>
        <w:jc w:val="both"/>
        <w:rPr>
          <w:rFonts w:ascii="Times New Roman" w:hAnsi="Times New Roman" w:cs="Times New Roman"/>
          <w:i/>
          <w:sz w:val="28"/>
          <w:szCs w:val="28"/>
          <w:lang w:eastAsia="en-US"/>
        </w:rPr>
      </w:pPr>
    </w:p>
    <w:p w:rsidR="008A0A8C" w:rsidRPr="008A0A8C" w:rsidRDefault="008A0A8C" w:rsidP="00724420">
      <w:pPr>
        <w:tabs>
          <w:tab w:val="left" w:pos="8327"/>
        </w:tabs>
        <w:spacing w:after="0" w:line="235" w:lineRule="auto"/>
        <w:ind w:firstLine="709"/>
        <w:jc w:val="both"/>
        <w:rPr>
          <w:rFonts w:ascii="Times New Roman" w:hAnsi="Times New Roman" w:cs="Times New Roman"/>
          <w:i/>
          <w:sz w:val="28"/>
          <w:szCs w:val="28"/>
          <w:lang w:eastAsia="en-US"/>
        </w:rPr>
      </w:pPr>
      <w:r w:rsidRPr="008A0A8C">
        <w:rPr>
          <w:rFonts w:ascii="Times New Roman" w:hAnsi="Times New Roman" w:cs="Times New Roman"/>
          <w:i/>
          <w:sz w:val="28"/>
          <w:szCs w:val="28"/>
          <w:lang w:eastAsia="en-US"/>
        </w:rPr>
        <w:t>Методические особенности заданий данного типа:</w:t>
      </w:r>
    </w:p>
    <w:p w:rsidR="008A0A8C" w:rsidRPr="008A0A8C" w:rsidRDefault="008A0A8C" w:rsidP="001C5068">
      <w:pPr>
        <w:pStyle w:val="af"/>
        <w:numPr>
          <w:ilvl w:val="0"/>
          <w:numId w:val="63"/>
        </w:numPr>
        <w:tabs>
          <w:tab w:val="left" w:pos="1022"/>
        </w:tabs>
        <w:overflowPunct/>
        <w:autoSpaceDE/>
        <w:autoSpaceDN/>
        <w:adjustRightInd/>
        <w:spacing w:after="0" w:line="235"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включение необходимого и достаточного количества элементов содержания, для изучения которого можно разделить учащихся на группы или организовывать работу внутри группы с перераспределением обязанностей;</w:t>
      </w:r>
    </w:p>
    <w:p w:rsidR="008A0A8C" w:rsidRPr="008A0A8C" w:rsidRDefault="008A0A8C" w:rsidP="001C5068">
      <w:pPr>
        <w:pStyle w:val="af"/>
        <w:numPr>
          <w:ilvl w:val="0"/>
          <w:numId w:val="63"/>
        </w:numPr>
        <w:tabs>
          <w:tab w:val="left" w:pos="1022"/>
        </w:tabs>
        <w:overflowPunct/>
        <w:autoSpaceDE/>
        <w:autoSpaceDN/>
        <w:adjustRightInd/>
        <w:spacing w:after="0" w:line="235"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указание последовательности действий при работе с содержанием или перечня вопросов, позволяющих воспринимать, осмысливать и представлять новую информацию.</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p>
    <w:p w:rsidR="008A0A8C" w:rsidRPr="00C653E7" w:rsidRDefault="008A0A8C" w:rsidP="00724420">
      <w:pPr>
        <w:tabs>
          <w:tab w:val="left" w:pos="8327"/>
        </w:tabs>
        <w:spacing w:after="0" w:line="235" w:lineRule="auto"/>
        <w:ind w:firstLine="709"/>
        <w:jc w:val="both"/>
        <w:rPr>
          <w:rFonts w:ascii="Times New Roman" w:hAnsi="Times New Roman" w:cs="Times New Roman"/>
          <w:b/>
          <w:i/>
          <w:sz w:val="28"/>
          <w:szCs w:val="28"/>
        </w:rPr>
      </w:pPr>
      <w:r w:rsidRPr="00C653E7">
        <w:rPr>
          <w:rFonts w:ascii="Times New Roman" w:hAnsi="Times New Roman" w:cs="Times New Roman"/>
          <w:b/>
          <w:i/>
          <w:sz w:val="28"/>
          <w:szCs w:val="28"/>
        </w:rPr>
        <w:t>Задание для совершенствования знаний и умений (на запоминание, закрепление учебной информации)</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Прочитайте информацию о веществах и дополните таблицу «Типы кристаллических реш</w:t>
      </w:r>
      <w:r w:rsidR="00724420">
        <w:rPr>
          <w:rFonts w:ascii="Times New Roman" w:hAnsi="Times New Roman" w:cs="Times New Roman"/>
          <w:sz w:val="28"/>
          <w:szCs w:val="28"/>
        </w:rPr>
        <w:t>е</w:t>
      </w:r>
      <w:r w:rsidRPr="008A0A8C">
        <w:rPr>
          <w:rFonts w:ascii="Times New Roman" w:hAnsi="Times New Roman" w:cs="Times New Roman"/>
          <w:sz w:val="28"/>
          <w:szCs w:val="28"/>
        </w:rPr>
        <w:t>ток».</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Карборунд (</w:t>
      </w:r>
      <w:r w:rsidRPr="008A0A8C">
        <w:rPr>
          <w:rFonts w:ascii="Times New Roman" w:hAnsi="Times New Roman" w:cs="Times New Roman"/>
          <w:sz w:val="28"/>
          <w:szCs w:val="28"/>
          <w:lang w:val="en-US"/>
        </w:rPr>
        <w:t>SiC</w:t>
      </w:r>
      <w:r w:rsidRPr="008A0A8C">
        <w:rPr>
          <w:rFonts w:ascii="Times New Roman" w:hAnsi="Times New Roman" w:cs="Times New Roman"/>
          <w:sz w:val="28"/>
          <w:szCs w:val="28"/>
        </w:rPr>
        <w:t xml:space="preserve">) – очень прочное вещество, нерастворимое в воде, плохо проводит тепло и электрический ток, имеет очень высокую температуру плавления (2830 </w:t>
      </w:r>
      <w:r w:rsidRPr="008A0A8C">
        <w:rPr>
          <w:rFonts w:ascii="Times New Roman" w:hAnsi="Times New Roman" w:cs="Times New Roman"/>
          <w:sz w:val="28"/>
          <w:szCs w:val="28"/>
          <w:vertAlign w:val="superscript"/>
        </w:rPr>
        <w:t>0</w:t>
      </w:r>
      <w:r w:rsidRPr="008A0A8C">
        <w:rPr>
          <w:rFonts w:ascii="Times New Roman" w:hAnsi="Times New Roman" w:cs="Times New Roman"/>
          <w:sz w:val="28"/>
          <w:szCs w:val="28"/>
        </w:rPr>
        <w:t>С).</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Глюкоза (С</w:t>
      </w:r>
      <w:r w:rsidRPr="008A0A8C">
        <w:rPr>
          <w:rFonts w:ascii="Times New Roman" w:hAnsi="Times New Roman" w:cs="Times New Roman"/>
          <w:sz w:val="28"/>
          <w:szCs w:val="28"/>
          <w:vertAlign w:val="subscript"/>
        </w:rPr>
        <w:t>6</w:t>
      </w:r>
      <w:r w:rsidRPr="008A0A8C">
        <w:rPr>
          <w:rFonts w:ascii="Times New Roman" w:hAnsi="Times New Roman" w:cs="Times New Roman"/>
          <w:sz w:val="28"/>
          <w:szCs w:val="28"/>
          <w:lang w:val="en-US"/>
        </w:rPr>
        <w:t>H</w:t>
      </w:r>
      <w:r w:rsidRPr="008A0A8C">
        <w:rPr>
          <w:rFonts w:ascii="Times New Roman" w:hAnsi="Times New Roman" w:cs="Times New Roman"/>
          <w:sz w:val="28"/>
          <w:szCs w:val="28"/>
          <w:vertAlign w:val="subscript"/>
        </w:rPr>
        <w:t>12</w:t>
      </w:r>
      <w:r w:rsidRPr="008A0A8C">
        <w:rPr>
          <w:rFonts w:ascii="Times New Roman" w:hAnsi="Times New Roman" w:cs="Times New Roman"/>
          <w:sz w:val="28"/>
          <w:szCs w:val="28"/>
          <w:lang w:val="en-US"/>
        </w:rPr>
        <w:t>O</w:t>
      </w:r>
      <w:r w:rsidRPr="008A0A8C">
        <w:rPr>
          <w:rFonts w:ascii="Times New Roman" w:hAnsi="Times New Roman" w:cs="Times New Roman"/>
          <w:sz w:val="28"/>
          <w:szCs w:val="28"/>
          <w:vertAlign w:val="subscript"/>
        </w:rPr>
        <w:t>6</w:t>
      </w:r>
      <w:r w:rsidRPr="008A0A8C">
        <w:rPr>
          <w:rFonts w:ascii="Times New Roman" w:hAnsi="Times New Roman" w:cs="Times New Roman"/>
          <w:sz w:val="28"/>
          <w:szCs w:val="28"/>
        </w:rPr>
        <w:t xml:space="preserve">) – белое кристаллическое вещество с температурой плавления 146 </w:t>
      </w:r>
      <w:r w:rsidRPr="008A0A8C">
        <w:rPr>
          <w:rFonts w:ascii="Times New Roman" w:hAnsi="Times New Roman" w:cs="Times New Roman"/>
          <w:sz w:val="28"/>
          <w:szCs w:val="28"/>
          <w:vertAlign w:val="superscript"/>
        </w:rPr>
        <w:t>0</w:t>
      </w:r>
      <w:r w:rsidRPr="008A0A8C">
        <w:rPr>
          <w:rFonts w:ascii="Times New Roman" w:hAnsi="Times New Roman" w:cs="Times New Roman"/>
          <w:sz w:val="28"/>
          <w:szCs w:val="28"/>
        </w:rPr>
        <w:t>С, хорошо растворимое в воде, его раствор не проводит электрический ток.</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Пищевая сода (</w:t>
      </w:r>
      <w:r w:rsidRPr="008A0A8C">
        <w:rPr>
          <w:rFonts w:ascii="Times New Roman" w:hAnsi="Times New Roman" w:cs="Times New Roman"/>
          <w:sz w:val="28"/>
          <w:szCs w:val="28"/>
          <w:lang w:val="en-US"/>
        </w:rPr>
        <w:t>NaHCO</w:t>
      </w:r>
      <w:r w:rsidRPr="008A0A8C">
        <w:rPr>
          <w:rFonts w:ascii="Times New Roman" w:hAnsi="Times New Roman" w:cs="Times New Roman"/>
          <w:sz w:val="28"/>
          <w:szCs w:val="28"/>
          <w:vertAlign w:val="subscript"/>
        </w:rPr>
        <w:t>3</w:t>
      </w:r>
      <w:r w:rsidRPr="008A0A8C">
        <w:rPr>
          <w:rFonts w:ascii="Times New Roman" w:hAnsi="Times New Roman" w:cs="Times New Roman"/>
          <w:sz w:val="28"/>
          <w:szCs w:val="28"/>
        </w:rPr>
        <w:t xml:space="preserve">) – белое гигроскопичное кристаллическое вещество, температура плавления 270 </w:t>
      </w:r>
      <w:r w:rsidRPr="008A0A8C">
        <w:rPr>
          <w:rFonts w:ascii="Times New Roman" w:hAnsi="Times New Roman" w:cs="Times New Roman"/>
          <w:sz w:val="28"/>
          <w:szCs w:val="28"/>
          <w:vertAlign w:val="superscript"/>
        </w:rPr>
        <w:t>0</w:t>
      </w:r>
      <w:r w:rsidRPr="008A0A8C">
        <w:rPr>
          <w:rFonts w:ascii="Times New Roman" w:hAnsi="Times New Roman" w:cs="Times New Roman"/>
          <w:sz w:val="28"/>
          <w:szCs w:val="28"/>
        </w:rPr>
        <w:t>С, его водный раствор хорошо проводит электрический ток.</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xml:space="preserve">Бронзы бывают разных видов. Температуры плавления бронз колеблются в интервале 930-1140 </w:t>
      </w:r>
      <w:r w:rsidRPr="008A0A8C">
        <w:rPr>
          <w:rFonts w:ascii="Times New Roman" w:hAnsi="Times New Roman" w:cs="Times New Roman"/>
          <w:sz w:val="28"/>
          <w:szCs w:val="28"/>
          <w:vertAlign w:val="superscript"/>
        </w:rPr>
        <w:t>0</w:t>
      </w:r>
      <w:r w:rsidRPr="008A0A8C">
        <w:rPr>
          <w:rFonts w:ascii="Times New Roman" w:hAnsi="Times New Roman" w:cs="Times New Roman"/>
          <w:sz w:val="28"/>
          <w:szCs w:val="28"/>
        </w:rPr>
        <w:t>С. Все они высокопластичны, электропроводны и обладают характерным блеском.</w:t>
      </w:r>
    </w:p>
    <w:p w:rsidR="008A0A8C" w:rsidRPr="008A0A8C" w:rsidRDefault="008A0A8C" w:rsidP="00724420">
      <w:pPr>
        <w:tabs>
          <w:tab w:val="left" w:pos="8327"/>
        </w:tabs>
        <w:spacing w:after="0" w:line="235" w:lineRule="auto"/>
        <w:ind w:firstLine="709"/>
        <w:jc w:val="both"/>
        <w:rPr>
          <w:rFonts w:ascii="Times New Roman" w:hAnsi="Times New Roman" w:cs="Times New Roman"/>
          <w:i/>
          <w:sz w:val="28"/>
          <w:szCs w:val="28"/>
        </w:rPr>
      </w:pPr>
      <w:r w:rsidRPr="008A0A8C">
        <w:rPr>
          <w:rFonts w:ascii="Times New Roman" w:hAnsi="Times New Roman" w:cs="Times New Roman"/>
          <w:i/>
          <w:sz w:val="28"/>
          <w:szCs w:val="28"/>
        </w:rPr>
        <w:t>Методические особенности заданий данного типа:</w:t>
      </w:r>
    </w:p>
    <w:p w:rsidR="008A0A8C" w:rsidRPr="008A0A8C" w:rsidRDefault="008A0A8C" w:rsidP="001C5068">
      <w:pPr>
        <w:pStyle w:val="af"/>
        <w:numPr>
          <w:ilvl w:val="0"/>
          <w:numId w:val="54"/>
        </w:numPr>
        <w:tabs>
          <w:tab w:val="left" w:pos="1134"/>
        </w:tabs>
        <w:overflowPunct/>
        <w:autoSpaceDE/>
        <w:autoSpaceDN/>
        <w:adjustRightInd/>
        <w:spacing w:after="0" w:line="235"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направленность на только что изученные элементы содержания;</w:t>
      </w:r>
    </w:p>
    <w:p w:rsidR="008A0A8C" w:rsidRPr="008A0A8C" w:rsidRDefault="008A0A8C" w:rsidP="001C5068">
      <w:pPr>
        <w:pStyle w:val="af"/>
        <w:numPr>
          <w:ilvl w:val="0"/>
          <w:numId w:val="54"/>
        </w:numPr>
        <w:tabs>
          <w:tab w:val="left" w:pos="1134"/>
        </w:tabs>
        <w:overflowPunct/>
        <w:autoSpaceDE/>
        <w:autoSpaceDN/>
        <w:adjustRightInd/>
        <w:spacing w:after="0" w:line="235"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невысокий (репродуктивный) уровень сложности.</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p>
    <w:p w:rsidR="008A0A8C" w:rsidRPr="00C653E7" w:rsidRDefault="008A0A8C" w:rsidP="00724420">
      <w:pPr>
        <w:tabs>
          <w:tab w:val="left" w:pos="8327"/>
        </w:tabs>
        <w:spacing w:after="0" w:line="235" w:lineRule="auto"/>
        <w:ind w:firstLine="709"/>
        <w:jc w:val="both"/>
        <w:rPr>
          <w:rFonts w:ascii="Times New Roman" w:hAnsi="Times New Roman" w:cs="Times New Roman"/>
          <w:b/>
          <w:i/>
          <w:sz w:val="28"/>
          <w:szCs w:val="28"/>
        </w:rPr>
      </w:pPr>
      <w:r w:rsidRPr="00C653E7">
        <w:rPr>
          <w:rFonts w:ascii="Times New Roman" w:hAnsi="Times New Roman" w:cs="Times New Roman"/>
          <w:b/>
          <w:i/>
          <w:sz w:val="28"/>
          <w:szCs w:val="28"/>
        </w:rPr>
        <w:t>Задание для применения знаний и умений (на применение, обобщение, систематизацию знаний)</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Дан перечень веществ:</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а) глюкоза (С</w:t>
      </w:r>
      <w:r w:rsidRPr="008A0A8C">
        <w:rPr>
          <w:rFonts w:ascii="Times New Roman" w:hAnsi="Times New Roman" w:cs="Times New Roman"/>
          <w:sz w:val="28"/>
          <w:szCs w:val="28"/>
          <w:vertAlign w:val="subscript"/>
        </w:rPr>
        <w:t>6</w:t>
      </w:r>
      <w:r w:rsidRPr="008A0A8C">
        <w:rPr>
          <w:rFonts w:ascii="Times New Roman" w:hAnsi="Times New Roman" w:cs="Times New Roman"/>
          <w:sz w:val="28"/>
          <w:szCs w:val="28"/>
          <w:lang w:val="en-US"/>
        </w:rPr>
        <w:t>H</w:t>
      </w:r>
      <w:r w:rsidRPr="008A0A8C">
        <w:rPr>
          <w:rFonts w:ascii="Times New Roman" w:hAnsi="Times New Roman" w:cs="Times New Roman"/>
          <w:sz w:val="28"/>
          <w:szCs w:val="28"/>
          <w:vertAlign w:val="subscript"/>
        </w:rPr>
        <w:t>12</w:t>
      </w:r>
      <w:r w:rsidRPr="008A0A8C">
        <w:rPr>
          <w:rFonts w:ascii="Times New Roman" w:hAnsi="Times New Roman" w:cs="Times New Roman"/>
          <w:sz w:val="28"/>
          <w:szCs w:val="28"/>
          <w:lang w:val="en-US"/>
        </w:rPr>
        <w:t>O</w:t>
      </w:r>
      <w:r w:rsidRPr="008A0A8C">
        <w:rPr>
          <w:rFonts w:ascii="Times New Roman" w:hAnsi="Times New Roman" w:cs="Times New Roman"/>
          <w:sz w:val="28"/>
          <w:szCs w:val="28"/>
          <w:vertAlign w:val="subscript"/>
        </w:rPr>
        <w:t>6</w:t>
      </w:r>
      <w:r w:rsidR="00724420">
        <w:rPr>
          <w:rFonts w:ascii="Times New Roman" w:hAnsi="Times New Roman" w:cs="Times New Roman"/>
          <w:sz w:val="28"/>
          <w:szCs w:val="28"/>
        </w:rPr>
        <w:t xml:space="preserve">);                         в) </w:t>
      </w:r>
      <w:r w:rsidRPr="008A0A8C">
        <w:rPr>
          <w:rFonts w:ascii="Times New Roman" w:hAnsi="Times New Roman" w:cs="Times New Roman"/>
          <w:sz w:val="28"/>
          <w:szCs w:val="28"/>
        </w:rPr>
        <w:t>карборунд (</w:t>
      </w:r>
      <w:r w:rsidRPr="008A0A8C">
        <w:rPr>
          <w:rFonts w:ascii="Times New Roman" w:hAnsi="Times New Roman" w:cs="Times New Roman"/>
          <w:sz w:val="28"/>
          <w:szCs w:val="28"/>
          <w:lang w:val="en-US"/>
        </w:rPr>
        <w:t>SiC</w:t>
      </w:r>
      <w:r w:rsidRPr="008A0A8C">
        <w:rPr>
          <w:rFonts w:ascii="Times New Roman" w:hAnsi="Times New Roman" w:cs="Times New Roman"/>
          <w:sz w:val="28"/>
          <w:szCs w:val="28"/>
        </w:rPr>
        <w:t>);</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б) пищевая сода (</w:t>
      </w:r>
      <w:r w:rsidRPr="008A0A8C">
        <w:rPr>
          <w:rFonts w:ascii="Times New Roman" w:hAnsi="Times New Roman" w:cs="Times New Roman"/>
          <w:sz w:val="28"/>
          <w:szCs w:val="28"/>
          <w:lang w:val="en-US"/>
        </w:rPr>
        <w:t>NaHCO</w:t>
      </w:r>
      <w:r w:rsidRPr="008A0A8C">
        <w:rPr>
          <w:rFonts w:ascii="Times New Roman" w:hAnsi="Times New Roman" w:cs="Times New Roman"/>
          <w:sz w:val="28"/>
          <w:szCs w:val="28"/>
          <w:vertAlign w:val="subscript"/>
        </w:rPr>
        <w:t>3</w:t>
      </w:r>
      <w:r w:rsidRPr="008A0A8C">
        <w:rPr>
          <w:rFonts w:ascii="Times New Roman" w:hAnsi="Times New Roman" w:cs="Times New Roman"/>
          <w:sz w:val="28"/>
          <w:szCs w:val="28"/>
        </w:rPr>
        <w:t>);               г) медь (</w:t>
      </w:r>
      <w:r w:rsidRPr="008A0A8C">
        <w:rPr>
          <w:rFonts w:ascii="Times New Roman" w:hAnsi="Times New Roman" w:cs="Times New Roman"/>
          <w:sz w:val="28"/>
          <w:szCs w:val="28"/>
          <w:lang w:val="en-US"/>
        </w:rPr>
        <w:t>Cu</w:t>
      </w:r>
      <w:r w:rsidRPr="008A0A8C">
        <w:rPr>
          <w:rFonts w:ascii="Times New Roman" w:hAnsi="Times New Roman" w:cs="Times New Roman"/>
          <w:sz w:val="28"/>
          <w:szCs w:val="28"/>
        </w:rPr>
        <w:t>).</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lastRenderedPageBreak/>
        <w:t xml:space="preserve">1. Определите, для какого (каких) из указанных веществ имеет смысл следующее выражение: </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а) в тв</w:t>
      </w:r>
      <w:r w:rsidR="00724420">
        <w:rPr>
          <w:rFonts w:ascii="Times New Roman" w:hAnsi="Times New Roman" w:cs="Times New Roman"/>
          <w:sz w:val="28"/>
          <w:szCs w:val="28"/>
        </w:rPr>
        <w:t>е</w:t>
      </w:r>
      <w:r w:rsidRPr="008A0A8C">
        <w:rPr>
          <w:rFonts w:ascii="Times New Roman" w:hAnsi="Times New Roman" w:cs="Times New Roman"/>
          <w:sz w:val="28"/>
          <w:szCs w:val="28"/>
        </w:rPr>
        <w:t>рдом агрегатном состоянии состоит только из молекул;</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б) растворимо в воде;</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в) в тв</w:t>
      </w:r>
      <w:r w:rsidR="00724420">
        <w:rPr>
          <w:rFonts w:ascii="Times New Roman" w:hAnsi="Times New Roman" w:cs="Times New Roman"/>
          <w:sz w:val="28"/>
          <w:szCs w:val="28"/>
        </w:rPr>
        <w:t>е</w:t>
      </w:r>
      <w:r w:rsidRPr="008A0A8C">
        <w:rPr>
          <w:rFonts w:ascii="Times New Roman" w:hAnsi="Times New Roman" w:cs="Times New Roman"/>
          <w:sz w:val="28"/>
          <w:szCs w:val="28"/>
        </w:rPr>
        <w:t xml:space="preserve">рдом агрегатном состоянии состоит из атомов.   </w:t>
      </w:r>
    </w:p>
    <w:p w:rsidR="008A0A8C" w:rsidRPr="008A0A8C" w:rsidRDefault="008A0A8C" w:rsidP="00724420">
      <w:pPr>
        <w:tabs>
          <w:tab w:val="left" w:pos="8327"/>
        </w:tabs>
        <w:spacing w:after="0" w:line="235" w:lineRule="auto"/>
        <w:ind w:firstLine="709"/>
        <w:jc w:val="both"/>
        <w:rPr>
          <w:rFonts w:ascii="Times New Roman" w:hAnsi="Times New Roman" w:cs="Times New Roman"/>
          <w:i/>
          <w:sz w:val="28"/>
          <w:szCs w:val="28"/>
        </w:rPr>
      </w:pPr>
      <w:r w:rsidRPr="008A0A8C">
        <w:rPr>
          <w:rFonts w:ascii="Times New Roman" w:hAnsi="Times New Roman" w:cs="Times New Roman"/>
          <w:i/>
          <w:sz w:val="28"/>
          <w:szCs w:val="28"/>
        </w:rPr>
        <w:t>Методические особенности заданий данного типа:</w:t>
      </w:r>
    </w:p>
    <w:p w:rsidR="008A0A8C" w:rsidRPr="008A0A8C" w:rsidRDefault="008A0A8C" w:rsidP="001C5068">
      <w:pPr>
        <w:pStyle w:val="af"/>
        <w:numPr>
          <w:ilvl w:val="0"/>
          <w:numId w:val="64"/>
        </w:numPr>
        <w:tabs>
          <w:tab w:val="left" w:pos="993"/>
        </w:tabs>
        <w:overflowPunct/>
        <w:autoSpaceDE/>
        <w:autoSpaceDN/>
        <w:adjustRightInd/>
        <w:spacing w:after="0" w:line="235"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направленность на применение изученного содержания на репродуктивном, продуктивном и творческом уровнях;</w:t>
      </w:r>
    </w:p>
    <w:p w:rsidR="008A0A8C" w:rsidRPr="008A0A8C" w:rsidRDefault="008A0A8C" w:rsidP="001C5068">
      <w:pPr>
        <w:pStyle w:val="af"/>
        <w:numPr>
          <w:ilvl w:val="0"/>
          <w:numId w:val="64"/>
        </w:numPr>
        <w:tabs>
          <w:tab w:val="left" w:pos="993"/>
        </w:tabs>
        <w:overflowPunct/>
        <w:autoSpaceDE/>
        <w:autoSpaceDN/>
        <w:adjustRightInd/>
        <w:spacing w:after="0" w:line="235"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установление взаимосвязи с ранее изученными элементами содержания;</w:t>
      </w:r>
    </w:p>
    <w:p w:rsidR="008A0A8C" w:rsidRPr="008A0A8C" w:rsidRDefault="008A0A8C" w:rsidP="001C5068">
      <w:pPr>
        <w:pStyle w:val="af"/>
        <w:numPr>
          <w:ilvl w:val="0"/>
          <w:numId w:val="64"/>
        </w:numPr>
        <w:tabs>
          <w:tab w:val="left" w:pos="1134"/>
        </w:tabs>
        <w:overflowPunct/>
        <w:autoSpaceDE/>
        <w:autoSpaceDN/>
        <w:adjustRightInd/>
        <w:spacing w:after="0" w:line="235"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необходимость объяснения сущности изучаемых процессов и явлений при выполнении.</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p>
    <w:p w:rsidR="008A0A8C" w:rsidRPr="00C653E7" w:rsidRDefault="008A0A8C" w:rsidP="00724420">
      <w:pPr>
        <w:tabs>
          <w:tab w:val="left" w:pos="8327"/>
        </w:tabs>
        <w:spacing w:after="0" w:line="235" w:lineRule="auto"/>
        <w:ind w:firstLine="709"/>
        <w:jc w:val="both"/>
        <w:rPr>
          <w:rFonts w:ascii="Times New Roman" w:hAnsi="Times New Roman" w:cs="Times New Roman"/>
          <w:b/>
          <w:i/>
          <w:sz w:val="28"/>
          <w:szCs w:val="28"/>
          <w:lang w:eastAsia="en-US"/>
        </w:rPr>
      </w:pPr>
      <w:r w:rsidRPr="00C653E7">
        <w:rPr>
          <w:rFonts w:ascii="Times New Roman" w:hAnsi="Times New Roman" w:cs="Times New Roman"/>
          <w:b/>
          <w:i/>
          <w:sz w:val="28"/>
          <w:szCs w:val="28"/>
          <w:lang w:eastAsia="en-US"/>
        </w:rPr>
        <w:t>Задание для работы с дополнительными источниками информации (на формирование регулятивных и познавательных УУД)</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lang w:eastAsia="en-US"/>
        </w:rPr>
      </w:pPr>
      <w:r w:rsidRPr="008A0A8C">
        <w:rPr>
          <w:rFonts w:ascii="Times New Roman" w:hAnsi="Times New Roman" w:cs="Times New Roman"/>
          <w:sz w:val="28"/>
          <w:szCs w:val="28"/>
          <w:lang w:eastAsia="en-US"/>
        </w:rPr>
        <w:t xml:space="preserve">Посмотрите видеозапись опыта, иллюстрирующего возгонку йода </w:t>
      </w:r>
      <w:r w:rsidR="00724420">
        <w:rPr>
          <w:rFonts w:ascii="Times New Roman" w:hAnsi="Times New Roman" w:cs="Times New Roman"/>
          <w:sz w:val="28"/>
          <w:szCs w:val="28"/>
          <w:lang w:eastAsia="en-US"/>
        </w:rPr>
        <w:br/>
      </w:r>
      <w:r w:rsidRPr="008A0A8C">
        <w:rPr>
          <w:rFonts w:ascii="Times New Roman" w:hAnsi="Times New Roman" w:cs="Times New Roman"/>
          <w:sz w:val="28"/>
          <w:szCs w:val="28"/>
          <w:lang w:val="en-US" w:eastAsia="en-US"/>
        </w:rPr>
        <w:t>http</w:t>
      </w:r>
      <w:r w:rsidRPr="008A0A8C">
        <w:rPr>
          <w:rFonts w:ascii="Times New Roman" w:hAnsi="Times New Roman" w:cs="Times New Roman"/>
          <w:sz w:val="28"/>
          <w:szCs w:val="28"/>
          <w:lang w:eastAsia="en-US"/>
        </w:rPr>
        <w:t xml:space="preserve">:// </w:t>
      </w:r>
      <w:r w:rsidRPr="008A0A8C">
        <w:rPr>
          <w:rFonts w:ascii="Times New Roman" w:hAnsi="Times New Roman" w:cs="Times New Roman"/>
          <w:sz w:val="28"/>
          <w:szCs w:val="28"/>
          <w:lang w:val="en-US" w:eastAsia="en-US"/>
        </w:rPr>
        <w:t>www</w:t>
      </w:r>
      <w:r w:rsidRPr="008A0A8C">
        <w:rPr>
          <w:rFonts w:ascii="Times New Roman" w:hAnsi="Times New Roman" w:cs="Times New Roman"/>
          <w:sz w:val="28"/>
          <w:szCs w:val="28"/>
          <w:lang w:eastAsia="en-US"/>
        </w:rPr>
        <w:t>.</w:t>
      </w:r>
      <w:r w:rsidRPr="008A0A8C">
        <w:rPr>
          <w:rFonts w:ascii="Times New Roman" w:hAnsi="Times New Roman" w:cs="Times New Roman"/>
          <w:sz w:val="28"/>
          <w:szCs w:val="28"/>
          <w:lang w:val="en-US" w:eastAsia="en-US"/>
        </w:rPr>
        <w:t>periodictable</w:t>
      </w:r>
      <w:r w:rsidRPr="008A0A8C">
        <w:rPr>
          <w:rFonts w:ascii="Times New Roman" w:hAnsi="Times New Roman" w:cs="Times New Roman"/>
          <w:sz w:val="28"/>
          <w:szCs w:val="28"/>
          <w:lang w:eastAsia="en-US"/>
        </w:rPr>
        <w:t>.</w:t>
      </w:r>
      <w:r w:rsidRPr="008A0A8C">
        <w:rPr>
          <w:rFonts w:ascii="Times New Roman" w:hAnsi="Times New Roman" w:cs="Times New Roman"/>
          <w:sz w:val="28"/>
          <w:szCs w:val="28"/>
          <w:lang w:val="en-US" w:eastAsia="en-US"/>
        </w:rPr>
        <w:t>ru</w:t>
      </w:r>
      <w:r w:rsidRPr="008A0A8C">
        <w:rPr>
          <w:rFonts w:ascii="Times New Roman" w:hAnsi="Times New Roman" w:cs="Times New Roman"/>
          <w:sz w:val="28"/>
          <w:szCs w:val="28"/>
          <w:lang w:eastAsia="en-US"/>
        </w:rPr>
        <w:t>/050</w:t>
      </w:r>
      <w:r w:rsidRPr="008A0A8C">
        <w:rPr>
          <w:rFonts w:ascii="Times New Roman" w:hAnsi="Times New Roman" w:cs="Times New Roman"/>
          <w:sz w:val="28"/>
          <w:szCs w:val="28"/>
          <w:lang w:val="en-US" w:eastAsia="en-US"/>
        </w:rPr>
        <w:t>I</w:t>
      </w:r>
      <w:r w:rsidRPr="008A0A8C">
        <w:rPr>
          <w:rFonts w:ascii="Times New Roman" w:hAnsi="Times New Roman" w:cs="Times New Roman"/>
          <w:sz w:val="28"/>
          <w:szCs w:val="28"/>
          <w:lang w:eastAsia="en-US"/>
        </w:rPr>
        <w:t>/</w:t>
      </w:r>
      <w:r w:rsidRPr="008A0A8C">
        <w:rPr>
          <w:rFonts w:ascii="Times New Roman" w:hAnsi="Times New Roman" w:cs="Times New Roman"/>
          <w:sz w:val="28"/>
          <w:szCs w:val="28"/>
          <w:lang w:val="en-US" w:eastAsia="en-US"/>
        </w:rPr>
        <w:t>I</w:t>
      </w:r>
      <w:r w:rsidRPr="008A0A8C">
        <w:rPr>
          <w:rFonts w:ascii="Times New Roman" w:hAnsi="Times New Roman" w:cs="Times New Roman"/>
          <w:sz w:val="28"/>
          <w:szCs w:val="28"/>
          <w:lang w:eastAsia="en-US"/>
        </w:rPr>
        <w:t>_</w:t>
      </w:r>
      <w:r w:rsidRPr="008A0A8C">
        <w:rPr>
          <w:rFonts w:ascii="Times New Roman" w:hAnsi="Times New Roman" w:cs="Times New Roman"/>
          <w:sz w:val="28"/>
          <w:szCs w:val="28"/>
          <w:lang w:val="en-US" w:eastAsia="en-US"/>
        </w:rPr>
        <w:t>exp</w:t>
      </w:r>
      <w:r w:rsidRPr="008A0A8C">
        <w:rPr>
          <w:rFonts w:ascii="Times New Roman" w:hAnsi="Times New Roman" w:cs="Times New Roman"/>
          <w:sz w:val="28"/>
          <w:szCs w:val="28"/>
          <w:lang w:eastAsia="en-US"/>
        </w:rPr>
        <w:t>.</w:t>
      </w:r>
      <w:r w:rsidRPr="008A0A8C">
        <w:rPr>
          <w:rFonts w:ascii="Times New Roman" w:hAnsi="Times New Roman" w:cs="Times New Roman"/>
          <w:sz w:val="28"/>
          <w:szCs w:val="28"/>
          <w:lang w:val="en-US" w:eastAsia="en-US"/>
        </w:rPr>
        <w:t>html</w:t>
      </w:r>
      <w:r w:rsidRPr="008A0A8C">
        <w:rPr>
          <w:rFonts w:ascii="Times New Roman" w:hAnsi="Times New Roman" w:cs="Times New Roman"/>
          <w:sz w:val="28"/>
          <w:szCs w:val="28"/>
          <w:lang w:eastAsia="en-US"/>
        </w:rPr>
        <w:t>. Объясните причину видимых изменений. Как в данном случае будет меняться кристаллическая реш</w:t>
      </w:r>
      <w:r w:rsidR="00086B59">
        <w:rPr>
          <w:rFonts w:ascii="Times New Roman" w:hAnsi="Times New Roman" w:cs="Times New Roman"/>
          <w:sz w:val="28"/>
          <w:szCs w:val="28"/>
          <w:lang w:eastAsia="en-US"/>
        </w:rPr>
        <w:t>е</w:t>
      </w:r>
      <w:r w:rsidRPr="008A0A8C">
        <w:rPr>
          <w:rFonts w:ascii="Times New Roman" w:hAnsi="Times New Roman" w:cs="Times New Roman"/>
          <w:sz w:val="28"/>
          <w:szCs w:val="28"/>
          <w:lang w:eastAsia="en-US"/>
        </w:rPr>
        <w:t>тка йода и почему? Подготовьте короткое сообщение о возгонке хлорида аммония. Как в данном случае будет меняться кристаллическая реш</w:t>
      </w:r>
      <w:r w:rsidR="00086B59">
        <w:rPr>
          <w:rFonts w:ascii="Times New Roman" w:hAnsi="Times New Roman" w:cs="Times New Roman"/>
          <w:sz w:val="28"/>
          <w:szCs w:val="28"/>
          <w:lang w:eastAsia="en-US"/>
        </w:rPr>
        <w:t>е</w:t>
      </w:r>
      <w:r w:rsidRPr="008A0A8C">
        <w:rPr>
          <w:rFonts w:ascii="Times New Roman" w:hAnsi="Times New Roman" w:cs="Times New Roman"/>
          <w:sz w:val="28"/>
          <w:szCs w:val="28"/>
          <w:lang w:eastAsia="en-US"/>
        </w:rPr>
        <w:t xml:space="preserve">тка вещества? </w:t>
      </w:r>
    </w:p>
    <w:p w:rsidR="008A0A8C" w:rsidRPr="008A0A8C" w:rsidRDefault="008A0A8C" w:rsidP="00724420">
      <w:pPr>
        <w:tabs>
          <w:tab w:val="left" w:pos="8327"/>
        </w:tabs>
        <w:spacing w:after="0" w:line="235" w:lineRule="auto"/>
        <w:ind w:firstLine="709"/>
        <w:jc w:val="both"/>
        <w:rPr>
          <w:rFonts w:ascii="Times New Roman" w:hAnsi="Times New Roman" w:cs="Times New Roman"/>
          <w:i/>
          <w:sz w:val="28"/>
          <w:szCs w:val="28"/>
          <w:lang w:eastAsia="en-US"/>
        </w:rPr>
      </w:pPr>
      <w:r w:rsidRPr="008A0A8C">
        <w:rPr>
          <w:rFonts w:ascii="Times New Roman" w:hAnsi="Times New Roman" w:cs="Times New Roman"/>
          <w:i/>
          <w:sz w:val="28"/>
          <w:szCs w:val="28"/>
          <w:lang w:eastAsia="en-US"/>
        </w:rPr>
        <w:t>Методические особенности заданий данного типа:</w:t>
      </w:r>
    </w:p>
    <w:p w:rsidR="008A0A8C" w:rsidRPr="008A0A8C" w:rsidRDefault="008A0A8C" w:rsidP="001C5068">
      <w:pPr>
        <w:pStyle w:val="af"/>
        <w:numPr>
          <w:ilvl w:val="0"/>
          <w:numId w:val="65"/>
        </w:numPr>
        <w:tabs>
          <w:tab w:val="left" w:pos="1120"/>
        </w:tabs>
        <w:overflowPunct/>
        <w:autoSpaceDE/>
        <w:autoSpaceDN/>
        <w:adjustRightInd/>
        <w:spacing w:after="0" w:line="235"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направленность на расширение предметных знаний;</w:t>
      </w:r>
    </w:p>
    <w:p w:rsidR="008A0A8C" w:rsidRPr="008A0A8C" w:rsidRDefault="008A0A8C" w:rsidP="001C5068">
      <w:pPr>
        <w:pStyle w:val="af"/>
        <w:numPr>
          <w:ilvl w:val="0"/>
          <w:numId w:val="65"/>
        </w:numPr>
        <w:tabs>
          <w:tab w:val="left" w:pos="1120"/>
        </w:tabs>
        <w:overflowPunct/>
        <w:autoSpaceDE/>
        <w:autoSpaceDN/>
        <w:adjustRightInd/>
        <w:spacing w:after="0" w:line="235"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направленность на работу с содержанием на творческом уровне;</w:t>
      </w:r>
    </w:p>
    <w:p w:rsidR="008A0A8C" w:rsidRPr="008A0A8C" w:rsidRDefault="008A0A8C" w:rsidP="001C5068">
      <w:pPr>
        <w:pStyle w:val="af"/>
        <w:numPr>
          <w:ilvl w:val="0"/>
          <w:numId w:val="65"/>
        </w:numPr>
        <w:tabs>
          <w:tab w:val="left" w:pos="1120"/>
        </w:tabs>
        <w:overflowPunct/>
        <w:autoSpaceDE/>
        <w:autoSpaceDN/>
        <w:adjustRightInd/>
        <w:spacing w:after="0" w:line="235"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подкрепление средствами наглядности из различных источников.</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p>
    <w:p w:rsidR="008A0A8C" w:rsidRPr="00C653E7" w:rsidRDefault="008A0A8C" w:rsidP="00724420">
      <w:pPr>
        <w:tabs>
          <w:tab w:val="left" w:pos="8327"/>
        </w:tabs>
        <w:spacing w:after="0" w:line="235" w:lineRule="auto"/>
        <w:ind w:firstLine="709"/>
        <w:jc w:val="both"/>
        <w:rPr>
          <w:rFonts w:ascii="Times New Roman" w:hAnsi="Times New Roman" w:cs="Times New Roman"/>
          <w:b/>
          <w:i/>
          <w:sz w:val="28"/>
          <w:szCs w:val="28"/>
        </w:rPr>
      </w:pPr>
      <w:r w:rsidRPr="00C653E7">
        <w:rPr>
          <w:rFonts w:ascii="Times New Roman" w:hAnsi="Times New Roman" w:cs="Times New Roman"/>
          <w:b/>
          <w:i/>
          <w:sz w:val="28"/>
          <w:szCs w:val="28"/>
        </w:rPr>
        <w:t>Задание для самоконтроля (на формирование умений самоконтроля и рефлексии)</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Выберите утверждения, верные для веществ с аморфным строением.</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1. Аморфные вещества при ударе рассыпаются на осколки, имеющие определ</w:t>
      </w:r>
      <w:r w:rsidR="00724420">
        <w:rPr>
          <w:rFonts w:ascii="Times New Roman" w:hAnsi="Times New Roman" w:cs="Times New Roman"/>
          <w:sz w:val="28"/>
          <w:szCs w:val="28"/>
        </w:rPr>
        <w:t>е</w:t>
      </w:r>
      <w:r w:rsidRPr="008A0A8C">
        <w:rPr>
          <w:rFonts w:ascii="Times New Roman" w:hAnsi="Times New Roman" w:cs="Times New Roman"/>
          <w:sz w:val="28"/>
          <w:szCs w:val="28"/>
        </w:rPr>
        <w:t xml:space="preserve">нную форму. </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2. В тв</w:t>
      </w:r>
      <w:r w:rsidR="00086B59">
        <w:rPr>
          <w:rFonts w:ascii="Times New Roman" w:hAnsi="Times New Roman" w:cs="Times New Roman"/>
          <w:sz w:val="28"/>
          <w:szCs w:val="28"/>
        </w:rPr>
        <w:t>е</w:t>
      </w:r>
      <w:r w:rsidRPr="008A0A8C">
        <w:rPr>
          <w:rFonts w:ascii="Times New Roman" w:hAnsi="Times New Roman" w:cs="Times New Roman"/>
          <w:sz w:val="28"/>
          <w:szCs w:val="28"/>
        </w:rPr>
        <w:t>рдом состоянии частицы аморфных веществ расположены хаотично.</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3. В узлах кристаллической реш</w:t>
      </w:r>
      <w:r w:rsidR="00D070F1">
        <w:rPr>
          <w:rFonts w:ascii="Times New Roman" w:hAnsi="Times New Roman" w:cs="Times New Roman"/>
          <w:sz w:val="28"/>
          <w:szCs w:val="28"/>
        </w:rPr>
        <w:t>е</w:t>
      </w:r>
      <w:r w:rsidRPr="008A0A8C">
        <w:rPr>
          <w:rFonts w:ascii="Times New Roman" w:hAnsi="Times New Roman" w:cs="Times New Roman"/>
          <w:sz w:val="28"/>
          <w:szCs w:val="28"/>
        </w:rPr>
        <w:t>тки находятся атомы.</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4.</w:t>
      </w:r>
      <w:r w:rsidR="00724420">
        <w:rPr>
          <w:rFonts w:ascii="Times New Roman" w:hAnsi="Times New Roman" w:cs="Times New Roman"/>
          <w:sz w:val="28"/>
          <w:szCs w:val="28"/>
        </w:rPr>
        <w:t> </w:t>
      </w:r>
      <w:r w:rsidRPr="008A0A8C">
        <w:rPr>
          <w:rFonts w:ascii="Times New Roman" w:hAnsi="Times New Roman" w:cs="Times New Roman"/>
          <w:sz w:val="28"/>
          <w:szCs w:val="28"/>
        </w:rPr>
        <w:t>Аморфные вещества не имеют строго определ</w:t>
      </w:r>
      <w:r w:rsidR="00086B59">
        <w:rPr>
          <w:rFonts w:ascii="Times New Roman" w:hAnsi="Times New Roman" w:cs="Times New Roman"/>
          <w:sz w:val="28"/>
          <w:szCs w:val="28"/>
        </w:rPr>
        <w:t>е</w:t>
      </w:r>
      <w:r w:rsidRPr="008A0A8C">
        <w:rPr>
          <w:rFonts w:ascii="Times New Roman" w:hAnsi="Times New Roman" w:cs="Times New Roman"/>
          <w:sz w:val="28"/>
          <w:szCs w:val="28"/>
        </w:rPr>
        <w:t>нной температуры плавления.</w:t>
      </w:r>
    </w:p>
    <w:p w:rsidR="008A0A8C" w:rsidRPr="008A0A8C" w:rsidRDefault="008A0A8C" w:rsidP="00724420">
      <w:pPr>
        <w:tabs>
          <w:tab w:val="left" w:pos="8327"/>
        </w:tabs>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 xml:space="preserve">5. Кристаллы аморфных веществ правильной формы. </w:t>
      </w:r>
    </w:p>
    <w:p w:rsidR="008061B6" w:rsidRDefault="008061B6" w:rsidP="00724420">
      <w:pPr>
        <w:tabs>
          <w:tab w:val="left" w:pos="8327"/>
        </w:tabs>
        <w:spacing w:after="0" w:line="235" w:lineRule="auto"/>
        <w:ind w:firstLine="709"/>
        <w:jc w:val="both"/>
        <w:rPr>
          <w:rFonts w:ascii="Times New Roman" w:hAnsi="Times New Roman" w:cs="Times New Roman"/>
          <w:i/>
          <w:sz w:val="28"/>
          <w:szCs w:val="28"/>
        </w:rPr>
      </w:pPr>
    </w:p>
    <w:p w:rsidR="008061B6" w:rsidRDefault="008061B6" w:rsidP="00724420">
      <w:pPr>
        <w:tabs>
          <w:tab w:val="left" w:pos="8327"/>
        </w:tabs>
        <w:spacing w:after="0" w:line="235" w:lineRule="auto"/>
        <w:ind w:firstLine="709"/>
        <w:jc w:val="both"/>
        <w:rPr>
          <w:rFonts w:ascii="Times New Roman" w:hAnsi="Times New Roman" w:cs="Times New Roman"/>
          <w:i/>
          <w:sz w:val="28"/>
          <w:szCs w:val="28"/>
        </w:rPr>
      </w:pPr>
    </w:p>
    <w:p w:rsidR="008061B6" w:rsidRDefault="008061B6" w:rsidP="00724420">
      <w:pPr>
        <w:tabs>
          <w:tab w:val="left" w:pos="8327"/>
        </w:tabs>
        <w:spacing w:after="0" w:line="235" w:lineRule="auto"/>
        <w:ind w:firstLine="709"/>
        <w:jc w:val="both"/>
        <w:rPr>
          <w:rFonts w:ascii="Times New Roman" w:hAnsi="Times New Roman" w:cs="Times New Roman"/>
          <w:i/>
          <w:sz w:val="28"/>
          <w:szCs w:val="28"/>
        </w:rPr>
      </w:pPr>
    </w:p>
    <w:p w:rsidR="008A0A8C" w:rsidRPr="008A0A8C" w:rsidRDefault="008A0A8C" w:rsidP="00724420">
      <w:pPr>
        <w:tabs>
          <w:tab w:val="left" w:pos="8327"/>
        </w:tabs>
        <w:spacing w:after="0" w:line="235" w:lineRule="auto"/>
        <w:ind w:firstLine="709"/>
        <w:jc w:val="both"/>
        <w:rPr>
          <w:rFonts w:ascii="Times New Roman" w:hAnsi="Times New Roman" w:cs="Times New Roman"/>
          <w:i/>
          <w:sz w:val="28"/>
          <w:szCs w:val="28"/>
        </w:rPr>
      </w:pPr>
      <w:r w:rsidRPr="008A0A8C">
        <w:rPr>
          <w:rFonts w:ascii="Times New Roman" w:hAnsi="Times New Roman" w:cs="Times New Roman"/>
          <w:i/>
          <w:sz w:val="28"/>
          <w:szCs w:val="28"/>
        </w:rPr>
        <w:t>Методические особенности заданий данного типа:</w:t>
      </w:r>
    </w:p>
    <w:p w:rsidR="008A0A8C" w:rsidRPr="008A0A8C" w:rsidRDefault="008A0A8C" w:rsidP="001C5068">
      <w:pPr>
        <w:pStyle w:val="af"/>
        <w:numPr>
          <w:ilvl w:val="0"/>
          <w:numId w:val="66"/>
        </w:numPr>
        <w:tabs>
          <w:tab w:val="left" w:pos="1134"/>
        </w:tabs>
        <w:overflowPunct/>
        <w:autoSpaceDE/>
        <w:autoSpaceDN/>
        <w:adjustRightInd/>
        <w:spacing w:after="0" w:line="235"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представление в тестовой форме (технологичность) с коэффициентом решаемости в пределах 0,4 – 0,6 (средний уровень сложности);</w:t>
      </w:r>
    </w:p>
    <w:p w:rsidR="008A0A8C" w:rsidRPr="008A0A8C" w:rsidRDefault="008A0A8C" w:rsidP="001C5068">
      <w:pPr>
        <w:pStyle w:val="af"/>
        <w:numPr>
          <w:ilvl w:val="0"/>
          <w:numId w:val="66"/>
        </w:numPr>
        <w:tabs>
          <w:tab w:val="left" w:pos="1134"/>
        </w:tabs>
        <w:overflowPunct/>
        <w:autoSpaceDE/>
        <w:autoSpaceDN/>
        <w:adjustRightInd/>
        <w:spacing w:after="0" w:line="235" w:lineRule="auto"/>
        <w:ind w:left="0" w:firstLine="709"/>
        <w:contextualSpacing/>
        <w:jc w:val="both"/>
        <w:textAlignment w:val="auto"/>
        <w:rPr>
          <w:rFonts w:ascii="Times New Roman" w:hAnsi="Times New Roman"/>
          <w:sz w:val="28"/>
          <w:szCs w:val="28"/>
        </w:rPr>
      </w:pPr>
      <w:r w:rsidRPr="008A0A8C">
        <w:rPr>
          <w:rFonts w:ascii="Times New Roman" w:hAnsi="Times New Roman"/>
          <w:sz w:val="28"/>
          <w:szCs w:val="28"/>
        </w:rPr>
        <w:t>наличие ответов для самопроверки в конце учебника.</w:t>
      </w:r>
    </w:p>
    <w:p w:rsidR="008A0A8C" w:rsidRPr="008A0A8C" w:rsidRDefault="008A0A8C" w:rsidP="00724420">
      <w:pPr>
        <w:spacing w:after="0" w:line="235" w:lineRule="auto"/>
        <w:ind w:firstLine="709"/>
        <w:jc w:val="center"/>
        <w:rPr>
          <w:rFonts w:ascii="Times New Roman" w:hAnsi="Times New Roman" w:cs="Times New Roman"/>
          <w:b/>
          <w:sz w:val="28"/>
          <w:szCs w:val="28"/>
        </w:rPr>
      </w:pPr>
    </w:p>
    <w:p w:rsidR="008A0A8C" w:rsidRPr="00724420" w:rsidRDefault="008A0A8C" w:rsidP="00724420">
      <w:pPr>
        <w:spacing w:after="0" w:line="235" w:lineRule="auto"/>
        <w:ind w:firstLine="709"/>
        <w:jc w:val="both"/>
        <w:rPr>
          <w:rFonts w:ascii="Times New Roman" w:hAnsi="Times New Roman" w:cs="Times New Roman"/>
          <w:sz w:val="16"/>
          <w:szCs w:val="16"/>
        </w:rPr>
      </w:pPr>
    </w:p>
    <w:p w:rsidR="008A0A8C" w:rsidRDefault="004226DC" w:rsidP="00170676">
      <w:pPr>
        <w:spacing w:after="0" w:line="235" w:lineRule="auto"/>
        <w:jc w:val="center"/>
        <w:rPr>
          <w:rFonts w:ascii="Times New Roman" w:hAnsi="Times New Roman" w:cs="Times New Roman"/>
          <w:b/>
          <w:sz w:val="28"/>
          <w:szCs w:val="28"/>
        </w:rPr>
      </w:pPr>
      <w:r>
        <w:rPr>
          <w:rFonts w:ascii="Times New Roman" w:hAnsi="Times New Roman" w:cs="Times New Roman"/>
          <w:b/>
          <w:sz w:val="28"/>
          <w:szCs w:val="28"/>
        </w:rPr>
        <w:t>Л</w:t>
      </w:r>
      <w:r w:rsidR="008A0A8C" w:rsidRPr="00170676">
        <w:rPr>
          <w:rFonts w:ascii="Times New Roman" w:hAnsi="Times New Roman" w:cs="Times New Roman"/>
          <w:b/>
          <w:sz w:val="28"/>
          <w:szCs w:val="28"/>
        </w:rPr>
        <w:t>итература</w:t>
      </w:r>
    </w:p>
    <w:p w:rsidR="004226DC" w:rsidRPr="00170676" w:rsidRDefault="004226DC" w:rsidP="00170676">
      <w:pPr>
        <w:spacing w:after="0" w:line="235" w:lineRule="auto"/>
        <w:jc w:val="center"/>
        <w:rPr>
          <w:rFonts w:ascii="Times New Roman" w:hAnsi="Times New Roman" w:cs="Times New Roman"/>
          <w:b/>
          <w:sz w:val="28"/>
          <w:szCs w:val="28"/>
        </w:rPr>
      </w:pPr>
    </w:p>
    <w:p w:rsidR="008A0A8C" w:rsidRPr="008A0A8C" w:rsidRDefault="008A0A8C" w:rsidP="00724420">
      <w:pPr>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1. Асмолов</w:t>
      </w:r>
      <w:r w:rsidR="002D2B78">
        <w:rPr>
          <w:rFonts w:ascii="Times New Roman" w:hAnsi="Times New Roman" w:cs="Times New Roman"/>
          <w:sz w:val="28"/>
          <w:szCs w:val="28"/>
        </w:rPr>
        <w:t>,</w:t>
      </w:r>
      <w:r w:rsidRPr="008A0A8C">
        <w:rPr>
          <w:rFonts w:ascii="Times New Roman" w:hAnsi="Times New Roman" w:cs="Times New Roman"/>
          <w:sz w:val="28"/>
          <w:szCs w:val="28"/>
        </w:rPr>
        <w:t xml:space="preserve"> А.Г. Формирование универсальных учебных действий в основной школе: от действия к мысли. Система знаний</w:t>
      </w:r>
      <w:r w:rsidR="00724420">
        <w:rPr>
          <w:rFonts w:ascii="Times New Roman" w:hAnsi="Times New Roman" w:cs="Times New Roman"/>
          <w:sz w:val="28"/>
          <w:szCs w:val="28"/>
        </w:rPr>
        <w:t xml:space="preserve"> </w:t>
      </w:r>
      <w:r w:rsidRPr="008A0A8C">
        <w:rPr>
          <w:rFonts w:ascii="Times New Roman" w:hAnsi="Times New Roman" w:cs="Times New Roman"/>
          <w:sz w:val="28"/>
          <w:szCs w:val="28"/>
        </w:rPr>
        <w:t xml:space="preserve">: </w:t>
      </w:r>
      <w:r w:rsidR="00724420">
        <w:rPr>
          <w:rFonts w:ascii="Times New Roman" w:hAnsi="Times New Roman" w:cs="Times New Roman"/>
          <w:sz w:val="28"/>
          <w:szCs w:val="28"/>
        </w:rPr>
        <w:t>п</w:t>
      </w:r>
      <w:r w:rsidRPr="008A0A8C">
        <w:rPr>
          <w:rFonts w:ascii="Times New Roman" w:hAnsi="Times New Roman" w:cs="Times New Roman"/>
          <w:sz w:val="28"/>
          <w:szCs w:val="28"/>
        </w:rPr>
        <w:t xml:space="preserve">особие для учителя </w:t>
      </w:r>
      <w:r w:rsidR="002D2B78">
        <w:rPr>
          <w:rFonts w:ascii="Times New Roman" w:hAnsi="Times New Roman" w:cs="Times New Roman"/>
          <w:sz w:val="28"/>
          <w:szCs w:val="28"/>
        </w:rPr>
        <w:br/>
      </w:r>
      <w:r w:rsidRPr="008A0A8C">
        <w:rPr>
          <w:rFonts w:ascii="Times New Roman" w:hAnsi="Times New Roman" w:cs="Times New Roman"/>
          <w:sz w:val="28"/>
          <w:szCs w:val="28"/>
        </w:rPr>
        <w:t xml:space="preserve">/ </w:t>
      </w:r>
      <w:r w:rsidR="002D2B78" w:rsidRPr="008A0A8C">
        <w:rPr>
          <w:rFonts w:ascii="Times New Roman" w:hAnsi="Times New Roman" w:cs="Times New Roman"/>
          <w:sz w:val="28"/>
          <w:szCs w:val="28"/>
        </w:rPr>
        <w:t xml:space="preserve">Асмолов А.Г., Бурменская Г.В., Володарская И.А. и др. </w:t>
      </w:r>
      <w:r w:rsidR="002D2B78">
        <w:rPr>
          <w:rFonts w:ascii="Times New Roman" w:hAnsi="Times New Roman" w:cs="Times New Roman"/>
          <w:sz w:val="28"/>
          <w:szCs w:val="28"/>
        </w:rPr>
        <w:t xml:space="preserve">; </w:t>
      </w:r>
      <w:r w:rsidR="00C016EF">
        <w:rPr>
          <w:rFonts w:ascii="Times New Roman" w:hAnsi="Times New Roman" w:cs="Times New Roman"/>
          <w:sz w:val="28"/>
          <w:szCs w:val="28"/>
        </w:rPr>
        <w:t>п</w:t>
      </w:r>
      <w:r w:rsidRPr="008A0A8C">
        <w:rPr>
          <w:rFonts w:ascii="Times New Roman" w:hAnsi="Times New Roman" w:cs="Times New Roman"/>
          <w:sz w:val="28"/>
          <w:szCs w:val="28"/>
        </w:rPr>
        <w:t>од ред. А.Г. Асмо</w:t>
      </w:r>
      <w:r w:rsidR="002D2B78">
        <w:rPr>
          <w:rFonts w:ascii="Times New Roman" w:hAnsi="Times New Roman" w:cs="Times New Roman"/>
          <w:sz w:val="28"/>
          <w:szCs w:val="28"/>
        </w:rPr>
        <w:t>-</w:t>
      </w:r>
      <w:r w:rsidRPr="008A0A8C">
        <w:rPr>
          <w:rFonts w:ascii="Times New Roman" w:hAnsi="Times New Roman" w:cs="Times New Roman"/>
          <w:sz w:val="28"/>
          <w:szCs w:val="28"/>
        </w:rPr>
        <w:t>лова. – М.</w:t>
      </w:r>
      <w:r w:rsidR="00724420">
        <w:rPr>
          <w:rFonts w:ascii="Times New Roman" w:hAnsi="Times New Roman" w:cs="Times New Roman"/>
          <w:sz w:val="28"/>
          <w:szCs w:val="28"/>
        </w:rPr>
        <w:t xml:space="preserve"> </w:t>
      </w:r>
      <w:r w:rsidRPr="008A0A8C">
        <w:rPr>
          <w:rFonts w:ascii="Times New Roman" w:hAnsi="Times New Roman" w:cs="Times New Roman"/>
          <w:sz w:val="28"/>
          <w:szCs w:val="28"/>
        </w:rPr>
        <w:t>: Просвещение, 2010.</w:t>
      </w:r>
    </w:p>
    <w:p w:rsidR="008A0A8C" w:rsidRPr="008A0A8C" w:rsidRDefault="008A0A8C" w:rsidP="00724420">
      <w:pPr>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2. Оржековский</w:t>
      </w:r>
      <w:r w:rsidR="002D2B78">
        <w:rPr>
          <w:rFonts w:ascii="Times New Roman" w:hAnsi="Times New Roman" w:cs="Times New Roman"/>
          <w:sz w:val="28"/>
          <w:szCs w:val="28"/>
        </w:rPr>
        <w:t>,</w:t>
      </w:r>
      <w:r w:rsidRPr="008A0A8C">
        <w:rPr>
          <w:rFonts w:ascii="Times New Roman" w:hAnsi="Times New Roman" w:cs="Times New Roman"/>
          <w:sz w:val="28"/>
          <w:szCs w:val="28"/>
        </w:rPr>
        <w:t xml:space="preserve"> П.А. Система методов обучения, ориентированных на выполнение требований ФГОС</w:t>
      </w:r>
      <w:r w:rsidR="00724420">
        <w:rPr>
          <w:rFonts w:ascii="Times New Roman" w:hAnsi="Times New Roman" w:cs="Times New Roman"/>
          <w:sz w:val="28"/>
          <w:szCs w:val="28"/>
        </w:rPr>
        <w:t xml:space="preserve"> </w:t>
      </w:r>
      <w:r w:rsidRPr="008A0A8C">
        <w:rPr>
          <w:rFonts w:ascii="Times New Roman" w:hAnsi="Times New Roman" w:cs="Times New Roman"/>
          <w:sz w:val="28"/>
          <w:szCs w:val="28"/>
        </w:rPr>
        <w:t>//</w:t>
      </w:r>
      <w:r w:rsidR="00724420">
        <w:rPr>
          <w:rFonts w:ascii="Times New Roman" w:hAnsi="Times New Roman" w:cs="Times New Roman"/>
          <w:sz w:val="28"/>
          <w:szCs w:val="28"/>
        </w:rPr>
        <w:t xml:space="preserve"> </w:t>
      </w:r>
      <w:r w:rsidRPr="008A0A8C">
        <w:rPr>
          <w:rFonts w:ascii="Times New Roman" w:hAnsi="Times New Roman" w:cs="Times New Roman"/>
          <w:sz w:val="28"/>
          <w:szCs w:val="28"/>
        </w:rPr>
        <w:t xml:space="preserve">Химия в школе. – 2015. </w:t>
      </w:r>
      <w:r w:rsidR="002D2B78">
        <w:rPr>
          <w:rFonts w:ascii="Times New Roman" w:hAnsi="Times New Roman" w:cs="Times New Roman"/>
          <w:sz w:val="28"/>
          <w:szCs w:val="28"/>
        </w:rPr>
        <w:t>–</w:t>
      </w:r>
      <w:r w:rsidRPr="008A0A8C">
        <w:rPr>
          <w:rFonts w:ascii="Times New Roman" w:hAnsi="Times New Roman" w:cs="Times New Roman"/>
          <w:sz w:val="28"/>
          <w:szCs w:val="28"/>
        </w:rPr>
        <w:t xml:space="preserve"> №1</w:t>
      </w:r>
      <w:r w:rsidR="002D2B78">
        <w:rPr>
          <w:rFonts w:ascii="Times New Roman" w:hAnsi="Times New Roman" w:cs="Times New Roman"/>
          <w:sz w:val="28"/>
          <w:szCs w:val="28"/>
        </w:rPr>
        <w:t>.</w:t>
      </w:r>
      <w:r w:rsidRPr="008A0A8C">
        <w:rPr>
          <w:rFonts w:ascii="Times New Roman" w:hAnsi="Times New Roman" w:cs="Times New Roman"/>
          <w:sz w:val="28"/>
          <w:szCs w:val="28"/>
        </w:rPr>
        <w:t xml:space="preserve"> – </w:t>
      </w:r>
      <w:r w:rsidR="002D2B78">
        <w:rPr>
          <w:rFonts w:ascii="Times New Roman" w:hAnsi="Times New Roman" w:cs="Times New Roman"/>
          <w:sz w:val="28"/>
          <w:szCs w:val="28"/>
        </w:rPr>
        <w:t>С</w:t>
      </w:r>
      <w:r w:rsidRPr="008A0A8C">
        <w:rPr>
          <w:rFonts w:ascii="Times New Roman" w:hAnsi="Times New Roman" w:cs="Times New Roman"/>
          <w:sz w:val="28"/>
          <w:szCs w:val="28"/>
        </w:rPr>
        <w:t>. 11</w:t>
      </w:r>
      <w:r w:rsidR="002D2B78">
        <w:rPr>
          <w:rFonts w:ascii="Times New Roman" w:hAnsi="Times New Roman" w:cs="Times New Roman"/>
          <w:sz w:val="28"/>
          <w:szCs w:val="28"/>
        </w:rPr>
        <w:t>-</w:t>
      </w:r>
      <w:r w:rsidRPr="008A0A8C">
        <w:rPr>
          <w:rFonts w:ascii="Times New Roman" w:hAnsi="Times New Roman" w:cs="Times New Roman"/>
          <w:sz w:val="28"/>
          <w:szCs w:val="28"/>
        </w:rPr>
        <w:t>18.</w:t>
      </w:r>
    </w:p>
    <w:p w:rsidR="008A0A8C" w:rsidRPr="008A0A8C" w:rsidRDefault="008A0A8C" w:rsidP="00724420">
      <w:pPr>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3. Оржековский</w:t>
      </w:r>
      <w:r w:rsidR="002D2B78">
        <w:rPr>
          <w:rFonts w:ascii="Times New Roman" w:hAnsi="Times New Roman" w:cs="Times New Roman"/>
          <w:sz w:val="28"/>
          <w:szCs w:val="28"/>
        </w:rPr>
        <w:t>,</w:t>
      </w:r>
      <w:r w:rsidRPr="008A0A8C">
        <w:rPr>
          <w:rFonts w:ascii="Times New Roman" w:hAnsi="Times New Roman" w:cs="Times New Roman"/>
          <w:sz w:val="28"/>
          <w:szCs w:val="28"/>
        </w:rPr>
        <w:t xml:space="preserve"> П.А. Формирование универсальных учебных действий</w:t>
      </w:r>
      <w:r w:rsidR="008061B6">
        <w:rPr>
          <w:rFonts w:ascii="Times New Roman" w:hAnsi="Times New Roman" w:cs="Times New Roman"/>
          <w:sz w:val="28"/>
          <w:szCs w:val="28"/>
        </w:rPr>
        <w:t xml:space="preserve"> </w:t>
      </w:r>
      <w:r w:rsidRPr="008A0A8C">
        <w:rPr>
          <w:rFonts w:ascii="Times New Roman" w:hAnsi="Times New Roman" w:cs="Times New Roman"/>
          <w:sz w:val="28"/>
          <w:szCs w:val="28"/>
        </w:rPr>
        <w:t>: система дидактических заданий</w:t>
      </w:r>
      <w:r w:rsidR="00724420">
        <w:rPr>
          <w:rFonts w:ascii="Times New Roman" w:hAnsi="Times New Roman" w:cs="Times New Roman"/>
          <w:sz w:val="28"/>
          <w:szCs w:val="28"/>
        </w:rPr>
        <w:t xml:space="preserve"> </w:t>
      </w:r>
      <w:r w:rsidRPr="008A0A8C">
        <w:rPr>
          <w:rFonts w:ascii="Times New Roman" w:hAnsi="Times New Roman" w:cs="Times New Roman"/>
          <w:sz w:val="28"/>
          <w:szCs w:val="28"/>
        </w:rPr>
        <w:t>//</w:t>
      </w:r>
      <w:r w:rsidR="00724420">
        <w:rPr>
          <w:rFonts w:ascii="Times New Roman" w:hAnsi="Times New Roman" w:cs="Times New Roman"/>
          <w:sz w:val="28"/>
          <w:szCs w:val="28"/>
        </w:rPr>
        <w:t xml:space="preserve"> </w:t>
      </w:r>
      <w:r w:rsidRPr="008A0A8C">
        <w:rPr>
          <w:rFonts w:ascii="Times New Roman" w:hAnsi="Times New Roman" w:cs="Times New Roman"/>
          <w:sz w:val="28"/>
          <w:szCs w:val="28"/>
        </w:rPr>
        <w:t xml:space="preserve">Химия в школе. – 2013. </w:t>
      </w:r>
      <w:r w:rsidR="002D2B78">
        <w:rPr>
          <w:rFonts w:ascii="Times New Roman" w:hAnsi="Times New Roman" w:cs="Times New Roman"/>
          <w:sz w:val="28"/>
          <w:szCs w:val="28"/>
        </w:rPr>
        <w:t>–</w:t>
      </w:r>
      <w:r w:rsidRPr="008A0A8C">
        <w:rPr>
          <w:rFonts w:ascii="Times New Roman" w:hAnsi="Times New Roman" w:cs="Times New Roman"/>
          <w:sz w:val="28"/>
          <w:szCs w:val="28"/>
        </w:rPr>
        <w:t xml:space="preserve"> №1</w:t>
      </w:r>
      <w:r w:rsidR="002D2B78">
        <w:rPr>
          <w:rFonts w:ascii="Times New Roman" w:hAnsi="Times New Roman" w:cs="Times New Roman"/>
          <w:sz w:val="28"/>
          <w:szCs w:val="28"/>
        </w:rPr>
        <w:t>.</w:t>
      </w:r>
      <w:r w:rsidRPr="008A0A8C">
        <w:rPr>
          <w:rFonts w:ascii="Times New Roman" w:hAnsi="Times New Roman" w:cs="Times New Roman"/>
          <w:sz w:val="28"/>
          <w:szCs w:val="28"/>
        </w:rPr>
        <w:t xml:space="preserve"> – </w:t>
      </w:r>
      <w:r w:rsidR="002D2B78">
        <w:rPr>
          <w:rFonts w:ascii="Times New Roman" w:hAnsi="Times New Roman" w:cs="Times New Roman"/>
          <w:sz w:val="28"/>
          <w:szCs w:val="28"/>
        </w:rPr>
        <w:t>С</w:t>
      </w:r>
      <w:r w:rsidRPr="008A0A8C">
        <w:rPr>
          <w:rFonts w:ascii="Times New Roman" w:hAnsi="Times New Roman" w:cs="Times New Roman"/>
          <w:sz w:val="28"/>
          <w:szCs w:val="28"/>
        </w:rPr>
        <w:t>. 9</w:t>
      </w:r>
      <w:r w:rsidR="002D2B78">
        <w:rPr>
          <w:rFonts w:ascii="Times New Roman" w:hAnsi="Times New Roman" w:cs="Times New Roman"/>
          <w:sz w:val="28"/>
          <w:szCs w:val="28"/>
        </w:rPr>
        <w:t>-</w:t>
      </w:r>
      <w:r w:rsidRPr="008A0A8C">
        <w:rPr>
          <w:rFonts w:ascii="Times New Roman" w:hAnsi="Times New Roman" w:cs="Times New Roman"/>
          <w:sz w:val="28"/>
          <w:szCs w:val="28"/>
        </w:rPr>
        <w:t>12.</w:t>
      </w:r>
    </w:p>
    <w:p w:rsidR="008A0A8C" w:rsidRPr="008A0A8C" w:rsidRDefault="008A0A8C" w:rsidP="00724420">
      <w:pPr>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4. Поташник</w:t>
      </w:r>
      <w:r w:rsidR="002D2B78">
        <w:rPr>
          <w:rFonts w:ascii="Times New Roman" w:hAnsi="Times New Roman" w:cs="Times New Roman"/>
          <w:sz w:val="28"/>
          <w:szCs w:val="28"/>
        </w:rPr>
        <w:t>,</w:t>
      </w:r>
      <w:r w:rsidRPr="008A0A8C">
        <w:rPr>
          <w:rFonts w:ascii="Times New Roman" w:hAnsi="Times New Roman" w:cs="Times New Roman"/>
          <w:sz w:val="28"/>
          <w:szCs w:val="28"/>
        </w:rPr>
        <w:t xml:space="preserve"> М.М. Требования к современному уроку</w:t>
      </w:r>
      <w:r w:rsidR="002D2B78">
        <w:rPr>
          <w:rFonts w:ascii="Times New Roman" w:hAnsi="Times New Roman" w:cs="Times New Roman"/>
          <w:sz w:val="28"/>
          <w:szCs w:val="28"/>
        </w:rPr>
        <w:t xml:space="preserve"> </w:t>
      </w:r>
      <w:r w:rsidRPr="008A0A8C">
        <w:rPr>
          <w:rFonts w:ascii="Times New Roman" w:hAnsi="Times New Roman" w:cs="Times New Roman"/>
          <w:sz w:val="28"/>
          <w:szCs w:val="28"/>
        </w:rPr>
        <w:t xml:space="preserve">: </w:t>
      </w:r>
      <w:r w:rsidR="002D2B78">
        <w:rPr>
          <w:rFonts w:ascii="Times New Roman" w:hAnsi="Times New Roman" w:cs="Times New Roman"/>
          <w:sz w:val="28"/>
          <w:szCs w:val="28"/>
        </w:rPr>
        <w:t>м</w:t>
      </w:r>
      <w:r w:rsidRPr="008A0A8C">
        <w:rPr>
          <w:rFonts w:ascii="Times New Roman" w:hAnsi="Times New Roman" w:cs="Times New Roman"/>
          <w:sz w:val="28"/>
          <w:szCs w:val="28"/>
        </w:rPr>
        <w:t>етодич</w:t>
      </w:r>
      <w:r w:rsidR="002D2B78">
        <w:rPr>
          <w:rFonts w:ascii="Times New Roman" w:hAnsi="Times New Roman" w:cs="Times New Roman"/>
          <w:sz w:val="28"/>
          <w:szCs w:val="28"/>
        </w:rPr>
        <w:t>.</w:t>
      </w:r>
      <w:r w:rsidRPr="008A0A8C">
        <w:rPr>
          <w:rFonts w:ascii="Times New Roman" w:hAnsi="Times New Roman" w:cs="Times New Roman"/>
          <w:sz w:val="28"/>
          <w:szCs w:val="28"/>
        </w:rPr>
        <w:t xml:space="preserve"> пособие. – М.</w:t>
      </w:r>
      <w:r w:rsidR="00724420">
        <w:rPr>
          <w:rFonts w:ascii="Times New Roman" w:hAnsi="Times New Roman" w:cs="Times New Roman"/>
          <w:sz w:val="28"/>
          <w:szCs w:val="28"/>
        </w:rPr>
        <w:t xml:space="preserve"> </w:t>
      </w:r>
      <w:r w:rsidRPr="008A0A8C">
        <w:rPr>
          <w:rFonts w:ascii="Times New Roman" w:hAnsi="Times New Roman" w:cs="Times New Roman"/>
          <w:sz w:val="28"/>
          <w:szCs w:val="28"/>
        </w:rPr>
        <w:t>: Центр педагогического образования, 2011.</w:t>
      </w:r>
    </w:p>
    <w:p w:rsidR="008A0A8C" w:rsidRPr="008A0A8C" w:rsidRDefault="008A0A8C" w:rsidP="00724420">
      <w:pPr>
        <w:spacing w:after="0" w:line="235" w:lineRule="auto"/>
        <w:ind w:firstLine="709"/>
        <w:jc w:val="both"/>
        <w:rPr>
          <w:rFonts w:ascii="Times New Roman" w:hAnsi="Times New Roman" w:cs="Times New Roman"/>
          <w:sz w:val="28"/>
          <w:szCs w:val="28"/>
        </w:rPr>
      </w:pPr>
      <w:r w:rsidRPr="008A0A8C">
        <w:rPr>
          <w:rFonts w:ascii="Times New Roman" w:hAnsi="Times New Roman" w:cs="Times New Roman"/>
          <w:sz w:val="28"/>
          <w:szCs w:val="28"/>
        </w:rPr>
        <w:t>5. Шаталов</w:t>
      </w:r>
      <w:r w:rsidR="002D2B78">
        <w:rPr>
          <w:rFonts w:ascii="Times New Roman" w:hAnsi="Times New Roman" w:cs="Times New Roman"/>
          <w:sz w:val="28"/>
          <w:szCs w:val="28"/>
        </w:rPr>
        <w:t>,</w:t>
      </w:r>
      <w:r w:rsidRPr="008A0A8C">
        <w:rPr>
          <w:rFonts w:ascii="Times New Roman" w:hAnsi="Times New Roman" w:cs="Times New Roman"/>
          <w:sz w:val="28"/>
          <w:szCs w:val="28"/>
        </w:rPr>
        <w:t xml:space="preserve"> М.А. Современный урок химии</w:t>
      </w:r>
      <w:r w:rsidR="008061B6">
        <w:rPr>
          <w:rFonts w:ascii="Times New Roman" w:hAnsi="Times New Roman" w:cs="Times New Roman"/>
          <w:sz w:val="28"/>
          <w:szCs w:val="28"/>
        </w:rPr>
        <w:t xml:space="preserve"> </w:t>
      </w:r>
      <w:r w:rsidRPr="008A0A8C">
        <w:rPr>
          <w:rFonts w:ascii="Times New Roman" w:hAnsi="Times New Roman" w:cs="Times New Roman"/>
          <w:sz w:val="28"/>
          <w:szCs w:val="28"/>
        </w:rPr>
        <w:t xml:space="preserve">: дидактические основы </w:t>
      </w:r>
      <w:r w:rsidR="004226DC">
        <w:rPr>
          <w:rFonts w:ascii="Times New Roman" w:hAnsi="Times New Roman" w:cs="Times New Roman"/>
          <w:sz w:val="28"/>
          <w:szCs w:val="28"/>
        </w:rPr>
        <w:br/>
      </w:r>
      <w:r w:rsidRPr="008A0A8C">
        <w:rPr>
          <w:rFonts w:ascii="Times New Roman" w:hAnsi="Times New Roman" w:cs="Times New Roman"/>
          <w:sz w:val="28"/>
          <w:szCs w:val="28"/>
        </w:rPr>
        <w:t>и особенности построения</w:t>
      </w:r>
      <w:r w:rsidR="00724420">
        <w:rPr>
          <w:rFonts w:ascii="Times New Roman" w:hAnsi="Times New Roman" w:cs="Times New Roman"/>
          <w:sz w:val="28"/>
          <w:szCs w:val="28"/>
        </w:rPr>
        <w:t xml:space="preserve"> </w:t>
      </w:r>
      <w:r w:rsidRPr="008A0A8C">
        <w:rPr>
          <w:rFonts w:ascii="Times New Roman" w:hAnsi="Times New Roman" w:cs="Times New Roman"/>
          <w:sz w:val="28"/>
          <w:szCs w:val="28"/>
        </w:rPr>
        <w:t>//</w:t>
      </w:r>
      <w:r w:rsidR="00724420">
        <w:rPr>
          <w:rFonts w:ascii="Times New Roman" w:hAnsi="Times New Roman" w:cs="Times New Roman"/>
          <w:sz w:val="28"/>
          <w:szCs w:val="28"/>
        </w:rPr>
        <w:t xml:space="preserve"> </w:t>
      </w:r>
      <w:r w:rsidRPr="008A0A8C">
        <w:rPr>
          <w:rFonts w:ascii="Times New Roman" w:hAnsi="Times New Roman" w:cs="Times New Roman"/>
          <w:sz w:val="28"/>
          <w:szCs w:val="28"/>
        </w:rPr>
        <w:t xml:space="preserve">Химия в школе. – 2014. </w:t>
      </w:r>
      <w:r w:rsidR="002D2B78">
        <w:rPr>
          <w:rFonts w:ascii="Times New Roman" w:hAnsi="Times New Roman" w:cs="Times New Roman"/>
          <w:sz w:val="28"/>
          <w:szCs w:val="28"/>
        </w:rPr>
        <w:t>–</w:t>
      </w:r>
      <w:r w:rsidRPr="008A0A8C">
        <w:rPr>
          <w:rFonts w:ascii="Times New Roman" w:hAnsi="Times New Roman" w:cs="Times New Roman"/>
          <w:sz w:val="28"/>
          <w:szCs w:val="28"/>
        </w:rPr>
        <w:t xml:space="preserve"> №2</w:t>
      </w:r>
      <w:r w:rsidR="002D2B78">
        <w:rPr>
          <w:rFonts w:ascii="Times New Roman" w:hAnsi="Times New Roman" w:cs="Times New Roman"/>
          <w:sz w:val="28"/>
          <w:szCs w:val="28"/>
        </w:rPr>
        <w:t>.</w:t>
      </w:r>
      <w:r w:rsidRPr="008A0A8C">
        <w:rPr>
          <w:rFonts w:ascii="Times New Roman" w:hAnsi="Times New Roman" w:cs="Times New Roman"/>
          <w:sz w:val="28"/>
          <w:szCs w:val="28"/>
        </w:rPr>
        <w:t xml:space="preserve"> – </w:t>
      </w:r>
      <w:r w:rsidR="002D2B78">
        <w:rPr>
          <w:rFonts w:ascii="Times New Roman" w:hAnsi="Times New Roman" w:cs="Times New Roman"/>
          <w:sz w:val="28"/>
          <w:szCs w:val="28"/>
        </w:rPr>
        <w:t>С</w:t>
      </w:r>
      <w:r w:rsidRPr="008A0A8C">
        <w:rPr>
          <w:rFonts w:ascii="Times New Roman" w:hAnsi="Times New Roman" w:cs="Times New Roman"/>
          <w:sz w:val="28"/>
          <w:szCs w:val="28"/>
        </w:rPr>
        <w:t>. 12</w:t>
      </w:r>
      <w:r w:rsidR="002D2B78">
        <w:rPr>
          <w:rFonts w:ascii="Times New Roman" w:hAnsi="Times New Roman" w:cs="Times New Roman"/>
          <w:sz w:val="28"/>
          <w:szCs w:val="28"/>
        </w:rPr>
        <w:t>-</w:t>
      </w:r>
      <w:r w:rsidRPr="008A0A8C">
        <w:rPr>
          <w:rFonts w:ascii="Times New Roman" w:hAnsi="Times New Roman" w:cs="Times New Roman"/>
          <w:sz w:val="28"/>
          <w:szCs w:val="28"/>
        </w:rPr>
        <w:t>22.</w:t>
      </w:r>
    </w:p>
    <w:p w:rsidR="008A0A8C" w:rsidRPr="008A0A8C" w:rsidRDefault="008A0A8C" w:rsidP="00724420">
      <w:pPr>
        <w:pStyle w:val="af"/>
        <w:spacing w:after="0" w:line="235" w:lineRule="auto"/>
        <w:ind w:left="0" w:firstLine="709"/>
        <w:jc w:val="both"/>
        <w:rPr>
          <w:rFonts w:ascii="Times New Roman" w:hAnsi="Times New Roman"/>
          <w:sz w:val="28"/>
          <w:szCs w:val="28"/>
        </w:rPr>
      </w:pPr>
      <w:r w:rsidRPr="008A0A8C">
        <w:rPr>
          <w:rFonts w:ascii="Times New Roman" w:hAnsi="Times New Roman"/>
          <w:sz w:val="28"/>
          <w:szCs w:val="28"/>
        </w:rPr>
        <w:t xml:space="preserve"> </w:t>
      </w:r>
    </w:p>
    <w:p w:rsidR="008A0A8C" w:rsidRPr="005839D1" w:rsidRDefault="008A0A8C" w:rsidP="008A0A8C">
      <w:pPr>
        <w:spacing w:after="0"/>
        <w:ind w:left="720"/>
        <w:contextualSpacing/>
        <w:jc w:val="center"/>
        <w:rPr>
          <w:rFonts w:eastAsiaTheme="minorHAnsi"/>
          <w:sz w:val="20"/>
          <w:lang w:eastAsia="en-US"/>
        </w:rPr>
      </w:pPr>
    </w:p>
    <w:p w:rsidR="008A0A8C" w:rsidRPr="005839D1" w:rsidRDefault="008A0A8C" w:rsidP="008A0A8C">
      <w:pPr>
        <w:rPr>
          <w:rFonts w:eastAsiaTheme="minorHAnsi"/>
          <w:lang w:eastAsia="en-US"/>
        </w:rPr>
      </w:pPr>
    </w:p>
    <w:p w:rsidR="008A0A8C" w:rsidRDefault="008A0A8C">
      <w:pPr>
        <w:rPr>
          <w:rStyle w:val="dash041e0431044b0447043d044b0439char1"/>
          <w:b/>
          <w:bCs/>
          <w:i/>
          <w:sz w:val="28"/>
          <w:szCs w:val="28"/>
        </w:rPr>
      </w:pPr>
      <w:r>
        <w:rPr>
          <w:rStyle w:val="dash041e0431044b0447043d044b0439char1"/>
          <w:b/>
          <w:bCs/>
          <w:i/>
          <w:sz w:val="28"/>
          <w:szCs w:val="28"/>
        </w:rPr>
        <w:br w:type="page"/>
      </w:r>
    </w:p>
    <w:p w:rsidR="00906509" w:rsidRPr="00CD2255" w:rsidRDefault="00906509" w:rsidP="00906509">
      <w:pPr>
        <w:spacing w:after="0" w:line="240" w:lineRule="auto"/>
        <w:jc w:val="center"/>
        <w:rPr>
          <w:rStyle w:val="dash041e0431044b0447043d044b0439char1"/>
          <w:b/>
          <w:bCs/>
          <w:i/>
          <w:sz w:val="28"/>
          <w:szCs w:val="28"/>
        </w:rPr>
      </w:pPr>
      <w:r w:rsidRPr="00CD2255">
        <w:rPr>
          <w:rStyle w:val="dash041e0431044b0447043d044b0439char1"/>
          <w:b/>
          <w:bCs/>
          <w:i/>
          <w:sz w:val="28"/>
          <w:szCs w:val="28"/>
        </w:rPr>
        <w:lastRenderedPageBreak/>
        <w:t>ПРЕДМЕТНАЯ ОБЛАСТЬ «</w:t>
      </w:r>
      <w:r>
        <w:rPr>
          <w:rStyle w:val="dash041e0431044b0447043d044b0439char1"/>
          <w:b/>
          <w:bCs/>
          <w:i/>
          <w:sz w:val="28"/>
          <w:szCs w:val="28"/>
        </w:rPr>
        <w:t>ФИЗИЧЕСКАЯ КУЛЬТУРА И ОСНОВЫ БЕЗОПАСНОСТИ ЖИЗНЕДЕЯТЕЛЬНОСТИ (ОБЖ)</w:t>
      </w:r>
      <w:r w:rsidRPr="00CD2255">
        <w:rPr>
          <w:rStyle w:val="dash041e0431044b0447043d044b0439char1"/>
          <w:b/>
          <w:bCs/>
          <w:i/>
          <w:sz w:val="28"/>
          <w:szCs w:val="28"/>
        </w:rPr>
        <w:t>»</w:t>
      </w:r>
    </w:p>
    <w:p w:rsidR="00906509" w:rsidRDefault="00906509">
      <w:pPr>
        <w:rPr>
          <w:rFonts w:ascii="Times New Roman" w:hAnsi="Times New Roman" w:cs="Times New Roman"/>
          <w:b/>
          <w:sz w:val="28"/>
          <w:szCs w:val="28"/>
        </w:rPr>
      </w:pPr>
    </w:p>
    <w:p w:rsidR="00906509" w:rsidRPr="004226DC" w:rsidRDefault="00906509" w:rsidP="00906509">
      <w:pPr>
        <w:spacing w:after="0" w:line="240" w:lineRule="auto"/>
        <w:jc w:val="center"/>
        <w:rPr>
          <w:rStyle w:val="dash041e0431044b0447043d044b0439char1"/>
          <w:rFonts w:ascii="Decorlz" w:eastAsia="Times New Roman" w:hAnsi="Decorlz"/>
          <w:b/>
          <w:bCs/>
          <w:sz w:val="48"/>
          <w:szCs w:val="48"/>
        </w:rPr>
      </w:pPr>
      <w:r w:rsidRPr="004226DC">
        <w:rPr>
          <w:rStyle w:val="dash041e0431044b0447043d044b0439char1"/>
          <w:rFonts w:ascii="Decorlz" w:eastAsia="Times New Roman" w:hAnsi="Decorlz"/>
          <w:b/>
          <w:bCs/>
          <w:sz w:val="48"/>
          <w:szCs w:val="48"/>
        </w:rPr>
        <w:t>О</w:t>
      </w:r>
      <w:r w:rsidR="00A21536" w:rsidRPr="004226DC">
        <w:rPr>
          <w:rStyle w:val="dash041e0431044b0447043d044b0439char1"/>
          <w:rFonts w:ascii="Decorlz" w:eastAsia="Times New Roman" w:hAnsi="Decorlz"/>
          <w:b/>
          <w:bCs/>
          <w:sz w:val="48"/>
          <w:szCs w:val="48"/>
        </w:rPr>
        <w:t xml:space="preserve"> Б</w:t>
      </w:r>
      <w:r w:rsidRPr="004226DC">
        <w:rPr>
          <w:rStyle w:val="dash041e0431044b0447043d044b0439char1"/>
          <w:rFonts w:ascii="Decorlz" w:eastAsia="Times New Roman" w:hAnsi="Decorlz"/>
          <w:b/>
          <w:bCs/>
          <w:sz w:val="48"/>
          <w:szCs w:val="48"/>
        </w:rPr>
        <w:t xml:space="preserve"> </w:t>
      </w:r>
      <w:r w:rsidR="004226DC" w:rsidRPr="004226DC">
        <w:rPr>
          <w:rStyle w:val="dash041e0431044b0447043d044b0439char1"/>
          <w:rFonts w:ascii="Decorlz" w:eastAsia="Times New Roman" w:hAnsi="Decorlz"/>
          <w:b/>
          <w:bCs/>
          <w:sz w:val="48"/>
          <w:szCs w:val="48"/>
        </w:rPr>
        <w:t>Ж</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xml:space="preserve">Программа разработана в соответствии с требованиями </w:t>
      </w:r>
      <w:r w:rsidR="00C653E7">
        <w:rPr>
          <w:rFonts w:ascii="Times New Roman" w:hAnsi="Times New Roman" w:cs="Times New Roman"/>
          <w:sz w:val="28"/>
          <w:szCs w:val="28"/>
        </w:rPr>
        <w:t>ф</w:t>
      </w:r>
      <w:r w:rsidRPr="00906509">
        <w:rPr>
          <w:rFonts w:ascii="Times New Roman" w:hAnsi="Times New Roman" w:cs="Times New Roman"/>
          <w:sz w:val="28"/>
          <w:szCs w:val="28"/>
        </w:rPr>
        <w:t>едерального государственного образовательного стандарта основного общего образования, утвержденного Министерством образования и науки Российской Феде</w:t>
      </w:r>
      <w:r w:rsidR="008A5789">
        <w:rPr>
          <w:rFonts w:ascii="Times New Roman" w:hAnsi="Times New Roman" w:cs="Times New Roman"/>
          <w:sz w:val="28"/>
          <w:szCs w:val="28"/>
        </w:rPr>
        <w:t>рации от 17 декабря 2010 года №</w:t>
      </w:r>
      <w:r w:rsidRPr="00906509">
        <w:rPr>
          <w:rFonts w:ascii="Times New Roman" w:hAnsi="Times New Roman" w:cs="Times New Roman"/>
          <w:sz w:val="28"/>
          <w:szCs w:val="28"/>
        </w:rPr>
        <w:t>1897 и Примерной программой, подготовленной в рамках проекта «Разработка, апробация и внедрение федеральных государственных стандартов общего образования второго поколения».</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xml:space="preserve">В рабочей программе реализованы требования Конституции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безопасности дорожного движения», </w:t>
      </w:r>
      <w:r w:rsidR="008A5789">
        <w:rPr>
          <w:rFonts w:ascii="Times New Roman" w:hAnsi="Times New Roman" w:cs="Times New Roman"/>
          <w:sz w:val="28"/>
          <w:szCs w:val="28"/>
        </w:rPr>
        <w:br/>
      </w:r>
      <w:r w:rsidRPr="00906509">
        <w:rPr>
          <w:rFonts w:ascii="Times New Roman" w:hAnsi="Times New Roman" w:cs="Times New Roman"/>
          <w:sz w:val="28"/>
          <w:szCs w:val="28"/>
        </w:rPr>
        <w:t xml:space="preserve">«О радиационной безопасности населения», «О пожарной безопасности», </w:t>
      </w:r>
      <w:r w:rsidR="008A5789">
        <w:rPr>
          <w:rFonts w:ascii="Times New Roman" w:hAnsi="Times New Roman" w:cs="Times New Roman"/>
          <w:sz w:val="28"/>
          <w:szCs w:val="28"/>
        </w:rPr>
        <w:br/>
      </w:r>
      <w:r w:rsidRPr="00906509">
        <w:rPr>
          <w:rFonts w:ascii="Times New Roman" w:hAnsi="Times New Roman" w:cs="Times New Roman"/>
          <w:sz w:val="28"/>
          <w:szCs w:val="28"/>
        </w:rPr>
        <w:t>«Об экологической безопасности», «О санитарно-эпидемиологическом благополучии населения», Стратегии национальной безопасности Российской Федерации.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В своей предметной ориентации предлагаемая программа направлена на достижение следующих целей:</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усвоение учащимися правил безопасного поведения в чрезвычайных ситуациях природного, техногенного и социального характера;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понимание ими важности укрепления, сохранения и защиты своего здоровья как личной и общественной ценности;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уяснение и принятие учащимися достижений гражданского общества: права человека, правовое государство, семейные ценности, справедливость и ответственность органов власти;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антиэкстремистское и антитеррористическое мышление и поведение учащихся, их нетерпимость к действиям и намерениям, представляющим угрозу для жизни человека;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w:t>
      </w:r>
      <w:r w:rsidRPr="00906509">
        <w:rPr>
          <w:rFonts w:ascii="Times New Roman" w:hAnsi="Times New Roman" w:cs="Times New Roman"/>
          <w:b/>
          <w:sz w:val="28"/>
          <w:szCs w:val="28"/>
        </w:rPr>
        <w:t xml:space="preserve"> </w:t>
      </w:r>
      <w:r w:rsidRPr="00906509">
        <w:rPr>
          <w:rFonts w:ascii="Times New Roman" w:hAnsi="Times New Roman" w:cs="Times New Roman"/>
          <w:sz w:val="28"/>
          <w:szCs w:val="28"/>
        </w:rPr>
        <w:t xml:space="preserve">отрицательное отношение учащихся </w:t>
      </w:r>
      <w:r w:rsidR="00A21536">
        <w:rPr>
          <w:rFonts w:ascii="Times New Roman" w:hAnsi="Times New Roman" w:cs="Times New Roman"/>
          <w:sz w:val="28"/>
          <w:szCs w:val="28"/>
        </w:rPr>
        <w:t>к</w:t>
      </w:r>
      <w:r w:rsidRPr="00906509">
        <w:rPr>
          <w:rFonts w:ascii="Times New Roman" w:hAnsi="Times New Roman" w:cs="Times New Roman"/>
          <w:sz w:val="28"/>
          <w:szCs w:val="28"/>
        </w:rPr>
        <w:t xml:space="preserve"> приему психоактивных веществ, в том числе наркотиков, табакокурению и употреблению алкогольных напитков;</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w:t>
      </w:r>
      <w:r w:rsidR="008A5789">
        <w:rPr>
          <w:rFonts w:ascii="Times New Roman" w:hAnsi="Times New Roman" w:cs="Times New Roman"/>
          <w:b/>
          <w:sz w:val="28"/>
          <w:szCs w:val="28"/>
        </w:rPr>
        <w:t> </w:t>
      </w:r>
      <w:r w:rsidRPr="00906509">
        <w:rPr>
          <w:rFonts w:ascii="Times New Roman" w:hAnsi="Times New Roman" w:cs="Times New Roman"/>
          <w:sz w:val="28"/>
          <w:szCs w:val="28"/>
        </w:rPr>
        <w:t>готовность и стремление учащихся к нравственному самосовершенствованию.</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w:t>
      </w:r>
      <w:r w:rsidR="00C653E7">
        <w:rPr>
          <w:rFonts w:ascii="Times New Roman" w:hAnsi="Times New Roman" w:cs="Times New Roman"/>
          <w:sz w:val="28"/>
          <w:szCs w:val="28"/>
        </w:rPr>
        <w:t>й</w:t>
      </w:r>
      <w:r w:rsidRPr="00906509">
        <w:rPr>
          <w:rFonts w:ascii="Times New Roman" w:hAnsi="Times New Roman" w:cs="Times New Roman"/>
          <w:sz w:val="28"/>
          <w:szCs w:val="28"/>
        </w:rPr>
        <w:t xml:space="preserve"> </w:t>
      </w:r>
      <w:r w:rsidR="00C653E7">
        <w:rPr>
          <w:rFonts w:ascii="Times New Roman" w:hAnsi="Times New Roman" w:cs="Times New Roman"/>
          <w:sz w:val="28"/>
          <w:szCs w:val="28"/>
        </w:rPr>
        <w:t>организации</w:t>
      </w:r>
      <w:r w:rsidRPr="00906509">
        <w:rPr>
          <w:rFonts w:ascii="Times New Roman" w:hAnsi="Times New Roman" w:cs="Times New Roman"/>
          <w:sz w:val="28"/>
          <w:szCs w:val="28"/>
        </w:rPr>
        <w:t>, создать благоприятные условия для личностного и познавательного развития учащихся, обеспечивают формирование важнейших компетенций школьников.</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Общая характеристика курса</w:t>
      </w:r>
    </w:p>
    <w:p w:rsidR="00906509" w:rsidRPr="00063625" w:rsidRDefault="00906509" w:rsidP="00906509">
      <w:pPr>
        <w:spacing w:after="0" w:line="240" w:lineRule="auto"/>
        <w:ind w:firstLine="709"/>
        <w:jc w:val="both"/>
        <w:rPr>
          <w:rFonts w:ascii="Times New Roman" w:hAnsi="Times New Roman" w:cs="Times New Roman"/>
          <w:sz w:val="16"/>
          <w:szCs w:val="16"/>
        </w:rPr>
      </w:pP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Курс предназначен для решения следующих задач:</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w:t>
      </w:r>
      <w:r w:rsidR="008A5789">
        <w:rPr>
          <w:rFonts w:ascii="Times New Roman" w:hAnsi="Times New Roman" w:cs="Times New Roman"/>
          <w:sz w:val="28"/>
          <w:szCs w:val="28"/>
        </w:rPr>
        <w:t> </w:t>
      </w:r>
      <w:r w:rsidRPr="00906509">
        <w:rPr>
          <w:rFonts w:ascii="Times New Roman" w:hAnsi="Times New Roman" w:cs="Times New Roman"/>
          <w:sz w:val="28"/>
          <w:szCs w:val="28"/>
        </w:rPr>
        <w:t>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Учебный материал структурирован в три раздела: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раздел 1 «Основы безопасности личности, общества и государства»;</w:t>
      </w:r>
    </w:p>
    <w:p w:rsidR="00906509" w:rsidRPr="00906509" w:rsidRDefault="000C685B"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раздел 2 «Основы медицинских знаний и правила оказания первой помощи»;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раздел 3 «Основы здорового образа жизни».</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Личностные, метапредметные, предметные результаты освоения курса</w:t>
      </w:r>
    </w:p>
    <w:p w:rsidR="00906509" w:rsidRPr="00906509" w:rsidRDefault="00906509" w:rsidP="00906509">
      <w:pPr>
        <w:spacing w:after="0" w:line="240" w:lineRule="auto"/>
        <w:ind w:firstLine="709"/>
        <w:jc w:val="both"/>
        <w:rPr>
          <w:rFonts w:ascii="Times New Roman" w:hAnsi="Times New Roman" w:cs="Times New Roman"/>
          <w:b/>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Личностные результаты:</w:t>
      </w:r>
    </w:p>
    <w:p w:rsidR="00906509" w:rsidRPr="00906509" w:rsidRDefault="004226DC"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формирование понимания ценности здорового, разумного и безопасного образа жизни;</w:t>
      </w:r>
    </w:p>
    <w:p w:rsidR="00906509" w:rsidRPr="00906509" w:rsidRDefault="004226DC" w:rsidP="00906509">
      <w:pPr>
        <w:spacing w:after="0" w:line="240" w:lineRule="auto"/>
        <w:ind w:firstLine="709"/>
        <w:jc w:val="both"/>
        <w:rPr>
          <w:rFonts w:ascii="Times New Roman" w:hAnsi="Times New Roman" w:cs="Times New Roman"/>
          <w:smallCaps/>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r w:rsidR="00906509" w:rsidRPr="00906509">
        <w:rPr>
          <w:rFonts w:ascii="Times New Roman" w:hAnsi="Times New Roman" w:cs="Times New Roman"/>
          <w:smallCaps/>
          <w:sz w:val="28"/>
          <w:szCs w:val="28"/>
        </w:rPr>
        <w:t>;</w:t>
      </w:r>
    </w:p>
    <w:p w:rsidR="00906509" w:rsidRPr="00906509" w:rsidRDefault="004226DC"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906509" w:rsidRPr="00906509" w:rsidRDefault="004226DC"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906509" w:rsidRPr="00906509" w:rsidRDefault="004226DC"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906509" w:rsidRPr="00906509">
        <w:rPr>
          <w:rFonts w:ascii="Times New Roman" w:hAnsi="Times New Roman" w:cs="Times New Roman"/>
          <w:sz w:val="28"/>
          <w:szCs w:val="28"/>
        </w:rPr>
        <w:t>формирование готовности и способности вести диалог с другими людьми и достигать в нем взаимопонимания;</w:t>
      </w:r>
    </w:p>
    <w:p w:rsidR="00906509" w:rsidRPr="00906509" w:rsidRDefault="004226DC"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освоение социальных норм, правил и форм поведения в различных группах и сообществах;</w:t>
      </w:r>
    </w:p>
    <w:p w:rsidR="00906509" w:rsidRPr="00906509" w:rsidRDefault="004226DC"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906509" w:rsidRPr="00906509" w:rsidRDefault="004226DC"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 xml:space="preserve">формирование коммуникативной компетентности в общении и сотрудничестве со сверстниками, старшими и младшими </w:t>
      </w:r>
      <w:r w:rsidR="00063625">
        <w:rPr>
          <w:rFonts w:ascii="Times New Roman" w:hAnsi="Times New Roman" w:cs="Times New Roman"/>
          <w:sz w:val="28"/>
          <w:szCs w:val="28"/>
        </w:rPr>
        <w:t xml:space="preserve">обучающимися </w:t>
      </w:r>
      <w:r w:rsidR="00906509" w:rsidRPr="00906509">
        <w:rPr>
          <w:rFonts w:ascii="Times New Roman" w:hAnsi="Times New Roman" w:cs="Times New Roman"/>
          <w:sz w:val="28"/>
          <w:szCs w:val="28"/>
        </w:rPr>
        <w:t>в процессе образовательной, общественно полезной, учебной, исследовательской, творческой и других видов деятельности;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906509" w:rsidRPr="00906509" w:rsidRDefault="004226DC"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906509" w:rsidRPr="00906509" w:rsidRDefault="004226DC"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формирование антиэкстремистского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Метапредметные результаты</w:t>
      </w:r>
      <w:r w:rsidRPr="00063625">
        <w:rPr>
          <w:rFonts w:ascii="Times New Roman" w:hAnsi="Times New Roman" w:cs="Times New Roman"/>
          <w:b/>
          <w:sz w:val="28"/>
          <w:szCs w:val="28"/>
        </w:rPr>
        <w:t>:</w:t>
      </w:r>
    </w:p>
    <w:p w:rsidR="00906509" w:rsidRPr="00906509" w:rsidRDefault="0091104B"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906509" w:rsidRPr="00906509" w:rsidRDefault="0091104B"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906509" w:rsidRPr="00906509" w:rsidRDefault="0091104B"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умение оценивать собственные возможности при выполнении учебных задач в области безопасности жизнедеятельности и правильность их решения;</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w:t>
      </w:r>
      <w:r w:rsidR="0091104B">
        <w:rPr>
          <w:rFonts w:ascii="Times New Roman" w:hAnsi="Times New Roman" w:cs="Times New Roman"/>
          <w:i/>
          <w:sz w:val="28"/>
          <w:szCs w:val="28"/>
        </w:rPr>
        <w:t> </w:t>
      </w:r>
      <w:r w:rsidRPr="00906509">
        <w:rPr>
          <w:rFonts w:ascii="Times New Roman" w:hAnsi="Times New Roman" w:cs="Times New Roman"/>
          <w:sz w:val="28"/>
          <w:szCs w:val="28"/>
        </w:rPr>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lastRenderedPageBreak/>
        <w:t>– 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w:t>
      </w:r>
      <w:r w:rsidRPr="00906509">
        <w:rPr>
          <w:rFonts w:ascii="Times New Roman" w:hAnsi="Times New Roman" w:cs="Times New Roman"/>
          <w:i/>
          <w:sz w:val="28"/>
          <w:szCs w:val="28"/>
        </w:rPr>
        <w:t xml:space="preserve"> </w:t>
      </w:r>
      <w:r w:rsidRPr="00906509">
        <w:rPr>
          <w:rFonts w:ascii="Times New Roman" w:hAnsi="Times New Roman" w:cs="Times New Roman"/>
          <w:sz w:val="28"/>
          <w:szCs w:val="28"/>
        </w:rPr>
        <w:t>умение 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w:t>
      </w:r>
      <w:r w:rsidRPr="00906509">
        <w:rPr>
          <w:rFonts w:ascii="Times New Roman" w:hAnsi="Times New Roman" w:cs="Times New Roman"/>
          <w:i/>
          <w:sz w:val="28"/>
          <w:szCs w:val="28"/>
        </w:rPr>
        <w:t xml:space="preserve"> </w:t>
      </w:r>
      <w:r w:rsidRPr="00906509">
        <w:rPr>
          <w:rFonts w:ascii="Times New Roman" w:hAnsi="Times New Roman" w:cs="Times New Roman"/>
          <w:sz w:val="28"/>
          <w:szCs w:val="28"/>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Предметные результаты:</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 xml:space="preserve">– </w:t>
      </w:r>
      <w:r w:rsidRPr="00906509">
        <w:rPr>
          <w:rFonts w:ascii="Times New Roman" w:hAnsi="Times New Roman" w:cs="Times New Roman"/>
          <w:sz w:val="28"/>
          <w:szCs w:val="28"/>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формирование убеждения в необходимости безопасного здорового и разумного образа жизни;</w:t>
      </w:r>
    </w:p>
    <w:p w:rsidR="00906509" w:rsidRPr="00906509" w:rsidRDefault="0091104B"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понимание значимости современной культуры безопасности жизнедеятельности для личности и общества;</w:t>
      </w:r>
    </w:p>
    <w:p w:rsidR="00906509" w:rsidRPr="00906509" w:rsidRDefault="0091104B"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понимание необходимости подготовки граждан к военной службе;</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формирование установки на здоровый и разумный образ жизни, исключающий употребление алкоголя, наркотиков, табакокурение и нанесение иного вреда здоровью;</w:t>
      </w:r>
    </w:p>
    <w:p w:rsidR="00906509" w:rsidRPr="00906509" w:rsidRDefault="0091104B"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формирование антиэкстремистской и антитеррористической личностной позиции;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понимание необходимости сохранения природы и окружающей среды для полноценной жизни человека;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lastRenderedPageBreak/>
        <w:t>– знание безопасного поведения в условиях опасных и чрезвычайных ситуаций, умение применять их на практике;</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умение оказать первую самопомощь и первую помощь пострадавшим;</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умение предвидеть возникновение опасных ситуаций по их характерным признакам, а также на основе информации из различных источников;</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A21536">
      <w:pPr>
        <w:spacing w:after="0" w:line="240" w:lineRule="auto"/>
        <w:jc w:val="center"/>
        <w:rPr>
          <w:rFonts w:ascii="Times New Roman" w:hAnsi="Times New Roman" w:cs="Times New Roman"/>
          <w:b/>
          <w:sz w:val="28"/>
          <w:szCs w:val="28"/>
        </w:rPr>
      </w:pPr>
      <w:r w:rsidRPr="00906509">
        <w:rPr>
          <w:rFonts w:ascii="Times New Roman" w:hAnsi="Times New Roman" w:cs="Times New Roman"/>
          <w:b/>
          <w:sz w:val="28"/>
          <w:szCs w:val="28"/>
        </w:rPr>
        <w:t>Содержание курса</w:t>
      </w:r>
    </w:p>
    <w:p w:rsidR="00906509" w:rsidRPr="00906509" w:rsidRDefault="00906509" w:rsidP="00A21536">
      <w:pPr>
        <w:spacing w:after="0" w:line="240" w:lineRule="auto"/>
        <w:jc w:val="center"/>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Основы безопасности личности, общества и государства</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Производственные аварии и катастрофы</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Чрезвычайные ситуации техногенного характера и их классификация.</w:t>
      </w:r>
      <w:r w:rsidRPr="00906509">
        <w:rPr>
          <w:rFonts w:ascii="Times New Roman" w:hAnsi="Times New Roman" w:cs="Times New Roman"/>
          <w:sz w:val="28"/>
          <w:szCs w:val="28"/>
        </w:rPr>
        <w:t xml:space="preserve"> 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 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Причины чрезвычайных ситуаций техногенного характера и защита от них.</w:t>
      </w:r>
      <w:r w:rsidRPr="00906509">
        <w:rPr>
          <w:rFonts w:ascii="Times New Roman" w:hAnsi="Times New Roman" w:cs="Times New Roman"/>
          <w:sz w:val="28"/>
          <w:szCs w:val="28"/>
        </w:rPr>
        <w:t xml:space="preserve"> 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Взрывы и пожары</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Из истории катастроф.</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Аварии на пожаро- и взрывоопасных объектах.</w:t>
      </w:r>
      <w:r w:rsidRPr="00906509">
        <w:rPr>
          <w:rFonts w:ascii="Times New Roman" w:hAnsi="Times New Roman" w:cs="Times New Roman"/>
          <w:sz w:val="28"/>
          <w:szCs w:val="28"/>
        </w:rPr>
        <w:t xml:space="preserve"> Наиболее распространенные причины пожаров и взрывов на промышленных предприятиях, транспорте, в складских помещениях. Понятие о пожаро- и взрывоопасных объектах. Виды аварий на пожаро- и взрывоопасных объектах.</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Общие сведения о взрыве и пожаре.</w:t>
      </w:r>
      <w:r w:rsidRPr="00906509">
        <w:rPr>
          <w:rFonts w:ascii="Times New Roman" w:hAnsi="Times New Roman" w:cs="Times New Roman"/>
          <w:sz w:val="28"/>
          <w:szCs w:val="28"/>
        </w:rPr>
        <w:t xml:space="preserve"> Понятие о взрыве. Характеристика взрывов, их причины и последствия. Зоны действия взрыва. Действие взрыва на здания, сооружения, оборудование, степени разрушения. </w:t>
      </w:r>
      <w:r w:rsidRPr="00906509">
        <w:rPr>
          <w:rFonts w:ascii="Times New Roman" w:hAnsi="Times New Roman" w:cs="Times New Roman"/>
          <w:sz w:val="28"/>
          <w:szCs w:val="28"/>
        </w:rPr>
        <w:lastRenderedPageBreak/>
        <w:t>Понятие о пожаре и горении. Условия для протекания процесса горения. Классификация веществ и материалов по группам возгораемости.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Классификация пожаров.</w:t>
      </w:r>
      <w:r w:rsidRPr="00906509">
        <w:rPr>
          <w:rFonts w:ascii="Times New Roman" w:hAnsi="Times New Roman" w:cs="Times New Roman"/>
          <w:sz w:val="28"/>
          <w:szCs w:val="28"/>
        </w:rPr>
        <w:t xml:space="preserve"> Виды пожаров по внешним признакам горения и 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Причины пожаров и взрывов, их последствия.</w:t>
      </w:r>
      <w:r w:rsidRPr="00906509">
        <w:rPr>
          <w:rFonts w:ascii="Times New Roman" w:hAnsi="Times New Roman" w:cs="Times New Roman"/>
          <w:sz w:val="28"/>
          <w:szCs w:val="28"/>
        </w:rPr>
        <w:t xml:space="preserve"> Причины возникновения 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Опасные факторы пожаров и поражающие факторы взрывов.</w:t>
      </w:r>
      <w:r w:rsidRPr="00906509">
        <w:rPr>
          <w:rFonts w:ascii="Times New Roman" w:hAnsi="Times New Roman" w:cs="Times New Roman"/>
          <w:sz w:val="28"/>
          <w:szCs w:val="28"/>
        </w:rPr>
        <w:t xml:space="preserve"> Основные 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 xml:space="preserve">Правила безопасного поведения при пожарах и взрывах. </w:t>
      </w:r>
      <w:r w:rsidRPr="00906509">
        <w:rPr>
          <w:rFonts w:ascii="Times New Roman" w:hAnsi="Times New Roman" w:cs="Times New Roman"/>
          <w:sz w:val="28"/>
          <w:szCs w:val="28"/>
        </w:rPr>
        <w:t>Правила 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Пожары и паника.</w:t>
      </w:r>
      <w:r w:rsidRPr="00906509">
        <w:rPr>
          <w:rFonts w:ascii="Times New Roman" w:hAnsi="Times New Roman" w:cs="Times New Roman"/>
          <w:sz w:val="28"/>
          <w:szCs w:val="28"/>
        </w:rPr>
        <w:t xml:space="preserve"> Понятие о панике. Опасность паники в чрезвычайных 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Аварии с выбросом аварийно химически опасных веществ</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Из истории химических аварий.</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Виды аварий на химически опасных объектах.</w:t>
      </w:r>
      <w:r w:rsidRPr="00906509">
        <w:rPr>
          <w:rFonts w:ascii="Times New Roman" w:hAnsi="Times New Roman" w:cs="Times New Roman"/>
          <w:sz w:val="28"/>
          <w:szCs w:val="28"/>
        </w:rPr>
        <w:t xml:space="preserve"> Понятие об опасном 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Аварийно химически опасные вещества и их поражающее действие на организм человека.</w:t>
      </w:r>
      <w:r w:rsidRPr="00906509">
        <w:rPr>
          <w:rFonts w:ascii="Times New Roman" w:hAnsi="Times New Roman" w:cs="Times New Roman"/>
          <w:sz w:val="28"/>
          <w:szCs w:val="28"/>
        </w:rPr>
        <w:t xml:space="preserve"> Классификация опасности веществ по степени воздействия на организм человека. Понятие об аварийно химически опасном веществе. Наиболее распространенные аварийно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Причины и последствия аварий на химически опасных объектах.</w:t>
      </w:r>
      <w:r w:rsidRPr="00906509">
        <w:rPr>
          <w:rFonts w:ascii="Times New Roman" w:hAnsi="Times New Roman" w:cs="Times New Roman"/>
          <w:sz w:val="28"/>
          <w:szCs w:val="28"/>
        </w:rPr>
        <w:t xml:space="preserve"> Причины 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аварийно химически опасных веществ.</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lastRenderedPageBreak/>
        <w:t>Защита населения от аварийно химически опасных веществ.</w:t>
      </w:r>
      <w:r w:rsidRPr="00906509">
        <w:rPr>
          <w:rFonts w:ascii="Times New Roman" w:hAnsi="Times New Roman" w:cs="Times New Roman"/>
          <w:sz w:val="28"/>
          <w:szCs w:val="28"/>
        </w:rPr>
        <w:t xml:space="preserve"> Основные способы защиты населения от аварийно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Правила безопасного поведения при авариях с выбросом аварийно химически опасных веществ.</w:t>
      </w:r>
      <w:r w:rsidRPr="00906509">
        <w:rPr>
          <w:rFonts w:ascii="Times New Roman" w:hAnsi="Times New Roman" w:cs="Times New Roman"/>
          <w:sz w:val="28"/>
          <w:szCs w:val="28"/>
        </w:rPr>
        <w:t xml:space="preserve"> Меры предосторожности, действия в случае 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аварийно химически опасными веществами.</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Аварии с выбросом радиоактивных веществ</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Из истории радиационных аварий.</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Радиация вокруг нас.</w:t>
      </w:r>
      <w:r w:rsidRPr="00906509">
        <w:rPr>
          <w:rFonts w:ascii="Times New Roman" w:hAnsi="Times New Roman" w:cs="Times New Roman"/>
          <w:sz w:val="28"/>
          <w:szCs w:val="28"/>
        </w:rPr>
        <w:t xml:space="preserve"> Понятие об ионизирующем излучении и его влияние на человека. Виды ионизирующего излучения (альфа-,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облучения от различных источников излучения.</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Аварии на радиационно опасных объектах.</w:t>
      </w:r>
      <w:r w:rsidRPr="00906509">
        <w:rPr>
          <w:rFonts w:ascii="Times New Roman" w:hAnsi="Times New Roman" w:cs="Times New Roman"/>
          <w:sz w:val="28"/>
          <w:szCs w:val="28"/>
        </w:rPr>
        <w:t xml:space="preserve"> Понятие о радиационно опасном объекте. Классификация аварий с выбросом радиоактивных веществ и их причины. Деление районов радиоактивного заражения на зоны. Четыре фазы аварии на радиационно опасном объекте и их характеристика.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Последствия радиационных аварий.</w:t>
      </w:r>
      <w:r w:rsidRPr="00906509">
        <w:rPr>
          <w:rFonts w:ascii="Times New Roman" w:hAnsi="Times New Roman" w:cs="Times New Roman"/>
          <w:sz w:val="28"/>
          <w:szCs w:val="28"/>
        </w:rPr>
        <w:t xml:space="preserve"> Специфические свойства радиоактивных веществ. Понятие о периоде полураспада. Радиоактивное загрязнение местности. Виды радиационного воздействия на людей и животных и их последствия. Понятие о 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Защита от радиационных аварий.</w:t>
      </w:r>
      <w:r w:rsidRPr="00906509">
        <w:rPr>
          <w:rFonts w:ascii="Times New Roman" w:hAnsi="Times New Roman" w:cs="Times New Roman"/>
          <w:sz w:val="28"/>
          <w:szCs w:val="28"/>
        </w:rPr>
        <w:t xml:space="preserve"> Меры предосторожности, принимаемые проживающими вблизи от радиационно опасных объектов людьми. Действия в случае поступления сигнала об аварии на радиационно 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Гидродинамические аварии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Из истории гидродинамических аварий.</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lastRenderedPageBreak/>
        <w:t>Аварии на гидродинамически опасных объектах, их причины и последствия.</w:t>
      </w:r>
      <w:r w:rsidRPr="00906509">
        <w:rPr>
          <w:rFonts w:ascii="Times New Roman" w:hAnsi="Times New Roman" w:cs="Times New Roman"/>
          <w:sz w:val="28"/>
          <w:szCs w:val="28"/>
        </w:rPr>
        <w:t xml:space="preserve"> Классификация гидродинамических аварий. Затопление как последствие гидродинамической аварии. Понятие о зоне затопления, зоне катастрофического затопления и их характеристика. Классификация гидродинамически опасных объектов, основные причины аварий на них. Поражающие факторы и последствия гидродинамических аварий.</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Защита от гидродинамических аварий.</w:t>
      </w:r>
      <w:r w:rsidRPr="00906509">
        <w:rPr>
          <w:rFonts w:ascii="Times New Roman" w:hAnsi="Times New Roman" w:cs="Times New Roman"/>
          <w:sz w:val="28"/>
          <w:szCs w:val="28"/>
        </w:rPr>
        <w:t xml:space="preserve"> Мероприятия по уменьшению последствий аварий на гидродинамически опасных объектах. Основные меры по защите населения. Правила безопасного поведения при авариях на гидродинамически опасных объектах.</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Чрезвычайные ситуации на транспорте</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Из истории транспортных аварий.</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Автомобильные аварии и катастрофы.</w:t>
      </w:r>
      <w:r w:rsidRPr="00906509">
        <w:rPr>
          <w:rFonts w:ascii="Times New Roman" w:hAnsi="Times New Roman" w:cs="Times New Roman"/>
          <w:sz w:val="28"/>
          <w:szCs w:val="28"/>
        </w:rPr>
        <w:t xml:space="preserve"> Автомобильные аварии и катастрофы и их основные причины. Автомобиль как источник опасности на дороге. Безопасное поведение на дорогах.</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Безопасное поведение на дорогах велосипедистов и водителей мопедов.</w:t>
      </w:r>
      <w:r w:rsidRPr="00906509">
        <w:rPr>
          <w:rFonts w:ascii="Times New Roman" w:hAnsi="Times New Roman" w:cs="Times New Roman"/>
          <w:sz w:val="28"/>
          <w:szCs w:val="28"/>
        </w:rPr>
        <w:t xml:space="preserve"> Правила движения по проезжей части на велосипедах и мопедах. Сигналы поворота и торможения. Запрещенные для водителей велосипедов и мопедов действия на дороге.</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Чрезвычайные ситуации экологического характера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Состояние природной среды и жизнедеятельность человека.</w:t>
      </w:r>
      <w:r w:rsidRPr="00906509">
        <w:rPr>
          <w:rFonts w:ascii="Times New Roman" w:hAnsi="Times New Roman" w:cs="Times New Roman"/>
          <w:sz w:val="28"/>
          <w:szCs w:val="28"/>
        </w:rPr>
        <w:t xml:space="preserve"> Антропогенные изменения в природе: преднамеренные преобразования и попутные изменения. Формы воздействия человека на биосферу. Понятие о чрезвычайной ситуации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 xml:space="preserve">Изменение состава атмосферы (воздушной среды). </w:t>
      </w:r>
      <w:r w:rsidRPr="00906509">
        <w:rPr>
          <w:rFonts w:ascii="Times New Roman" w:hAnsi="Times New Roman" w:cs="Times New Roman"/>
          <w:sz w:val="28"/>
          <w:szCs w:val="28"/>
        </w:rPr>
        <w:t>Функции воздушной 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 кислотные осадки. Основные источники загрязнения воздушной среды вредными веществами. Меры по улучшению ситуации.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 xml:space="preserve">Изменение состояния гидросферы (водной среды). </w:t>
      </w:r>
      <w:r w:rsidRPr="00906509">
        <w:rPr>
          <w:rFonts w:ascii="Times New Roman" w:hAnsi="Times New Roman" w:cs="Times New Roman"/>
          <w:sz w:val="28"/>
          <w:szCs w:val="28"/>
        </w:rPr>
        <w:t>Значение воды для жизни 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Изменение состояния суши (почвы).</w:t>
      </w:r>
      <w:r w:rsidRPr="00906509">
        <w:rPr>
          <w:rFonts w:ascii="Times New Roman" w:hAnsi="Times New Roman" w:cs="Times New Roman"/>
          <w:sz w:val="28"/>
          <w:szCs w:val="28"/>
        </w:rPr>
        <w:t xml:space="preserve"> Функции и значение почвы. Основные причины сокращения сельскохозяйственных угодий. Причины опасного влияния почвы на здоровье человека. Опасность, исходящая из почвенных покровов в связи с широким применением пестицидов. </w:t>
      </w:r>
      <w:r w:rsidRPr="00906509">
        <w:rPr>
          <w:rFonts w:ascii="Times New Roman" w:hAnsi="Times New Roman" w:cs="Times New Roman"/>
          <w:sz w:val="28"/>
          <w:szCs w:val="28"/>
        </w:rPr>
        <w:lastRenderedPageBreak/>
        <w:t>Деградация почвы и ее причины. Классификация отходов и их влияние на загрязнение почвы.</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Нормативы предельно допустимых воздействий на природу.</w:t>
      </w:r>
      <w:r w:rsidRPr="00906509">
        <w:rPr>
          <w:rFonts w:ascii="Times New Roman" w:hAnsi="Times New Roman" w:cs="Times New Roman"/>
          <w:sz w:val="28"/>
          <w:szCs w:val="28"/>
        </w:rPr>
        <w:t xml:space="preserve"> Понятие о 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Основы медицинских знаний и правила оказания первой помощи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Первая помощь при массовых поражениях.</w:t>
      </w:r>
      <w:r w:rsidRPr="00906509">
        <w:rPr>
          <w:rFonts w:ascii="Times New Roman" w:hAnsi="Times New Roman" w:cs="Times New Roman"/>
          <w:sz w:val="28"/>
          <w:szCs w:val="28"/>
        </w:rPr>
        <w:t xml:space="preserve"> Основные факторы поражения людей при чрезвычайных ситуациях. Главная задача и основная цель первой помощи. Мероприятия первой помощи при массовых поражениях.</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Первая помощь при поражении аварийно химически опасными веществами.</w:t>
      </w:r>
      <w:r w:rsidRPr="00906509">
        <w:rPr>
          <w:rFonts w:ascii="Times New Roman" w:hAnsi="Times New Roman" w:cs="Times New Roman"/>
          <w:sz w:val="28"/>
          <w:szCs w:val="28"/>
        </w:rPr>
        <w:t xml:space="preserve"> Воздействие химических веществ на организм человека. Пути попадания ядовитых веществ в организм человека: через органы дыхания, через желудочно-кишечный тракт, через кожу. Наиболее характерные и общие признаки химического отравления. Общие правила оказания первой помощи при поражении аварийно химически опасными веществами: удушающего действия; общеядовитого действия; удушающего и общеядовитого действия; нейротропного действия; удушающего и нейротропного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Первая помощь при бытовых отравлениях.</w:t>
      </w:r>
      <w:r w:rsidRPr="00906509">
        <w:rPr>
          <w:rFonts w:ascii="Times New Roman" w:hAnsi="Times New Roman" w:cs="Times New Roman"/>
          <w:sz w:val="28"/>
          <w:szCs w:val="28"/>
        </w:rPr>
        <w:t xml:space="preserve"> Признаки отравления средствами 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rsidR="00906509" w:rsidRDefault="00906509" w:rsidP="00906509">
      <w:pPr>
        <w:spacing w:after="0" w:line="240" w:lineRule="auto"/>
        <w:ind w:firstLine="709"/>
        <w:jc w:val="both"/>
        <w:rPr>
          <w:rFonts w:ascii="Times New Roman" w:hAnsi="Times New Roman" w:cs="Times New Roman"/>
          <w:sz w:val="28"/>
          <w:szCs w:val="28"/>
        </w:rPr>
      </w:pPr>
    </w:p>
    <w:p w:rsidR="008A5789" w:rsidRPr="00906509" w:rsidRDefault="008A578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Основы здорового образа жизни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Физическая культура и закаливание.</w:t>
      </w:r>
      <w:r w:rsidRPr="00906509">
        <w:rPr>
          <w:rFonts w:ascii="Times New Roman" w:hAnsi="Times New Roman" w:cs="Times New Roman"/>
          <w:sz w:val="28"/>
          <w:szCs w:val="28"/>
        </w:rPr>
        <w:t xml:space="preserve"> Влияние физических упражнений на развитие растущего организма. Развитие необходимых физических качеств. Составляющие хорошей физической формы. Пути развития сердечно-дыхательной выносливости, мышечной силы, гибкости и скоростных качеств. Понятие о закаливании. Роль закаливания в профилактике простудных заболеваний. Принципы закаливания. Факторы окружающей среды, применяемые для закаливания организма: воздушные и солнечные ванны, закаливание водой.</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Семья в современном обществе.</w:t>
      </w:r>
      <w:r w:rsidRPr="00906509">
        <w:rPr>
          <w:rFonts w:ascii="Times New Roman" w:hAnsi="Times New Roman" w:cs="Times New Roman"/>
          <w:sz w:val="28"/>
          <w:szCs w:val="28"/>
        </w:rPr>
        <w:t xml:space="preserve"> Роль и задачи семьи в современном обществе. Создание семьи путем заключения брака. Понятие о законном браке. Права и обязанности супругов. Пути достижения взаимопонимания в семье.</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A21536">
      <w:pPr>
        <w:spacing w:after="0" w:line="240" w:lineRule="auto"/>
        <w:jc w:val="center"/>
        <w:rPr>
          <w:rFonts w:ascii="Times New Roman" w:hAnsi="Times New Roman" w:cs="Times New Roman"/>
          <w:b/>
          <w:sz w:val="28"/>
          <w:szCs w:val="28"/>
        </w:rPr>
      </w:pPr>
      <w:r w:rsidRPr="00906509">
        <w:rPr>
          <w:rFonts w:ascii="Times New Roman" w:hAnsi="Times New Roman" w:cs="Times New Roman"/>
          <w:b/>
          <w:sz w:val="28"/>
          <w:szCs w:val="28"/>
        </w:rPr>
        <w:t>Тематическое планирование</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Основы безопасности личности, общества и государства (30 ч)</w:t>
      </w: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Производственные аварии и катастрофы (2 ч)</w:t>
      </w:r>
    </w:p>
    <w:p w:rsidR="00906509" w:rsidRPr="00906509" w:rsidRDefault="00906509" w:rsidP="00906509">
      <w:pPr>
        <w:spacing w:after="0" w:line="240" w:lineRule="auto"/>
        <w:ind w:firstLine="709"/>
        <w:jc w:val="both"/>
        <w:rPr>
          <w:rFonts w:ascii="Times New Roman" w:hAnsi="Times New Roman" w:cs="Times New Roman"/>
          <w:sz w:val="28"/>
          <w:szCs w:val="28"/>
        </w:rPr>
      </w:pPr>
    </w:p>
    <w:tbl>
      <w:tblPr>
        <w:tblW w:w="9638"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B7"/>
      </w:tblPr>
      <w:tblGrid>
        <w:gridCol w:w="1651"/>
        <w:gridCol w:w="4395"/>
        <w:gridCol w:w="3592"/>
      </w:tblGrid>
      <w:tr w:rsidR="00906509" w:rsidRPr="00A21536" w:rsidTr="00A21536">
        <w:tc>
          <w:tcPr>
            <w:tcW w:w="1651"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Чрезвычайные ситуации техногенного характера и их классификация</w:t>
            </w:r>
          </w:p>
        </w:tc>
        <w:tc>
          <w:tcPr>
            <w:tcW w:w="439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Промышленные аварии и катастрофы. Понятие об аварии, производственной или транспортной катастрофе. Классификация чрезвычайных ситуаций техногенного характера в зависимости от масштаба распространения и тяжести последствий. Основные типы чрезвычайных ситуаций техногенного характера и их характеристика</w:t>
            </w:r>
          </w:p>
        </w:tc>
        <w:tc>
          <w:tcPr>
            <w:tcW w:w="3592"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Получают представление о производственных и транспортных авариях и катастрофах, классификации чрезвычайных ситуаций техногенного характера</w:t>
            </w:r>
          </w:p>
        </w:tc>
      </w:tr>
      <w:tr w:rsidR="00906509" w:rsidRPr="00A21536" w:rsidTr="00A21536">
        <w:tc>
          <w:tcPr>
            <w:tcW w:w="1651"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Причины чрезвычайных ситуаций техногенного характера и защита от них</w:t>
            </w:r>
          </w:p>
        </w:tc>
        <w:tc>
          <w:tcPr>
            <w:tcW w:w="439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Понятие о потенциально опасном объекте. Основные причины техногенных аварий и катастроф. Обеспечение личной безопасности и безопасности окружающих при техногенных авариях</w:t>
            </w:r>
          </w:p>
        </w:tc>
        <w:tc>
          <w:tcPr>
            <w:tcW w:w="3592"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Изучают и анализируют причины чрезвычайных ситуаций техногенного характера. Приобретают знания о мерах по предупреждению и защите от таких чрезвычайных ситуаций</w:t>
            </w:r>
          </w:p>
        </w:tc>
      </w:tr>
    </w:tbl>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Взрывы и пожары (7 ч)</w:t>
      </w:r>
    </w:p>
    <w:p w:rsidR="00906509" w:rsidRPr="00906509" w:rsidRDefault="00906509" w:rsidP="00906509">
      <w:pPr>
        <w:spacing w:after="0" w:line="240" w:lineRule="auto"/>
        <w:ind w:firstLine="709"/>
        <w:jc w:val="both"/>
        <w:rPr>
          <w:rFonts w:ascii="Times New Roman" w:hAnsi="Times New Roman" w:cs="Times New Roman"/>
          <w:sz w:val="28"/>
          <w:szCs w:val="28"/>
        </w:rPr>
      </w:pPr>
    </w:p>
    <w:tbl>
      <w:tblPr>
        <w:tblW w:w="9658"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B7"/>
      </w:tblPr>
      <w:tblGrid>
        <w:gridCol w:w="1539"/>
        <w:gridCol w:w="4675"/>
        <w:gridCol w:w="3444"/>
      </w:tblGrid>
      <w:tr w:rsidR="00906509" w:rsidRPr="00A21536" w:rsidTr="00A21536">
        <w:tc>
          <w:tcPr>
            <w:tcW w:w="1539"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Аварии на пожаро- и взрыво</w:t>
            </w:r>
            <w:r w:rsidR="00A21536">
              <w:rPr>
                <w:rFonts w:ascii="Times New Roman" w:hAnsi="Times New Roman" w:cs="Times New Roman"/>
                <w:sz w:val="24"/>
                <w:szCs w:val="24"/>
              </w:rPr>
              <w:t>-</w:t>
            </w:r>
            <w:r w:rsidRPr="00A21536">
              <w:rPr>
                <w:rFonts w:ascii="Times New Roman" w:hAnsi="Times New Roman" w:cs="Times New Roman"/>
                <w:sz w:val="24"/>
                <w:szCs w:val="24"/>
              </w:rPr>
              <w:t>опасных объектах</w:t>
            </w:r>
          </w:p>
        </w:tc>
        <w:tc>
          <w:tcPr>
            <w:tcW w:w="467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 xml:space="preserve"> Понятие о пожаро- и взрывоопасных объектах. Классификация аварий на пожаро- и взрывоопасных объектах</w:t>
            </w:r>
          </w:p>
        </w:tc>
        <w:tc>
          <w:tcPr>
            <w:tcW w:w="3444"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Получают представление о причинах и видах аварий на пожаро- и взрывоопасных объектах</w:t>
            </w:r>
          </w:p>
        </w:tc>
      </w:tr>
      <w:tr w:rsidR="00906509" w:rsidRPr="00A21536" w:rsidTr="00A21536">
        <w:tc>
          <w:tcPr>
            <w:tcW w:w="1539"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Общие сведения о взрыве и пожаре</w:t>
            </w:r>
          </w:p>
        </w:tc>
        <w:tc>
          <w:tcPr>
            <w:tcW w:w="467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Понятие о взрыве. Характерные особенности взрывов. Зоны действия взрыва и их характеристика. Образование воздушной ударной волны. Действие взрыва на здания, сооружения, оборудование. Понятие о пожаре и процессе горения. Условия процесса горения. Группы возгораемости веществ и материалов</w:t>
            </w:r>
          </w:p>
        </w:tc>
        <w:tc>
          <w:tcPr>
            <w:tcW w:w="3444"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Получают представление о взрыве, пожаре, процессе горения</w:t>
            </w:r>
          </w:p>
        </w:tc>
      </w:tr>
      <w:tr w:rsidR="00906509" w:rsidRPr="00A21536" w:rsidTr="00A21536">
        <w:tc>
          <w:tcPr>
            <w:tcW w:w="1539"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Классифи</w:t>
            </w:r>
            <w:r w:rsidR="00A21536">
              <w:rPr>
                <w:rFonts w:ascii="Times New Roman" w:hAnsi="Times New Roman" w:cs="Times New Roman"/>
                <w:sz w:val="24"/>
                <w:szCs w:val="24"/>
              </w:rPr>
              <w:t>-</w:t>
            </w:r>
            <w:r w:rsidRPr="00A21536">
              <w:rPr>
                <w:rFonts w:ascii="Times New Roman" w:hAnsi="Times New Roman" w:cs="Times New Roman"/>
                <w:sz w:val="24"/>
                <w:szCs w:val="24"/>
              </w:rPr>
              <w:t>кация пожаров</w:t>
            </w:r>
          </w:p>
        </w:tc>
        <w:tc>
          <w:tcPr>
            <w:tcW w:w="467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Классификация и характеристика пожаров в зависимости: от внешних признаков горения, места возникновения, масштаба и интенсивности, времени прибытия первых пожарных подразделений. Условия, способствующие распространению пожаров. Линейное и объемное распространение пожаров</w:t>
            </w:r>
          </w:p>
        </w:tc>
        <w:tc>
          <w:tcPr>
            <w:tcW w:w="3444"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Узнают о классификации пожаров, условиях и видах их распространения</w:t>
            </w:r>
          </w:p>
        </w:tc>
      </w:tr>
      <w:tr w:rsidR="00906509" w:rsidRPr="00A21536" w:rsidTr="00A21536">
        <w:tc>
          <w:tcPr>
            <w:tcW w:w="1539"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Причины пожаров и взрывов, их последствия</w:t>
            </w:r>
          </w:p>
        </w:tc>
        <w:tc>
          <w:tcPr>
            <w:tcW w:w="467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 xml:space="preserve">Причины возникновения пожаров в жилых и общественных зданиях. Причины возникновения пожаров на промышленных предприятиях. Причины возникновения взрывов на взрывоопасных предприятиях. </w:t>
            </w:r>
            <w:r w:rsidRPr="00A21536">
              <w:rPr>
                <w:rFonts w:ascii="Times New Roman" w:hAnsi="Times New Roman" w:cs="Times New Roman"/>
                <w:sz w:val="24"/>
                <w:szCs w:val="24"/>
              </w:rPr>
              <w:lastRenderedPageBreak/>
              <w:t>Основные причины взрывов в жилых и общественных зданиях</w:t>
            </w:r>
          </w:p>
        </w:tc>
        <w:tc>
          <w:tcPr>
            <w:tcW w:w="3444"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lastRenderedPageBreak/>
              <w:t>Изучают и анализируют причины взрывов и пожаров в жилых и общественных зданиях, на промышленных предприятиях</w:t>
            </w:r>
          </w:p>
        </w:tc>
      </w:tr>
      <w:tr w:rsidR="00906509" w:rsidRPr="00A21536" w:rsidTr="00A21536">
        <w:tc>
          <w:tcPr>
            <w:tcW w:w="1539"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lastRenderedPageBreak/>
              <w:t>Опасные факторы пожаров и поражающие факторы взрывов</w:t>
            </w:r>
          </w:p>
        </w:tc>
        <w:tc>
          <w:tcPr>
            <w:tcW w:w="467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Основные опасные факторы пожара и их воздействие на людей. Вторичные опасные факторы пожаров. Основные и вторичные поражающие факторы взрыва. Действие взрыва на человека. Характеристика поражения людей при взрывах</w:t>
            </w:r>
          </w:p>
        </w:tc>
        <w:tc>
          <w:tcPr>
            <w:tcW w:w="3444"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Изучают и анализируют воздействие на людей опасных факторов и поражающих факторов взрыва</w:t>
            </w:r>
          </w:p>
        </w:tc>
      </w:tr>
      <w:tr w:rsidR="00906509" w:rsidRPr="00A21536" w:rsidTr="00A21536">
        <w:tc>
          <w:tcPr>
            <w:tcW w:w="1539"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Правила безопасного поведения при пожарах и взрывах</w:t>
            </w:r>
          </w:p>
        </w:tc>
        <w:tc>
          <w:tcPr>
            <w:tcW w:w="467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Использование первичных средств пожаротушения в начальной стадии развития пожара. Общие правила безопасного поведения: при возникновении пожара в здании, эвакуации через задымленный коридор, если надвигается огненный вал. Правила безопасного поведения при опасной концентрации дыма и повышении температуры. Первоочередные действия по тушению горящей на человеке одежды. Правила безопасного поведения человека, оказавшегося после взрыва в завале</w:t>
            </w:r>
          </w:p>
        </w:tc>
        <w:tc>
          <w:tcPr>
            <w:tcW w:w="3444"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Изучают правила безопасного поведения при пожарах и взрывах, применения первичных средств пожаротушения</w:t>
            </w:r>
          </w:p>
        </w:tc>
      </w:tr>
      <w:tr w:rsidR="00906509" w:rsidRPr="00A21536" w:rsidTr="00A21536">
        <w:tc>
          <w:tcPr>
            <w:tcW w:w="1539"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Пожары и паника</w:t>
            </w:r>
          </w:p>
        </w:tc>
        <w:tc>
          <w:tcPr>
            <w:tcW w:w="467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Понятие о панике. Опасность паники во время пожара. Признаки паники, причины и возможные последствия. Механизм панического бегства людей при пожаре. Особенности эвакуации людей при пожаре. Правила безопасного поведения при возникновении паники во время пожара в общественном месте</w:t>
            </w:r>
          </w:p>
        </w:tc>
        <w:tc>
          <w:tcPr>
            <w:tcW w:w="3444"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Изучают и тренируются правильно действовать при возникновении паники во время пожара</w:t>
            </w:r>
          </w:p>
        </w:tc>
      </w:tr>
    </w:tbl>
    <w:p w:rsid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Аварии с выбросом аварийно химически опасных веществ (6 ч)</w:t>
      </w:r>
    </w:p>
    <w:p w:rsidR="00906509" w:rsidRPr="00906509" w:rsidRDefault="00906509" w:rsidP="00906509">
      <w:pPr>
        <w:spacing w:after="0" w:line="240" w:lineRule="auto"/>
        <w:ind w:firstLine="709"/>
        <w:jc w:val="both"/>
        <w:rPr>
          <w:rFonts w:ascii="Times New Roman" w:hAnsi="Times New Roman" w:cs="Times New Roman"/>
          <w:sz w:val="28"/>
          <w:szCs w:val="28"/>
        </w:rPr>
      </w:pPr>
    </w:p>
    <w:tbl>
      <w:tblPr>
        <w:tblW w:w="970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B7"/>
      </w:tblPr>
      <w:tblGrid>
        <w:gridCol w:w="1390"/>
        <w:gridCol w:w="4488"/>
        <w:gridCol w:w="3827"/>
      </w:tblGrid>
      <w:tr w:rsidR="00906509" w:rsidRPr="00A21536" w:rsidTr="00A21536">
        <w:tc>
          <w:tcPr>
            <w:tcW w:w="1390"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Виды аварий на химически опасных объектах</w:t>
            </w:r>
          </w:p>
        </w:tc>
        <w:tc>
          <w:tcPr>
            <w:tcW w:w="4488"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Из истории химических аварий. Понятие об опасном химическом веществе, химически опасном объекте, химической аварии. Классификация аварий на химически опасных объектах. Классификация промышленных объектов по степени химической опасности. Классификация городов, городских и сельских районов, областей, краев и республик по степени химической опасности</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Получают представление об аварийно химически опасных веществах, химически опасных объектах и химических авариях</w:t>
            </w:r>
          </w:p>
        </w:tc>
      </w:tr>
      <w:tr w:rsidR="00906509" w:rsidRPr="00A21536" w:rsidTr="00A21536">
        <w:tc>
          <w:tcPr>
            <w:tcW w:w="1390"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Аварийно химически опасные вещества и их пора</w:t>
            </w:r>
            <w:r w:rsidR="00A21536">
              <w:rPr>
                <w:rFonts w:ascii="Times New Roman" w:hAnsi="Times New Roman" w:cs="Times New Roman"/>
                <w:sz w:val="24"/>
                <w:szCs w:val="24"/>
              </w:rPr>
              <w:t>-</w:t>
            </w:r>
            <w:r w:rsidRPr="00A21536">
              <w:rPr>
                <w:rFonts w:ascii="Times New Roman" w:hAnsi="Times New Roman" w:cs="Times New Roman"/>
                <w:sz w:val="24"/>
                <w:szCs w:val="24"/>
              </w:rPr>
              <w:t xml:space="preserve">жающее действие на организм </w:t>
            </w:r>
            <w:r w:rsidRPr="00A21536">
              <w:rPr>
                <w:rFonts w:ascii="Times New Roman" w:hAnsi="Times New Roman" w:cs="Times New Roman"/>
                <w:sz w:val="24"/>
                <w:szCs w:val="24"/>
              </w:rPr>
              <w:lastRenderedPageBreak/>
              <w:t>человека</w:t>
            </w:r>
          </w:p>
        </w:tc>
        <w:tc>
          <w:tcPr>
            <w:tcW w:w="4488"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lastRenderedPageBreak/>
              <w:t xml:space="preserve">Классификация опасности вредных веществ по степени воздействия на организм человека. Понятие об аварийно химически опасном веществе (АХОВ). Классификация АХОВ по характеру воздействия на человека. Характеристика наиболее распространенных АХОВ и их поражающее действие на организм </w:t>
            </w:r>
            <w:r w:rsidRPr="00A21536">
              <w:rPr>
                <w:rFonts w:ascii="Times New Roman" w:hAnsi="Times New Roman" w:cs="Times New Roman"/>
                <w:sz w:val="24"/>
                <w:szCs w:val="24"/>
              </w:rPr>
              <w:lastRenderedPageBreak/>
              <w:t>человека</w:t>
            </w:r>
          </w:p>
        </w:tc>
        <w:tc>
          <w:tcPr>
            <w:tcW w:w="3827" w:type="dxa"/>
          </w:tcPr>
          <w:p w:rsidR="00906509" w:rsidRPr="00A21536" w:rsidRDefault="00906509" w:rsidP="00A21536">
            <w:pPr>
              <w:spacing w:after="0" w:line="240" w:lineRule="auto"/>
              <w:jc w:val="both"/>
              <w:rPr>
                <w:rFonts w:ascii="Times New Roman" w:hAnsi="Times New Roman" w:cs="Times New Roman"/>
                <w:smallCaps/>
                <w:sz w:val="24"/>
                <w:szCs w:val="24"/>
              </w:rPr>
            </w:pPr>
            <w:r w:rsidRPr="00A21536">
              <w:rPr>
                <w:rFonts w:ascii="Times New Roman" w:hAnsi="Times New Roman" w:cs="Times New Roman"/>
                <w:sz w:val="24"/>
                <w:szCs w:val="24"/>
              </w:rPr>
              <w:lastRenderedPageBreak/>
              <w:t>Изучают классификацию АХОВ в зависимости от воздействия на организм человека и характеристики распространенных АХОВ</w:t>
            </w:r>
          </w:p>
        </w:tc>
      </w:tr>
      <w:tr w:rsidR="00906509" w:rsidRPr="00A21536" w:rsidTr="00A21536">
        <w:tc>
          <w:tcPr>
            <w:tcW w:w="1390"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lastRenderedPageBreak/>
              <w:t>Причины и последствия аварий на химически опасных объектах</w:t>
            </w:r>
          </w:p>
        </w:tc>
        <w:tc>
          <w:tcPr>
            <w:tcW w:w="4488"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Причины химических аварий и их возможные последствия. Опасные факторы аварий на химически опасных объектах. Последствия аварий на химически опасных объектах. Понятие об очаге и зоне химического заражения, их характеристика. Стойкость заражения АХОВ</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Узнают о причинах и последствиях химических аварий. Получают представление об очаге и зоне химического заражения, стойкости АХОВ</w:t>
            </w:r>
          </w:p>
        </w:tc>
      </w:tr>
      <w:tr w:rsidR="00906509" w:rsidRPr="00A21536" w:rsidTr="00A21536">
        <w:tc>
          <w:tcPr>
            <w:tcW w:w="1390"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Защита населения от аварийно химически опасных веществ</w:t>
            </w:r>
          </w:p>
        </w:tc>
        <w:tc>
          <w:tcPr>
            <w:tcW w:w="4488"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Основные способы защиты населения от АХОВ. Оповещение об авариях на химически опасных объектах.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гражданской обороны. Порядок герметизации помещений в целях уменьшения поражающего действия АХОВ. Эвакуация населения из зон химического заражения</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Изучают основные способы защиты населения от АХОВ. Учатся изготавливать ватно-марлевые повязки, проводить герметизацию помещений</w:t>
            </w:r>
          </w:p>
        </w:tc>
      </w:tr>
      <w:tr w:rsidR="00906509" w:rsidRPr="00A21536" w:rsidTr="00A21536">
        <w:tc>
          <w:tcPr>
            <w:tcW w:w="1390"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Правила безопасного поведения при авариях с выбросом аварийно химически опасных веществ</w:t>
            </w:r>
          </w:p>
        </w:tc>
        <w:tc>
          <w:tcPr>
            <w:tcW w:w="4488"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Правила безопасного поведения при оповещении об аварии с выбросом АХОВ. Правила безопасного поведения при движении по зараженной местности. Правила безопасного поведения после выхода из зоны заражения. Правила безопасного поведения при аварии с выбросом АХОВ при отсутствии индивидуальных средств защиты, убежища, а также возможности выхода из зоны аварии. Первоочередные действия при подозрении на поражение АХОВ. Правила безопасного поведения при авариях на железнодорожных и автомобильных магистралях при перевозке опасных грузов</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Учатся правильно действовать при авариях с выбросом АХОВ</w:t>
            </w:r>
          </w:p>
        </w:tc>
      </w:tr>
    </w:tbl>
    <w:p w:rsidR="00906509" w:rsidRDefault="00906509" w:rsidP="00906509">
      <w:pPr>
        <w:spacing w:after="0" w:line="240" w:lineRule="auto"/>
        <w:ind w:firstLine="709"/>
        <w:jc w:val="both"/>
        <w:rPr>
          <w:rFonts w:ascii="Times New Roman" w:hAnsi="Times New Roman" w:cs="Times New Roman"/>
          <w:sz w:val="28"/>
          <w:szCs w:val="28"/>
        </w:rPr>
      </w:pPr>
    </w:p>
    <w:p w:rsidR="008061B6" w:rsidRPr="00906509" w:rsidRDefault="008061B6"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Аварии с выбросом радиоактивных веществ (5 ч)</w:t>
      </w:r>
    </w:p>
    <w:p w:rsidR="00906509" w:rsidRPr="00906509" w:rsidRDefault="00906509" w:rsidP="00906509">
      <w:pPr>
        <w:spacing w:after="0" w:line="240" w:lineRule="auto"/>
        <w:ind w:firstLine="709"/>
        <w:jc w:val="both"/>
        <w:rPr>
          <w:rFonts w:ascii="Times New Roman" w:hAnsi="Times New Roman" w:cs="Times New Roman"/>
          <w:sz w:val="28"/>
          <w:szCs w:val="28"/>
        </w:rPr>
      </w:pPr>
    </w:p>
    <w:tbl>
      <w:tblPr>
        <w:tblW w:w="9692"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B7"/>
      </w:tblPr>
      <w:tblGrid>
        <w:gridCol w:w="1424"/>
        <w:gridCol w:w="4441"/>
        <w:gridCol w:w="3827"/>
      </w:tblGrid>
      <w:tr w:rsidR="00906509" w:rsidRPr="00A21536" w:rsidTr="00A21536">
        <w:tc>
          <w:tcPr>
            <w:tcW w:w="1424"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Радиация вокруг нас</w:t>
            </w:r>
          </w:p>
        </w:tc>
        <w:tc>
          <w:tcPr>
            <w:tcW w:w="4441"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 xml:space="preserve">Радиоактивное (ионизирующее) излучение и его воздействие на людей и животных. Свойства радиоактивных веществ. Естественные и искусственные источники ионизирующих излучений. Дозы облучения людей от различных естественных и техногенных источников излучения. Внешнее и внутреннее облучение человека. Пути попадания </w:t>
            </w:r>
            <w:r w:rsidRPr="00A21536">
              <w:rPr>
                <w:rFonts w:ascii="Times New Roman" w:hAnsi="Times New Roman" w:cs="Times New Roman"/>
                <w:sz w:val="24"/>
                <w:szCs w:val="24"/>
              </w:rPr>
              <w:lastRenderedPageBreak/>
              <w:t>радиоактивных веществ внутрь организма</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lastRenderedPageBreak/>
              <w:t>Получают представление о радиоактивном излучении, о естественных и искусственных источниках этого излучения, дозах облучения людей, внешнем и внутреннем облучении, путях попадания радиоактивных веществ в организм человека</w:t>
            </w:r>
          </w:p>
        </w:tc>
      </w:tr>
      <w:tr w:rsidR="00906509" w:rsidRPr="00A21536" w:rsidTr="00A21536">
        <w:tc>
          <w:tcPr>
            <w:tcW w:w="1424"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lastRenderedPageBreak/>
              <w:t>Аварии на радиационно опасных объектах</w:t>
            </w:r>
          </w:p>
        </w:tc>
        <w:tc>
          <w:tcPr>
            <w:tcW w:w="4441"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Понятие о радиационно опасном объекте. Классификация аварий на радиационно опасных объектах. Причины и фазы аварий на объектах с ядерными компонентами. Зоны радиоактивного заражения (загрязнения) местности при авариях на АЭС</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Получают представление о радиационно опасных объектах, классификации и причинах аварий на этих объектах, зонах радиоактивного заражения местности при таких авариях</w:t>
            </w:r>
          </w:p>
        </w:tc>
      </w:tr>
      <w:tr w:rsidR="00906509" w:rsidRPr="00A21536" w:rsidTr="00A21536">
        <w:tc>
          <w:tcPr>
            <w:tcW w:w="1424"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Последствия радиацион</w:t>
            </w:r>
            <w:r w:rsidR="00A21536">
              <w:rPr>
                <w:rFonts w:ascii="Times New Roman" w:hAnsi="Times New Roman" w:cs="Times New Roman"/>
                <w:sz w:val="24"/>
                <w:szCs w:val="24"/>
              </w:rPr>
              <w:t>-</w:t>
            </w:r>
            <w:r w:rsidRPr="00A21536">
              <w:rPr>
                <w:rFonts w:ascii="Times New Roman" w:hAnsi="Times New Roman" w:cs="Times New Roman"/>
                <w:sz w:val="24"/>
                <w:szCs w:val="24"/>
              </w:rPr>
              <w:t>ных аварий</w:t>
            </w:r>
          </w:p>
        </w:tc>
        <w:tc>
          <w:tcPr>
            <w:tcW w:w="4441"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Последствия выбросов радиоактивных продуктов в окружающую среду при авариях на радиационно опасных объектах. Специфические свойства радиоактивных веществ. Особенности радиоактивного загрязнения при авариях на радиационно опасных объектах. Виды радиационного воздействия на людей и животных. Классификация возможных последствий облучения людей. Воздействие ионизирующих излучений на отдельные ткани и органы человека. Последствия однократного и многократного облучения организма человека. Последствия попадания радиоактивных веществ внутрь организма с пищей и водой</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Изучают виды радиационного воздействия на людей и животных и их последствия</w:t>
            </w:r>
          </w:p>
        </w:tc>
      </w:tr>
      <w:tr w:rsidR="00906509" w:rsidRPr="00A21536" w:rsidTr="00A21536">
        <w:tc>
          <w:tcPr>
            <w:tcW w:w="1424"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Защита от радиацион</w:t>
            </w:r>
            <w:r w:rsidR="00A21536">
              <w:rPr>
                <w:rFonts w:ascii="Times New Roman" w:hAnsi="Times New Roman" w:cs="Times New Roman"/>
                <w:sz w:val="24"/>
                <w:szCs w:val="24"/>
              </w:rPr>
              <w:t>-</w:t>
            </w:r>
            <w:r w:rsidRPr="00A21536">
              <w:rPr>
                <w:rFonts w:ascii="Times New Roman" w:hAnsi="Times New Roman" w:cs="Times New Roman"/>
                <w:sz w:val="24"/>
                <w:szCs w:val="24"/>
              </w:rPr>
              <w:t>ных аварий</w:t>
            </w:r>
          </w:p>
        </w:tc>
        <w:tc>
          <w:tcPr>
            <w:tcW w:w="4441"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Правила безопасного поведения при оповещении об аварии на радиационно опасном объекте. Правила безопасного поведения при аварии на радиационно опасном объекте при отсутствии убежища и средств защиты. Правила безопасного поведения при движении по зараженной местности. Первоочередные действия по прибытии в район размещения эвакуируемых. Правила безопасного поведения при проживании на загрязненной местности. Понятие о режиме радиационной защиты и его содержание. Меры по защите населения при радиационной аварии. Особенности проведения йодной профилактики и ее защитный эффект. Радиометрический контроль за содержанием радионуклидов в продуктах питания</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Учатся правильно действовать при авариях на радиационно опасных объектах. Изучают правила безопасного поведения при проживании на загрязненной местности</w:t>
            </w:r>
          </w:p>
        </w:tc>
      </w:tr>
    </w:tbl>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Гидродинамические аварии (3 ч)</w:t>
      </w:r>
    </w:p>
    <w:p w:rsidR="00906509" w:rsidRPr="00906509" w:rsidRDefault="00906509" w:rsidP="00906509">
      <w:pPr>
        <w:spacing w:after="0" w:line="240" w:lineRule="auto"/>
        <w:ind w:firstLine="709"/>
        <w:jc w:val="both"/>
        <w:rPr>
          <w:rFonts w:ascii="Times New Roman" w:hAnsi="Times New Roman" w:cs="Times New Roman"/>
          <w:sz w:val="28"/>
          <w:szCs w:val="28"/>
        </w:rPr>
      </w:pPr>
    </w:p>
    <w:tbl>
      <w:tblPr>
        <w:tblW w:w="966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B7"/>
      </w:tblPr>
      <w:tblGrid>
        <w:gridCol w:w="1382"/>
        <w:gridCol w:w="4454"/>
        <w:gridCol w:w="3827"/>
      </w:tblGrid>
      <w:tr w:rsidR="00906509" w:rsidRPr="00A21536" w:rsidTr="00A21536">
        <w:trPr>
          <w:trHeight w:hRule="exact" w:val="2504"/>
        </w:trPr>
        <w:tc>
          <w:tcPr>
            <w:tcW w:w="1382"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lastRenderedPageBreak/>
              <w:t>Аварии на гидродина</w:t>
            </w:r>
            <w:r w:rsidR="00A21536">
              <w:rPr>
                <w:rFonts w:ascii="Times New Roman" w:hAnsi="Times New Roman" w:cs="Times New Roman"/>
                <w:sz w:val="24"/>
                <w:szCs w:val="24"/>
              </w:rPr>
              <w:t>-</w:t>
            </w:r>
            <w:r w:rsidRPr="00A21536">
              <w:rPr>
                <w:rFonts w:ascii="Times New Roman" w:hAnsi="Times New Roman" w:cs="Times New Roman"/>
                <w:sz w:val="24"/>
                <w:szCs w:val="24"/>
              </w:rPr>
              <w:t>мически опасных объектах, их причины и последствия</w:t>
            </w:r>
          </w:p>
        </w:tc>
        <w:tc>
          <w:tcPr>
            <w:tcW w:w="4454"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Понятие о гидродинамической аварии. Причины гидродинамических аварий и их классификация. Понятие о зонах затопления, зоне катастрофического затопления и их характеристика. Гидродинамически опасные объекты и их классификация. Основные поражающие факторы гидродинамических аварий. Последствия гидродинамических аварий</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Получают представление о гидродинамически опасных объектах и гидродинамических авариях, их классификации, причинах, поражающих факторах и последствиях</w:t>
            </w:r>
          </w:p>
        </w:tc>
      </w:tr>
      <w:tr w:rsidR="00906509" w:rsidRPr="00A21536" w:rsidTr="00A21536">
        <w:trPr>
          <w:trHeight w:val="2802"/>
        </w:trPr>
        <w:tc>
          <w:tcPr>
            <w:tcW w:w="1382"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Защита от гидродина</w:t>
            </w:r>
            <w:r w:rsidR="00A21536">
              <w:rPr>
                <w:rFonts w:ascii="Times New Roman" w:hAnsi="Times New Roman" w:cs="Times New Roman"/>
                <w:sz w:val="24"/>
                <w:szCs w:val="24"/>
              </w:rPr>
              <w:t>-</w:t>
            </w:r>
            <w:r w:rsidRPr="00A21536">
              <w:rPr>
                <w:rFonts w:ascii="Times New Roman" w:hAnsi="Times New Roman" w:cs="Times New Roman"/>
                <w:sz w:val="24"/>
                <w:szCs w:val="24"/>
              </w:rPr>
              <w:t>мических аварий</w:t>
            </w:r>
          </w:p>
        </w:tc>
        <w:tc>
          <w:tcPr>
            <w:tcW w:w="4454"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Мероприятия по уменьшению последствий аварий на гидродинамически опасных объектах. Правила безопасного поведения при авариях на гидродинамически опасных объектах во время внезапного затопления: до прибытия помощи при вынужденной самоэвакуации из зоны затопления. Правила безопасного поведения после аварии и схода воды</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Изучают меры по уменьшению потерь от гидродинамических аварий. Учатся правильно действовать при внезапном затоплении и после схода воды</w:t>
            </w:r>
          </w:p>
        </w:tc>
      </w:tr>
    </w:tbl>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Чрезвычайные ситуации на транспорте (2 ч)</w:t>
      </w:r>
    </w:p>
    <w:p w:rsidR="00906509" w:rsidRPr="00906509" w:rsidRDefault="00906509" w:rsidP="00906509">
      <w:pPr>
        <w:spacing w:after="0" w:line="240" w:lineRule="auto"/>
        <w:ind w:firstLine="709"/>
        <w:jc w:val="both"/>
        <w:rPr>
          <w:rFonts w:ascii="Times New Roman" w:hAnsi="Times New Roman" w:cs="Times New Roman"/>
          <w:sz w:val="28"/>
          <w:szCs w:val="28"/>
        </w:rPr>
      </w:pPr>
    </w:p>
    <w:tbl>
      <w:tblPr>
        <w:tblW w:w="9677"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B7"/>
      </w:tblPr>
      <w:tblGrid>
        <w:gridCol w:w="1439"/>
        <w:gridCol w:w="4411"/>
        <w:gridCol w:w="3827"/>
      </w:tblGrid>
      <w:tr w:rsidR="00906509" w:rsidRPr="00A21536" w:rsidTr="00A21536">
        <w:tc>
          <w:tcPr>
            <w:tcW w:w="1439"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Автомобиль</w:t>
            </w:r>
            <w:r w:rsidR="008061B6">
              <w:rPr>
                <w:rFonts w:ascii="Times New Roman" w:hAnsi="Times New Roman" w:cs="Times New Roman"/>
                <w:sz w:val="24"/>
                <w:szCs w:val="24"/>
              </w:rPr>
              <w:t>-</w:t>
            </w:r>
            <w:r w:rsidRPr="00A21536">
              <w:rPr>
                <w:rFonts w:ascii="Times New Roman" w:hAnsi="Times New Roman" w:cs="Times New Roman"/>
                <w:sz w:val="24"/>
                <w:szCs w:val="24"/>
              </w:rPr>
              <w:t>ные аварии и катастрофы</w:t>
            </w:r>
          </w:p>
        </w:tc>
        <w:tc>
          <w:tcPr>
            <w:tcW w:w="4411"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Понятие об автомобильной аварии и автомобильной катастрофе. Основные причины автомобильных аварий и катастроф. Автомобиль как источник повышенной опасности</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Получают представление об автомобильных авариях и катастрофах, их главных причинах</w:t>
            </w:r>
          </w:p>
        </w:tc>
      </w:tr>
      <w:tr w:rsidR="00906509" w:rsidRPr="00A21536" w:rsidTr="00A21536">
        <w:tc>
          <w:tcPr>
            <w:tcW w:w="1439"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Безопасное поведение на дорогах велосипе</w:t>
            </w:r>
            <w:r w:rsidR="00A21536">
              <w:rPr>
                <w:rFonts w:ascii="Times New Roman" w:hAnsi="Times New Roman" w:cs="Times New Roman"/>
                <w:sz w:val="24"/>
                <w:szCs w:val="24"/>
              </w:rPr>
              <w:t>-</w:t>
            </w:r>
            <w:r w:rsidRPr="00A21536">
              <w:rPr>
                <w:rFonts w:ascii="Times New Roman" w:hAnsi="Times New Roman" w:cs="Times New Roman"/>
                <w:sz w:val="24"/>
                <w:szCs w:val="24"/>
              </w:rPr>
              <w:t xml:space="preserve">дистов </w:t>
            </w:r>
            <w:r w:rsidR="00777186">
              <w:rPr>
                <w:rFonts w:ascii="Times New Roman" w:hAnsi="Times New Roman" w:cs="Times New Roman"/>
                <w:sz w:val="24"/>
                <w:szCs w:val="24"/>
              </w:rPr>
              <w:br/>
            </w:r>
            <w:r w:rsidRPr="00A21536">
              <w:rPr>
                <w:rFonts w:ascii="Times New Roman" w:hAnsi="Times New Roman" w:cs="Times New Roman"/>
                <w:sz w:val="24"/>
                <w:szCs w:val="24"/>
              </w:rPr>
              <w:t>и водителей мопедов</w:t>
            </w:r>
          </w:p>
        </w:tc>
        <w:tc>
          <w:tcPr>
            <w:tcW w:w="4411"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Назначение велосипеда и мопеда, их краткая характеристика. Возраст, с которого разрешается выезжать на дороги на велосипеде и мопеде. Требования Правил дорожного движения к передвижению на велосипедах и мопедах по улицам и дорогам. Правила подачи водителем велосипеда (мопеда) сигналов поворота, разворота и торможения</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Изучают правила безопасного поведения на дорогах велосипедистов и водителей мопедов</w:t>
            </w:r>
          </w:p>
        </w:tc>
      </w:tr>
    </w:tbl>
    <w:p w:rsidR="00906509" w:rsidRDefault="00906509" w:rsidP="00906509">
      <w:pPr>
        <w:spacing w:after="0" w:line="240" w:lineRule="auto"/>
        <w:ind w:firstLine="709"/>
        <w:jc w:val="both"/>
        <w:rPr>
          <w:rFonts w:ascii="Times New Roman" w:hAnsi="Times New Roman" w:cs="Times New Roman"/>
          <w:sz w:val="28"/>
          <w:szCs w:val="28"/>
        </w:rPr>
      </w:pPr>
    </w:p>
    <w:p w:rsidR="008061B6" w:rsidRDefault="008061B6" w:rsidP="00906509">
      <w:pPr>
        <w:spacing w:after="0" w:line="240" w:lineRule="auto"/>
        <w:ind w:firstLine="709"/>
        <w:jc w:val="both"/>
        <w:rPr>
          <w:rFonts w:ascii="Times New Roman" w:hAnsi="Times New Roman" w:cs="Times New Roman"/>
          <w:sz w:val="28"/>
          <w:szCs w:val="28"/>
        </w:rPr>
      </w:pPr>
    </w:p>
    <w:p w:rsidR="008061B6" w:rsidRPr="00906509" w:rsidRDefault="008061B6"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Чрезвычайные ситуации экологического характера (5 ч)</w:t>
      </w:r>
    </w:p>
    <w:p w:rsidR="00906509" w:rsidRPr="00906509" w:rsidRDefault="00906509" w:rsidP="00906509">
      <w:pPr>
        <w:spacing w:after="0" w:line="240" w:lineRule="auto"/>
        <w:ind w:firstLine="709"/>
        <w:jc w:val="both"/>
        <w:rPr>
          <w:rFonts w:ascii="Times New Roman" w:hAnsi="Times New Roman" w:cs="Times New Roman"/>
          <w:sz w:val="28"/>
          <w:szCs w:val="28"/>
        </w:rPr>
      </w:pPr>
    </w:p>
    <w:tbl>
      <w:tblPr>
        <w:tblW w:w="9677"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B7"/>
      </w:tblPr>
      <w:tblGrid>
        <w:gridCol w:w="1415"/>
        <w:gridCol w:w="4435"/>
        <w:gridCol w:w="3827"/>
      </w:tblGrid>
      <w:tr w:rsidR="00906509" w:rsidRPr="00A21536" w:rsidTr="00A21536">
        <w:tc>
          <w:tcPr>
            <w:tcW w:w="1415"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Состояние природной среды и жизнедея</w:t>
            </w:r>
            <w:r w:rsidR="00A21536">
              <w:rPr>
                <w:rFonts w:ascii="Times New Roman" w:hAnsi="Times New Roman" w:cs="Times New Roman"/>
                <w:sz w:val="24"/>
                <w:szCs w:val="24"/>
              </w:rPr>
              <w:t>-</w:t>
            </w:r>
            <w:r w:rsidRPr="00A21536">
              <w:rPr>
                <w:rFonts w:ascii="Times New Roman" w:hAnsi="Times New Roman" w:cs="Times New Roman"/>
                <w:sz w:val="24"/>
                <w:szCs w:val="24"/>
              </w:rPr>
              <w:t>тельность человека</w:t>
            </w:r>
          </w:p>
        </w:tc>
        <w:tc>
          <w:tcPr>
            <w:tcW w:w="443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Антропогенные изменения в природе. Влияние деятельности человека на окружающую среду. Формы негативного воздействия человека на биосферу. Понятие о чрезвычайной ситуации экологического характера. Классифика</w:t>
            </w:r>
            <w:r w:rsidR="00E236EC">
              <w:rPr>
                <w:rFonts w:ascii="Times New Roman" w:hAnsi="Times New Roman" w:cs="Times New Roman"/>
                <w:sz w:val="24"/>
                <w:szCs w:val="24"/>
              </w:rPr>
              <w:t>-</w:t>
            </w:r>
            <w:r w:rsidRPr="00A21536">
              <w:rPr>
                <w:rFonts w:ascii="Times New Roman" w:hAnsi="Times New Roman" w:cs="Times New Roman"/>
                <w:sz w:val="24"/>
                <w:szCs w:val="24"/>
              </w:rPr>
              <w:t>ция чрезвычайных ситуаций экологи</w:t>
            </w:r>
            <w:r w:rsidR="00E236EC">
              <w:rPr>
                <w:rFonts w:ascii="Times New Roman" w:hAnsi="Times New Roman" w:cs="Times New Roman"/>
                <w:sz w:val="24"/>
                <w:szCs w:val="24"/>
              </w:rPr>
              <w:t>-</w:t>
            </w:r>
            <w:r w:rsidRPr="00A21536">
              <w:rPr>
                <w:rFonts w:ascii="Times New Roman" w:hAnsi="Times New Roman" w:cs="Times New Roman"/>
                <w:sz w:val="24"/>
                <w:szCs w:val="24"/>
              </w:rPr>
              <w:t>ческого характера. Источники загрязне</w:t>
            </w:r>
            <w:r w:rsidR="00E236EC">
              <w:rPr>
                <w:rFonts w:ascii="Times New Roman" w:hAnsi="Times New Roman" w:cs="Times New Roman"/>
                <w:sz w:val="24"/>
                <w:szCs w:val="24"/>
              </w:rPr>
              <w:t>-</w:t>
            </w:r>
            <w:r w:rsidRPr="00A21536">
              <w:rPr>
                <w:rFonts w:ascii="Times New Roman" w:hAnsi="Times New Roman" w:cs="Times New Roman"/>
                <w:sz w:val="24"/>
                <w:szCs w:val="24"/>
              </w:rPr>
              <w:lastRenderedPageBreak/>
              <w:t>ния окружающей среды и их классифи</w:t>
            </w:r>
            <w:r w:rsidR="00E236EC">
              <w:rPr>
                <w:rFonts w:ascii="Times New Roman" w:hAnsi="Times New Roman" w:cs="Times New Roman"/>
                <w:sz w:val="24"/>
                <w:szCs w:val="24"/>
              </w:rPr>
              <w:t>-</w:t>
            </w:r>
            <w:r w:rsidRPr="00A21536">
              <w:rPr>
                <w:rFonts w:ascii="Times New Roman" w:hAnsi="Times New Roman" w:cs="Times New Roman"/>
                <w:sz w:val="24"/>
                <w:szCs w:val="24"/>
              </w:rPr>
              <w:t>кация. Экологические последствия хозяйственной деятельности человека. Виды загрязнения биосферы</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lastRenderedPageBreak/>
              <w:t>Получают представление о негативном влиянии деятельности человека на окружающую среду, источниках загрязнения биосферы, чрезвычайных ситуациях экологического характера и их классификации</w:t>
            </w:r>
          </w:p>
        </w:tc>
      </w:tr>
      <w:tr w:rsidR="00906509" w:rsidRPr="00A21536" w:rsidTr="00A21536">
        <w:tc>
          <w:tcPr>
            <w:tcW w:w="1415"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lastRenderedPageBreak/>
              <w:t>Изменение состава атмосферы (воздушной среды)</w:t>
            </w:r>
          </w:p>
        </w:tc>
        <w:tc>
          <w:tcPr>
            <w:tcW w:w="443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Понятие об атмосфере. Функции атмосферы. Источники загрязнения атмо</w:t>
            </w:r>
            <w:r w:rsidR="00E236EC">
              <w:rPr>
                <w:rFonts w:ascii="Times New Roman" w:hAnsi="Times New Roman" w:cs="Times New Roman"/>
                <w:sz w:val="24"/>
                <w:szCs w:val="24"/>
              </w:rPr>
              <w:t>-</w:t>
            </w:r>
            <w:r w:rsidRPr="00A21536">
              <w:rPr>
                <w:rFonts w:ascii="Times New Roman" w:hAnsi="Times New Roman" w:cs="Times New Roman"/>
                <w:sz w:val="24"/>
                <w:szCs w:val="24"/>
              </w:rPr>
              <w:t>сферы. Изменение климата и прозрач</w:t>
            </w:r>
            <w:r w:rsidR="00E236EC">
              <w:rPr>
                <w:rFonts w:ascii="Times New Roman" w:hAnsi="Times New Roman" w:cs="Times New Roman"/>
                <w:sz w:val="24"/>
                <w:szCs w:val="24"/>
              </w:rPr>
              <w:t>-</w:t>
            </w:r>
            <w:r w:rsidRPr="00A21536">
              <w:rPr>
                <w:rFonts w:ascii="Times New Roman" w:hAnsi="Times New Roman" w:cs="Times New Roman"/>
                <w:sz w:val="24"/>
                <w:szCs w:val="24"/>
              </w:rPr>
              <w:t>ности атмосферы. Парниковый эффект. Разрушение озонового экрана. Кислотные осадки. Выбросы вредных веществ</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Узнают об источниках и причинах загрязнения атмосферы</w:t>
            </w:r>
          </w:p>
        </w:tc>
      </w:tr>
      <w:tr w:rsidR="00906509" w:rsidRPr="00A21536" w:rsidTr="00A21536">
        <w:tc>
          <w:tcPr>
            <w:tcW w:w="1415"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Изменение состояния гидросферы (водной среды</w:t>
            </w:r>
            <w:r w:rsidR="008061B6">
              <w:rPr>
                <w:rFonts w:ascii="Times New Roman" w:hAnsi="Times New Roman" w:cs="Times New Roman"/>
                <w:sz w:val="24"/>
                <w:szCs w:val="24"/>
              </w:rPr>
              <w:t>)</w:t>
            </w:r>
          </w:p>
        </w:tc>
        <w:tc>
          <w:tcPr>
            <w:tcW w:w="443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Вода </w:t>
            </w:r>
            <w:r w:rsidR="00A21536">
              <w:rPr>
                <w:rFonts w:ascii="Times New Roman" w:hAnsi="Times New Roman" w:cs="Times New Roman"/>
                <w:sz w:val="24"/>
                <w:szCs w:val="24"/>
              </w:rPr>
              <w:t>–</w:t>
            </w:r>
            <w:r w:rsidRPr="00A21536">
              <w:rPr>
                <w:rFonts w:ascii="Times New Roman" w:hAnsi="Times New Roman" w:cs="Times New Roman"/>
                <w:sz w:val="24"/>
                <w:szCs w:val="24"/>
              </w:rPr>
              <w:t xml:space="preserve"> важнейшая часть всего живого на Земле. Физико-химические качества питьевой воды. Значение пресной воды для жизнедеятельности человека. Причины ухудшения качества пресных вод. Понятие о сточных водах. Классификация сточных вод: бытовые, атмосферные, производственные. Их характеристика и влияние на здоровье населения</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Узнают о причинах ухудшения качества пресных вод. Получают представление о сточных водах и их классификации</w:t>
            </w:r>
          </w:p>
        </w:tc>
      </w:tr>
      <w:tr w:rsidR="00906509" w:rsidRPr="00A21536" w:rsidTr="00A21536">
        <w:tc>
          <w:tcPr>
            <w:tcW w:w="1415"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Изменение состояния суши (почвы)</w:t>
            </w:r>
          </w:p>
        </w:tc>
        <w:tc>
          <w:tcPr>
            <w:tcW w:w="443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Функции и значение почвы. Основные причины сокращения сельскохозяйствен</w:t>
            </w:r>
            <w:r w:rsidR="00A21536">
              <w:rPr>
                <w:rFonts w:ascii="Times New Roman" w:hAnsi="Times New Roman" w:cs="Times New Roman"/>
                <w:sz w:val="24"/>
                <w:szCs w:val="24"/>
              </w:rPr>
              <w:t>-</w:t>
            </w:r>
            <w:r w:rsidRPr="00A21536">
              <w:rPr>
                <w:rFonts w:ascii="Times New Roman" w:hAnsi="Times New Roman" w:cs="Times New Roman"/>
                <w:sz w:val="24"/>
                <w:szCs w:val="24"/>
              </w:rPr>
              <w:t>ных угодий. Деградация почвы и ее причины. Эрозия почвенного покрова и опустынивание земель. Причины опасного влияния почвы на здоровье человека. Промышленные и бытовые отходы как негативный фактор загрязнения почвы. Твердые и жидкие отходы. Влияние отходов на загрязнение почвы</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Узнают о причинах деградации земель. Получают представление о промышленных, бытовых, твердых и жидких отходах</w:t>
            </w:r>
          </w:p>
        </w:tc>
      </w:tr>
      <w:tr w:rsidR="00906509" w:rsidRPr="00A21536" w:rsidTr="00A21536">
        <w:tc>
          <w:tcPr>
            <w:tcW w:w="141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Нормативы предельно допустимых воздействий на природу</w:t>
            </w:r>
          </w:p>
        </w:tc>
        <w:tc>
          <w:tcPr>
            <w:tcW w:w="4435"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Понятие о предельно допустимых концентрациях вредных веществ в атмосфере, воде и почве. Нормы качества атмосферы, воды и почвы. Меры безопасности при пребывании человека на территории с неблагоприятными экологическими факторами</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Получают представление о предельно допустимых концентрациях вредных веществ в атмосфере, воде и почве, нормах качества атмосферы, воды и почвы. Изучают меры безопасности при нахождении на территории с неблагоприятными экологическими условиями</w:t>
            </w:r>
          </w:p>
        </w:tc>
      </w:tr>
    </w:tbl>
    <w:p w:rsidR="00906509" w:rsidRPr="00906509" w:rsidRDefault="00906509" w:rsidP="00063625">
      <w:pPr>
        <w:spacing w:after="0" w:line="240" w:lineRule="auto"/>
        <w:jc w:val="center"/>
        <w:rPr>
          <w:rFonts w:ascii="Times New Roman" w:hAnsi="Times New Roman" w:cs="Times New Roman"/>
          <w:b/>
          <w:sz w:val="28"/>
          <w:szCs w:val="28"/>
        </w:rPr>
      </w:pPr>
      <w:r w:rsidRPr="00906509">
        <w:rPr>
          <w:rFonts w:ascii="Times New Roman" w:hAnsi="Times New Roman" w:cs="Times New Roman"/>
          <w:b/>
          <w:sz w:val="28"/>
          <w:szCs w:val="28"/>
        </w:rPr>
        <w:t>Оказание медицинских знаний и правила оказания первой помощи</w:t>
      </w:r>
      <w:r w:rsidR="00063625">
        <w:rPr>
          <w:rFonts w:ascii="Times New Roman" w:hAnsi="Times New Roman" w:cs="Times New Roman"/>
          <w:b/>
          <w:sz w:val="28"/>
          <w:szCs w:val="28"/>
        </w:rPr>
        <w:t xml:space="preserve"> </w:t>
      </w:r>
      <w:r w:rsidRPr="00906509">
        <w:rPr>
          <w:rFonts w:ascii="Times New Roman" w:hAnsi="Times New Roman" w:cs="Times New Roman"/>
          <w:b/>
          <w:sz w:val="28"/>
          <w:szCs w:val="28"/>
        </w:rPr>
        <w:t>(3 ч)</w:t>
      </w:r>
    </w:p>
    <w:p w:rsidR="00906509" w:rsidRPr="00906509" w:rsidRDefault="00906509" w:rsidP="00906509">
      <w:pPr>
        <w:spacing w:after="0" w:line="240" w:lineRule="auto"/>
        <w:ind w:firstLine="709"/>
        <w:jc w:val="both"/>
        <w:rPr>
          <w:rFonts w:ascii="Times New Roman" w:hAnsi="Times New Roman" w:cs="Times New Roman"/>
          <w:sz w:val="28"/>
          <w:szCs w:val="28"/>
        </w:rPr>
      </w:pPr>
    </w:p>
    <w:tbl>
      <w:tblPr>
        <w:tblW w:w="9638"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B7"/>
      </w:tblPr>
      <w:tblGrid>
        <w:gridCol w:w="1357"/>
        <w:gridCol w:w="4454"/>
        <w:gridCol w:w="3827"/>
      </w:tblGrid>
      <w:tr w:rsidR="00906509" w:rsidRPr="00A21536" w:rsidTr="00A21536">
        <w:tc>
          <w:tcPr>
            <w:tcW w:w="1357"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 xml:space="preserve">Первая помощь при массовых поражениях </w:t>
            </w:r>
          </w:p>
        </w:tc>
        <w:tc>
          <w:tcPr>
            <w:tcW w:w="4454"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Опасные факторы массовых поражений людей при чрезвычайных ситуациях и их характеристика. Основная цель и задача первой помощи пострадавшим при массовых поражениях. Мероприятия первой помощи при массовых поражениях в чрезвычайных ситуациях</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Получают представление о целях, задачах и мероприятиях первой помощи пострадавшим при массовых поражениях</w:t>
            </w:r>
          </w:p>
        </w:tc>
      </w:tr>
      <w:tr w:rsidR="00906509" w:rsidRPr="00A21536" w:rsidTr="00A21536">
        <w:tc>
          <w:tcPr>
            <w:tcW w:w="1357"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 xml:space="preserve">Первая помощь при </w:t>
            </w:r>
            <w:r w:rsidRPr="00A21536">
              <w:rPr>
                <w:rFonts w:ascii="Times New Roman" w:hAnsi="Times New Roman" w:cs="Times New Roman"/>
                <w:sz w:val="24"/>
                <w:szCs w:val="24"/>
              </w:rPr>
              <w:lastRenderedPageBreak/>
              <w:t>поражении аварийно химически опасными веществами</w:t>
            </w:r>
          </w:p>
        </w:tc>
        <w:tc>
          <w:tcPr>
            <w:tcW w:w="4454"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lastRenderedPageBreak/>
              <w:t xml:space="preserve">Пути попадания ядовитых веществ в организм человека. Наиболее </w:t>
            </w:r>
            <w:r w:rsidRPr="00A21536">
              <w:rPr>
                <w:rFonts w:ascii="Times New Roman" w:hAnsi="Times New Roman" w:cs="Times New Roman"/>
                <w:sz w:val="24"/>
                <w:szCs w:val="24"/>
              </w:rPr>
              <w:lastRenderedPageBreak/>
              <w:t>характерные и общие признаки химического отравления. Общие принципы и правила оказания первой помощи пострадавшим: при поступлении АХОВ через дыхательные пути, при попадании АХОВ на кожу, при поступлении АХОВ через рот. Оказание первой помощи при ожоге кислотой. Оказание первой медицинской помощи при ожоге щелочью</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lastRenderedPageBreak/>
              <w:t xml:space="preserve">Изучают правила оказания первой помощи при отравлении АХОВ. </w:t>
            </w:r>
            <w:r w:rsidRPr="00A21536">
              <w:rPr>
                <w:rFonts w:ascii="Times New Roman" w:hAnsi="Times New Roman" w:cs="Times New Roman"/>
                <w:sz w:val="24"/>
                <w:szCs w:val="24"/>
              </w:rPr>
              <w:lastRenderedPageBreak/>
              <w:t>Учатся оказывать первую помощь при ожогах кислотой и щелочью</w:t>
            </w:r>
          </w:p>
        </w:tc>
      </w:tr>
      <w:tr w:rsidR="00906509" w:rsidRPr="00A21536" w:rsidTr="00A21536">
        <w:tc>
          <w:tcPr>
            <w:tcW w:w="1357"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lastRenderedPageBreak/>
              <w:t>Первая помощь при бытовых отравлениях</w:t>
            </w:r>
          </w:p>
        </w:tc>
        <w:tc>
          <w:tcPr>
            <w:tcW w:w="4454"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Первая помощь при отравлении минеральными удобрениями. Причины, последствия и признаки отравления минеральными удобрениями и другими химикатами. Оказание первой помощи: при первых признаках отравления минеральными удобрениями, при отравлении минеральными удобрениями через дыхательные пути, при попадании химикатов в глаза</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 xml:space="preserve">Учатся оказывать первую помощь при отравлении минеральными удобрениями и другими химикатами </w:t>
            </w:r>
          </w:p>
        </w:tc>
      </w:tr>
    </w:tbl>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Основы здорового образа жизни (2 ч)</w:t>
      </w:r>
    </w:p>
    <w:p w:rsidR="00906509" w:rsidRPr="00906509" w:rsidRDefault="00906509" w:rsidP="00906509">
      <w:pPr>
        <w:spacing w:after="0" w:line="240" w:lineRule="auto"/>
        <w:ind w:firstLine="709"/>
        <w:jc w:val="both"/>
        <w:rPr>
          <w:rFonts w:ascii="Times New Roman" w:hAnsi="Times New Roman" w:cs="Times New Roman"/>
          <w:sz w:val="28"/>
          <w:szCs w:val="28"/>
        </w:rPr>
      </w:pPr>
    </w:p>
    <w:tbl>
      <w:tblPr>
        <w:tblW w:w="9638"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B7"/>
      </w:tblPr>
      <w:tblGrid>
        <w:gridCol w:w="1378"/>
        <w:gridCol w:w="4433"/>
        <w:gridCol w:w="3827"/>
      </w:tblGrid>
      <w:tr w:rsidR="00906509" w:rsidRPr="00A21536" w:rsidTr="00A21536">
        <w:tc>
          <w:tcPr>
            <w:tcW w:w="1378"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Физическая культура и закаливание</w:t>
            </w:r>
          </w:p>
        </w:tc>
        <w:tc>
          <w:tcPr>
            <w:tcW w:w="4433"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Воспитание необходимых физических качеств. Составляющие хорошей физической формы. Развитие сердечно-дыхательной выносливости, мышечной силы, гибкости и скоростных качеств. Средства развития физических качеств. Принципы закаливания. Роль закаливания в профилактике простудных заболеваний. Факторы окружающей среды для закаливания организма. Закаливание воздухом. Солнечные ванны. Закаливание водой. Правила использования факторов окружающей среды для закаливания организма</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Учатся развивать у себя физические качества, необходимые для хорошей физической формы. Получают представление о принципах и методике закаливания. Учатся выполнять закаливающие процедуры, используя факторы окружающей среды</w:t>
            </w:r>
          </w:p>
        </w:tc>
      </w:tr>
      <w:tr w:rsidR="00906509" w:rsidRPr="00A21536" w:rsidTr="00A21536">
        <w:tc>
          <w:tcPr>
            <w:tcW w:w="1378" w:type="dxa"/>
          </w:tcPr>
          <w:p w:rsidR="00906509" w:rsidRPr="00A21536" w:rsidRDefault="00906509" w:rsidP="00777186">
            <w:pPr>
              <w:spacing w:after="0" w:line="240" w:lineRule="auto"/>
              <w:rPr>
                <w:rFonts w:ascii="Times New Roman" w:hAnsi="Times New Roman" w:cs="Times New Roman"/>
                <w:sz w:val="24"/>
                <w:szCs w:val="24"/>
              </w:rPr>
            </w:pPr>
            <w:r w:rsidRPr="00A21536">
              <w:rPr>
                <w:rFonts w:ascii="Times New Roman" w:hAnsi="Times New Roman" w:cs="Times New Roman"/>
                <w:sz w:val="24"/>
                <w:szCs w:val="24"/>
              </w:rPr>
              <w:t>Семья в современ</w:t>
            </w:r>
            <w:r w:rsidR="002D2B78">
              <w:rPr>
                <w:rFonts w:ascii="Times New Roman" w:hAnsi="Times New Roman" w:cs="Times New Roman"/>
                <w:sz w:val="24"/>
                <w:szCs w:val="24"/>
              </w:rPr>
              <w:t>-</w:t>
            </w:r>
            <w:r w:rsidRPr="00A21536">
              <w:rPr>
                <w:rFonts w:ascii="Times New Roman" w:hAnsi="Times New Roman" w:cs="Times New Roman"/>
                <w:sz w:val="24"/>
                <w:szCs w:val="24"/>
              </w:rPr>
              <w:t>ном обществе</w:t>
            </w:r>
          </w:p>
        </w:tc>
        <w:tc>
          <w:tcPr>
            <w:tcW w:w="4433"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Роль и значение семьи в современном обществе. Семейный кодекс Российской Федераци</w:t>
            </w:r>
            <w:r w:rsidR="00A21536">
              <w:rPr>
                <w:rFonts w:ascii="Times New Roman" w:hAnsi="Times New Roman" w:cs="Times New Roman"/>
                <w:sz w:val="24"/>
                <w:szCs w:val="24"/>
              </w:rPr>
              <w:t>и</w:t>
            </w:r>
            <w:r w:rsidRPr="00A21536">
              <w:rPr>
                <w:rFonts w:ascii="Times New Roman" w:hAnsi="Times New Roman" w:cs="Times New Roman"/>
                <w:sz w:val="24"/>
                <w:szCs w:val="24"/>
              </w:rPr>
              <w:t>. Понятие о браке. Права и обязанности супругов</w:t>
            </w:r>
          </w:p>
        </w:tc>
        <w:tc>
          <w:tcPr>
            <w:tcW w:w="3827" w:type="dxa"/>
          </w:tcPr>
          <w:p w:rsidR="00906509" w:rsidRPr="00A21536" w:rsidRDefault="00906509" w:rsidP="00A21536">
            <w:pPr>
              <w:spacing w:after="0" w:line="240" w:lineRule="auto"/>
              <w:jc w:val="both"/>
              <w:rPr>
                <w:rFonts w:ascii="Times New Roman" w:hAnsi="Times New Roman" w:cs="Times New Roman"/>
                <w:sz w:val="24"/>
                <w:szCs w:val="24"/>
              </w:rPr>
            </w:pPr>
            <w:r w:rsidRPr="00A21536">
              <w:rPr>
                <w:rFonts w:ascii="Times New Roman" w:hAnsi="Times New Roman" w:cs="Times New Roman"/>
                <w:sz w:val="24"/>
                <w:szCs w:val="24"/>
              </w:rPr>
              <w:t>Получают представление о браке и семье, правах и обязанностях супругов</w:t>
            </w:r>
          </w:p>
        </w:tc>
      </w:tr>
    </w:tbl>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063625" w:rsidRDefault="00063625" w:rsidP="00777186">
      <w:pPr>
        <w:spacing w:after="0" w:line="240" w:lineRule="auto"/>
        <w:jc w:val="center"/>
        <w:rPr>
          <w:rFonts w:ascii="Times New Roman" w:hAnsi="Times New Roman" w:cs="Times New Roman"/>
          <w:b/>
          <w:sz w:val="28"/>
          <w:szCs w:val="28"/>
        </w:rPr>
      </w:pPr>
      <w:r w:rsidRPr="00063625">
        <w:rPr>
          <w:rFonts w:ascii="Times New Roman" w:hAnsi="Times New Roman" w:cs="Times New Roman"/>
          <w:b/>
          <w:sz w:val="28"/>
          <w:szCs w:val="28"/>
        </w:rPr>
        <w:t xml:space="preserve">Выписка из федерального перечня учебников, рекомендованных </w:t>
      </w:r>
      <w:r w:rsidR="00777186">
        <w:rPr>
          <w:rFonts w:ascii="Times New Roman" w:hAnsi="Times New Roman" w:cs="Times New Roman"/>
          <w:b/>
          <w:sz w:val="28"/>
          <w:szCs w:val="28"/>
        </w:rPr>
        <w:br/>
      </w:r>
      <w:r w:rsidRPr="00063625">
        <w:rPr>
          <w:rFonts w:ascii="Times New Roman" w:hAnsi="Times New Roman" w:cs="Times New Roman"/>
          <w:b/>
          <w:sz w:val="28"/>
          <w:szCs w:val="28"/>
        </w:rPr>
        <w:t>к использованию в 2015/2016 учебном году</w:t>
      </w:r>
    </w:p>
    <w:p w:rsidR="00063625" w:rsidRDefault="00063625" w:rsidP="00906509">
      <w:pPr>
        <w:spacing w:after="0" w:line="240" w:lineRule="auto"/>
        <w:ind w:firstLine="709"/>
        <w:jc w:val="both"/>
        <w:rPr>
          <w:rFonts w:ascii="Times New Roman" w:hAnsi="Times New Roman" w:cs="Times New Roman"/>
          <w:b/>
          <w:sz w:val="28"/>
          <w:szCs w:val="28"/>
        </w:rPr>
      </w:pPr>
    </w:p>
    <w:p w:rsidR="00906509" w:rsidRPr="00063625" w:rsidRDefault="00906509" w:rsidP="00906509">
      <w:pPr>
        <w:spacing w:after="0" w:line="240" w:lineRule="auto"/>
        <w:ind w:firstLine="709"/>
        <w:jc w:val="both"/>
        <w:rPr>
          <w:rFonts w:ascii="Times New Roman" w:hAnsi="Times New Roman" w:cs="Times New Roman"/>
          <w:b/>
          <w:i/>
          <w:sz w:val="28"/>
          <w:szCs w:val="28"/>
        </w:rPr>
      </w:pPr>
      <w:r w:rsidRPr="00063625">
        <w:rPr>
          <w:rFonts w:ascii="Times New Roman" w:hAnsi="Times New Roman" w:cs="Times New Roman"/>
          <w:b/>
          <w:i/>
          <w:sz w:val="28"/>
          <w:szCs w:val="28"/>
        </w:rPr>
        <w:t xml:space="preserve">Учебно-методические комплексы по основам безопасности </w:t>
      </w:r>
      <w:r w:rsidR="00777186">
        <w:rPr>
          <w:rFonts w:ascii="Times New Roman" w:hAnsi="Times New Roman" w:cs="Times New Roman"/>
          <w:b/>
          <w:i/>
          <w:sz w:val="28"/>
          <w:szCs w:val="28"/>
        </w:rPr>
        <w:t>жизне</w:t>
      </w:r>
      <w:r w:rsidRPr="00063625">
        <w:rPr>
          <w:rFonts w:ascii="Times New Roman" w:hAnsi="Times New Roman" w:cs="Times New Roman"/>
          <w:b/>
          <w:i/>
          <w:sz w:val="28"/>
          <w:szCs w:val="28"/>
        </w:rPr>
        <w:t>деятельности</w:t>
      </w:r>
    </w:p>
    <w:p w:rsidR="00906509" w:rsidRPr="00906509" w:rsidRDefault="005A0543"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Вангородский С.Н., Кузнецов М.И., Латчук В.Н., Марков В.</w:t>
      </w:r>
      <w:r w:rsidR="00906509" w:rsidRPr="00906509">
        <w:rPr>
          <w:rFonts w:ascii="Times New Roman" w:hAnsi="Times New Roman" w:cs="Times New Roman"/>
          <w:i/>
          <w:sz w:val="28"/>
          <w:szCs w:val="28"/>
        </w:rPr>
        <w:t xml:space="preserve">В. </w:t>
      </w:r>
      <w:r w:rsidR="00906509" w:rsidRPr="00906509">
        <w:rPr>
          <w:rFonts w:ascii="Times New Roman" w:hAnsi="Times New Roman" w:cs="Times New Roman"/>
          <w:sz w:val="28"/>
          <w:szCs w:val="28"/>
        </w:rPr>
        <w:t>Основы безопасности жизнедеятельности. 8 класс</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xml:space="preserve">: учебник.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5A0543"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Латчук В.</w:t>
      </w:r>
      <w:r w:rsidR="00906509" w:rsidRPr="00906509">
        <w:rPr>
          <w:rFonts w:ascii="Times New Roman" w:hAnsi="Times New Roman" w:cs="Times New Roman"/>
          <w:i/>
          <w:sz w:val="28"/>
          <w:szCs w:val="28"/>
        </w:rPr>
        <w:t>Н., Марко</w:t>
      </w:r>
      <w:r>
        <w:rPr>
          <w:rFonts w:ascii="Times New Roman" w:hAnsi="Times New Roman" w:cs="Times New Roman"/>
          <w:i/>
          <w:sz w:val="28"/>
          <w:szCs w:val="28"/>
        </w:rPr>
        <w:t>в В.В., Маслов А.</w:t>
      </w:r>
      <w:r w:rsidR="00906509" w:rsidRPr="00906509">
        <w:rPr>
          <w:rFonts w:ascii="Times New Roman" w:hAnsi="Times New Roman" w:cs="Times New Roman"/>
          <w:i/>
          <w:sz w:val="28"/>
          <w:szCs w:val="28"/>
        </w:rPr>
        <w:t>Г.</w:t>
      </w:r>
      <w:r w:rsidR="00906509" w:rsidRPr="00906509">
        <w:rPr>
          <w:rFonts w:ascii="Times New Roman" w:hAnsi="Times New Roman" w:cs="Times New Roman"/>
          <w:sz w:val="28"/>
          <w:szCs w:val="28"/>
        </w:rPr>
        <w:t xml:space="preserve"> Основы безопасности жизнедеятельности. 8 класс</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xml:space="preserve">: методическое пособие.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5A0543"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Латчук В.Н., Миронов С</w:t>
      </w:r>
      <w:r w:rsidR="00063625">
        <w:rPr>
          <w:rFonts w:ascii="Times New Roman" w:hAnsi="Times New Roman" w:cs="Times New Roman"/>
          <w:i/>
          <w:sz w:val="28"/>
          <w:szCs w:val="28"/>
        </w:rPr>
        <w:t>.</w:t>
      </w:r>
      <w:r w:rsidR="00906509" w:rsidRPr="00906509">
        <w:rPr>
          <w:rFonts w:ascii="Times New Roman" w:hAnsi="Times New Roman" w:cs="Times New Roman"/>
          <w:i/>
          <w:sz w:val="28"/>
          <w:szCs w:val="28"/>
        </w:rPr>
        <w:t>К.</w:t>
      </w:r>
      <w:r w:rsidR="00906509" w:rsidRPr="00906509">
        <w:rPr>
          <w:rFonts w:ascii="Times New Roman" w:hAnsi="Times New Roman" w:cs="Times New Roman"/>
          <w:sz w:val="28"/>
          <w:szCs w:val="28"/>
        </w:rPr>
        <w:t xml:space="preserve"> Основы безопасности жизнедеятельности. </w:t>
      </w:r>
      <w:r w:rsidR="008061B6">
        <w:rPr>
          <w:rFonts w:ascii="Times New Roman" w:hAnsi="Times New Roman" w:cs="Times New Roman"/>
          <w:sz w:val="28"/>
          <w:szCs w:val="28"/>
        </w:rPr>
        <w:br/>
      </w:r>
      <w:r w:rsidR="00906509" w:rsidRPr="00906509">
        <w:rPr>
          <w:rFonts w:ascii="Times New Roman" w:hAnsi="Times New Roman" w:cs="Times New Roman"/>
          <w:sz w:val="28"/>
          <w:szCs w:val="28"/>
        </w:rPr>
        <w:t>8 класс</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xml:space="preserve">: тетрадь для оценки качества знаний.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5A0543"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Латчук В.Н., Миронов С.</w:t>
      </w:r>
      <w:r w:rsidR="00906509" w:rsidRPr="00906509">
        <w:rPr>
          <w:rFonts w:ascii="Times New Roman" w:hAnsi="Times New Roman" w:cs="Times New Roman"/>
          <w:i/>
          <w:sz w:val="28"/>
          <w:szCs w:val="28"/>
        </w:rPr>
        <w:t>К</w:t>
      </w:r>
      <w:r>
        <w:rPr>
          <w:rFonts w:ascii="Times New Roman" w:hAnsi="Times New Roman" w:cs="Times New Roman"/>
          <w:i/>
          <w:sz w:val="28"/>
          <w:szCs w:val="28"/>
        </w:rPr>
        <w:t>., Бурдакова Т.</w:t>
      </w:r>
      <w:r w:rsidR="00906509" w:rsidRPr="00906509">
        <w:rPr>
          <w:rFonts w:ascii="Times New Roman" w:hAnsi="Times New Roman" w:cs="Times New Roman"/>
          <w:i/>
          <w:sz w:val="28"/>
          <w:szCs w:val="28"/>
        </w:rPr>
        <w:t>В.</w:t>
      </w:r>
      <w:r w:rsidR="00906509" w:rsidRPr="00906509">
        <w:rPr>
          <w:rFonts w:ascii="Times New Roman" w:hAnsi="Times New Roman" w:cs="Times New Roman"/>
          <w:sz w:val="28"/>
          <w:szCs w:val="28"/>
        </w:rPr>
        <w:t xml:space="preserve"> Основы безопасности жизнедеятельности. 8 класс</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xml:space="preserve">: рабочая тетрадь ученика.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063625" w:rsidRDefault="00906509" w:rsidP="00906509">
      <w:pPr>
        <w:spacing w:after="0" w:line="240" w:lineRule="auto"/>
        <w:ind w:firstLine="709"/>
        <w:jc w:val="both"/>
        <w:rPr>
          <w:rFonts w:ascii="Times New Roman" w:hAnsi="Times New Roman" w:cs="Times New Roman"/>
          <w:b/>
          <w:i/>
          <w:sz w:val="28"/>
          <w:szCs w:val="28"/>
        </w:rPr>
      </w:pPr>
      <w:r w:rsidRPr="00063625">
        <w:rPr>
          <w:rFonts w:ascii="Times New Roman" w:hAnsi="Times New Roman" w:cs="Times New Roman"/>
          <w:b/>
          <w:i/>
          <w:sz w:val="28"/>
          <w:szCs w:val="28"/>
        </w:rPr>
        <w:t>Программы, методические и учебные пособия, дидактические материалы</w:t>
      </w:r>
    </w:p>
    <w:p w:rsidR="00906509" w:rsidRPr="00906509" w:rsidRDefault="005A0543"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Латчук В.Н., Миронов С.К., Вангородский С.</w:t>
      </w:r>
      <w:r w:rsidR="00906509" w:rsidRPr="00906509">
        <w:rPr>
          <w:rFonts w:ascii="Times New Roman" w:hAnsi="Times New Roman" w:cs="Times New Roman"/>
          <w:i/>
          <w:sz w:val="28"/>
          <w:szCs w:val="28"/>
        </w:rPr>
        <w:t>Н.</w:t>
      </w:r>
      <w:r w:rsidR="00906509" w:rsidRPr="00906509">
        <w:rPr>
          <w:rFonts w:ascii="Times New Roman" w:hAnsi="Times New Roman" w:cs="Times New Roman"/>
          <w:sz w:val="28"/>
          <w:szCs w:val="28"/>
        </w:rPr>
        <w:t xml:space="preserve"> Основы безопасности жизнедеятельности. 5</w:t>
      </w:r>
      <w:r w:rsidR="00A21536">
        <w:rPr>
          <w:rFonts w:ascii="Times New Roman" w:hAnsi="Times New Roman" w:cs="Times New Roman"/>
          <w:sz w:val="28"/>
          <w:szCs w:val="28"/>
        </w:rPr>
        <w:t>-</w:t>
      </w:r>
      <w:r w:rsidR="00906509" w:rsidRPr="00906509">
        <w:rPr>
          <w:rFonts w:ascii="Times New Roman" w:hAnsi="Times New Roman" w:cs="Times New Roman"/>
          <w:sz w:val="28"/>
          <w:szCs w:val="28"/>
        </w:rPr>
        <w:t>11 классы</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xml:space="preserve">: программы.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i/>
          <w:sz w:val="28"/>
          <w:szCs w:val="28"/>
        </w:rPr>
        <w:t xml:space="preserve">Евлахов </w:t>
      </w:r>
      <w:r w:rsidR="002D2B78">
        <w:rPr>
          <w:rFonts w:ascii="Times New Roman" w:hAnsi="Times New Roman" w:cs="Times New Roman"/>
          <w:i/>
          <w:sz w:val="28"/>
          <w:szCs w:val="28"/>
        </w:rPr>
        <w:t>В.</w:t>
      </w:r>
      <w:r w:rsidRPr="00906509">
        <w:rPr>
          <w:rFonts w:ascii="Times New Roman" w:hAnsi="Times New Roman" w:cs="Times New Roman"/>
          <w:i/>
          <w:sz w:val="28"/>
          <w:szCs w:val="28"/>
        </w:rPr>
        <w:t xml:space="preserve">М. </w:t>
      </w:r>
      <w:r w:rsidRPr="00906509">
        <w:rPr>
          <w:rFonts w:ascii="Times New Roman" w:hAnsi="Times New Roman" w:cs="Times New Roman"/>
          <w:sz w:val="28"/>
          <w:szCs w:val="28"/>
        </w:rPr>
        <w:t>Основы безопасности жизнедеятельности. 5</w:t>
      </w:r>
      <w:r w:rsidR="00A21536">
        <w:rPr>
          <w:rFonts w:ascii="Times New Roman" w:hAnsi="Times New Roman" w:cs="Times New Roman"/>
          <w:sz w:val="28"/>
          <w:szCs w:val="28"/>
        </w:rPr>
        <w:t>-</w:t>
      </w:r>
      <w:r w:rsidRPr="00906509">
        <w:rPr>
          <w:rFonts w:ascii="Times New Roman" w:hAnsi="Times New Roman" w:cs="Times New Roman"/>
          <w:sz w:val="28"/>
          <w:szCs w:val="28"/>
        </w:rPr>
        <w:t>11 классы</w:t>
      </w:r>
      <w:r w:rsidR="008061B6">
        <w:rPr>
          <w:rFonts w:ascii="Times New Roman" w:hAnsi="Times New Roman" w:cs="Times New Roman"/>
          <w:sz w:val="28"/>
          <w:szCs w:val="28"/>
        </w:rPr>
        <w:t xml:space="preserve"> </w:t>
      </w:r>
      <w:r w:rsidRPr="00906509">
        <w:rPr>
          <w:rFonts w:ascii="Times New Roman" w:hAnsi="Times New Roman" w:cs="Times New Roman"/>
          <w:sz w:val="28"/>
          <w:szCs w:val="28"/>
        </w:rPr>
        <w:t xml:space="preserve">: тематическое планирование. </w:t>
      </w:r>
      <w:r w:rsidR="00A21536">
        <w:rPr>
          <w:rFonts w:ascii="Times New Roman" w:hAnsi="Times New Roman" w:cs="Times New Roman"/>
          <w:sz w:val="28"/>
          <w:szCs w:val="28"/>
        </w:rPr>
        <w:t>–</w:t>
      </w:r>
      <w:r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Pr="00906509">
        <w:rPr>
          <w:rFonts w:ascii="Times New Roman" w:hAnsi="Times New Roman" w:cs="Times New Roman"/>
          <w:sz w:val="28"/>
          <w:szCs w:val="28"/>
        </w:rPr>
        <w:t>: Дрофа.</w:t>
      </w:r>
    </w:p>
    <w:p w:rsidR="00906509" w:rsidRPr="00906509" w:rsidRDefault="002D2B78"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Фролов М.</w:t>
      </w:r>
      <w:r w:rsidR="00906509" w:rsidRPr="00906509">
        <w:rPr>
          <w:rFonts w:ascii="Times New Roman" w:hAnsi="Times New Roman" w:cs="Times New Roman"/>
          <w:i/>
          <w:sz w:val="28"/>
          <w:szCs w:val="28"/>
        </w:rPr>
        <w:t>П.</w:t>
      </w:r>
      <w:r w:rsidR="00906509" w:rsidRPr="00906509">
        <w:rPr>
          <w:rFonts w:ascii="Times New Roman" w:hAnsi="Times New Roman" w:cs="Times New Roman"/>
          <w:sz w:val="28"/>
          <w:szCs w:val="28"/>
        </w:rPr>
        <w:t xml:space="preserve"> Безопасное поведение на дорогах. 5</w:t>
      </w:r>
      <w:r w:rsidR="00A21536">
        <w:rPr>
          <w:rFonts w:ascii="Times New Roman" w:hAnsi="Times New Roman" w:cs="Times New Roman"/>
          <w:sz w:val="28"/>
          <w:szCs w:val="28"/>
        </w:rPr>
        <w:t>-</w:t>
      </w:r>
      <w:r w:rsidR="00906509" w:rsidRPr="00906509">
        <w:rPr>
          <w:rFonts w:ascii="Times New Roman" w:hAnsi="Times New Roman" w:cs="Times New Roman"/>
          <w:sz w:val="28"/>
          <w:szCs w:val="28"/>
        </w:rPr>
        <w:t>10 классы</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xml:space="preserve">: программы дополнительного образования.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2D2B78"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Винник А.</w:t>
      </w:r>
      <w:r w:rsidR="00906509" w:rsidRPr="00906509">
        <w:rPr>
          <w:rFonts w:ascii="Times New Roman" w:hAnsi="Times New Roman" w:cs="Times New Roman"/>
          <w:i/>
          <w:sz w:val="28"/>
          <w:szCs w:val="28"/>
        </w:rPr>
        <w:t>Л.</w:t>
      </w:r>
      <w:r w:rsidR="00906509" w:rsidRPr="00906509">
        <w:rPr>
          <w:rFonts w:ascii="Times New Roman" w:hAnsi="Times New Roman" w:cs="Times New Roman"/>
          <w:sz w:val="28"/>
          <w:szCs w:val="28"/>
        </w:rPr>
        <w:t xml:space="preserve"> Основы безопасности жизнедеятельности. Предпрофильное обучение. 8</w:t>
      </w:r>
      <w:r w:rsidR="005A0543">
        <w:rPr>
          <w:rFonts w:ascii="Times New Roman" w:hAnsi="Times New Roman" w:cs="Times New Roman"/>
          <w:sz w:val="28"/>
          <w:szCs w:val="28"/>
        </w:rPr>
        <w:t>-</w:t>
      </w:r>
      <w:r w:rsidR="00906509" w:rsidRPr="00906509">
        <w:rPr>
          <w:rFonts w:ascii="Times New Roman" w:hAnsi="Times New Roman" w:cs="Times New Roman"/>
          <w:sz w:val="28"/>
          <w:szCs w:val="28"/>
        </w:rPr>
        <w:t>9 классы</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xml:space="preserve">: программы элективных курсов. </w:t>
      </w:r>
      <w:r w:rsidR="005A0543">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2D2B78"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Дурнев Р.</w:t>
      </w:r>
      <w:r w:rsidR="00906509" w:rsidRPr="00906509">
        <w:rPr>
          <w:rFonts w:ascii="Times New Roman" w:hAnsi="Times New Roman" w:cs="Times New Roman"/>
          <w:i/>
          <w:sz w:val="28"/>
          <w:szCs w:val="28"/>
        </w:rPr>
        <w:t>А., Смирнов А. Т.</w:t>
      </w:r>
      <w:r w:rsidR="00906509" w:rsidRPr="00906509">
        <w:rPr>
          <w:rFonts w:ascii="Times New Roman" w:hAnsi="Times New Roman" w:cs="Times New Roman"/>
          <w:sz w:val="28"/>
          <w:szCs w:val="28"/>
        </w:rPr>
        <w:t xml:space="preserve"> Формирование основ культуры безопасности жизнедеятельности школьников. 5</w:t>
      </w:r>
      <w:r w:rsidR="00A21536">
        <w:rPr>
          <w:rFonts w:ascii="Times New Roman" w:hAnsi="Times New Roman" w:cs="Times New Roman"/>
          <w:sz w:val="28"/>
          <w:szCs w:val="28"/>
        </w:rPr>
        <w:t>-</w:t>
      </w:r>
      <w:r w:rsidR="00906509" w:rsidRPr="00906509">
        <w:rPr>
          <w:rFonts w:ascii="Times New Roman" w:hAnsi="Times New Roman" w:cs="Times New Roman"/>
          <w:sz w:val="28"/>
          <w:szCs w:val="28"/>
        </w:rPr>
        <w:t>11 классы</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методич</w:t>
      </w:r>
      <w:r w:rsidR="008061B6">
        <w:rPr>
          <w:rFonts w:ascii="Times New Roman" w:hAnsi="Times New Roman" w:cs="Times New Roman"/>
          <w:sz w:val="28"/>
          <w:szCs w:val="28"/>
        </w:rPr>
        <w:t>.</w:t>
      </w:r>
      <w:r w:rsidR="00906509" w:rsidRPr="00906509">
        <w:rPr>
          <w:rFonts w:ascii="Times New Roman" w:hAnsi="Times New Roman" w:cs="Times New Roman"/>
          <w:sz w:val="28"/>
          <w:szCs w:val="28"/>
        </w:rPr>
        <w:t xml:space="preserve"> пособие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2D2B78"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Евлахов В.</w:t>
      </w:r>
      <w:r w:rsidR="00906509" w:rsidRPr="00906509">
        <w:rPr>
          <w:rFonts w:ascii="Times New Roman" w:hAnsi="Times New Roman" w:cs="Times New Roman"/>
          <w:i/>
          <w:sz w:val="28"/>
          <w:szCs w:val="28"/>
        </w:rPr>
        <w:t>М.</w:t>
      </w:r>
      <w:r w:rsidR="00906509" w:rsidRPr="00906509">
        <w:rPr>
          <w:rFonts w:ascii="Times New Roman" w:hAnsi="Times New Roman" w:cs="Times New Roman"/>
          <w:sz w:val="28"/>
          <w:szCs w:val="28"/>
        </w:rPr>
        <w:t xml:space="preserve"> Основы безопасности жизнедеятельности. Методика проведения занятий в общеобразовательном учреждении</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учеб</w:t>
      </w:r>
      <w:r w:rsidR="008061B6">
        <w:rPr>
          <w:rFonts w:ascii="Times New Roman" w:hAnsi="Times New Roman" w:cs="Times New Roman"/>
          <w:sz w:val="28"/>
          <w:szCs w:val="28"/>
        </w:rPr>
        <w:t>.</w:t>
      </w:r>
      <w:r w:rsidR="00906509" w:rsidRPr="00906509">
        <w:rPr>
          <w:rFonts w:ascii="Times New Roman" w:hAnsi="Times New Roman" w:cs="Times New Roman"/>
          <w:sz w:val="28"/>
          <w:szCs w:val="28"/>
        </w:rPr>
        <w:t>-методич</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xml:space="preserve">пособие.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2D2B78"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Латчук В.Н., Миронов С.</w:t>
      </w:r>
      <w:r w:rsidR="00906509" w:rsidRPr="00906509">
        <w:rPr>
          <w:rFonts w:ascii="Times New Roman" w:hAnsi="Times New Roman" w:cs="Times New Roman"/>
          <w:i/>
          <w:sz w:val="28"/>
          <w:szCs w:val="28"/>
        </w:rPr>
        <w:t>К.</w:t>
      </w:r>
      <w:r w:rsidR="00906509" w:rsidRPr="00906509">
        <w:rPr>
          <w:rFonts w:ascii="Times New Roman" w:hAnsi="Times New Roman" w:cs="Times New Roman"/>
          <w:sz w:val="28"/>
          <w:szCs w:val="28"/>
        </w:rPr>
        <w:t xml:space="preserve"> Основы безопасности жизнедеятельности. Терроризм и безопасность человека</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учеб</w:t>
      </w:r>
      <w:r w:rsidR="008061B6">
        <w:rPr>
          <w:rFonts w:ascii="Times New Roman" w:hAnsi="Times New Roman" w:cs="Times New Roman"/>
          <w:sz w:val="28"/>
          <w:szCs w:val="28"/>
        </w:rPr>
        <w:t>.</w:t>
      </w:r>
      <w:r w:rsidR="00906509" w:rsidRPr="00906509">
        <w:rPr>
          <w:rFonts w:ascii="Times New Roman" w:hAnsi="Times New Roman" w:cs="Times New Roman"/>
          <w:sz w:val="28"/>
          <w:szCs w:val="28"/>
        </w:rPr>
        <w:t>-методич</w:t>
      </w:r>
      <w:r w:rsidR="008061B6">
        <w:rPr>
          <w:rFonts w:ascii="Times New Roman" w:hAnsi="Times New Roman" w:cs="Times New Roman"/>
          <w:sz w:val="28"/>
          <w:szCs w:val="28"/>
        </w:rPr>
        <w:t>.</w:t>
      </w:r>
      <w:r w:rsidR="00906509" w:rsidRPr="00906509">
        <w:rPr>
          <w:rFonts w:ascii="Times New Roman" w:hAnsi="Times New Roman" w:cs="Times New Roman"/>
          <w:sz w:val="28"/>
          <w:szCs w:val="28"/>
        </w:rPr>
        <w:t xml:space="preserve"> пособие.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2D2B78"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Михайлов А.</w:t>
      </w:r>
      <w:r w:rsidR="00906509" w:rsidRPr="00906509">
        <w:rPr>
          <w:rFonts w:ascii="Times New Roman" w:hAnsi="Times New Roman" w:cs="Times New Roman"/>
          <w:i/>
          <w:sz w:val="28"/>
          <w:szCs w:val="28"/>
        </w:rPr>
        <w:t>А.</w:t>
      </w:r>
      <w:r w:rsidR="00906509" w:rsidRPr="00906509">
        <w:rPr>
          <w:rFonts w:ascii="Times New Roman" w:hAnsi="Times New Roman" w:cs="Times New Roman"/>
          <w:sz w:val="28"/>
          <w:szCs w:val="28"/>
        </w:rPr>
        <w:t xml:space="preserve"> Игровые занятия в курсе «Основы безопасности жизнедеятельности». 5</w:t>
      </w:r>
      <w:r w:rsidR="00A21536">
        <w:rPr>
          <w:rFonts w:ascii="Times New Roman" w:hAnsi="Times New Roman" w:cs="Times New Roman"/>
          <w:sz w:val="28"/>
          <w:szCs w:val="28"/>
        </w:rPr>
        <w:t>-</w:t>
      </w:r>
      <w:r w:rsidR="00906509" w:rsidRPr="00906509">
        <w:rPr>
          <w:rFonts w:ascii="Times New Roman" w:hAnsi="Times New Roman" w:cs="Times New Roman"/>
          <w:sz w:val="28"/>
          <w:szCs w:val="28"/>
        </w:rPr>
        <w:t>9 классы</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учеб</w:t>
      </w:r>
      <w:r w:rsidR="008061B6">
        <w:rPr>
          <w:rFonts w:ascii="Times New Roman" w:hAnsi="Times New Roman" w:cs="Times New Roman"/>
          <w:sz w:val="28"/>
          <w:szCs w:val="28"/>
        </w:rPr>
        <w:t>.</w:t>
      </w:r>
      <w:r w:rsidR="00906509" w:rsidRPr="00906509">
        <w:rPr>
          <w:rFonts w:ascii="Times New Roman" w:hAnsi="Times New Roman" w:cs="Times New Roman"/>
          <w:sz w:val="28"/>
          <w:szCs w:val="28"/>
        </w:rPr>
        <w:t>-методич</w:t>
      </w:r>
      <w:r w:rsidR="008061B6">
        <w:rPr>
          <w:rFonts w:ascii="Times New Roman" w:hAnsi="Times New Roman" w:cs="Times New Roman"/>
          <w:sz w:val="28"/>
          <w:szCs w:val="28"/>
        </w:rPr>
        <w:t>.</w:t>
      </w:r>
      <w:r w:rsidR="00906509" w:rsidRPr="00906509">
        <w:rPr>
          <w:rFonts w:ascii="Times New Roman" w:hAnsi="Times New Roman" w:cs="Times New Roman"/>
          <w:sz w:val="28"/>
          <w:szCs w:val="28"/>
        </w:rPr>
        <w:t xml:space="preserve"> пособие.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2D2B78"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Соловьев С.</w:t>
      </w:r>
      <w:r w:rsidR="00906509" w:rsidRPr="00906509">
        <w:rPr>
          <w:rFonts w:ascii="Times New Roman" w:hAnsi="Times New Roman" w:cs="Times New Roman"/>
          <w:i/>
          <w:sz w:val="28"/>
          <w:szCs w:val="28"/>
        </w:rPr>
        <w:t>С.</w:t>
      </w:r>
      <w:r w:rsidR="00906509" w:rsidRPr="00906509">
        <w:rPr>
          <w:rFonts w:ascii="Times New Roman" w:hAnsi="Times New Roman" w:cs="Times New Roman"/>
          <w:sz w:val="28"/>
          <w:szCs w:val="28"/>
        </w:rPr>
        <w:t xml:space="preserve"> Основы безопасности жизнедеятельности. Алкоголь, табак и наркотики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главные враги здоровья человека</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учеб</w:t>
      </w:r>
      <w:r w:rsidR="008061B6">
        <w:rPr>
          <w:rFonts w:ascii="Times New Roman" w:hAnsi="Times New Roman" w:cs="Times New Roman"/>
          <w:sz w:val="28"/>
          <w:szCs w:val="28"/>
        </w:rPr>
        <w:t>.</w:t>
      </w:r>
      <w:r w:rsidR="00906509" w:rsidRPr="00906509">
        <w:rPr>
          <w:rFonts w:ascii="Times New Roman" w:hAnsi="Times New Roman" w:cs="Times New Roman"/>
          <w:sz w:val="28"/>
          <w:szCs w:val="28"/>
        </w:rPr>
        <w:t>-методич</w:t>
      </w:r>
      <w:r w:rsidR="008061B6">
        <w:rPr>
          <w:rFonts w:ascii="Times New Roman" w:hAnsi="Times New Roman" w:cs="Times New Roman"/>
          <w:sz w:val="28"/>
          <w:szCs w:val="28"/>
        </w:rPr>
        <w:t>.</w:t>
      </w:r>
      <w:r w:rsidR="00906509" w:rsidRPr="00906509">
        <w:rPr>
          <w:rFonts w:ascii="Times New Roman" w:hAnsi="Times New Roman" w:cs="Times New Roman"/>
          <w:sz w:val="28"/>
          <w:szCs w:val="28"/>
        </w:rPr>
        <w:t xml:space="preserve"> пособие.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2D2B78"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Евлахов В.</w:t>
      </w:r>
      <w:r w:rsidR="00906509" w:rsidRPr="00906509">
        <w:rPr>
          <w:rFonts w:ascii="Times New Roman" w:hAnsi="Times New Roman" w:cs="Times New Roman"/>
          <w:i/>
          <w:sz w:val="28"/>
          <w:szCs w:val="28"/>
        </w:rPr>
        <w:t>М.</w:t>
      </w:r>
      <w:r w:rsidR="00906509" w:rsidRPr="00906509">
        <w:rPr>
          <w:rFonts w:ascii="Times New Roman" w:hAnsi="Times New Roman" w:cs="Times New Roman"/>
          <w:sz w:val="28"/>
          <w:szCs w:val="28"/>
        </w:rPr>
        <w:t xml:space="preserve"> Раздаточные материалы по основам безопасности жизнедеятельности. 5</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9 классы.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2D2B78"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Вольхин С.Н., Ляшко В.Г., Снегирев А.В., Щербаков В.</w:t>
      </w:r>
      <w:r w:rsidR="00906509" w:rsidRPr="00906509">
        <w:rPr>
          <w:rFonts w:ascii="Times New Roman" w:hAnsi="Times New Roman" w:cs="Times New Roman"/>
          <w:i/>
          <w:sz w:val="28"/>
          <w:szCs w:val="28"/>
        </w:rPr>
        <w:t xml:space="preserve">А. </w:t>
      </w:r>
      <w:r w:rsidR="00906509" w:rsidRPr="00906509">
        <w:rPr>
          <w:rFonts w:ascii="Times New Roman" w:hAnsi="Times New Roman" w:cs="Times New Roman"/>
          <w:sz w:val="28"/>
          <w:szCs w:val="28"/>
        </w:rPr>
        <w:t>Основы защиты от терроризма</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учеб</w:t>
      </w:r>
      <w:r w:rsidR="008061B6">
        <w:rPr>
          <w:rFonts w:ascii="Times New Roman" w:hAnsi="Times New Roman" w:cs="Times New Roman"/>
          <w:sz w:val="28"/>
          <w:szCs w:val="28"/>
        </w:rPr>
        <w:t>.</w:t>
      </w:r>
      <w:r w:rsidR="00906509" w:rsidRPr="00906509">
        <w:rPr>
          <w:rFonts w:ascii="Times New Roman" w:hAnsi="Times New Roman" w:cs="Times New Roman"/>
          <w:sz w:val="28"/>
          <w:szCs w:val="28"/>
        </w:rPr>
        <w:t xml:space="preserve"> пособие.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063625" w:rsidRDefault="00063625" w:rsidP="00906509">
      <w:pPr>
        <w:spacing w:after="0" w:line="240" w:lineRule="auto"/>
        <w:ind w:firstLine="709"/>
        <w:jc w:val="both"/>
        <w:rPr>
          <w:rFonts w:ascii="Times New Roman" w:hAnsi="Times New Roman" w:cs="Times New Roman"/>
          <w:sz w:val="28"/>
          <w:szCs w:val="28"/>
        </w:rPr>
      </w:pPr>
    </w:p>
    <w:p w:rsidR="00906509" w:rsidRPr="00063625" w:rsidRDefault="00906509" w:rsidP="00906509">
      <w:pPr>
        <w:spacing w:after="0" w:line="240" w:lineRule="auto"/>
        <w:ind w:firstLine="709"/>
        <w:jc w:val="both"/>
        <w:rPr>
          <w:rFonts w:ascii="Times New Roman" w:hAnsi="Times New Roman" w:cs="Times New Roman"/>
          <w:b/>
          <w:i/>
          <w:sz w:val="28"/>
          <w:szCs w:val="28"/>
        </w:rPr>
      </w:pPr>
      <w:r w:rsidRPr="00063625">
        <w:rPr>
          <w:rFonts w:ascii="Times New Roman" w:hAnsi="Times New Roman" w:cs="Times New Roman"/>
          <w:b/>
          <w:i/>
          <w:sz w:val="28"/>
          <w:szCs w:val="28"/>
        </w:rPr>
        <w:t>Справочные пособия</w:t>
      </w:r>
    </w:p>
    <w:p w:rsidR="00906509" w:rsidRPr="00906509" w:rsidRDefault="002D2B78"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Акимов В.А., Дурне</w:t>
      </w:r>
      <w:r w:rsidR="00063625">
        <w:rPr>
          <w:rFonts w:ascii="Times New Roman" w:hAnsi="Times New Roman" w:cs="Times New Roman"/>
          <w:i/>
          <w:sz w:val="28"/>
          <w:szCs w:val="28"/>
        </w:rPr>
        <w:t>в</w:t>
      </w:r>
      <w:r>
        <w:rPr>
          <w:rFonts w:ascii="Times New Roman" w:hAnsi="Times New Roman" w:cs="Times New Roman"/>
          <w:i/>
          <w:sz w:val="28"/>
          <w:szCs w:val="28"/>
        </w:rPr>
        <w:t xml:space="preserve"> Р.А., Миронов С.</w:t>
      </w:r>
      <w:r w:rsidR="00906509" w:rsidRPr="00906509">
        <w:rPr>
          <w:rFonts w:ascii="Times New Roman" w:hAnsi="Times New Roman" w:cs="Times New Roman"/>
          <w:i/>
          <w:sz w:val="28"/>
          <w:szCs w:val="28"/>
        </w:rPr>
        <w:t>К</w:t>
      </w:r>
      <w:r w:rsidR="00906509" w:rsidRPr="00906509">
        <w:rPr>
          <w:rFonts w:ascii="Times New Roman" w:hAnsi="Times New Roman" w:cs="Times New Roman"/>
          <w:sz w:val="28"/>
          <w:szCs w:val="28"/>
        </w:rPr>
        <w:t>. Защита от чрезвычайных ситуаций. 5</w:t>
      </w:r>
      <w:r w:rsidR="00A21536">
        <w:rPr>
          <w:rFonts w:ascii="Times New Roman" w:hAnsi="Times New Roman" w:cs="Times New Roman"/>
          <w:sz w:val="28"/>
          <w:szCs w:val="28"/>
        </w:rPr>
        <w:t>-</w:t>
      </w:r>
      <w:r w:rsidR="00906509" w:rsidRPr="00906509">
        <w:rPr>
          <w:rFonts w:ascii="Times New Roman" w:hAnsi="Times New Roman" w:cs="Times New Roman"/>
          <w:sz w:val="28"/>
          <w:szCs w:val="28"/>
        </w:rPr>
        <w:t>11 классы.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2D2B78"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Латчук В.Н., Миронов С.</w:t>
      </w:r>
      <w:r w:rsidR="00906509" w:rsidRPr="00906509">
        <w:rPr>
          <w:rFonts w:ascii="Times New Roman" w:hAnsi="Times New Roman" w:cs="Times New Roman"/>
          <w:i/>
          <w:sz w:val="28"/>
          <w:szCs w:val="28"/>
        </w:rPr>
        <w:t>К.</w:t>
      </w:r>
      <w:r w:rsidR="00906509" w:rsidRPr="00906509">
        <w:rPr>
          <w:rFonts w:ascii="Times New Roman" w:hAnsi="Times New Roman" w:cs="Times New Roman"/>
          <w:sz w:val="28"/>
          <w:szCs w:val="28"/>
        </w:rPr>
        <w:t xml:space="preserve"> Безопасность при пожарах</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xml:space="preserve">: справочник по основам безопасности жизнедеятельности.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2D2B78"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Латчук В.Н., Миронов С.</w:t>
      </w:r>
      <w:r w:rsidR="00906509" w:rsidRPr="00906509">
        <w:rPr>
          <w:rFonts w:ascii="Times New Roman" w:hAnsi="Times New Roman" w:cs="Times New Roman"/>
          <w:i/>
          <w:sz w:val="28"/>
          <w:szCs w:val="28"/>
        </w:rPr>
        <w:t>К.</w:t>
      </w:r>
      <w:r w:rsidR="00906509" w:rsidRPr="00906509">
        <w:rPr>
          <w:rFonts w:ascii="Times New Roman" w:hAnsi="Times New Roman" w:cs="Times New Roman"/>
          <w:sz w:val="28"/>
          <w:szCs w:val="28"/>
        </w:rPr>
        <w:t xml:space="preserve"> Основы безопасности жизнедеятельности. Безопасность при террористических актах. </w:t>
      </w:r>
      <w:r w:rsidR="00A21536">
        <w:rPr>
          <w:rFonts w:ascii="Times New Roman" w:hAnsi="Times New Roman" w:cs="Times New Roman"/>
          <w:sz w:val="28"/>
          <w:szCs w:val="28"/>
        </w:rPr>
        <w:t>–</w:t>
      </w:r>
      <w:r w:rsidR="00906509"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00906509" w:rsidRPr="00906509">
        <w:rPr>
          <w:rFonts w:ascii="Times New Roman" w:hAnsi="Times New Roman" w:cs="Times New Roman"/>
          <w:sz w:val="28"/>
          <w:szCs w:val="28"/>
        </w:rPr>
        <w:t>: Дрофа.</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063625" w:rsidRDefault="00906509" w:rsidP="00906509">
      <w:pPr>
        <w:spacing w:after="0" w:line="240" w:lineRule="auto"/>
        <w:ind w:firstLine="709"/>
        <w:jc w:val="both"/>
        <w:rPr>
          <w:rFonts w:ascii="Times New Roman" w:hAnsi="Times New Roman" w:cs="Times New Roman"/>
          <w:b/>
          <w:i/>
          <w:sz w:val="28"/>
          <w:szCs w:val="28"/>
        </w:rPr>
      </w:pPr>
      <w:r w:rsidRPr="00063625">
        <w:rPr>
          <w:rFonts w:ascii="Times New Roman" w:hAnsi="Times New Roman" w:cs="Times New Roman"/>
          <w:b/>
          <w:i/>
          <w:sz w:val="28"/>
          <w:szCs w:val="28"/>
        </w:rPr>
        <w:t>Мультимедийные издания</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lastRenderedPageBreak/>
        <w:t>Основы безопасности жизнедеятельности. 5</w:t>
      </w:r>
      <w:r w:rsidR="002D2B78">
        <w:rPr>
          <w:rFonts w:ascii="Times New Roman" w:hAnsi="Times New Roman" w:cs="Times New Roman"/>
          <w:sz w:val="28"/>
          <w:szCs w:val="28"/>
        </w:rPr>
        <w:t>-</w:t>
      </w:r>
      <w:r w:rsidRPr="00906509">
        <w:rPr>
          <w:rFonts w:ascii="Times New Roman" w:hAnsi="Times New Roman" w:cs="Times New Roman"/>
          <w:sz w:val="28"/>
          <w:szCs w:val="28"/>
        </w:rPr>
        <w:t>9 классы</w:t>
      </w:r>
      <w:r w:rsidR="008061B6">
        <w:rPr>
          <w:rFonts w:ascii="Times New Roman" w:hAnsi="Times New Roman" w:cs="Times New Roman"/>
          <w:sz w:val="28"/>
          <w:szCs w:val="28"/>
        </w:rPr>
        <w:t xml:space="preserve"> </w:t>
      </w:r>
      <w:r w:rsidRPr="00906509">
        <w:rPr>
          <w:rFonts w:ascii="Times New Roman" w:hAnsi="Times New Roman" w:cs="Times New Roman"/>
          <w:sz w:val="28"/>
          <w:szCs w:val="28"/>
        </w:rPr>
        <w:t xml:space="preserve">: электронное пособие. </w:t>
      </w:r>
      <w:r w:rsidR="00A21536">
        <w:rPr>
          <w:rFonts w:ascii="Times New Roman" w:hAnsi="Times New Roman" w:cs="Times New Roman"/>
          <w:sz w:val="28"/>
          <w:szCs w:val="28"/>
        </w:rPr>
        <w:t>–</w:t>
      </w:r>
      <w:r w:rsidRPr="00906509">
        <w:rPr>
          <w:rFonts w:ascii="Times New Roman" w:hAnsi="Times New Roman" w:cs="Times New Roman"/>
          <w:sz w:val="28"/>
          <w:szCs w:val="28"/>
        </w:rPr>
        <w:t xml:space="preserve"> М.</w:t>
      </w:r>
      <w:r w:rsidR="008061B6">
        <w:rPr>
          <w:rFonts w:ascii="Times New Roman" w:hAnsi="Times New Roman" w:cs="Times New Roman"/>
          <w:sz w:val="28"/>
          <w:szCs w:val="28"/>
        </w:rPr>
        <w:t xml:space="preserve"> </w:t>
      </w:r>
      <w:r w:rsidRPr="00906509">
        <w:rPr>
          <w:rFonts w:ascii="Times New Roman" w:hAnsi="Times New Roman" w:cs="Times New Roman"/>
          <w:sz w:val="28"/>
          <w:szCs w:val="28"/>
        </w:rPr>
        <w:t>: Дрофа.</w:t>
      </w:r>
    </w:p>
    <w:p w:rsidR="00906509" w:rsidRPr="00906509" w:rsidRDefault="00906509" w:rsidP="00906509">
      <w:pPr>
        <w:spacing w:after="0" w:line="240" w:lineRule="auto"/>
        <w:ind w:firstLine="709"/>
        <w:jc w:val="both"/>
        <w:rPr>
          <w:rFonts w:ascii="Times New Roman" w:hAnsi="Times New Roman" w:cs="Times New Roman"/>
          <w:sz w:val="28"/>
          <w:szCs w:val="28"/>
        </w:rPr>
      </w:pPr>
    </w:p>
    <w:p w:rsidR="00906509" w:rsidRPr="00906509" w:rsidRDefault="00906509" w:rsidP="00906509">
      <w:pPr>
        <w:spacing w:after="0" w:line="240" w:lineRule="auto"/>
        <w:ind w:firstLine="709"/>
        <w:jc w:val="both"/>
        <w:rPr>
          <w:rFonts w:ascii="Times New Roman" w:hAnsi="Times New Roman" w:cs="Times New Roman"/>
          <w:b/>
          <w:sz w:val="28"/>
          <w:szCs w:val="28"/>
        </w:rPr>
      </w:pPr>
      <w:r w:rsidRPr="00906509">
        <w:rPr>
          <w:rFonts w:ascii="Times New Roman" w:hAnsi="Times New Roman" w:cs="Times New Roman"/>
          <w:b/>
          <w:sz w:val="28"/>
          <w:szCs w:val="28"/>
        </w:rPr>
        <w:t>Планируемые результаты изучения курса</w:t>
      </w:r>
    </w:p>
    <w:p w:rsidR="00906509" w:rsidRPr="00906509" w:rsidRDefault="00906509" w:rsidP="00906509">
      <w:pPr>
        <w:spacing w:after="0" w:line="240" w:lineRule="auto"/>
        <w:ind w:firstLine="709"/>
        <w:jc w:val="both"/>
        <w:rPr>
          <w:rFonts w:ascii="Times New Roman" w:hAnsi="Times New Roman" w:cs="Times New Roman"/>
          <w:b/>
          <w:sz w:val="28"/>
          <w:szCs w:val="28"/>
        </w:rPr>
      </w:pP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Учащийся должен знать</w:t>
      </w:r>
      <w:r w:rsidRPr="00063625">
        <w:rPr>
          <w:rFonts w:ascii="Times New Roman" w:hAnsi="Times New Roman" w:cs="Times New Roman"/>
          <w:b/>
          <w:sz w:val="28"/>
          <w:szCs w:val="28"/>
        </w:rPr>
        <w:t>:</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наиболее распространенные чрезвычайные ситуации природного, техногенного и социального характера, их последствия и классификацию;</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опасности природного, техногенного и социального характера, наиболее распространенные в повседневной жизни, их возможные последствия и правила личной безопасности;</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основы государственной стратегии Российской Федерации в области обеспечения безопасности личности, общества и государства от внешних и внутренних угроз;</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законодательную и нормативно-правовую базу Российской Федерации по организации противодействия терроризму;</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w:t>
      </w:r>
      <w:r w:rsidRPr="00906509">
        <w:rPr>
          <w:rFonts w:ascii="Times New Roman" w:hAnsi="Times New Roman" w:cs="Times New Roman"/>
          <w:i/>
          <w:sz w:val="28"/>
          <w:szCs w:val="28"/>
        </w:rPr>
        <w:t xml:space="preserve"> </w:t>
      </w:r>
      <w:r w:rsidRPr="00906509">
        <w:rPr>
          <w:rFonts w:ascii="Times New Roman" w:hAnsi="Times New Roman" w:cs="Times New Roman"/>
          <w:sz w:val="28"/>
          <w:szCs w:val="28"/>
        </w:rPr>
        <w:t>основные виды террористических актов, их цели и способы проведения;</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w:t>
      </w:r>
      <w:r w:rsidRPr="00906509">
        <w:rPr>
          <w:rFonts w:ascii="Times New Roman" w:hAnsi="Times New Roman" w:cs="Times New Roman"/>
          <w:i/>
          <w:sz w:val="28"/>
          <w:szCs w:val="28"/>
        </w:rPr>
        <w:t xml:space="preserve"> </w:t>
      </w:r>
      <w:r w:rsidRPr="00906509">
        <w:rPr>
          <w:rFonts w:ascii="Times New Roman" w:hAnsi="Times New Roman" w:cs="Times New Roman"/>
          <w:sz w:val="28"/>
          <w:szCs w:val="28"/>
        </w:rPr>
        <w:t>правила безопасного поведения при угрозе террористических актов;</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основы государственной политики Российской Федерации противодействи</w:t>
      </w:r>
      <w:r w:rsidR="00D52368">
        <w:rPr>
          <w:rFonts w:ascii="Times New Roman" w:hAnsi="Times New Roman" w:cs="Times New Roman"/>
          <w:sz w:val="28"/>
          <w:szCs w:val="28"/>
        </w:rPr>
        <w:t>я</w:t>
      </w:r>
      <w:r w:rsidR="00906509" w:rsidRPr="00906509">
        <w:rPr>
          <w:rFonts w:ascii="Times New Roman" w:hAnsi="Times New Roman" w:cs="Times New Roman"/>
          <w:sz w:val="28"/>
          <w:szCs w:val="28"/>
        </w:rPr>
        <w:t xml:space="preserve"> наркотизму;</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основные меры по профилактике наркомании и токсикомании;</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наиболее популярные виды активного отдыха в природных условиях и правила личной безопасности при этом.</w:t>
      </w:r>
    </w:p>
    <w:p w:rsidR="00E815A3" w:rsidRDefault="00E815A3" w:rsidP="00906509">
      <w:pPr>
        <w:spacing w:after="0" w:line="240" w:lineRule="auto"/>
        <w:ind w:firstLine="709"/>
        <w:jc w:val="both"/>
        <w:rPr>
          <w:rFonts w:ascii="Times New Roman" w:hAnsi="Times New Roman" w:cs="Times New Roman"/>
          <w:b/>
          <w:sz w:val="28"/>
          <w:szCs w:val="28"/>
        </w:rPr>
      </w:pP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b/>
          <w:sz w:val="28"/>
          <w:szCs w:val="28"/>
        </w:rPr>
        <w:t>Учащийся должен уметь</w:t>
      </w:r>
      <w:r w:rsidRPr="00063625">
        <w:rPr>
          <w:rFonts w:ascii="Times New Roman" w:hAnsi="Times New Roman" w:cs="Times New Roman"/>
          <w:b/>
          <w:sz w:val="28"/>
          <w:szCs w:val="28"/>
        </w:rPr>
        <w:t>:</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предвидеть возникновение наиболее распространенных опасных ситуаци</w:t>
      </w:r>
      <w:r w:rsidR="00063625">
        <w:rPr>
          <w:rFonts w:ascii="Times New Roman" w:hAnsi="Times New Roman" w:cs="Times New Roman"/>
          <w:sz w:val="28"/>
          <w:szCs w:val="28"/>
        </w:rPr>
        <w:t>й</w:t>
      </w:r>
      <w:r w:rsidR="00906509" w:rsidRPr="00906509">
        <w:rPr>
          <w:rFonts w:ascii="Times New Roman" w:hAnsi="Times New Roman" w:cs="Times New Roman"/>
          <w:sz w:val="28"/>
          <w:szCs w:val="28"/>
        </w:rPr>
        <w:t xml:space="preserve"> по их характерным признакам;</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принимать грамотные решения и умело действовать при возникновении чрезвычайных ситуаций, обеспечивая личную безопасность;</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уверенно действовать при угрозе террористического акта, соблюдая правила личной безопасности;</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правильно пользоваться средствами индивидуальной и коллективной защиты;</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оказывать первую помощь при неотложных состояниях.</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Учащиеся должны обладать компетенциями по практическому применению полученных знаний и умений:</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для обеспечения личной безопасности в различных опасных и чрезвычайных ситуациях природного, техногенного и социального характера;</w:t>
      </w:r>
    </w:p>
    <w:p w:rsidR="00906509" w:rsidRP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для подготовки и участия в различных видах активного отдыха в природных условиях;</w:t>
      </w:r>
    </w:p>
    <w:p w:rsidR="00906509" w:rsidRPr="00906509" w:rsidRDefault="00906509" w:rsidP="00906509">
      <w:pPr>
        <w:spacing w:after="0" w:line="240" w:lineRule="auto"/>
        <w:ind w:firstLine="709"/>
        <w:jc w:val="both"/>
        <w:rPr>
          <w:rFonts w:ascii="Times New Roman" w:hAnsi="Times New Roman" w:cs="Times New Roman"/>
          <w:sz w:val="28"/>
          <w:szCs w:val="28"/>
        </w:rPr>
      </w:pPr>
      <w:r w:rsidRPr="00906509">
        <w:rPr>
          <w:rFonts w:ascii="Times New Roman" w:hAnsi="Times New Roman" w:cs="Times New Roman"/>
          <w:sz w:val="28"/>
          <w:szCs w:val="28"/>
        </w:rPr>
        <w:t>– для оказания первой помощи пострадавшим;</w:t>
      </w:r>
    </w:p>
    <w:p w:rsidR="00906509" w:rsidRDefault="00777186" w:rsidP="00906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509" w:rsidRPr="00906509">
        <w:rPr>
          <w:rFonts w:ascii="Times New Roman" w:hAnsi="Times New Roman" w:cs="Times New Roman"/>
          <w:sz w:val="28"/>
          <w:szCs w:val="28"/>
        </w:rPr>
        <w:t>для формирования убеждений и потребности в соблюдении норм разумного и здорового образа жизни.</w:t>
      </w:r>
    </w:p>
    <w:p w:rsidR="005A281C" w:rsidRDefault="005A281C" w:rsidP="00906509">
      <w:pPr>
        <w:spacing w:after="0" w:line="240" w:lineRule="auto"/>
        <w:ind w:firstLine="709"/>
        <w:jc w:val="both"/>
        <w:rPr>
          <w:rFonts w:ascii="Times New Roman" w:hAnsi="Times New Roman" w:cs="Times New Roman"/>
          <w:sz w:val="28"/>
          <w:szCs w:val="28"/>
        </w:rPr>
      </w:pPr>
    </w:p>
    <w:p w:rsidR="005A281C" w:rsidRDefault="005A281C" w:rsidP="00906509">
      <w:pPr>
        <w:spacing w:after="0" w:line="240" w:lineRule="auto"/>
        <w:ind w:firstLine="709"/>
        <w:jc w:val="both"/>
        <w:rPr>
          <w:rFonts w:ascii="Times New Roman" w:hAnsi="Times New Roman" w:cs="Times New Roman"/>
          <w:sz w:val="28"/>
          <w:szCs w:val="28"/>
        </w:rPr>
      </w:pPr>
    </w:p>
    <w:p w:rsidR="005A281C" w:rsidRDefault="005A281C">
      <w:pPr>
        <w:rPr>
          <w:rFonts w:ascii="Times New Roman" w:hAnsi="Times New Roman" w:cs="Times New Roman"/>
          <w:sz w:val="28"/>
          <w:szCs w:val="28"/>
        </w:rPr>
      </w:pPr>
      <w:r>
        <w:rPr>
          <w:rFonts w:ascii="Times New Roman" w:hAnsi="Times New Roman" w:cs="Times New Roman"/>
          <w:sz w:val="28"/>
          <w:szCs w:val="28"/>
        </w:rPr>
        <w:br w:type="page"/>
      </w:r>
    </w:p>
    <w:p w:rsidR="005A281C" w:rsidRPr="00777186" w:rsidRDefault="005A281C" w:rsidP="005A281C">
      <w:pPr>
        <w:spacing w:after="0" w:line="240" w:lineRule="auto"/>
        <w:jc w:val="center"/>
        <w:rPr>
          <w:rStyle w:val="dash041e0431044b0447043d044b0439char1"/>
          <w:rFonts w:ascii="Decorlz" w:eastAsia="Times New Roman" w:hAnsi="Decorlz"/>
          <w:b/>
          <w:bCs/>
          <w:sz w:val="48"/>
          <w:szCs w:val="48"/>
        </w:rPr>
      </w:pPr>
      <w:r w:rsidRPr="00777186">
        <w:rPr>
          <w:rStyle w:val="dash041e0431044b0447043d044b0439char1"/>
          <w:rFonts w:ascii="Decorlz" w:eastAsia="Times New Roman" w:hAnsi="Decorlz"/>
          <w:b/>
          <w:bCs/>
          <w:sz w:val="48"/>
          <w:szCs w:val="48"/>
        </w:rPr>
        <w:lastRenderedPageBreak/>
        <w:t xml:space="preserve">Ф </w:t>
      </w:r>
      <w:r w:rsidRPr="00777186">
        <w:rPr>
          <w:rStyle w:val="dash041e0431044b0447043d044b0439char1"/>
          <w:rFonts w:ascii="Decorlz" w:eastAsia="Times New Roman" w:hAnsi="Decorlz"/>
          <w:b/>
          <w:bCs/>
          <w:sz w:val="32"/>
          <w:szCs w:val="32"/>
        </w:rPr>
        <w:t>и з и ч е с к а я  к у л ь т у р а</w:t>
      </w:r>
    </w:p>
    <w:p w:rsidR="005A281C" w:rsidRDefault="005A281C" w:rsidP="005A281C">
      <w:pPr>
        <w:spacing w:after="0" w:line="360" w:lineRule="auto"/>
        <w:jc w:val="center"/>
        <w:rPr>
          <w:rFonts w:ascii="Times New Roman" w:eastAsia="Times New Roman" w:hAnsi="Times New Roman"/>
          <w:b/>
          <w:sz w:val="28"/>
          <w:szCs w:val="28"/>
        </w:rPr>
      </w:pPr>
    </w:p>
    <w:p w:rsidR="00D52368" w:rsidRDefault="00D52368" w:rsidP="00D5236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примерном региональном учебном плане основного общего образования для образовательных организаций Рязанской области, реализующих программы основного общего образования в соответствии с ФГОС ООО, на 2015/2016 учебный год на формирование физической культуры в 8 классе </w:t>
      </w:r>
      <w:r w:rsidRPr="00F17C6B">
        <w:rPr>
          <w:rFonts w:ascii="Times New Roman" w:eastAsia="Times New Roman" w:hAnsi="Times New Roman"/>
          <w:sz w:val="28"/>
          <w:szCs w:val="28"/>
        </w:rPr>
        <w:t>отводится</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3 часа в неделю (в год – 105 ч) при 6-дневной учебной неделе</w:t>
      </w:r>
      <w:r>
        <w:rPr>
          <w:rFonts w:ascii="Times New Roman" w:eastAsia="Times New Roman" w:hAnsi="Times New Roman"/>
          <w:color w:val="FF0000"/>
          <w:sz w:val="28"/>
          <w:szCs w:val="28"/>
        </w:rPr>
        <w:t xml:space="preserve"> </w:t>
      </w:r>
      <w:r w:rsidRPr="00EB370C">
        <w:rPr>
          <w:rFonts w:ascii="Times New Roman" w:eastAsia="Times New Roman" w:hAnsi="Times New Roman"/>
          <w:sz w:val="28"/>
          <w:szCs w:val="28"/>
        </w:rPr>
        <w:t>и 2 ч (в год 70 ч)</w:t>
      </w:r>
      <w:r>
        <w:rPr>
          <w:rFonts w:ascii="Times New Roman" w:eastAsia="Times New Roman" w:hAnsi="Times New Roman"/>
          <w:sz w:val="28"/>
          <w:szCs w:val="28"/>
        </w:rPr>
        <w:t xml:space="preserve"> при 5-дневной (приказ министерства образования Рязанской области № 385 от 24 апреля 2015 г.). Планом предусмотрена и внеурочная деятельность спортивно-оздоровительной направленности – 1 час в неделю. </w:t>
      </w:r>
    </w:p>
    <w:p w:rsidR="00D52368" w:rsidRDefault="00D52368" w:rsidP="00D5236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012F24">
        <w:rPr>
          <w:rFonts w:ascii="Times New Roman" w:eastAsia="Times New Roman" w:hAnsi="Times New Roman"/>
          <w:sz w:val="28"/>
          <w:szCs w:val="28"/>
        </w:rPr>
        <w:t xml:space="preserve">риоритетом современного образования </w:t>
      </w:r>
      <w:r>
        <w:rPr>
          <w:rFonts w:ascii="Times New Roman" w:eastAsia="Times New Roman" w:hAnsi="Times New Roman"/>
          <w:sz w:val="28"/>
          <w:szCs w:val="28"/>
        </w:rPr>
        <w:t xml:space="preserve">в 8-х классах </w:t>
      </w:r>
      <w:r w:rsidRPr="00012F24">
        <w:rPr>
          <w:rFonts w:ascii="Times New Roman" w:eastAsia="Times New Roman" w:hAnsi="Times New Roman"/>
          <w:sz w:val="28"/>
          <w:szCs w:val="28"/>
        </w:rPr>
        <w:t xml:space="preserve">является развитие личности обучающихся на основе освоения универсальных способов </w:t>
      </w:r>
      <w:r>
        <w:rPr>
          <w:rFonts w:ascii="Times New Roman" w:eastAsia="Times New Roman" w:hAnsi="Times New Roman"/>
          <w:sz w:val="28"/>
          <w:szCs w:val="28"/>
        </w:rPr>
        <w:t xml:space="preserve">информационно-познавательной, учебно-исследовательской и проектной </w:t>
      </w:r>
      <w:r w:rsidRPr="00012F24">
        <w:rPr>
          <w:rFonts w:ascii="Times New Roman" w:eastAsia="Times New Roman" w:hAnsi="Times New Roman"/>
          <w:sz w:val="28"/>
          <w:szCs w:val="28"/>
        </w:rPr>
        <w:t xml:space="preserve">деятельности, и это означает, что в соответствии с требованиями новых стандартов результаты общего образования должны быть выражены не только в предметном формате, но, прежде всего, </w:t>
      </w:r>
      <w:r>
        <w:rPr>
          <w:rFonts w:ascii="Times New Roman" w:eastAsia="Times New Roman" w:hAnsi="Times New Roman"/>
          <w:sz w:val="28"/>
          <w:szCs w:val="28"/>
        </w:rPr>
        <w:t>сохраняет свое значение усвоение</w:t>
      </w:r>
      <w:r w:rsidRPr="00012F24">
        <w:rPr>
          <w:rFonts w:ascii="Times New Roman" w:eastAsia="Times New Roman" w:hAnsi="Times New Roman"/>
          <w:sz w:val="28"/>
          <w:szCs w:val="28"/>
        </w:rPr>
        <w:t xml:space="preserve"> универсальных (метапредметных) умений</w:t>
      </w:r>
      <w:r>
        <w:rPr>
          <w:rFonts w:ascii="Times New Roman" w:eastAsia="Times New Roman" w:hAnsi="Times New Roman"/>
          <w:sz w:val="28"/>
          <w:szCs w:val="28"/>
        </w:rPr>
        <w:t xml:space="preserve"> и формирование субъектности как личностного качества учащихся</w:t>
      </w:r>
      <w:r w:rsidRPr="00012F24">
        <w:rPr>
          <w:rFonts w:ascii="Times New Roman" w:eastAsia="Times New Roman" w:hAnsi="Times New Roman"/>
          <w:sz w:val="28"/>
          <w:szCs w:val="28"/>
        </w:rPr>
        <w:t xml:space="preserve">. </w:t>
      </w:r>
      <w:r>
        <w:rPr>
          <w:rFonts w:ascii="Times New Roman" w:eastAsia="Times New Roman" w:hAnsi="Times New Roman"/>
          <w:sz w:val="28"/>
          <w:szCs w:val="28"/>
        </w:rPr>
        <w:t>К окончанию основной школы эта тенденция должна усиливаться и находить отражение в организации образовательной деятельности в целом. Поэтому у</w:t>
      </w:r>
      <w:r w:rsidRPr="00012F24">
        <w:rPr>
          <w:rFonts w:ascii="Times New Roman" w:eastAsia="Times New Roman" w:hAnsi="Times New Roman"/>
          <w:sz w:val="28"/>
          <w:szCs w:val="28"/>
        </w:rPr>
        <w:t xml:space="preserve">ниверсальные учебные действия, о которых говорится в стандартах, </w:t>
      </w:r>
      <w:r>
        <w:rPr>
          <w:rFonts w:ascii="Times New Roman" w:eastAsia="Times New Roman" w:hAnsi="Times New Roman"/>
          <w:sz w:val="28"/>
          <w:szCs w:val="28"/>
        </w:rPr>
        <w:t xml:space="preserve">становятся основой, обеспечивающей </w:t>
      </w:r>
      <w:r w:rsidRPr="00012F24">
        <w:rPr>
          <w:rFonts w:ascii="Times New Roman" w:eastAsia="Times New Roman" w:hAnsi="Times New Roman"/>
          <w:sz w:val="28"/>
          <w:szCs w:val="28"/>
        </w:rPr>
        <w:t xml:space="preserve"> способность </w:t>
      </w:r>
      <w:r>
        <w:rPr>
          <w:rFonts w:ascii="Times New Roman" w:eastAsia="Times New Roman" w:hAnsi="Times New Roman"/>
          <w:sz w:val="28"/>
          <w:szCs w:val="28"/>
        </w:rPr>
        <w:t xml:space="preserve">учащихся </w:t>
      </w:r>
      <w:r w:rsidRPr="00012F24">
        <w:rPr>
          <w:rFonts w:ascii="Times New Roman" w:eastAsia="Times New Roman" w:hAnsi="Times New Roman"/>
          <w:sz w:val="28"/>
          <w:szCs w:val="28"/>
        </w:rPr>
        <w:t xml:space="preserve">к </w:t>
      </w:r>
      <w:r>
        <w:rPr>
          <w:rFonts w:ascii="Times New Roman" w:eastAsia="Times New Roman" w:hAnsi="Times New Roman"/>
          <w:sz w:val="28"/>
          <w:szCs w:val="28"/>
        </w:rPr>
        <w:t xml:space="preserve">все более </w:t>
      </w:r>
      <w:r w:rsidRPr="00012F24">
        <w:rPr>
          <w:rFonts w:ascii="Times New Roman" w:eastAsia="Times New Roman" w:hAnsi="Times New Roman"/>
          <w:sz w:val="28"/>
          <w:szCs w:val="28"/>
        </w:rPr>
        <w:t xml:space="preserve">самостоятельному усвоению новых знаний и умений, включая и организацию этого процесса. </w:t>
      </w:r>
    </w:p>
    <w:p w:rsidR="00D52368" w:rsidRDefault="00D52368" w:rsidP="00D5236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Данное требование имеет прямое отношение и к урокам физической культуры, на которых осваивается не только предметное содержание, связанное с физическим развитием 8-классников, но и отрабатываются отдельные группы универсальных учебных действий учащихся (таблица 1).</w:t>
      </w:r>
    </w:p>
    <w:p w:rsidR="00D52368" w:rsidRDefault="00D52368" w:rsidP="00D52368">
      <w:pPr>
        <w:spacing w:after="0" w:line="240" w:lineRule="auto"/>
        <w:ind w:firstLine="709"/>
        <w:jc w:val="both"/>
        <w:rPr>
          <w:rFonts w:ascii="Times New Roman" w:eastAsia="Times New Roman" w:hAnsi="Times New Roman"/>
          <w:sz w:val="28"/>
          <w:szCs w:val="28"/>
        </w:rPr>
        <w:sectPr w:rsidR="00D52368" w:rsidSect="00D52368">
          <w:pgSz w:w="11906" w:h="16838"/>
          <w:pgMar w:top="1134" w:right="850" w:bottom="1134" w:left="1701" w:header="708" w:footer="708" w:gutter="0"/>
          <w:cols w:space="708"/>
          <w:docGrid w:linePitch="360"/>
        </w:sectPr>
      </w:pPr>
    </w:p>
    <w:p w:rsidR="00D52368" w:rsidRPr="000B002E" w:rsidRDefault="00D52368" w:rsidP="00D52368">
      <w:pPr>
        <w:spacing w:after="0" w:line="360" w:lineRule="auto"/>
        <w:jc w:val="right"/>
        <w:rPr>
          <w:rFonts w:ascii="Times New Roman" w:eastAsia="Times New Roman" w:hAnsi="Times New Roman"/>
          <w:b/>
          <w:sz w:val="28"/>
          <w:szCs w:val="28"/>
        </w:rPr>
      </w:pPr>
      <w:r w:rsidRPr="000B002E">
        <w:rPr>
          <w:rFonts w:ascii="Times New Roman" w:eastAsia="Times New Roman" w:hAnsi="Times New Roman"/>
          <w:b/>
          <w:sz w:val="28"/>
          <w:szCs w:val="28"/>
        </w:rPr>
        <w:lastRenderedPageBreak/>
        <w:t>Таблица</w:t>
      </w:r>
      <w:r>
        <w:rPr>
          <w:rFonts w:ascii="Times New Roman" w:eastAsia="Times New Roman" w:hAnsi="Times New Roman"/>
          <w:b/>
          <w:sz w:val="28"/>
          <w:szCs w:val="28"/>
        </w:rPr>
        <w:t xml:space="preserve"> </w:t>
      </w:r>
      <w:r w:rsidRPr="000B002E">
        <w:rPr>
          <w:rFonts w:ascii="Times New Roman" w:eastAsia="Times New Roman" w:hAnsi="Times New Roman"/>
          <w:b/>
          <w:sz w:val="28"/>
          <w:szCs w:val="28"/>
        </w:rPr>
        <w:t>1</w:t>
      </w:r>
    </w:p>
    <w:tbl>
      <w:tblPr>
        <w:tblpPr w:leftFromText="180" w:rightFromText="180" w:vertAnchor="page" w:horzAnchor="margin" w:tblpXSpec="center" w:tblpY="2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6"/>
        <w:gridCol w:w="4877"/>
        <w:gridCol w:w="132"/>
        <w:gridCol w:w="4361"/>
        <w:gridCol w:w="2478"/>
      </w:tblGrid>
      <w:tr w:rsidR="00D52368" w:rsidRPr="006F5E6D" w:rsidTr="00D52368">
        <w:tc>
          <w:tcPr>
            <w:tcW w:w="13944" w:type="dxa"/>
            <w:gridSpan w:val="5"/>
          </w:tcPr>
          <w:p w:rsidR="00D52368" w:rsidRPr="006F5E6D" w:rsidRDefault="00D52368" w:rsidP="00D52368">
            <w:pPr>
              <w:spacing w:after="0" w:line="240" w:lineRule="auto"/>
              <w:jc w:val="center"/>
              <w:rPr>
                <w:rFonts w:ascii="Times New Roman" w:eastAsia="Times New Roman" w:hAnsi="Times New Roman"/>
                <w:b/>
                <w:sz w:val="24"/>
                <w:szCs w:val="24"/>
              </w:rPr>
            </w:pPr>
            <w:r w:rsidRPr="006F5E6D">
              <w:rPr>
                <w:rFonts w:ascii="Times New Roman" w:eastAsia="Times New Roman" w:hAnsi="Times New Roman"/>
                <w:b/>
                <w:sz w:val="24"/>
                <w:szCs w:val="24"/>
              </w:rPr>
              <w:t>Знания о физической культуре</w:t>
            </w:r>
            <w:r>
              <w:rPr>
                <w:rFonts w:ascii="Times New Roman" w:eastAsia="Times New Roman" w:hAnsi="Times New Roman"/>
                <w:b/>
                <w:sz w:val="24"/>
                <w:szCs w:val="24"/>
              </w:rPr>
              <w:t xml:space="preserve"> (4 ч)</w:t>
            </w:r>
          </w:p>
        </w:tc>
      </w:tr>
      <w:tr w:rsidR="00D52368" w:rsidRPr="006F5E6D" w:rsidTr="00D52368">
        <w:tc>
          <w:tcPr>
            <w:tcW w:w="2096" w:type="dxa"/>
          </w:tcPr>
          <w:p w:rsidR="00D52368" w:rsidRPr="006F5E6D" w:rsidRDefault="00D52368" w:rsidP="00D52368">
            <w:pPr>
              <w:spacing w:after="0" w:line="240" w:lineRule="auto"/>
              <w:ind w:left="-57" w:right="-57"/>
              <w:jc w:val="center"/>
              <w:rPr>
                <w:rFonts w:ascii="Times New Roman" w:eastAsia="Times New Roman" w:hAnsi="Times New Roman"/>
                <w:b/>
                <w:sz w:val="24"/>
                <w:szCs w:val="24"/>
              </w:rPr>
            </w:pPr>
            <w:r w:rsidRPr="006F5E6D">
              <w:rPr>
                <w:rFonts w:ascii="Times New Roman" w:eastAsia="Times New Roman" w:hAnsi="Times New Roman"/>
                <w:b/>
                <w:sz w:val="24"/>
                <w:szCs w:val="24"/>
              </w:rPr>
              <w:t>Содержание курса</w:t>
            </w:r>
          </w:p>
        </w:tc>
        <w:tc>
          <w:tcPr>
            <w:tcW w:w="5009" w:type="dxa"/>
            <w:gridSpan w:val="2"/>
          </w:tcPr>
          <w:p w:rsidR="00D52368" w:rsidRPr="006F5E6D" w:rsidRDefault="00D52368" w:rsidP="00D52368">
            <w:pPr>
              <w:spacing w:after="0" w:line="240" w:lineRule="auto"/>
              <w:ind w:left="-57" w:right="-57"/>
              <w:jc w:val="center"/>
              <w:rPr>
                <w:rFonts w:ascii="Times New Roman" w:eastAsia="Times New Roman" w:hAnsi="Times New Roman"/>
                <w:b/>
                <w:sz w:val="24"/>
                <w:szCs w:val="24"/>
              </w:rPr>
            </w:pPr>
            <w:r w:rsidRPr="006F5E6D">
              <w:rPr>
                <w:rFonts w:ascii="Times New Roman" w:eastAsia="Times New Roman" w:hAnsi="Times New Roman"/>
                <w:b/>
                <w:sz w:val="24"/>
                <w:szCs w:val="24"/>
              </w:rPr>
              <w:t>Тематическое планирование</w:t>
            </w:r>
          </w:p>
        </w:tc>
        <w:tc>
          <w:tcPr>
            <w:tcW w:w="4361" w:type="dxa"/>
          </w:tcPr>
          <w:p w:rsidR="00D52368" w:rsidRPr="006F5E6D" w:rsidRDefault="00D52368" w:rsidP="00D52368">
            <w:pPr>
              <w:spacing w:after="0" w:line="240" w:lineRule="auto"/>
              <w:ind w:left="-57" w:right="-57"/>
              <w:jc w:val="center"/>
              <w:rPr>
                <w:rFonts w:ascii="Times New Roman" w:eastAsia="Times New Roman" w:hAnsi="Times New Roman"/>
                <w:b/>
                <w:sz w:val="24"/>
                <w:szCs w:val="24"/>
              </w:rPr>
            </w:pPr>
            <w:r w:rsidRPr="006F5E6D">
              <w:rPr>
                <w:rFonts w:ascii="Times New Roman" w:eastAsia="Times New Roman" w:hAnsi="Times New Roman"/>
                <w:b/>
                <w:sz w:val="24"/>
                <w:szCs w:val="24"/>
              </w:rPr>
              <w:t>Характеристика видов деятельности учащихся</w:t>
            </w:r>
          </w:p>
        </w:tc>
        <w:tc>
          <w:tcPr>
            <w:tcW w:w="2478" w:type="dxa"/>
          </w:tcPr>
          <w:p w:rsidR="00D52368" w:rsidRPr="006F5E6D" w:rsidRDefault="00D52368" w:rsidP="00D52368">
            <w:pPr>
              <w:spacing w:after="0" w:line="240" w:lineRule="auto"/>
              <w:ind w:left="-57" w:right="-57"/>
              <w:jc w:val="center"/>
              <w:rPr>
                <w:rFonts w:ascii="Times New Roman" w:eastAsia="Times New Roman" w:hAnsi="Times New Roman"/>
                <w:b/>
                <w:sz w:val="24"/>
                <w:szCs w:val="24"/>
              </w:rPr>
            </w:pPr>
            <w:r w:rsidRPr="006F5E6D">
              <w:rPr>
                <w:rFonts w:ascii="Times New Roman" w:eastAsia="Times New Roman" w:hAnsi="Times New Roman"/>
                <w:b/>
                <w:sz w:val="24"/>
                <w:szCs w:val="24"/>
              </w:rPr>
              <w:t>Формируемые результаты</w:t>
            </w:r>
          </w:p>
        </w:tc>
      </w:tr>
      <w:tr w:rsidR="00D52368" w:rsidRPr="006F5E6D" w:rsidTr="00D52368">
        <w:tc>
          <w:tcPr>
            <w:tcW w:w="2096" w:type="dxa"/>
          </w:tcPr>
          <w:p w:rsidR="00D52368" w:rsidRPr="006F5E6D" w:rsidRDefault="00D52368" w:rsidP="00D52368">
            <w:pPr>
              <w:spacing w:after="0" w:line="240" w:lineRule="auto"/>
              <w:ind w:left="-57" w:right="-57"/>
              <w:rPr>
                <w:rFonts w:ascii="Times New Roman" w:eastAsia="Times New Roman" w:hAnsi="Times New Roman"/>
                <w:sz w:val="24"/>
                <w:szCs w:val="24"/>
              </w:rPr>
            </w:pPr>
            <w:r w:rsidRPr="006F5E6D">
              <w:rPr>
                <w:rFonts w:ascii="Times New Roman" w:eastAsia="Times New Roman" w:hAnsi="Times New Roman"/>
                <w:sz w:val="24"/>
                <w:szCs w:val="24"/>
              </w:rPr>
              <w:t>Физическая культура в современном обществе</w:t>
            </w:r>
          </w:p>
        </w:tc>
        <w:tc>
          <w:tcPr>
            <w:tcW w:w="5009" w:type="dxa"/>
            <w:gridSpan w:val="2"/>
          </w:tcPr>
          <w:p w:rsidR="00D52368" w:rsidRPr="00717B60" w:rsidRDefault="00D52368" w:rsidP="00D52368">
            <w:pPr>
              <w:spacing w:after="0" w:line="240" w:lineRule="auto"/>
              <w:ind w:left="-57" w:right="-57"/>
              <w:rPr>
                <w:rFonts w:ascii="Times New Roman" w:eastAsia="Times New Roman" w:hAnsi="Times New Roman"/>
                <w:b/>
                <w:i/>
                <w:sz w:val="24"/>
                <w:szCs w:val="24"/>
              </w:rPr>
            </w:pPr>
            <w:r w:rsidRPr="00717B60">
              <w:rPr>
                <w:rFonts w:ascii="Times New Roman" w:eastAsia="Times New Roman" w:hAnsi="Times New Roman"/>
                <w:b/>
                <w:i/>
                <w:sz w:val="24"/>
                <w:szCs w:val="24"/>
              </w:rPr>
              <w:t>Физическая культура в современном обществе</w:t>
            </w:r>
          </w:p>
          <w:p w:rsidR="00D52368" w:rsidRDefault="00D52368" w:rsidP="00D52368">
            <w:pPr>
              <w:spacing w:after="0" w:line="240" w:lineRule="auto"/>
              <w:ind w:left="-57" w:right="-57"/>
              <w:rPr>
                <w:rFonts w:ascii="Times New Roman" w:eastAsia="Times New Roman" w:hAnsi="Times New Roman"/>
                <w:sz w:val="24"/>
                <w:szCs w:val="24"/>
              </w:rPr>
            </w:pPr>
            <w:r w:rsidRPr="006F5E6D">
              <w:rPr>
                <w:rFonts w:ascii="Times New Roman" w:eastAsia="Times New Roman" w:hAnsi="Times New Roman"/>
                <w:sz w:val="24"/>
                <w:szCs w:val="24"/>
              </w:rPr>
              <w:t>Физкультурно-оздоровительное направление как наиболее массовое направление, связанное с укреплением и сохранением</w:t>
            </w:r>
            <w:r>
              <w:rPr>
                <w:rFonts w:ascii="Times New Roman" w:eastAsia="Times New Roman" w:hAnsi="Times New Roman"/>
                <w:sz w:val="24"/>
                <w:szCs w:val="24"/>
              </w:rPr>
              <w:t xml:space="preserve"> здоровья, организацией активного отдыха и досуга. Его цель, задачи, основное содержание.</w:t>
            </w:r>
          </w:p>
          <w:p w:rsidR="00D52368" w:rsidRPr="006F5E6D"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Формы занятий оздоровительной физической культурой. Их место и время проведения в режиме учебного дня и учебной недели</w:t>
            </w:r>
          </w:p>
        </w:tc>
        <w:tc>
          <w:tcPr>
            <w:tcW w:w="4361" w:type="dxa"/>
          </w:tcPr>
          <w:p w:rsidR="00D52368" w:rsidRDefault="00D52368" w:rsidP="00D52368">
            <w:pPr>
              <w:spacing w:after="0" w:line="240" w:lineRule="auto"/>
              <w:ind w:left="-57" w:right="-57"/>
              <w:rPr>
                <w:rFonts w:ascii="Times New Roman" w:eastAsia="Times New Roman" w:hAnsi="Times New Roman"/>
                <w:b/>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sidRPr="00F33823">
              <w:rPr>
                <w:rFonts w:ascii="Times New Roman" w:eastAsia="Times New Roman" w:hAnsi="Times New Roman"/>
                <w:b/>
                <w:sz w:val="24"/>
                <w:szCs w:val="24"/>
              </w:rPr>
              <w:t>Определять</w:t>
            </w:r>
            <w:r>
              <w:rPr>
                <w:rFonts w:ascii="Times New Roman" w:eastAsia="Times New Roman" w:hAnsi="Times New Roman"/>
                <w:sz w:val="24"/>
                <w:szCs w:val="24"/>
              </w:rPr>
              <w:t xml:space="preserve"> цель, задачи и основное содержание физкультурно-оздоровительного направления.</w:t>
            </w:r>
          </w:p>
          <w:p w:rsidR="00D52368" w:rsidRDefault="00D52368" w:rsidP="00D52368">
            <w:pPr>
              <w:spacing w:after="0" w:line="240" w:lineRule="auto"/>
              <w:ind w:left="-57" w:right="-57"/>
              <w:rPr>
                <w:rFonts w:ascii="Times New Roman" w:eastAsia="Times New Roman" w:hAnsi="Times New Roman"/>
                <w:sz w:val="24"/>
                <w:szCs w:val="24"/>
              </w:rPr>
            </w:pPr>
          </w:p>
          <w:p w:rsidR="00D52368" w:rsidRPr="006F5E6D" w:rsidRDefault="00D52368" w:rsidP="00D52368">
            <w:pPr>
              <w:spacing w:after="0" w:line="240" w:lineRule="auto"/>
              <w:ind w:left="-57" w:right="-57"/>
              <w:rPr>
                <w:rFonts w:ascii="Times New Roman" w:eastAsia="Times New Roman" w:hAnsi="Times New Roman"/>
                <w:sz w:val="24"/>
                <w:szCs w:val="24"/>
              </w:rPr>
            </w:pPr>
            <w:r w:rsidRPr="00F33823">
              <w:rPr>
                <w:rFonts w:ascii="Times New Roman" w:eastAsia="Times New Roman" w:hAnsi="Times New Roman"/>
                <w:b/>
                <w:sz w:val="24"/>
                <w:szCs w:val="24"/>
              </w:rPr>
              <w:t>Выделять</w:t>
            </w:r>
            <w:r>
              <w:rPr>
                <w:rFonts w:ascii="Times New Roman" w:eastAsia="Times New Roman" w:hAnsi="Times New Roman"/>
                <w:sz w:val="24"/>
                <w:szCs w:val="24"/>
              </w:rPr>
              <w:t xml:space="preserve"> основные формы занятий оздоровительной физической культурой, </w:t>
            </w:r>
            <w:r w:rsidRPr="00F33823">
              <w:rPr>
                <w:rFonts w:ascii="Times New Roman" w:eastAsia="Times New Roman" w:hAnsi="Times New Roman"/>
                <w:b/>
                <w:sz w:val="24"/>
                <w:szCs w:val="24"/>
              </w:rPr>
              <w:t>определять</w:t>
            </w:r>
            <w:r>
              <w:rPr>
                <w:rFonts w:ascii="Times New Roman" w:eastAsia="Times New Roman" w:hAnsi="Times New Roman"/>
                <w:sz w:val="24"/>
                <w:szCs w:val="24"/>
              </w:rPr>
              <w:t xml:space="preserve"> их целевое назначение, место и время в режиме учебного дня и учебной недели</w:t>
            </w:r>
          </w:p>
        </w:tc>
        <w:tc>
          <w:tcPr>
            <w:tcW w:w="2478" w:type="dxa"/>
          </w:tcPr>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 xml:space="preserve">Регулятивное универсальное умение </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Регулятивное универсальное  умение</w:t>
            </w:r>
          </w:p>
          <w:p w:rsidR="00D52368" w:rsidRPr="006F5E6D" w:rsidRDefault="00D52368" w:rsidP="00D52368">
            <w:pPr>
              <w:spacing w:after="0" w:line="240" w:lineRule="auto"/>
              <w:ind w:left="-57" w:right="-57"/>
              <w:rPr>
                <w:rFonts w:ascii="Times New Roman" w:eastAsia="Times New Roman" w:hAnsi="Times New Roman"/>
                <w:sz w:val="24"/>
                <w:szCs w:val="24"/>
              </w:rPr>
            </w:pPr>
          </w:p>
        </w:tc>
      </w:tr>
      <w:tr w:rsidR="00D52368" w:rsidRPr="006F5E6D" w:rsidTr="00D52368">
        <w:tc>
          <w:tcPr>
            <w:tcW w:w="2096" w:type="dxa"/>
          </w:tcPr>
          <w:p w:rsidR="00D52368" w:rsidRPr="006F5E6D"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 xml:space="preserve">Всестороннее </w:t>
            </w:r>
            <w:r>
              <w:rPr>
                <w:rFonts w:ascii="Times New Roman" w:eastAsia="Times New Roman" w:hAnsi="Times New Roman"/>
                <w:sz w:val="24"/>
                <w:szCs w:val="24"/>
              </w:rPr>
              <w:br/>
              <w:t>и гармоничное физическое развитие</w:t>
            </w:r>
          </w:p>
        </w:tc>
        <w:tc>
          <w:tcPr>
            <w:tcW w:w="5009" w:type="dxa"/>
            <w:gridSpan w:val="2"/>
          </w:tcPr>
          <w:p w:rsidR="00D52368" w:rsidRDefault="00D52368" w:rsidP="00D52368">
            <w:pPr>
              <w:spacing w:after="0" w:line="240" w:lineRule="auto"/>
              <w:ind w:left="-57" w:right="-57"/>
              <w:rPr>
                <w:rFonts w:ascii="Times New Roman" w:eastAsia="Times New Roman" w:hAnsi="Times New Roman"/>
                <w:sz w:val="24"/>
                <w:szCs w:val="24"/>
              </w:rPr>
            </w:pPr>
            <w:r w:rsidRPr="00717B60">
              <w:rPr>
                <w:rFonts w:ascii="Times New Roman" w:eastAsia="Times New Roman" w:hAnsi="Times New Roman"/>
                <w:b/>
                <w:i/>
                <w:sz w:val="24"/>
                <w:szCs w:val="24"/>
              </w:rPr>
              <w:t>Всестороннее и гармоничное физическое развитие</w:t>
            </w:r>
          </w:p>
          <w:p w:rsidR="00D52368" w:rsidRPr="006F5E6D"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Гармоничное физическое развитие. Представления о гармоничном развитии у народов. Изменчивость этих представлений в разные исторические эпохи. Коэффициент гармоничности. Определение гармоничности собственного телосложения. Стандартные показатели гармоничного телосложения</w:t>
            </w:r>
          </w:p>
        </w:tc>
        <w:tc>
          <w:tcPr>
            <w:tcW w:w="4361" w:type="dxa"/>
          </w:tcPr>
          <w:p w:rsidR="00D52368" w:rsidRDefault="00D52368" w:rsidP="00D52368">
            <w:pPr>
              <w:spacing w:after="0" w:line="240" w:lineRule="auto"/>
              <w:ind w:left="-57" w:right="-57"/>
              <w:rPr>
                <w:rFonts w:ascii="Times New Roman" w:eastAsia="Times New Roman" w:hAnsi="Times New Roman"/>
                <w:b/>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sidRPr="00B26973">
              <w:rPr>
                <w:rFonts w:ascii="Times New Roman" w:eastAsia="Times New Roman" w:hAnsi="Times New Roman"/>
                <w:b/>
                <w:sz w:val="24"/>
                <w:szCs w:val="24"/>
              </w:rPr>
              <w:t>Определять</w:t>
            </w:r>
            <w:r>
              <w:rPr>
                <w:rFonts w:ascii="Times New Roman" w:eastAsia="Times New Roman" w:hAnsi="Times New Roman"/>
                <w:sz w:val="24"/>
                <w:szCs w:val="24"/>
              </w:rPr>
              <w:t xml:space="preserve"> гармоничное физическое развитие через представления о красоте телосложения.</w:t>
            </w:r>
          </w:p>
          <w:p w:rsidR="00D52368" w:rsidRDefault="00D52368" w:rsidP="00D52368">
            <w:pPr>
              <w:spacing w:after="0" w:line="240" w:lineRule="auto"/>
              <w:ind w:left="-57" w:right="-57"/>
              <w:rPr>
                <w:rFonts w:ascii="Times New Roman" w:eastAsia="Times New Roman" w:hAnsi="Times New Roman"/>
                <w:sz w:val="24"/>
                <w:szCs w:val="24"/>
              </w:rPr>
            </w:pPr>
            <w:r w:rsidRPr="00B26973">
              <w:rPr>
                <w:rFonts w:ascii="Times New Roman" w:eastAsia="Times New Roman" w:hAnsi="Times New Roman"/>
                <w:b/>
                <w:sz w:val="24"/>
                <w:szCs w:val="24"/>
              </w:rPr>
              <w:t>Раскрывать</w:t>
            </w:r>
            <w:r>
              <w:rPr>
                <w:rFonts w:ascii="Times New Roman" w:eastAsia="Times New Roman" w:hAnsi="Times New Roman"/>
                <w:sz w:val="24"/>
                <w:szCs w:val="24"/>
              </w:rPr>
              <w:t xml:space="preserve"> изменчивость этих представлений в разные исторические эпохи.</w:t>
            </w:r>
          </w:p>
          <w:p w:rsidR="00D52368" w:rsidRPr="006F5E6D"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b/>
                <w:sz w:val="24"/>
                <w:szCs w:val="24"/>
              </w:rPr>
              <w:t xml:space="preserve">Определять </w:t>
            </w:r>
            <w:r w:rsidRPr="00B26973">
              <w:rPr>
                <w:rFonts w:ascii="Times New Roman" w:eastAsia="Times New Roman" w:hAnsi="Times New Roman"/>
                <w:sz w:val="24"/>
                <w:szCs w:val="24"/>
              </w:rPr>
              <w:t>гармоничность собственного телосложения</w:t>
            </w:r>
          </w:p>
        </w:tc>
        <w:tc>
          <w:tcPr>
            <w:tcW w:w="2478" w:type="dxa"/>
          </w:tcPr>
          <w:p w:rsidR="00D52368" w:rsidRDefault="00D52368" w:rsidP="00D52368">
            <w:pPr>
              <w:spacing w:after="0" w:line="240" w:lineRule="auto"/>
              <w:ind w:left="-57" w:right="-57"/>
              <w:jc w:val="both"/>
              <w:rPr>
                <w:rFonts w:ascii="Times New Roman" w:eastAsia="Times New Roman" w:hAnsi="Times New Roman"/>
                <w:sz w:val="24"/>
                <w:szCs w:val="24"/>
              </w:rPr>
            </w:pPr>
          </w:p>
          <w:p w:rsidR="00D52368" w:rsidRDefault="00D52368" w:rsidP="00D52368">
            <w:pPr>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jc w:val="both"/>
              <w:rPr>
                <w:rFonts w:ascii="Times New Roman" w:eastAsia="Times New Roman" w:hAnsi="Times New Roman"/>
                <w:sz w:val="24"/>
                <w:szCs w:val="24"/>
              </w:rPr>
            </w:pPr>
          </w:p>
          <w:p w:rsidR="00D52368" w:rsidRDefault="00D52368" w:rsidP="00D52368">
            <w:pPr>
              <w:spacing w:after="0" w:line="240" w:lineRule="auto"/>
              <w:ind w:left="-57" w:right="-57"/>
              <w:jc w:val="both"/>
              <w:rPr>
                <w:rFonts w:ascii="Times New Roman" w:eastAsia="Times New Roman" w:hAnsi="Times New Roman"/>
                <w:sz w:val="24"/>
                <w:szCs w:val="24"/>
              </w:rPr>
            </w:pPr>
          </w:p>
          <w:p w:rsidR="00D52368" w:rsidRDefault="00D52368" w:rsidP="00D52368">
            <w:pPr>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jc w:val="both"/>
              <w:rPr>
                <w:rFonts w:ascii="Times New Roman" w:eastAsia="Times New Roman" w:hAnsi="Times New Roman"/>
                <w:sz w:val="24"/>
                <w:szCs w:val="24"/>
              </w:rPr>
            </w:pPr>
          </w:p>
          <w:p w:rsidR="00D52368" w:rsidRDefault="00D52368" w:rsidP="00D52368">
            <w:pPr>
              <w:spacing w:after="0" w:line="240" w:lineRule="auto"/>
              <w:ind w:left="-57" w:right="-57"/>
              <w:jc w:val="both"/>
              <w:rPr>
                <w:rFonts w:ascii="Times New Roman" w:eastAsia="Times New Roman" w:hAnsi="Times New Roman"/>
                <w:sz w:val="24"/>
                <w:szCs w:val="24"/>
              </w:rPr>
            </w:pPr>
          </w:p>
          <w:p w:rsidR="00D52368" w:rsidRPr="006F5E6D" w:rsidRDefault="00D52368" w:rsidP="00D52368">
            <w:pPr>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Предметное умение</w:t>
            </w:r>
          </w:p>
        </w:tc>
      </w:tr>
      <w:tr w:rsidR="00D52368" w:rsidRPr="006F5E6D" w:rsidTr="00D52368">
        <w:tc>
          <w:tcPr>
            <w:tcW w:w="13944" w:type="dxa"/>
            <w:gridSpan w:val="5"/>
          </w:tcPr>
          <w:p w:rsidR="00D52368" w:rsidRPr="00B21D17" w:rsidRDefault="00D52368" w:rsidP="00D52368">
            <w:pPr>
              <w:spacing w:after="0" w:line="240" w:lineRule="auto"/>
              <w:ind w:left="-57" w:right="-57"/>
              <w:jc w:val="center"/>
              <w:rPr>
                <w:rFonts w:ascii="Times New Roman" w:eastAsia="Times New Roman" w:hAnsi="Times New Roman"/>
                <w:b/>
                <w:sz w:val="24"/>
                <w:szCs w:val="24"/>
              </w:rPr>
            </w:pPr>
            <w:r w:rsidRPr="00B21D17">
              <w:rPr>
                <w:rFonts w:ascii="Times New Roman" w:eastAsia="Times New Roman" w:hAnsi="Times New Roman"/>
                <w:b/>
                <w:sz w:val="24"/>
                <w:szCs w:val="24"/>
              </w:rPr>
              <w:t>Способы двигательной (физкультурной) деятельности</w:t>
            </w:r>
            <w:r>
              <w:rPr>
                <w:rFonts w:ascii="Times New Roman" w:eastAsia="Times New Roman" w:hAnsi="Times New Roman"/>
                <w:b/>
                <w:sz w:val="24"/>
                <w:szCs w:val="24"/>
              </w:rPr>
              <w:t xml:space="preserve"> (6 ч)</w:t>
            </w:r>
          </w:p>
        </w:tc>
      </w:tr>
      <w:tr w:rsidR="00D52368" w:rsidRPr="006F5E6D" w:rsidTr="00D52368">
        <w:tc>
          <w:tcPr>
            <w:tcW w:w="2096" w:type="dxa"/>
          </w:tcPr>
          <w:p w:rsidR="00D52368" w:rsidRPr="00B21A12" w:rsidRDefault="00D52368" w:rsidP="00D52368">
            <w:pPr>
              <w:spacing w:after="0" w:line="240" w:lineRule="auto"/>
              <w:ind w:left="-57" w:right="-57"/>
              <w:rPr>
                <w:rFonts w:ascii="Times New Roman" w:eastAsia="Times New Roman" w:hAnsi="Times New Roman"/>
                <w:b/>
                <w:i/>
                <w:sz w:val="24"/>
                <w:szCs w:val="24"/>
              </w:rPr>
            </w:pPr>
            <w:r w:rsidRPr="00B21A12">
              <w:rPr>
                <w:rFonts w:ascii="Times New Roman" w:eastAsia="Times New Roman" w:hAnsi="Times New Roman"/>
                <w:b/>
                <w:i/>
                <w:sz w:val="24"/>
                <w:szCs w:val="24"/>
              </w:rPr>
              <w:t xml:space="preserve">Организация </w:t>
            </w:r>
            <w:r>
              <w:rPr>
                <w:rFonts w:ascii="Times New Roman" w:eastAsia="Times New Roman" w:hAnsi="Times New Roman"/>
                <w:b/>
                <w:i/>
                <w:sz w:val="24"/>
                <w:szCs w:val="24"/>
              </w:rPr>
              <w:br/>
            </w:r>
            <w:r w:rsidRPr="00B21A12">
              <w:rPr>
                <w:rFonts w:ascii="Times New Roman" w:eastAsia="Times New Roman" w:hAnsi="Times New Roman"/>
                <w:b/>
                <w:i/>
                <w:sz w:val="24"/>
                <w:szCs w:val="24"/>
              </w:rPr>
              <w:t xml:space="preserve">и проведение самостоятельных занятий </w:t>
            </w:r>
            <w:r>
              <w:rPr>
                <w:rFonts w:ascii="Times New Roman" w:eastAsia="Times New Roman" w:hAnsi="Times New Roman"/>
                <w:b/>
                <w:i/>
                <w:sz w:val="24"/>
                <w:szCs w:val="24"/>
              </w:rPr>
              <w:t xml:space="preserve">по </w:t>
            </w:r>
            <w:r w:rsidRPr="00B21A12">
              <w:rPr>
                <w:rFonts w:ascii="Times New Roman" w:eastAsia="Times New Roman" w:hAnsi="Times New Roman"/>
                <w:b/>
                <w:i/>
                <w:sz w:val="24"/>
                <w:szCs w:val="24"/>
              </w:rPr>
              <w:t>спортивной подготовк</w:t>
            </w:r>
            <w:r>
              <w:rPr>
                <w:rFonts w:ascii="Times New Roman" w:eastAsia="Times New Roman" w:hAnsi="Times New Roman"/>
                <w:b/>
                <w:i/>
                <w:sz w:val="24"/>
                <w:szCs w:val="24"/>
              </w:rPr>
              <w:t>е</w:t>
            </w:r>
            <w:r w:rsidRPr="00B21A12">
              <w:rPr>
                <w:rFonts w:ascii="Times New Roman" w:eastAsia="Times New Roman" w:hAnsi="Times New Roman"/>
                <w:b/>
                <w:i/>
                <w:sz w:val="24"/>
                <w:szCs w:val="24"/>
              </w:rPr>
              <w:t>.</w:t>
            </w: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 xml:space="preserve">Планирование </w:t>
            </w:r>
            <w:r>
              <w:rPr>
                <w:rFonts w:ascii="Times New Roman" w:eastAsia="Times New Roman" w:hAnsi="Times New Roman"/>
                <w:sz w:val="24"/>
                <w:szCs w:val="24"/>
              </w:rPr>
              <w:lastRenderedPageBreak/>
              <w:t>занятий физической культурой</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Pr="006F5E6D"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Планирование занятий физической культурой</w:t>
            </w:r>
          </w:p>
        </w:tc>
        <w:tc>
          <w:tcPr>
            <w:tcW w:w="4877" w:type="dxa"/>
          </w:tcPr>
          <w:p w:rsidR="00D52368" w:rsidRDefault="00D52368" w:rsidP="00D52368">
            <w:pPr>
              <w:spacing w:after="0" w:line="240" w:lineRule="auto"/>
              <w:ind w:left="-57" w:right="-57"/>
              <w:rPr>
                <w:rFonts w:ascii="Times New Roman" w:eastAsia="Times New Roman" w:hAnsi="Times New Roman"/>
                <w:b/>
                <w:i/>
                <w:sz w:val="24"/>
                <w:szCs w:val="24"/>
              </w:rPr>
            </w:pPr>
            <w:r w:rsidRPr="00B21A12">
              <w:rPr>
                <w:rFonts w:ascii="Times New Roman" w:eastAsia="Times New Roman" w:hAnsi="Times New Roman"/>
                <w:b/>
                <w:i/>
                <w:sz w:val="24"/>
                <w:szCs w:val="24"/>
              </w:rPr>
              <w:lastRenderedPageBreak/>
              <w:t xml:space="preserve">Организация и проведение самостоятельных занятий </w:t>
            </w:r>
            <w:r>
              <w:rPr>
                <w:rFonts w:ascii="Times New Roman" w:eastAsia="Times New Roman" w:hAnsi="Times New Roman"/>
                <w:b/>
                <w:i/>
                <w:sz w:val="24"/>
                <w:szCs w:val="24"/>
              </w:rPr>
              <w:t xml:space="preserve">по </w:t>
            </w:r>
            <w:r w:rsidRPr="00B21A12">
              <w:rPr>
                <w:rFonts w:ascii="Times New Roman" w:eastAsia="Times New Roman" w:hAnsi="Times New Roman"/>
                <w:b/>
                <w:i/>
                <w:sz w:val="24"/>
                <w:szCs w:val="24"/>
              </w:rPr>
              <w:t>спортивной подготовк</w:t>
            </w:r>
            <w:r>
              <w:rPr>
                <w:rFonts w:ascii="Times New Roman" w:eastAsia="Times New Roman" w:hAnsi="Times New Roman"/>
                <w:b/>
                <w:i/>
                <w:sz w:val="24"/>
                <w:szCs w:val="24"/>
              </w:rPr>
              <w:t>е</w:t>
            </w:r>
          </w:p>
          <w:p w:rsidR="00D52368" w:rsidRDefault="00D52368" w:rsidP="00D52368">
            <w:pPr>
              <w:spacing w:after="0" w:line="240" w:lineRule="auto"/>
              <w:ind w:left="-57" w:right="-57"/>
              <w:rPr>
                <w:rFonts w:ascii="Times New Roman" w:eastAsia="Times New Roman" w:hAnsi="Times New Roman"/>
                <w:b/>
                <w:i/>
                <w:sz w:val="24"/>
                <w:szCs w:val="24"/>
              </w:rPr>
            </w:pPr>
            <w:r>
              <w:rPr>
                <w:rFonts w:ascii="Times New Roman" w:eastAsia="Times New Roman" w:hAnsi="Times New Roman"/>
                <w:b/>
                <w:i/>
                <w:sz w:val="24"/>
                <w:szCs w:val="24"/>
              </w:rPr>
              <w:t>Составление плана занятий спортивной подготовкой</w:t>
            </w:r>
          </w:p>
          <w:p w:rsidR="00D52368" w:rsidRDefault="00D52368" w:rsidP="00D52368">
            <w:pPr>
              <w:spacing w:after="0" w:line="240" w:lineRule="auto"/>
              <w:ind w:left="-57" w:right="-57"/>
              <w:rPr>
                <w:rFonts w:ascii="Times New Roman" w:eastAsia="Times New Roman" w:hAnsi="Times New Roman"/>
                <w:sz w:val="24"/>
                <w:szCs w:val="24"/>
              </w:rPr>
            </w:pPr>
            <w:r w:rsidRPr="00B21A12">
              <w:rPr>
                <w:rFonts w:ascii="Times New Roman" w:eastAsia="Times New Roman" w:hAnsi="Times New Roman"/>
                <w:sz w:val="24"/>
                <w:szCs w:val="24"/>
              </w:rPr>
              <w:t xml:space="preserve">Спортивная </w:t>
            </w:r>
            <w:r>
              <w:rPr>
                <w:rFonts w:ascii="Times New Roman" w:eastAsia="Times New Roman" w:hAnsi="Times New Roman"/>
                <w:sz w:val="24"/>
                <w:szCs w:val="24"/>
              </w:rPr>
              <w:t xml:space="preserve">подготовка как длительный процесс, включающий в себя тренировочные </w:t>
            </w:r>
            <w:r>
              <w:rPr>
                <w:rFonts w:ascii="Times New Roman" w:eastAsia="Times New Roman" w:hAnsi="Times New Roman"/>
                <w:sz w:val="24"/>
                <w:szCs w:val="24"/>
              </w:rPr>
              <w:lastRenderedPageBreak/>
              <w:t>занятия (тренировки) с целенаправленным развитием физических качеств и совершенствованием техники соревновательных действий; ее цель и назначение. Формы планирования занятий в системе спортивной подготовки.</w:t>
            </w:r>
          </w:p>
          <w:p w:rsidR="00D52368" w:rsidRPr="00B21A12" w:rsidRDefault="00D52368" w:rsidP="00D52368">
            <w:pPr>
              <w:spacing w:after="0" w:line="240" w:lineRule="auto"/>
              <w:ind w:left="-57" w:right="-57"/>
              <w:rPr>
                <w:rFonts w:ascii="Times New Roman" w:eastAsia="Times New Roman" w:hAnsi="Times New Roman"/>
                <w:b/>
                <w:i/>
                <w:sz w:val="24"/>
                <w:szCs w:val="24"/>
              </w:rPr>
            </w:pPr>
            <w:r w:rsidRPr="00B21A12">
              <w:rPr>
                <w:rFonts w:ascii="Times New Roman" w:eastAsia="Times New Roman" w:hAnsi="Times New Roman"/>
                <w:b/>
                <w:i/>
                <w:sz w:val="24"/>
                <w:szCs w:val="24"/>
              </w:rPr>
              <w:t>Как учитывать индивидуальные особенности при составлен</w:t>
            </w:r>
            <w:r>
              <w:rPr>
                <w:rFonts w:ascii="Times New Roman" w:eastAsia="Times New Roman" w:hAnsi="Times New Roman"/>
                <w:b/>
                <w:i/>
                <w:sz w:val="24"/>
                <w:szCs w:val="24"/>
              </w:rPr>
              <w:t>ии планов тренировочных занятий</w:t>
            </w: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Индивидуальные особенности физического развития и физической подготовленности как фактор наследственности и жизнедеятельности человека.</w:t>
            </w:r>
          </w:p>
          <w:p w:rsidR="00D52368" w:rsidRPr="006F5E6D"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Классификация режимов физической нагрузки и правила их использования в зависимости от задач и форм организации занятий</w:t>
            </w:r>
          </w:p>
        </w:tc>
        <w:tc>
          <w:tcPr>
            <w:tcW w:w="4493" w:type="dxa"/>
            <w:gridSpan w:val="2"/>
          </w:tcPr>
          <w:p w:rsidR="00D52368" w:rsidRDefault="00D52368" w:rsidP="00D52368">
            <w:pPr>
              <w:spacing w:after="0" w:line="240" w:lineRule="auto"/>
              <w:ind w:left="-57" w:right="-57"/>
              <w:rPr>
                <w:rFonts w:ascii="Times New Roman" w:eastAsia="Times New Roman" w:hAnsi="Times New Roman"/>
                <w:b/>
                <w:sz w:val="24"/>
                <w:szCs w:val="24"/>
              </w:rPr>
            </w:pPr>
          </w:p>
          <w:p w:rsidR="00D52368" w:rsidRDefault="00D52368" w:rsidP="00D52368">
            <w:pPr>
              <w:spacing w:after="0" w:line="240" w:lineRule="auto"/>
              <w:ind w:left="-57" w:right="-57"/>
              <w:rPr>
                <w:rFonts w:ascii="Times New Roman" w:eastAsia="Times New Roman" w:hAnsi="Times New Roman"/>
                <w:b/>
                <w:sz w:val="24"/>
                <w:szCs w:val="24"/>
              </w:rPr>
            </w:pPr>
          </w:p>
          <w:p w:rsidR="00D52368" w:rsidRDefault="00D52368" w:rsidP="00D52368">
            <w:pPr>
              <w:spacing w:after="0" w:line="240" w:lineRule="auto"/>
              <w:ind w:left="-57" w:right="-57"/>
              <w:rPr>
                <w:rFonts w:ascii="Times New Roman" w:eastAsia="Times New Roman" w:hAnsi="Times New Roman"/>
                <w:b/>
                <w:sz w:val="24"/>
                <w:szCs w:val="24"/>
              </w:rPr>
            </w:pPr>
          </w:p>
          <w:p w:rsidR="00D52368" w:rsidRDefault="00D52368" w:rsidP="00D52368">
            <w:pPr>
              <w:spacing w:after="0" w:line="240" w:lineRule="auto"/>
              <w:ind w:left="-57" w:right="-57"/>
              <w:rPr>
                <w:rFonts w:ascii="Times New Roman" w:eastAsia="Times New Roman" w:hAnsi="Times New Roman"/>
                <w:b/>
                <w:sz w:val="24"/>
                <w:szCs w:val="24"/>
              </w:rPr>
            </w:pPr>
          </w:p>
          <w:p w:rsidR="00D52368" w:rsidRPr="00B21A12"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b/>
                <w:sz w:val="24"/>
                <w:szCs w:val="24"/>
              </w:rPr>
              <w:t xml:space="preserve">Определять </w:t>
            </w:r>
            <w:r>
              <w:rPr>
                <w:rFonts w:ascii="Times New Roman" w:eastAsia="Times New Roman" w:hAnsi="Times New Roman"/>
                <w:sz w:val="24"/>
                <w:szCs w:val="24"/>
              </w:rPr>
              <w:t>цель и назначение спортивной подготовки.</w:t>
            </w:r>
          </w:p>
          <w:p w:rsidR="00D52368" w:rsidRDefault="00D52368" w:rsidP="00D52368">
            <w:pPr>
              <w:spacing w:after="0" w:line="240" w:lineRule="auto"/>
              <w:ind w:left="-57" w:right="-57"/>
              <w:rPr>
                <w:rFonts w:ascii="Times New Roman" w:eastAsia="Times New Roman" w:hAnsi="Times New Roman"/>
                <w:b/>
                <w:sz w:val="24"/>
                <w:szCs w:val="24"/>
              </w:rPr>
            </w:pPr>
          </w:p>
          <w:p w:rsidR="00D52368" w:rsidRDefault="00D52368" w:rsidP="00D52368">
            <w:pPr>
              <w:spacing w:after="0" w:line="240" w:lineRule="auto"/>
              <w:ind w:left="-57" w:right="-57"/>
              <w:rPr>
                <w:rFonts w:ascii="Times New Roman" w:eastAsia="Times New Roman" w:hAnsi="Times New Roman"/>
                <w:b/>
                <w:sz w:val="24"/>
                <w:szCs w:val="24"/>
              </w:rPr>
            </w:pPr>
          </w:p>
          <w:p w:rsidR="00D52368" w:rsidRDefault="00D52368" w:rsidP="00D52368">
            <w:pPr>
              <w:spacing w:after="0" w:line="240" w:lineRule="auto"/>
              <w:ind w:left="-57" w:right="-57"/>
              <w:rPr>
                <w:rFonts w:ascii="Times New Roman" w:eastAsia="Times New Roman" w:hAnsi="Times New Roman"/>
                <w:b/>
                <w:sz w:val="24"/>
                <w:szCs w:val="24"/>
              </w:rPr>
            </w:pPr>
          </w:p>
          <w:p w:rsidR="00D52368" w:rsidRDefault="00D52368" w:rsidP="00D52368">
            <w:pPr>
              <w:spacing w:after="0" w:line="240" w:lineRule="auto"/>
              <w:ind w:left="-57" w:right="-57"/>
              <w:rPr>
                <w:rFonts w:ascii="Times New Roman" w:eastAsia="Times New Roman" w:hAnsi="Times New Roman"/>
                <w:b/>
                <w:sz w:val="24"/>
                <w:szCs w:val="24"/>
              </w:rPr>
            </w:pPr>
          </w:p>
          <w:p w:rsidR="00D52368" w:rsidRDefault="00D52368" w:rsidP="00D52368">
            <w:pPr>
              <w:spacing w:after="0" w:line="240" w:lineRule="auto"/>
              <w:ind w:left="-57" w:right="-57"/>
              <w:rPr>
                <w:rFonts w:ascii="Times New Roman" w:eastAsia="Times New Roman" w:hAnsi="Times New Roman"/>
                <w:b/>
                <w:sz w:val="24"/>
                <w:szCs w:val="24"/>
              </w:rPr>
            </w:pPr>
          </w:p>
          <w:p w:rsidR="00D52368" w:rsidRDefault="00D52368" w:rsidP="00D52368">
            <w:pPr>
              <w:spacing w:after="0" w:line="240" w:lineRule="auto"/>
              <w:ind w:left="-57" w:right="-57"/>
              <w:rPr>
                <w:rFonts w:ascii="Times New Roman" w:eastAsia="Times New Roman" w:hAnsi="Times New Roman"/>
                <w:b/>
                <w:sz w:val="24"/>
                <w:szCs w:val="24"/>
              </w:rPr>
            </w:pPr>
          </w:p>
          <w:p w:rsidR="00D52368" w:rsidRDefault="00D52368" w:rsidP="00D52368">
            <w:pPr>
              <w:spacing w:after="0" w:line="240" w:lineRule="auto"/>
              <w:ind w:right="-57"/>
              <w:rPr>
                <w:rFonts w:ascii="Times New Roman" w:eastAsia="Times New Roman" w:hAnsi="Times New Roman"/>
                <w:sz w:val="24"/>
                <w:szCs w:val="24"/>
              </w:rPr>
            </w:pPr>
            <w:r w:rsidRPr="00B21D17">
              <w:rPr>
                <w:rFonts w:ascii="Times New Roman" w:eastAsia="Times New Roman" w:hAnsi="Times New Roman"/>
                <w:b/>
                <w:sz w:val="24"/>
                <w:szCs w:val="24"/>
              </w:rPr>
              <w:t>Раскрывать</w:t>
            </w:r>
            <w:r>
              <w:rPr>
                <w:rFonts w:ascii="Times New Roman" w:eastAsia="Times New Roman" w:hAnsi="Times New Roman"/>
                <w:sz w:val="24"/>
                <w:szCs w:val="24"/>
              </w:rPr>
              <w:t xml:space="preserve"> значение понятия «индивидуальные особенности», </w:t>
            </w:r>
            <w:r w:rsidRPr="00B21D17">
              <w:rPr>
                <w:rFonts w:ascii="Times New Roman" w:eastAsia="Times New Roman" w:hAnsi="Times New Roman"/>
                <w:b/>
                <w:sz w:val="24"/>
                <w:szCs w:val="24"/>
              </w:rPr>
              <w:t>определять</w:t>
            </w:r>
            <w:r>
              <w:rPr>
                <w:rFonts w:ascii="Times New Roman" w:eastAsia="Times New Roman" w:hAnsi="Times New Roman"/>
                <w:sz w:val="24"/>
                <w:szCs w:val="24"/>
              </w:rPr>
              <w:t xml:space="preserve"> факторы и причины их появления.</w:t>
            </w: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b/>
                <w:sz w:val="24"/>
                <w:szCs w:val="24"/>
              </w:rPr>
              <w:t xml:space="preserve">Характеризовать </w:t>
            </w:r>
            <w:r w:rsidRPr="00B21D17">
              <w:rPr>
                <w:rFonts w:ascii="Times New Roman" w:eastAsia="Times New Roman" w:hAnsi="Times New Roman"/>
                <w:sz w:val="24"/>
                <w:szCs w:val="24"/>
              </w:rPr>
              <w:t>зависимость режимов нагрузки от задач и содержания тренировочных занятий.</w:t>
            </w:r>
          </w:p>
          <w:p w:rsidR="00D52368" w:rsidRPr="006F5E6D"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b/>
                <w:sz w:val="24"/>
                <w:szCs w:val="24"/>
              </w:rPr>
              <w:t xml:space="preserve">Определять </w:t>
            </w:r>
            <w:r w:rsidRPr="00B21D17">
              <w:rPr>
                <w:rFonts w:ascii="Times New Roman" w:eastAsia="Times New Roman" w:hAnsi="Times New Roman"/>
                <w:sz w:val="24"/>
                <w:szCs w:val="24"/>
              </w:rPr>
              <w:t>дозировку нагрузки в зависимости от</w:t>
            </w:r>
            <w:r>
              <w:rPr>
                <w:rFonts w:ascii="Times New Roman" w:eastAsia="Times New Roman" w:hAnsi="Times New Roman"/>
                <w:b/>
                <w:sz w:val="24"/>
                <w:szCs w:val="24"/>
              </w:rPr>
              <w:t xml:space="preserve"> </w:t>
            </w:r>
            <w:r w:rsidRPr="00B21D17">
              <w:rPr>
                <w:rFonts w:ascii="Times New Roman" w:eastAsia="Times New Roman" w:hAnsi="Times New Roman"/>
                <w:sz w:val="24"/>
                <w:szCs w:val="24"/>
              </w:rPr>
              <w:t>особенностей</w:t>
            </w:r>
            <w:r>
              <w:rPr>
                <w:rFonts w:ascii="Times New Roman" w:eastAsia="Times New Roman" w:hAnsi="Times New Roman"/>
                <w:sz w:val="24"/>
                <w:szCs w:val="24"/>
              </w:rPr>
              <w:t xml:space="preserve"> динамики ЧСС в тренировочном цикле</w:t>
            </w:r>
          </w:p>
        </w:tc>
        <w:tc>
          <w:tcPr>
            <w:tcW w:w="2478" w:type="dxa"/>
          </w:tcPr>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Регулятивное  универсальное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Познавательное универсальное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Pr="006F5E6D" w:rsidRDefault="00D52368" w:rsidP="00D52368">
            <w:pPr>
              <w:spacing w:after="0" w:line="240" w:lineRule="auto"/>
              <w:ind w:left="-57" w:right="-57"/>
              <w:rPr>
                <w:rFonts w:ascii="Times New Roman" w:eastAsia="Times New Roman" w:hAnsi="Times New Roman"/>
                <w:sz w:val="24"/>
                <w:szCs w:val="24"/>
              </w:rPr>
            </w:pPr>
          </w:p>
        </w:tc>
      </w:tr>
      <w:tr w:rsidR="00D52368" w:rsidRPr="006F5E6D" w:rsidTr="00D52368">
        <w:tc>
          <w:tcPr>
            <w:tcW w:w="13944" w:type="dxa"/>
            <w:gridSpan w:val="5"/>
          </w:tcPr>
          <w:p w:rsidR="00D52368" w:rsidRPr="005E14F3" w:rsidRDefault="00D52368" w:rsidP="00D52368">
            <w:pPr>
              <w:spacing w:after="0" w:line="240" w:lineRule="auto"/>
              <w:ind w:left="-57" w:right="-57"/>
              <w:jc w:val="center"/>
              <w:rPr>
                <w:rFonts w:ascii="Times New Roman" w:eastAsia="Times New Roman" w:hAnsi="Times New Roman"/>
                <w:b/>
                <w:sz w:val="24"/>
                <w:szCs w:val="24"/>
              </w:rPr>
            </w:pPr>
            <w:r w:rsidRPr="005E14F3">
              <w:rPr>
                <w:rFonts w:ascii="Times New Roman" w:eastAsia="Times New Roman" w:hAnsi="Times New Roman"/>
                <w:b/>
                <w:sz w:val="24"/>
                <w:szCs w:val="24"/>
              </w:rPr>
              <w:lastRenderedPageBreak/>
              <w:t>Физическое совершенствование</w:t>
            </w:r>
            <w:r>
              <w:rPr>
                <w:rFonts w:ascii="Times New Roman" w:eastAsia="Times New Roman" w:hAnsi="Times New Roman"/>
                <w:b/>
                <w:sz w:val="24"/>
                <w:szCs w:val="24"/>
              </w:rPr>
              <w:t xml:space="preserve"> (95 ч)</w:t>
            </w:r>
          </w:p>
        </w:tc>
      </w:tr>
      <w:tr w:rsidR="00D52368" w:rsidRPr="006F5E6D" w:rsidTr="00D52368">
        <w:tc>
          <w:tcPr>
            <w:tcW w:w="2096" w:type="dxa"/>
          </w:tcPr>
          <w:p w:rsidR="00D52368" w:rsidRDefault="00D52368" w:rsidP="00D52368">
            <w:pPr>
              <w:spacing w:after="0" w:line="240" w:lineRule="auto"/>
              <w:ind w:left="-57" w:right="-57"/>
              <w:jc w:val="both"/>
              <w:rPr>
                <w:rFonts w:ascii="Times New Roman" w:eastAsia="Times New Roman" w:hAnsi="Times New Roman"/>
                <w:b/>
                <w:i/>
                <w:sz w:val="24"/>
                <w:szCs w:val="24"/>
              </w:rPr>
            </w:pPr>
            <w:r w:rsidRPr="005E14F3">
              <w:rPr>
                <w:rFonts w:ascii="Times New Roman" w:eastAsia="Times New Roman" w:hAnsi="Times New Roman"/>
                <w:b/>
                <w:i/>
                <w:sz w:val="24"/>
                <w:szCs w:val="24"/>
              </w:rPr>
              <w:t>Физкультурно-оздоровительная деятельность</w:t>
            </w:r>
          </w:p>
          <w:p w:rsidR="00D52368" w:rsidRPr="005E14F3" w:rsidRDefault="00D52368" w:rsidP="00D52368">
            <w:pPr>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Выбор упражнений и составление индивидуальных комплексов для утренней зарядки, физкультминуток и физкультпауз (подвижных перемен)</w:t>
            </w:r>
          </w:p>
        </w:tc>
        <w:tc>
          <w:tcPr>
            <w:tcW w:w="4877" w:type="dxa"/>
          </w:tcPr>
          <w:p w:rsidR="00D52368" w:rsidRPr="00717B60" w:rsidRDefault="00D52368" w:rsidP="00D52368">
            <w:pPr>
              <w:spacing w:after="0" w:line="240" w:lineRule="auto"/>
              <w:ind w:left="-57" w:right="-57"/>
              <w:rPr>
                <w:rFonts w:ascii="Times New Roman" w:eastAsia="Times New Roman" w:hAnsi="Times New Roman"/>
                <w:b/>
                <w:i/>
                <w:sz w:val="24"/>
                <w:szCs w:val="24"/>
              </w:rPr>
            </w:pPr>
            <w:r w:rsidRPr="00717B60">
              <w:rPr>
                <w:rFonts w:ascii="Times New Roman" w:eastAsia="Times New Roman" w:hAnsi="Times New Roman"/>
                <w:b/>
                <w:i/>
                <w:sz w:val="24"/>
                <w:szCs w:val="24"/>
              </w:rPr>
              <w:t>Виды двигательной деятельности.</w:t>
            </w:r>
          </w:p>
          <w:p w:rsidR="00D52368" w:rsidRPr="00717B60" w:rsidRDefault="00D52368" w:rsidP="00D52368">
            <w:pPr>
              <w:spacing w:after="0" w:line="240" w:lineRule="auto"/>
              <w:ind w:left="-57" w:right="-57"/>
              <w:rPr>
                <w:rFonts w:ascii="Times New Roman" w:eastAsia="Times New Roman" w:hAnsi="Times New Roman"/>
                <w:b/>
                <w:i/>
                <w:sz w:val="24"/>
                <w:szCs w:val="24"/>
              </w:rPr>
            </w:pPr>
            <w:r w:rsidRPr="00717B60">
              <w:rPr>
                <w:rFonts w:ascii="Times New Roman" w:eastAsia="Times New Roman" w:hAnsi="Times New Roman"/>
                <w:b/>
                <w:i/>
                <w:sz w:val="24"/>
                <w:szCs w:val="24"/>
              </w:rPr>
              <w:t>Физкультур</w:t>
            </w:r>
            <w:r>
              <w:rPr>
                <w:rFonts w:ascii="Times New Roman" w:eastAsia="Times New Roman" w:hAnsi="Times New Roman"/>
                <w:b/>
                <w:i/>
                <w:sz w:val="24"/>
                <w:szCs w:val="24"/>
              </w:rPr>
              <w:t>но-оздоровительная деятельность</w:t>
            </w: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Упражнения для профилактики утомления, связанного с длительной работой за компьютером.</w:t>
            </w: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Комплекс упражнений для поддержания физической и умственной работоспособности.</w:t>
            </w:r>
          </w:p>
          <w:p w:rsidR="00D52368" w:rsidRDefault="00D52368" w:rsidP="00D52368">
            <w:pPr>
              <w:spacing w:after="0" w:line="240" w:lineRule="auto"/>
              <w:ind w:left="-57" w:right="-57"/>
              <w:rPr>
                <w:rFonts w:ascii="Times New Roman" w:eastAsia="Times New Roman" w:hAnsi="Times New Roman"/>
                <w:sz w:val="24"/>
                <w:szCs w:val="24"/>
              </w:rPr>
            </w:pPr>
          </w:p>
          <w:p w:rsidR="00D52368" w:rsidRPr="006F5E6D"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Комплекс упражнений при избыточной массе тела</w:t>
            </w:r>
          </w:p>
        </w:tc>
        <w:tc>
          <w:tcPr>
            <w:tcW w:w="4493" w:type="dxa"/>
            <w:gridSpan w:val="2"/>
          </w:tcPr>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sidRPr="00E647B1">
              <w:rPr>
                <w:rFonts w:ascii="Times New Roman" w:eastAsia="Times New Roman" w:hAnsi="Times New Roman"/>
                <w:b/>
                <w:sz w:val="24"/>
                <w:szCs w:val="24"/>
              </w:rPr>
              <w:t>Выполнять</w:t>
            </w:r>
            <w:r>
              <w:rPr>
                <w:rFonts w:ascii="Times New Roman" w:eastAsia="Times New Roman" w:hAnsi="Times New Roman"/>
                <w:sz w:val="24"/>
                <w:szCs w:val="24"/>
              </w:rPr>
              <w:t xml:space="preserve"> упражнения для релаксации, переключения внимания и улучшения кровообращения, дыхания и энергообмена.</w:t>
            </w: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b/>
                <w:sz w:val="24"/>
                <w:szCs w:val="24"/>
              </w:rPr>
              <w:t xml:space="preserve">Подбирать </w:t>
            </w:r>
            <w:r>
              <w:rPr>
                <w:rFonts w:ascii="Times New Roman" w:eastAsia="Times New Roman" w:hAnsi="Times New Roman"/>
                <w:sz w:val="24"/>
                <w:szCs w:val="24"/>
              </w:rPr>
              <w:t>дозировку с учетом индивидуального состояния и характера признаков утомления.</w:t>
            </w:r>
          </w:p>
          <w:p w:rsidR="00D52368" w:rsidRDefault="00D52368" w:rsidP="00D52368">
            <w:pPr>
              <w:spacing w:after="0" w:line="240" w:lineRule="auto"/>
              <w:ind w:left="-57" w:right="-57"/>
              <w:rPr>
                <w:rFonts w:ascii="Times New Roman" w:eastAsia="Times New Roman" w:hAnsi="Times New Roman"/>
                <w:sz w:val="24"/>
                <w:szCs w:val="24"/>
              </w:rPr>
            </w:pPr>
            <w:r w:rsidRPr="00E647B1">
              <w:rPr>
                <w:rFonts w:ascii="Times New Roman" w:eastAsia="Times New Roman" w:hAnsi="Times New Roman"/>
                <w:b/>
                <w:sz w:val="24"/>
                <w:szCs w:val="24"/>
              </w:rPr>
              <w:t>Выполнять</w:t>
            </w:r>
            <w:r>
              <w:rPr>
                <w:rFonts w:ascii="Times New Roman" w:eastAsia="Times New Roman" w:hAnsi="Times New Roman"/>
                <w:sz w:val="24"/>
                <w:szCs w:val="24"/>
              </w:rPr>
              <w:t xml:space="preserve"> упражнения на коррекцию массы тела,</w:t>
            </w:r>
          </w:p>
          <w:p w:rsidR="00D52368" w:rsidRPr="00E647B1"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b/>
                <w:sz w:val="24"/>
                <w:szCs w:val="24"/>
              </w:rPr>
              <w:t xml:space="preserve">подбирать </w:t>
            </w:r>
            <w:r w:rsidRPr="00E647B1">
              <w:rPr>
                <w:rFonts w:ascii="Times New Roman" w:eastAsia="Times New Roman" w:hAnsi="Times New Roman"/>
                <w:sz w:val="24"/>
                <w:szCs w:val="24"/>
              </w:rPr>
              <w:t>их дозировку</w:t>
            </w:r>
            <w:r>
              <w:rPr>
                <w:rFonts w:ascii="Times New Roman" w:eastAsia="Times New Roman" w:hAnsi="Times New Roman"/>
                <w:sz w:val="24"/>
                <w:szCs w:val="24"/>
              </w:rPr>
              <w:t xml:space="preserve"> и </w:t>
            </w:r>
            <w:r w:rsidRPr="00957D5C">
              <w:rPr>
                <w:rFonts w:ascii="Times New Roman" w:eastAsia="Times New Roman" w:hAnsi="Times New Roman"/>
                <w:b/>
                <w:sz w:val="24"/>
                <w:szCs w:val="24"/>
              </w:rPr>
              <w:t xml:space="preserve">включать </w:t>
            </w:r>
            <w:r>
              <w:rPr>
                <w:rFonts w:ascii="Times New Roman" w:eastAsia="Times New Roman" w:hAnsi="Times New Roman"/>
                <w:sz w:val="24"/>
                <w:szCs w:val="24"/>
              </w:rPr>
              <w:t xml:space="preserve">в самостоятельные формы занятий с учетом </w:t>
            </w:r>
            <w:r>
              <w:rPr>
                <w:rFonts w:ascii="Times New Roman" w:eastAsia="Times New Roman" w:hAnsi="Times New Roman"/>
                <w:sz w:val="24"/>
                <w:szCs w:val="24"/>
              </w:rPr>
              <w:lastRenderedPageBreak/>
              <w:t>индивидуальных показателей физического развития и физической подготовленности</w:t>
            </w:r>
          </w:p>
        </w:tc>
        <w:tc>
          <w:tcPr>
            <w:tcW w:w="2478" w:type="dxa"/>
          </w:tcPr>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Pr="006F5E6D" w:rsidRDefault="00D52368" w:rsidP="00D52368">
            <w:pPr>
              <w:spacing w:after="0" w:line="240" w:lineRule="auto"/>
              <w:ind w:left="-57" w:right="-57"/>
              <w:rPr>
                <w:rFonts w:ascii="Times New Roman" w:eastAsia="Times New Roman" w:hAnsi="Times New Roman"/>
                <w:sz w:val="24"/>
                <w:szCs w:val="24"/>
              </w:rPr>
            </w:pPr>
          </w:p>
        </w:tc>
      </w:tr>
      <w:tr w:rsidR="00D52368" w:rsidRPr="006F5E6D" w:rsidTr="00D52368">
        <w:tc>
          <w:tcPr>
            <w:tcW w:w="2096" w:type="dxa"/>
          </w:tcPr>
          <w:p w:rsidR="00D52368" w:rsidRDefault="00D52368" w:rsidP="00D52368">
            <w:pPr>
              <w:spacing w:after="0" w:line="240" w:lineRule="auto"/>
              <w:ind w:left="-57" w:right="-57"/>
              <w:jc w:val="both"/>
              <w:rPr>
                <w:rFonts w:ascii="Times New Roman" w:eastAsia="Times New Roman" w:hAnsi="Times New Roman"/>
                <w:b/>
                <w:i/>
                <w:sz w:val="24"/>
                <w:szCs w:val="24"/>
              </w:rPr>
            </w:pPr>
            <w:r w:rsidRPr="00957D5C">
              <w:rPr>
                <w:rFonts w:ascii="Times New Roman" w:eastAsia="Times New Roman" w:hAnsi="Times New Roman"/>
                <w:b/>
                <w:i/>
                <w:sz w:val="24"/>
                <w:szCs w:val="24"/>
              </w:rPr>
              <w:lastRenderedPageBreak/>
              <w:t>Спортивно-оздоровительная деятельность.</w:t>
            </w:r>
          </w:p>
          <w:p w:rsidR="00D52368" w:rsidRPr="00957D5C" w:rsidRDefault="00D52368" w:rsidP="00D52368">
            <w:pPr>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Акробатические упражнения </w:t>
            </w:r>
            <w:r>
              <w:rPr>
                <w:rFonts w:ascii="Times New Roman" w:eastAsia="Times New Roman" w:hAnsi="Times New Roman"/>
                <w:sz w:val="24"/>
                <w:szCs w:val="24"/>
              </w:rPr>
              <w:br/>
              <w:t>и комбинации</w:t>
            </w:r>
          </w:p>
        </w:tc>
        <w:tc>
          <w:tcPr>
            <w:tcW w:w="4877" w:type="dxa"/>
          </w:tcPr>
          <w:p w:rsidR="00D52368" w:rsidRDefault="00D52368" w:rsidP="00D52368">
            <w:pPr>
              <w:spacing w:after="0" w:line="240" w:lineRule="auto"/>
              <w:ind w:left="-57" w:right="-57"/>
              <w:jc w:val="both"/>
              <w:rPr>
                <w:rFonts w:ascii="Times New Roman" w:eastAsia="Times New Roman" w:hAnsi="Times New Roman"/>
                <w:b/>
                <w:i/>
                <w:sz w:val="24"/>
                <w:szCs w:val="24"/>
              </w:rPr>
            </w:pPr>
            <w:r w:rsidRPr="00957D5C">
              <w:rPr>
                <w:rFonts w:ascii="Times New Roman" w:eastAsia="Times New Roman" w:hAnsi="Times New Roman"/>
                <w:b/>
                <w:i/>
                <w:sz w:val="24"/>
                <w:szCs w:val="24"/>
              </w:rPr>
              <w:t>Спортив</w:t>
            </w:r>
            <w:r>
              <w:rPr>
                <w:rFonts w:ascii="Times New Roman" w:eastAsia="Times New Roman" w:hAnsi="Times New Roman"/>
                <w:b/>
                <w:i/>
                <w:sz w:val="24"/>
                <w:szCs w:val="24"/>
              </w:rPr>
              <w:t>но-оздоровительная деятельность</w:t>
            </w: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Гимнастика с основами акробатики. Акробатические комбинации. Правила самостоятельного составления акробатических комбинаций.</w:t>
            </w: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Техника совершенствования ранее разученных упражнений, предназначенных для самостоятельного составления индивидуальных акробатических комбинаций (юноши, девушки).</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 xml:space="preserve">Совершенствование техники ранее разученных акробатических комбинаций. </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Длинный кувырок с разбега (юноши).</w:t>
            </w:r>
          </w:p>
          <w:p w:rsidR="00D52368" w:rsidRPr="006F5E6D"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Подводящие упражнения для самостоятельного освоения техники длинного кувырка</w:t>
            </w:r>
          </w:p>
        </w:tc>
        <w:tc>
          <w:tcPr>
            <w:tcW w:w="4493" w:type="dxa"/>
            <w:gridSpan w:val="2"/>
          </w:tcPr>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sidRPr="00957D5C">
              <w:rPr>
                <w:rFonts w:ascii="Times New Roman" w:eastAsia="Times New Roman" w:hAnsi="Times New Roman"/>
                <w:b/>
                <w:sz w:val="24"/>
                <w:szCs w:val="24"/>
              </w:rPr>
              <w:t>Руководствоваться</w:t>
            </w:r>
            <w:r>
              <w:rPr>
                <w:rFonts w:ascii="Times New Roman" w:eastAsia="Times New Roman" w:hAnsi="Times New Roman"/>
                <w:sz w:val="24"/>
                <w:szCs w:val="24"/>
              </w:rPr>
              <w:t xml:space="preserve"> правилами составления индивидуальных акробатических комбинаций, </w:t>
            </w:r>
          </w:p>
          <w:p w:rsidR="00D52368" w:rsidRDefault="00D52368" w:rsidP="00D52368">
            <w:pPr>
              <w:spacing w:after="0" w:line="240" w:lineRule="auto"/>
              <w:ind w:left="-57" w:right="-57"/>
              <w:rPr>
                <w:rFonts w:ascii="Times New Roman" w:eastAsia="Times New Roman" w:hAnsi="Times New Roman"/>
                <w:sz w:val="24"/>
                <w:szCs w:val="24"/>
              </w:rPr>
            </w:pPr>
            <w:r w:rsidRPr="00957D5C">
              <w:rPr>
                <w:rFonts w:ascii="Times New Roman" w:eastAsia="Times New Roman" w:hAnsi="Times New Roman"/>
                <w:b/>
                <w:sz w:val="24"/>
                <w:szCs w:val="24"/>
              </w:rPr>
              <w:t>объяснять</w:t>
            </w:r>
            <w:r>
              <w:rPr>
                <w:rFonts w:ascii="Times New Roman" w:eastAsia="Times New Roman" w:hAnsi="Times New Roman"/>
                <w:sz w:val="24"/>
                <w:szCs w:val="24"/>
              </w:rPr>
              <w:t xml:space="preserve"> целесообразность выбора упражнений и последовательность их выполнения в целостной комбинации.</w:t>
            </w: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b/>
                <w:sz w:val="24"/>
                <w:szCs w:val="24"/>
              </w:rPr>
              <w:t xml:space="preserve">Составлять </w:t>
            </w:r>
            <w:r w:rsidRPr="00957D5C">
              <w:rPr>
                <w:rFonts w:ascii="Times New Roman" w:eastAsia="Times New Roman" w:hAnsi="Times New Roman"/>
                <w:sz w:val="24"/>
                <w:szCs w:val="24"/>
              </w:rPr>
              <w:t>индивидуальные комбинации, исходя из индивидуальных</w:t>
            </w:r>
            <w:r>
              <w:rPr>
                <w:rFonts w:ascii="Times New Roman" w:eastAsia="Times New Roman" w:hAnsi="Times New Roman"/>
                <w:b/>
                <w:sz w:val="24"/>
                <w:szCs w:val="24"/>
              </w:rPr>
              <w:t xml:space="preserve"> </w:t>
            </w:r>
            <w:r w:rsidRPr="00957D5C">
              <w:rPr>
                <w:rFonts w:ascii="Times New Roman" w:eastAsia="Times New Roman" w:hAnsi="Times New Roman"/>
                <w:sz w:val="24"/>
                <w:szCs w:val="24"/>
              </w:rPr>
              <w:t>особенностей техники выполнения акробатических упражнений и уровня физической подготовленности.</w:t>
            </w: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b/>
                <w:sz w:val="24"/>
                <w:szCs w:val="24"/>
              </w:rPr>
              <w:t xml:space="preserve">Совершенствовать </w:t>
            </w:r>
            <w:r w:rsidRPr="008315A4">
              <w:rPr>
                <w:rFonts w:ascii="Times New Roman" w:eastAsia="Times New Roman" w:hAnsi="Times New Roman"/>
                <w:sz w:val="24"/>
                <w:szCs w:val="24"/>
              </w:rPr>
              <w:t xml:space="preserve">самостоятельно и </w:t>
            </w:r>
            <w:r>
              <w:rPr>
                <w:rFonts w:ascii="Times New Roman" w:eastAsia="Times New Roman" w:hAnsi="Times New Roman"/>
                <w:b/>
                <w:sz w:val="24"/>
                <w:szCs w:val="24"/>
              </w:rPr>
              <w:t xml:space="preserve">демонстрировать технику </w:t>
            </w:r>
            <w:r w:rsidRPr="008315A4">
              <w:rPr>
                <w:rFonts w:ascii="Times New Roman" w:eastAsia="Times New Roman" w:hAnsi="Times New Roman"/>
                <w:sz w:val="24"/>
                <w:szCs w:val="24"/>
              </w:rPr>
              <w:t>индивидуальной акробатической комбинации в условиях учебной и соревновательной деятельности.</w:t>
            </w: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b/>
                <w:sz w:val="24"/>
                <w:szCs w:val="24"/>
              </w:rPr>
              <w:t xml:space="preserve">Описывать </w:t>
            </w:r>
            <w:r w:rsidRPr="008315A4">
              <w:rPr>
                <w:rFonts w:ascii="Times New Roman" w:eastAsia="Times New Roman" w:hAnsi="Times New Roman"/>
                <w:sz w:val="24"/>
                <w:szCs w:val="24"/>
              </w:rPr>
              <w:t xml:space="preserve">технику длинного кувырка, </w:t>
            </w:r>
            <w:r w:rsidRPr="008315A4">
              <w:rPr>
                <w:rFonts w:ascii="Times New Roman" w:eastAsia="Times New Roman" w:hAnsi="Times New Roman"/>
                <w:b/>
                <w:sz w:val="24"/>
                <w:szCs w:val="24"/>
              </w:rPr>
              <w:t>анализировать</w:t>
            </w:r>
            <w:r w:rsidRPr="008315A4">
              <w:rPr>
                <w:rFonts w:ascii="Times New Roman" w:eastAsia="Times New Roman" w:hAnsi="Times New Roman"/>
                <w:sz w:val="24"/>
                <w:szCs w:val="24"/>
              </w:rPr>
              <w:t xml:space="preserve"> правильность выполнения,</w:t>
            </w:r>
            <w:r>
              <w:rPr>
                <w:rFonts w:ascii="Times New Roman" w:eastAsia="Times New Roman" w:hAnsi="Times New Roman"/>
                <w:b/>
                <w:sz w:val="24"/>
                <w:szCs w:val="24"/>
              </w:rPr>
              <w:t xml:space="preserve"> находить </w:t>
            </w:r>
            <w:r w:rsidRPr="008315A4">
              <w:rPr>
                <w:rFonts w:ascii="Times New Roman" w:eastAsia="Times New Roman" w:hAnsi="Times New Roman"/>
                <w:sz w:val="24"/>
                <w:szCs w:val="24"/>
              </w:rPr>
              <w:t>ошибки и способы их устранения.</w:t>
            </w:r>
          </w:p>
          <w:p w:rsidR="00D52368" w:rsidRDefault="00D52368" w:rsidP="00D52368">
            <w:pPr>
              <w:spacing w:after="0" w:line="240" w:lineRule="auto"/>
              <w:ind w:left="-57" w:right="-57"/>
              <w:rPr>
                <w:rFonts w:ascii="Times New Roman" w:eastAsia="Times New Roman" w:hAnsi="Times New Roman"/>
                <w:b/>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b/>
                <w:sz w:val="24"/>
                <w:szCs w:val="24"/>
              </w:rPr>
              <w:t xml:space="preserve">Демонстрировать </w:t>
            </w:r>
            <w:r w:rsidRPr="008315A4">
              <w:rPr>
                <w:rFonts w:ascii="Times New Roman" w:eastAsia="Times New Roman" w:hAnsi="Times New Roman"/>
                <w:sz w:val="24"/>
                <w:szCs w:val="24"/>
              </w:rPr>
              <w:t>способы самостраховки и предупреждения травматизма.</w:t>
            </w:r>
          </w:p>
          <w:p w:rsidR="00D52368" w:rsidRPr="006F5E6D"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b/>
                <w:sz w:val="24"/>
                <w:szCs w:val="24"/>
              </w:rPr>
              <w:t xml:space="preserve">Осваивать </w:t>
            </w:r>
            <w:r w:rsidRPr="008315A4">
              <w:rPr>
                <w:rFonts w:ascii="Times New Roman" w:eastAsia="Times New Roman" w:hAnsi="Times New Roman"/>
                <w:sz w:val="24"/>
                <w:szCs w:val="24"/>
              </w:rPr>
              <w:t>самостоятельно и</w:t>
            </w:r>
            <w:r>
              <w:rPr>
                <w:rFonts w:ascii="Times New Roman" w:eastAsia="Times New Roman" w:hAnsi="Times New Roman"/>
                <w:b/>
                <w:sz w:val="24"/>
                <w:szCs w:val="24"/>
              </w:rPr>
              <w:t xml:space="preserve"> демонстрировать </w:t>
            </w:r>
            <w:r w:rsidRPr="008315A4">
              <w:rPr>
                <w:rFonts w:ascii="Times New Roman" w:eastAsia="Times New Roman" w:hAnsi="Times New Roman"/>
                <w:sz w:val="24"/>
                <w:szCs w:val="24"/>
              </w:rPr>
              <w:t>технику длинного кувырка в соответствии с образцом эталонной техники</w:t>
            </w:r>
          </w:p>
        </w:tc>
        <w:tc>
          <w:tcPr>
            <w:tcW w:w="2478" w:type="dxa"/>
          </w:tcPr>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Регулятивное универсальное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Pr="006F5E6D" w:rsidRDefault="00D52368" w:rsidP="00D52368">
            <w:pPr>
              <w:spacing w:after="0" w:line="240" w:lineRule="auto"/>
              <w:ind w:left="-57" w:right="-57"/>
              <w:rPr>
                <w:rFonts w:ascii="Times New Roman" w:eastAsia="Times New Roman" w:hAnsi="Times New Roman"/>
                <w:sz w:val="24"/>
                <w:szCs w:val="24"/>
              </w:rPr>
            </w:pPr>
          </w:p>
        </w:tc>
      </w:tr>
      <w:tr w:rsidR="00D52368" w:rsidRPr="006F5E6D" w:rsidTr="00D52368">
        <w:tc>
          <w:tcPr>
            <w:tcW w:w="13944" w:type="dxa"/>
            <w:gridSpan w:val="5"/>
          </w:tcPr>
          <w:p w:rsidR="00D52368" w:rsidRPr="008315A4" w:rsidRDefault="00D52368" w:rsidP="00D52368">
            <w:pPr>
              <w:spacing w:after="0" w:line="240" w:lineRule="auto"/>
              <w:ind w:left="-57" w:right="-57"/>
              <w:jc w:val="center"/>
              <w:rPr>
                <w:rFonts w:ascii="Times New Roman" w:eastAsia="Times New Roman" w:hAnsi="Times New Roman"/>
                <w:b/>
                <w:sz w:val="24"/>
                <w:szCs w:val="24"/>
              </w:rPr>
            </w:pPr>
            <w:r w:rsidRPr="008315A4">
              <w:rPr>
                <w:rFonts w:ascii="Times New Roman" w:eastAsia="Times New Roman" w:hAnsi="Times New Roman"/>
                <w:b/>
                <w:sz w:val="24"/>
                <w:szCs w:val="24"/>
              </w:rPr>
              <w:lastRenderedPageBreak/>
              <w:t>Прикладно</w:t>
            </w:r>
            <w:r>
              <w:rPr>
                <w:rFonts w:ascii="Times New Roman" w:eastAsia="Times New Roman" w:hAnsi="Times New Roman"/>
                <w:b/>
                <w:sz w:val="24"/>
                <w:szCs w:val="24"/>
              </w:rPr>
              <w:t>-</w:t>
            </w:r>
            <w:r w:rsidRPr="008315A4">
              <w:rPr>
                <w:rFonts w:ascii="Times New Roman" w:eastAsia="Times New Roman" w:hAnsi="Times New Roman"/>
                <w:b/>
                <w:sz w:val="24"/>
                <w:szCs w:val="24"/>
              </w:rPr>
              <w:t>ориентированная физкультурная деятельность</w:t>
            </w:r>
          </w:p>
        </w:tc>
      </w:tr>
      <w:tr w:rsidR="00D52368" w:rsidRPr="006F5E6D" w:rsidTr="00D52368">
        <w:tc>
          <w:tcPr>
            <w:tcW w:w="2096" w:type="dxa"/>
          </w:tcPr>
          <w:p w:rsidR="00D52368" w:rsidRPr="007F649F" w:rsidRDefault="00D52368" w:rsidP="00D52368">
            <w:pPr>
              <w:spacing w:after="0" w:line="240" w:lineRule="auto"/>
              <w:ind w:left="-57" w:right="-57"/>
              <w:jc w:val="both"/>
              <w:rPr>
                <w:rFonts w:ascii="Times New Roman" w:eastAsia="Times New Roman" w:hAnsi="Times New Roman"/>
                <w:sz w:val="24"/>
                <w:szCs w:val="24"/>
              </w:rPr>
            </w:pPr>
            <w:r w:rsidRPr="007F649F">
              <w:rPr>
                <w:rFonts w:ascii="Times New Roman" w:eastAsia="Times New Roman" w:hAnsi="Times New Roman"/>
                <w:sz w:val="24"/>
                <w:szCs w:val="24"/>
              </w:rPr>
              <w:t>Прикладно-ориентированная</w:t>
            </w:r>
            <w:r>
              <w:rPr>
                <w:rFonts w:ascii="Times New Roman" w:eastAsia="Times New Roman" w:hAnsi="Times New Roman"/>
                <w:sz w:val="24"/>
                <w:szCs w:val="24"/>
              </w:rPr>
              <w:t xml:space="preserve"> физическая подготовка</w:t>
            </w:r>
          </w:p>
        </w:tc>
        <w:tc>
          <w:tcPr>
            <w:tcW w:w="4877" w:type="dxa"/>
          </w:tcPr>
          <w:p w:rsidR="00D52368" w:rsidRPr="006F5E6D"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Совершенствование техники ранее разученных п</w:t>
            </w:r>
            <w:r w:rsidRPr="007F649F">
              <w:rPr>
                <w:rFonts w:ascii="Times New Roman" w:eastAsia="Times New Roman" w:hAnsi="Times New Roman"/>
                <w:sz w:val="24"/>
                <w:szCs w:val="24"/>
              </w:rPr>
              <w:t>рикладно-ориентированн</w:t>
            </w:r>
            <w:r>
              <w:rPr>
                <w:rFonts w:ascii="Times New Roman" w:eastAsia="Times New Roman" w:hAnsi="Times New Roman"/>
                <w:sz w:val="24"/>
                <w:szCs w:val="24"/>
              </w:rPr>
              <w:t xml:space="preserve">ых упражнений (в беге, прыжках, лазаньи и др.) </w:t>
            </w:r>
          </w:p>
        </w:tc>
        <w:tc>
          <w:tcPr>
            <w:tcW w:w="4493" w:type="dxa"/>
            <w:gridSpan w:val="2"/>
          </w:tcPr>
          <w:p w:rsidR="00D52368" w:rsidRDefault="00D52368" w:rsidP="00D52368">
            <w:pPr>
              <w:spacing w:after="0" w:line="240" w:lineRule="auto"/>
              <w:ind w:left="-57" w:right="-57"/>
              <w:rPr>
                <w:rFonts w:ascii="Times New Roman" w:eastAsia="Times New Roman" w:hAnsi="Times New Roman"/>
                <w:sz w:val="24"/>
                <w:szCs w:val="24"/>
              </w:rPr>
            </w:pPr>
            <w:r w:rsidRPr="007F649F">
              <w:rPr>
                <w:rFonts w:ascii="Times New Roman" w:eastAsia="Times New Roman" w:hAnsi="Times New Roman"/>
                <w:b/>
                <w:sz w:val="24"/>
                <w:szCs w:val="24"/>
              </w:rPr>
              <w:t>Преодолевать</w:t>
            </w:r>
            <w:r>
              <w:rPr>
                <w:rFonts w:ascii="Times New Roman" w:eastAsia="Times New Roman" w:hAnsi="Times New Roman"/>
                <w:sz w:val="24"/>
                <w:szCs w:val="24"/>
              </w:rPr>
              <w:t xml:space="preserve"> искусственные и естественные полосы препятствий, используя п</w:t>
            </w:r>
            <w:r w:rsidRPr="007F649F">
              <w:rPr>
                <w:rFonts w:ascii="Times New Roman" w:eastAsia="Times New Roman" w:hAnsi="Times New Roman"/>
                <w:sz w:val="24"/>
                <w:szCs w:val="24"/>
              </w:rPr>
              <w:t>рикладно-ориентированн</w:t>
            </w:r>
            <w:r>
              <w:rPr>
                <w:rFonts w:ascii="Times New Roman" w:eastAsia="Times New Roman" w:hAnsi="Times New Roman"/>
                <w:sz w:val="24"/>
                <w:szCs w:val="24"/>
              </w:rPr>
              <w:t xml:space="preserve">ые способы передвижения, </w:t>
            </w:r>
          </w:p>
          <w:p w:rsidR="00D52368" w:rsidRPr="006F5E6D" w:rsidRDefault="00D52368" w:rsidP="00D52368">
            <w:pPr>
              <w:spacing w:after="0" w:line="240" w:lineRule="auto"/>
              <w:ind w:left="-57" w:right="-57"/>
              <w:rPr>
                <w:rFonts w:ascii="Times New Roman" w:eastAsia="Times New Roman" w:hAnsi="Times New Roman"/>
                <w:sz w:val="24"/>
                <w:szCs w:val="24"/>
              </w:rPr>
            </w:pPr>
            <w:r w:rsidRPr="007F649F">
              <w:rPr>
                <w:rFonts w:ascii="Times New Roman" w:eastAsia="Times New Roman" w:hAnsi="Times New Roman"/>
                <w:b/>
                <w:sz w:val="24"/>
                <w:szCs w:val="24"/>
              </w:rPr>
              <w:t>проявлять</w:t>
            </w:r>
            <w:r>
              <w:rPr>
                <w:rFonts w:ascii="Times New Roman" w:eastAsia="Times New Roman" w:hAnsi="Times New Roman"/>
                <w:sz w:val="24"/>
                <w:szCs w:val="24"/>
              </w:rPr>
              <w:t xml:space="preserve"> смелость, волю, самообладание, уверенность</w:t>
            </w:r>
          </w:p>
        </w:tc>
        <w:tc>
          <w:tcPr>
            <w:tcW w:w="2478" w:type="dxa"/>
          </w:tcPr>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Предметное умение</w:t>
            </w: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p>
          <w:p w:rsidR="00D52368" w:rsidRDefault="00D52368" w:rsidP="00D52368">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Личностные универсальные умения</w:t>
            </w:r>
          </w:p>
          <w:p w:rsidR="00D52368" w:rsidRPr="006F5E6D" w:rsidRDefault="00D52368" w:rsidP="00D52368">
            <w:pPr>
              <w:spacing w:after="0" w:line="240" w:lineRule="auto"/>
              <w:ind w:left="-57" w:right="-57"/>
              <w:rPr>
                <w:rFonts w:ascii="Times New Roman" w:eastAsia="Times New Roman" w:hAnsi="Times New Roman"/>
                <w:sz w:val="24"/>
                <w:szCs w:val="24"/>
              </w:rPr>
            </w:pPr>
          </w:p>
        </w:tc>
      </w:tr>
    </w:tbl>
    <w:p w:rsidR="00D52368" w:rsidRDefault="00D52368" w:rsidP="00D52368">
      <w:pPr>
        <w:spacing w:after="0" w:line="360" w:lineRule="auto"/>
        <w:jc w:val="both"/>
        <w:rPr>
          <w:rFonts w:ascii="Times New Roman" w:eastAsia="Times New Roman" w:hAnsi="Times New Roman"/>
          <w:sz w:val="28"/>
          <w:szCs w:val="28"/>
        </w:rPr>
        <w:sectPr w:rsidR="00D52368" w:rsidSect="00D52368">
          <w:pgSz w:w="16838" w:h="11906" w:orient="landscape"/>
          <w:pgMar w:top="1418" w:right="1418" w:bottom="1418" w:left="1418" w:header="709" w:footer="709" w:gutter="0"/>
          <w:cols w:space="708"/>
          <w:docGrid w:linePitch="360"/>
        </w:sectPr>
      </w:pPr>
    </w:p>
    <w:p w:rsidR="00D52368" w:rsidRDefault="00D52368" w:rsidP="00D52368">
      <w:pPr>
        <w:spacing w:after="0" w:line="240" w:lineRule="auto"/>
        <w:ind w:firstLine="709"/>
        <w:jc w:val="both"/>
        <w:rPr>
          <w:rFonts w:ascii="Times New Roman" w:hAnsi="Times New Roman"/>
          <w:sz w:val="28"/>
          <w:szCs w:val="28"/>
        </w:rPr>
      </w:pPr>
      <w:r w:rsidRPr="00B70865">
        <w:rPr>
          <w:rFonts w:ascii="Times New Roman" w:hAnsi="Times New Roman"/>
          <w:i/>
          <w:sz w:val="28"/>
          <w:szCs w:val="28"/>
        </w:rPr>
        <w:lastRenderedPageBreak/>
        <w:t>Например</w:t>
      </w:r>
      <w:r>
        <w:rPr>
          <w:rFonts w:ascii="Times New Roman" w:hAnsi="Times New Roman"/>
          <w:i/>
          <w:sz w:val="28"/>
          <w:szCs w:val="28"/>
        </w:rPr>
        <w:t xml:space="preserve">, на уроке «Техника выполнения акробатических упражнений» </w:t>
      </w:r>
      <w:r w:rsidRPr="003B4D6C">
        <w:rPr>
          <w:rFonts w:ascii="Times New Roman" w:hAnsi="Times New Roman"/>
          <w:sz w:val="28"/>
          <w:szCs w:val="28"/>
        </w:rPr>
        <w:t>в 5-6 классах</w:t>
      </w:r>
      <w:r>
        <w:rPr>
          <w:rFonts w:ascii="Times New Roman" w:hAnsi="Times New Roman"/>
          <w:i/>
          <w:sz w:val="28"/>
          <w:szCs w:val="28"/>
        </w:rPr>
        <w:t xml:space="preserve"> </w:t>
      </w:r>
      <w:r w:rsidRPr="00B70865">
        <w:rPr>
          <w:rFonts w:ascii="Times New Roman" w:hAnsi="Times New Roman"/>
          <w:sz w:val="28"/>
          <w:szCs w:val="28"/>
        </w:rPr>
        <w:t xml:space="preserve">для </w:t>
      </w:r>
      <w:r>
        <w:rPr>
          <w:rFonts w:ascii="Times New Roman" w:hAnsi="Times New Roman"/>
          <w:sz w:val="28"/>
          <w:szCs w:val="28"/>
        </w:rPr>
        <w:t xml:space="preserve">развития </w:t>
      </w:r>
      <w:r w:rsidRPr="00B70865">
        <w:rPr>
          <w:rFonts w:ascii="Times New Roman" w:hAnsi="Times New Roman"/>
          <w:sz w:val="28"/>
          <w:szCs w:val="28"/>
        </w:rPr>
        <w:t>метапредметных умений (познавательных)</w:t>
      </w:r>
      <w:r>
        <w:rPr>
          <w:rFonts w:ascii="Times New Roman" w:hAnsi="Times New Roman"/>
          <w:sz w:val="28"/>
          <w:szCs w:val="28"/>
        </w:rPr>
        <w:t xml:space="preserve"> учащимся предлагается выполнить следующее задание:</w:t>
      </w:r>
    </w:p>
    <w:p w:rsidR="00D52368" w:rsidRPr="00097E19" w:rsidRDefault="00D52368" w:rsidP="00D52368">
      <w:pPr>
        <w:autoSpaceDE w:val="0"/>
        <w:autoSpaceDN w:val="0"/>
        <w:adjustRightInd w:val="0"/>
        <w:spacing w:after="0" w:line="240" w:lineRule="auto"/>
        <w:ind w:firstLine="709"/>
        <w:jc w:val="both"/>
        <w:rPr>
          <w:rFonts w:ascii="Times New Roman" w:hAnsi="Times New Roman"/>
          <w:b/>
          <w:bCs/>
          <w:i/>
          <w:sz w:val="16"/>
          <w:szCs w:val="16"/>
        </w:rPr>
      </w:pPr>
    </w:p>
    <w:p w:rsidR="00D52368" w:rsidRPr="0051556A" w:rsidRDefault="00D52368" w:rsidP="00D52368">
      <w:pPr>
        <w:autoSpaceDE w:val="0"/>
        <w:autoSpaceDN w:val="0"/>
        <w:adjustRightInd w:val="0"/>
        <w:spacing w:after="0" w:line="240" w:lineRule="auto"/>
        <w:ind w:firstLine="709"/>
        <w:jc w:val="both"/>
        <w:rPr>
          <w:rFonts w:ascii="Times New Roman" w:hAnsi="Times New Roman"/>
          <w:b/>
          <w:bCs/>
          <w:i/>
          <w:sz w:val="28"/>
          <w:szCs w:val="28"/>
        </w:rPr>
      </w:pPr>
      <w:r w:rsidRPr="0051556A">
        <w:rPr>
          <w:rFonts w:ascii="Times New Roman" w:hAnsi="Times New Roman"/>
          <w:b/>
          <w:bCs/>
          <w:i/>
          <w:sz w:val="28"/>
          <w:szCs w:val="28"/>
        </w:rPr>
        <w:t>Запишите графически исходное положение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4753"/>
        <w:gridCol w:w="3843"/>
      </w:tblGrid>
      <w:tr w:rsidR="00D52368" w:rsidRPr="0051556A" w:rsidTr="00D52368">
        <w:trPr>
          <w:trHeight w:val="245"/>
          <w:jc w:val="center"/>
        </w:trPr>
        <w:tc>
          <w:tcPr>
            <w:tcW w:w="458" w:type="dxa"/>
          </w:tcPr>
          <w:p w:rsidR="00D52368" w:rsidRPr="0051556A" w:rsidRDefault="00D52368" w:rsidP="00D52368">
            <w:pPr>
              <w:autoSpaceDE w:val="0"/>
              <w:autoSpaceDN w:val="0"/>
              <w:adjustRightInd w:val="0"/>
              <w:spacing w:after="0" w:line="240" w:lineRule="auto"/>
              <w:jc w:val="center"/>
              <w:rPr>
                <w:rFonts w:ascii="Times New Roman" w:hAnsi="Times New Roman"/>
                <w:b/>
                <w:sz w:val="24"/>
                <w:szCs w:val="24"/>
              </w:rPr>
            </w:pPr>
            <w:r w:rsidRPr="0051556A">
              <w:rPr>
                <w:rFonts w:ascii="Times New Roman" w:hAnsi="Times New Roman"/>
                <w:b/>
                <w:sz w:val="24"/>
                <w:szCs w:val="24"/>
              </w:rPr>
              <w:t>№</w:t>
            </w:r>
          </w:p>
        </w:tc>
        <w:tc>
          <w:tcPr>
            <w:tcW w:w="4753" w:type="dxa"/>
          </w:tcPr>
          <w:p w:rsidR="00D52368" w:rsidRPr="0051556A" w:rsidRDefault="00D52368" w:rsidP="00D52368">
            <w:pPr>
              <w:spacing w:after="0" w:line="240" w:lineRule="auto"/>
              <w:jc w:val="center"/>
              <w:rPr>
                <w:rFonts w:ascii="Times New Roman" w:hAnsi="Times New Roman"/>
                <w:sz w:val="28"/>
                <w:szCs w:val="28"/>
              </w:rPr>
            </w:pPr>
            <w:r w:rsidRPr="0051556A">
              <w:rPr>
                <w:rFonts w:ascii="Times New Roman" w:hAnsi="Times New Roman"/>
                <w:b/>
                <w:bCs/>
                <w:sz w:val="24"/>
                <w:szCs w:val="24"/>
              </w:rPr>
              <w:t>Описание</w:t>
            </w:r>
          </w:p>
        </w:tc>
        <w:tc>
          <w:tcPr>
            <w:tcW w:w="3843" w:type="dxa"/>
          </w:tcPr>
          <w:p w:rsidR="00D52368" w:rsidRPr="0051556A" w:rsidRDefault="00D52368" w:rsidP="00D52368">
            <w:pPr>
              <w:autoSpaceDE w:val="0"/>
              <w:autoSpaceDN w:val="0"/>
              <w:adjustRightInd w:val="0"/>
              <w:spacing w:after="0" w:line="240" w:lineRule="auto"/>
              <w:jc w:val="center"/>
              <w:rPr>
                <w:rFonts w:ascii="Times New Roman" w:hAnsi="Times New Roman"/>
                <w:b/>
                <w:bCs/>
                <w:sz w:val="24"/>
                <w:szCs w:val="24"/>
              </w:rPr>
            </w:pPr>
            <w:r w:rsidRPr="0051556A">
              <w:rPr>
                <w:rFonts w:ascii="Times New Roman" w:hAnsi="Times New Roman"/>
                <w:b/>
                <w:bCs/>
                <w:sz w:val="24"/>
                <w:szCs w:val="24"/>
              </w:rPr>
              <w:t>Изображение</w:t>
            </w:r>
          </w:p>
        </w:tc>
      </w:tr>
      <w:tr w:rsidR="00D52368" w:rsidRPr="0051556A" w:rsidTr="00D52368">
        <w:trPr>
          <w:jc w:val="center"/>
        </w:trPr>
        <w:tc>
          <w:tcPr>
            <w:tcW w:w="458" w:type="dxa"/>
          </w:tcPr>
          <w:p w:rsidR="00D52368" w:rsidRPr="0051556A" w:rsidRDefault="00D52368" w:rsidP="00D5236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753" w:type="dxa"/>
          </w:tcPr>
          <w:p w:rsidR="00D52368" w:rsidRPr="00966C16" w:rsidRDefault="00D52368" w:rsidP="00D52368">
            <w:pPr>
              <w:autoSpaceDE w:val="0"/>
              <w:autoSpaceDN w:val="0"/>
              <w:adjustRightInd w:val="0"/>
              <w:spacing w:after="0" w:line="240" w:lineRule="auto"/>
              <w:rPr>
                <w:rFonts w:ascii="Times New Roman" w:hAnsi="Times New Roman"/>
                <w:sz w:val="24"/>
                <w:szCs w:val="24"/>
              </w:rPr>
            </w:pPr>
            <w:r w:rsidRPr="00966C16">
              <w:rPr>
                <w:rFonts w:ascii="Times New Roman" w:hAnsi="Times New Roman"/>
                <w:sz w:val="24"/>
                <w:szCs w:val="24"/>
              </w:rPr>
              <w:t>Стойка руки в стороны</w:t>
            </w:r>
          </w:p>
        </w:tc>
        <w:tc>
          <w:tcPr>
            <w:tcW w:w="3843" w:type="dxa"/>
          </w:tcPr>
          <w:p w:rsidR="00D52368" w:rsidRPr="0051556A" w:rsidRDefault="00D52368" w:rsidP="00D52368">
            <w:pPr>
              <w:spacing w:after="0" w:line="240" w:lineRule="auto"/>
              <w:jc w:val="both"/>
              <w:rPr>
                <w:rFonts w:ascii="Times New Roman" w:hAnsi="Times New Roman"/>
                <w:sz w:val="28"/>
                <w:szCs w:val="28"/>
              </w:rPr>
            </w:pPr>
          </w:p>
        </w:tc>
      </w:tr>
      <w:tr w:rsidR="00D52368" w:rsidRPr="0051556A" w:rsidTr="00D52368">
        <w:trPr>
          <w:jc w:val="center"/>
        </w:trPr>
        <w:tc>
          <w:tcPr>
            <w:tcW w:w="458" w:type="dxa"/>
          </w:tcPr>
          <w:p w:rsidR="00D52368" w:rsidRPr="0051556A" w:rsidRDefault="00D52368" w:rsidP="00D5236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753" w:type="dxa"/>
          </w:tcPr>
          <w:p w:rsidR="00D52368" w:rsidRPr="00966C16" w:rsidRDefault="00D52368" w:rsidP="00D52368">
            <w:pPr>
              <w:autoSpaceDE w:val="0"/>
              <w:autoSpaceDN w:val="0"/>
              <w:adjustRightInd w:val="0"/>
              <w:spacing w:after="0" w:line="240" w:lineRule="auto"/>
              <w:rPr>
                <w:rFonts w:ascii="Times New Roman" w:hAnsi="Times New Roman"/>
                <w:sz w:val="24"/>
                <w:szCs w:val="24"/>
              </w:rPr>
            </w:pPr>
            <w:r w:rsidRPr="00966C16">
              <w:rPr>
                <w:rFonts w:ascii="Times New Roman" w:hAnsi="Times New Roman"/>
                <w:sz w:val="24"/>
                <w:szCs w:val="24"/>
              </w:rPr>
              <w:t>Стойка руки на поясе, ноги врозь</w:t>
            </w:r>
          </w:p>
        </w:tc>
        <w:tc>
          <w:tcPr>
            <w:tcW w:w="3843" w:type="dxa"/>
          </w:tcPr>
          <w:p w:rsidR="00D52368" w:rsidRPr="0051556A" w:rsidRDefault="00D52368" w:rsidP="00D52368">
            <w:pPr>
              <w:spacing w:after="0" w:line="240" w:lineRule="auto"/>
              <w:jc w:val="both"/>
              <w:rPr>
                <w:rFonts w:ascii="Times New Roman" w:hAnsi="Times New Roman"/>
                <w:sz w:val="28"/>
                <w:szCs w:val="28"/>
              </w:rPr>
            </w:pPr>
          </w:p>
        </w:tc>
      </w:tr>
      <w:tr w:rsidR="00D52368" w:rsidRPr="0051556A" w:rsidTr="00D52368">
        <w:trPr>
          <w:jc w:val="center"/>
        </w:trPr>
        <w:tc>
          <w:tcPr>
            <w:tcW w:w="458" w:type="dxa"/>
          </w:tcPr>
          <w:p w:rsidR="00D52368" w:rsidRPr="0051556A" w:rsidRDefault="00D52368" w:rsidP="00D52368">
            <w:pPr>
              <w:spacing w:after="0" w:line="240" w:lineRule="auto"/>
              <w:jc w:val="center"/>
              <w:rPr>
                <w:rFonts w:ascii="Times New Roman" w:hAnsi="Times New Roman"/>
                <w:sz w:val="24"/>
                <w:szCs w:val="24"/>
              </w:rPr>
            </w:pPr>
            <w:r>
              <w:rPr>
                <w:rFonts w:ascii="Times New Roman" w:hAnsi="Times New Roman"/>
                <w:sz w:val="24"/>
                <w:szCs w:val="24"/>
              </w:rPr>
              <w:t>3</w:t>
            </w:r>
          </w:p>
        </w:tc>
        <w:tc>
          <w:tcPr>
            <w:tcW w:w="4753" w:type="dxa"/>
          </w:tcPr>
          <w:p w:rsidR="00D52368" w:rsidRPr="00966C16" w:rsidRDefault="00D52368" w:rsidP="00D52368">
            <w:pPr>
              <w:autoSpaceDE w:val="0"/>
              <w:autoSpaceDN w:val="0"/>
              <w:adjustRightInd w:val="0"/>
              <w:spacing w:after="0" w:line="240" w:lineRule="auto"/>
              <w:rPr>
                <w:rFonts w:ascii="Times New Roman" w:hAnsi="Times New Roman"/>
                <w:sz w:val="24"/>
                <w:szCs w:val="24"/>
              </w:rPr>
            </w:pPr>
            <w:r w:rsidRPr="00966C16">
              <w:rPr>
                <w:rFonts w:ascii="Times New Roman" w:hAnsi="Times New Roman"/>
                <w:sz w:val="24"/>
                <w:szCs w:val="24"/>
              </w:rPr>
              <w:t>Стойка на коленях</w:t>
            </w:r>
          </w:p>
        </w:tc>
        <w:tc>
          <w:tcPr>
            <w:tcW w:w="3843" w:type="dxa"/>
          </w:tcPr>
          <w:p w:rsidR="00D52368" w:rsidRPr="0051556A" w:rsidRDefault="00D52368" w:rsidP="00D52368">
            <w:pPr>
              <w:spacing w:after="0" w:line="240" w:lineRule="auto"/>
              <w:jc w:val="both"/>
              <w:rPr>
                <w:rFonts w:ascii="Times New Roman" w:hAnsi="Times New Roman"/>
                <w:sz w:val="28"/>
                <w:szCs w:val="28"/>
              </w:rPr>
            </w:pPr>
          </w:p>
        </w:tc>
      </w:tr>
      <w:tr w:rsidR="00D52368" w:rsidRPr="0051556A" w:rsidTr="00D52368">
        <w:trPr>
          <w:jc w:val="center"/>
        </w:trPr>
        <w:tc>
          <w:tcPr>
            <w:tcW w:w="458" w:type="dxa"/>
          </w:tcPr>
          <w:p w:rsidR="00D52368" w:rsidRPr="0051556A" w:rsidRDefault="00D52368" w:rsidP="00D52368">
            <w:pPr>
              <w:spacing w:after="0" w:line="240" w:lineRule="auto"/>
              <w:jc w:val="center"/>
              <w:rPr>
                <w:rFonts w:ascii="Times New Roman" w:hAnsi="Times New Roman"/>
                <w:sz w:val="24"/>
                <w:szCs w:val="24"/>
              </w:rPr>
            </w:pPr>
            <w:r>
              <w:rPr>
                <w:rFonts w:ascii="Times New Roman" w:hAnsi="Times New Roman"/>
                <w:sz w:val="24"/>
                <w:szCs w:val="24"/>
              </w:rPr>
              <w:t>4</w:t>
            </w:r>
          </w:p>
        </w:tc>
        <w:tc>
          <w:tcPr>
            <w:tcW w:w="4753" w:type="dxa"/>
          </w:tcPr>
          <w:p w:rsidR="00D52368" w:rsidRPr="00966C16" w:rsidRDefault="00D52368" w:rsidP="00D52368">
            <w:pPr>
              <w:autoSpaceDE w:val="0"/>
              <w:autoSpaceDN w:val="0"/>
              <w:adjustRightInd w:val="0"/>
              <w:spacing w:after="0" w:line="240" w:lineRule="auto"/>
              <w:rPr>
                <w:rFonts w:ascii="Times New Roman" w:hAnsi="Times New Roman"/>
                <w:sz w:val="24"/>
                <w:szCs w:val="24"/>
              </w:rPr>
            </w:pPr>
            <w:r w:rsidRPr="00966C16">
              <w:rPr>
                <w:rFonts w:ascii="Times New Roman" w:hAnsi="Times New Roman"/>
                <w:sz w:val="24"/>
                <w:szCs w:val="24"/>
              </w:rPr>
              <w:t>Сед ноги врозь</w:t>
            </w:r>
          </w:p>
        </w:tc>
        <w:tc>
          <w:tcPr>
            <w:tcW w:w="3843" w:type="dxa"/>
          </w:tcPr>
          <w:p w:rsidR="00D52368" w:rsidRPr="0051556A" w:rsidRDefault="00D52368" w:rsidP="00D52368">
            <w:pPr>
              <w:spacing w:after="0" w:line="240" w:lineRule="auto"/>
              <w:jc w:val="both"/>
              <w:rPr>
                <w:rFonts w:ascii="Times New Roman" w:hAnsi="Times New Roman"/>
                <w:sz w:val="28"/>
                <w:szCs w:val="28"/>
              </w:rPr>
            </w:pPr>
          </w:p>
        </w:tc>
      </w:tr>
      <w:tr w:rsidR="00D52368" w:rsidRPr="0051556A" w:rsidTr="00D52368">
        <w:trPr>
          <w:jc w:val="center"/>
        </w:trPr>
        <w:tc>
          <w:tcPr>
            <w:tcW w:w="458" w:type="dxa"/>
          </w:tcPr>
          <w:p w:rsidR="00D52368" w:rsidRPr="0051556A" w:rsidRDefault="00D52368" w:rsidP="00D52368">
            <w:pPr>
              <w:spacing w:after="0" w:line="240" w:lineRule="auto"/>
              <w:jc w:val="center"/>
              <w:rPr>
                <w:rFonts w:ascii="Times New Roman" w:hAnsi="Times New Roman"/>
                <w:sz w:val="24"/>
                <w:szCs w:val="24"/>
              </w:rPr>
            </w:pPr>
            <w:r>
              <w:rPr>
                <w:rFonts w:ascii="Times New Roman" w:hAnsi="Times New Roman"/>
                <w:sz w:val="24"/>
                <w:szCs w:val="24"/>
              </w:rPr>
              <w:t>5</w:t>
            </w:r>
          </w:p>
        </w:tc>
        <w:tc>
          <w:tcPr>
            <w:tcW w:w="4753" w:type="dxa"/>
          </w:tcPr>
          <w:p w:rsidR="00D52368" w:rsidRPr="00966C16" w:rsidRDefault="00D52368" w:rsidP="00D52368">
            <w:pPr>
              <w:autoSpaceDE w:val="0"/>
              <w:autoSpaceDN w:val="0"/>
              <w:adjustRightInd w:val="0"/>
              <w:spacing w:after="0" w:line="240" w:lineRule="auto"/>
              <w:rPr>
                <w:rFonts w:ascii="Times New Roman" w:hAnsi="Times New Roman"/>
                <w:sz w:val="24"/>
                <w:szCs w:val="24"/>
              </w:rPr>
            </w:pPr>
            <w:r w:rsidRPr="00966C16">
              <w:rPr>
                <w:rFonts w:ascii="Times New Roman" w:hAnsi="Times New Roman"/>
                <w:sz w:val="24"/>
                <w:szCs w:val="24"/>
              </w:rPr>
              <w:t>Сед с опорой на руки сзади</w:t>
            </w:r>
          </w:p>
        </w:tc>
        <w:tc>
          <w:tcPr>
            <w:tcW w:w="3843" w:type="dxa"/>
          </w:tcPr>
          <w:p w:rsidR="00D52368" w:rsidRPr="0051556A" w:rsidRDefault="00D52368" w:rsidP="00D52368">
            <w:pPr>
              <w:spacing w:after="0" w:line="240" w:lineRule="auto"/>
              <w:jc w:val="both"/>
              <w:rPr>
                <w:rFonts w:ascii="Times New Roman" w:hAnsi="Times New Roman"/>
                <w:sz w:val="28"/>
                <w:szCs w:val="28"/>
              </w:rPr>
            </w:pPr>
          </w:p>
        </w:tc>
      </w:tr>
    </w:tbl>
    <w:p w:rsidR="00D52368" w:rsidRPr="00097E19" w:rsidRDefault="00D52368" w:rsidP="00D52368">
      <w:pPr>
        <w:autoSpaceDE w:val="0"/>
        <w:autoSpaceDN w:val="0"/>
        <w:adjustRightInd w:val="0"/>
        <w:spacing w:after="0" w:line="240" w:lineRule="auto"/>
        <w:ind w:firstLine="709"/>
        <w:jc w:val="both"/>
        <w:rPr>
          <w:rFonts w:ascii="Times New Roman" w:hAnsi="Times New Roman"/>
          <w:b/>
          <w:bCs/>
          <w:i/>
          <w:sz w:val="16"/>
          <w:szCs w:val="16"/>
        </w:rPr>
      </w:pPr>
    </w:p>
    <w:p w:rsidR="00D52368" w:rsidRPr="00D2688F" w:rsidRDefault="00D52368" w:rsidP="00D52368">
      <w:pPr>
        <w:spacing w:after="0" w:line="240" w:lineRule="auto"/>
        <w:ind w:firstLine="709"/>
        <w:jc w:val="both"/>
        <w:rPr>
          <w:rFonts w:ascii="Times New Roman" w:hAnsi="Times New Roman"/>
          <w:sz w:val="28"/>
          <w:szCs w:val="28"/>
        </w:rPr>
      </w:pPr>
      <w:r w:rsidRPr="00D2688F">
        <w:rPr>
          <w:rFonts w:ascii="Times New Roman" w:hAnsi="Times New Roman"/>
          <w:sz w:val="28"/>
          <w:szCs w:val="28"/>
        </w:rPr>
        <w:t xml:space="preserve">Подобного рода задание направлено на отработку познавательного  универсального умения переводить текст в символическую запись. </w:t>
      </w:r>
    </w:p>
    <w:p w:rsidR="00D52368" w:rsidRPr="00D2688F" w:rsidRDefault="00D52368" w:rsidP="00D52368">
      <w:pPr>
        <w:autoSpaceDE w:val="0"/>
        <w:autoSpaceDN w:val="0"/>
        <w:adjustRightInd w:val="0"/>
        <w:spacing w:after="0" w:line="240" w:lineRule="auto"/>
        <w:ind w:firstLine="709"/>
        <w:jc w:val="both"/>
        <w:rPr>
          <w:rFonts w:ascii="Times New Roman" w:hAnsi="Times New Roman"/>
          <w:sz w:val="28"/>
          <w:szCs w:val="28"/>
        </w:rPr>
      </w:pPr>
      <w:r w:rsidRPr="00D2688F">
        <w:rPr>
          <w:rFonts w:ascii="Times New Roman" w:hAnsi="Times New Roman"/>
          <w:sz w:val="28"/>
          <w:szCs w:val="28"/>
        </w:rPr>
        <w:t xml:space="preserve">В отличие от 5-6 классов, где подобного рода задание было направлено на перевод в графическое изображение исходного положения отдельного действия, в 8 классе задание усложняется, так как требуется применить данное умение уже к комплексу упражнений: </w:t>
      </w:r>
    </w:p>
    <w:p w:rsidR="00D52368" w:rsidRPr="00097E19" w:rsidRDefault="00D52368" w:rsidP="00D52368">
      <w:pPr>
        <w:autoSpaceDE w:val="0"/>
        <w:autoSpaceDN w:val="0"/>
        <w:adjustRightInd w:val="0"/>
        <w:spacing w:after="0" w:line="240" w:lineRule="auto"/>
        <w:ind w:firstLine="709"/>
        <w:jc w:val="both"/>
        <w:rPr>
          <w:rFonts w:ascii="Times New Roman" w:hAnsi="Times New Roman"/>
          <w:b/>
          <w:bCs/>
          <w:i/>
          <w:sz w:val="16"/>
          <w:szCs w:val="16"/>
        </w:rPr>
      </w:pPr>
    </w:p>
    <w:p w:rsidR="00D52368" w:rsidRPr="00D2688F" w:rsidRDefault="00D52368" w:rsidP="00D52368">
      <w:pPr>
        <w:autoSpaceDE w:val="0"/>
        <w:autoSpaceDN w:val="0"/>
        <w:adjustRightInd w:val="0"/>
        <w:spacing w:after="0" w:line="240" w:lineRule="auto"/>
        <w:ind w:firstLine="709"/>
        <w:jc w:val="both"/>
        <w:rPr>
          <w:rFonts w:ascii="Times New Roman" w:hAnsi="Times New Roman"/>
          <w:b/>
          <w:bCs/>
          <w:i/>
          <w:sz w:val="28"/>
          <w:szCs w:val="28"/>
        </w:rPr>
      </w:pPr>
      <w:r w:rsidRPr="00D2688F">
        <w:rPr>
          <w:rFonts w:ascii="Times New Roman" w:hAnsi="Times New Roman"/>
          <w:b/>
          <w:bCs/>
          <w:i/>
          <w:sz w:val="28"/>
          <w:szCs w:val="28"/>
        </w:rPr>
        <w:t>Запишите графически комплекс упражнений: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6029"/>
        <w:gridCol w:w="2552"/>
      </w:tblGrid>
      <w:tr w:rsidR="00D52368" w:rsidRPr="002E6F85" w:rsidTr="00D52368">
        <w:trPr>
          <w:jc w:val="center"/>
        </w:trPr>
        <w:tc>
          <w:tcPr>
            <w:tcW w:w="458" w:type="dxa"/>
          </w:tcPr>
          <w:p w:rsidR="00D52368" w:rsidRPr="002E6F85" w:rsidRDefault="00D52368" w:rsidP="00D52368">
            <w:pPr>
              <w:autoSpaceDE w:val="0"/>
              <w:autoSpaceDN w:val="0"/>
              <w:adjustRightInd w:val="0"/>
              <w:spacing w:after="0" w:line="240" w:lineRule="auto"/>
              <w:rPr>
                <w:rFonts w:ascii="Times New Roman" w:hAnsi="Times New Roman"/>
                <w:b/>
                <w:sz w:val="24"/>
                <w:szCs w:val="24"/>
              </w:rPr>
            </w:pPr>
            <w:r w:rsidRPr="002E6F85">
              <w:rPr>
                <w:rFonts w:ascii="Times New Roman" w:hAnsi="Times New Roman"/>
                <w:b/>
                <w:sz w:val="24"/>
                <w:szCs w:val="24"/>
              </w:rPr>
              <w:t>№</w:t>
            </w:r>
          </w:p>
        </w:tc>
        <w:tc>
          <w:tcPr>
            <w:tcW w:w="6029" w:type="dxa"/>
          </w:tcPr>
          <w:p w:rsidR="00D52368" w:rsidRPr="002E6F85" w:rsidRDefault="00D52368" w:rsidP="00D52368">
            <w:pPr>
              <w:autoSpaceDE w:val="0"/>
              <w:autoSpaceDN w:val="0"/>
              <w:adjustRightInd w:val="0"/>
              <w:spacing w:after="0" w:line="240" w:lineRule="auto"/>
              <w:jc w:val="center"/>
              <w:rPr>
                <w:rFonts w:ascii="Times New Roman" w:hAnsi="Times New Roman"/>
                <w:b/>
                <w:sz w:val="24"/>
                <w:szCs w:val="24"/>
              </w:rPr>
            </w:pPr>
            <w:r w:rsidRPr="002E6F85">
              <w:rPr>
                <w:rFonts w:ascii="Times New Roman" w:hAnsi="Times New Roman"/>
                <w:b/>
                <w:bCs/>
                <w:sz w:val="24"/>
                <w:szCs w:val="24"/>
              </w:rPr>
              <w:t>Название</w:t>
            </w:r>
          </w:p>
        </w:tc>
        <w:tc>
          <w:tcPr>
            <w:tcW w:w="2552" w:type="dxa"/>
          </w:tcPr>
          <w:p w:rsidR="00D52368" w:rsidRPr="002E6F85" w:rsidRDefault="00D52368" w:rsidP="00D52368">
            <w:pPr>
              <w:autoSpaceDE w:val="0"/>
              <w:autoSpaceDN w:val="0"/>
              <w:adjustRightInd w:val="0"/>
              <w:spacing w:after="0" w:line="240" w:lineRule="auto"/>
              <w:jc w:val="center"/>
              <w:rPr>
                <w:rFonts w:ascii="Times New Roman" w:hAnsi="Times New Roman"/>
                <w:b/>
                <w:sz w:val="24"/>
                <w:szCs w:val="24"/>
              </w:rPr>
            </w:pPr>
            <w:r w:rsidRPr="002E6F85">
              <w:rPr>
                <w:rFonts w:ascii="Times New Roman" w:hAnsi="Times New Roman"/>
                <w:b/>
                <w:bCs/>
                <w:sz w:val="24"/>
                <w:szCs w:val="24"/>
              </w:rPr>
              <w:t>Изображение</w:t>
            </w:r>
          </w:p>
        </w:tc>
      </w:tr>
      <w:tr w:rsidR="00D52368" w:rsidRPr="002E6F85" w:rsidTr="00D52368">
        <w:trPr>
          <w:jc w:val="center"/>
        </w:trPr>
        <w:tc>
          <w:tcPr>
            <w:tcW w:w="458" w:type="dxa"/>
          </w:tcPr>
          <w:p w:rsidR="00D52368" w:rsidRPr="002E6F85" w:rsidRDefault="00D52368" w:rsidP="00D52368">
            <w:pPr>
              <w:autoSpaceDE w:val="0"/>
              <w:autoSpaceDN w:val="0"/>
              <w:adjustRightInd w:val="0"/>
              <w:spacing w:after="0" w:line="240" w:lineRule="auto"/>
              <w:jc w:val="center"/>
              <w:rPr>
                <w:rFonts w:ascii="Times New Roman" w:hAnsi="Times New Roman"/>
                <w:sz w:val="24"/>
                <w:szCs w:val="24"/>
              </w:rPr>
            </w:pPr>
            <w:r w:rsidRPr="002E6F85">
              <w:rPr>
                <w:rFonts w:ascii="Times New Roman" w:hAnsi="Times New Roman"/>
                <w:sz w:val="24"/>
                <w:szCs w:val="24"/>
              </w:rPr>
              <w:t>1</w:t>
            </w:r>
          </w:p>
        </w:tc>
        <w:tc>
          <w:tcPr>
            <w:tcW w:w="6029" w:type="dxa"/>
          </w:tcPr>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И.п. – упор присев. </w:t>
            </w:r>
          </w:p>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1-2 – встать, руки вверх, прогнуться, левую назад; </w:t>
            </w:r>
          </w:p>
          <w:p w:rsidR="00D52368" w:rsidRPr="00613B77" w:rsidRDefault="00D52368" w:rsidP="00D52368">
            <w:pPr>
              <w:autoSpaceDE w:val="0"/>
              <w:autoSpaceDN w:val="0"/>
              <w:adjustRightInd w:val="0"/>
              <w:spacing w:after="0" w:line="240" w:lineRule="auto"/>
              <w:rPr>
                <w:rFonts w:ascii="Times New Roman" w:hAnsi="Times New Roman"/>
                <w:b/>
                <w:sz w:val="24"/>
                <w:szCs w:val="24"/>
              </w:rPr>
            </w:pPr>
            <w:r w:rsidRPr="00613B77">
              <w:rPr>
                <w:rFonts w:ascii="Times New Roman" w:hAnsi="Times New Roman"/>
                <w:sz w:val="24"/>
                <w:szCs w:val="24"/>
              </w:rPr>
              <w:t>3-4 – приставляя левую, вернуться в и.п.</w:t>
            </w:r>
          </w:p>
        </w:tc>
        <w:tc>
          <w:tcPr>
            <w:tcW w:w="2552" w:type="dxa"/>
          </w:tcPr>
          <w:p w:rsidR="00D52368" w:rsidRPr="002E6F85" w:rsidRDefault="00D52368" w:rsidP="00D52368">
            <w:pPr>
              <w:autoSpaceDE w:val="0"/>
              <w:autoSpaceDN w:val="0"/>
              <w:adjustRightInd w:val="0"/>
              <w:spacing w:after="0" w:line="240" w:lineRule="auto"/>
              <w:rPr>
                <w:rFonts w:ascii="Times New Roman" w:hAnsi="Times New Roman"/>
                <w:b/>
                <w:sz w:val="24"/>
                <w:szCs w:val="24"/>
              </w:rPr>
            </w:pPr>
          </w:p>
        </w:tc>
      </w:tr>
      <w:tr w:rsidR="00D52368" w:rsidRPr="002E6F85" w:rsidTr="00D52368">
        <w:trPr>
          <w:jc w:val="center"/>
        </w:trPr>
        <w:tc>
          <w:tcPr>
            <w:tcW w:w="458" w:type="dxa"/>
          </w:tcPr>
          <w:p w:rsidR="00D52368" w:rsidRPr="002E6F85" w:rsidRDefault="00D52368" w:rsidP="00D52368">
            <w:pPr>
              <w:autoSpaceDE w:val="0"/>
              <w:autoSpaceDN w:val="0"/>
              <w:adjustRightInd w:val="0"/>
              <w:spacing w:after="0" w:line="240" w:lineRule="auto"/>
              <w:jc w:val="center"/>
              <w:rPr>
                <w:rFonts w:ascii="Times New Roman" w:hAnsi="Times New Roman"/>
                <w:sz w:val="24"/>
                <w:szCs w:val="24"/>
              </w:rPr>
            </w:pPr>
            <w:r w:rsidRPr="002E6F85">
              <w:rPr>
                <w:rFonts w:ascii="Times New Roman" w:hAnsi="Times New Roman"/>
                <w:sz w:val="24"/>
                <w:szCs w:val="24"/>
              </w:rPr>
              <w:t>2</w:t>
            </w:r>
          </w:p>
        </w:tc>
        <w:tc>
          <w:tcPr>
            <w:tcW w:w="6029" w:type="dxa"/>
          </w:tcPr>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И.п. – стойка, руки на поясе. </w:t>
            </w:r>
          </w:p>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1-2 – опуститься в стойку на левом колене. </w:t>
            </w:r>
          </w:p>
          <w:p w:rsidR="00D52368" w:rsidRPr="00613B77" w:rsidRDefault="00D52368" w:rsidP="00D52368">
            <w:pPr>
              <w:autoSpaceDE w:val="0"/>
              <w:autoSpaceDN w:val="0"/>
              <w:adjustRightInd w:val="0"/>
              <w:spacing w:after="0" w:line="240" w:lineRule="auto"/>
              <w:rPr>
                <w:rFonts w:ascii="Times New Roman" w:hAnsi="Times New Roman"/>
                <w:b/>
                <w:sz w:val="24"/>
                <w:szCs w:val="24"/>
              </w:rPr>
            </w:pPr>
            <w:r w:rsidRPr="00613B77">
              <w:rPr>
                <w:rFonts w:ascii="Times New Roman" w:hAnsi="Times New Roman"/>
                <w:sz w:val="24"/>
                <w:szCs w:val="24"/>
              </w:rPr>
              <w:t>3-4 – встать в и.п.</w:t>
            </w:r>
          </w:p>
        </w:tc>
        <w:tc>
          <w:tcPr>
            <w:tcW w:w="2552" w:type="dxa"/>
          </w:tcPr>
          <w:p w:rsidR="00D52368" w:rsidRPr="002E6F85" w:rsidRDefault="00D52368" w:rsidP="00D52368">
            <w:pPr>
              <w:autoSpaceDE w:val="0"/>
              <w:autoSpaceDN w:val="0"/>
              <w:adjustRightInd w:val="0"/>
              <w:spacing w:after="0" w:line="240" w:lineRule="auto"/>
              <w:rPr>
                <w:rFonts w:ascii="Times New Roman" w:hAnsi="Times New Roman"/>
                <w:b/>
                <w:sz w:val="24"/>
                <w:szCs w:val="24"/>
              </w:rPr>
            </w:pPr>
          </w:p>
        </w:tc>
      </w:tr>
      <w:tr w:rsidR="00D52368" w:rsidRPr="002E6F85" w:rsidTr="00D52368">
        <w:trPr>
          <w:jc w:val="center"/>
        </w:trPr>
        <w:tc>
          <w:tcPr>
            <w:tcW w:w="458" w:type="dxa"/>
          </w:tcPr>
          <w:p w:rsidR="00D52368" w:rsidRPr="002E6F85" w:rsidRDefault="00D52368" w:rsidP="00D52368">
            <w:pPr>
              <w:autoSpaceDE w:val="0"/>
              <w:autoSpaceDN w:val="0"/>
              <w:adjustRightInd w:val="0"/>
              <w:spacing w:after="0" w:line="240" w:lineRule="auto"/>
              <w:jc w:val="center"/>
              <w:rPr>
                <w:rFonts w:ascii="Times New Roman" w:hAnsi="Times New Roman"/>
                <w:sz w:val="24"/>
                <w:szCs w:val="24"/>
              </w:rPr>
            </w:pPr>
            <w:r w:rsidRPr="002E6F85">
              <w:rPr>
                <w:rFonts w:ascii="Times New Roman" w:hAnsi="Times New Roman"/>
                <w:sz w:val="24"/>
                <w:szCs w:val="24"/>
              </w:rPr>
              <w:t>3</w:t>
            </w:r>
          </w:p>
        </w:tc>
        <w:tc>
          <w:tcPr>
            <w:tcW w:w="6029" w:type="dxa"/>
          </w:tcPr>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И.п. – сед. </w:t>
            </w:r>
          </w:p>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1-2 – упор лежа прогнувшись, голову поднять; </w:t>
            </w:r>
          </w:p>
          <w:p w:rsidR="00D52368" w:rsidRPr="00613B77" w:rsidRDefault="00D52368" w:rsidP="00D52368">
            <w:pPr>
              <w:autoSpaceDE w:val="0"/>
              <w:autoSpaceDN w:val="0"/>
              <w:adjustRightInd w:val="0"/>
              <w:spacing w:after="0" w:line="240" w:lineRule="auto"/>
              <w:rPr>
                <w:rFonts w:ascii="Times New Roman" w:hAnsi="Times New Roman"/>
                <w:b/>
                <w:sz w:val="24"/>
                <w:szCs w:val="24"/>
              </w:rPr>
            </w:pPr>
            <w:r w:rsidRPr="00613B77">
              <w:rPr>
                <w:rFonts w:ascii="Times New Roman" w:hAnsi="Times New Roman"/>
                <w:sz w:val="24"/>
                <w:szCs w:val="24"/>
              </w:rPr>
              <w:t>3-4 – опуститься в сед</w:t>
            </w:r>
          </w:p>
        </w:tc>
        <w:tc>
          <w:tcPr>
            <w:tcW w:w="2552" w:type="dxa"/>
          </w:tcPr>
          <w:p w:rsidR="00D52368" w:rsidRPr="002E6F85" w:rsidRDefault="00D52368" w:rsidP="00D52368">
            <w:pPr>
              <w:autoSpaceDE w:val="0"/>
              <w:autoSpaceDN w:val="0"/>
              <w:adjustRightInd w:val="0"/>
              <w:spacing w:after="0" w:line="240" w:lineRule="auto"/>
              <w:rPr>
                <w:rFonts w:ascii="Times New Roman" w:hAnsi="Times New Roman"/>
                <w:b/>
                <w:sz w:val="24"/>
                <w:szCs w:val="24"/>
              </w:rPr>
            </w:pPr>
          </w:p>
        </w:tc>
      </w:tr>
      <w:tr w:rsidR="00D52368" w:rsidRPr="002E6F85" w:rsidTr="00D52368">
        <w:trPr>
          <w:jc w:val="center"/>
        </w:trPr>
        <w:tc>
          <w:tcPr>
            <w:tcW w:w="458" w:type="dxa"/>
          </w:tcPr>
          <w:p w:rsidR="00D52368" w:rsidRPr="002E6F85" w:rsidRDefault="00D52368" w:rsidP="00D52368">
            <w:pPr>
              <w:autoSpaceDE w:val="0"/>
              <w:autoSpaceDN w:val="0"/>
              <w:adjustRightInd w:val="0"/>
              <w:spacing w:after="0" w:line="240" w:lineRule="auto"/>
              <w:jc w:val="center"/>
              <w:rPr>
                <w:rFonts w:ascii="Times New Roman" w:hAnsi="Times New Roman"/>
                <w:sz w:val="24"/>
                <w:szCs w:val="24"/>
              </w:rPr>
            </w:pPr>
            <w:r w:rsidRPr="002E6F85">
              <w:rPr>
                <w:rFonts w:ascii="Times New Roman" w:hAnsi="Times New Roman"/>
                <w:sz w:val="24"/>
                <w:szCs w:val="24"/>
              </w:rPr>
              <w:t>4</w:t>
            </w:r>
          </w:p>
        </w:tc>
        <w:tc>
          <w:tcPr>
            <w:tcW w:w="6029" w:type="dxa"/>
          </w:tcPr>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И.п. – сед. </w:t>
            </w:r>
          </w:p>
          <w:p w:rsidR="00D52368"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1</w:t>
            </w:r>
            <w:r>
              <w:rPr>
                <w:rFonts w:ascii="Times New Roman" w:hAnsi="Times New Roman"/>
                <w:sz w:val="24"/>
                <w:szCs w:val="24"/>
              </w:rPr>
              <w:t xml:space="preserve"> –</w:t>
            </w:r>
            <w:r w:rsidRPr="00613B77">
              <w:rPr>
                <w:rFonts w:ascii="Times New Roman" w:hAnsi="Times New Roman"/>
                <w:sz w:val="24"/>
                <w:szCs w:val="24"/>
              </w:rPr>
              <w:t xml:space="preserve"> сед углом ноги врозь; </w:t>
            </w:r>
          </w:p>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2 – сед углом ноги скрестно; </w:t>
            </w:r>
          </w:p>
          <w:p w:rsidR="00D52368"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3 – сед углом ноги врозь; </w:t>
            </w:r>
          </w:p>
          <w:p w:rsidR="00D52368" w:rsidRPr="00613B77" w:rsidRDefault="00D52368" w:rsidP="00D52368">
            <w:pPr>
              <w:autoSpaceDE w:val="0"/>
              <w:autoSpaceDN w:val="0"/>
              <w:adjustRightInd w:val="0"/>
              <w:spacing w:after="0" w:line="240" w:lineRule="auto"/>
              <w:rPr>
                <w:rFonts w:ascii="Times New Roman" w:hAnsi="Times New Roman"/>
                <w:b/>
                <w:sz w:val="24"/>
                <w:szCs w:val="24"/>
              </w:rPr>
            </w:pPr>
            <w:r w:rsidRPr="00613B77">
              <w:rPr>
                <w:rFonts w:ascii="Times New Roman" w:hAnsi="Times New Roman"/>
                <w:sz w:val="24"/>
                <w:szCs w:val="24"/>
              </w:rPr>
              <w:t>4 – сед</w:t>
            </w:r>
          </w:p>
        </w:tc>
        <w:tc>
          <w:tcPr>
            <w:tcW w:w="2552" w:type="dxa"/>
          </w:tcPr>
          <w:p w:rsidR="00D52368" w:rsidRPr="002E6F85" w:rsidRDefault="00D52368" w:rsidP="00D52368">
            <w:pPr>
              <w:autoSpaceDE w:val="0"/>
              <w:autoSpaceDN w:val="0"/>
              <w:adjustRightInd w:val="0"/>
              <w:spacing w:after="0" w:line="240" w:lineRule="auto"/>
              <w:rPr>
                <w:rFonts w:ascii="Times New Roman" w:hAnsi="Times New Roman"/>
                <w:b/>
                <w:sz w:val="24"/>
                <w:szCs w:val="24"/>
              </w:rPr>
            </w:pPr>
          </w:p>
        </w:tc>
      </w:tr>
      <w:tr w:rsidR="00D52368" w:rsidRPr="002E6F85" w:rsidTr="00D52368">
        <w:trPr>
          <w:jc w:val="center"/>
        </w:trPr>
        <w:tc>
          <w:tcPr>
            <w:tcW w:w="458" w:type="dxa"/>
          </w:tcPr>
          <w:p w:rsidR="00D52368" w:rsidRPr="002E6F85" w:rsidRDefault="00D52368" w:rsidP="00D52368">
            <w:pPr>
              <w:autoSpaceDE w:val="0"/>
              <w:autoSpaceDN w:val="0"/>
              <w:adjustRightInd w:val="0"/>
              <w:spacing w:after="0" w:line="240" w:lineRule="auto"/>
              <w:jc w:val="center"/>
              <w:rPr>
                <w:rFonts w:ascii="Times New Roman" w:hAnsi="Times New Roman"/>
                <w:sz w:val="24"/>
                <w:szCs w:val="24"/>
              </w:rPr>
            </w:pPr>
            <w:r w:rsidRPr="002E6F85">
              <w:rPr>
                <w:rFonts w:ascii="Times New Roman" w:hAnsi="Times New Roman"/>
                <w:sz w:val="24"/>
                <w:szCs w:val="24"/>
              </w:rPr>
              <w:t>5</w:t>
            </w:r>
          </w:p>
        </w:tc>
        <w:tc>
          <w:tcPr>
            <w:tcW w:w="6029" w:type="dxa"/>
          </w:tcPr>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И.п. – стойка руки в стороны. </w:t>
            </w:r>
          </w:p>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1 – согнуть левую </w:t>
            </w:r>
            <w:r>
              <w:rPr>
                <w:rFonts w:ascii="Times New Roman" w:hAnsi="Times New Roman"/>
                <w:sz w:val="24"/>
                <w:szCs w:val="24"/>
              </w:rPr>
              <w:t xml:space="preserve">ногу </w:t>
            </w:r>
            <w:r w:rsidRPr="00613B77">
              <w:rPr>
                <w:rFonts w:ascii="Times New Roman" w:hAnsi="Times New Roman"/>
                <w:sz w:val="24"/>
                <w:szCs w:val="24"/>
              </w:rPr>
              <w:t xml:space="preserve">вперед, хлопок руками под коленом; </w:t>
            </w:r>
          </w:p>
          <w:p w:rsidR="00D52368" w:rsidRPr="00613B77" w:rsidRDefault="00D52368" w:rsidP="00D52368">
            <w:pPr>
              <w:autoSpaceDE w:val="0"/>
              <w:autoSpaceDN w:val="0"/>
              <w:adjustRightInd w:val="0"/>
              <w:spacing w:after="0" w:line="240" w:lineRule="auto"/>
              <w:rPr>
                <w:rFonts w:ascii="Times New Roman" w:hAnsi="Times New Roman"/>
                <w:b/>
                <w:sz w:val="24"/>
                <w:szCs w:val="24"/>
              </w:rPr>
            </w:pPr>
            <w:r w:rsidRPr="00613B77">
              <w:rPr>
                <w:rFonts w:ascii="Times New Roman" w:hAnsi="Times New Roman"/>
                <w:sz w:val="24"/>
                <w:szCs w:val="24"/>
              </w:rPr>
              <w:t>2 – приставить левую, руки в стороны</w:t>
            </w:r>
          </w:p>
        </w:tc>
        <w:tc>
          <w:tcPr>
            <w:tcW w:w="2552" w:type="dxa"/>
          </w:tcPr>
          <w:p w:rsidR="00D52368" w:rsidRPr="002E6F85" w:rsidRDefault="00D52368" w:rsidP="00D52368">
            <w:pPr>
              <w:autoSpaceDE w:val="0"/>
              <w:autoSpaceDN w:val="0"/>
              <w:adjustRightInd w:val="0"/>
              <w:spacing w:after="0" w:line="240" w:lineRule="auto"/>
              <w:rPr>
                <w:rFonts w:ascii="Times New Roman" w:hAnsi="Times New Roman"/>
                <w:b/>
                <w:sz w:val="24"/>
                <w:szCs w:val="24"/>
              </w:rPr>
            </w:pPr>
          </w:p>
        </w:tc>
      </w:tr>
      <w:tr w:rsidR="00D52368" w:rsidRPr="002E6F85" w:rsidTr="00D52368">
        <w:trPr>
          <w:jc w:val="center"/>
        </w:trPr>
        <w:tc>
          <w:tcPr>
            <w:tcW w:w="458" w:type="dxa"/>
          </w:tcPr>
          <w:p w:rsidR="00D52368" w:rsidRPr="002E6F85" w:rsidRDefault="00D52368" w:rsidP="00D52368">
            <w:pPr>
              <w:autoSpaceDE w:val="0"/>
              <w:autoSpaceDN w:val="0"/>
              <w:adjustRightInd w:val="0"/>
              <w:spacing w:after="0" w:line="240" w:lineRule="auto"/>
              <w:jc w:val="center"/>
              <w:rPr>
                <w:rFonts w:ascii="Times New Roman" w:hAnsi="Times New Roman"/>
                <w:sz w:val="24"/>
                <w:szCs w:val="24"/>
              </w:rPr>
            </w:pPr>
            <w:r w:rsidRPr="002E6F85">
              <w:rPr>
                <w:rFonts w:ascii="Times New Roman" w:hAnsi="Times New Roman"/>
                <w:sz w:val="24"/>
                <w:szCs w:val="24"/>
              </w:rPr>
              <w:t>6</w:t>
            </w:r>
          </w:p>
        </w:tc>
        <w:tc>
          <w:tcPr>
            <w:tcW w:w="6029" w:type="dxa"/>
          </w:tcPr>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И.п. – о.с. </w:t>
            </w:r>
          </w:p>
          <w:p w:rsidR="00D52368"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1 – упор стоя согнувшись; </w:t>
            </w:r>
          </w:p>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2-4 – переставляя руки, упор лежа</w:t>
            </w:r>
            <w:r>
              <w:rPr>
                <w:rFonts w:ascii="Times New Roman" w:hAnsi="Times New Roman"/>
                <w:sz w:val="24"/>
                <w:szCs w:val="24"/>
              </w:rPr>
              <w:t>;</w:t>
            </w:r>
            <w:r w:rsidRPr="00613B77">
              <w:rPr>
                <w:rFonts w:ascii="Times New Roman" w:hAnsi="Times New Roman"/>
                <w:sz w:val="24"/>
                <w:szCs w:val="24"/>
              </w:rPr>
              <w:t xml:space="preserve"> </w:t>
            </w:r>
          </w:p>
          <w:p w:rsidR="00D52368" w:rsidRPr="00613B77" w:rsidRDefault="00D52368" w:rsidP="00D52368">
            <w:pPr>
              <w:autoSpaceDE w:val="0"/>
              <w:autoSpaceDN w:val="0"/>
              <w:adjustRightInd w:val="0"/>
              <w:spacing w:after="0" w:line="240" w:lineRule="auto"/>
              <w:rPr>
                <w:rFonts w:ascii="Times New Roman" w:hAnsi="Times New Roman"/>
                <w:b/>
                <w:sz w:val="24"/>
                <w:szCs w:val="24"/>
              </w:rPr>
            </w:pPr>
            <w:r w:rsidRPr="00613B77">
              <w:rPr>
                <w:rFonts w:ascii="Times New Roman" w:hAnsi="Times New Roman"/>
                <w:sz w:val="24"/>
                <w:szCs w:val="24"/>
              </w:rPr>
              <w:t>5-8 – вернуться в и.п.</w:t>
            </w:r>
          </w:p>
        </w:tc>
        <w:tc>
          <w:tcPr>
            <w:tcW w:w="2552" w:type="dxa"/>
          </w:tcPr>
          <w:p w:rsidR="00D52368" w:rsidRPr="002E6F85" w:rsidRDefault="00D52368" w:rsidP="00D52368">
            <w:pPr>
              <w:autoSpaceDE w:val="0"/>
              <w:autoSpaceDN w:val="0"/>
              <w:adjustRightInd w:val="0"/>
              <w:spacing w:after="0" w:line="240" w:lineRule="auto"/>
              <w:rPr>
                <w:rFonts w:ascii="Times New Roman" w:hAnsi="Times New Roman"/>
                <w:b/>
                <w:sz w:val="24"/>
                <w:szCs w:val="24"/>
              </w:rPr>
            </w:pPr>
          </w:p>
        </w:tc>
      </w:tr>
      <w:tr w:rsidR="00D52368" w:rsidRPr="002E6F85" w:rsidTr="00D52368">
        <w:trPr>
          <w:jc w:val="center"/>
        </w:trPr>
        <w:tc>
          <w:tcPr>
            <w:tcW w:w="458" w:type="dxa"/>
          </w:tcPr>
          <w:p w:rsidR="00D52368" w:rsidRPr="002E6F85" w:rsidRDefault="00D52368" w:rsidP="00D52368">
            <w:pPr>
              <w:autoSpaceDE w:val="0"/>
              <w:autoSpaceDN w:val="0"/>
              <w:adjustRightInd w:val="0"/>
              <w:spacing w:after="0" w:line="240" w:lineRule="auto"/>
              <w:jc w:val="center"/>
              <w:rPr>
                <w:rFonts w:ascii="Times New Roman" w:hAnsi="Times New Roman"/>
                <w:sz w:val="24"/>
                <w:szCs w:val="24"/>
              </w:rPr>
            </w:pPr>
            <w:r w:rsidRPr="002E6F85">
              <w:rPr>
                <w:rFonts w:ascii="Times New Roman" w:hAnsi="Times New Roman"/>
                <w:sz w:val="24"/>
                <w:szCs w:val="24"/>
              </w:rPr>
              <w:t>7</w:t>
            </w:r>
          </w:p>
        </w:tc>
        <w:tc>
          <w:tcPr>
            <w:tcW w:w="6029" w:type="dxa"/>
          </w:tcPr>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И.п. – упор лежа. </w:t>
            </w:r>
          </w:p>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1 – упор лежа прогнувшись</w:t>
            </w:r>
            <w:r>
              <w:rPr>
                <w:rFonts w:ascii="Times New Roman" w:hAnsi="Times New Roman"/>
                <w:sz w:val="24"/>
                <w:szCs w:val="24"/>
              </w:rPr>
              <w:t>;</w:t>
            </w:r>
          </w:p>
          <w:p w:rsidR="00D52368" w:rsidRPr="00613B77" w:rsidRDefault="00D52368" w:rsidP="00D52368">
            <w:pPr>
              <w:autoSpaceDE w:val="0"/>
              <w:autoSpaceDN w:val="0"/>
              <w:adjustRightInd w:val="0"/>
              <w:spacing w:after="0" w:line="240" w:lineRule="auto"/>
              <w:rPr>
                <w:rFonts w:ascii="Times New Roman" w:hAnsi="Times New Roman"/>
                <w:b/>
                <w:sz w:val="24"/>
                <w:szCs w:val="24"/>
              </w:rPr>
            </w:pPr>
            <w:r w:rsidRPr="00613B77">
              <w:rPr>
                <w:rFonts w:ascii="Times New Roman" w:hAnsi="Times New Roman"/>
                <w:sz w:val="24"/>
                <w:szCs w:val="24"/>
              </w:rPr>
              <w:t>2 – и.п.</w:t>
            </w:r>
          </w:p>
        </w:tc>
        <w:tc>
          <w:tcPr>
            <w:tcW w:w="2552" w:type="dxa"/>
          </w:tcPr>
          <w:p w:rsidR="00D52368" w:rsidRPr="002E6F85" w:rsidRDefault="00D52368" w:rsidP="00D52368">
            <w:pPr>
              <w:autoSpaceDE w:val="0"/>
              <w:autoSpaceDN w:val="0"/>
              <w:adjustRightInd w:val="0"/>
              <w:spacing w:after="0" w:line="240" w:lineRule="auto"/>
              <w:rPr>
                <w:rFonts w:ascii="Times New Roman" w:hAnsi="Times New Roman"/>
                <w:b/>
                <w:sz w:val="24"/>
                <w:szCs w:val="24"/>
              </w:rPr>
            </w:pPr>
          </w:p>
        </w:tc>
      </w:tr>
      <w:tr w:rsidR="00D52368" w:rsidRPr="002E6F85" w:rsidTr="00D52368">
        <w:trPr>
          <w:jc w:val="center"/>
        </w:trPr>
        <w:tc>
          <w:tcPr>
            <w:tcW w:w="458" w:type="dxa"/>
          </w:tcPr>
          <w:p w:rsidR="00D52368" w:rsidRPr="002E6F85" w:rsidRDefault="00D52368" w:rsidP="00D52368">
            <w:pPr>
              <w:autoSpaceDE w:val="0"/>
              <w:autoSpaceDN w:val="0"/>
              <w:adjustRightInd w:val="0"/>
              <w:spacing w:after="0" w:line="240" w:lineRule="auto"/>
              <w:jc w:val="center"/>
              <w:rPr>
                <w:rFonts w:ascii="Times New Roman" w:hAnsi="Times New Roman"/>
                <w:sz w:val="24"/>
                <w:szCs w:val="24"/>
              </w:rPr>
            </w:pPr>
            <w:r w:rsidRPr="002E6F85">
              <w:rPr>
                <w:rFonts w:ascii="Times New Roman" w:hAnsi="Times New Roman"/>
                <w:sz w:val="24"/>
                <w:szCs w:val="24"/>
              </w:rPr>
              <w:t>8</w:t>
            </w:r>
          </w:p>
        </w:tc>
        <w:tc>
          <w:tcPr>
            <w:tcW w:w="6029" w:type="dxa"/>
          </w:tcPr>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И.п. – наклон прогнувшись ноги врозь, руки в стороны. </w:t>
            </w:r>
          </w:p>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1 – поворот туловища вправо; </w:t>
            </w:r>
          </w:p>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lastRenderedPageBreak/>
              <w:t>2 – вернуться в и.п.</w:t>
            </w:r>
          </w:p>
        </w:tc>
        <w:tc>
          <w:tcPr>
            <w:tcW w:w="2552" w:type="dxa"/>
          </w:tcPr>
          <w:p w:rsidR="00D52368" w:rsidRPr="002E6F85" w:rsidRDefault="00D52368" w:rsidP="00D52368">
            <w:pPr>
              <w:autoSpaceDE w:val="0"/>
              <w:autoSpaceDN w:val="0"/>
              <w:adjustRightInd w:val="0"/>
              <w:spacing w:after="0" w:line="240" w:lineRule="auto"/>
              <w:rPr>
                <w:rFonts w:ascii="Times New Roman" w:hAnsi="Times New Roman"/>
                <w:b/>
                <w:sz w:val="24"/>
                <w:szCs w:val="24"/>
              </w:rPr>
            </w:pPr>
          </w:p>
        </w:tc>
      </w:tr>
      <w:tr w:rsidR="00D52368" w:rsidRPr="002E6F85" w:rsidTr="00D52368">
        <w:trPr>
          <w:jc w:val="center"/>
        </w:trPr>
        <w:tc>
          <w:tcPr>
            <w:tcW w:w="458" w:type="dxa"/>
          </w:tcPr>
          <w:p w:rsidR="00D52368" w:rsidRPr="002E6F85" w:rsidRDefault="00D52368" w:rsidP="00D52368">
            <w:pPr>
              <w:autoSpaceDE w:val="0"/>
              <w:autoSpaceDN w:val="0"/>
              <w:adjustRightInd w:val="0"/>
              <w:spacing w:after="0" w:line="240" w:lineRule="auto"/>
              <w:jc w:val="center"/>
              <w:rPr>
                <w:rFonts w:ascii="Times New Roman" w:hAnsi="Times New Roman"/>
                <w:sz w:val="24"/>
                <w:szCs w:val="24"/>
              </w:rPr>
            </w:pPr>
            <w:r w:rsidRPr="002E6F85">
              <w:rPr>
                <w:rFonts w:ascii="Times New Roman" w:hAnsi="Times New Roman"/>
                <w:sz w:val="24"/>
                <w:szCs w:val="24"/>
              </w:rPr>
              <w:lastRenderedPageBreak/>
              <w:t>9</w:t>
            </w:r>
          </w:p>
        </w:tc>
        <w:tc>
          <w:tcPr>
            <w:tcW w:w="6029" w:type="dxa"/>
          </w:tcPr>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И.п. – стойка руки в стороны. </w:t>
            </w:r>
          </w:p>
          <w:p w:rsidR="00D52368"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1 – прыжок ноги врозь руки вперед; </w:t>
            </w:r>
          </w:p>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2 – и.п.; </w:t>
            </w:r>
          </w:p>
          <w:p w:rsidR="00D52368"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 xml:space="preserve">3 </w:t>
            </w:r>
            <w:r>
              <w:rPr>
                <w:rFonts w:ascii="Times New Roman" w:hAnsi="Times New Roman"/>
                <w:sz w:val="24"/>
                <w:szCs w:val="24"/>
              </w:rPr>
              <w:t>–</w:t>
            </w:r>
            <w:r w:rsidRPr="00613B77">
              <w:rPr>
                <w:rFonts w:ascii="Times New Roman" w:hAnsi="Times New Roman"/>
                <w:sz w:val="24"/>
                <w:szCs w:val="24"/>
              </w:rPr>
              <w:t xml:space="preserve"> прыжок ноги вместе, руки в стороны; </w:t>
            </w:r>
          </w:p>
          <w:p w:rsidR="00D52368" w:rsidRPr="00613B77" w:rsidRDefault="00D52368" w:rsidP="00D52368">
            <w:pPr>
              <w:autoSpaceDE w:val="0"/>
              <w:autoSpaceDN w:val="0"/>
              <w:adjustRightInd w:val="0"/>
              <w:spacing w:after="0" w:line="240" w:lineRule="auto"/>
              <w:rPr>
                <w:rFonts w:ascii="Times New Roman" w:hAnsi="Times New Roman"/>
                <w:sz w:val="24"/>
                <w:szCs w:val="24"/>
              </w:rPr>
            </w:pPr>
            <w:r w:rsidRPr="00613B77">
              <w:rPr>
                <w:rFonts w:ascii="Times New Roman" w:hAnsi="Times New Roman"/>
                <w:sz w:val="24"/>
                <w:szCs w:val="24"/>
              </w:rPr>
              <w:t>4 – и.п.</w:t>
            </w:r>
          </w:p>
        </w:tc>
        <w:tc>
          <w:tcPr>
            <w:tcW w:w="2552" w:type="dxa"/>
          </w:tcPr>
          <w:p w:rsidR="00D52368" w:rsidRPr="002E6F85" w:rsidRDefault="00D52368" w:rsidP="00D52368">
            <w:pPr>
              <w:autoSpaceDE w:val="0"/>
              <w:autoSpaceDN w:val="0"/>
              <w:adjustRightInd w:val="0"/>
              <w:spacing w:after="0" w:line="240" w:lineRule="auto"/>
              <w:rPr>
                <w:rFonts w:ascii="Times New Roman" w:hAnsi="Times New Roman"/>
                <w:b/>
                <w:sz w:val="24"/>
                <w:szCs w:val="24"/>
              </w:rPr>
            </w:pPr>
          </w:p>
        </w:tc>
      </w:tr>
    </w:tbl>
    <w:p w:rsidR="00D52368" w:rsidRDefault="00D52368" w:rsidP="00D52368">
      <w:pPr>
        <w:spacing w:after="0" w:line="240" w:lineRule="auto"/>
        <w:ind w:firstLine="709"/>
        <w:jc w:val="both"/>
        <w:rPr>
          <w:rFonts w:ascii="Times New Roman" w:hAnsi="Times New Roman"/>
          <w:sz w:val="28"/>
          <w:szCs w:val="28"/>
        </w:rPr>
      </w:pPr>
    </w:p>
    <w:p w:rsidR="00D52368" w:rsidRDefault="00D52368" w:rsidP="00D523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Можно предложить обратное задание: </w:t>
      </w:r>
    </w:p>
    <w:p w:rsidR="00D52368" w:rsidRPr="003B4D6C" w:rsidRDefault="00D52368" w:rsidP="00D52368">
      <w:pPr>
        <w:spacing w:after="0" w:line="240" w:lineRule="auto"/>
        <w:ind w:firstLine="709"/>
        <w:jc w:val="both"/>
        <w:rPr>
          <w:rFonts w:ascii="Times New Roman" w:hAnsi="Times New Roman"/>
          <w:b/>
          <w:i/>
          <w:sz w:val="28"/>
          <w:szCs w:val="28"/>
        </w:rPr>
      </w:pPr>
      <w:r w:rsidRPr="003B4D6C">
        <w:rPr>
          <w:rFonts w:ascii="Times New Roman" w:hAnsi="Times New Roman"/>
          <w:b/>
          <w:i/>
          <w:sz w:val="28"/>
          <w:szCs w:val="28"/>
        </w:rPr>
        <w:t>Переведите символическую запись физических упражнений в текстовую форму</w:t>
      </w:r>
      <w:r>
        <w:rPr>
          <w:rFonts w:ascii="Times New Roman" w:hAnsi="Times New Roman"/>
          <w:b/>
          <w:i/>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5179"/>
        <w:gridCol w:w="3543"/>
      </w:tblGrid>
      <w:tr w:rsidR="00D52368" w:rsidRPr="00515405" w:rsidTr="00D52368">
        <w:trPr>
          <w:jc w:val="center"/>
        </w:trPr>
        <w:tc>
          <w:tcPr>
            <w:tcW w:w="458" w:type="dxa"/>
          </w:tcPr>
          <w:p w:rsidR="00D52368" w:rsidRPr="00515405" w:rsidRDefault="00D52368" w:rsidP="00D52368">
            <w:pPr>
              <w:autoSpaceDE w:val="0"/>
              <w:autoSpaceDN w:val="0"/>
              <w:adjustRightInd w:val="0"/>
              <w:spacing w:after="0" w:line="240" w:lineRule="auto"/>
              <w:rPr>
                <w:rFonts w:ascii="Times New Roman" w:hAnsi="Times New Roman"/>
                <w:b/>
                <w:sz w:val="24"/>
                <w:szCs w:val="24"/>
              </w:rPr>
            </w:pPr>
            <w:r w:rsidRPr="00515405">
              <w:rPr>
                <w:rFonts w:ascii="Times New Roman" w:hAnsi="Times New Roman"/>
                <w:b/>
                <w:sz w:val="24"/>
                <w:szCs w:val="24"/>
              </w:rPr>
              <w:t>№</w:t>
            </w:r>
          </w:p>
        </w:tc>
        <w:tc>
          <w:tcPr>
            <w:tcW w:w="5179" w:type="dxa"/>
          </w:tcPr>
          <w:p w:rsidR="00D52368" w:rsidRPr="00515405" w:rsidRDefault="00D52368" w:rsidP="00D52368">
            <w:pPr>
              <w:autoSpaceDE w:val="0"/>
              <w:autoSpaceDN w:val="0"/>
              <w:adjustRightInd w:val="0"/>
              <w:spacing w:after="0" w:line="240" w:lineRule="auto"/>
              <w:jc w:val="center"/>
              <w:rPr>
                <w:rFonts w:ascii="Times New Roman" w:hAnsi="Times New Roman"/>
                <w:b/>
                <w:sz w:val="24"/>
                <w:szCs w:val="24"/>
              </w:rPr>
            </w:pPr>
            <w:r w:rsidRPr="00515405">
              <w:rPr>
                <w:rFonts w:ascii="Times New Roman" w:hAnsi="Times New Roman"/>
                <w:b/>
                <w:bCs/>
                <w:sz w:val="24"/>
                <w:szCs w:val="24"/>
              </w:rPr>
              <w:t xml:space="preserve">Изображение </w:t>
            </w:r>
          </w:p>
        </w:tc>
        <w:tc>
          <w:tcPr>
            <w:tcW w:w="3543" w:type="dxa"/>
          </w:tcPr>
          <w:p w:rsidR="00D52368" w:rsidRPr="00515405" w:rsidRDefault="00D52368" w:rsidP="00D52368">
            <w:pPr>
              <w:autoSpaceDE w:val="0"/>
              <w:autoSpaceDN w:val="0"/>
              <w:adjustRightInd w:val="0"/>
              <w:spacing w:after="0" w:line="240" w:lineRule="auto"/>
              <w:jc w:val="center"/>
              <w:rPr>
                <w:rFonts w:ascii="Times New Roman" w:hAnsi="Times New Roman"/>
                <w:b/>
                <w:sz w:val="24"/>
                <w:szCs w:val="24"/>
              </w:rPr>
            </w:pPr>
            <w:r w:rsidRPr="00515405">
              <w:rPr>
                <w:rFonts w:ascii="Times New Roman" w:hAnsi="Times New Roman"/>
                <w:b/>
                <w:bCs/>
                <w:sz w:val="24"/>
                <w:szCs w:val="24"/>
              </w:rPr>
              <w:t>Название</w:t>
            </w:r>
          </w:p>
        </w:tc>
      </w:tr>
      <w:tr w:rsidR="00D52368" w:rsidRPr="00515405" w:rsidTr="00D52368">
        <w:trPr>
          <w:trHeight w:val="1127"/>
          <w:jc w:val="center"/>
        </w:trPr>
        <w:tc>
          <w:tcPr>
            <w:tcW w:w="458" w:type="dxa"/>
          </w:tcPr>
          <w:p w:rsidR="00D52368" w:rsidRPr="00515405" w:rsidRDefault="00D52368" w:rsidP="00D5236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179" w:type="dxa"/>
          </w:tcPr>
          <w:p w:rsidR="00D52368" w:rsidRPr="00515405" w:rsidRDefault="00D52368" w:rsidP="00D5236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rPr>
              <w:drawing>
                <wp:inline distT="0" distB="0" distL="0" distR="0">
                  <wp:extent cx="266700" cy="70485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5"/>
                          <a:srcRect/>
                          <a:stretch>
                            <a:fillRect/>
                          </a:stretch>
                        </pic:blipFill>
                        <pic:spPr bwMode="auto">
                          <a:xfrm>
                            <a:off x="0" y="0"/>
                            <a:ext cx="266700" cy="70485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450850" cy="704850"/>
                  <wp:effectExtent l="19050" t="0" r="635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6"/>
                          <a:srcRect/>
                          <a:stretch>
                            <a:fillRect/>
                          </a:stretch>
                        </pic:blipFill>
                        <pic:spPr bwMode="auto">
                          <a:xfrm>
                            <a:off x="0" y="0"/>
                            <a:ext cx="450850" cy="70485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412750" cy="698500"/>
                  <wp:effectExtent l="19050" t="0" r="635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7"/>
                          <a:srcRect/>
                          <a:stretch>
                            <a:fillRect/>
                          </a:stretch>
                        </pic:blipFill>
                        <pic:spPr bwMode="auto">
                          <a:xfrm>
                            <a:off x="0" y="0"/>
                            <a:ext cx="412750" cy="69850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450850" cy="704850"/>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6"/>
                          <a:srcRect/>
                          <a:stretch>
                            <a:fillRect/>
                          </a:stretch>
                        </pic:blipFill>
                        <pic:spPr bwMode="auto">
                          <a:xfrm>
                            <a:off x="0" y="0"/>
                            <a:ext cx="450850" cy="70485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266700" cy="70485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5"/>
                          <a:srcRect/>
                          <a:stretch>
                            <a:fillRect/>
                          </a:stretch>
                        </pic:blipFill>
                        <pic:spPr bwMode="auto">
                          <a:xfrm>
                            <a:off x="0" y="0"/>
                            <a:ext cx="266700" cy="704850"/>
                          </a:xfrm>
                          <a:prstGeom prst="rect">
                            <a:avLst/>
                          </a:prstGeom>
                          <a:noFill/>
                          <a:ln w="9525">
                            <a:noFill/>
                            <a:miter lim="800000"/>
                            <a:headEnd/>
                            <a:tailEnd/>
                          </a:ln>
                        </pic:spPr>
                      </pic:pic>
                    </a:graphicData>
                  </a:graphic>
                </wp:inline>
              </w:drawing>
            </w:r>
          </w:p>
        </w:tc>
        <w:tc>
          <w:tcPr>
            <w:tcW w:w="3543" w:type="dxa"/>
          </w:tcPr>
          <w:p w:rsidR="00D52368" w:rsidRPr="00515405" w:rsidRDefault="00D52368" w:rsidP="00D52368">
            <w:pPr>
              <w:autoSpaceDE w:val="0"/>
              <w:autoSpaceDN w:val="0"/>
              <w:adjustRightInd w:val="0"/>
              <w:spacing w:after="0" w:line="240" w:lineRule="auto"/>
              <w:jc w:val="center"/>
              <w:rPr>
                <w:rFonts w:ascii="Times New Roman" w:hAnsi="Times New Roman"/>
                <w:b/>
                <w:bCs/>
                <w:sz w:val="24"/>
                <w:szCs w:val="24"/>
              </w:rPr>
            </w:pPr>
          </w:p>
        </w:tc>
      </w:tr>
      <w:tr w:rsidR="00D52368" w:rsidRPr="00515405" w:rsidTr="00D52368">
        <w:trPr>
          <w:jc w:val="center"/>
        </w:trPr>
        <w:tc>
          <w:tcPr>
            <w:tcW w:w="458" w:type="dxa"/>
          </w:tcPr>
          <w:p w:rsidR="00D52368" w:rsidRPr="00515405" w:rsidRDefault="00D52368" w:rsidP="00D52368">
            <w:pPr>
              <w:autoSpaceDE w:val="0"/>
              <w:autoSpaceDN w:val="0"/>
              <w:adjustRightInd w:val="0"/>
              <w:spacing w:after="0" w:line="240" w:lineRule="auto"/>
              <w:jc w:val="center"/>
              <w:rPr>
                <w:rFonts w:ascii="Times New Roman" w:hAnsi="Times New Roman"/>
                <w:sz w:val="24"/>
                <w:szCs w:val="24"/>
              </w:rPr>
            </w:pPr>
            <w:r w:rsidRPr="00515405">
              <w:rPr>
                <w:rFonts w:ascii="Times New Roman" w:hAnsi="Times New Roman"/>
                <w:sz w:val="24"/>
                <w:szCs w:val="24"/>
              </w:rPr>
              <w:t>2</w:t>
            </w:r>
          </w:p>
        </w:tc>
        <w:tc>
          <w:tcPr>
            <w:tcW w:w="5179" w:type="dxa"/>
          </w:tcPr>
          <w:p w:rsidR="00D52368" w:rsidRPr="00515405" w:rsidRDefault="00D52368" w:rsidP="00D52368">
            <w:pPr>
              <w:autoSpaceDE w:val="0"/>
              <w:autoSpaceDN w:val="0"/>
              <w:adjustRightInd w:val="0"/>
              <w:spacing w:after="0" w:line="240" w:lineRule="auto"/>
              <w:rPr>
                <w:rFonts w:ascii="Times New Roman" w:hAnsi="Times New Roman"/>
                <w:b/>
                <w:bCs/>
                <w:sz w:val="24"/>
                <w:szCs w:val="24"/>
              </w:rPr>
            </w:pPr>
            <w:r>
              <w:rPr>
                <w:rFonts w:ascii="Times New Roman" w:hAnsi="Times New Roman"/>
                <w:b/>
                <w:noProof/>
                <w:sz w:val="24"/>
                <w:szCs w:val="24"/>
              </w:rPr>
              <w:drawing>
                <wp:inline distT="0" distB="0" distL="0" distR="0">
                  <wp:extent cx="1181100" cy="72390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8"/>
                          <a:srcRect/>
                          <a:stretch>
                            <a:fillRect/>
                          </a:stretch>
                        </pic:blipFill>
                        <pic:spPr bwMode="auto">
                          <a:xfrm>
                            <a:off x="0" y="0"/>
                            <a:ext cx="1181100" cy="72390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476250" cy="673100"/>
                  <wp:effectExtent l="1905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9"/>
                          <a:srcRect/>
                          <a:stretch>
                            <a:fillRect/>
                          </a:stretch>
                        </pic:blipFill>
                        <pic:spPr bwMode="auto">
                          <a:xfrm>
                            <a:off x="0" y="0"/>
                            <a:ext cx="476250" cy="67310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266700" cy="71755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5"/>
                          <a:srcRect/>
                          <a:stretch>
                            <a:fillRect/>
                          </a:stretch>
                        </pic:blipFill>
                        <pic:spPr bwMode="auto">
                          <a:xfrm>
                            <a:off x="0" y="0"/>
                            <a:ext cx="266700" cy="717550"/>
                          </a:xfrm>
                          <a:prstGeom prst="rect">
                            <a:avLst/>
                          </a:prstGeom>
                          <a:noFill/>
                          <a:ln w="9525">
                            <a:noFill/>
                            <a:miter lim="800000"/>
                            <a:headEnd/>
                            <a:tailEnd/>
                          </a:ln>
                        </pic:spPr>
                      </pic:pic>
                    </a:graphicData>
                  </a:graphic>
                </wp:inline>
              </w:drawing>
            </w:r>
          </w:p>
        </w:tc>
        <w:tc>
          <w:tcPr>
            <w:tcW w:w="3543" w:type="dxa"/>
          </w:tcPr>
          <w:p w:rsidR="00D52368" w:rsidRPr="00515405" w:rsidRDefault="00D52368" w:rsidP="00D52368">
            <w:pPr>
              <w:autoSpaceDE w:val="0"/>
              <w:autoSpaceDN w:val="0"/>
              <w:adjustRightInd w:val="0"/>
              <w:spacing w:after="0" w:line="240" w:lineRule="auto"/>
              <w:jc w:val="center"/>
              <w:rPr>
                <w:rFonts w:ascii="Times New Roman" w:hAnsi="Times New Roman"/>
                <w:b/>
                <w:bCs/>
                <w:sz w:val="24"/>
                <w:szCs w:val="24"/>
              </w:rPr>
            </w:pPr>
          </w:p>
        </w:tc>
      </w:tr>
    </w:tbl>
    <w:p w:rsidR="00D52368" w:rsidRDefault="00D52368" w:rsidP="00D52368">
      <w:pPr>
        <w:spacing w:after="0" w:line="240" w:lineRule="auto"/>
        <w:ind w:firstLine="709"/>
        <w:jc w:val="both"/>
        <w:rPr>
          <w:rFonts w:ascii="Times New Roman" w:hAnsi="Times New Roman"/>
          <w:sz w:val="28"/>
          <w:szCs w:val="28"/>
        </w:rPr>
      </w:pPr>
    </w:p>
    <w:p w:rsidR="00D52368" w:rsidRDefault="00D52368" w:rsidP="00D52368">
      <w:pPr>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соблюдения единых требований к достижению результатов образовательной деятельности рекомендуется предлагать учащимся определять цели и задачи своей учебной деятельности на уроке физкультуры на основе анализа его темы, а в конце урока осуществлять контроль результатов своей учебной деятельности и их оценку. Это будет способствовать развитию уже регулятивных универсальных умений.</w:t>
      </w:r>
    </w:p>
    <w:p w:rsidR="00D52368" w:rsidRPr="00DE60AD" w:rsidRDefault="00D52368" w:rsidP="00D52368">
      <w:pPr>
        <w:spacing w:after="0" w:line="240" w:lineRule="auto"/>
        <w:ind w:firstLine="709"/>
        <w:jc w:val="both"/>
        <w:rPr>
          <w:rFonts w:ascii="Times New Roman" w:hAnsi="Times New Roman"/>
          <w:sz w:val="28"/>
          <w:szCs w:val="28"/>
        </w:rPr>
      </w:pPr>
      <w:r>
        <w:rPr>
          <w:rFonts w:ascii="Times New Roman" w:hAnsi="Times New Roman"/>
          <w:sz w:val="28"/>
          <w:szCs w:val="28"/>
        </w:rPr>
        <w:t>Что касается содержания самого предмета, то в 8-х классах необходимо учитывать возрастные особенности физиологического развития подростков, связанных с возрастанием гендерных различий и индивидуальных физических особенностей. Ф</w:t>
      </w:r>
      <w:r w:rsidRPr="003B4D6C">
        <w:rPr>
          <w:rFonts w:ascii="Times New Roman" w:hAnsi="Times New Roman"/>
          <w:sz w:val="28"/>
          <w:szCs w:val="28"/>
        </w:rPr>
        <w:t>ормы передачи знани</w:t>
      </w:r>
      <w:r>
        <w:rPr>
          <w:rFonts w:ascii="Times New Roman" w:hAnsi="Times New Roman"/>
          <w:sz w:val="28"/>
          <w:szCs w:val="28"/>
        </w:rPr>
        <w:t>й</w:t>
      </w:r>
      <w:r w:rsidRPr="003B4D6C">
        <w:rPr>
          <w:rFonts w:ascii="Times New Roman" w:hAnsi="Times New Roman"/>
          <w:sz w:val="28"/>
          <w:szCs w:val="28"/>
        </w:rPr>
        <w:t xml:space="preserve"> по физическо</w:t>
      </w:r>
      <w:r>
        <w:rPr>
          <w:rFonts w:ascii="Times New Roman" w:hAnsi="Times New Roman"/>
          <w:sz w:val="28"/>
          <w:szCs w:val="28"/>
        </w:rPr>
        <w:t>й культуре</w:t>
      </w:r>
      <w:r w:rsidRPr="003B4D6C">
        <w:rPr>
          <w:rFonts w:ascii="Times New Roman" w:hAnsi="Times New Roman"/>
          <w:sz w:val="28"/>
          <w:szCs w:val="28"/>
        </w:rPr>
        <w:t xml:space="preserve"> на уроке зависят от содержания</w:t>
      </w:r>
      <w:r w:rsidRPr="00DE60AD">
        <w:rPr>
          <w:rFonts w:ascii="Times New Roman" w:hAnsi="Times New Roman"/>
          <w:sz w:val="28"/>
          <w:szCs w:val="28"/>
        </w:rPr>
        <w:t xml:space="preserve"> самих занятий, этапа обучения, условий их проведения и других факторов. Наиболее целесообразно сообщение знаний увязывать с освоением и совершенствованием конкретных двигательных действий, развитием двигательных способностей, формированием умений самостоятельно тренироваться и осуществлять физкультурно-оздоровительную и спортивную деятельность. Однако знания становятся руководством к действию лишь при двух условиях: во-первых, при объективном отражении закономерностей изучаемых двигательных действий и, во-вторых, если они органично включены в разнообразную деятельность учащихся. </w:t>
      </w:r>
      <w:r>
        <w:rPr>
          <w:rFonts w:ascii="Times New Roman" w:hAnsi="Times New Roman"/>
          <w:sz w:val="28"/>
          <w:szCs w:val="28"/>
        </w:rPr>
        <w:t>Поэтому их надо</w:t>
      </w:r>
      <w:r w:rsidRPr="00DE60AD">
        <w:rPr>
          <w:rFonts w:ascii="Times New Roman" w:hAnsi="Times New Roman"/>
          <w:sz w:val="28"/>
          <w:szCs w:val="28"/>
        </w:rPr>
        <w:t xml:space="preserve"> дозировать таким образом, чтобы они не преобладали над двигательной активностью учащихся. </w:t>
      </w:r>
    </w:p>
    <w:p w:rsidR="00D52368" w:rsidRPr="00DE60AD" w:rsidRDefault="00D52368" w:rsidP="00D52368">
      <w:pPr>
        <w:spacing w:after="0" w:line="240" w:lineRule="auto"/>
        <w:ind w:firstLine="709"/>
        <w:jc w:val="both"/>
        <w:rPr>
          <w:rFonts w:ascii="Times New Roman" w:hAnsi="Times New Roman"/>
          <w:sz w:val="28"/>
          <w:szCs w:val="28"/>
        </w:rPr>
      </w:pPr>
      <w:r w:rsidRPr="00DE60AD">
        <w:rPr>
          <w:rFonts w:ascii="Times New Roman" w:hAnsi="Times New Roman"/>
          <w:sz w:val="28"/>
          <w:szCs w:val="28"/>
        </w:rPr>
        <w:t xml:space="preserve">Одним из возможных методических требований к сообщению знаний является реализация на практике межпредметных связей с другими </w:t>
      </w:r>
      <w:r w:rsidRPr="00DE60AD">
        <w:rPr>
          <w:rFonts w:ascii="Times New Roman" w:hAnsi="Times New Roman"/>
          <w:sz w:val="28"/>
          <w:szCs w:val="28"/>
        </w:rPr>
        <w:lastRenderedPageBreak/>
        <w:t>общеобразовательными предметами (физикой, биологией, химией, математикой, историей и др.).</w:t>
      </w:r>
    </w:p>
    <w:p w:rsidR="00D52368" w:rsidRPr="003B4D6C" w:rsidRDefault="00D52368" w:rsidP="00D52368">
      <w:pPr>
        <w:tabs>
          <w:tab w:val="left" w:pos="1134"/>
        </w:tabs>
        <w:spacing w:after="0" w:line="240" w:lineRule="auto"/>
        <w:ind w:firstLine="709"/>
        <w:jc w:val="both"/>
        <w:rPr>
          <w:rFonts w:ascii="Times New Roman" w:hAnsi="Times New Roman"/>
          <w:sz w:val="28"/>
          <w:szCs w:val="28"/>
        </w:rPr>
      </w:pPr>
      <w:r w:rsidRPr="00DE60AD">
        <w:rPr>
          <w:rFonts w:ascii="Times New Roman" w:hAnsi="Times New Roman"/>
          <w:b/>
          <w:i/>
          <w:sz w:val="28"/>
          <w:szCs w:val="28"/>
          <w:u w:val="single"/>
        </w:rPr>
        <w:t>Например</w:t>
      </w:r>
      <w:r>
        <w:rPr>
          <w:rFonts w:ascii="Times New Roman" w:hAnsi="Times New Roman"/>
          <w:b/>
          <w:i/>
          <w:sz w:val="28"/>
          <w:szCs w:val="28"/>
          <w:u w:val="single"/>
        </w:rPr>
        <w:t xml:space="preserve">, </w:t>
      </w:r>
      <w:r w:rsidRPr="003B4D6C">
        <w:rPr>
          <w:rFonts w:ascii="Times New Roman" w:hAnsi="Times New Roman"/>
          <w:sz w:val="28"/>
          <w:szCs w:val="28"/>
          <w:u w:val="single"/>
        </w:rPr>
        <w:t xml:space="preserve">на уроках по легкой атлетике, учащимся </w:t>
      </w:r>
      <w:r>
        <w:rPr>
          <w:rFonts w:ascii="Times New Roman" w:hAnsi="Times New Roman"/>
          <w:sz w:val="28"/>
          <w:szCs w:val="28"/>
          <w:u w:val="single"/>
        </w:rPr>
        <w:t xml:space="preserve">могут быть </w:t>
      </w:r>
      <w:r w:rsidRPr="003B4D6C">
        <w:rPr>
          <w:rFonts w:ascii="Times New Roman" w:hAnsi="Times New Roman"/>
          <w:sz w:val="28"/>
          <w:szCs w:val="28"/>
          <w:u w:val="single"/>
        </w:rPr>
        <w:t>предл</w:t>
      </w:r>
      <w:r>
        <w:rPr>
          <w:rFonts w:ascii="Times New Roman" w:hAnsi="Times New Roman"/>
          <w:sz w:val="28"/>
          <w:szCs w:val="28"/>
          <w:u w:val="single"/>
        </w:rPr>
        <w:t>ожены</w:t>
      </w:r>
      <w:r w:rsidRPr="003B4D6C">
        <w:rPr>
          <w:rFonts w:ascii="Times New Roman" w:hAnsi="Times New Roman"/>
          <w:sz w:val="28"/>
          <w:szCs w:val="28"/>
          <w:u w:val="single"/>
        </w:rPr>
        <w:t xml:space="preserve"> следующ</w:t>
      </w:r>
      <w:r>
        <w:rPr>
          <w:rFonts w:ascii="Times New Roman" w:hAnsi="Times New Roman"/>
          <w:sz w:val="28"/>
          <w:szCs w:val="28"/>
          <w:u w:val="single"/>
        </w:rPr>
        <w:t>и</w:t>
      </w:r>
      <w:r w:rsidRPr="003B4D6C">
        <w:rPr>
          <w:rFonts w:ascii="Times New Roman" w:hAnsi="Times New Roman"/>
          <w:sz w:val="28"/>
          <w:szCs w:val="28"/>
          <w:u w:val="single"/>
        </w:rPr>
        <w:t>е задани</w:t>
      </w:r>
      <w:r>
        <w:rPr>
          <w:rFonts w:ascii="Times New Roman" w:hAnsi="Times New Roman"/>
          <w:sz w:val="28"/>
          <w:szCs w:val="28"/>
          <w:u w:val="single"/>
        </w:rPr>
        <w:t>я</w:t>
      </w:r>
      <w:r w:rsidRPr="003B4D6C">
        <w:rPr>
          <w:rFonts w:ascii="Times New Roman" w:hAnsi="Times New Roman"/>
          <w:sz w:val="28"/>
          <w:szCs w:val="28"/>
          <w:u w:val="single"/>
        </w:rPr>
        <w:t>:</w:t>
      </w:r>
      <w:r w:rsidRPr="003B4D6C">
        <w:rPr>
          <w:rFonts w:ascii="Times New Roman" w:hAnsi="Times New Roman"/>
          <w:sz w:val="28"/>
          <w:szCs w:val="28"/>
        </w:rPr>
        <w:t xml:space="preserve"> </w:t>
      </w:r>
    </w:p>
    <w:p w:rsidR="00D52368" w:rsidRPr="00DE60AD" w:rsidRDefault="00D52368" w:rsidP="00D52368">
      <w:pPr>
        <w:pStyle w:val="af"/>
        <w:numPr>
          <w:ilvl w:val="0"/>
          <w:numId w:val="67"/>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Pr>
          <w:rFonts w:ascii="Times New Roman" w:hAnsi="Times New Roman"/>
          <w:i/>
          <w:sz w:val="28"/>
          <w:szCs w:val="28"/>
        </w:rPr>
        <w:t>Р</w:t>
      </w:r>
      <w:r w:rsidRPr="00DE60AD">
        <w:rPr>
          <w:rFonts w:ascii="Times New Roman" w:hAnsi="Times New Roman"/>
          <w:i/>
          <w:sz w:val="28"/>
          <w:szCs w:val="28"/>
        </w:rPr>
        <w:t>ассмотреть, как будет изменяться результат в метании мяча, учитывая физический аспект скорости и направление ветра (из курса физики учащиеся знают, как кинетическая энергия тела, в данном случае мяча, зависит от его массы и от скорости движения тела);</w:t>
      </w:r>
    </w:p>
    <w:p w:rsidR="00D52368" w:rsidRPr="00DE60AD" w:rsidRDefault="00D52368" w:rsidP="00D52368">
      <w:pPr>
        <w:pStyle w:val="af"/>
        <w:numPr>
          <w:ilvl w:val="0"/>
          <w:numId w:val="67"/>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Pr>
          <w:rFonts w:ascii="Times New Roman" w:hAnsi="Times New Roman"/>
          <w:i/>
          <w:sz w:val="28"/>
          <w:szCs w:val="28"/>
        </w:rPr>
        <w:t>В</w:t>
      </w:r>
      <w:r w:rsidRPr="00DE60AD">
        <w:rPr>
          <w:rFonts w:ascii="Times New Roman" w:hAnsi="Times New Roman"/>
          <w:i/>
          <w:sz w:val="28"/>
          <w:szCs w:val="28"/>
        </w:rPr>
        <w:t xml:space="preserve">ыявить, как происходит влияние статической и динамической работы на утомление мышц (из курса биологии), при выполнении маха ногой (из исходного положения – основная стойка, руки на пояс) в течение 30 с и при удержании ноги вперед, руки на поясе, в течение 30 с.  </w:t>
      </w:r>
    </w:p>
    <w:p w:rsidR="00D52368" w:rsidRPr="00DE60AD" w:rsidRDefault="00D52368" w:rsidP="00D52368">
      <w:pPr>
        <w:tabs>
          <w:tab w:val="left" w:pos="1134"/>
        </w:tabs>
        <w:spacing w:after="0" w:line="240" w:lineRule="auto"/>
        <w:ind w:firstLine="709"/>
        <w:jc w:val="both"/>
        <w:rPr>
          <w:rFonts w:ascii="Times New Roman" w:hAnsi="Times New Roman"/>
          <w:sz w:val="28"/>
          <w:szCs w:val="28"/>
        </w:rPr>
      </w:pPr>
      <w:r w:rsidRPr="00DE60AD">
        <w:rPr>
          <w:rFonts w:ascii="Times New Roman" w:hAnsi="Times New Roman"/>
          <w:sz w:val="28"/>
          <w:szCs w:val="28"/>
        </w:rPr>
        <w:t xml:space="preserve">При передаче знаний в подростковом возрасте очень важно опираться на методы активной учебно-познавательной деятельности (проблемное и программированное обучение, элементы исследования, самостоятельная работа, задания по самоконтролю, </w:t>
      </w:r>
      <w:r>
        <w:rPr>
          <w:rFonts w:ascii="Times New Roman" w:hAnsi="Times New Roman"/>
          <w:sz w:val="28"/>
          <w:szCs w:val="28"/>
        </w:rPr>
        <w:t xml:space="preserve">рефлексивной оценке </w:t>
      </w:r>
      <w:r w:rsidRPr="00DE60AD">
        <w:rPr>
          <w:rFonts w:ascii="Times New Roman" w:hAnsi="Times New Roman"/>
          <w:sz w:val="28"/>
          <w:szCs w:val="28"/>
        </w:rPr>
        <w:t>действий партнера и др.). Усвоение знаний учениками можно контролировать на основе наблюдения, устного и письменного опроса, специальных заданий по применению знаний на практике.</w:t>
      </w:r>
    </w:p>
    <w:p w:rsidR="00D52368" w:rsidRPr="00DE60AD" w:rsidRDefault="00D52368" w:rsidP="00D52368">
      <w:pPr>
        <w:tabs>
          <w:tab w:val="left" w:pos="1134"/>
        </w:tabs>
        <w:spacing w:after="0" w:line="240" w:lineRule="auto"/>
        <w:ind w:firstLine="709"/>
        <w:jc w:val="both"/>
        <w:rPr>
          <w:rFonts w:ascii="Times New Roman" w:hAnsi="Times New Roman"/>
          <w:sz w:val="28"/>
          <w:szCs w:val="28"/>
        </w:rPr>
      </w:pPr>
      <w:r w:rsidRPr="00DE60AD">
        <w:rPr>
          <w:rFonts w:ascii="Times New Roman" w:hAnsi="Times New Roman"/>
          <w:sz w:val="28"/>
          <w:szCs w:val="28"/>
        </w:rPr>
        <w:t xml:space="preserve">Для формирования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 </w:t>
      </w:r>
      <w:r>
        <w:rPr>
          <w:rFonts w:ascii="Times New Roman" w:hAnsi="Times New Roman"/>
          <w:sz w:val="28"/>
          <w:szCs w:val="28"/>
        </w:rPr>
        <w:t xml:space="preserve">– </w:t>
      </w:r>
      <w:r w:rsidRPr="00DE60AD">
        <w:rPr>
          <w:rFonts w:ascii="Times New Roman" w:hAnsi="Times New Roman"/>
          <w:sz w:val="28"/>
          <w:szCs w:val="28"/>
        </w:rPr>
        <w:t xml:space="preserve">необходимо организовать самостоятельную работу на весь учебный год с промежуточным контролем.  </w:t>
      </w:r>
    </w:p>
    <w:p w:rsidR="00D52368" w:rsidRPr="00DE60AD" w:rsidRDefault="00D52368" w:rsidP="00D52368">
      <w:pPr>
        <w:spacing w:after="0" w:line="240" w:lineRule="auto"/>
        <w:ind w:firstLine="709"/>
        <w:jc w:val="both"/>
        <w:rPr>
          <w:rFonts w:ascii="Times New Roman" w:hAnsi="Times New Roman"/>
          <w:b/>
          <w:sz w:val="28"/>
          <w:szCs w:val="28"/>
        </w:rPr>
      </w:pPr>
      <w:r w:rsidRPr="00DE60AD">
        <w:rPr>
          <w:rFonts w:ascii="Times New Roman" w:hAnsi="Times New Roman"/>
          <w:b/>
          <w:i/>
          <w:sz w:val="28"/>
          <w:szCs w:val="28"/>
          <w:u w:val="single"/>
        </w:rPr>
        <w:t>Например:</w:t>
      </w:r>
      <w:r w:rsidRPr="00DE60AD">
        <w:rPr>
          <w:rFonts w:ascii="Times New Roman" w:hAnsi="Times New Roman"/>
          <w:b/>
          <w:sz w:val="28"/>
          <w:szCs w:val="28"/>
        </w:rPr>
        <w:t xml:space="preserve"> </w:t>
      </w:r>
    </w:p>
    <w:p w:rsidR="00D52368" w:rsidRPr="00B02AF0" w:rsidRDefault="00D52368" w:rsidP="00D52368">
      <w:pPr>
        <w:pStyle w:val="af"/>
        <w:tabs>
          <w:tab w:val="left" w:pos="1843"/>
        </w:tabs>
        <w:spacing w:after="0" w:line="240" w:lineRule="auto"/>
        <w:ind w:left="0" w:firstLine="709"/>
        <w:jc w:val="both"/>
        <w:rPr>
          <w:rFonts w:ascii="Times New Roman" w:hAnsi="Times New Roman"/>
          <w:sz w:val="28"/>
          <w:szCs w:val="28"/>
        </w:rPr>
      </w:pPr>
      <w:r w:rsidRPr="00B02AF0">
        <w:rPr>
          <w:rFonts w:ascii="Times New Roman" w:hAnsi="Times New Roman"/>
          <w:sz w:val="28"/>
          <w:szCs w:val="28"/>
        </w:rPr>
        <w:t xml:space="preserve">В дневниках для самоконтроля учащиеся рассматривают субъективные и объективные показатели своего физического состояния и методы диагностики в процессе самоконтроля. </w:t>
      </w:r>
    </w:p>
    <w:p w:rsidR="00D52368" w:rsidRDefault="00D52368" w:rsidP="00D52368">
      <w:pPr>
        <w:pStyle w:val="af"/>
        <w:tabs>
          <w:tab w:val="left" w:pos="1843"/>
        </w:tabs>
        <w:spacing w:after="0" w:line="240" w:lineRule="auto"/>
        <w:ind w:left="0" w:firstLine="709"/>
        <w:jc w:val="both"/>
        <w:rPr>
          <w:rFonts w:ascii="Times New Roman" w:hAnsi="Times New Roman"/>
          <w:b/>
          <w:i/>
          <w:sz w:val="28"/>
          <w:szCs w:val="28"/>
        </w:rPr>
      </w:pPr>
      <w:r w:rsidRPr="00AE7071">
        <w:rPr>
          <w:rFonts w:ascii="Times New Roman" w:hAnsi="Times New Roman"/>
          <w:b/>
          <w:i/>
          <w:sz w:val="28"/>
          <w:szCs w:val="28"/>
        </w:rPr>
        <w:t>Объективные показатели</w:t>
      </w:r>
    </w:p>
    <w:p w:rsidR="00D52368" w:rsidRDefault="00D52368" w:rsidP="00D52368">
      <w:pPr>
        <w:pStyle w:val="af"/>
        <w:numPr>
          <w:ilvl w:val="0"/>
          <w:numId w:val="69"/>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Pr>
          <w:rFonts w:ascii="Times New Roman" w:hAnsi="Times New Roman"/>
          <w:i/>
          <w:sz w:val="28"/>
          <w:szCs w:val="28"/>
        </w:rPr>
        <w:t>Рост и вес. Резкое изменение веса может служить показателем ухудшения физического состояния.</w:t>
      </w:r>
    </w:p>
    <w:p w:rsidR="00D52368" w:rsidRDefault="00D52368" w:rsidP="00D52368">
      <w:pPr>
        <w:pStyle w:val="af"/>
        <w:numPr>
          <w:ilvl w:val="0"/>
          <w:numId w:val="69"/>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Pr>
          <w:rFonts w:ascii="Times New Roman" w:hAnsi="Times New Roman"/>
          <w:i/>
          <w:sz w:val="28"/>
          <w:szCs w:val="28"/>
        </w:rPr>
        <w:t>Окружность грудной клетки.</w:t>
      </w:r>
    </w:p>
    <w:p w:rsidR="00D52368" w:rsidRDefault="00D52368" w:rsidP="00D52368">
      <w:pPr>
        <w:pStyle w:val="af"/>
        <w:numPr>
          <w:ilvl w:val="0"/>
          <w:numId w:val="69"/>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Pr>
          <w:rFonts w:ascii="Times New Roman" w:hAnsi="Times New Roman"/>
          <w:i/>
          <w:sz w:val="28"/>
          <w:szCs w:val="28"/>
        </w:rPr>
        <w:t>Сила кистей рук.</w:t>
      </w:r>
    </w:p>
    <w:p w:rsidR="00D52368" w:rsidRDefault="00D52368" w:rsidP="00D52368">
      <w:pPr>
        <w:pStyle w:val="af"/>
        <w:numPr>
          <w:ilvl w:val="0"/>
          <w:numId w:val="69"/>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Pr>
          <w:rFonts w:ascii="Times New Roman" w:hAnsi="Times New Roman"/>
          <w:i/>
          <w:sz w:val="28"/>
          <w:szCs w:val="28"/>
        </w:rPr>
        <w:t>Частота дыхания, жизненная емкость легких (ЖЕЛ).</w:t>
      </w:r>
    </w:p>
    <w:p w:rsidR="00D52368" w:rsidRPr="0056571D" w:rsidRDefault="00D52368" w:rsidP="00D52368">
      <w:pPr>
        <w:pStyle w:val="af"/>
        <w:numPr>
          <w:ilvl w:val="0"/>
          <w:numId w:val="69"/>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sidRPr="0056571D">
        <w:rPr>
          <w:rFonts w:ascii="Times New Roman" w:hAnsi="Times New Roman"/>
          <w:i/>
          <w:sz w:val="28"/>
          <w:szCs w:val="28"/>
        </w:rPr>
        <w:t>Проба с задержкой дыхания может выполняться на вдохе (проба Штанге) и на выдохе (проба Генчи). Средний показатель на вдохе – 65 с, на выдохе – 30 с.</w:t>
      </w:r>
      <w:r>
        <w:rPr>
          <w:rFonts w:ascii="Times New Roman" w:hAnsi="Times New Roman"/>
          <w:i/>
          <w:sz w:val="28"/>
          <w:szCs w:val="28"/>
        </w:rPr>
        <w:t xml:space="preserve"> Задержка дыхания на вдохе на 40-90 с, а на выдохе на 40-60 с – показатель нормального здоровья человека. </w:t>
      </w:r>
    </w:p>
    <w:p w:rsidR="00D52368" w:rsidRDefault="00D52368" w:rsidP="00D52368">
      <w:pPr>
        <w:pStyle w:val="af"/>
        <w:numPr>
          <w:ilvl w:val="0"/>
          <w:numId w:val="69"/>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i/>
          <w:sz w:val="28"/>
          <w:szCs w:val="28"/>
        </w:rPr>
      </w:pPr>
      <w:r>
        <w:rPr>
          <w:rFonts w:ascii="Times New Roman" w:hAnsi="Times New Roman"/>
          <w:i/>
          <w:sz w:val="28"/>
          <w:szCs w:val="28"/>
        </w:rPr>
        <w:lastRenderedPageBreak/>
        <w:t xml:space="preserve">Ортостатическая проба. После 3-5-минутного лежания на спине подсчитывается частота пульса в течение 15 с, затем производится подсчет пульса сразу после вставания. Учащение пульса на 12-18 уд./мин указывает на нормальную возбудимость нервной системы. Более высокие цифры частоты пульса свидетельствуют о повышенной нервной возбудимости и недостаточной тренированности. </w:t>
      </w:r>
    </w:p>
    <w:p w:rsidR="00D52368" w:rsidRPr="00F35D2D" w:rsidRDefault="00D52368" w:rsidP="00D52368">
      <w:pPr>
        <w:pStyle w:val="af"/>
        <w:tabs>
          <w:tab w:val="left" w:pos="184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таблицу записываются индивидуальные объективные показатели, которые потом сравниваются и определяется динамика их изменений.  </w:t>
      </w:r>
    </w:p>
    <w:p w:rsidR="00D52368" w:rsidRDefault="00D52368" w:rsidP="00097E19">
      <w:pPr>
        <w:pStyle w:val="af"/>
        <w:spacing w:after="0" w:line="240" w:lineRule="auto"/>
        <w:ind w:left="0" w:firstLine="709"/>
        <w:jc w:val="center"/>
        <w:rPr>
          <w:rFonts w:ascii="Times New Roman" w:hAnsi="Times New Roman"/>
          <w:b/>
          <w:sz w:val="28"/>
          <w:szCs w:val="28"/>
        </w:rPr>
      </w:pPr>
    </w:p>
    <w:p w:rsidR="00D52368" w:rsidRPr="00F35D2D" w:rsidRDefault="00D52368" w:rsidP="00D52368">
      <w:pPr>
        <w:pStyle w:val="af"/>
        <w:spacing w:after="0" w:line="360" w:lineRule="auto"/>
        <w:ind w:left="0"/>
        <w:jc w:val="center"/>
        <w:rPr>
          <w:rFonts w:ascii="Times New Roman" w:hAnsi="Times New Roman"/>
          <w:b/>
          <w:sz w:val="28"/>
          <w:szCs w:val="28"/>
        </w:rPr>
      </w:pPr>
      <w:r w:rsidRPr="00F35D2D">
        <w:rPr>
          <w:rFonts w:ascii="Times New Roman" w:hAnsi="Times New Roman"/>
          <w:b/>
          <w:sz w:val="28"/>
          <w:szCs w:val="28"/>
        </w:rPr>
        <w:t>Объективные показатели</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5405"/>
        <w:gridCol w:w="1324"/>
        <w:gridCol w:w="1295"/>
      </w:tblGrid>
      <w:tr w:rsidR="00D52368" w:rsidRPr="009958C1" w:rsidTr="00D52368">
        <w:trPr>
          <w:jc w:val="center"/>
        </w:trPr>
        <w:tc>
          <w:tcPr>
            <w:tcW w:w="567" w:type="dxa"/>
          </w:tcPr>
          <w:p w:rsidR="00D52368" w:rsidRPr="009958C1" w:rsidRDefault="00D52368" w:rsidP="00D52368">
            <w:pPr>
              <w:pStyle w:val="af"/>
              <w:spacing w:after="0" w:line="240" w:lineRule="auto"/>
              <w:ind w:left="-113" w:right="-113"/>
              <w:jc w:val="center"/>
              <w:rPr>
                <w:rFonts w:ascii="Times New Roman" w:hAnsi="Times New Roman"/>
                <w:sz w:val="24"/>
                <w:szCs w:val="24"/>
              </w:rPr>
            </w:pPr>
            <w:r w:rsidRPr="009958C1">
              <w:rPr>
                <w:rFonts w:ascii="Times New Roman" w:hAnsi="Times New Roman"/>
                <w:sz w:val="24"/>
                <w:szCs w:val="24"/>
              </w:rPr>
              <w:t>№ п/п</w:t>
            </w:r>
          </w:p>
        </w:tc>
        <w:tc>
          <w:tcPr>
            <w:tcW w:w="5528" w:type="dxa"/>
            <w:vAlign w:val="center"/>
          </w:tcPr>
          <w:p w:rsidR="00D52368" w:rsidRPr="009958C1" w:rsidRDefault="00D52368" w:rsidP="00D52368">
            <w:pPr>
              <w:pStyle w:val="af"/>
              <w:spacing w:after="0" w:line="240" w:lineRule="auto"/>
              <w:ind w:left="0"/>
              <w:jc w:val="center"/>
              <w:rPr>
                <w:rFonts w:ascii="Times New Roman" w:hAnsi="Times New Roman"/>
                <w:sz w:val="24"/>
                <w:szCs w:val="24"/>
              </w:rPr>
            </w:pPr>
            <w:r w:rsidRPr="009958C1">
              <w:rPr>
                <w:rFonts w:ascii="Times New Roman" w:hAnsi="Times New Roman"/>
                <w:sz w:val="24"/>
                <w:szCs w:val="24"/>
              </w:rPr>
              <w:t>Показатели</w:t>
            </w:r>
          </w:p>
        </w:tc>
        <w:tc>
          <w:tcPr>
            <w:tcW w:w="1343" w:type="dxa"/>
          </w:tcPr>
          <w:p w:rsidR="00D52368" w:rsidRPr="009958C1" w:rsidRDefault="00D52368" w:rsidP="00D52368">
            <w:pPr>
              <w:pStyle w:val="af"/>
              <w:spacing w:after="0" w:line="240" w:lineRule="auto"/>
              <w:ind w:left="-57" w:right="-57"/>
              <w:jc w:val="center"/>
              <w:rPr>
                <w:rFonts w:ascii="Times New Roman" w:hAnsi="Times New Roman"/>
                <w:sz w:val="24"/>
                <w:szCs w:val="24"/>
              </w:rPr>
            </w:pPr>
            <w:r w:rsidRPr="009958C1">
              <w:rPr>
                <w:rFonts w:ascii="Times New Roman" w:hAnsi="Times New Roman"/>
                <w:sz w:val="24"/>
                <w:szCs w:val="24"/>
              </w:rPr>
              <w:t xml:space="preserve">В начале </w:t>
            </w:r>
            <w:r>
              <w:rPr>
                <w:rFonts w:ascii="Times New Roman" w:hAnsi="Times New Roman"/>
                <w:sz w:val="24"/>
                <w:szCs w:val="24"/>
              </w:rPr>
              <w:t xml:space="preserve">уч. </w:t>
            </w:r>
            <w:r w:rsidRPr="009958C1">
              <w:rPr>
                <w:rFonts w:ascii="Times New Roman" w:hAnsi="Times New Roman"/>
                <w:sz w:val="24"/>
                <w:szCs w:val="24"/>
              </w:rPr>
              <w:t>года</w:t>
            </w:r>
          </w:p>
        </w:tc>
        <w:tc>
          <w:tcPr>
            <w:tcW w:w="1316" w:type="dxa"/>
          </w:tcPr>
          <w:p w:rsidR="00D52368" w:rsidRDefault="00D52368" w:rsidP="00D52368">
            <w:pPr>
              <w:pStyle w:val="af"/>
              <w:spacing w:after="0" w:line="240" w:lineRule="auto"/>
              <w:ind w:left="-57" w:right="-57"/>
              <w:jc w:val="center"/>
              <w:rPr>
                <w:rFonts w:ascii="Times New Roman" w:hAnsi="Times New Roman"/>
                <w:sz w:val="24"/>
                <w:szCs w:val="24"/>
              </w:rPr>
            </w:pPr>
            <w:r w:rsidRPr="009958C1">
              <w:rPr>
                <w:rFonts w:ascii="Times New Roman" w:hAnsi="Times New Roman"/>
                <w:sz w:val="24"/>
                <w:szCs w:val="24"/>
              </w:rPr>
              <w:t xml:space="preserve">В конце </w:t>
            </w:r>
          </w:p>
          <w:p w:rsidR="00D52368" w:rsidRPr="009958C1" w:rsidRDefault="00D52368" w:rsidP="00D52368">
            <w:pPr>
              <w:pStyle w:val="af"/>
              <w:spacing w:after="0" w:line="240" w:lineRule="auto"/>
              <w:ind w:left="-57" w:right="-57"/>
              <w:jc w:val="center"/>
              <w:rPr>
                <w:rFonts w:ascii="Times New Roman" w:hAnsi="Times New Roman"/>
                <w:sz w:val="24"/>
                <w:szCs w:val="24"/>
              </w:rPr>
            </w:pPr>
            <w:r>
              <w:rPr>
                <w:rFonts w:ascii="Times New Roman" w:hAnsi="Times New Roman"/>
                <w:sz w:val="24"/>
                <w:szCs w:val="24"/>
              </w:rPr>
              <w:t xml:space="preserve">уч. </w:t>
            </w:r>
            <w:r w:rsidRPr="009958C1">
              <w:rPr>
                <w:rFonts w:ascii="Times New Roman" w:hAnsi="Times New Roman"/>
                <w:sz w:val="24"/>
                <w:szCs w:val="24"/>
              </w:rPr>
              <w:t>года</w:t>
            </w:r>
          </w:p>
        </w:tc>
      </w:tr>
      <w:tr w:rsidR="00D52368" w:rsidRPr="009958C1" w:rsidTr="00D52368">
        <w:trPr>
          <w:jc w:val="center"/>
        </w:trPr>
        <w:tc>
          <w:tcPr>
            <w:tcW w:w="567" w:type="dxa"/>
          </w:tcPr>
          <w:p w:rsidR="00D52368" w:rsidRPr="009958C1" w:rsidRDefault="00D52368" w:rsidP="00D52368">
            <w:pPr>
              <w:pStyle w:val="af"/>
              <w:spacing w:after="0" w:line="240" w:lineRule="auto"/>
              <w:ind w:left="0"/>
              <w:jc w:val="center"/>
              <w:rPr>
                <w:rFonts w:ascii="Times New Roman" w:hAnsi="Times New Roman"/>
                <w:sz w:val="24"/>
                <w:szCs w:val="24"/>
              </w:rPr>
            </w:pPr>
            <w:r w:rsidRPr="009958C1">
              <w:rPr>
                <w:rFonts w:ascii="Times New Roman" w:hAnsi="Times New Roman"/>
                <w:sz w:val="24"/>
                <w:szCs w:val="24"/>
              </w:rPr>
              <w:t>1</w:t>
            </w:r>
          </w:p>
        </w:tc>
        <w:tc>
          <w:tcPr>
            <w:tcW w:w="5528" w:type="dxa"/>
          </w:tcPr>
          <w:p w:rsidR="00D52368" w:rsidRPr="009958C1" w:rsidRDefault="00D52368" w:rsidP="00D52368">
            <w:pPr>
              <w:pStyle w:val="af"/>
              <w:spacing w:after="0" w:line="240" w:lineRule="auto"/>
              <w:ind w:left="0"/>
              <w:jc w:val="both"/>
              <w:rPr>
                <w:rFonts w:ascii="Times New Roman" w:hAnsi="Times New Roman"/>
                <w:sz w:val="24"/>
                <w:szCs w:val="24"/>
              </w:rPr>
            </w:pPr>
            <w:r w:rsidRPr="009958C1">
              <w:rPr>
                <w:rFonts w:ascii="Times New Roman" w:hAnsi="Times New Roman"/>
                <w:sz w:val="24"/>
                <w:szCs w:val="24"/>
              </w:rPr>
              <w:t>Рост (см)</w:t>
            </w:r>
          </w:p>
        </w:tc>
        <w:tc>
          <w:tcPr>
            <w:tcW w:w="1343" w:type="dxa"/>
          </w:tcPr>
          <w:p w:rsidR="00D52368" w:rsidRPr="009958C1" w:rsidRDefault="00D52368" w:rsidP="00D52368">
            <w:pPr>
              <w:pStyle w:val="af"/>
              <w:spacing w:after="0" w:line="240" w:lineRule="auto"/>
              <w:ind w:left="0"/>
              <w:jc w:val="both"/>
              <w:rPr>
                <w:rFonts w:ascii="Times New Roman" w:hAnsi="Times New Roman"/>
                <w:sz w:val="24"/>
                <w:szCs w:val="24"/>
              </w:rPr>
            </w:pPr>
          </w:p>
        </w:tc>
        <w:tc>
          <w:tcPr>
            <w:tcW w:w="1316" w:type="dxa"/>
          </w:tcPr>
          <w:p w:rsidR="00D52368" w:rsidRPr="009958C1" w:rsidRDefault="00D52368" w:rsidP="00D52368">
            <w:pPr>
              <w:pStyle w:val="af"/>
              <w:spacing w:after="0" w:line="240" w:lineRule="auto"/>
              <w:ind w:left="0"/>
              <w:jc w:val="both"/>
              <w:rPr>
                <w:rFonts w:ascii="Times New Roman" w:hAnsi="Times New Roman"/>
                <w:sz w:val="24"/>
                <w:szCs w:val="24"/>
              </w:rPr>
            </w:pPr>
          </w:p>
        </w:tc>
      </w:tr>
      <w:tr w:rsidR="00D52368" w:rsidRPr="009958C1" w:rsidTr="00D52368">
        <w:trPr>
          <w:jc w:val="center"/>
        </w:trPr>
        <w:tc>
          <w:tcPr>
            <w:tcW w:w="567" w:type="dxa"/>
          </w:tcPr>
          <w:p w:rsidR="00D52368" w:rsidRPr="009958C1" w:rsidRDefault="00D52368" w:rsidP="00D52368">
            <w:pPr>
              <w:pStyle w:val="af"/>
              <w:spacing w:after="0" w:line="240" w:lineRule="auto"/>
              <w:ind w:left="0"/>
              <w:jc w:val="center"/>
              <w:rPr>
                <w:rFonts w:ascii="Times New Roman" w:hAnsi="Times New Roman"/>
                <w:sz w:val="24"/>
                <w:szCs w:val="24"/>
              </w:rPr>
            </w:pPr>
            <w:r w:rsidRPr="009958C1">
              <w:rPr>
                <w:rFonts w:ascii="Times New Roman" w:hAnsi="Times New Roman"/>
                <w:sz w:val="24"/>
                <w:szCs w:val="24"/>
              </w:rPr>
              <w:t>2</w:t>
            </w:r>
          </w:p>
        </w:tc>
        <w:tc>
          <w:tcPr>
            <w:tcW w:w="5528" w:type="dxa"/>
          </w:tcPr>
          <w:p w:rsidR="00D52368" w:rsidRPr="009958C1" w:rsidRDefault="00D52368" w:rsidP="00D52368">
            <w:pPr>
              <w:pStyle w:val="af"/>
              <w:spacing w:after="0" w:line="240" w:lineRule="auto"/>
              <w:ind w:left="0"/>
              <w:jc w:val="both"/>
              <w:rPr>
                <w:rFonts w:ascii="Times New Roman" w:hAnsi="Times New Roman"/>
                <w:sz w:val="24"/>
                <w:szCs w:val="24"/>
              </w:rPr>
            </w:pPr>
            <w:r w:rsidRPr="009958C1">
              <w:rPr>
                <w:rFonts w:ascii="Times New Roman" w:hAnsi="Times New Roman"/>
                <w:sz w:val="24"/>
                <w:szCs w:val="24"/>
              </w:rPr>
              <w:t>Вес (кг)</w:t>
            </w:r>
          </w:p>
        </w:tc>
        <w:tc>
          <w:tcPr>
            <w:tcW w:w="1343" w:type="dxa"/>
          </w:tcPr>
          <w:p w:rsidR="00D52368" w:rsidRPr="009958C1" w:rsidRDefault="00D52368" w:rsidP="00D52368">
            <w:pPr>
              <w:pStyle w:val="af"/>
              <w:spacing w:after="0" w:line="240" w:lineRule="auto"/>
              <w:ind w:left="0"/>
              <w:jc w:val="both"/>
              <w:rPr>
                <w:rFonts w:ascii="Times New Roman" w:hAnsi="Times New Roman"/>
                <w:sz w:val="24"/>
                <w:szCs w:val="24"/>
              </w:rPr>
            </w:pPr>
          </w:p>
        </w:tc>
        <w:tc>
          <w:tcPr>
            <w:tcW w:w="1316" w:type="dxa"/>
          </w:tcPr>
          <w:p w:rsidR="00D52368" w:rsidRPr="009958C1" w:rsidRDefault="00D52368" w:rsidP="00D52368">
            <w:pPr>
              <w:pStyle w:val="af"/>
              <w:spacing w:after="0" w:line="240" w:lineRule="auto"/>
              <w:ind w:left="0"/>
              <w:jc w:val="both"/>
              <w:rPr>
                <w:rFonts w:ascii="Times New Roman" w:hAnsi="Times New Roman"/>
                <w:sz w:val="24"/>
                <w:szCs w:val="24"/>
              </w:rPr>
            </w:pPr>
          </w:p>
        </w:tc>
      </w:tr>
      <w:tr w:rsidR="00D52368" w:rsidRPr="009958C1" w:rsidTr="00D52368">
        <w:trPr>
          <w:jc w:val="center"/>
        </w:trPr>
        <w:tc>
          <w:tcPr>
            <w:tcW w:w="567" w:type="dxa"/>
          </w:tcPr>
          <w:p w:rsidR="00D52368" w:rsidRPr="009958C1" w:rsidRDefault="00D52368" w:rsidP="00D52368">
            <w:pPr>
              <w:pStyle w:val="af"/>
              <w:spacing w:after="0" w:line="240" w:lineRule="auto"/>
              <w:ind w:left="0"/>
              <w:jc w:val="center"/>
              <w:rPr>
                <w:rFonts w:ascii="Times New Roman" w:hAnsi="Times New Roman"/>
                <w:sz w:val="24"/>
                <w:szCs w:val="24"/>
              </w:rPr>
            </w:pPr>
            <w:r w:rsidRPr="009958C1">
              <w:rPr>
                <w:rFonts w:ascii="Times New Roman" w:hAnsi="Times New Roman"/>
                <w:sz w:val="24"/>
                <w:szCs w:val="24"/>
              </w:rPr>
              <w:t>3</w:t>
            </w:r>
          </w:p>
        </w:tc>
        <w:tc>
          <w:tcPr>
            <w:tcW w:w="5528" w:type="dxa"/>
          </w:tcPr>
          <w:p w:rsidR="00D52368" w:rsidRPr="009958C1" w:rsidRDefault="00D52368" w:rsidP="00D52368">
            <w:pPr>
              <w:pStyle w:val="af"/>
              <w:spacing w:after="0" w:line="240" w:lineRule="auto"/>
              <w:ind w:left="0"/>
              <w:jc w:val="both"/>
              <w:rPr>
                <w:rFonts w:ascii="Times New Roman" w:hAnsi="Times New Roman"/>
                <w:sz w:val="24"/>
                <w:szCs w:val="24"/>
              </w:rPr>
            </w:pPr>
            <w:r w:rsidRPr="009958C1">
              <w:rPr>
                <w:rFonts w:ascii="Times New Roman" w:hAnsi="Times New Roman"/>
                <w:sz w:val="24"/>
                <w:szCs w:val="24"/>
              </w:rPr>
              <w:t>Окружность грудной клетки (см)</w:t>
            </w:r>
          </w:p>
        </w:tc>
        <w:tc>
          <w:tcPr>
            <w:tcW w:w="1343" w:type="dxa"/>
          </w:tcPr>
          <w:p w:rsidR="00D52368" w:rsidRPr="009958C1" w:rsidRDefault="00D52368" w:rsidP="00D52368">
            <w:pPr>
              <w:pStyle w:val="af"/>
              <w:spacing w:after="0" w:line="240" w:lineRule="auto"/>
              <w:ind w:left="0"/>
              <w:jc w:val="both"/>
              <w:rPr>
                <w:rFonts w:ascii="Times New Roman" w:hAnsi="Times New Roman"/>
                <w:sz w:val="24"/>
                <w:szCs w:val="24"/>
              </w:rPr>
            </w:pPr>
          </w:p>
        </w:tc>
        <w:tc>
          <w:tcPr>
            <w:tcW w:w="1316" w:type="dxa"/>
          </w:tcPr>
          <w:p w:rsidR="00D52368" w:rsidRPr="009958C1" w:rsidRDefault="00D52368" w:rsidP="00D52368">
            <w:pPr>
              <w:pStyle w:val="af"/>
              <w:spacing w:after="0" w:line="240" w:lineRule="auto"/>
              <w:ind w:left="0"/>
              <w:jc w:val="both"/>
              <w:rPr>
                <w:rFonts w:ascii="Times New Roman" w:hAnsi="Times New Roman"/>
                <w:sz w:val="24"/>
                <w:szCs w:val="24"/>
              </w:rPr>
            </w:pPr>
          </w:p>
        </w:tc>
      </w:tr>
      <w:tr w:rsidR="00D52368" w:rsidRPr="009958C1" w:rsidTr="00D52368">
        <w:trPr>
          <w:jc w:val="center"/>
        </w:trPr>
        <w:tc>
          <w:tcPr>
            <w:tcW w:w="567" w:type="dxa"/>
          </w:tcPr>
          <w:p w:rsidR="00D52368" w:rsidRPr="009958C1" w:rsidRDefault="00D52368" w:rsidP="00D52368">
            <w:pPr>
              <w:pStyle w:val="af"/>
              <w:spacing w:after="0" w:line="240" w:lineRule="auto"/>
              <w:ind w:left="0"/>
              <w:jc w:val="center"/>
              <w:rPr>
                <w:rFonts w:ascii="Times New Roman" w:hAnsi="Times New Roman"/>
                <w:sz w:val="24"/>
                <w:szCs w:val="24"/>
              </w:rPr>
            </w:pPr>
            <w:r w:rsidRPr="009958C1">
              <w:rPr>
                <w:rFonts w:ascii="Times New Roman" w:hAnsi="Times New Roman"/>
                <w:sz w:val="24"/>
                <w:szCs w:val="24"/>
              </w:rPr>
              <w:t>4</w:t>
            </w:r>
          </w:p>
        </w:tc>
        <w:tc>
          <w:tcPr>
            <w:tcW w:w="5528" w:type="dxa"/>
          </w:tcPr>
          <w:p w:rsidR="00D52368" w:rsidRPr="009958C1" w:rsidRDefault="00D52368" w:rsidP="00D52368">
            <w:pPr>
              <w:pStyle w:val="af"/>
              <w:spacing w:after="0" w:line="240" w:lineRule="auto"/>
              <w:ind w:left="0"/>
              <w:jc w:val="both"/>
              <w:rPr>
                <w:rFonts w:ascii="Times New Roman" w:hAnsi="Times New Roman"/>
                <w:sz w:val="24"/>
                <w:szCs w:val="24"/>
              </w:rPr>
            </w:pPr>
            <w:r w:rsidRPr="009958C1">
              <w:rPr>
                <w:rFonts w:ascii="Times New Roman" w:hAnsi="Times New Roman"/>
                <w:sz w:val="24"/>
                <w:szCs w:val="24"/>
              </w:rPr>
              <w:t>Сила кисти рук (кг)</w:t>
            </w:r>
          </w:p>
        </w:tc>
        <w:tc>
          <w:tcPr>
            <w:tcW w:w="1343" w:type="dxa"/>
          </w:tcPr>
          <w:p w:rsidR="00D52368" w:rsidRPr="009958C1" w:rsidRDefault="00D52368" w:rsidP="00D52368">
            <w:pPr>
              <w:pStyle w:val="af"/>
              <w:spacing w:after="0" w:line="240" w:lineRule="auto"/>
              <w:ind w:left="0"/>
              <w:jc w:val="both"/>
              <w:rPr>
                <w:rFonts w:ascii="Times New Roman" w:hAnsi="Times New Roman"/>
                <w:sz w:val="24"/>
                <w:szCs w:val="24"/>
              </w:rPr>
            </w:pPr>
          </w:p>
        </w:tc>
        <w:tc>
          <w:tcPr>
            <w:tcW w:w="1316" w:type="dxa"/>
          </w:tcPr>
          <w:p w:rsidR="00D52368" w:rsidRPr="009958C1" w:rsidRDefault="00D52368" w:rsidP="00D52368">
            <w:pPr>
              <w:pStyle w:val="af"/>
              <w:spacing w:after="0" w:line="240" w:lineRule="auto"/>
              <w:ind w:left="0"/>
              <w:jc w:val="both"/>
              <w:rPr>
                <w:rFonts w:ascii="Times New Roman" w:hAnsi="Times New Roman"/>
                <w:sz w:val="24"/>
                <w:szCs w:val="24"/>
              </w:rPr>
            </w:pPr>
          </w:p>
        </w:tc>
      </w:tr>
      <w:tr w:rsidR="00D52368" w:rsidRPr="009958C1" w:rsidTr="00D52368">
        <w:trPr>
          <w:jc w:val="center"/>
        </w:trPr>
        <w:tc>
          <w:tcPr>
            <w:tcW w:w="567" w:type="dxa"/>
          </w:tcPr>
          <w:p w:rsidR="00D52368" w:rsidRPr="009958C1" w:rsidRDefault="00D52368" w:rsidP="00D52368">
            <w:pPr>
              <w:pStyle w:val="af"/>
              <w:spacing w:after="0" w:line="240" w:lineRule="auto"/>
              <w:ind w:left="0"/>
              <w:jc w:val="center"/>
              <w:rPr>
                <w:rFonts w:ascii="Times New Roman" w:hAnsi="Times New Roman"/>
                <w:sz w:val="24"/>
                <w:szCs w:val="24"/>
              </w:rPr>
            </w:pPr>
            <w:r w:rsidRPr="009958C1">
              <w:rPr>
                <w:rFonts w:ascii="Times New Roman" w:hAnsi="Times New Roman"/>
                <w:sz w:val="24"/>
                <w:szCs w:val="24"/>
              </w:rPr>
              <w:t>5</w:t>
            </w:r>
          </w:p>
        </w:tc>
        <w:tc>
          <w:tcPr>
            <w:tcW w:w="5528" w:type="dxa"/>
          </w:tcPr>
          <w:p w:rsidR="00D52368" w:rsidRPr="009958C1" w:rsidRDefault="00D52368" w:rsidP="00D52368">
            <w:pPr>
              <w:pStyle w:val="af"/>
              <w:spacing w:after="0" w:line="240" w:lineRule="auto"/>
              <w:ind w:left="0"/>
              <w:jc w:val="both"/>
              <w:rPr>
                <w:rFonts w:ascii="Times New Roman" w:hAnsi="Times New Roman"/>
                <w:sz w:val="24"/>
                <w:szCs w:val="24"/>
              </w:rPr>
            </w:pPr>
            <w:r w:rsidRPr="009958C1">
              <w:rPr>
                <w:rFonts w:ascii="Times New Roman" w:hAnsi="Times New Roman"/>
                <w:sz w:val="24"/>
                <w:szCs w:val="24"/>
              </w:rPr>
              <w:t>ЖЕЛ (при наличии спирометра) (см³)</w:t>
            </w:r>
          </w:p>
        </w:tc>
        <w:tc>
          <w:tcPr>
            <w:tcW w:w="1343" w:type="dxa"/>
          </w:tcPr>
          <w:p w:rsidR="00D52368" w:rsidRPr="009958C1" w:rsidRDefault="00D52368" w:rsidP="00D52368">
            <w:pPr>
              <w:pStyle w:val="af"/>
              <w:spacing w:after="0" w:line="240" w:lineRule="auto"/>
              <w:ind w:left="0"/>
              <w:jc w:val="both"/>
              <w:rPr>
                <w:rFonts w:ascii="Times New Roman" w:hAnsi="Times New Roman"/>
                <w:sz w:val="24"/>
                <w:szCs w:val="24"/>
              </w:rPr>
            </w:pPr>
          </w:p>
        </w:tc>
        <w:tc>
          <w:tcPr>
            <w:tcW w:w="1316" w:type="dxa"/>
          </w:tcPr>
          <w:p w:rsidR="00D52368" w:rsidRPr="009958C1" w:rsidRDefault="00D52368" w:rsidP="00D52368">
            <w:pPr>
              <w:pStyle w:val="af"/>
              <w:spacing w:after="0" w:line="240" w:lineRule="auto"/>
              <w:ind w:left="0"/>
              <w:jc w:val="both"/>
              <w:rPr>
                <w:rFonts w:ascii="Times New Roman" w:hAnsi="Times New Roman"/>
                <w:sz w:val="24"/>
                <w:szCs w:val="24"/>
              </w:rPr>
            </w:pPr>
          </w:p>
        </w:tc>
      </w:tr>
      <w:tr w:rsidR="00D52368" w:rsidRPr="009958C1" w:rsidTr="00D52368">
        <w:trPr>
          <w:jc w:val="center"/>
        </w:trPr>
        <w:tc>
          <w:tcPr>
            <w:tcW w:w="567" w:type="dxa"/>
          </w:tcPr>
          <w:p w:rsidR="00D52368" w:rsidRPr="009958C1" w:rsidRDefault="00D52368" w:rsidP="00D52368">
            <w:pPr>
              <w:pStyle w:val="af"/>
              <w:spacing w:after="0" w:line="240" w:lineRule="auto"/>
              <w:ind w:left="0"/>
              <w:jc w:val="center"/>
              <w:rPr>
                <w:rFonts w:ascii="Times New Roman" w:hAnsi="Times New Roman"/>
                <w:sz w:val="24"/>
                <w:szCs w:val="24"/>
              </w:rPr>
            </w:pPr>
            <w:r w:rsidRPr="009958C1">
              <w:rPr>
                <w:rFonts w:ascii="Times New Roman" w:hAnsi="Times New Roman"/>
                <w:sz w:val="24"/>
                <w:szCs w:val="24"/>
              </w:rPr>
              <w:t>6</w:t>
            </w:r>
          </w:p>
        </w:tc>
        <w:tc>
          <w:tcPr>
            <w:tcW w:w="5528" w:type="dxa"/>
          </w:tcPr>
          <w:p w:rsidR="00D52368" w:rsidRPr="009958C1" w:rsidRDefault="00D52368" w:rsidP="00D52368">
            <w:pPr>
              <w:pStyle w:val="af"/>
              <w:spacing w:after="0" w:line="240" w:lineRule="auto"/>
              <w:ind w:left="0"/>
              <w:jc w:val="both"/>
              <w:rPr>
                <w:rFonts w:ascii="Times New Roman" w:hAnsi="Times New Roman"/>
                <w:sz w:val="24"/>
                <w:szCs w:val="24"/>
              </w:rPr>
            </w:pPr>
            <w:r w:rsidRPr="009958C1">
              <w:rPr>
                <w:rFonts w:ascii="Times New Roman" w:hAnsi="Times New Roman"/>
                <w:sz w:val="24"/>
                <w:szCs w:val="24"/>
              </w:rPr>
              <w:t>Проба Штанге (с)</w:t>
            </w:r>
          </w:p>
        </w:tc>
        <w:tc>
          <w:tcPr>
            <w:tcW w:w="1343" w:type="dxa"/>
          </w:tcPr>
          <w:p w:rsidR="00D52368" w:rsidRPr="009958C1" w:rsidRDefault="00D52368" w:rsidP="00D52368">
            <w:pPr>
              <w:pStyle w:val="af"/>
              <w:spacing w:after="0" w:line="240" w:lineRule="auto"/>
              <w:ind w:left="0"/>
              <w:jc w:val="both"/>
              <w:rPr>
                <w:rFonts w:ascii="Times New Roman" w:hAnsi="Times New Roman"/>
                <w:sz w:val="24"/>
                <w:szCs w:val="24"/>
              </w:rPr>
            </w:pPr>
          </w:p>
        </w:tc>
        <w:tc>
          <w:tcPr>
            <w:tcW w:w="1316" w:type="dxa"/>
          </w:tcPr>
          <w:p w:rsidR="00D52368" w:rsidRPr="009958C1" w:rsidRDefault="00D52368" w:rsidP="00D52368">
            <w:pPr>
              <w:pStyle w:val="af"/>
              <w:spacing w:after="0" w:line="240" w:lineRule="auto"/>
              <w:ind w:left="0"/>
              <w:jc w:val="both"/>
              <w:rPr>
                <w:rFonts w:ascii="Times New Roman" w:hAnsi="Times New Roman"/>
                <w:sz w:val="24"/>
                <w:szCs w:val="24"/>
              </w:rPr>
            </w:pPr>
          </w:p>
        </w:tc>
      </w:tr>
      <w:tr w:rsidR="00D52368" w:rsidRPr="009958C1" w:rsidTr="00D52368">
        <w:trPr>
          <w:jc w:val="center"/>
        </w:trPr>
        <w:tc>
          <w:tcPr>
            <w:tcW w:w="567" w:type="dxa"/>
          </w:tcPr>
          <w:p w:rsidR="00D52368" w:rsidRPr="009958C1" w:rsidRDefault="00D52368" w:rsidP="00D52368">
            <w:pPr>
              <w:pStyle w:val="af"/>
              <w:spacing w:after="0" w:line="240" w:lineRule="auto"/>
              <w:ind w:left="0"/>
              <w:jc w:val="center"/>
              <w:rPr>
                <w:rFonts w:ascii="Times New Roman" w:hAnsi="Times New Roman"/>
                <w:sz w:val="24"/>
                <w:szCs w:val="24"/>
              </w:rPr>
            </w:pPr>
            <w:r w:rsidRPr="009958C1">
              <w:rPr>
                <w:rFonts w:ascii="Times New Roman" w:hAnsi="Times New Roman"/>
                <w:sz w:val="24"/>
                <w:szCs w:val="24"/>
              </w:rPr>
              <w:t>7</w:t>
            </w:r>
          </w:p>
        </w:tc>
        <w:tc>
          <w:tcPr>
            <w:tcW w:w="5528" w:type="dxa"/>
          </w:tcPr>
          <w:p w:rsidR="00D52368" w:rsidRPr="009958C1" w:rsidRDefault="00D52368" w:rsidP="00D52368">
            <w:pPr>
              <w:pStyle w:val="af"/>
              <w:spacing w:after="0" w:line="240" w:lineRule="auto"/>
              <w:ind w:left="0"/>
              <w:jc w:val="both"/>
              <w:rPr>
                <w:rFonts w:ascii="Times New Roman" w:hAnsi="Times New Roman"/>
                <w:sz w:val="24"/>
                <w:szCs w:val="24"/>
              </w:rPr>
            </w:pPr>
            <w:r>
              <w:rPr>
                <w:rFonts w:ascii="Times New Roman" w:hAnsi="Times New Roman"/>
                <w:sz w:val="24"/>
                <w:szCs w:val="24"/>
              </w:rPr>
              <w:t>Проба Генчи (с</w:t>
            </w:r>
            <w:r w:rsidRPr="009958C1">
              <w:rPr>
                <w:rFonts w:ascii="Times New Roman" w:hAnsi="Times New Roman"/>
                <w:sz w:val="24"/>
                <w:szCs w:val="24"/>
              </w:rPr>
              <w:t>)</w:t>
            </w:r>
          </w:p>
        </w:tc>
        <w:tc>
          <w:tcPr>
            <w:tcW w:w="1343" w:type="dxa"/>
          </w:tcPr>
          <w:p w:rsidR="00D52368" w:rsidRPr="009958C1" w:rsidRDefault="00D52368" w:rsidP="00D52368">
            <w:pPr>
              <w:pStyle w:val="af"/>
              <w:spacing w:after="0" w:line="240" w:lineRule="auto"/>
              <w:ind w:left="0"/>
              <w:jc w:val="both"/>
              <w:rPr>
                <w:rFonts w:ascii="Times New Roman" w:hAnsi="Times New Roman"/>
                <w:sz w:val="24"/>
                <w:szCs w:val="24"/>
              </w:rPr>
            </w:pPr>
          </w:p>
        </w:tc>
        <w:tc>
          <w:tcPr>
            <w:tcW w:w="1316" w:type="dxa"/>
          </w:tcPr>
          <w:p w:rsidR="00D52368" w:rsidRPr="009958C1" w:rsidRDefault="00D52368" w:rsidP="00D52368">
            <w:pPr>
              <w:pStyle w:val="af"/>
              <w:spacing w:after="0" w:line="240" w:lineRule="auto"/>
              <w:ind w:left="0"/>
              <w:jc w:val="both"/>
              <w:rPr>
                <w:rFonts w:ascii="Times New Roman" w:hAnsi="Times New Roman"/>
                <w:sz w:val="24"/>
                <w:szCs w:val="24"/>
              </w:rPr>
            </w:pPr>
          </w:p>
        </w:tc>
      </w:tr>
      <w:tr w:rsidR="00D52368" w:rsidRPr="009958C1" w:rsidTr="00D52368">
        <w:trPr>
          <w:jc w:val="center"/>
        </w:trPr>
        <w:tc>
          <w:tcPr>
            <w:tcW w:w="567" w:type="dxa"/>
          </w:tcPr>
          <w:p w:rsidR="00D52368" w:rsidRPr="009958C1" w:rsidRDefault="00D52368" w:rsidP="00D52368">
            <w:pPr>
              <w:pStyle w:val="af"/>
              <w:spacing w:after="0" w:line="240" w:lineRule="auto"/>
              <w:ind w:left="0"/>
              <w:jc w:val="center"/>
              <w:rPr>
                <w:rFonts w:ascii="Times New Roman" w:hAnsi="Times New Roman"/>
                <w:sz w:val="24"/>
                <w:szCs w:val="24"/>
              </w:rPr>
            </w:pPr>
            <w:r w:rsidRPr="009958C1">
              <w:rPr>
                <w:rFonts w:ascii="Times New Roman" w:hAnsi="Times New Roman"/>
                <w:sz w:val="24"/>
                <w:szCs w:val="24"/>
              </w:rPr>
              <w:t>8</w:t>
            </w:r>
          </w:p>
        </w:tc>
        <w:tc>
          <w:tcPr>
            <w:tcW w:w="5528" w:type="dxa"/>
          </w:tcPr>
          <w:p w:rsidR="00D52368" w:rsidRPr="009958C1" w:rsidRDefault="00D52368" w:rsidP="00D52368">
            <w:pPr>
              <w:pStyle w:val="af"/>
              <w:spacing w:after="0" w:line="240" w:lineRule="auto"/>
              <w:ind w:left="0"/>
              <w:jc w:val="both"/>
              <w:rPr>
                <w:rFonts w:ascii="Times New Roman" w:hAnsi="Times New Roman"/>
                <w:sz w:val="24"/>
                <w:szCs w:val="24"/>
              </w:rPr>
            </w:pPr>
            <w:r w:rsidRPr="009958C1">
              <w:rPr>
                <w:rFonts w:ascii="Times New Roman" w:hAnsi="Times New Roman"/>
                <w:sz w:val="24"/>
                <w:szCs w:val="24"/>
              </w:rPr>
              <w:t>Ортостатическая проба (разница пульса) (уд./мин)</w:t>
            </w:r>
          </w:p>
        </w:tc>
        <w:tc>
          <w:tcPr>
            <w:tcW w:w="1343" w:type="dxa"/>
          </w:tcPr>
          <w:p w:rsidR="00D52368" w:rsidRPr="009958C1" w:rsidRDefault="00D52368" w:rsidP="00D52368">
            <w:pPr>
              <w:pStyle w:val="af"/>
              <w:spacing w:after="0" w:line="240" w:lineRule="auto"/>
              <w:ind w:left="0"/>
              <w:jc w:val="both"/>
              <w:rPr>
                <w:rFonts w:ascii="Times New Roman" w:hAnsi="Times New Roman"/>
                <w:sz w:val="24"/>
                <w:szCs w:val="24"/>
              </w:rPr>
            </w:pPr>
          </w:p>
        </w:tc>
        <w:tc>
          <w:tcPr>
            <w:tcW w:w="1316" w:type="dxa"/>
          </w:tcPr>
          <w:p w:rsidR="00D52368" w:rsidRPr="009958C1" w:rsidRDefault="00D52368" w:rsidP="00D52368">
            <w:pPr>
              <w:pStyle w:val="af"/>
              <w:spacing w:after="0" w:line="240" w:lineRule="auto"/>
              <w:ind w:left="0"/>
              <w:jc w:val="both"/>
              <w:rPr>
                <w:rFonts w:ascii="Times New Roman" w:hAnsi="Times New Roman"/>
                <w:sz w:val="24"/>
                <w:szCs w:val="24"/>
              </w:rPr>
            </w:pPr>
          </w:p>
        </w:tc>
      </w:tr>
    </w:tbl>
    <w:p w:rsidR="00D52368" w:rsidRDefault="00D52368" w:rsidP="00D52368">
      <w:pPr>
        <w:pStyle w:val="af"/>
        <w:spacing w:after="0" w:line="240" w:lineRule="auto"/>
        <w:ind w:left="0" w:firstLine="709"/>
        <w:jc w:val="both"/>
        <w:rPr>
          <w:rFonts w:ascii="Times New Roman" w:hAnsi="Times New Roman"/>
          <w:i/>
          <w:sz w:val="28"/>
          <w:szCs w:val="28"/>
        </w:rPr>
      </w:pPr>
    </w:p>
    <w:p w:rsidR="00D52368" w:rsidRDefault="00D52368" w:rsidP="00D52368">
      <w:pPr>
        <w:pStyle w:val="af"/>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Примечание. </w:t>
      </w:r>
      <w:r w:rsidRPr="00B331CA">
        <w:rPr>
          <w:rFonts w:ascii="Times New Roman" w:hAnsi="Times New Roman"/>
          <w:sz w:val="28"/>
          <w:szCs w:val="28"/>
        </w:rPr>
        <w:t>Показатели</w:t>
      </w:r>
      <w:r>
        <w:rPr>
          <w:rFonts w:ascii="Times New Roman" w:hAnsi="Times New Roman"/>
          <w:sz w:val="28"/>
          <w:szCs w:val="28"/>
        </w:rPr>
        <w:t xml:space="preserve"> измеряются самостоятельно и их можно переписать в кабинете у школьного врача (например, показатель - жизненная емкость легких). </w:t>
      </w:r>
    </w:p>
    <w:p w:rsidR="00D52368" w:rsidRDefault="00D52368" w:rsidP="00D52368">
      <w:pPr>
        <w:pStyle w:val="af"/>
        <w:spacing w:after="0" w:line="240" w:lineRule="auto"/>
        <w:ind w:left="0" w:firstLine="709"/>
        <w:jc w:val="both"/>
        <w:rPr>
          <w:rFonts w:ascii="Times New Roman" w:hAnsi="Times New Roman"/>
          <w:b/>
          <w:i/>
          <w:sz w:val="28"/>
          <w:szCs w:val="28"/>
        </w:rPr>
      </w:pPr>
      <w:r w:rsidRPr="00DE60AD">
        <w:rPr>
          <w:rFonts w:ascii="Times New Roman" w:hAnsi="Times New Roman"/>
          <w:b/>
          <w:i/>
          <w:sz w:val="28"/>
          <w:szCs w:val="28"/>
        </w:rPr>
        <w:t>Субъективные показатели</w:t>
      </w:r>
    </w:p>
    <w:p w:rsidR="00D52368" w:rsidRDefault="00D52368" w:rsidP="00D52368">
      <w:pPr>
        <w:pStyle w:val="af"/>
        <w:numPr>
          <w:ilvl w:val="0"/>
          <w:numId w:val="68"/>
        </w:numPr>
        <w:overflowPunct/>
        <w:autoSpaceDE/>
        <w:autoSpaceDN/>
        <w:adjustRightInd/>
        <w:spacing w:after="0" w:line="240" w:lineRule="auto"/>
        <w:contextualSpacing/>
        <w:jc w:val="both"/>
        <w:textAlignment w:val="auto"/>
        <w:rPr>
          <w:rFonts w:ascii="Times New Roman" w:hAnsi="Times New Roman"/>
          <w:i/>
          <w:sz w:val="28"/>
          <w:szCs w:val="28"/>
        </w:rPr>
      </w:pPr>
      <w:r>
        <w:rPr>
          <w:rFonts w:ascii="Times New Roman" w:hAnsi="Times New Roman"/>
          <w:i/>
          <w:sz w:val="28"/>
          <w:szCs w:val="28"/>
        </w:rPr>
        <w:t>Настроение – показатель, отражающий психическое состояние. Занятия всегда должны доставлять удовольствие.</w:t>
      </w:r>
    </w:p>
    <w:p w:rsidR="00D52368" w:rsidRDefault="00D52368" w:rsidP="00D52368">
      <w:pPr>
        <w:pStyle w:val="af"/>
        <w:numPr>
          <w:ilvl w:val="0"/>
          <w:numId w:val="68"/>
        </w:numPr>
        <w:overflowPunct/>
        <w:autoSpaceDE/>
        <w:autoSpaceDN/>
        <w:adjustRightInd/>
        <w:spacing w:after="0" w:line="240" w:lineRule="auto"/>
        <w:contextualSpacing/>
        <w:jc w:val="both"/>
        <w:textAlignment w:val="auto"/>
        <w:rPr>
          <w:rFonts w:ascii="Times New Roman" w:hAnsi="Times New Roman"/>
          <w:i/>
          <w:sz w:val="28"/>
          <w:szCs w:val="28"/>
        </w:rPr>
      </w:pPr>
      <w:r>
        <w:rPr>
          <w:rFonts w:ascii="Times New Roman" w:hAnsi="Times New Roman"/>
          <w:i/>
          <w:sz w:val="28"/>
          <w:szCs w:val="28"/>
        </w:rPr>
        <w:t>Самочувствие – отмечается как хорошее, удовлетворительное или плохое.</w:t>
      </w:r>
    </w:p>
    <w:p w:rsidR="00D52368" w:rsidRDefault="00D52368" w:rsidP="00D52368">
      <w:pPr>
        <w:pStyle w:val="af"/>
        <w:numPr>
          <w:ilvl w:val="0"/>
          <w:numId w:val="68"/>
        </w:numPr>
        <w:overflowPunct/>
        <w:autoSpaceDE/>
        <w:autoSpaceDN/>
        <w:adjustRightInd/>
        <w:spacing w:after="0" w:line="240" w:lineRule="auto"/>
        <w:contextualSpacing/>
        <w:jc w:val="both"/>
        <w:textAlignment w:val="auto"/>
        <w:rPr>
          <w:rFonts w:ascii="Times New Roman" w:hAnsi="Times New Roman"/>
          <w:i/>
          <w:sz w:val="28"/>
          <w:szCs w:val="28"/>
        </w:rPr>
      </w:pPr>
      <w:r>
        <w:rPr>
          <w:rFonts w:ascii="Times New Roman" w:hAnsi="Times New Roman"/>
          <w:i/>
          <w:sz w:val="28"/>
          <w:szCs w:val="28"/>
        </w:rPr>
        <w:t>Желание заниматься – отмечается в дневнике как «большое», «безразличное», «нет желания».</w:t>
      </w:r>
    </w:p>
    <w:p w:rsidR="00D52368" w:rsidRDefault="00D52368" w:rsidP="00D52368">
      <w:pPr>
        <w:pStyle w:val="af"/>
        <w:numPr>
          <w:ilvl w:val="0"/>
          <w:numId w:val="68"/>
        </w:numPr>
        <w:overflowPunct/>
        <w:autoSpaceDE/>
        <w:autoSpaceDN/>
        <w:adjustRightInd/>
        <w:spacing w:after="0" w:line="240" w:lineRule="auto"/>
        <w:contextualSpacing/>
        <w:jc w:val="both"/>
        <w:textAlignment w:val="auto"/>
        <w:rPr>
          <w:rFonts w:ascii="Times New Roman" w:hAnsi="Times New Roman"/>
          <w:i/>
          <w:sz w:val="28"/>
          <w:szCs w:val="28"/>
        </w:rPr>
      </w:pPr>
      <w:r>
        <w:rPr>
          <w:rFonts w:ascii="Times New Roman" w:hAnsi="Times New Roman"/>
          <w:i/>
          <w:sz w:val="28"/>
          <w:szCs w:val="28"/>
        </w:rPr>
        <w:t>Сон – отмечается продолжительность и глубина сна, его нарушения (беспокойный сон, бессонница, недосыпание и др.).</w:t>
      </w:r>
    </w:p>
    <w:p w:rsidR="00D52368" w:rsidRDefault="00D52368" w:rsidP="00D52368">
      <w:pPr>
        <w:pStyle w:val="af"/>
        <w:numPr>
          <w:ilvl w:val="0"/>
          <w:numId w:val="68"/>
        </w:numPr>
        <w:overflowPunct/>
        <w:autoSpaceDE/>
        <w:autoSpaceDN/>
        <w:adjustRightInd/>
        <w:spacing w:after="0" w:line="240" w:lineRule="auto"/>
        <w:contextualSpacing/>
        <w:jc w:val="both"/>
        <w:textAlignment w:val="auto"/>
        <w:rPr>
          <w:rFonts w:ascii="Times New Roman" w:hAnsi="Times New Roman"/>
          <w:i/>
          <w:sz w:val="28"/>
          <w:szCs w:val="28"/>
        </w:rPr>
      </w:pPr>
      <w:r>
        <w:rPr>
          <w:rFonts w:ascii="Times New Roman" w:hAnsi="Times New Roman"/>
          <w:i/>
          <w:sz w:val="28"/>
          <w:szCs w:val="28"/>
        </w:rPr>
        <w:t>Аппетит – отмечается как хороший, удовлетворительный, плохой.</w:t>
      </w:r>
    </w:p>
    <w:p w:rsidR="00D52368" w:rsidRPr="00BC3E5F" w:rsidRDefault="00D52368" w:rsidP="00D52368">
      <w:pPr>
        <w:pStyle w:val="af"/>
        <w:spacing w:after="0" w:line="240" w:lineRule="auto"/>
        <w:ind w:left="0" w:firstLine="708"/>
        <w:jc w:val="both"/>
        <w:rPr>
          <w:rFonts w:ascii="Times New Roman" w:hAnsi="Times New Roman"/>
          <w:sz w:val="28"/>
          <w:szCs w:val="28"/>
        </w:rPr>
      </w:pPr>
      <w:r w:rsidRPr="00BC3E5F">
        <w:rPr>
          <w:rFonts w:ascii="Times New Roman" w:hAnsi="Times New Roman"/>
          <w:sz w:val="28"/>
          <w:szCs w:val="28"/>
        </w:rPr>
        <w:t>Субъективные показатели можно оценивать и по 5-бал</w:t>
      </w:r>
      <w:r>
        <w:rPr>
          <w:rFonts w:ascii="Times New Roman" w:hAnsi="Times New Roman"/>
          <w:sz w:val="28"/>
          <w:szCs w:val="28"/>
        </w:rPr>
        <w:t>л</w:t>
      </w:r>
      <w:r w:rsidRPr="00BC3E5F">
        <w:rPr>
          <w:rFonts w:ascii="Times New Roman" w:hAnsi="Times New Roman"/>
          <w:sz w:val="28"/>
          <w:szCs w:val="28"/>
        </w:rPr>
        <w:t>ьной системе.</w:t>
      </w:r>
    </w:p>
    <w:p w:rsidR="00D52368" w:rsidRPr="00BC3E5F" w:rsidRDefault="00D52368" w:rsidP="00D52368">
      <w:pPr>
        <w:pStyle w:val="af"/>
        <w:spacing w:after="0" w:line="240" w:lineRule="auto"/>
        <w:ind w:left="0" w:firstLine="708"/>
        <w:jc w:val="both"/>
        <w:rPr>
          <w:rFonts w:ascii="Times New Roman" w:hAnsi="Times New Roman"/>
          <w:sz w:val="28"/>
          <w:szCs w:val="28"/>
        </w:rPr>
      </w:pPr>
      <w:r w:rsidRPr="00BC3E5F">
        <w:rPr>
          <w:rFonts w:ascii="Times New Roman" w:hAnsi="Times New Roman"/>
          <w:sz w:val="28"/>
          <w:szCs w:val="28"/>
        </w:rPr>
        <w:t>В дневник можно записывать и свои спортивные результаты, результаты контрольных тестов</w:t>
      </w:r>
      <w:r>
        <w:rPr>
          <w:rFonts w:ascii="Times New Roman" w:hAnsi="Times New Roman"/>
          <w:sz w:val="28"/>
          <w:szCs w:val="28"/>
        </w:rPr>
        <w:t>.</w:t>
      </w:r>
    </w:p>
    <w:p w:rsidR="00D52368" w:rsidRPr="00F35D2D" w:rsidRDefault="00D52368" w:rsidP="00D52368">
      <w:pPr>
        <w:pStyle w:val="af"/>
        <w:spacing w:after="0" w:line="360" w:lineRule="auto"/>
        <w:jc w:val="center"/>
        <w:rPr>
          <w:rFonts w:ascii="Times New Roman" w:hAnsi="Times New Roman"/>
          <w:b/>
          <w:sz w:val="28"/>
          <w:szCs w:val="28"/>
        </w:rPr>
      </w:pPr>
      <w:r w:rsidRPr="00F35D2D">
        <w:rPr>
          <w:rFonts w:ascii="Times New Roman" w:hAnsi="Times New Roman"/>
          <w:b/>
          <w:sz w:val="28"/>
          <w:szCs w:val="28"/>
        </w:rPr>
        <w:t>Физическая подготовленность</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
        <w:gridCol w:w="4293"/>
        <w:gridCol w:w="1101"/>
        <w:gridCol w:w="1052"/>
        <w:gridCol w:w="1089"/>
        <w:gridCol w:w="1078"/>
      </w:tblGrid>
      <w:tr w:rsidR="00D52368" w:rsidRPr="00764265" w:rsidTr="00D52368">
        <w:tc>
          <w:tcPr>
            <w:tcW w:w="426" w:type="dxa"/>
            <w:vMerge w:val="restart"/>
          </w:tcPr>
          <w:p w:rsidR="00D52368" w:rsidRPr="00764265" w:rsidRDefault="00D52368" w:rsidP="00D52368">
            <w:pPr>
              <w:pStyle w:val="af"/>
              <w:spacing w:after="0" w:line="240" w:lineRule="auto"/>
              <w:ind w:left="-57" w:right="-57"/>
              <w:jc w:val="both"/>
              <w:rPr>
                <w:rFonts w:ascii="Times New Roman" w:hAnsi="Times New Roman"/>
                <w:sz w:val="24"/>
                <w:szCs w:val="24"/>
              </w:rPr>
            </w:pPr>
            <w:r w:rsidRPr="00764265">
              <w:rPr>
                <w:rFonts w:ascii="Times New Roman" w:hAnsi="Times New Roman"/>
                <w:sz w:val="24"/>
                <w:szCs w:val="24"/>
              </w:rPr>
              <w:t>№ п/п</w:t>
            </w:r>
          </w:p>
        </w:tc>
        <w:tc>
          <w:tcPr>
            <w:tcW w:w="4365" w:type="dxa"/>
            <w:vMerge w:val="restart"/>
            <w:vAlign w:val="center"/>
          </w:tcPr>
          <w:p w:rsidR="00D52368" w:rsidRPr="00764265" w:rsidRDefault="00D52368" w:rsidP="00D52368">
            <w:pPr>
              <w:pStyle w:val="af"/>
              <w:spacing w:after="0" w:line="240" w:lineRule="auto"/>
              <w:ind w:left="-57" w:right="-57"/>
              <w:jc w:val="center"/>
              <w:rPr>
                <w:rFonts w:ascii="Times New Roman" w:hAnsi="Times New Roman"/>
                <w:sz w:val="24"/>
                <w:szCs w:val="24"/>
              </w:rPr>
            </w:pPr>
            <w:r w:rsidRPr="00764265">
              <w:rPr>
                <w:rFonts w:ascii="Times New Roman" w:hAnsi="Times New Roman"/>
                <w:sz w:val="24"/>
                <w:szCs w:val="24"/>
              </w:rPr>
              <w:t>Вид упражнения</w:t>
            </w:r>
          </w:p>
        </w:tc>
        <w:tc>
          <w:tcPr>
            <w:tcW w:w="4420" w:type="dxa"/>
            <w:gridSpan w:val="4"/>
          </w:tcPr>
          <w:p w:rsidR="00D52368" w:rsidRPr="00764265" w:rsidRDefault="00D52368" w:rsidP="00D52368">
            <w:pPr>
              <w:pStyle w:val="af"/>
              <w:spacing w:after="0" w:line="240" w:lineRule="auto"/>
              <w:ind w:left="-57" w:right="-57"/>
              <w:jc w:val="center"/>
              <w:rPr>
                <w:rFonts w:ascii="Times New Roman" w:hAnsi="Times New Roman"/>
                <w:sz w:val="24"/>
                <w:szCs w:val="24"/>
              </w:rPr>
            </w:pPr>
            <w:r w:rsidRPr="00764265">
              <w:rPr>
                <w:rFonts w:ascii="Times New Roman" w:hAnsi="Times New Roman"/>
                <w:sz w:val="24"/>
                <w:szCs w:val="24"/>
              </w:rPr>
              <w:t>Результаты по месяцам</w:t>
            </w:r>
          </w:p>
        </w:tc>
      </w:tr>
      <w:tr w:rsidR="00D52368" w:rsidRPr="00764265" w:rsidTr="00D52368">
        <w:tc>
          <w:tcPr>
            <w:tcW w:w="426" w:type="dxa"/>
            <w:vMerge/>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4365" w:type="dxa"/>
            <w:vMerge/>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1127" w:type="dxa"/>
          </w:tcPr>
          <w:p w:rsidR="00D52368" w:rsidRPr="00764265" w:rsidRDefault="00D52368" w:rsidP="00D52368">
            <w:pPr>
              <w:pStyle w:val="af"/>
              <w:spacing w:after="0" w:line="240" w:lineRule="auto"/>
              <w:ind w:left="-57" w:right="-57"/>
              <w:jc w:val="center"/>
              <w:rPr>
                <w:rFonts w:ascii="Times New Roman" w:hAnsi="Times New Roman"/>
                <w:sz w:val="24"/>
                <w:szCs w:val="24"/>
              </w:rPr>
            </w:pPr>
            <w:r w:rsidRPr="00764265">
              <w:rPr>
                <w:rFonts w:ascii="Times New Roman" w:hAnsi="Times New Roman"/>
                <w:sz w:val="24"/>
                <w:szCs w:val="24"/>
                <w:lang w:val="en-US"/>
              </w:rPr>
              <w:t>IX</w:t>
            </w:r>
          </w:p>
        </w:tc>
        <w:tc>
          <w:tcPr>
            <w:tcW w:w="1079" w:type="dxa"/>
          </w:tcPr>
          <w:p w:rsidR="00D52368" w:rsidRPr="00764265" w:rsidRDefault="00D52368" w:rsidP="00D52368">
            <w:pPr>
              <w:pStyle w:val="af"/>
              <w:spacing w:after="0" w:line="240" w:lineRule="auto"/>
              <w:ind w:left="-57" w:right="-57"/>
              <w:jc w:val="center"/>
              <w:rPr>
                <w:rFonts w:ascii="Times New Roman" w:hAnsi="Times New Roman"/>
                <w:sz w:val="24"/>
                <w:szCs w:val="24"/>
              </w:rPr>
            </w:pPr>
            <w:r w:rsidRPr="00764265">
              <w:rPr>
                <w:rFonts w:ascii="Times New Roman" w:hAnsi="Times New Roman"/>
                <w:sz w:val="24"/>
                <w:szCs w:val="24"/>
                <w:lang w:val="en-US"/>
              </w:rPr>
              <w:t>X</w:t>
            </w:r>
          </w:p>
        </w:tc>
        <w:tc>
          <w:tcPr>
            <w:tcW w:w="1114" w:type="dxa"/>
          </w:tcPr>
          <w:p w:rsidR="00D52368" w:rsidRPr="00764265" w:rsidRDefault="00D52368" w:rsidP="00D52368">
            <w:pPr>
              <w:pStyle w:val="af"/>
              <w:spacing w:after="0" w:line="240" w:lineRule="auto"/>
              <w:ind w:left="-57" w:right="-57"/>
              <w:jc w:val="center"/>
              <w:rPr>
                <w:rFonts w:ascii="Times New Roman" w:hAnsi="Times New Roman"/>
                <w:sz w:val="24"/>
                <w:szCs w:val="24"/>
              </w:rPr>
            </w:pPr>
            <w:r w:rsidRPr="00764265">
              <w:rPr>
                <w:rFonts w:ascii="Times New Roman" w:hAnsi="Times New Roman"/>
                <w:sz w:val="24"/>
                <w:szCs w:val="24"/>
                <w:lang w:val="en-US"/>
              </w:rPr>
              <w:t>XI</w:t>
            </w:r>
          </w:p>
        </w:tc>
        <w:tc>
          <w:tcPr>
            <w:tcW w:w="1100" w:type="dxa"/>
          </w:tcPr>
          <w:p w:rsidR="00D52368" w:rsidRPr="00764265" w:rsidRDefault="00D52368" w:rsidP="00D52368">
            <w:pPr>
              <w:pStyle w:val="af"/>
              <w:spacing w:after="0" w:line="240" w:lineRule="auto"/>
              <w:ind w:left="-57" w:right="-57"/>
              <w:jc w:val="center"/>
              <w:rPr>
                <w:rFonts w:ascii="Times New Roman" w:hAnsi="Times New Roman"/>
                <w:sz w:val="24"/>
                <w:szCs w:val="24"/>
              </w:rPr>
            </w:pPr>
            <w:r w:rsidRPr="00764265">
              <w:rPr>
                <w:rFonts w:ascii="Times New Roman" w:hAnsi="Times New Roman"/>
                <w:sz w:val="24"/>
                <w:szCs w:val="24"/>
                <w:lang w:val="en-US"/>
              </w:rPr>
              <w:t>XII</w:t>
            </w:r>
            <w:r w:rsidRPr="00764265">
              <w:rPr>
                <w:rFonts w:ascii="Times New Roman" w:hAnsi="Times New Roman"/>
                <w:sz w:val="24"/>
                <w:szCs w:val="24"/>
              </w:rPr>
              <w:t xml:space="preserve"> и т.д.</w:t>
            </w:r>
          </w:p>
        </w:tc>
      </w:tr>
      <w:tr w:rsidR="00D52368" w:rsidRPr="00764265" w:rsidTr="00D52368">
        <w:tc>
          <w:tcPr>
            <w:tcW w:w="426" w:type="dxa"/>
          </w:tcPr>
          <w:p w:rsidR="00D52368" w:rsidRPr="00764265" w:rsidRDefault="00D52368" w:rsidP="00D52368">
            <w:pPr>
              <w:pStyle w:val="af"/>
              <w:spacing w:after="0" w:line="240" w:lineRule="auto"/>
              <w:ind w:left="-57" w:right="-57"/>
              <w:jc w:val="center"/>
              <w:rPr>
                <w:rFonts w:ascii="Times New Roman" w:hAnsi="Times New Roman"/>
                <w:sz w:val="24"/>
                <w:szCs w:val="24"/>
              </w:rPr>
            </w:pPr>
            <w:r w:rsidRPr="00764265">
              <w:rPr>
                <w:rFonts w:ascii="Times New Roman" w:hAnsi="Times New Roman"/>
                <w:sz w:val="24"/>
                <w:szCs w:val="24"/>
              </w:rPr>
              <w:t>1</w:t>
            </w:r>
          </w:p>
        </w:tc>
        <w:tc>
          <w:tcPr>
            <w:tcW w:w="4365" w:type="dxa"/>
          </w:tcPr>
          <w:p w:rsidR="00D52368" w:rsidRPr="00764265" w:rsidRDefault="00D52368" w:rsidP="00D52368">
            <w:pPr>
              <w:pStyle w:val="af"/>
              <w:spacing w:after="0" w:line="240" w:lineRule="auto"/>
              <w:ind w:left="-57" w:right="-57"/>
              <w:jc w:val="both"/>
              <w:rPr>
                <w:rFonts w:ascii="Times New Roman" w:hAnsi="Times New Roman"/>
                <w:sz w:val="24"/>
                <w:szCs w:val="24"/>
              </w:rPr>
            </w:pPr>
            <w:r w:rsidRPr="00764265">
              <w:rPr>
                <w:rFonts w:ascii="Times New Roman" w:hAnsi="Times New Roman"/>
                <w:sz w:val="24"/>
                <w:szCs w:val="24"/>
              </w:rPr>
              <w:t>Наклон вперед (см)</w:t>
            </w:r>
          </w:p>
        </w:tc>
        <w:tc>
          <w:tcPr>
            <w:tcW w:w="1127" w:type="dxa"/>
          </w:tcPr>
          <w:p w:rsidR="00D52368" w:rsidRPr="00764265" w:rsidRDefault="00D52368" w:rsidP="00D52368">
            <w:pPr>
              <w:pStyle w:val="af"/>
              <w:spacing w:after="0" w:line="240" w:lineRule="auto"/>
              <w:ind w:left="-57" w:right="-57"/>
              <w:jc w:val="center"/>
              <w:rPr>
                <w:rFonts w:ascii="Times New Roman" w:hAnsi="Times New Roman"/>
                <w:sz w:val="24"/>
                <w:szCs w:val="24"/>
              </w:rPr>
            </w:pPr>
          </w:p>
        </w:tc>
        <w:tc>
          <w:tcPr>
            <w:tcW w:w="1079" w:type="dxa"/>
          </w:tcPr>
          <w:p w:rsidR="00D52368" w:rsidRPr="00764265" w:rsidRDefault="00D52368" w:rsidP="00D52368">
            <w:pPr>
              <w:pStyle w:val="af"/>
              <w:spacing w:after="0" w:line="240" w:lineRule="auto"/>
              <w:ind w:left="-57" w:right="-57"/>
              <w:jc w:val="center"/>
              <w:rPr>
                <w:rFonts w:ascii="Times New Roman" w:hAnsi="Times New Roman"/>
                <w:sz w:val="24"/>
                <w:szCs w:val="24"/>
              </w:rPr>
            </w:pPr>
          </w:p>
        </w:tc>
        <w:tc>
          <w:tcPr>
            <w:tcW w:w="1114" w:type="dxa"/>
          </w:tcPr>
          <w:p w:rsidR="00D52368" w:rsidRPr="00764265" w:rsidRDefault="00D52368" w:rsidP="00D52368">
            <w:pPr>
              <w:pStyle w:val="af"/>
              <w:spacing w:after="0" w:line="240" w:lineRule="auto"/>
              <w:ind w:left="-57" w:right="-57"/>
              <w:jc w:val="center"/>
              <w:rPr>
                <w:rFonts w:ascii="Times New Roman" w:hAnsi="Times New Roman"/>
                <w:sz w:val="24"/>
                <w:szCs w:val="24"/>
              </w:rPr>
            </w:pPr>
          </w:p>
        </w:tc>
        <w:tc>
          <w:tcPr>
            <w:tcW w:w="1100" w:type="dxa"/>
          </w:tcPr>
          <w:p w:rsidR="00D52368" w:rsidRPr="00764265" w:rsidRDefault="00D52368" w:rsidP="00D52368">
            <w:pPr>
              <w:pStyle w:val="af"/>
              <w:spacing w:after="0" w:line="240" w:lineRule="auto"/>
              <w:ind w:left="-57" w:right="-57"/>
              <w:jc w:val="center"/>
              <w:rPr>
                <w:rFonts w:ascii="Times New Roman" w:hAnsi="Times New Roman"/>
                <w:sz w:val="24"/>
                <w:szCs w:val="24"/>
              </w:rPr>
            </w:pPr>
          </w:p>
        </w:tc>
      </w:tr>
      <w:tr w:rsidR="00D52368" w:rsidRPr="00764265" w:rsidTr="00D52368">
        <w:tc>
          <w:tcPr>
            <w:tcW w:w="426" w:type="dxa"/>
          </w:tcPr>
          <w:p w:rsidR="00D52368" w:rsidRPr="00764265" w:rsidRDefault="00D52368" w:rsidP="00D52368">
            <w:pPr>
              <w:pStyle w:val="af"/>
              <w:spacing w:after="0" w:line="240" w:lineRule="auto"/>
              <w:ind w:left="-57" w:right="-57"/>
              <w:jc w:val="center"/>
              <w:rPr>
                <w:rFonts w:ascii="Times New Roman" w:hAnsi="Times New Roman"/>
                <w:sz w:val="24"/>
                <w:szCs w:val="24"/>
              </w:rPr>
            </w:pPr>
            <w:r w:rsidRPr="00764265">
              <w:rPr>
                <w:rFonts w:ascii="Times New Roman" w:hAnsi="Times New Roman"/>
                <w:sz w:val="24"/>
                <w:szCs w:val="24"/>
              </w:rPr>
              <w:t>2</w:t>
            </w:r>
          </w:p>
        </w:tc>
        <w:tc>
          <w:tcPr>
            <w:tcW w:w="4365" w:type="dxa"/>
          </w:tcPr>
          <w:p w:rsidR="00D52368" w:rsidRPr="00764265" w:rsidRDefault="00D52368" w:rsidP="00D52368">
            <w:pPr>
              <w:pStyle w:val="af"/>
              <w:spacing w:after="0" w:line="240" w:lineRule="auto"/>
              <w:ind w:left="-57" w:right="-57"/>
              <w:jc w:val="both"/>
              <w:rPr>
                <w:rFonts w:ascii="Times New Roman" w:hAnsi="Times New Roman"/>
                <w:sz w:val="24"/>
                <w:szCs w:val="24"/>
              </w:rPr>
            </w:pPr>
            <w:r w:rsidRPr="00764265">
              <w:rPr>
                <w:rFonts w:ascii="Times New Roman" w:hAnsi="Times New Roman"/>
                <w:sz w:val="24"/>
                <w:szCs w:val="24"/>
              </w:rPr>
              <w:t>Бег на 60 м (с)</w:t>
            </w:r>
          </w:p>
        </w:tc>
        <w:tc>
          <w:tcPr>
            <w:tcW w:w="1127" w:type="dxa"/>
          </w:tcPr>
          <w:p w:rsidR="00D52368" w:rsidRPr="00764265" w:rsidRDefault="00D52368" w:rsidP="00D52368">
            <w:pPr>
              <w:pStyle w:val="af"/>
              <w:spacing w:after="0" w:line="240" w:lineRule="auto"/>
              <w:ind w:left="-57" w:right="-57"/>
              <w:jc w:val="center"/>
              <w:rPr>
                <w:rFonts w:ascii="Times New Roman" w:hAnsi="Times New Roman"/>
                <w:sz w:val="24"/>
                <w:szCs w:val="24"/>
              </w:rPr>
            </w:pPr>
          </w:p>
        </w:tc>
        <w:tc>
          <w:tcPr>
            <w:tcW w:w="1079" w:type="dxa"/>
          </w:tcPr>
          <w:p w:rsidR="00D52368" w:rsidRPr="00764265" w:rsidRDefault="00D52368" w:rsidP="00D52368">
            <w:pPr>
              <w:pStyle w:val="af"/>
              <w:spacing w:after="0" w:line="240" w:lineRule="auto"/>
              <w:ind w:left="-57" w:right="-57"/>
              <w:jc w:val="center"/>
              <w:rPr>
                <w:rFonts w:ascii="Times New Roman" w:hAnsi="Times New Roman"/>
                <w:sz w:val="24"/>
                <w:szCs w:val="24"/>
              </w:rPr>
            </w:pPr>
          </w:p>
        </w:tc>
        <w:tc>
          <w:tcPr>
            <w:tcW w:w="1114" w:type="dxa"/>
          </w:tcPr>
          <w:p w:rsidR="00D52368" w:rsidRPr="00764265" w:rsidRDefault="00D52368" w:rsidP="00D52368">
            <w:pPr>
              <w:pStyle w:val="af"/>
              <w:spacing w:after="0" w:line="240" w:lineRule="auto"/>
              <w:ind w:left="-57" w:right="-57"/>
              <w:jc w:val="center"/>
              <w:rPr>
                <w:rFonts w:ascii="Times New Roman" w:hAnsi="Times New Roman"/>
                <w:sz w:val="24"/>
                <w:szCs w:val="24"/>
              </w:rPr>
            </w:pPr>
          </w:p>
        </w:tc>
        <w:tc>
          <w:tcPr>
            <w:tcW w:w="1100" w:type="dxa"/>
          </w:tcPr>
          <w:p w:rsidR="00D52368" w:rsidRPr="00764265" w:rsidRDefault="00D52368" w:rsidP="00D52368">
            <w:pPr>
              <w:pStyle w:val="af"/>
              <w:spacing w:after="0" w:line="240" w:lineRule="auto"/>
              <w:ind w:left="-57" w:right="-57"/>
              <w:jc w:val="center"/>
              <w:rPr>
                <w:rFonts w:ascii="Times New Roman" w:hAnsi="Times New Roman"/>
                <w:sz w:val="24"/>
                <w:szCs w:val="24"/>
              </w:rPr>
            </w:pPr>
          </w:p>
        </w:tc>
      </w:tr>
      <w:tr w:rsidR="00D52368" w:rsidRPr="00764265" w:rsidTr="00D52368">
        <w:tc>
          <w:tcPr>
            <w:tcW w:w="426" w:type="dxa"/>
          </w:tcPr>
          <w:p w:rsidR="00D52368" w:rsidRPr="00764265" w:rsidRDefault="00D52368" w:rsidP="00D52368">
            <w:pPr>
              <w:pStyle w:val="af"/>
              <w:spacing w:after="0" w:line="240" w:lineRule="auto"/>
              <w:ind w:left="-57" w:right="-57"/>
              <w:jc w:val="center"/>
              <w:rPr>
                <w:rFonts w:ascii="Times New Roman" w:hAnsi="Times New Roman"/>
                <w:sz w:val="24"/>
                <w:szCs w:val="24"/>
              </w:rPr>
            </w:pPr>
            <w:r w:rsidRPr="00764265">
              <w:rPr>
                <w:rFonts w:ascii="Times New Roman" w:hAnsi="Times New Roman"/>
                <w:sz w:val="24"/>
                <w:szCs w:val="24"/>
              </w:rPr>
              <w:t>3</w:t>
            </w:r>
          </w:p>
        </w:tc>
        <w:tc>
          <w:tcPr>
            <w:tcW w:w="4365" w:type="dxa"/>
          </w:tcPr>
          <w:p w:rsidR="00D52368" w:rsidRPr="00764265" w:rsidRDefault="00D52368" w:rsidP="00D52368">
            <w:pPr>
              <w:pStyle w:val="af"/>
              <w:spacing w:after="0" w:line="240" w:lineRule="auto"/>
              <w:ind w:left="-57" w:right="-57"/>
              <w:rPr>
                <w:rFonts w:ascii="Times New Roman" w:hAnsi="Times New Roman"/>
                <w:sz w:val="24"/>
                <w:szCs w:val="24"/>
              </w:rPr>
            </w:pPr>
            <w:r w:rsidRPr="00764265">
              <w:rPr>
                <w:rFonts w:ascii="Times New Roman" w:hAnsi="Times New Roman"/>
                <w:sz w:val="24"/>
                <w:szCs w:val="24"/>
              </w:rPr>
              <w:t>Подтягивание (число повторений)</w:t>
            </w:r>
          </w:p>
        </w:tc>
        <w:tc>
          <w:tcPr>
            <w:tcW w:w="1127"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1079"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1114"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1100"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r>
      <w:tr w:rsidR="00D52368" w:rsidRPr="00764265" w:rsidTr="00D52368">
        <w:tc>
          <w:tcPr>
            <w:tcW w:w="426" w:type="dxa"/>
          </w:tcPr>
          <w:p w:rsidR="00D52368" w:rsidRPr="00764265" w:rsidRDefault="00D52368" w:rsidP="00D52368">
            <w:pPr>
              <w:pStyle w:val="af"/>
              <w:spacing w:after="0" w:line="240" w:lineRule="auto"/>
              <w:ind w:left="-57" w:right="-57"/>
              <w:jc w:val="center"/>
              <w:rPr>
                <w:rFonts w:ascii="Times New Roman" w:hAnsi="Times New Roman"/>
                <w:sz w:val="24"/>
                <w:szCs w:val="24"/>
              </w:rPr>
            </w:pPr>
            <w:r w:rsidRPr="00764265">
              <w:rPr>
                <w:rFonts w:ascii="Times New Roman" w:hAnsi="Times New Roman"/>
                <w:sz w:val="24"/>
                <w:szCs w:val="24"/>
              </w:rPr>
              <w:lastRenderedPageBreak/>
              <w:t>4</w:t>
            </w:r>
          </w:p>
        </w:tc>
        <w:tc>
          <w:tcPr>
            <w:tcW w:w="4365" w:type="dxa"/>
          </w:tcPr>
          <w:p w:rsidR="00D52368" w:rsidRPr="00764265" w:rsidRDefault="00D52368" w:rsidP="00D52368">
            <w:pPr>
              <w:pStyle w:val="af"/>
              <w:spacing w:after="0" w:line="240" w:lineRule="auto"/>
              <w:ind w:left="-57" w:right="-57"/>
              <w:rPr>
                <w:rFonts w:ascii="Times New Roman" w:hAnsi="Times New Roman"/>
                <w:sz w:val="24"/>
                <w:szCs w:val="24"/>
              </w:rPr>
            </w:pPr>
            <w:r w:rsidRPr="00764265">
              <w:rPr>
                <w:rFonts w:ascii="Times New Roman" w:hAnsi="Times New Roman"/>
                <w:sz w:val="24"/>
                <w:szCs w:val="24"/>
              </w:rPr>
              <w:t>Прыжок в длину с места (см)</w:t>
            </w:r>
          </w:p>
        </w:tc>
        <w:tc>
          <w:tcPr>
            <w:tcW w:w="1127"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1079"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1114"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1100"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r>
      <w:tr w:rsidR="00D52368" w:rsidRPr="00764265" w:rsidTr="00D52368">
        <w:tc>
          <w:tcPr>
            <w:tcW w:w="426" w:type="dxa"/>
          </w:tcPr>
          <w:p w:rsidR="00D52368" w:rsidRPr="00764265" w:rsidRDefault="00D52368" w:rsidP="00D52368">
            <w:pPr>
              <w:pStyle w:val="af"/>
              <w:spacing w:after="0" w:line="240" w:lineRule="auto"/>
              <w:ind w:left="-57" w:right="-57"/>
              <w:jc w:val="center"/>
              <w:rPr>
                <w:rFonts w:ascii="Times New Roman" w:hAnsi="Times New Roman"/>
                <w:sz w:val="24"/>
                <w:szCs w:val="24"/>
              </w:rPr>
            </w:pPr>
            <w:r w:rsidRPr="00764265">
              <w:rPr>
                <w:rFonts w:ascii="Times New Roman" w:hAnsi="Times New Roman"/>
                <w:sz w:val="24"/>
                <w:szCs w:val="24"/>
              </w:rPr>
              <w:t>5</w:t>
            </w:r>
          </w:p>
        </w:tc>
        <w:tc>
          <w:tcPr>
            <w:tcW w:w="4365" w:type="dxa"/>
          </w:tcPr>
          <w:p w:rsidR="00D52368" w:rsidRPr="00764265" w:rsidRDefault="00D52368" w:rsidP="00D52368">
            <w:pPr>
              <w:pStyle w:val="af"/>
              <w:spacing w:after="0" w:line="240" w:lineRule="auto"/>
              <w:ind w:left="-57" w:right="-57"/>
              <w:rPr>
                <w:rFonts w:ascii="Times New Roman" w:hAnsi="Times New Roman"/>
                <w:sz w:val="24"/>
                <w:szCs w:val="24"/>
              </w:rPr>
            </w:pPr>
            <w:r w:rsidRPr="00764265">
              <w:rPr>
                <w:rFonts w:ascii="Times New Roman" w:hAnsi="Times New Roman"/>
                <w:sz w:val="24"/>
                <w:szCs w:val="24"/>
              </w:rPr>
              <w:t>Высота выпрыгивания вверх с места (см)</w:t>
            </w:r>
          </w:p>
        </w:tc>
        <w:tc>
          <w:tcPr>
            <w:tcW w:w="1127"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1079"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1114"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1100"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r>
      <w:tr w:rsidR="00D52368" w:rsidRPr="00764265" w:rsidTr="00D52368">
        <w:tc>
          <w:tcPr>
            <w:tcW w:w="426" w:type="dxa"/>
          </w:tcPr>
          <w:p w:rsidR="00D52368" w:rsidRPr="00764265" w:rsidRDefault="00D52368" w:rsidP="00D52368">
            <w:pPr>
              <w:pStyle w:val="af"/>
              <w:spacing w:after="0" w:line="240" w:lineRule="auto"/>
              <w:ind w:left="-57" w:right="-57"/>
              <w:jc w:val="center"/>
              <w:rPr>
                <w:rFonts w:ascii="Times New Roman" w:hAnsi="Times New Roman"/>
                <w:sz w:val="24"/>
                <w:szCs w:val="24"/>
              </w:rPr>
            </w:pPr>
            <w:r w:rsidRPr="00764265">
              <w:rPr>
                <w:rFonts w:ascii="Times New Roman" w:hAnsi="Times New Roman"/>
                <w:sz w:val="24"/>
                <w:szCs w:val="24"/>
              </w:rPr>
              <w:t>6</w:t>
            </w:r>
          </w:p>
        </w:tc>
        <w:tc>
          <w:tcPr>
            <w:tcW w:w="4365" w:type="dxa"/>
          </w:tcPr>
          <w:p w:rsidR="00D52368" w:rsidRPr="00764265" w:rsidRDefault="00D52368" w:rsidP="00D52368">
            <w:pPr>
              <w:pStyle w:val="af"/>
              <w:spacing w:after="0" w:line="240" w:lineRule="auto"/>
              <w:ind w:left="-57" w:right="-57"/>
              <w:rPr>
                <w:rFonts w:ascii="Times New Roman" w:hAnsi="Times New Roman"/>
                <w:sz w:val="24"/>
                <w:szCs w:val="24"/>
              </w:rPr>
            </w:pPr>
            <w:r w:rsidRPr="00764265">
              <w:rPr>
                <w:rFonts w:ascii="Times New Roman" w:hAnsi="Times New Roman"/>
                <w:sz w:val="24"/>
                <w:szCs w:val="24"/>
              </w:rPr>
              <w:t>Продолжительность непрерывного бега в спокойном темпе 6 мин (м)</w:t>
            </w:r>
          </w:p>
        </w:tc>
        <w:tc>
          <w:tcPr>
            <w:tcW w:w="1127"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1079"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1114"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c>
          <w:tcPr>
            <w:tcW w:w="1100" w:type="dxa"/>
          </w:tcPr>
          <w:p w:rsidR="00D52368" w:rsidRPr="00764265" w:rsidRDefault="00D52368" w:rsidP="00D52368">
            <w:pPr>
              <w:pStyle w:val="af"/>
              <w:spacing w:after="0" w:line="240" w:lineRule="auto"/>
              <w:ind w:left="-57" w:right="-57"/>
              <w:jc w:val="both"/>
              <w:rPr>
                <w:rFonts w:ascii="Times New Roman" w:hAnsi="Times New Roman"/>
                <w:sz w:val="24"/>
                <w:szCs w:val="24"/>
              </w:rPr>
            </w:pPr>
          </w:p>
        </w:tc>
      </w:tr>
    </w:tbl>
    <w:p w:rsidR="00D52368" w:rsidRPr="00097E19" w:rsidRDefault="00D52368" w:rsidP="00097E19">
      <w:pPr>
        <w:pStyle w:val="af"/>
        <w:spacing w:after="0" w:line="240" w:lineRule="auto"/>
        <w:ind w:left="0" w:firstLine="709"/>
        <w:jc w:val="both"/>
        <w:rPr>
          <w:rFonts w:ascii="Times New Roman" w:hAnsi="Times New Roman"/>
          <w:sz w:val="16"/>
          <w:szCs w:val="16"/>
        </w:rPr>
      </w:pPr>
    </w:p>
    <w:p w:rsidR="00D52368" w:rsidRDefault="00D52368" w:rsidP="00D52368">
      <w:pPr>
        <w:pStyle w:val="af"/>
        <w:spacing w:after="0" w:line="240" w:lineRule="auto"/>
        <w:ind w:left="0" w:firstLine="709"/>
        <w:jc w:val="both"/>
        <w:rPr>
          <w:rFonts w:ascii="Times New Roman" w:hAnsi="Times New Roman"/>
          <w:sz w:val="28"/>
          <w:szCs w:val="28"/>
        </w:rPr>
      </w:pPr>
      <w:r w:rsidRPr="00BC3E5F">
        <w:rPr>
          <w:rFonts w:ascii="Times New Roman" w:hAnsi="Times New Roman"/>
          <w:sz w:val="28"/>
          <w:szCs w:val="28"/>
        </w:rPr>
        <w:t>Каждый из показателей по записям в дневнике может быть превращен в график, где по вертикали наносятся показатели уровня физического развития и физической подготовленности, а по горизонтали – сроки проведения проверки, например</w:t>
      </w:r>
      <w:r w:rsidR="00097E19">
        <w:rPr>
          <w:rFonts w:ascii="Times New Roman" w:hAnsi="Times New Roman"/>
          <w:sz w:val="28"/>
          <w:szCs w:val="28"/>
        </w:rPr>
        <w:t>,</w:t>
      </w:r>
      <w:r w:rsidRPr="00BC3E5F">
        <w:rPr>
          <w:rFonts w:ascii="Times New Roman" w:hAnsi="Times New Roman"/>
          <w:sz w:val="28"/>
          <w:szCs w:val="28"/>
        </w:rPr>
        <w:t xml:space="preserve"> графики совершенствования силы при выполнении подтягивания (рис.</w:t>
      </w:r>
      <w:r w:rsidR="00097E19">
        <w:rPr>
          <w:rFonts w:ascii="Times New Roman" w:hAnsi="Times New Roman"/>
          <w:sz w:val="28"/>
          <w:szCs w:val="28"/>
        </w:rPr>
        <w:t xml:space="preserve"> </w:t>
      </w:r>
      <w:r w:rsidRPr="00BC3E5F">
        <w:rPr>
          <w:rFonts w:ascii="Times New Roman" w:hAnsi="Times New Roman"/>
          <w:sz w:val="28"/>
          <w:szCs w:val="28"/>
        </w:rPr>
        <w:t>1).</w:t>
      </w:r>
    </w:p>
    <w:p w:rsidR="00097E19" w:rsidRPr="00097E19" w:rsidRDefault="00097E19" w:rsidP="00D52368">
      <w:pPr>
        <w:pStyle w:val="af"/>
        <w:spacing w:after="0" w:line="240" w:lineRule="auto"/>
        <w:ind w:left="0" w:firstLine="709"/>
        <w:jc w:val="both"/>
        <w:rPr>
          <w:rFonts w:ascii="Times New Roman" w:hAnsi="Times New Roman"/>
          <w:sz w:val="16"/>
          <w:szCs w:val="16"/>
        </w:rPr>
      </w:pPr>
    </w:p>
    <w:p w:rsidR="00D52368" w:rsidRDefault="00D52368" w:rsidP="00D52368">
      <w:pPr>
        <w:pStyle w:val="af"/>
        <w:keepNext/>
        <w:spacing w:after="0" w:line="360" w:lineRule="auto"/>
        <w:ind w:left="0" w:firstLine="709"/>
        <w:jc w:val="center"/>
      </w:pPr>
      <w:r>
        <w:rPr>
          <w:rFonts w:ascii="Times New Roman" w:hAnsi="Times New Roman"/>
          <w:i/>
          <w:noProof/>
          <w:sz w:val="28"/>
          <w:szCs w:val="28"/>
        </w:rPr>
        <w:drawing>
          <wp:inline distT="0" distB="0" distL="0" distR="0">
            <wp:extent cx="3789680" cy="2230120"/>
            <wp:effectExtent l="19050" t="0" r="20320" b="0"/>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0"/>
              </a:graphicData>
            </a:graphic>
          </wp:inline>
        </w:drawing>
      </w:r>
    </w:p>
    <w:p w:rsidR="00D52368" w:rsidRPr="00D2688F" w:rsidRDefault="00D52368" w:rsidP="00D52368">
      <w:pPr>
        <w:pStyle w:val="afff8"/>
        <w:jc w:val="center"/>
        <w:rPr>
          <w:rFonts w:ascii="Times New Roman" w:hAnsi="Times New Roman"/>
          <w:b w:val="0"/>
          <w:i/>
          <w:sz w:val="24"/>
          <w:szCs w:val="24"/>
        </w:rPr>
      </w:pPr>
      <w:r w:rsidRPr="00D2688F">
        <w:rPr>
          <w:rFonts w:ascii="Times New Roman" w:hAnsi="Times New Roman"/>
          <w:b w:val="0"/>
          <w:i/>
          <w:sz w:val="24"/>
          <w:szCs w:val="24"/>
        </w:rPr>
        <w:t xml:space="preserve">               Рис. </w:t>
      </w:r>
      <w:r w:rsidR="00D33BC6" w:rsidRPr="00D2688F">
        <w:rPr>
          <w:rFonts w:ascii="Times New Roman" w:hAnsi="Times New Roman"/>
          <w:b w:val="0"/>
          <w:i/>
          <w:sz w:val="24"/>
          <w:szCs w:val="24"/>
        </w:rPr>
        <w:fldChar w:fldCharType="begin"/>
      </w:r>
      <w:r w:rsidRPr="00D2688F">
        <w:rPr>
          <w:rFonts w:ascii="Times New Roman" w:hAnsi="Times New Roman"/>
          <w:b w:val="0"/>
          <w:i/>
          <w:sz w:val="24"/>
          <w:szCs w:val="24"/>
        </w:rPr>
        <w:instrText xml:space="preserve"> SEQ Рисунок \* ARABIC </w:instrText>
      </w:r>
      <w:r w:rsidR="00D33BC6" w:rsidRPr="00D2688F">
        <w:rPr>
          <w:rFonts w:ascii="Times New Roman" w:hAnsi="Times New Roman"/>
          <w:b w:val="0"/>
          <w:i/>
          <w:sz w:val="24"/>
          <w:szCs w:val="24"/>
        </w:rPr>
        <w:fldChar w:fldCharType="separate"/>
      </w:r>
      <w:r>
        <w:rPr>
          <w:rFonts w:ascii="Times New Roman" w:hAnsi="Times New Roman"/>
          <w:b w:val="0"/>
          <w:i/>
          <w:noProof/>
          <w:sz w:val="24"/>
          <w:szCs w:val="24"/>
        </w:rPr>
        <w:t>1</w:t>
      </w:r>
      <w:r w:rsidR="00D33BC6" w:rsidRPr="00D2688F">
        <w:rPr>
          <w:rFonts w:ascii="Times New Roman" w:hAnsi="Times New Roman"/>
          <w:b w:val="0"/>
          <w:i/>
          <w:sz w:val="24"/>
          <w:szCs w:val="24"/>
        </w:rPr>
        <w:fldChar w:fldCharType="end"/>
      </w:r>
      <w:r w:rsidRPr="00D2688F">
        <w:rPr>
          <w:rFonts w:ascii="Times New Roman" w:hAnsi="Times New Roman"/>
          <w:b w:val="0"/>
          <w:i/>
          <w:sz w:val="24"/>
          <w:szCs w:val="24"/>
        </w:rPr>
        <w:t>. Изменение результатов в подтягивании</w:t>
      </w:r>
    </w:p>
    <w:p w:rsidR="00D52368" w:rsidRDefault="00D52368" w:rsidP="00D52368">
      <w:pPr>
        <w:pStyle w:val="af"/>
        <w:spacing w:after="0" w:line="240" w:lineRule="auto"/>
        <w:ind w:left="0" w:firstLine="708"/>
        <w:jc w:val="both"/>
        <w:rPr>
          <w:rFonts w:ascii="Times New Roman" w:hAnsi="Times New Roman"/>
          <w:i/>
          <w:sz w:val="28"/>
          <w:szCs w:val="28"/>
        </w:rPr>
      </w:pPr>
      <w:r w:rsidRPr="009958C1">
        <w:rPr>
          <w:rFonts w:ascii="Times New Roman" w:hAnsi="Times New Roman"/>
          <w:sz w:val="28"/>
          <w:szCs w:val="28"/>
        </w:rPr>
        <w:t>В дневник самоконтроля также записываются</w:t>
      </w:r>
      <w:r>
        <w:rPr>
          <w:rFonts w:ascii="Times New Roman" w:hAnsi="Times New Roman"/>
          <w:sz w:val="28"/>
          <w:szCs w:val="28"/>
        </w:rPr>
        <w:t xml:space="preserve"> и</w:t>
      </w:r>
      <w:r w:rsidRPr="009958C1">
        <w:rPr>
          <w:rFonts w:ascii="Times New Roman" w:hAnsi="Times New Roman"/>
          <w:sz w:val="28"/>
          <w:szCs w:val="28"/>
        </w:rPr>
        <w:t xml:space="preserve"> характер</w:t>
      </w:r>
      <w:r w:rsidRPr="0052332E">
        <w:rPr>
          <w:rFonts w:ascii="Times New Roman" w:hAnsi="Times New Roman"/>
          <w:sz w:val="28"/>
          <w:szCs w:val="28"/>
        </w:rPr>
        <w:t xml:space="preserve"> физкультурного занятия</w:t>
      </w:r>
      <w:r w:rsidR="00097E19">
        <w:rPr>
          <w:rFonts w:ascii="Times New Roman" w:hAnsi="Times New Roman"/>
          <w:sz w:val="28"/>
          <w:szCs w:val="28"/>
        </w:rPr>
        <w:t>,</w:t>
      </w:r>
      <w:r>
        <w:rPr>
          <w:rFonts w:ascii="Times New Roman" w:hAnsi="Times New Roman"/>
          <w:sz w:val="28"/>
          <w:szCs w:val="28"/>
        </w:rPr>
        <w:t xml:space="preserve"> и частота сердечных сокращений (пульс).</w:t>
      </w:r>
      <w:r>
        <w:rPr>
          <w:rFonts w:ascii="Times New Roman" w:hAnsi="Times New Roman"/>
          <w:i/>
          <w:sz w:val="28"/>
          <w:szCs w:val="28"/>
        </w:rPr>
        <w:t xml:space="preserve"> </w:t>
      </w:r>
    </w:p>
    <w:p w:rsidR="00D52368" w:rsidRDefault="00D52368" w:rsidP="00D52368">
      <w:pPr>
        <w:pStyle w:val="af"/>
        <w:spacing w:after="0" w:line="240" w:lineRule="auto"/>
        <w:ind w:left="0" w:firstLine="709"/>
        <w:jc w:val="both"/>
        <w:rPr>
          <w:rFonts w:ascii="Times New Roman" w:hAnsi="Times New Roman"/>
          <w:sz w:val="28"/>
          <w:szCs w:val="28"/>
        </w:rPr>
      </w:pPr>
      <w:r w:rsidRPr="005D13C2">
        <w:rPr>
          <w:rFonts w:ascii="Times New Roman" w:hAnsi="Times New Roman"/>
          <w:sz w:val="28"/>
          <w:szCs w:val="28"/>
        </w:rPr>
        <w:t>Частота сердечных сокращений</w:t>
      </w:r>
      <w:r>
        <w:rPr>
          <w:rFonts w:ascii="Times New Roman" w:hAnsi="Times New Roman"/>
          <w:sz w:val="28"/>
          <w:szCs w:val="28"/>
        </w:rPr>
        <w:t xml:space="preserve"> (ЧСС)</w:t>
      </w:r>
      <w:r w:rsidRPr="005D13C2">
        <w:rPr>
          <w:rFonts w:ascii="Times New Roman" w:hAnsi="Times New Roman"/>
          <w:sz w:val="28"/>
          <w:szCs w:val="28"/>
        </w:rPr>
        <w:t xml:space="preserve"> – </w:t>
      </w:r>
      <w:r>
        <w:rPr>
          <w:rFonts w:ascii="Times New Roman" w:hAnsi="Times New Roman"/>
          <w:sz w:val="28"/>
          <w:szCs w:val="28"/>
        </w:rPr>
        <w:t xml:space="preserve">это </w:t>
      </w:r>
      <w:r w:rsidRPr="005D13C2">
        <w:rPr>
          <w:rFonts w:ascii="Times New Roman" w:hAnsi="Times New Roman"/>
          <w:sz w:val="28"/>
          <w:szCs w:val="28"/>
        </w:rPr>
        <w:t xml:space="preserve">важный показатель, дающий информацию о деятельности сердечно-сосудистой системы. Его рекомендуется подсчитывать регулярно, в одно и то же время суток в покое, лучше всего утром, лежа после пробуждения. </w:t>
      </w:r>
    </w:p>
    <w:p w:rsidR="00D52368" w:rsidRDefault="00D52368" w:rsidP="00D52368">
      <w:pPr>
        <w:pStyle w:val="af"/>
        <w:spacing w:after="0" w:line="240" w:lineRule="auto"/>
        <w:ind w:left="0" w:firstLine="709"/>
        <w:jc w:val="both"/>
        <w:rPr>
          <w:rFonts w:ascii="Times New Roman" w:hAnsi="Times New Roman"/>
          <w:sz w:val="28"/>
          <w:szCs w:val="28"/>
        </w:rPr>
      </w:pPr>
      <w:r w:rsidRPr="0052332E">
        <w:rPr>
          <w:rFonts w:ascii="Times New Roman" w:hAnsi="Times New Roman"/>
          <w:sz w:val="28"/>
          <w:szCs w:val="28"/>
        </w:rPr>
        <w:t>Характер физкультурного занятия дает представление о нагрузке, выполняемой во время занятий физическими упражнениями. Указываются продолжительность занятий, характер упражнений, как переносится нагрузка (хорошо, удовлетворительно, тяжело)</w:t>
      </w:r>
      <w:r>
        <w:rPr>
          <w:rFonts w:ascii="Times New Roman" w:hAnsi="Times New Roman"/>
          <w:sz w:val="28"/>
          <w:szCs w:val="28"/>
        </w:rPr>
        <w:t>.</w:t>
      </w:r>
    </w:p>
    <w:p w:rsidR="00D52368" w:rsidRDefault="00D52368" w:rsidP="00D52368">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Упрощенная форма дневника самоконтроля может быть такой: </w:t>
      </w:r>
    </w:p>
    <w:p w:rsidR="00D52368" w:rsidRPr="005958A1" w:rsidRDefault="00D52368" w:rsidP="00D52368">
      <w:pPr>
        <w:pStyle w:val="af"/>
        <w:spacing w:after="0" w:line="360" w:lineRule="auto"/>
        <w:ind w:left="0"/>
        <w:jc w:val="center"/>
        <w:rPr>
          <w:rFonts w:ascii="Times New Roman" w:hAnsi="Times New Roman"/>
          <w:b/>
          <w:sz w:val="28"/>
          <w:szCs w:val="28"/>
        </w:rPr>
      </w:pPr>
      <w:r w:rsidRPr="005958A1">
        <w:rPr>
          <w:rFonts w:ascii="Times New Roman" w:hAnsi="Times New Roman"/>
          <w:b/>
          <w:sz w:val="28"/>
          <w:szCs w:val="28"/>
        </w:rPr>
        <w:t>Дневник самоконтроля</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513"/>
        <w:gridCol w:w="874"/>
        <w:gridCol w:w="708"/>
        <w:gridCol w:w="709"/>
        <w:gridCol w:w="704"/>
        <w:gridCol w:w="616"/>
        <w:gridCol w:w="630"/>
      </w:tblGrid>
      <w:tr w:rsidR="00D52368" w:rsidRPr="00764265" w:rsidTr="00D52368">
        <w:trPr>
          <w:cantSplit/>
          <w:trHeight w:val="197"/>
          <w:jc w:val="center"/>
        </w:trPr>
        <w:tc>
          <w:tcPr>
            <w:tcW w:w="709" w:type="dxa"/>
            <w:vMerge w:val="restart"/>
            <w:vAlign w:val="center"/>
          </w:tcPr>
          <w:p w:rsidR="00D52368" w:rsidRPr="00764265" w:rsidRDefault="00D52368" w:rsidP="00D52368">
            <w:pPr>
              <w:pStyle w:val="af"/>
              <w:spacing w:after="0" w:line="240" w:lineRule="auto"/>
              <w:ind w:left="-57" w:right="-57"/>
              <w:jc w:val="center"/>
              <w:rPr>
                <w:rFonts w:ascii="Times New Roman" w:hAnsi="Times New Roman"/>
                <w:i/>
                <w:sz w:val="24"/>
                <w:szCs w:val="24"/>
              </w:rPr>
            </w:pPr>
            <w:r w:rsidRPr="00764265">
              <w:rPr>
                <w:rFonts w:ascii="Times New Roman" w:hAnsi="Times New Roman"/>
                <w:i/>
                <w:sz w:val="24"/>
                <w:szCs w:val="24"/>
              </w:rPr>
              <w:t>Дата</w:t>
            </w:r>
          </w:p>
        </w:tc>
        <w:tc>
          <w:tcPr>
            <w:tcW w:w="4513" w:type="dxa"/>
            <w:vMerge w:val="restart"/>
            <w:tcBorders>
              <w:right w:val="single" w:sz="4" w:space="0" w:color="auto"/>
            </w:tcBorders>
            <w:vAlign w:val="center"/>
          </w:tcPr>
          <w:p w:rsidR="00D52368" w:rsidRPr="00764265" w:rsidRDefault="00D52368" w:rsidP="00D52368">
            <w:pPr>
              <w:pStyle w:val="af"/>
              <w:spacing w:after="0" w:line="240" w:lineRule="auto"/>
              <w:ind w:left="0"/>
              <w:jc w:val="center"/>
              <w:rPr>
                <w:rFonts w:ascii="Times New Roman" w:hAnsi="Times New Roman"/>
                <w:i/>
                <w:sz w:val="24"/>
                <w:szCs w:val="24"/>
              </w:rPr>
            </w:pPr>
            <w:r w:rsidRPr="00764265">
              <w:rPr>
                <w:rFonts w:ascii="Times New Roman" w:hAnsi="Times New Roman"/>
                <w:i/>
                <w:sz w:val="24"/>
                <w:szCs w:val="24"/>
              </w:rPr>
              <w:t>Характер физкультурного занятия</w:t>
            </w:r>
          </w:p>
        </w:tc>
        <w:tc>
          <w:tcPr>
            <w:tcW w:w="874" w:type="dxa"/>
            <w:vMerge w:val="restart"/>
            <w:tcBorders>
              <w:left w:val="single" w:sz="4" w:space="0" w:color="auto"/>
            </w:tcBorders>
            <w:vAlign w:val="center"/>
          </w:tcPr>
          <w:p w:rsidR="00D52368" w:rsidRPr="00764265" w:rsidRDefault="00D52368" w:rsidP="00D52368">
            <w:pPr>
              <w:pStyle w:val="af"/>
              <w:spacing w:after="0" w:line="240" w:lineRule="auto"/>
              <w:ind w:left="-57" w:right="-57"/>
              <w:jc w:val="center"/>
              <w:rPr>
                <w:rFonts w:ascii="Times New Roman" w:hAnsi="Times New Roman"/>
                <w:i/>
                <w:sz w:val="24"/>
                <w:szCs w:val="24"/>
              </w:rPr>
            </w:pPr>
            <w:r w:rsidRPr="00764265">
              <w:rPr>
                <w:rFonts w:ascii="Times New Roman" w:hAnsi="Times New Roman"/>
                <w:i/>
                <w:sz w:val="24"/>
                <w:szCs w:val="24"/>
              </w:rPr>
              <w:t>ЧСС утром</w:t>
            </w:r>
          </w:p>
        </w:tc>
        <w:tc>
          <w:tcPr>
            <w:tcW w:w="3367" w:type="dxa"/>
            <w:gridSpan w:val="5"/>
            <w:vAlign w:val="center"/>
          </w:tcPr>
          <w:p w:rsidR="00D52368" w:rsidRPr="00764265" w:rsidRDefault="00D52368" w:rsidP="00D52368">
            <w:pPr>
              <w:pStyle w:val="af"/>
              <w:spacing w:after="0" w:line="240" w:lineRule="auto"/>
              <w:ind w:left="0"/>
              <w:jc w:val="center"/>
              <w:rPr>
                <w:rFonts w:ascii="Times New Roman" w:hAnsi="Times New Roman"/>
                <w:b/>
                <w:sz w:val="24"/>
                <w:szCs w:val="24"/>
              </w:rPr>
            </w:pPr>
            <w:r w:rsidRPr="00764265">
              <w:rPr>
                <w:rFonts w:ascii="Times New Roman" w:hAnsi="Times New Roman"/>
                <w:b/>
                <w:sz w:val="24"/>
                <w:szCs w:val="24"/>
              </w:rPr>
              <w:t>Субъективные показатели</w:t>
            </w:r>
          </w:p>
        </w:tc>
      </w:tr>
      <w:tr w:rsidR="00D52368" w:rsidRPr="00764265" w:rsidTr="00D52368">
        <w:trPr>
          <w:cantSplit/>
          <w:trHeight w:val="1414"/>
          <w:jc w:val="center"/>
        </w:trPr>
        <w:tc>
          <w:tcPr>
            <w:tcW w:w="709" w:type="dxa"/>
            <w:vMerge/>
          </w:tcPr>
          <w:p w:rsidR="00D52368" w:rsidRPr="00764265" w:rsidRDefault="00D52368" w:rsidP="00D52368">
            <w:pPr>
              <w:pStyle w:val="af"/>
              <w:spacing w:after="0" w:line="360" w:lineRule="auto"/>
              <w:ind w:left="0"/>
              <w:jc w:val="both"/>
              <w:rPr>
                <w:rFonts w:ascii="Times New Roman" w:hAnsi="Times New Roman"/>
                <w:i/>
                <w:sz w:val="24"/>
                <w:szCs w:val="24"/>
              </w:rPr>
            </w:pPr>
          </w:p>
        </w:tc>
        <w:tc>
          <w:tcPr>
            <w:tcW w:w="4513" w:type="dxa"/>
            <w:vMerge/>
            <w:tcBorders>
              <w:right w:val="single" w:sz="4" w:space="0" w:color="auto"/>
            </w:tcBorders>
          </w:tcPr>
          <w:p w:rsidR="00D52368" w:rsidRPr="00764265" w:rsidRDefault="00D52368" w:rsidP="00D52368">
            <w:pPr>
              <w:pStyle w:val="af"/>
              <w:spacing w:after="0" w:line="360" w:lineRule="auto"/>
              <w:ind w:left="0"/>
              <w:jc w:val="both"/>
              <w:rPr>
                <w:rFonts w:ascii="Times New Roman" w:hAnsi="Times New Roman"/>
                <w:i/>
                <w:sz w:val="24"/>
                <w:szCs w:val="24"/>
              </w:rPr>
            </w:pPr>
          </w:p>
        </w:tc>
        <w:tc>
          <w:tcPr>
            <w:tcW w:w="874" w:type="dxa"/>
            <w:vMerge/>
            <w:tcBorders>
              <w:left w:val="single" w:sz="4" w:space="0" w:color="auto"/>
            </w:tcBorders>
          </w:tcPr>
          <w:p w:rsidR="00D52368" w:rsidRPr="00764265" w:rsidRDefault="00D52368" w:rsidP="00D52368">
            <w:pPr>
              <w:pStyle w:val="af"/>
              <w:spacing w:after="0" w:line="360" w:lineRule="auto"/>
              <w:ind w:left="0"/>
              <w:jc w:val="both"/>
              <w:rPr>
                <w:rFonts w:ascii="Times New Roman" w:hAnsi="Times New Roman"/>
                <w:i/>
                <w:sz w:val="24"/>
                <w:szCs w:val="24"/>
              </w:rPr>
            </w:pPr>
          </w:p>
        </w:tc>
        <w:tc>
          <w:tcPr>
            <w:tcW w:w="708" w:type="dxa"/>
            <w:tcBorders>
              <w:right w:val="single" w:sz="4" w:space="0" w:color="auto"/>
            </w:tcBorders>
            <w:textDirection w:val="btLr"/>
          </w:tcPr>
          <w:p w:rsidR="00D52368" w:rsidRPr="00764265" w:rsidRDefault="00D52368" w:rsidP="00D52368">
            <w:pPr>
              <w:pStyle w:val="af"/>
              <w:spacing w:after="0" w:line="240" w:lineRule="auto"/>
              <w:ind w:left="-57" w:right="-57"/>
              <w:jc w:val="center"/>
              <w:rPr>
                <w:rFonts w:ascii="Times New Roman" w:hAnsi="Times New Roman"/>
                <w:i/>
                <w:sz w:val="24"/>
                <w:szCs w:val="24"/>
              </w:rPr>
            </w:pPr>
            <w:r w:rsidRPr="00764265">
              <w:rPr>
                <w:rFonts w:ascii="Times New Roman" w:hAnsi="Times New Roman"/>
                <w:i/>
              </w:rPr>
              <w:t>Настроение</w:t>
            </w:r>
          </w:p>
        </w:tc>
        <w:tc>
          <w:tcPr>
            <w:tcW w:w="709" w:type="dxa"/>
            <w:tcBorders>
              <w:left w:val="single" w:sz="4" w:space="0" w:color="auto"/>
              <w:right w:val="single" w:sz="4" w:space="0" w:color="auto"/>
            </w:tcBorders>
            <w:textDirection w:val="btLr"/>
          </w:tcPr>
          <w:p w:rsidR="00D52368" w:rsidRPr="00764265" w:rsidRDefault="00D52368" w:rsidP="00D52368">
            <w:pPr>
              <w:pStyle w:val="af"/>
              <w:spacing w:after="0" w:line="240" w:lineRule="auto"/>
              <w:ind w:left="-57" w:right="-57"/>
              <w:jc w:val="center"/>
              <w:rPr>
                <w:rFonts w:ascii="Times New Roman" w:hAnsi="Times New Roman"/>
                <w:i/>
                <w:sz w:val="24"/>
                <w:szCs w:val="24"/>
              </w:rPr>
            </w:pPr>
            <w:r w:rsidRPr="00764265">
              <w:rPr>
                <w:rFonts w:ascii="Times New Roman" w:hAnsi="Times New Roman"/>
                <w:i/>
              </w:rPr>
              <w:t>Самочувствие</w:t>
            </w:r>
          </w:p>
        </w:tc>
        <w:tc>
          <w:tcPr>
            <w:tcW w:w="704" w:type="dxa"/>
            <w:tcBorders>
              <w:left w:val="single" w:sz="4" w:space="0" w:color="auto"/>
            </w:tcBorders>
            <w:textDirection w:val="btLr"/>
          </w:tcPr>
          <w:p w:rsidR="00D52368" w:rsidRPr="00764265" w:rsidRDefault="00D52368" w:rsidP="00D52368">
            <w:pPr>
              <w:pStyle w:val="af"/>
              <w:spacing w:after="0" w:line="240" w:lineRule="auto"/>
              <w:ind w:left="-57" w:right="-57"/>
              <w:jc w:val="center"/>
              <w:rPr>
                <w:rFonts w:ascii="Times New Roman" w:hAnsi="Times New Roman"/>
                <w:i/>
                <w:sz w:val="24"/>
                <w:szCs w:val="24"/>
              </w:rPr>
            </w:pPr>
            <w:r w:rsidRPr="00764265">
              <w:rPr>
                <w:rFonts w:ascii="Times New Roman" w:hAnsi="Times New Roman"/>
                <w:i/>
              </w:rPr>
              <w:t>Желание заниматься</w:t>
            </w:r>
          </w:p>
        </w:tc>
        <w:tc>
          <w:tcPr>
            <w:tcW w:w="616" w:type="dxa"/>
            <w:tcBorders>
              <w:right w:val="single" w:sz="4" w:space="0" w:color="auto"/>
            </w:tcBorders>
            <w:textDirection w:val="btLr"/>
          </w:tcPr>
          <w:p w:rsidR="00D52368" w:rsidRPr="00764265" w:rsidRDefault="00D52368" w:rsidP="00D52368">
            <w:pPr>
              <w:pStyle w:val="af"/>
              <w:spacing w:after="0" w:line="240" w:lineRule="auto"/>
              <w:ind w:left="-57" w:right="-57"/>
              <w:jc w:val="center"/>
              <w:rPr>
                <w:rFonts w:ascii="Times New Roman" w:hAnsi="Times New Roman"/>
                <w:i/>
                <w:sz w:val="24"/>
                <w:szCs w:val="24"/>
              </w:rPr>
            </w:pPr>
            <w:r w:rsidRPr="00764265">
              <w:rPr>
                <w:rFonts w:ascii="Times New Roman" w:hAnsi="Times New Roman"/>
                <w:i/>
              </w:rPr>
              <w:t>Сон</w:t>
            </w:r>
          </w:p>
        </w:tc>
        <w:tc>
          <w:tcPr>
            <w:tcW w:w="630" w:type="dxa"/>
            <w:textDirection w:val="btLr"/>
          </w:tcPr>
          <w:p w:rsidR="00D52368" w:rsidRPr="00764265" w:rsidRDefault="00D52368" w:rsidP="00D52368">
            <w:pPr>
              <w:pStyle w:val="af"/>
              <w:spacing w:after="0" w:line="240" w:lineRule="auto"/>
              <w:ind w:left="-57" w:right="-57"/>
              <w:jc w:val="center"/>
              <w:rPr>
                <w:rFonts w:ascii="Times New Roman" w:hAnsi="Times New Roman"/>
                <w:i/>
                <w:sz w:val="24"/>
                <w:szCs w:val="24"/>
              </w:rPr>
            </w:pPr>
            <w:r w:rsidRPr="00764265">
              <w:rPr>
                <w:rFonts w:ascii="Times New Roman" w:hAnsi="Times New Roman"/>
                <w:i/>
              </w:rPr>
              <w:t>Аппетит</w:t>
            </w:r>
          </w:p>
        </w:tc>
      </w:tr>
      <w:tr w:rsidR="00D52368" w:rsidRPr="00764265" w:rsidTr="00D52368">
        <w:trPr>
          <w:jc w:val="center"/>
        </w:trPr>
        <w:tc>
          <w:tcPr>
            <w:tcW w:w="709" w:type="dxa"/>
          </w:tcPr>
          <w:p w:rsidR="00D52368" w:rsidRPr="00764265" w:rsidRDefault="00D52368" w:rsidP="00D52368">
            <w:pPr>
              <w:pStyle w:val="af"/>
              <w:spacing w:after="0" w:line="360" w:lineRule="auto"/>
              <w:ind w:left="0"/>
              <w:jc w:val="both"/>
              <w:rPr>
                <w:rFonts w:ascii="Times New Roman" w:hAnsi="Times New Roman"/>
                <w:i/>
                <w:sz w:val="24"/>
                <w:szCs w:val="24"/>
              </w:rPr>
            </w:pPr>
          </w:p>
        </w:tc>
        <w:tc>
          <w:tcPr>
            <w:tcW w:w="4513" w:type="dxa"/>
            <w:tcBorders>
              <w:right w:val="single" w:sz="4" w:space="0" w:color="auto"/>
            </w:tcBorders>
          </w:tcPr>
          <w:p w:rsidR="00D52368" w:rsidRPr="00764265" w:rsidRDefault="00D52368" w:rsidP="00D52368">
            <w:pPr>
              <w:pStyle w:val="af"/>
              <w:spacing w:after="0" w:line="360" w:lineRule="auto"/>
              <w:ind w:left="0"/>
              <w:jc w:val="both"/>
              <w:rPr>
                <w:rFonts w:ascii="Times New Roman" w:hAnsi="Times New Roman"/>
                <w:i/>
                <w:sz w:val="24"/>
                <w:szCs w:val="24"/>
              </w:rPr>
            </w:pPr>
          </w:p>
        </w:tc>
        <w:tc>
          <w:tcPr>
            <w:tcW w:w="874" w:type="dxa"/>
            <w:tcBorders>
              <w:left w:val="single" w:sz="4" w:space="0" w:color="auto"/>
            </w:tcBorders>
          </w:tcPr>
          <w:p w:rsidR="00D52368" w:rsidRPr="00764265" w:rsidRDefault="00D52368" w:rsidP="00D52368">
            <w:pPr>
              <w:pStyle w:val="af"/>
              <w:spacing w:after="0" w:line="360" w:lineRule="auto"/>
              <w:ind w:left="0"/>
              <w:jc w:val="both"/>
              <w:rPr>
                <w:rFonts w:ascii="Times New Roman" w:hAnsi="Times New Roman"/>
                <w:i/>
                <w:sz w:val="24"/>
                <w:szCs w:val="24"/>
              </w:rPr>
            </w:pPr>
          </w:p>
        </w:tc>
        <w:tc>
          <w:tcPr>
            <w:tcW w:w="708" w:type="dxa"/>
            <w:tcBorders>
              <w:right w:val="single" w:sz="4" w:space="0" w:color="auto"/>
            </w:tcBorders>
          </w:tcPr>
          <w:p w:rsidR="00D52368" w:rsidRPr="00764265" w:rsidRDefault="00D52368" w:rsidP="00D52368">
            <w:pPr>
              <w:pStyle w:val="af"/>
              <w:spacing w:after="0" w:line="360" w:lineRule="auto"/>
              <w:ind w:left="0"/>
              <w:jc w:val="both"/>
              <w:rPr>
                <w:rFonts w:ascii="Times New Roman" w:hAnsi="Times New Roman"/>
                <w:i/>
                <w:sz w:val="24"/>
                <w:szCs w:val="24"/>
              </w:rPr>
            </w:pPr>
          </w:p>
        </w:tc>
        <w:tc>
          <w:tcPr>
            <w:tcW w:w="709" w:type="dxa"/>
            <w:tcBorders>
              <w:left w:val="single" w:sz="4" w:space="0" w:color="auto"/>
              <w:right w:val="single" w:sz="4" w:space="0" w:color="auto"/>
            </w:tcBorders>
          </w:tcPr>
          <w:p w:rsidR="00D52368" w:rsidRPr="00764265" w:rsidRDefault="00D52368" w:rsidP="00D52368">
            <w:pPr>
              <w:pStyle w:val="af"/>
              <w:spacing w:after="0" w:line="360" w:lineRule="auto"/>
              <w:ind w:left="0"/>
              <w:jc w:val="both"/>
              <w:rPr>
                <w:rFonts w:ascii="Times New Roman" w:hAnsi="Times New Roman"/>
                <w:i/>
                <w:sz w:val="24"/>
                <w:szCs w:val="24"/>
              </w:rPr>
            </w:pPr>
          </w:p>
        </w:tc>
        <w:tc>
          <w:tcPr>
            <w:tcW w:w="704" w:type="dxa"/>
            <w:tcBorders>
              <w:left w:val="single" w:sz="4" w:space="0" w:color="auto"/>
            </w:tcBorders>
          </w:tcPr>
          <w:p w:rsidR="00D52368" w:rsidRPr="00764265" w:rsidRDefault="00D52368" w:rsidP="00D52368">
            <w:pPr>
              <w:pStyle w:val="af"/>
              <w:spacing w:after="0" w:line="360" w:lineRule="auto"/>
              <w:ind w:left="0"/>
              <w:jc w:val="both"/>
              <w:rPr>
                <w:rFonts w:ascii="Times New Roman" w:hAnsi="Times New Roman"/>
                <w:i/>
                <w:sz w:val="24"/>
                <w:szCs w:val="24"/>
              </w:rPr>
            </w:pPr>
          </w:p>
        </w:tc>
        <w:tc>
          <w:tcPr>
            <w:tcW w:w="616" w:type="dxa"/>
            <w:tcBorders>
              <w:right w:val="single" w:sz="4" w:space="0" w:color="auto"/>
            </w:tcBorders>
          </w:tcPr>
          <w:p w:rsidR="00D52368" w:rsidRPr="00764265" w:rsidRDefault="00D52368" w:rsidP="00D52368">
            <w:pPr>
              <w:pStyle w:val="af"/>
              <w:spacing w:after="0" w:line="360" w:lineRule="auto"/>
              <w:ind w:left="0"/>
              <w:jc w:val="both"/>
              <w:rPr>
                <w:rFonts w:ascii="Times New Roman" w:hAnsi="Times New Roman"/>
                <w:i/>
                <w:sz w:val="24"/>
                <w:szCs w:val="24"/>
              </w:rPr>
            </w:pPr>
          </w:p>
        </w:tc>
        <w:tc>
          <w:tcPr>
            <w:tcW w:w="630" w:type="dxa"/>
          </w:tcPr>
          <w:p w:rsidR="00D52368" w:rsidRPr="00764265" w:rsidRDefault="00D52368" w:rsidP="00D52368">
            <w:pPr>
              <w:pStyle w:val="af"/>
              <w:spacing w:after="0" w:line="360" w:lineRule="auto"/>
              <w:ind w:left="0"/>
              <w:jc w:val="both"/>
              <w:rPr>
                <w:rFonts w:ascii="Times New Roman" w:hAnsi="Times New Roman"/>
                <w:i/>
                <w:sz w:val="24"/>
                <w:szCs w:val="24"/>
              </w:rPr>
            </w:pPr>
          </w:p>
        </w:tc>
      </w:tr>
    </w:tbl>
    <w:p w:rsidR="00D52368" w:rsidRDefault="00D52368" w:rsidP="00D52368">
      <w:pPr>
        <w:pStyle w:val="af"/>
        <w:spacing w:after="0" w:line="240" w:lineRule="auto"/>
        <w:ind w:left="0" w:firstLine="709"/>
        <w:jc w:val="both"/>
        <w:rPr>
          <w:rFonts w:ascii="Times New Roman" w:hAnsi="Times New Roman"/>
          <w:sz w:val="28"/>
          <w:szCs w:val="28"/>
        </w:rPr>
      </w:pPr>
      <w:r w:rsidRPr="00291BBF">
        <w:rPr>
          <w:rFonts w:ascii="Times New Roman" w:hAnsi="Times New Roman"/>
          <w:sz w:val="28"/>
          <w:szCs w:val="28"/>
        </w:rPr>
        <w:lastRenderedPageBreak/>
        <w:t>Регулярное ведение дневника самоконтроля учащимися позволит накопить им полезный материал для анализа своей физической подготовленности и в дальнейшем корректировать план выполнения физических упражнений или тренировочного процесса.</w:t>
      </w:r>
      <w:r>
        <w:rPr>
          <w:rFonts w:ascii="Times New Roman" w:hAnsi="Times New Roman"/>
          <w:sz w:val="28"/>
          <w:szCs w:val="28"/>
        </w:rPr>
        <w:t xml:space="preserve"> </w:t>
      </w:r>
    </w:p>
    <w:p w:rsidR="00D52368" w:rsidRDefault="00D52368" w:rsidP="00D52368">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Содержание занятия по физической культуре во многом будет зависеть от учебно-методического комплекта, которым пользуется учитель физической культуры.</w:t>
      </w:r>
    </w:p>
    <w:p w:rsidR="00D52368" w:rsidRPr="004D1A7F" w:rsidRDefault="00D52368" w:rsidP="00D52368">
      <w:pPr>
        <w:spacing w:after="0" w:line="240" w:lineRule="auto"/>
        <w:ind w:firstLine="709"/>
        <w:jc w:val="both"/>
        <w:rPr>
          <w:rFonts w:ascii="Times New Roman" w:hAnsi="Times New Roman"/>
          <w:sz w:val="28"/>
          <w:szCs w:val="28"/>
        </w:rPr>
      </w:pPr>
      <w:r w:rsidRPr="004D1A7F">
        <w:rPr>
          <w:rFonts w:ascii="Times New Roman" w:hAnsi="Times New Roman"/>
          <w:sz w:val="28"/>
          <w:szCs w:val="28"/>
        </w:rPr>
        <w:t xml:space="preserve">В </w:t>
      </w:r>
      <w:r>
        <w:rPr>
          <w:rFonts w:ascii="Times New Roman" w:hAnsi="Times New Roman"/>
          <w:sz w:val="28"/>
          <w:szCs w:val="28"/>
        </w:rPr>
        <w:t>ф</w:t>
      </w:r>
      <w:r w:rsidRPr="004D1A7F">
        <w:rPr>
          <w:rFonts w:ascii="Times New Roman" w:hAnsi="Times New Roman"/>
          <w:sz w:val="28"/>
          <w:szCs w:val="28"/>
        </w:rPr>
        <w:t xml:space="preserve">едеральном перечне учебников, рекомендованных </w:t>
      </w:r>
      <w:r>
        <w:rPr>
          <w:rFonts w:ascii="Times New Roman" w:hAnsi="Times New Roman"/>
          <w:sz w:val="28"/>
          <w:szCs w:val="28"/>
        </w:rPr>
        <w:t>М</w:t>
      </w:r>
      <w:r w:rsidRPr="004D1A7F">
        <w:rPr>
          <w:rFonts w:ascii="Times New Roman" w:hAnsi="Times New Roman"/>
          <w:sz w:val="28"/>
          <w:szCs w:val="28"/>
        </w:rPr>
        <w:t>инистерством образования и науки РФ к использованию в образовательном процессе в общеобразовательных организациях</w:t>
      </w:r>
      <w:r w:rsidRPr="004D1A7F">
        <w:rPr>
          <w:rStyle w:val="af8"/>
          <w:sz w:val="28"/>
          <w:szCs w:val="28"/>
        </w:rPr>
        <w:footnoteReference w:id="12"/>
      </w:r>
      <w:r>
        <w:rPr>
          <w:rFonts w:ascii="Times New Roman" w:hAnsi="Times New Roman"/>
          <w:sz w:val="28"/>
          <w:szCs w:val="28"/>
        </w:rPr>
        <w:t>,</w:t>
      </w:r>
      <w:r w:rsidRPr="004D1A7F">
        <w:rPr>
          <w:rFonts w:ascii="Times New Roman" w:hAnsi="Times New Roman"/>
          <w:sz w:val="28"/>
          <w:szCs w:val="28"/>
        </w:rPr>
        <w:t xml:space="preserve"> представлены следующие учебники по </w:t>
      </w:r>
      <w:r>
        <w:rPr>
          <w:rFonts w:ascii="Times New Roman" w:hAnsi="Times New Roman"/>
          <w:sz w:val="28"/>
          <w:szCs w:val="28"/>
        </w:rPr>
        <w:t>физической культуре</w:t>
      </w:r>
      <w:r w:rsidRPr="004D1A7F">
        <w:rPr>
          <w:rFonts w:ascii="Times New Roman" w:hAnsi="Times New Roman"/>
          <w:sz w:val="28"/>
          <w:szCs w:val="28"/>
        </w:rPr>
        <w:t>:</w:t>
      </w:r>
    </w:p>
    <w:p w:rsidR="00D52368" w:rsidRPr="003D1962" w:rsidRDefault="00D52368" w:rsidP="00D52368">
      <w:pPr>
        <w:spacing w:after="0" w:line="240" w:lineRule="auto"/>
        <w:ind w:firstLine="709"/>
        <w:jc w:val="both"/>
        <w:rPr>
          <w:sz w:val="16"/>
          <w:szCs w:val="16"/>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180"/>
        <w:gridCol w:w="1750"/>
        <w:gridCol w:w="448"/>
        <w:gridCol w:w="1978"/>
        <w:gridCol w:w="2375"/>
      </w:tblGrid>
      <w:tr w:rsidR="00D52368" w:rsidRPr="004D1A7F" w:rsidTr="00D52368">
        <w:trPr>
          <w:cantSplit/>
          <w:trHeight w:val="1010"/>
          <w:jc w:val="center"/>
        </w:trPr>
        <w:tc>
          <w:tcPr>
            <w:tcW w:w="486" w:type="dxa"/>
            <w:vAlign w:val="center"/>
          </w:tcPr>
          <w:p w:rsidR="00D52368" w:rsidRPr="004D1A7F" w:rsidRDefault="00D52368" w:rsidP="00D52368">
            <w:pPr>
              <w:spacing w:after="0" w:line="240" w:lineRule="auto"/>
              <w:ind w:left="-113" w:right="-113"/>
              <w:jc w:val="center"/>
              <w:rPr>
                <w:rFonts w:ascii="Times New Roman" w:hAnsi="Times New Roman"/>
                <w:b/>
                <w:sz w:val="24"/>
                <w:szCs w:val="24"/>
              </w:rPr>
            </w:pPr>
            <w:r w:rsidRPr="004D1A7F">
              <w:rPr>
                <w:rFonts w:ascii="Times New Roman" w:hAnsi="Times New Roman"/>
                <w:b/>
                <w:sz w:val="24"/>
                <w:szCs w:val="24"/>
              </w:rPr>
              <w:t>№</w:t>
            </w:r>
          </w:p>
          <w:p w:rsidR="00D52368" w:rsidRPr="004D1A7F" w:rsidRDefault="00D52368" w:rsidP="00D52368">
            <w:pPr>
              <w:spacing w:after="0" w:line="240" w:lineRule="auto"/>
              <w:ind w:left="-113" w:right="-113"/>
              <w:jc w:val="center"/>
              <w:rPr>
                <w:rFonts w:ascii="Times New Roman" w:hAnsi="Times New Roman"/>
                <w:b/>
                <w:sz w:val="24"/>
                <w:szCs w:val="24"/>
              </w:rPr>
            </w:pPr>
            <w:r w:rsidRPr="004D1A7F">
              <w:rPr>
                <w:rFonts w:ascii="Times New Roman" w:hAnsi="Times New Roman"/>
                <w:b/>
                <w:sz w:val="24"/>
                <w:szCs w:val="24"/>
              </w:rPr>
              <w:t>п/п</w:t>
            </w:r>
          </w:p>
        </w:tc>
        <w:tc>
          <w:tcPr>
            <w:tcW w:w="2180" w:type="dxa"/>
            <w:vAlign w:val="center"/>
          </w:tcPr>
          <w:p w:rsidR="00D52368" w:rsidRPr="004D1A7F" w:rsidRDefault="00D52368" w:rsidP="00D52368">
            <w:pPr>
              <w:spacing w:after="0" w:line="240" w:lineRule="auto"/>
              <w:ind w:left="-113" w:right="-113"/>
              <w:jc w:val="center"/>
              <w:rPr>
                <w:rFonts w:ascii="Times New Roman" w:hAnsi="Times New Roman"/>
                <w:b/>
                <w:sz w:val="24"/>
                <w:szCs w:val="24"/>
              </w:rPr>
            </w:pPr>
            <w:r w:rsidRPr="004D1A7F">
              <w:rPr>
                <w:rFonts w:ascii="Times New Roman" w:hAnsi="Times New Roman"/>
                <w:b/>
                <w:sz w:val="24"/>
                <w:szCs w:val="24"/>
              </w:rPr>
              <w:t>Автор</w:t>
            </w:r>
            <w:r>
              <w:rPr>
                <w:rFonts w:ascii="Times New Roman" w:hAnsi="Times New Roman"/>
                <w:b/>
                <w:sz w:val="24"/>
                <w:szCs w:val="24"/>
              </w:rPr>
              <w:t>/</w:t>
            </w:r>
            <w:r w:rsidRPr="004D1A7F">
              <w:rPr>
                <w:rFonts w:ascii="Times New Roman" w:hAnsi="Times New Roman"/>
                <w:b/>
                <w:sz w:val="24"/>
                <w:szCs w:val="24"/>
              </w:rPr>
              <w:t>авторский коллектив</w:t>
            </w:r>
          </w:p>
        </w:tc>
        <w:tc>
          <w:tcPr>
            <w:tcW w:w="1750" w:type="dxa"/>
            <w:vAlign w:val="center"/>
          </w:tcPr>
          <w:p w:rsidR="00D52368" w:rsidRPr="004D1A7F" w:rsidRDefault="00D52368" w:rsidP="00D52368">
            <w:pPr>
              <w:spacing w:after="0" w:line="240" w:lineRule="auto"/>
              <w:ind w:left="-113" w:right="-113"/>
              <w:jc w:val="center"/>
              <w:rPr>
                <w:rFonts w:ascii="Times New Roman" w:hAnsi="Times New Roman"/>
                <w:b/>
                <w:sz w:val="24"/>
                <w:szCs w:val="24"/>
              </w:rPr>
            </w:pPr>
            <w:r w:rsidRPr="004D1A7F">
              <w:rPr>
                <w:rFonts w:ascii="Times New Roman" w:hAnsi="Times New Roman"/>
                <w:b/>
                <w:sz w:val="24"/>
                <w:szCs w:val="24"/>
              </w:rPr>
              <w:t>Наименование учебника</w:t>
            </w:r>
          </w:p>
        </w:tc>
        <w:tc>
          <w:tcPr>
            <w:tcW w:w="448" w:type="dxa"/>
            <w:textDirection w:val="btLr"/>
            <w:vAlign w:val="center"/>
          </w:tcPr>
          <w:p w:rsidR="00D52368" w:rsidRPr="004D1A7F" w:rsidRDefault="00D52368" w:rsidP="00D52368">
            <w:pPr>
              <w:spacing w:after="0" w:line="240" w:lineRule="auto"/>
              <w:ind w:left="-113" w:right="-113"/>
              <w:jc w:val="center"/>
              <w:rPr>
                <w:rFonts w:ascii="Times New Roman" w:hAnsi="Times New Roman"/>
                <w:b/>
                <w:sz w:val="24"/>
                <w:szCs w:val="24"/>
              </w:rPr>
            </w:pPr>
            <w:r w:rsidRPr="004D1A7F">
              <w:rPr>
                <w:rFonts w:ascii="Times New Roman" w:hAnsi="Times New Roman"/>
                <w:b/>
                <w:sz w:val="24"/>
                <w:szCs w:val="24"/>
              </w:rPr>
              <w:t>Класс</w:t>
            </w:r>
          </w:p>
        </w:tc>
        <w:tc>
          <w:tcPr>
            <w:tcW w:w="1978" w:type="dxa"/>
            <w:vAlign w:val="center"/>
          </w:tcPr>
          <w:p w:rsidR="00D52368" w:rsidRDefault="00D52368" w:rsidP="00D52368">
            <w:pPr>
              <w:spacing w:after="0" w:line="240" w:lineRule="auto"/>
              <w:ind w:left="-113" w:right="-113"/>
              <w:jc w:val="center"/>
              <w:rPr>
                <w:rFonts w:ascii="Times New Roman" w:hAnsi="Times New Roman"/>
                <w:b/>
                <w:sz w:val="24"/>
                <w:szCs w:val="24"/>
              </w:rPr>
            </w:pPr>
            <w:r>
              <w:rPr>
                <w:rFonts w:ascii="Times New Roman" w:hAnsi="Times New Roman"/>
                <w:b/>
                <w:sz w:val="24"/>
                <w:szCs w:val="24"/>
              </w:rPr>
              <w:t>Наименование</w:t>
            </w:r>
          </w:p>
          <w:p w:rsidR="00D52368" w:rsidRDefault="00D52368" w:rsidP="00D52368">
            <w:pPr>
              <w:spacing w:after="0" w:line="240" w:lineRule="auto"/>
              <w:ind w:left="-113" w:right="-113"/>
              <w:jc w:val="center"/>
              <w:rPr>
                <w:rFonts w:ascii="Times New Roman" w:hAnsi="Times New Roman"/>
                <w:b/>
                <w:sz w:val="24"/>
                <w:szCs w:val="24"/>
              </w:rPr>
            </w:pPr>
            <w:r>
              <w:rPr>
                <w:rFonts w:ascii="Times New Roman" w:hAnsi="Times New Roman"/>
                <w:b/>
                <w:sz w:val="24"/>
                <w:szCs w:val="24"/>
              </w:rPr>
              <w:t>издательства</w:t>
            </w:r>
          </w:p>
          <w:p w:rsidR="00D52368" w:rsidRPr="004D1A7F" w:rsidRDefault="00D52368" w:rsidP="00D52368">
            <w:pPr>
              <w:spacing w:after="0" w:line="240" w:lineRule="auto"/>
              <w:ind w:left="-113" w:right="-113"/>
              <w:jc w:val="center"/>
              <w:rPr>
                <w:rFonts w:ascii="Times New Roman" w:hAnsi="Times New Roman"/>
                <w:b/>
                <w:sz w:val="24"/>
                <w:szCs w:val="24"/>
              </w:rPr>
            </w:pPr>
            <w:r>
              <w:rPr>
                <w:rFonts w:ascii="Times New Roman" w:hAnsi="Times New Roman"/>
                <w:b/>
                <w:sz w:val="24"/>
                <w:szCs w:val="24"/>
              </w:rPr>
              <w:t>учебника</w:t>
            </w:r>
          </w:p>
        </w:tc>
        <w:tc>
          <w:tcPr>
            <w:tcW w:w="2375" w:type="dxa"/>
            <w:vAlign w:val="center"/>
          </w:tcPr>
          <w:p w:rsidR="00D52368" w:rsidRPr="004D1A7F" w:rsidRDefault="00D52368" w:rsidP="00D52368">
            <w:pPr>
              <w:spacing w:after="0" w:line="240" w:lineRule="auto"/>
              <w:ind w:left="-57" w:right="-57"/>
              <w:jc w:val="center"/>
              <w:rPr>
                <w:rFonts w:ascii="Times New Roman" w:hAnsi="Times New Roman"/>
                <w:b/>
                <w:sz w:val="24"/>
                <w:szCs w:val="24"/>
              </w:rPr>
            </w:pPr>
            <w:r>
              <w:rPr>
                <w:rFonts w:ascii="Times New Roman" w:hAnsi="Times New Roman"/>
                <w:b/>
                <w:sz w:val="24"/>
                <w:szCs w:val="24"/>
              </w:rPr>
              <w:t>Адрес страницы об учебнике на официальном сайте издательства</w:t>
            </w:r>
          </w:p>
        </w:tc>
      </w:tr>
      <w:tr w:rsidR="00D52368" w:rsidRPr="003C2E0A" w:rsidTr="00D52368">
        <w:trPr>
          <w:jc w:val="center"/>
        </w:trPr>
        <w:tc>
          <w:tcPr>
            <w:tcW w:w="486" w:type="dxa"/>
          </w:tcPr>
          <w:p w:rsidR="00D52368" w:rsidRPr="00966501" w:rsidRDefault="00D52368" w:rsidP="00D52368">
            <w:pPr>
              <w:spacing w:after="0" w:line="240" w:lineRule="auto"/>
              <w:jc w:val="center"/>
              <w:rPr>
                <w:rFonts w:ascii="Times New Roman" w:hAnsi="Times New Roman"/>
                <w:color w:val="000000"/>
                <w:sz w:val="23"/>
                <w:szCs w:val="24"/>
              </w:rPr>
            </w:pPr>
            <w:r w:rsidRPr="00966501">
              <w:rPr>
                <w:rFonts w:ascii="Times New Roman" w:hAnsi="Times New Roman"/>
                <w:color w:val="000000"/>
                <w:sz w:val="23"/>
                <w:szCs w:val="24"/>
              </w:rPr>
              <w:t>1</w:t>
            </w:r>
          </w:p>
        </w:tc>
        <w:tc>
          <w:tcPr>
            <w:tcW w:w="2180" w:type="dxa"/>
          </w:tcPr>
          <w:p w:rsidR="00D52368" w:rsidRDefault="00D52368" w:rsidP="00D52368">
            <w:pPr>
              <w:spacing w:after="0" w:line="240" w:lineRule="auto"/>
              <w:ind w:left="-57" w:right="-57"/>
              <w:jc w:val="both"/>
              <w:rPr>
                <w:rFonts w:ascii="Times New Roman" w:hAnsi="Times New Roman"/>
                <w:color w:val="000000"/>
                <w:sz w:val="23"/>
                <w:szCs w:val="24"/>
              </w:rPr>
            </w:pPr>
            <w:r w:rsidRPr="00966501">
              <w:rPr>
                <w:rFonts w:ascii="Times New Roman" w:hAnsi="Times New Roman"/>
                <w:color w:val="000000"/>
                <w:sz w:val="23"/>
                <w:szCs w:val="24"/>
              </w:rPr>
              <w:t xml:space="preserve">Гурьев С.В. </w:t>
            </w:r>
          </w:p>
          <w:p w:rsidR="00D52368" w:rsidRPr="00966501" w:rsidRDefault="00D52368" w:rsidP="00D52368">
            <w:pPr>
              <w:spacing w:after="0" w:line="240" w:lineRule="auto"/>
              <w:ind w:left="-57" w:right="-57"/>
              <w:jc w:val="both"/>
              <w:rPr>
                <w:rFonts w:ascii="Times New Roman" w:hAnsi="Times New Roman"/>
                <w:sz w:val="23"/>
                <w:szCs w:val="24"/>
              </w:rPr>
            </w:pPr>
            <w:r w:rsidRPr="00966501">
              <w:rPr>
                <w:rFonts w:ascii="Times New Roman" w:hAnsi="Times New Roman"/>
                <w:color w:val="000000"/>
                <w:sz w:val="23"/>
                <w:szCs w:val="24"/>
              </w:rPr>
              <w:t>Под ред. Виленского М.Я.</w:t>
            </w:r>
          </w:p>
        </w:tc>
        <w:tc>
          <w:tcPr>
            <w:tcW w:w="1750" w:type="dxa"/>
          </w:tcPr>
          <w:p w:rsidR="00D52368" w:rsidRPr="00966501" w:rsidRDefault="00D52368" w:rsidP="00D52368">
            <w:pPr>
              <w:spacing w:after="0" w:line="240" w:lineRule="auto"/>
              <w:ind w:left="-57" w:right="-57"/>
              <w:jc w:val="both"/>
              <w:rPr>
                <w:rFonts w:ascii="Times New Roman" w:hAnsi="Times New Roman"/>
                <w:sz w:val="23"/>
                <w:szCs w:val="24"/>
              </w:rPr>
            </w:pPr>
            <w:r w:rsidRPr="00966501">
              <w:rPr>
                <w:rFonts w:ascii="Times New Roman" w:hAnsi="Times New Roman"/>
                <w:sz w:val="23"/>
                <w:szCs w:val="24"/>
              </w:rPr>
              <w:t>Физическая культура</w:t>
            </w:r>
          </w:p>
        </w:tc>
        <w:tc>
          <w:tcPr>
            <w:tcW w:w="448" w:type="dxa"/>
          </w:tcPr>
          <w:p w:rsidR="00D52368" w:rsidRPr="00966501" w:rsidRDefault="00D52368" w:rsidP="00D52368">
            <w:pPr>
              <w:spacing w:after="0" w:line="240" w:lineRule="auto"/>
              <w:ind w:left="-113" w:right="-113"/>
              <w:jc w:val="center"/>
              <w:rPr>
                <w:rFonts w:ascii="Times New Roman" w:hAnsi="Times New Roman"/>
                <w:sz w:val="23"/>
                <w:szCs w:val="24"/>
              </w:rPr>
            </w:pPr>
            <w:r w:rsidRPr="00966501">
              <w:rPr>
                <w:rFonts w:ascii="Times New Roman" w:hAnsi="Times New Roman"/>
                <w:sz w:val="23"/>
                <w:szCs w:val="24"/>
              </w:rPr>
              <w:t>8-9</w:t>
            </w:r>
          </w:p>
        </w:tc>
        <w:tc>
          <w:tcPr>
            <w:tcW w:w="1978" w:type="dxa"/>
          </w:tcPr>
          <w:p w:rsidR="00D52368" w:rsidRPr="00966501" w:rsidRDefault="00D52368" w:rsidP="00D52368">
            <w:pPr>
              <w:spacing w:after="0" w:line="240" w:lineRule="auto"/>
              <w:ind w:left="-57" w:right="-57"/>
              <w:jc w:val="both"/>
              <w:rPr>
                <w:rFonts w:ascii="Times New Roman" w:hAnsi="Times New Roman"/>
                <w:sz w:val="23"/>
                <w:szCs w:val="24"/>
              </w:rPr>
            </w:pPr>
            <w:r w:rsidRPr="00966501">
              <w:rPr>
                <w:rFonts w:ascii="Times New Roman" w:hAnsi="Times New Roman"/>
                <w:sz w:val="23"/>
                <w:szCs w:val="24"/>
              </w:rPr>
              <w:t>Русское слово</w:t>
            </w:r>
          </w:p>
        </w:tc>
        <w:tc>
          <w:tcPr>
            <w:tcW w:w="2375" w:type="dxa"/>
          </w:tcPr>
          <w:p w:rsidR="00D52368" w:rsidRPr="00966501" w:rsidRDefault="00D52368" w:rsidP="00D52368">
            <w:pPr>
              <w:spacing w:after="0" w:line="240" w:lineRule="auto"/>
              <w:ind w:left="-57" w:right="-57"/>
              <w:jc w:val="both"/>
              <w:rPr>
                <w:rFonts w:ascii="Times New Roman" w:hAnsi="Times New Roman"/>
                <w:sz w:val="23"/>
                <w:szCs w:val="24"/>
              </w:rPr>
            </w:pPr>
            <w:r w:rsidRPr="00966501">
              <w:rPr>
                <w:rFonts w:ascii="Times New Roman" w:hAnsi="Times New Roman"/>
                <w:sz w:val="23"/>
                <w:szCs w:val="24"/>
                <w:lang w:val="en-US"/>
              </w:rPr>
              <w:t>http</w:t>
            </w:r>
            <w:r w:rsidRPr="00966501">
              <w:rPr>
                <w:rFonts w:ascii="Times New Roman" w:hAnsi="Times New Roman"/>
                <w:sz w:val="23"/>
                <w:szCs w:val="24"/>
              </w:rPr>
              <w:t>:</w:t>
            </w:r>
            <w:r w:rsidRPr="00966501">
              <w:rPr>
                <w:rFonts w:ascii="Times New Roman" w:hAnsi="Times New Roman"/>
                <w:sz w:val="23"/>
                <w:szCs w:val="24"/>
                <w:lang w:val="en-US"/>
              </w:rPr>
              <w:t>xn</w:t>
            </w:r>
            <w:r w:rsidRPr="00966501">
              <w:rPr>
                <w:rFonts w:ascii="Times New Roman" w:hAnsi="Times New Roman"/>
                <w:sz w:val="23"/>
                <w:szCs w:val="24"/>
              </w:rPr>
              <w:t>----</w:t>
            </w:r>
            <w:r w:rsidRPr="00966501">
              <w:rPr>
                <w:rFonts w:ascii="Times New Roman" w:hAnsi="Times New Roman"/>
                <w:sz w:val="23"/>
                <w:szCs w:val="24"/>
                <w:lang w:val="en-US"/>
              </w:rPr>
              <w:t>dtbhthpdbkkaet</w:t>
            </w:r>
            <w:r w:rsidRPr="00966501">
              <w:rPr>
                <w:rFonts w:ascii="Times New Roman" w:hAnsi="Times New Roman"/>
                <w:sz w:val="23"/>
                <w:szCs w:val="24"/>
              </w:rPr>
              <w:t>.</w:t>
            </w:r>
            <w:r w:rsidRPr="00966501">
              <w:rPr>
                <w:rFonts w:ascii="Times New Roman" w:hAnsi="Times New Roman"/>
                <w:sz w:val="23"/>
                <w:szCs w:val="24"/>
                <w:lang w:val="en-US"/>
              </w:rPr>
              <w:t>xn</w:t>
            </w:r>
            <w:r w:rsidRPr="00966501">
              <w:rPr>
                <w:rFonts w:ascii="Times New Roman" w:hAnsi="Times New Roman"/>
                <w:sz w:val="23"/>
                <w:szCs w:val="24"/>
              </w:rPr>
              <w:t>--</w:t>
            </w:r>
            <w:r w:rsidRPr="00966501">
              <w:rPr>
                <w:rFonts w:ascii="Times New Roman" w:hAnsi="Times New Roman"/>
                <w:sz w:val="23"/>
                <w:szCs w:val="24"/>
                <w:lang w:val="en-US"/>
              </w:rPr>
              <w:t>plai</w:t>
            </w:r>
            <w:r w:rsidRPr="00966501">
              <w:rPr>
                <w:rFonts w:ascii="Times New Roman" w:hAnsi="Times New Roman"/>
                <w:sz w:val="23"/>
                <w:szCs w:val="24"/>
              </w:rPr>
              <w:t>/</w:t>
            </w:r>
            <w:r w:rsidRPr="00966501">
              <w:rPr>
                <w:rFonts w:ascii="Times New Roman" w:hAnsi="Times New Roman"/>
                <w:sz w:val="23"/>
                <w:szCs w:val="24"/>
                <w:lang w:val="en-US"/>
              </w:rPr>
              <w:t>shop</w:t>
            </w:r>
            <w:r w:rsidRPr="00966501">
              <w:rPr>
                <w:rFonts w:ascii="Times New Roman" w:hAnsi="Times New Roman"/>
                <w:sz w:val="23"/>
                <w:szCs w:val="24"/>
              </w:rPr>
              <w:t>/</w:t>
            </w:r>
            <w:r w:rsidRPr="00966501">
              <w:rPr>
                <w:rFonts w:ascii="Times New Roman" w:hAnsi="Times New Roman"/>
                <w:sz w:val="23"/>
                <w:szCs w:val="24"/>
                <w:lang w:val="en-US"/>
              </w:rPr>
              <w:t>catalog</w:t>
            </w:r>
            <w:r w:rsidRPr="00966501">
              <w:rPr>
                <w:rFonts w:ascii="Times New Roman" w:hAnsi="Times New Roman"/>
                <w:sz w:val="23"/>
                <w:szCs w:val="24"/>
              </w:rPr>
              <w:t>/</w:t>
            </w:r>
            <w:r w:rsidRPr="00966501">
              <w:rPr>
                <w:rFonts w:ascii="Times New Roman" w:hAnsi="Times New Roman"/>
                <w:sz w:val="23"/>
                <w:szCs w:val="24"/>
                <w:lang w:val="en-US"/>
              </w:rPr>
              <w:t>knigi</w:t>
            </w:r>
            <w:r w:rsidRPr="00966501">
              <w:rPr>
                <w:rFonts w:ascii="Times New Roman" w:hAnsi="Times New Roman"/>
                <w:sz w:val="23"/>
                <w:szCs w:val="24"/>
              </w:rPr>
              <w:t>/425/1142</w:t>
            </w:r>
          </w:p>
        </w:tc>
      </w:tr>
      <w:tr w:rsidR="00D52368" w:rsidRPr="004D1A7F" w:rsidTr="00D52368">
        <w:trPr>
          <w:jc w:val="center"/>
        </w:trPr>
        <w:tc>
          <w:tcPr>
            <w:tcW w:w="486" w:type="dxa"/>
          </w:tcPr>
          <w:p w:rsidR="00D52368" w:rsidRPr="00966501" w:rsidRDefault="00D52368" w:rsidP="00D52368">
            <w:pPr>
              <w:spacing w:after="0" w:line="240" w:lineRule="auto"/>
              <w:jc w:val="center"/>
              <w:rPr>
                <w:rFonts w:ascii="Times New Roman" w:hAnsi="Times New Roman"/>
                <w:color w:val="000000"/>
                <w:sz w:val="23"/>
                <w:szCs w:val="24"/>
              </w:rPr>
            </w:pPr>
            <w:r w:rsidRPr="00966501">
              <w:rPr>
                <w:rFonts w:ascii="Times New Roman" w:hAnsi="Times New Roman"/>
                <w:color w:val="000000"/>
                <w:sz w:val="23"/>
                <w:szCs w:val="24"/>
              </w:rPr>
              <w:t>2</w:t>
            </w:r>
          </w:p>
        </w:tc>
        <w:tc>
          <w:tcPr>
            <w:tcW w:w="2180" w:type="dxa"/>
          </w:tcPr>
          <w:p w:rsidR="00D52368" w:rsidRPr="00966501" w:rsidRDefault="00D52368" w:rsidP="00D52368">
            <w:pPr>
              <w:spacing w:after="0" w:line="240" w:lineRule="auto"/>
              <w:ind w:left="-57" w:right="-57"/>
              <w:jc w:val="both"/>
              <w:rPr>
                <w:rFonts w:ascii="Times New Roman" w:hAnsi="Times New Roman"/>
                <w:sz w:val="23"/>
                <w:szCs w:val="24"/>
              </w:rPr>
            </w:pPr>
            <w:r w:rsidRPr="00966501">
              <w:rPr>
                <w:rFonts w:ascii="Times New Roman" w:hAnsi="Times New Roman"/>
                <w:sz w:val="23"/>
                <w:szCs w:val="24"/>
              </w:rPr>
              <w:t>Лях В.И.</w:t>
            </w:r>
          </w:p>
        </w:tc>
        <w:tc>
          <w:tcPr>
            <w:tcW w:w="1750" w:type="dxa"/>
          </w:tcPr>
          <w:p w:rsidR="00D52368" w:rsidRPr="00966501" w:rsidRDefault="00D52368" w:rsidP="00D52368">
            <w:pPr>
              <w:spacing w:after="0" w:line="240" w:lineRule="auto"/>
              <w:ind w:left="-57" w:right="-57"/>
              <w:jc w:val="both"/>
              <w:rPr>
                <w:rFonts w:ascii="Times New Roman" w:hAnsi="Times New Roman"/>
                <w:sz w:val="23"/>
                <w:szCs w:val="24"/>
              </w:rPr>
            </w:pPr>
            <w:r w:rsidRPr="00966501">
              <w:rPr>
                <w:rFonts w:ascii="Times New Roman" w:hAnsi="Times New Roman"/>
                <w:sz w:val="23"/>
                <w:szCs w:val="24"/>
              </w:rPr>
              <w:t>Физическая культура</w:t>
            </w:r>
          </w:p>
        </w:tc>
        <w:tc>
          <w:tcPr>
            <w:tcW w:w="448" w:type="dxa"/>
          </w:tcPr>
          <w:p w:rsidR="00D52368" w:rsidRPr="00966501" w:rsidRDefault="00D52368" w:rsidP="00D52368">
            <w:pPr>
              <w:spacing w:after="0" w:line="240" w:lineRule="auto"/>
              <w:ind w:left="-113" w:right="-113"/>
              <w:jc w:val="center"/>
              <w:rPr>
                <w:rFonts w:ascii="Times New Roman" w:hAnsi="Times New Roman"/>
                <w:sz w:val="23"/>
                <w:szCs w:val="24"/>
              </w:rPr>
            </w:pPr>
            <w:r w:rsidRPr="00966501">
              <w:rPr>
                <w:rFonts w:ascii="Times New Roman" w:hAnsi="Times New Roman"/>
                <w:sz w:val="23"/>
                <w:szCs w:val="24"/>
              </w:rPr>
              <w:t>8-9</w:t>
            </w:r>
          </w:p>
        </w:tc>
        <w:tc>
          <w:tcPr>
            <w:tcW w:w="1978" w:type="dxa"/>
          </w:tcPr>
          <w:p w:rsidR="00D52368" w:rsidRPr="00966501" w:rsidRDefault="00D52368" w:rsidP="00D52368">
            <w:pPr>
              <w:spacing w:after="0" w:line="240" w:lineRule="auto"/>
              <w:ind w:left="-57" w:right="-57"/>
              <w:jc w:val="both"/>
              <w:rPr>
                <w:rFonts w:ascii="Times New Roman" w:hAnsi="Times New Roman"/>
                <w:sz w:val="23"/>
                <w:szCs w:val="24"/>
              </w:rPr>
            </w:pPr>
            <w:r w:rsidRPr="00966501">
              <w:rPr>
                <w:rFonts w:ascii="Times New Roman" w:hAnsi="Times New Roman"/>
                <w:sz w:val="23"/>
                <w:szCs w:val="24"/>
              </w:rPr>
              <w:t>Просвещение</w:t>
            </w:r>
          </w:p>
        </w:tc>
        <w:tc>
          <w:tcPr>
            <w:tcW w:w="2375" w:type="dxa"/>
          </w:tcPr>
          <w:p w:rsidR="00D52368" w:rsidRPr="00966501" w:rsidRDefault="00D52368" w:rsidP="00D52368">
            <w:pPr>
              <w:spacing w:after="0" w:line="240" w:lineRule="auto"/>
              <w:ind w:left="-57" w:right="-57"/>
              <w:jc w:val="both"/>
              <w:rPr>
                <w:rFonts w:ascii="Times New Roman" w:hAnsi="Times New Roman"/>
                <w:sz w:val="23"/>
                <w:szCs w:val="24"/>
                <w:lang w:val="en-US"/>
              </w:rPr>
            </w:pPr>
            <w:r w:rsidRPr="00966501">
              <w:rPr>
                <w:rFonts w:ascii="Times New Roman" w:hAnsi="Times New Roman"/>
                <w:sz w:val="23"/>
                <w:szCs w:val="24"/>
                <w:lang w:val="en-US"/>
              </w:rPr>
              <w:t>www.prosv.ru/umk/5-9</w:t>
            </w:r>
          </w:p>
        </w:tc>
      </w:tr>
      <w:tr w:rsidR="00D52368" w:rsidRPr="004D1A7F" w:rsidTr="00D52368">
        <w:trPr>
          <w:jc w:val="center"/>
        </w:trPr>
        <w:tc>
          <w:tcPr>
            <w:tcW w:w="486" w:type="dxa"/>
          </w:tcPr>
          <w:p w:rsidR="00D52368" w:rsidRPr="00966501" w:rsidRDefault="00D52368" w:rsidP="00D52368">
            <w:pPr>
              <w:spacing w:after="0" w:line="240" w:lineRule="auto"/>
              <w:jc w:val="center"/>
              <w:rPr>
                <w:rFonts w:ascii="Times New Roman" w:hAnsi="Times New Roman"/>
                <w:sz w:val="23"/>
                <w:szCs w:val="24"/>
              </w:rPr>
            </w:pPr>
            <w:r w:rsidRPr="00966501">
              <w:rPr>
                <w:rFonts w:ascii="Times New Roman" w:hAnsi="Times New Roman"/>
                <w:sz w:val="23"/>
                <w:szCs w:val="24"/>
              </w:rPr>
              <w:t>3</w:t>
            </w:r>
          </w:p>
        </w:tc>
        <w:tc>
          <w:tcPr>
            <w:tcW w:w="2180" w:type="dxa"/>
          </w:tcPr>
          <w:p w:rsidR="00D52368" w:rsidRPr="00966501" w:rsidRDefault="00D52368" w:rsidP="00D52368">
            <w:pPr>
              <w:spacing w:after="0" w:line="240" w:lineRule="auto"/>
              <w:ind w:left="-57" w:right="-57"/>
              <w:jc w:val="both"/>
              <w:rPr>
                <w:rFonts w:ascii="Times New Roman" w:hAnsi="Times New Roman"/>
                <w:sz w:val="23"/>
                <w:szCs w:val="24"/>
              </w:rPr>
            </w:pPr>
            <w:r w:rsidRPr="00966501">
              <w:rPr>
                <w:rFonts w:ascii="Times New Roman" w:hAnsi="Times New Roman"/>
                <w:sz w:val="23"/>
                <w:szCs w:val="24"/>
              </w:rPr>
              <w:t>Матвеев А.П.</w:t>
            </w:r>
          </w:p>
        </w:tc>
        <w:tc>
          <w:tcPr>
            <w:tcW w:w="1750" w:type="dxa"/>
          </w:tcPr>
          <w:p w:rsidR="00D52368" w:rsidRPr="00966501" w:rsidRDefault="00D52368" w:rsidP="00D52368">
            <w:pPr>
              <w:spacing w:after="0" w:line="240" w:lineRule="auto"/>
              <w:ind w:left="-57" w:right="-57"/>
              <w:jc w:val="both"/>
              <w:rPr>
                <w:rFonts w:ascii="Times New Roman" w:hAnsi="Times New Roman"/>
                <w:sz w:val="23"/>
                <w:szCs w:val="24"/>
              </w:rPr>
            </w:pPr>
            <w:r w:rsidRPr="00966501">
              <w:rPr>
                <w:rFonts w:ascii="Times New Roman" w:hAnsi="Times New Roman"/>
                <w:sz w:val="23"/>
                <w:szCs w:val="24"/>
              </w:rPr>
              <w:t>Физическая культура</w:t>
            </w:r>
          </w:p>
        </w:tc>
        <w:tc>
          <w:tcPr>
            <w:tcW w:w="448" w:type="dxa"/>
          </w:tcPr>
          <w:p w:rsidR="00D52368" w:rsidRPr="00966501" w:rsidRDefault="00D52368" w:rsidP="00D52368">
            <w:pPr>
              <w:spacing w:after="0" w:line="240" w:lineRule="auto"/>
              <w:ind w:left="-113" w:right="-113"/>
              <w:jc w:val="center"/>
              <w:rPr>
                <w:rFonts w:ascii="Times New Roman" w:hAnsi="Times New Roman"/>
                <w:sz w:val="23"/>
                <w:szCs w:val="24"/>
              </w:rPr>
            </w:pPr>
            <w:r w:rsidRPr="00966501">
              <w:rPr>
                <w:rFonts w:ascii="Times New Roman" w:hAnsi="Times New Roman"/>
                <w:sz w:val="23"/>
                <w:szCs w:val="24"/>
              </w:rPr>
              <w:t>8-9</w:t>
            </w:r>
          </w:p>
        </w:tc>
        <w:tc>
          <w:tcPr>
            <w:tcW w:w="1978" w:type="dxa"/>
          </w:tcPr>
          <w:p w:rsidR="00D52368" w:rsidRPr="00966501" w:rsidRDefault="00D52368" w:rsidP="00D52368">
            <w:pPr>
              <w:spacing w:after="0" w:line="240" w:lineRule="auto"/>
              <w:ind w:left="-57" w:right="-57"/>
              <w:jc w:val="both"/>
              <w:rPr>
                <w:rFonts w:ascii="Times New Roman" w:hAnsi="Times New Roman"/>
                <w:sz w:val="23"/>
                <w:szCs w:val="24"/>
              </w:rPr>
            </w:pPr>
            <w:r w:rsidRPr="00966501">
              <w:rPr>
                <w:rFonts w:ascii="Times New Roman" w:hAnsi="Times New Roman"/>
                <w:sz w:val="23"/>
                <w:szCs w:val="24"/>
              </w:rPr>
              <w:t>Просвещение</w:t>
            </w:r>
          </w:p>
        </w:tc>
        <w:tc>
          <w:tcPr>
            <w:tcW w:w="2375" w:type="dxa"/>
          </w:tcPr>
          <w:p w:rsidR="00D52368" w:rsidRPr="00966501" w:rsidRDefault="00D52368" w:rsidP="00D52368">
            <w:pPr>
              <w:spacing w:after="0" w:line="240" w:lineRule="auto"/>
              <w:ind w:left="-57" w:right="-57"/>
              <w:jc w:val="both"/>
              <w:rPr>
                <w:rFonts w:ascii="Times New Roman" w:hAnsi="Times New Roman"/>
                <w:sz w:val="23"/>
                <w:szCs w:val="24"/>
                <w:lang w:val="en-US"/>
              </w:rPr>
            </w:pPr>
            <w:r w:rsidRPr="00966501">
              <w:rPr>
                <w:rFonts w:ascii="Times New Roman" w:hAnsi="Times New Roman"/>
                <w:sz w:val="23"/>
                <w:szCs w:val="24"/>
                <w:lang w:val="en-US"/>
              </w:rPr>
              <w:t>www.prosv.ru/umk/5-9</w:t>
            </w:r>
          </w:p>
        </w:tc>
      </w:tr>
      <w:tr w:rsidR="00D52368" w:rsidRPr="004D1A7F" w:rsidTr="00D52368">
        <w:trPr>
          <w:jc w:val="center"/>
        </w:trPr>
        <w:tc>
          <w:tcPr>
            <w:tcW w:w="486" w:type="dxa"/>
          </w:tcPr>
          <w:p w:rsidR="00D52368" w:rsidRPr="00966501" w:rsidRDefault="00D52368" w:rsidP="00D52368">
            <w:pPr>
              <w:spacing w:after="0" w:line="240" w:lineRule="auto"/>
              <w:jc w:val="center"/>
              <w:rPr>
                <w:rFonts w:ascii="Times New Roman" w:hAnsi="Times New Roman"/>
                <w:color w:val="000000"/>
                <w:sz w:val="23"/>
                <w:szCs w:val="24"/>
              </w:rPr>
            </w:pPr>
            <w:r w:rsidRPr="00966501">
              <w:rPr>
                <w:rFonts w:ascii="Times New Roman" w:hAnsi="Times New Roman"/>
                <w:color w:val="000000"/>
                <w:sz w:val="23"/>
                <w:szCs w:val="24"/>
              </w:rPr>
              <w:t>4</w:t>
            </w:r>
          </w:p>
        </w:tc>
        <w:tc>
          <w:tcPr>
            <w:tcW w:w="2180" w:type="dxa"/>
          </w:tcPr>
          <w:p w:rsidR="00D52368" w:rsidRPr="00966501" w:rsidRDefault="00D52368" w:rsidP="00D52368">
            <w:pPr>
              <w:spacing w:after="0" w:line="240" w:lineRule="auto"/>
              <w:ind w:left="-57" w:right="-57"/>
              <w:rPr>
                <w:rFonts w:ascii="Times New Roman" w:hAnsi="Times New Roman"/>
                <w:sz w:val="23"/>
                <w:szCs w:val="24"/>
              </w:rPr>
            </w:pPr>
            <w:r w:rsidRPr="00966501">
              <w:rPr>
                <w:rFonts w:ascii="Times New Roman" w:hAnsi="Times New Roman"/>
                <w:sz w:val="23"/>
                <w:szCs w:val="24"/>
              </w:rPr>
              <w:t>Петрова Т.В., Копылов Ю.А., Полянская Н.В., Петров С.С.</w:t>
            </w:r>
          </w:p>
        </w:tc>
        <w:tc>
          <w:tcPr>
            <w:tcW w:w="1750" w:type="dxa"/>
          </w:tcPr>
          <w:p w:rsidR="00D52368" w:rsidRPr="00966501" w:rsidRDefault="00D52368" w:rsidP="00D52368">
            <w:pPr>
              <w:spacing w:after="0" w:line="240" w:lineRule="auto"/>
              <w:ind w:left="-57" w:right="-57"/>
              <w:rPr>
                <w:rFonts w:ascii="Times New Roman" w:hAnsi="Times New Roman"/>
                <w:sz w:val="23"/>
                <w:szCs w:val="24"/>
              </w:rPr>
            </w:pPr>
            <w:r w:rsidRPr="00966501">
              <w:rPr>
                <w:rFonts w:ascii="Times New Roman" w:hAnsi="Times New Roman"/>
                <w:sz w:val="23"/>
                <w:szCs w:val="24"/>
              </w:rPr>
              <w:t xml:space="preserve">Физическая культура. </w:t>
            </w:r>
          </w:p>
          <w:p w:rsidR="00D52368" w:rsidRPr="00966501" w:rsidRDefault="00D52368" w:rsidP="00D52368">
            <w:pPr>
              <w:spacing w:after="0" w:line="240" w:lineRule="auto"/>
              <w:ind w:left="-57" w:right="-57"/>
              <w:rPr>
                <w:rFonts w:ascii="Times New Roman" w:hAnsi="Times New Roman"/>
                <w:sz w:val="23"/>
                <w:szCs w:val="24"/>
              </w:rPr>
            </w:pPr>
            <w:r w:rsidRPr="00966501">
              <w:rPr>
                <w:rFonts w:ascii="Times New Roman" w:hAnsi="Times New Roman"/>
                <w:sz w:val="23"/>
                <w:szCs w:val="24"/>
              </w:rPr>
              <w:t>8-9 классы</w:t>
            </w:r>
          </w:p>
        </w:tc>
        <w:tc>
          <w:tcPr>
            <w:tcW w:w="448" w:type="dxa"/>
          </w:tcPr>
          <w:p w:rsidR="00D52368" w:rsidRPr="00966501" w:rsidRDefault="00D52368" w:rsidP="00D52368">
            <w:pPr>
              <w:spacing w:after="0" w:line="240" w:lineRule="auto"/>
              <w:ind w:left="-113" w:right="-113"/>
              <w:jc w:val="center"/>
              <w:rPr>
                <w:rFonts w:ascii="Times New Roman" w:hAnsi="Times New Roman"/>
                <w:sz w:val="23"/>
                <w:szCs w:val="24"/>
              </w:rPr>
            </w:pPr>
            <w:r w:rsidRPr="00966501">
              <w:rPr>
                <w:rFonts w:ascii="Times New Roman" w:hAnsi="Times New Roman"/>
                <w:sz w:val="23"/>
                <w:szCs w:val="24"/>
              </w:rPr>
              <w:t>8-9</w:t>
            </w:r>
          </w:p>
        </w:tc>
        <w:tc>
          <w:tcPr>
            <w:tcW w:w="1978" w:type="dxa"/>
          </w:tcPr>
          <w:p w:rsidR="00D52368" w:rsidRPr="00966501" w:rsidRDefault="00D52368" w:rsidP="00D52368">
            <w:pPr>
              <w:spacing w:after="0" w:line="240" w:lineRule="auto"/>
              <w:ind w:left="-57" w:right="-57"/>
              <w:jc w:val="both"/>
              <w:rPr>
                <w:rFonts w:ascii="Times New Roman" w:hAnsi="Times New Roman"/>
                <w:sz w:val="23"/>
                <w:szCs w:val="24"/>
              </w:rPr>
            </w:pPr>
            <w:r w:rsidRPr="00966501">
              <w:rPr>
                <w:rFonts w:ascii="Times New Roman" w:hAnsi="Times New Roman"/>
                <w:sz w:val="23"/>
                <w:szCs w:val="24"/>
              </w:rPr>
              <w:t>Издательский центр «ВЕНТАНА-ГРАФ»</w:t>
            </w:r>
          </w:p>
        </w:tc>
        <w:tc>
          <w:tcPr>
            <w:tcW w:w="2375" w:type="dxa"/>
          </w:tcPr>
          <w:p w:rsidR="00D52368" w:rsidRPr="00966501" w:rsidRDefault="00D52368" w:rsidP="00D52368">
            <w:pPr>
              <w:spacing w:after="0" w:line="240" w:lineRule="auto"/>
              <w:ind w:left="-57" w:right="-57"/>
              <w:jc w:val="both"/>
              <w:rPr>
                <w:rFonts w:ascii="Times New Roman" w:hAnsi="Times New Roman"/>
                <w:sz w:val="23"/>
                <w:szCs w:val="24"/>
              </w:rPr>
            </w:pPr>
            <w:r w:rsidRPr="00966501">
              <w:rPr>
                <w:rFonts w:ascii="Times New Roman" w:hAnsi="Times New Roman"/>
                <w:sz w:val="23"/>
                <w:szCs w:val="24"/>
                <w:lang w:val="en-US"/>
              </w:rPr>
              <w:t>http</w:t>
            </w:r>
            <w:r w:rsidRPr="00966501">
              <w:rPr>
                <w:rFonts w:ascii="Times New Roman" w:hAnsi="Times New Roman"/>
                <w:sz w:val="23"/>
                <w:szCs w:val="24"/>
              </w:rPr>
              <w:t>://</w:t>
            </w:r>
            <w:r w:rsidRPr="00966501">
              <w:rPr>
                <w:rFonts w:ascii="Times New Roman" w:hAnsi="Times New Roman"/>
                <w:sz w:val="23"/>
                <w:szCs w:val="24"/>
                <w:lang w:val="en-US"/>
              </w:rPr>
              <w:t>vgf</w:t>
            </w:r>
            <w:r w:rsidRPr="00966501">
              <w:rPr>
                <w:rFonts w:ascii="Times New Roman" w:hAnsi="Times New Roman"/>
                <w:sz w:val="23"/>
                <w:szCs w:val="24"/>
              </w:rPr>
              <w:t>.</w:t>
            </w:r>
            <w:r w:rsidRPr="00966501">
              <w:rPr>
                <w:rFonts w:ascii="Times New Roman" w:hAnsi="Times New Roman"/>
                <w:sz w:val="23"/>
                <w:szCs w:val="24"/>
                <w:lang w:val="en-US"/>
              </w:rPr>
              <w:t>ru</w:t>
            </w:r>
            <w:r w:rsidRPr="00966501">
              <w:rPr>
                <w:rFonts w:ascii="Times New Roman" w:hAnsi="Times New Roman"/>
                <w:sz w:val="23"/>
                <w:szCs w:val="24"/>
              </w:rPr>
              <w:t>/</w:t>
            </w:r>
            <w:r w:rsidRPr="00966501">
              <w:rPr>
                <w:rFonts w:ascii="Times New Roman" w:hAnsi="Times New Roman"/>
                <w:sz w:val="23"/>
                <w:szCs w:val="24"/>
                <w:lang w:val="en-US"/>
              </w:rPr>
              <w:t>fiz</w:t>
            </w:r>
            <w:r w:rsidRPr="00966501">
              <w:rPr>
                <w:rFonts w:ascii="Times New Roman" w:hAnsi="Times New Roman"/>
                <w:sz w:val="23"/>
                <w:szCs w:val="24"/>
              </w:rPr>
              <w:t>_</w:t>
            </w:r>
            <w:r w:rsidRPr="00966501">
              <w:rPr>
                <w:rFonts w:ascii="Times New Roman" w:hAnsi="Times New Roman"/>
                <w:sz w:val="23"/>
                <w:szCs w:val="24"/>
                <w:lang w:val="en-US"/>
              </w:rPr>
              <w:t>ra</w:t>
            </w:r>
          </w:p>
        </w:tc>
      </w:tr>
      <w:tr w:rsidR="00D52368" w:rsidRPr="004D1A7F" w:rsidTr="00D52368">
        <w:trPr>
          <w:jc w:val="center"/>
        </w:trPr>
        <w:tc>
          <w:tcPr>
            <w:tcW w:w="486" w:type="dxa"/>
          </w:tcPr>
          <w:p w:rsidR="00D52368" w:rsidRPr="00966501" w:rsidRDefault="00D52368" w:rsidP="00D52368">
            <w:pPr>
              <w:spacing w:after="0" w:line="240" w:lineRule="auto"/>
              <w:jc w:val="center"/>
              <w:rPr>
                <w:rFonts w:ascii="Times New Roman" w:hAnsi="Times New Roman"/>
                <w:color w:val="000000"/>
                <w:sz w:val="23"/>
                <w:szCs w:val="24"/>
              </w:rPr>
            </w:pPr>
            <w:r>
              <w:rPr>
                <w:rFonts w:ascii="Times New Roman" w:hAnsi="Times New Roman"/>
                <w:color w:val="000000"/>
                <w:sz w:val="23"/>
                <w:szCs w:val="24"/>
              </w:rPr>
              <w:t>5</w:t>
            </w:r>
          </w:p>
        </w:tc>
        <w:tc>
          <w:tcPr>
            <w:tcW w:w="2180" w:type="dxa"/>
          </w:tcPr>
          <w:p w:rsidR="00D52368" w:rsidRPr="00966501" w:rsidRDefault="00D52368" w:rsidP="00D52368">
            <w:pPr>
              <w:spacing w:after="0" w:line="240" w:lineRule="auto"/>
              <w:ind w:left="-57" w:right="-57"/>
              <w:rPr>
                <w:rFonts w:ascii="Times New Roman" w:hAnsi="Times New Roman"/>
                <w:sz w:val="23"/>
                <w:szCs w:val="24"/>
              </w:rPr>
            </w:pPr>
            <w:r>
              <w:rPr>
                <w:rFonts w:ascii="Times New Roman" w:hAnsi="Times New Roman"/>
                <w:sz w:val="23"/>
                <w:szCs w:val="24"/>
              </w:rPr>
              <w:t>Погадаев Г.И.</w:t>
            </w:r>
          </w:p>
        </w:tc>
        <w:tc>
          <w:tcPr>
            <w:tcW w:w="1750" w:type="dxa"/>
          </w:tcPr>
          <w:p w:rsidR="00D52368" w:rsidRPr="00966501" w:rsidRDefault="00D52368" w:rsidP="00D52368">
            <w:pPr>
              <w:spacing w:after="0" w:line="240" w:lineRule="auto"/>
              <w:ind w:left="-57" w:right="-57"/>
              <w:rPr>
                <w:rFonts w:ascii="Times New Roman" w:hAnsi="Times New Roman"/>
                <w:sz w:val="23"/>
                <w:szCs w:val="24"/>
              </w:rPr>
            </w:pPr>
            <w:r w:rsidRPr="00966501">
              <w:rPr>
                <w:rFonts w:ascii="Times New Roman" w:hAnsi="Times New Roman"/>
                <w:sz w:val="23"/>
                <w:szCs w:val="24"/>
              </w:rPr>
              <w:t>Физическая культура</w:t>
            </w:r>
          </w:p>
        </w:tc>
        <w:tc>
          <w:tcPr>
            <w:tcW w:w="448" w:type="dxa"/>
          </w:tcPr>
          <w:p w:rsidR="00D52368" w:rsidRPr="00966501" w:rsidRDefault="00D52368" w:rsidP="00D52368">
            <w:pPr>
              <w:spacing w:after="0" w:line="240" w:lineRule="auto"/>
              <w:ind w:left="-113" w:right="-113"/>
              <w:jc w:val="center"/>
              <w:rPr>
                <w:rFonts w:ascii="Times New Roman" w:hAnsi="Times New Roman"/>
                <w:sz w:val="23"/>
                <w:szCs w:val="24"/>
              </w:rPr>
            </w:pPr>
            <w:r>
              <w:rPr>
                <w:rFonts w:ascii="Times New Roman" w:hAnsi="Times New Roman"/>
                <w:sz w:val="23"/>
                <w:szCs w:val="24"/>
              </w:rPr>
              <w:t>7-9</w:t>
            </w:r>
          </w:p>
        </w:tc>
        <w:tc>
          <w:tcPr>
            <w:tcW w:w="1978" w:type="dxa"/>
          </w:tcPr>
          <w:p w:rsidR="00D52368" w:rsidRPr="00966501" w:rsidRDefault="00D52368" w:rsidP="00D52368">
            <w:pPr>
              <w:spacing w:after="0" w:line="240" w:lineRule="auto"/>
              <w:ind w:left="-57" w:right="-57"/>
              <w:jc w:val="both"/>
              <w:rPr>
                <w:rFonts w:ascii="Times New Roman" w:hAnsi="Times New Roman"/>
                <w:sz w:val="23"/>
                <w:szCs w:val="24"/>
              </w:rPr>
            </w:pPr>
            <w:r>
              <w:rPr>
                <w:rFonts w:ascii="Times New Roman" w:hAnsi="Times New Roman"/>
                <w:sz w:val="23"/>
                <w:szCs w:val="24"/>
              </w:rPr>
              <w:t>ДРОФА</w:t>
            </w:r>
          </w:p>
        </w:tc>
        <w:tc>
          <w:tcPr>
            <w:tcW w:w="2375" w:type="dxa"/>
          </w:tcPr>
          <w:p w:rsidR="00D52368" w:rsidRPr="00966501" w:rsidRDefault="00D52368" w:rsidP="00D52368">
            <w:pPr>
              <w:spacing w:after="0" w:line="240" w:lineRule="auto"/>
              <w:ind w:left="-57" w:right="-57"/>
              <w:jc w:val="both"/>
              <w:rPr>
                <w:rFonts w:ascii="Times New Roman" w:hAnsi="Times New Roman"/>
                <w:sz w:val="23"/>
                <w:szCs w:val="24"/>
                <w:lang w:val="en-US"/>
              </w:rPr>
            </w:pPr>
            <w:r w:rsidRPr="00966501">
              <w:rPr>
                <w:rFonts w:ascii="Times New Roman" w:hAnsi="Times New Roman"/>
                <w:sz w:val="23"/>
                <w:szCs w:val="24"/>
                <w:lang w:val="en-US"/>
              </w:rPr>
              <w:t>http</w:t>
            </w:r>
            <w:r w:rsidRPr="00966501">
              <w:rPr>
                <w:rFonts w:ascii="Times New Roman" w:hAnsi="Times New Roman"/>
                <w:sz w:val="23"/>
                <w:szCs w:val="24"/>
              </w:rPr>
              <w:t>://</w:t>
            </w:r>
            <w:r w:rsidRPr="00966501">
              <w:rPr>
                <w:rFonts w:ascii="Times New Roman" w:hAnsi="Times New Roman"/>
                <w:sz w:val="23"/>
                <w:szCs w:val="24"/>
                <w:lang w:val="en-US"/>
              </w:rPr>
              <w:t>www.</w:t>
            </w:r>
            <w:r>
              <w:rPr>
                <w:rFonts w:ascii="Times New Roman" w:hAnsi="Times New Roman"/>
                <w:sz w:val="23"/>
                <w:szCs w:val="24"/>
                <w:lang w:val="en-US"/>
              </w:rPr>
              <w:t>drofa.ru/56/</w:t>
            </w:r>
          </w:p>
        </w:tc>
      </w:tr>
    </w:tbl>
    <w:p w:rsidR="00D52368" w:rsidRDefault="00D52368" w:rsidP="00D52368">
      <w:pPr>
        <w:pStyle w:val="af"/>
        <w:spacing w:after="0" w:line="240" w:lineRule="auto"/>
        <w:ind w:left="0" w:firstLine="709"/>
        <w:jc w:val="both"/>
        <w:rPr>
          <w:rFonts w:ascii="Times New Roman" w:hAnsi="Times New Roman"/>
          <w:sz w:val="28"/>
          <w:szCs w:val="28"/>
        </w:rPr>
      </w:pPr>
    </w:p>
    <w:p w:rsidR="00D52368" w:rsidRDefault="00D52368" w:rsidP="00D52368">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Учитель физической культуры имеет право выбирать любой из рекомендованных учебников и выстраивать свои занятия с опорой на них.</w:t>
      </w:r>
    </w:p>
    <w:p w:rsidR="00D52368" w:rsidRDefault="00D52368" w:rsidP="00D52368">
      <w:pPr>
        <w:rPr>
          <w:rFonts w:ascii="Times New Roman" w:eastAsia="Times New Roman" w:hAnsi="Times New Roman" w:cs="Times New Roman"/>
          <w:b/>
          <w:sz w:val="28"/>
          <w:szCs w:val="28"/>
        </w:rPr>
      </w:pPr>
      <w:r>
        <w:rPr>
          <w:rFonts w:ascii="Times New Roman" w:hAnsi="Times New Roman"/>
          <w:b/>
          <w:sz w:val="28"/>
          <w:szCs w:val="28"/>
        </w:rPr>
        <w:br w:type="page"/>
      </w:r>
    </w:p>
    <w:p w:rsidR="00D52368" w:rsidRDefault="00D52368" w:rsidP="00D52368">
      <w:pPr>
        <w:pStyle w:val="af"/>
        <w:spacing w:after="0" w:line="240" w:lineRule="auto"/>
        <w:ind w:left="0"/>
        <w:jc w:val="center"/>
        <w:rPr>
          <w:rFonts w:ascii="Times New Roman" w:hAnsi="Times New Roman"/>
          <w:b/>
          <w:sz w:val="28"/>
          <w:szCs w:val="28"/>
        </w:rPr>
      </w:pPr>
      <w:r w:rsidRPr="00BC3E5F">
        <w:rPr>
          <w:rFonts w:ascii="Times New Roman" w:hAnsi="Times New Roman"/>
          <w:b/>
          <w:sz w:val="28"/>
          <w:szCs w:val="28"/>
        </w:rPr>
        <w:lastRenderedPageBreak/>
        <w:t>Литература</w:t>
      </w:r>
      <w:r w:rsidR="00097E19">
        <w:rPr>
          <w:rFonts w:ascii="Times New Roman" w:hAnsi="Times New Roman"/>
          <w:b/>
          <w:sz w:val="28"/>
          <w:szCs w:val="28"/>
        </w:rPr>
        <w:t xml:space="preserve"> и интернет-ресурсы</w:t>
      </w:r>
    </w:p>
    <w:p w:rsidR="00D52368" w:rsidRPr="00BC3E5F" w:rsidRDefault="00D52368" w:rsidP="00D52368">
      <w:pPr>
        <w:pStyle w:val="af"/>
        <w:spacing w:after="0" w:line="240" w:lineRule="auto"/>
        <w:ind w:left="0" w:firstLine="709"/>
        <w:jc w:val="center"/>
        <w:rPr>
          <w:rFonts w:ascii="Times New Roman" w:hAnsi="Times New Roman"/>
          <w:b/>
          <w:sz w:val="28"/>
          <w:szCs w:val="28"/>
        </w:rPr>
      </w:pPr>
    </w:p>
    <w:p w:rsidR="00D52368" w:rsidRPr="00BC3E5F" w:rsidRDefault="00D52368" w:rsidP="00D52368">
      <w:pPr>
        <w:pStyle w:val="af6"/>
        <w:numPr>
          <w:ilvl w:val="0"/>
          <w:numId w:val="79"/>
        </w:numPr>
        <w:tabs>
          <w:tab w:val="left" w:pos="1106"/>
        </w:tabs>
        <w:ind w:left="0" w:firstLine="709"/>
        <w:jc w:val="both"/>
        <w:rPr>
          <w:sz w:val="28"/>
          <w:szCs w:val="28"/>
        </w:rPr>
      </w:pPr>
      <w:r w:rsidRPr="00BC3E5F">
        <w:rPr>
          <w:sz w:val="28"/>
          <w:szCs w:val="28"/>
        </w:rPr>
        <w:t>Федеральный государственный образовательный стандарт основного общего образования / минобрнауки.рф.</w:t>
      </w:r>
    </w:p>
    <w:p w:rsidR="00D52368" w:rsidRPr="00EF0C61" w:rsidRDefault="00D52368" w:rsidP="00D52368">
      <w:pPr>
        <w:pStyle w:val="af6"/>
        <w:numPr>
          <w:ilvl w:val="0"/>
          <w:numId w:val="79"/>
        </w:numPr>
        <w:tabs>
          <w:tab w:val="left" w:pos="1106"/>
        </w:tabs>
        <w:ind w:left="0" w:firstLine="709"/>
        <w:jc w:val="both"/>
        <w:rPr>
          <w:sz w:val="28"/>
          <w:szCs w:val="28"/>
        </w:rPr>
      </w:pPr>
      <w:r w:rsidRPr="00EF0C61">
        <w:rPr>
          <w:sz w:val="28"/>
          <w:szCs w:val="28"/>
        </w:rPr>
        <w:t>Примерная основная образовательная программа основного общего образования / fgosreestr.ru.</w:t>
      </w:r>
    </w:p>
    <w:p w:rsidR="00D52368" w:rsidRPr="00EF0C61" w:rsidRDefault="00D52368" w:rsidP="00D52368">
      <w:pPr>
        <w:pStyle w:val="af6"/>
        <w:numPr>
          <w:ilvl w:val="0"/>
          <w:numId w:val="79"/>
        </w:numPr>
        <w:tabs>
          <w:tab w:val="left" w:pos="1106"/>
        </w:tabs>
        <w:ind w:left="0" w:firstLine="709"/>
        <w:jc w:val="both"/>
        <w:rPr>
          <w:sz w:val="28"/>
          <w:szCs w:val="28"/>
        </w:rPr>
      </w:pPr>
      <w:r w:rsidRPr="00EF0C61">
        <w:rPr>
          <w:sz w:val="28"/>
          <w:szCs w:val="28"/>
        </w:rPr>
        <w:t>Приказ министерства образования Рязанской области №385 от 24.04.2015 «Об утверждении регионального учебного плана на 2015/2016 учебный год для образовательных организаций Рязанской области, реализующих программы общего образования».</w:t>
      </w:r>
    </w:p>
    <w:p w:rsidR="00D52368" w:rsidRPr="00EF0C61" w:rsidRDefault="00D52368" w:rsidP="00D52368">
      <w:pPr>
        <w:pStyle w:val="af"/>
        <w:numPr>
          <w:ilvl w:val="0"/>
          <w:numId w:val="79"/>
        </w:numPr>
        <w:tabs>
          <w:tab w:val="left" w:pos="1106"/>
        </w:tabs>
        <w:overflowPunct/>
        <w:autoSpaceDE/>
        <w:autoSpaceDN/>
        <w:adjustRightInd/>
        <w:spacing w:after="0" w:line="240" w:lineRule="auto"/>
        <w:ind w:left="0" w:firstLine="709"/>
        <w:contextualSpacing/>
        <w:jc w:val="both"/>
        <w:textAlignment w:val="auto"/>
        <w:rPr>
          <w:rFonts w:ascii="Times New Roman" w:hAnsi="Times New Roman"/>
          <w:sz w:val="28"/>
          <w:szCs w:val="28"/>
        </w:rPr>
      </w:pPr>
      <w:r w:rsidRPr="00EF0C61">
        <w:rPr>
          <w:rFonts w:ascii="Times New Roman" w:hAnsi="Times New Roman"/>
          <w:sz w:val="28"/>
          <w:szCs w:val="28"/>
        </w:rPr>
        <w:t>Гурьев</w:t>
      </w:r>
      <w:r>
        <w:rPr>
          <w:rFonts w:ascii="Times New Roman" w:hAnsi="Times New Roman"/>
          <w:sz w:val="28"/>
          <w:szCs w:val="28"/>
        </w:rPr>
        <w:t>,</w:t>
      </w:r>
      <w:r w:rsidRPr="00EF0C61">
        <w:rPr>
          <w:rFonts w:ascii="Times New Roman" w:hAnsi="Times New Roman"/>
          <w:sz w:val="28"/>
          <w:szCs w:val="28"/>
        </w:rPr>
        <w:t xml:space="preserve"> С.В. Физическая культура: учебник для учащихся 8-9 кл. общеобразовательных учреждений /</w:t>
      </w:r>
      <w:r>
        <w:rPr>
          <w:rFonts w:ascii="Times New Roman" w:hAnsi="Times New Roman"/>
          <w:sz w:val="28"/>
          <w:szCs w:val="28"/>
        </w:rPr>
        <w:t xml:space="preserve"> </w:t>
      </w:r>
      <w:r w:rsidRPr="00EF0C61">
        <w:rPr>
          <w:rFonts w:ascii="Times New Roman" w:hAnsi="Times New Roman"/>
          <w:sz w:val="28"/>
          <w:szCs w:val="28"/>
        </w:rPr>
        <w:t>С.В. Гурьев</w:t>
      </w:r>
      <w:r>
        <w:rPr>
          <w:rFonts w:ascii="Times New Roman" w:hAnsi="Times New Roman"/>
          <w:sz w:val="28"/>
          <w:szCs w:val="28"/>
        </w:rPr>
        <w:t xml:space="preserve"> </w:t>
      </w:r>
      <w:r w:rsidRPr="00EF0C61">
        <w:rPr>
          <w:rFonts w:ascii="Times New Roman" w:hAnsi="Times New Roman"/>
          <w:sz w:val="28"/>
          <w:szCs w:val="28"/>
        </w:rPr>
        <w:t xml:space="preserve">; под общ. ред. д.п.н. </w:t>
      </w:r>
      <w:r>
        <w:rPr>
          <w:rFonts w:ascii="Times New Roman" w:hAnsi="Times New Roman"/>
          <w:sz w:val="28"/>
          <w:szCs w:val="28"/>
        </w:rPr>
        <w:br/>
      </w:r>
      <w:r w:rsidRPr="00EF0C61">
        <w:rPr>
          <w:rFonts w:ascii="Times New Roman" w:hAnsi="Times New Roman"/>
          <w:sz w:val="28"/>
          <w:szCs w:val="28"/>
        </w:rPr>
        <w:t>М.Я. Виленского. – М.</w:t>
      </w:r>
      <w:r>
        <w:rPr>
          <w:rFonts w:ascii="Times New Roman" w:hAnsi="Times New Roman"/>
          <w:sz w:val="28"/>
          <w:szCs w:val="28"/>
        </w:rPr>
        <w:t xml:space="preserve"> </w:t>
      </w:r>
      <w:r w:rsidRPr="00EF0C61">
        <w:rPr>
          <w:rFonts w:ascii="Times New Roman" w:hAnsi="Times New Roman"/>
          <w:sz w:val="28"/>
          <w:szCs w:val="28"/>
        </w:rPr>
        <w:t xml:space="preserve">: ООО «Русское слово – учебник», 2012. </w:t>
      </w:r>
    </w:p>
    <w:p w:rsidR="00D52368" w:rsidRDefault="00D52368" w:rsidP="00D52368">
      <w:pPr>
        <w:pStyle w:val="af"/>
        <w:numPr>
          <w:ilvl w:val="0"/>
          <w:numId w:val="79"/>
        </w:numPr>
        <w:tabs>
          <w:tab w:val="left" w:pos="1106"/>
        </w:tabs>
        <w:overflowPunct/>
        <w:autoSpaceDE/>
        <w:autoSpaceDN/>
        <w:adjustRightInd/>
        <w:spacing w:after="0" w:line="240" w:lineRule="auto"/>
        <w:ind w:left="0" w:firstLine="709"/>
        <w:contextualSpacing/>
        <w:jc w:val="both"/>
        <w:textAlignment w:val="auto"/>
        <w:rPr>
          <w:rFonts w:ascii="Times New Roman" w:hAnsi="Times New Roman"/>
          <w:sz w:val="28"/>
          <w:szCs w:val="28"/>
        </w:rPr>
      </w:pPr>
      <w:r w:rsidRPr="00EF0C61">
        <w:rPr>
          <w:rFonts w:ascii="Times New Roman" w:hAnsi="Times New Roman"/>
          <w:sz w:val="28"/>
          <w:szCs w:val="28"/>
        </w:rPr>
        <w:t>Лях</w:t>
      </w:r>
      <w:r>
        <w:rPr>
          <w:rFonts w:ascii="Times New Roman" w:hAnsi="Times New Roman"/>
          <w:sz w:val="28"/>
          <w:szCs w:val="28"/>
        </w:rPr>
        <w:t>,</w:t>
      </w:r>
      <w:r w:rsidRPr="00EF0C61">
        <w:rPr>
          <w:rFonts w:ascii="Times New Roman" w:hAnsi="Times New Roman"/>
          <w:sz w:val="28"/>
          <w:szCs w:val="28"/>
        </w:rPr>
        <w:t xml:space="preserve"> В.И. Физическая культура</w:t>
      </w:r>
      <w:r>
        <w:rPr>
          <w:rFonts w:ascii="Times New Roman" w:hAnsi="Times New Roman"/>
          <w:sz w:val="28"/>
          <w:szCs w:val="28"/>
        </w:rPr>
        <w:t xml:space="preserve"> </w:t>
      </w:r>
      <w:r w:rsidRPr="00EF0C61">
        <w:rPr>
          <w:rFonts w:ascii="Times New Roman" w:hAnsi="Times New Roman"/>
          <w:sz w:val="28"/>
          <w:szCs w:val="28"/>
        </w:rPr>
        <w:t>: учебник для учащихся 8-9 кл. общеобразовательных учреждений</w:t>
      </w:r>
      <w:r>
        <w:rPr>
          <w:rFonts w:ascii="Times New Roman" w:hAnsi="Times New Roman"/>
          <w:sz w:val="28"/>
          <w:szCs w:val="28"/>
        </w:rPr>
        <w:t xml:space="preserve"> / В.И. Лях, А.А. Зданевич ; под общ. ред. В.И. Ляха. – 4-е изд. – М. : Просвещение, 2008. </w:t>
      </w:r>
    </w:p>
    <w:p w:rsidR="00D52368" w:rsidRPr="000B002E" w:rsidRDefault="00D52368" w:rsidP="00D52368">
      <w:pPr>
        <w:pStyle w:val="af"/>
        <w:numPr>
          <w:ilvl w:val="0"/>
          <w:numId w:val="79"/>
        </w:numPr>
        <w:tabs>
          <w:tab w:val="left" w:pos="1106"/>
        </w:tabs>
        <w:overflowPunct/>
        <w:autoSpaceDE/>
        <w:autoSpaceDN/>
        <w:adjustRightInd/>
        <w:spacing w:after="0" w:line="240" w:lineRule="auto"/>
        <w:ind w:left="0" w:firstLine="709"/>
        <w:contextualSpacing/>
        <w:jc w:val="both"/>
        <w:textAlignment w:val="auto"/>
        <w:rPr>
          <w:rFonts w:ascii="Times New Roman" w:hAnsi="Times New Roman"/>
          <w:sz w:val="28"/>
          <w:szCs w:val="28"/>
        </w:rPr>
      </w:pPr>
      <w:r w:rsidRPr="000B002E">
        <w:rPr>
          <w:rFonts w:ascii="Times New Roman" w:hAnsi="Times New Roman"/>
          <w:sz w:val="28"/>
          <w:szCs w:val="28"/>
        </w:rPr>
        <w:t>Матвеев</w:t>
      </w:r>
      <w:r>
        <w:rPr>
          <w:rFonts w:ascii="Times New Roman" w:hAnsi="Times New Roman"/>
          <w:sz w:val="28"/>
          <w:szCs w:val="28"/>
        </w:rPr>
        <w:t>,</w:t>
      </w:r>
      <w:r w:rsidRPr="000B002E">
        <w:rPr>
          <w:rFonts w:ascii="Times New Roman" w:hAnsi="Times New Roman"/>
          <w:sz w:val="28"/>
          <w:szCs w:val="28"/>
        </w:rPr>
        <w:t xml:space="preserve"> А.П. Физическая культура</w:t>
      </w:r>
      <w:r>
        <w:rPr>
          <w:rFonts w:ascii="Times New Roman" w:hAnsi="Times New Roman"/>
          <w:sz w:val="28"/>
          <w:szCs w:val="28"/>
        </w:rPr>
        <w:t>. Рабочие программы. Предметная линия учебников А.П. Матвеева. 5-9 классы : пособие для учителей общеобразоват. учр-ий. – М. : Просвещение, 2012.</w:t>
      </w:r>
    </w:p>
    <w:p w:rsidR="005A281C" w:rsidRPr="00B02AF0" w:rsidRDefault="005A281C" w:rsidP="005A281C">
      <w:pPr>
        <w:pStyle w:val="af"/>
        <w:ind w:left="0"/>
        <w:jc w:val="both"/>
        <w:rPr>
          <w:i/>
        </w:rPr>
      </w:pPr>
    </w:p>
    <w:p w:rsidR="005A281C" w:rsidRPr="00906509" w:rsidRDefault="005A281C" w:rsidP="00906509">
      <w:pPr>
        <w:spacing w:after="0" w:line="240" w:lineRule="auto"/>
        <w:ind w:firstLine="709"/>
        <w:jc w:val="both"/>
        <w:rPr>
          <w:rFonts w:ascii="Times New Roman" w:hAnsi="Times New Roman" w:cs="Times New Roman"/>
          <w:sz w:val="28"/>
          <w:szCs w:val="28"/>
        </w:rPr>
      </w:pPr>
    </w:p>
    <w:p w:rsidR="00906509" w:rsidRPr="00465206" w:rsidRDefault="00906509" w:rsidP="00906509">
      <w:pPr>
        <w:spacing w:line="230" w:lineRule="exact"/>
        <w:ind w:firstLine="397"/>
        <w:rPr>
          <w:rFonts w:ascii="Times New Roman" w:hAnsi="Times New Roman"/>
          <w:sz w:val="24"/>
          <w:szCs w:val="24"/>
        </w:rPr>
      </w:pPr>
    </w:p>
    <w:p w:rsidR="00906509" w:rsidRDefault="00906509">
      <w:pPr>
        <w:rPr>
          <w:rFonts w:ascii="Times New Roman" w:hAnsi="Times New Roman" w:cs="Times New Roman"/>
          <w:b/>
          <w:sz w:val="28"/>
          <w:szCs w:val="28"/>
        </w:rPr>
      </w:pPr>
    </w:p>
    <w:p w:rsidR="00E815A3" w:rsidRDefault="00E815A3">
      <w:pPr>
        <w:rPr>
          <w:rFonts w:ascii="Times New Roman" w:hAnsi="Times New Roman" w:cs="Times New Roman"/>
          <w:b/>
          <w:sz w:val="28"/>
          <w:szCs w:val="28"/>
        </w:rPr>
      </w:pPr>
      <w:r>
        <w:rPr>
          <w:rFonts w:ascii="Times New Roman" w:hAnsi="Times New Roman" w:cs="Times New Roman"/>
          <w:b/>
          <w:sz w:val="28"/>
          <w:szCs w:val="28"/>
        </w:rPr>
        <w:br w:type="page"/>
      </w:r>
    </w:p>
    <w:p w:rsidR="006B35F0" w:rsidRDefault="006B35F0" w:rsidP="006B35F0">
      <w:pPr>
        <w:spacing w:after="0" w:line="240" w:lineRule="auto"/>
        <w:jc w:val="center"/>
        <w:rPr>
          <w:rFonts w:ascii="Times New Roman" w:hAnsi="Times New Roman" w:cs="Times New Roman"/>
          <w:b/>
          <w:sz w:val="28"/>
          <w:szCs w:val="28"/>
        </w:rPr>
      </w:pPr>
      <w:r w:rsidRPr="00CD2255">
        <w:rPr>
          <w:rFonts w:ascii="Times New Roman" w:hAnsi="Times New Roman" w:cs="Times New Roman"/>
          <w:b/>
          <w:sz w:val="28"/>
          <w:szCs w:val="28"/>
        </w:rPr>
        <w:lastRenderedPageBreak/>
        <w:t>ОГЛАВЛЕНИЕ</w:t>
      </w:r>
    </w:p>
    <w:p w:rsidR="00A42F6D" w:rsidRPr="00CD2255" w:rsidRDefault="00A42F6D" w:rsidP="006B35F0">
      <w:pPr>
        <w:spacing w:after="0" w:line="240" w:lineRule="auto"/>
        <w:jc w:val="center"/>
        <w:rPr>
          <w:rFonts w:ascii="Times New Roman" w:hAnsi="Times New Roman" w:cs="Times New Roman"/>
          <w:b/>
          <w:sz w:val="28"/>
          <w:szCs w:val="28"/>
        </w:rPr>
      </w:pPr>
    </w:p>
    <w:tbl>
      <w:tblPr>
        <w:tblW w:w="9498" w:type="dxa"/>
        <w:tblInd w:w="108" w:type="dxa"/>
        <w:tblLayout w:type="fixed"/>
        <w:tblLook w:val="01E0"/>
      </w:tblPr>
      <w:tblGrid>
        <w:gridCol w:w="8820"/>
        <w:gridCol w:w="678"/>
      </w:tblGrid>
      <w:tr w:rsidR="006B35F0" w:rsidRPr="00CD2255" w:rsidTr="00063625">
        <w:tc>
          <w:tcPr>
            <w:tcW w:w="8820" w:type="dxa"/>
          </w:tcPr>
          <w:p w:rsidR="006B35F0" w:rsidRPr="0078454F" w:rsidRDefault="006B35F0" w:rsidP="006B35F0">
            <w:pPr>
              <w:spacing w:after="0" w:line="240" w:lineRule="auto"/>
              <w:rPr>
                <w:rFonts w:ascii="Times New Roman" w:hAnsi="Times New Roman" w:cs="Times New Roman"/>
                <w:sz w:val="28"/>
                <w:szCs w:val="28"/>
              </w:rPr>
            </w:pPr>
            <w:r w:rsidRPr="0078454F">
              <w:rPr>
                <w:rFonts w:ascii="Times New Roman" w:hAnsi="Times New Roman" w:cs="Times New Roman"/>
                <w:b/>
                <w:sz w:val="28"/>
                <w:szCs w:val="28"/>
              </w:rPr>
              <w:t>Введение</w:t>
            </w:r>
            <w:r w:rsidRPr="0078454F">
              <w:rPr>
                <w:rFonts w:ascii="Times New Roman" w:hAnsi="Times New Roman" w:cs="Times New Roman"/>
                <w:sz w:val="28"/>
                <w:szCs w:val="28"/>
              </w:rPr>
              <w:t>………………………………………………………………..........</w:t>
            </w:r>
          </w:p>
          <w:p w:rsidR="002129BC" w:rsidRPr="0078454F" w:rsidRDefault="002129BC" w:rsidP="006B35F0">
            <w:pPr>
              <w:spacing w:after="0" w:line="240" w:lineRule="auto"/>
              <w:rPr>
                <w:rFonts w:ascii="Times New Roman" w:hAnsi="Times New Roman" w:cs="Times New Roman"/>
                <w:sz w:val="28"/>
                <w:szCs w:val="28"/>
              </w:rPr>
            </w:pPr>
          </w:p>
        </w:tc>
        <w:tc>
          <w:tcPr>
            <w:tcW w:w="678" w:type="dxa"/>
          </w:tcPr>
          <w:p w:rsidR="006B35F0" w:rsidRPr="00E37365" w:rsidRDefault="006B35F0" w:rsidP="006B35F0">
            <w:pPr>
              <w:spacing w:after="0" w:line="240" w:lineRule="auto"/>
              <w:jc w:val="center"/>
              <w:rPr>
                <w:rFonts w:ascii="Times New Roman" w:hAnsi="Times New Roman" w:cs="Times New Roman"/>
                <w:b/>
                <w:sz w:val="27"/>
                <w:szCs w:val="27"/>
              </w:rPr>
            </w:pPr>
            <w:r w:rsidRPr="00E37365">
              <w:rPr>
                <w:rFonts w:ascii="Times New Roman" w:hAnsi="Times New Roman" w:cs="Times New Roman"/>
                <w:b/>
                <w:sz w:val="27"/>
                <w:szCs w:val="27"/>
              </w:rPr>
              <w:t>3</w:t>
            </w:r>
          </w:p>
        </w:tc>
      </w:tr>
      <w:tr w:rsidR="006B35F0" w:rsidRPr="00CD2255" w:rsidTr="00063625">
        <w:tc>
          <w:tcPr>
            <w:tcW w:w="8820" w:type="dxa"/>
          </w:tcPr>
          <w:p w:rsidR="002129BC" w:rsidRPr="00FD5C8F" w:rsidRDefault="002129BC" w:rsidP="002129BC">
            <w:pPr>
              <w:pStyle w:val="2f0"/>
              <w:tabs>
                <w:tab w:val="left" w:pos="1260"/>
              </w:tabs>
              <w:spacing w:before="0" w:after="0"/>
              <w:rPr>
                <w:b/>
                <w:sz w:val="28"/>
                <w:szCs w:val="28"/>
              </w:rPr>
            </w:pPr>
            <w:r w:rsidRPr="00FD5C8F">
              <w:rPr>
                <w:b/>
                <w:sz w:val="28"/>
                <w:szCs w:val="28"/>
              </w:rPr>
              <w:t>Нормативно-правовое обеспечение деятельности общеобразовательн</w:t>
            </w:r>
            <w:r w:rsidR="0078454F">
              <w:rPr>
                <w:b/>
                <w:sz w:val="28"/>
                <w:szCs w:val="28"/>
              </w:rPr>
              <w:t>ой</w:t>
            </w:r>
            <w:r w:rsidRPr="00FD5C8F">
              <w:rPr>
                <w:b/>
                <w:sz w:val="28"/>
                <w:szCs w:val="28"/>
              </w:rPr>
              <w:t xml:space="preserve"> </w:t>
            </w:r>
            <w:r w:rsidR="0078454F">
              <w:rPr>
                <w:b/>
                <w:sz w:val="28"/>
                <w:szCs w:val="28"/>
              </w:rPr>
              <w:t>организации</w:t>
            </w:r>
            <w:r w:rsidRPr="00FD5C8F">
              <w:rPr>
                <w:b/>
                <w:sz w:val="28"/>
                <w:szCs w:val="28"/>
              </w:rPr>
              <w:t xml:space="preserve"> в части введения федерального государственного образовательного стандарта основного общего образования</w:t>
            </w:r>
            <w:r>
              <w:rPr>
                <w:b/>
                <w:sz w:val="28"/>
                <w:szCs w:val="28"/>
              </w:rPr>
              <w:t>………………………………………………………………..</w:t>
            </w:r>
          </w:p>
          <w:p w:rsidR="006B35F0" w:rsidRPr="00CD2255" w:rsidRDefault="006B35F0" w:rsidP="008A0A8C">
            <w:pPr>
              <w:spacing w:after="0" w:line="240" w:lineRule="auto"/>
              <w:rPr>
                <w:rFonts w:ascii="Times New Roman" w:hAnsi="Times New Roman" w:cs="Times New Roman"/>
                <w:sz w:val="27"/>
                <w:szCs w:val="27"/>
              </w:rPr>
            </w:pPr>
          </w:p>
        </w:tc>
        <w:tc>
          <w:tcPr>
            <w:tcW w:w="678" w:type="dxa"/>
          </w:tcPr>
          <w:p w:rsidR="006B35F0" w:rsidRDefault="006B35F0" w:rsidP="006B35F0">
            <w:pPr>
              <w:spacing w:after="0" w:line="240" w:lineRule="auto"/>
              <w:jc w:val="center"/>
              <w:rPr>
                <w:rFonts w:ascii="Times New Roman" w:hAnsi="Times New Roman" w:cs="Times New Roman"/>
                <w:b/>
                <w:color w:val="000000" w:themeColor="text1"/>
                <w:sz w:val="27"/>
                <w:szCs w:val="27"/>
              </w:rPr>
            </w:pPr>
          </w:p>
          <w:p w:rsidR="00C60DB0" w:rsidRDefault="00C60DB0" w:rsidP="006B35F0">
            <w:pPr>
              <w:spacing w:after="0" w:line="240" w:lineRule="auto"/>
              <w:jc w:val="center"/>
              <w:rPr>
                <w:rFonts w:ascii="Times New Roman" w:hAnsi="Times New Roman" w:cs="Times New Roman"/>
                <w:b/>
                <w:color w:val="000000" w:themeColor="text1"/>
                <w:sz w:val="27"/>
                <w:szCs w:val="27"/>
              </w:rPr>
            </w:pPr>
          </w:p>
          <w:p w:rsidR="00C60DB0" w:rsidRDefault="00C60DB0" w:rsidP="006B35F0">
            <w:pPr>
              <w:spacing w:after="0" w:line="240" w:lineRule="auto"/>
              <w:jc w:val="center"/>
              <w:rPr>
                <w:rFonts w:ascii="Times New Roman" w:hAnsi="Times New Roman" w:cs="Times New Roman"/>
                <w:b/>
                <w:color w:val="000000" w:themeColor="text1"/>
                <w:sz w:val="27"/>
                <w:szCs w:val="27"/>
              </w:rPr>
            </w:pPr>
          </w:p>
          <w:p w:rsidR="00C60DB0" w:rsidRPr="002129BC" w:rsidRDefault="00A47C64" w:rsidP="006B35F0">
            <w:pPr>
              <w:spacing w:after="0" w:line="240" w:lineRule="auto"/>
              <w:jc w:val="center"/>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5</w:t>
            </w:r>
          </w:p>
        </w:tc>
      </w:tr>
      <w:tr w:rsidR="006B35F0" w:rsidRPr="00CD2255" w:rsidTr="00063625">
        <w:tc>
          <w:tcPr>
            <w:tcW w:w="8820" w:type="dxa"/>
          </w:tcPr>
          <w:p w:rsidR="006B35F0" w:rsidRPr="00CD2255" w:rsidRDefault="002129BC" w:rsidP="0078454F">
            <w:pPr>
              <w:spacing w:after="0" w:line="240" w:lineRule="auto"/>
              <w:rPr>
                <w:rFonts w:ascii="Times New Roman" w:hAnsi="Times New Roman" w:cs="Times New Roman"/>
                <w:sz w:val="27"/>
                <w:szCs w:val="27"/>
              </w:rPr>
            </w:pPr>
            <w:r w:rsidRPr="00CD2255">
              <w:rPr>
                <w:rFonts w:ascii="Times New Roman" w:eastAsia="Times New Roman" w:hAnsi="Times New Roman" w:cs="Times New Roman"/>
                <w:b/>
                <w:sz w:val="28"/>
                <w:szCs w:val="28"/>
              </w:rPr>
              <w:t>Организация образовательного процесса, направленного на достижение результатов реализации ООП ООО в 8-х классах</w:t>
            </w:r>
            <w:r>
              <w:rPr>
                <w:rFonts w:ascii="Times New Roman" w:eastAsia="Times New Roman" w:hAnsi="Times New Roman" w:cs="Times New Roman"/>
                <w:b/>
                <w:sz w:val="28"/>
                <w:szCs w:val="28"/>
              </w:rPr>
              <w:t>……..</w:t>
            </w:r>
          </w:p>
        </w:tc>
        <w:tc>
          <w:tcPr>
            <w:tcW w:w="678" w:type="dxa"/>
          </w:tcPr>
          <w:p w:rsidR="006B35F0" w:rsidRDefault="006B35F0" w:rsidP="006B35F0">
            <w:pPr>
              <w:spacing w:after="0" w:line="240" w:lineRule="auto"/>
              <w:jc w:val="center"/>
              <w:rPr>
                <w:rFonts w:ascii="Times New Roman" w:hAnsi="Times New Roman" w:cs="Times New Roman"/>
                <w:b/>
                <w:color w:val="000000" w:themeColor="text1"/>
                <w:sz w:val="27"/>
                <w:szCs w:val="27"/>
              </w:rPr>
            </w:pPr>
          </w:p>
          <w:p w:rsidR="00C60DB0" w:rsidRPr="002129BC" w:rsidRDefault="00C60DB0" w:rsidP="00A47C64">
            <w:pPr>
              <w:spacing w:after="0" w:line="240" w:lineRule="auto"/>
              <w:jc w:val="center"/>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3</w:t>
            </w:r>
            <w:r w:rsidR="00A47C64">
              <w:rPr>
                <w:rFonts w:ascii="Times New Roman" w:hAnsi="Times New Roman" w:cs="Times New Roman"/>
                <w:b/>
                <w:color w:val="000000" w:themeColor="text1"/>
                <w:sz w:val="27"/>
                <w:szCs w:val="27"/>
              </w:rPr>
              <w:t>3</w:t>
            </w:r>
          </w:p>
        </w:tc>
      </w:tr>
      <w:tr w:rsidR="006B35F0" w:rsidRPr="00CD2255" w:rsidTr="00063625">
        <w:tc>
          <w:tcPr>
            <w:tcW w:w="8820" w:type="dxa"/>
          </w:tcPr>
          <w:p w:rsidR="0078454F" w:rsidRDefault="0078454F" w:rsidP="008A0A8C">
            <w:pPr>
              <w:pStyle w:val="81"/>
              <w:shd w:val="clear" w:color="auto" w:fill="auto"/>
              <w:spacing w:line="240" w:lineRule="auto"/>
              <w:rPr>
                <w:rFonts w:ascii="Times New Roman" w:hAnsi="Times New Roman"/>
                <w:b/>
                <w:sz w:val="27"/>
                <w:szCs w:val="27"/>
              </w:rPr>
            </w:pPr>
          </w:p>
          <w:p w:rsidR="006B35F0" w:rsidRPr="0078454F" w:rsidRDefault="006B35F0" w:rsidP="008A0A8C">
            <w:pPr>
              <w:pStyle w:val="81"/>
              <w:shd w:val="clear" w:color="auto" w:fill="auto"/>
              <w:spacing w:line="240" w:lineRule="auto"/>
              <w:rPr>
                <w:rFonts w:ascii="Times New Roman" w:hAnsi="Times New Roman"/>
                <w:sz w:val="28"/>
                <w:szCs w:val="28"/>
              </w:rPr>
            </w:pPr>
            <w:r w:rsidRPr="0078454F">
              <w:rPr>
                <w:rFonts w:ascii="Times New Roman" w:hAnsi="Times New Roman"/>
                <w:b/>
                <w:sz w:val="28"/>
                <w:szCs w:val="28"/>
              </w:rPr>
              <w:t xml:space="preserve">Особенности организации учебного процесса в </w:t>
            </w:r>
            <w:r w:rsidR="008A0A8C" w:rsidRPr="0078454F">
              <w:rPr>
                <w:rFonts w:ascii="Times New Roman" w:hAnsi="Times New Roman"/>
                <w:b/>
                <w:sz w:val="28"/>
                <w:szCs w:val="28"/>
              </w:rPr>
              <w:t>8</w:t>
            </w:r>
            <w:r w:rsidRPr="0078454F">
              <w:rPr>
                <w:rFonts w:ascii="Times New Roman" w:hAnsi="Times New Roman"/>
                <w:b/>
                <w:sz w:val="28"/>
                <w:szCs w:val="28"/>
              </w:rPr>
              <w:t xml:space="preserve">-х классах </w:t>
            </w:r>
            <w:r w:rsidRPr="0078454F">
              <w:rPr>
                <w:rFonts w:ascii="Times New Roman" w:hAnsi="Times New Roman"/>
                <w:b/>
                <w:sz w:val="28"/>
                <w:szCs w:val="28"/>
              </w:rPr>
              <w:br/>
              <w:t>по предметам</w:t>
            </w:r>
            <w:r w:rsidRPr="0078454F">
              <w:rPr>
                <w:rFonts w:ascii="Times New Roman" w:hAnsi="Times New Roman"/>
                <w:sz w:val="28"/>
                <w:szCs w:val="28"/>
              </w:rPr>
              <w:t>…………………………………………………….……….…</w:t>
            </w:r>
          </w:p>
        </w:tc>
        <w:tc>
          <w:tcPr>
            <w:tcW w:w="678" w:type="dxa"/>
          </w:tcPr>
          <w:p w:rsidR="006B35F0" w:rsidRDefault="006B35F0" w:rsidP="006B35F0">
            <w:pPr>
              <w:spacing w:after="0" w:line="240" w:lineRule="auto"/>
              <w:jc w:val="center"/>
              <w:rPr>
                <w:rFonts w:ascii="Times New Roman" w:hAnsi="Times New Roman" w:cs="Times New Roman"/>
                <w:b/>
                <w:color w:val="000000" w:themeColor="text1"/>
                <w:sz w:val="27"/>
                <w:szCs w:val="27"/>
              </w:rPr>
            </w:pPr>
          </w:p>
          <w:p w:rsidR="0078454F" w:rsidRDefault="0078454F" w:rsidP="006B35F0">
            <w:pPr>
              <w:spacing w:after="0" w:line="240" w:lineRule="auto"/>
              <w:jc w:val="center"/>
              <w:rPr>
                <w:rFonts w:ascii="Times New Roman" w:hAnsi="Times New Roman" w:cs="Times New Roman"/>
                <w:b/>
                <w:color w:val="000000" w:themeColor="text1"/>
                <w:sz w:val="27"/>
                <w:szCs w:val="27"/>
              </w:rPr>
            </w:pPr>
          </w:p>
          <w:p w:rsidR="005806B5" w:rsidRPr="002129BC" w:rsidRDefault="000D7DC6" w:rsidP="006B35F0">
            <w:pPr>
              <w:spacing w:after="0" w:line="240" w:lineRule="auto"/>
              <w:jc w:val="center"/>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49</w:t>
            </w:r>
          </w:p>
        </w:tc>
      </w:tr>
      <w:tr w:rsidR="006B35F0" w:rsidRPr="00CD2255" w:rsidTr="00063625">
        <w:tc>
          <w:tcPr>
            <w:tcW w:w="8820" w:type="dxa"/>
          </w:tcPr>
          <w:p w:rsidR="0078454F" w:rsidRPr="0078454F" w:rsidRDefault="0078454F" w:rsidP="006B35F0">
            <w:pPr>
              <w:pStyle w:val="81"/>
              <w:shd w:val="clear" w:color="auto" w:fill="auto"/>
              <w:spacing w:line="240" w:lineRule="auto"/>
              <w:ind w:firstLine="612"/>
              <w:rPr>
                <w:rFonts w:ascii="Times New Roman" w:hAnsi="Times New Roman"/>
                <w:b/>
                <w:i/>
                <w:sz w:val="28"/>
                <w:szCs w:val="28"/>
              </w:rPr>
            </w:pPr>
          </w:p>
          <w:p w:rsidR="006B35F0" w:rsidRPr="0078454F" w:rsidRDefault="006B35F0" w:rsidP="006B35F0">
            <w:pPr>
              <w:pStyle w:val="81"/>
              <w:shd w:val="clear" w:color="auto" w:fill="auto"/>
              <w:spacing w:line="240" w:lineRule="auto"/>
              <w:ind w:firstLine="612"/>
              <w:rPr>
                <w:rFonts w:ascii="Times New Roman" w:hAnsi="Times New Roman"/>
                <w:b/>
                <w:i/>
                <w:sz w:val="28"/>
                <w:szCs w:val="28"/>
              </w:rPr>
            </w:pPr>
            <w:r w:rsidRPr="0078454F">
              <w:rPr>
                <w:rFonts w:ascii="Times New Roman" w:hAnsi="Times New Roman"/>
                <w:b/>
                <w:i/>
                <w:sz w:val="28"/>
                <w:szCs w:val="28"/>
              </w:rPr>
              <w:t>Предметная область «Филология»………………………………...</w:t>
            </w:r>
          </w:p>
        </w:tc>
        <w:tc>
          <w:tcPr>
            <w:tcW w:w="678" w:type="dxa"/>
          </w:tcPr>
          <w:p w:rsidR="0078454F" w:rsidRDefault="0078454F" w:rsidP="006B35F0">
            <w:pPr>
              <w:spacing w:after="0" w:line="240" w:lineRule="auto"/>
              <w:jc w:val="center"/>
              <w:rPr>
                <w:rFonts w:ascii="Times New Roman" w:hAnsi="Times New Roman" w:cs="Times New Roman"/>
                <w:b/>
                <w:color w:val="000000" w:themeColor="text1"/>
                <w:sz w:val="27"/>
                <w:szCs w:val="27"/>
              </w:rPr>
            </w:pPr>
          </w:p>
          <w:p w:rsidR="006B35F0" w:rsidRPr="002129BC" w:rsidRDefault="000D7DC6" w:rsidP="006B35F0">
            <w:pPr>
              <w:spacing w:after="0" w:line="240" w:lineRule="auto"/>
              <w:jc w:val="center"/>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49</w:t>
            </w:r>
          </w:p>
        </w:tc>
      </w:tr>
      <w:tr w:rsidR="006B35F0" w:rsidRPr="00CD2255" w:rsidTr="00063625">
        <w:tc>
          <w:tcPr>
            <w:tcW w:w="8820" w:type="dxa"/>
          </w:tcPr>
          <w:p w:rsidR="006B35F0" w:rsidRPr="0078454F" w:rsidRDefault="006B35F0" w:rsidP="005806B5">
            <w:pPr>
              <w:spacing w:after="0" w:line="240" w:lineRule="auto"/>
              <w:ind w:firstLine="612"/>
              <w:rPr>
                <w:rFonts w:ascii="Times New Roman" w:hAnsi="Times New Roman" w:cs="Times New Roman"/>
                <w:sz w:val="28"/>
                <w:szCs w:val="28"/>
              </w:rPr>
            </w:pPr>
            <w:r w:rsidRPr="0078454F">
              <w:rPr>
                <w:rFonts w:ascii="Times New Roman" w:hAnsi="Times New Roman" w:cs="Times New Roman"/>
                <w:i/>
                <w:sz w:val="28"/>
                <w:szCs w:val="28"/>
              </w:rPr>
              <w:t>Русский язык</w:t>
            </w:r>
            <w:r w:rsidR="005806B5" w:rsidRPr="0078454F">
              <w:rPr>
                <w:rFonts w:ascii="Times New Roman" w:hAnsi="Times New Roman" w:cs="Times New Roman"/>
                <w:sz w:val="28"/>
                <w:szCs w:val="28"/>
              </w:rPr>
              <w:t xml:space="preserve">. </w:t>
            </w:r>
            <w:r w:rsidR="005806B5" w:rsidRPr="0078454F">
              <w:rPr>
                <w:rFonts w:ascii="Times New Roman" w:hAnsi="Times New Roman" w:cs="Times New Roman"/>
                <w:i/>
                <w:sz w:val="28"/>
                <w:szCs w:val="28"/>
              </w:rPr>
              <w:t>Родной язык</w:t>
            </w:r>
            <w:r w:rsidR="005806B5" w:rsidRPr="0078454F">
              <w:rPr>
                <w:rFonts w:ascii="Times New Roman" w:hAnsi="Times New Roman" w:cs="Times New Roman"/>
                <w:sz w:val="28"/>
                <w:szCs w:val="28"/>
              </w:rPr>
              <w:t>…..</w:t>
            </w:r>
            <w:r w:rsidRPr="0078454F">
              <w:rPr>
                <w:rFonts w:ascii="Times New Roman" w:hAnsi="Times New Roman" w:cs="Times New Roman"/>
                <w:sz w:val="28"/>
                <w:szCs w:val="28"/>
              </w:rPr>
              <w:t>……………………………</w:t>
            </w:r>
            <w:r w:rsidR="005806B5" w:rsidRPr="0078454F">
              <w:rPr>
                <w:rFonts w:ascii="Times New Roman" w:hAnsi="Times New Roman" w:cs="Times New Roman"/>
                <w:sz w:val="28"/>
                <w:szCs w:val="28"/>
              </w:rPr>
              <w:t>…………..</w:t>
            </w:r>
          </w:p>
        </w:tc>
        <w:tc>
          <w:tcPr>
            <w:tcW w:w="678" w:type="dxa"/>
          </w:tcPr>
          <w:p w:rsidR="006B35F0" w:rsidRPr="002129BC" w:rsidRDefault="005806B5" w:rsidP="000D7DC6">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5</w:t>
            </w:r>
            <w:r w:rsidR="000D7DC6">
              <w:rPr>
                <w:rFonts w:ascii="Times New Roman" w:hAnsi="Times New Roman" w:cs="Times New Roman"/>
                <w:color w:val="000000" w:themeColor="text1"/>
                <w:sz w:val="27"/>
                <w:szCs w:val="27"/>
              </w:rPr>
              <w:t>0</w:t>
            </w:r>
          </w:p>
        </w:tc>
      </w:tr>
      <w:tr w:rsidR="006B35F0" w:rsidRPr="00CD2255" w:rsidTr="00063625">
        <w:tc>
          <w:tcPr>
            <w:tcW w:w="8820" w:type="dxa"/>
          </w:tcPr>
          <w:p w:rsidR="006B35F0" w:rsidRPr="0078454F" w:rsidRDefault="006B35F0" w:rsidP="0078454F">
            <w:pPr>
              <w:spacing w:after="0" w:line="240" w:lineRule="auto"/>
              <w:ind w:firstLine="612"/>
              <w:rPr>
                <w:rFonts w:ascii="Times New Roman" w:hAnsi="Times New Roman" w:cs="Times New Roman"/>
                <w:sz w:val="28"/>
                <w:szCs w:val="28"/>
              </w:rPr>
            </w:pPr>
            <w:r w:rsidRPr="0078454F">
              <w:rPr>
                <w:rFonts w:ascii="Times New Roman" w:hAnsi="Times New Roman" w:cs="Times New Roman"/>
                <w:i/>
                <w:sz w:val="28"/>
                <w:szCs w:val="28"/>
              </w:rPr>
              <w:t>Литература</w:t>
            </w:r>
            <w:r w:rsidR="005806B5" w:rsidRPr="0078454F">
              <w:rPr>
                <w:rFonts w:ascii="Times New Roman" w:hAnsi="Times New Roman" w:cs="Times New Roman"/>
                <w:sz w:val="28"/>
                <w:szCs w:val="28"/>
              </w:rPr>
              <w:t xml:space="preserve">. </w:t>
            </w:r>
            <w:r w:rsidR="005806B5" w:rsidRPr="0078454F">
              <w:rPr>
                <w:rFonts w:ascii="Times New Roman" w:hAnsi="Times New Roman" w:cs="Times New Roman"/>
                <w:i/>
                <w:sz w:val="28"/>
                <w:szCs w:val="28"/>
              </w:rPr>
              <w:t>Родная литература</w:t>
            </w:r>
            <w:r w:rsidRPr="0078454F">
              <w:rPr>
                <w:rFonts w:ascii="Times New Roman" w:hAnsi="Times New Roman" w:cs="Times New Roman"/>
                <w:sz w:val="28"/>
                <w:szCs w:val="28"/>
              </w:rPr>
              <w:t>…………………………………...</w:t>
            </w:r>
          </w:p>
        </w:tc>
        <w:tc>
          <w:tcPr>
            <w:tcW w:w="678" w:type="dxa"/>
          </w:tcPr>
          <w:p w:rsidR="006B35F0" w:rsidRPr="002129BC" w:rsidRDefault="005806B5" w:rsidP="00985B33">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5</w:t>
            </w:r>
            <w:r w:rsidR="00985B33">
              <w:rPr>
                <w:rFonts w:ascii="Times New Roman" w:hAnsi="Times New Roman" w:cs="Times New Roman"/>
                <w:color w:val="000000" w:themeColor="text1"/>
                <w:sz w:val="27"/>
                <w:szCs w:val="27"/>
              </w:rPr>
              <w:t>6</w:t>
            </w:r>
          </w:p>
        </w:tc>
      </w:tr>
      <w:tr w:rsidR="006B35F0" w:rsidRPr="00CD2255" w:rsidTr="00063625">
        <w:tc>
          <w:tcPr>
            <w:tcW w:w="8820" w:type="dxa"/>
          </w:tcPr>
          <w:p w:rsidR="006B35F0" w:rsidRPr="0078454F" w:rsidRDefault="006B35F0" w:rsidP="006B35F0">
            <w:pPr>
              <w:spacing w:after="0" w:line="240" w:lineRule="auto"/>
              <w:ind w:firstLine="612"/>
              <w:rPr>
                <w:rFonts w:ascii="Times New Roman" w:hAnsi="Times New Roman" w:cs="Times New Roman"/>
                <w:b/>
                <w:sz w:val="28"/>
                <w:szCs w:val="28"/>
              </w:rPr>
            </w:pPr>
            <w:r w:rsidRPr="0078454F">
              <w:rPr>
                <w:rFonts w:ascii="Times New Roman" w:hAnsi="Times New Roman" w:cs="Times New Roman"/>
                <w:b/>
                <w:i/>
                <w:sz w:val="28"/>
                <w:szCs w:val="28"/>
              </w:rPr>
              <w:t>Предметная область «Математика и информатика»…………</w:t>
            </w:r>
          </w:p>
        </w:tc>
        <w:tc>
          <w:tcPr>
            <w:tcW w:w="678" w:type="dxa"/>
          </w:tcPr>
          <w:p w:rsidR="006B35F0" w:rsidRPr="002129BC" w:rsidRDefault="005806B5" w:rsidP="00985B33">
            <w:pPr>
              <w:spacing w:after="0" w:line="240" w:lineRule="auto"/>
              <w:jc w:val="center"/>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6</w:t>
            </w:r>
            <w:r w:rsidR="00985B33">
              <w:rPr>
                <w:rFonts w:ascii="Times New Roman" w:hAnsi="Times New Roman" w:cs="Times New Roman"/>
                <w:b/>
                <w:color w:val="000000" w:themeColor="text1"/>
                <w:sz w:val="27"/>
                <w:szCs w:val="27"/>
              </w:rPr>
              <w:t>2</w:t>
            </w:r>
          </w:p>
        </w:tc>
      </w:tr>
      <w:tr w:rsidR="006B35F0" w:rsidRPr="00CD2255" w:rsidTr="00063625">
        <w:tc>
          <w:tcPr>
            <w:tcW w:w="8820" w:type="dxa"/>
          </w:tcPr>
          <w:p w:rsidR="006B35F0" w:rsidRPr="0078454F" w:rsidRDefault="006B35F0" w:rsidP="006B35F0">
            <w:pPr>
              <w:spacing w:after="0" w:line="240" w:lineRule="auto"/>
              <w:ind w:firstLine="612"/>
              <w:rPr>
                <w:rFonts w:ascii="Times New Roman" w:hAnsi="Times New Roman" w:cs="Times New Roman"/>
                <w:i/>
                <w:sz w:val="28"/>
                <w:szCs w:val="28"/>
              </w:rPr>
            </w:pPr>
            <w:r w:rsidRPr="0078454F">
              <w:rPr>
                <w:rFonts w:ascii="Times New Roman" w:hAnsi="Times New Roman" w:cs="Times New Roman"/>
                <w:i/>
                <w:sz w:val="28"/>
                <w:szCs w:val="28"/>
              </w:rPr>
              <w:t>Алгебра………………………………………………………………………….</w:t>
            </w:r>
          </w:p>
        </w:tc>
        <w:tc>
          <w:tcPr>
            <w:tcW w:w="678" w:type="dxa"/>
          </w:tcPr>
          <w:p w:rsidR="006B35F0" w:rsidRPr="002129BC" w:rsidRDefault="005806B5" w:rsidP="00985B33">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6</w:t>
            </w:r>
            <w:r w:rsidR="00985B33">
              <w:rPr>
                <w:rFonts w:ascii="Times New Roman" w:hAnsi="Times New Roman" w:cs="Times New Roman"/>
                <w:color w:val="000000" w:themeColor="text1"/>
                <w:sz w:val="27"/>
                <w:szCs w:val="27"/>
              </w:rPr>
              <w:t>2</w:t>
            </w:r>
          </w:p>
        </w:tc>
      </w:tr>
      <w:tr w:rsidR="006B35F0" w:rsidRPr="00CD2255" w:rsidTr="00063625">
        <w:tc>
          <w:tcPr>
            <w:tcW w:w="8820" w:type="dxa"/>
          </w:tcPr>
          <w:p w:rsidR="006B35F0" w:rsidRPr="0078454F" w:rsidRDefault="006B35F0" w:rsidP="006B35F0">
            <w:pPr>
              <w:spacing w:after="0" w:line="240" w:lineRule="auto"/>
              <w:ind w:firstLine="612"/>
              <w:rPr>
                <w:rFonts w:ascii="Times New Roman" w:hAnsi="Times New Roman" w:cs="Times New Roman"/>
                <w:i/>
                <w:sz w:val="28"/>
                <w:szCs w:val="28"/>
              </w:rPr>
            </w:pPr>
            <w:r w:rsidRPr="0078454F">
              <w:rPr>
                <w:rFonts w:ascii="Times New Roman" w:hAnsi="Times New Roman" w:cs="Times New Roman"/>
                <w:i/>
                <w:sz w:val="28"/>
                <w:szCs w:val="28"/>
              </w:rPr>
              <w:t>Геометрия……………………………………………………………………..</w:t>
            </w:r>
          </w:p>
        </w:tc>
        <w:tc>
          <w:tcPr>
            <w:tcW w:w="678" w:type="dxa"/>
          </w:tcPr>
          <w:p w:rsidR="006B35F0" w:rsidRPr="002129BC" w:rsidRDefault="000D7DC6" w:rsidP="00816BDD">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7</w:t>
            </w:r>
            <w:r w:rsidR="00816BDD">
              <w:rPr>
                <w:rFonts w:ascii="Times New Roman" w:hAnsi="Times New Roman" w:cs="Times New Roman"/>
                <w:color w:val="000000" w:themeColor="text1"/>
                <w:sz w:val="27"/>
                <w:szCs w:val="27"/>
              </w:rPr>
              <w:t>8</w:t>
            </w:r>
          </w:p>
        </w:tc>
      </w:tr>
      <w:tr w:rsidR="006B35F0" w:rsidRPr="00CD2255" w:rsidTr="00063625">
        <w:tc>
          <w:tcPr>
            <w:tcW w:w="8820" w:type="dxa"/>
          </w:tcPr>
          <w:p w:rsidR="006B35F0" w:rsidRPr="0078454F" w:rsidRDefault="006B35F0" w:rsidP="006B35F0">
            <w:pPr>
              <w:spacing w:after="0" w:line="240" w:lineRule="auto"/>
              <w:ind w:firstLine="612"/>
              <w:rPr>
                <w:rFonts w:ascii="Times New Roman" w:hAnsi="Times New Roman" w:cs="Times New Roman"/>
                <w:i/>
                <w:sz w:val="28"/>
                <w:szCs w:val="28"/>
              </w:rPr>
            </w:pPr>
            <w:r w:rsidRPr="0078454F">
              <w:rPr>
                <w:rFonts w:ascii="Times New Roman" w:hAnsi="Times New Roman" w:cs="Times New Roman"/>
                <w:i/>
                <w:sz w:val="28"/>
                <w:szCs w:val="28"/>
              </w:rPr>
              <w:t>Информатика…………………………………………………………………</w:t>
            </w:r>
          </w:p>
        </w:tc>
        <w:tc>
          <w:tcPr>
            <w:tcW w:w="678" w:type="dxa"/>
          </w:tcPr>
          <w:p w:rsidR="006B35F0" w:rsidRPr="002129BC" w:rsidRDefault="005806B5" w:rsidP="00816BDD">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8</w:t>
            </w:r>
            <w:r w:rsidR="00816BDD">
              <w:rPr>
                <w:rFonts w:ascii="Times New Roman" w:hAnsi="Times New Roman" w:cs="Times New Roman"/>
                <w:color w:val="000000" w:themeColor="text1"/>
                <w:sz w:val="27"/>
                <w:szCs w:val="27"/>
              </w:rPr>
              <w:t>3</w:t>
            </w:r>
          </w:p>
        </w:tc>
      </w:tr>
      <w:tr w:rsidR="006B35F0" w:rsidRPr="00CD2255" w:rsidTr="00063625">
        <w:tc>
          <w:tcPr>
            <w:tcW w:w="8820" w:type="dxa"/>
          </w:tcPr>
          <w:p w:rsidR="006B35F0" w:rsidRPr="0078454F" w:rsidRDefault="006B35F0" w:rsidP="006B35F0">
            <w:pPr>
              <w:spacing w:after="0" w:line="240" w:lineRule="auto"/>
              <w:ind w:firstLine="612"/>
              <w:rPr>
                <w:rFonts w:ascii="Times New Roman" w:hAnsi="Times New Roman" w:cs="Times New Roman"/>
                <w:b/>
                <w:i/>
                <w:sz w:val="28"/>
                <w:szCs w:val="28"/>
              </w:rPr>
            </w:pPr>
            <w:r w:rsidRPr="0078454F">
              <w:rPr>
                <w:rFonts w:ascii="Times New Roman" w:hAnsi="Times New Roman" w:cs="Times New Roman"/>
                <w:b/>
                <w:i/>
                <w:sz w:val="28"/>
                <w:szCs w:val="28"/>
              </w:rPr>
              <w:t>Предметная область «Общественно-научные предметы»……..</w:t>
            </w:r>
          </w:p>
        </w:tc>
        <w:tc>
          <w:tcPr>
            <w:tcW w:w="678" w:type="dxa"/>
          </w:tcPr>
          <w:p w:rsidR="006B35F0" w:rsidRPr="002129BC" w:rsidRDefault="00816BDD" w:rsidP="000D7DC6">
            <w:pPr>
              <w:spacing w:after="0" w:line="240" w:lineRule="auto"/>
              <w:jc w:val="center"/>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89</w:t>
            </w:r>
          </w:p>
        </w:tc>
      </w:tr>
      <w:tr w:rsidR="006B35F0" w:rsidRPr="00CD2255" w:rsidTr="00063625">
        <w:tc>
          <w:tcPr>
            <w:tcW w:w="8820" w:type="dxa"/>
          </w:tcPr>
          <w:p w:rsidR="006B35F0" w:rsidRPr="0078454F" w:rsidRDefault="006B35F0" w:rsidP="0078454F">
            <w:pPr>
              <w:spacing w:after="0" w:line="240" w:lineRule="auto"/>
              <w:ind w:firstLine="612"/>
              <w:rPr>
                <w:rFonts w:ascii="Times New Roman" w:hAnsi="Times New Roman" w:cs="Times New Roman"/>
                <w:sz w:val="28"/>
                <w:szCs w:val="28"/>
              </w:rPr>
            </w:pPr>
            <w:r w:rsidRPr="0078454F">
              <w:rPr>
                <w:rFonts w:ascii="Times New Roman" w:hAnsi="Times New Roman" w:cs="Times New Roman"/>
                <w:i/>
                <w:sz w:val="28"/>
                <w:szCs w:val="28"/>
              </w:rPr>
              <w:t>История</w:t>
            </w:r>
            <w:r w:rsidR="005806B5" w:rsidRPr="0078454F">
              <w:rPr>
                <w:rFonts w:ascii="Times New Roman" w:hAnsi="Times New Roman" w:cs="Times New Roman"/>
                <w:i/>
                <w:sz w:val="28"/>
                <w:szCs w:val="28"/>
              </w:rPr>
              <w:t>.</w:t>
            </w:r>
            <w:r w:rsidRPr="0078454F">
              <w:rPr>
                <w:rFonts w:ascii="Times New Roman" w:hAnsi="Times New Roman" w:cs="Times New Roman"/>
                <w:sz w:val="28"/>
                <w:szCs w:val="28"/>
              </w:rPr>
              <w:t xml:space="preserve"> </w:t>
            </w:r>
            <w:r w:rsidR="005806B5" w:rsidRPr="0078454F">
              <w:rPr>
                <w:rFonts w:ascii="Times New Roman" w:hAnsi="Times New Roman" w:cs="Times New Roman"/>
                <w:i/>
                <w:sz w:val="28"/>
                <w:szCs w:val="28"/>
              </w:rPr>
              <w:t xml:space="preserve">Обществознание </w:t>
            </w:r>
            <w:r w:rsidRPr="0078454F">
              <w:rPr>
                <w:rFonts w:ascii="Times New Roman" w:hAnsi="Times New Roman" w:cs="Times New Roman"/>
                <w:sz w:val="28"/>
                <w:szCs w:val="28"/>
              </w:rPr>
              <w:t>…………………..……..…………..........</w:t>
            </w:r>
          </w:p>
        </w:tc>
        <w:tc>
          <w:tcPr>
            <w:tcW w:w="678" w:type="dxa"/>
          </w:tcPr>
          <w:p w:rsidR="006B35F0" w:rsidRPr="002129BC" w:rsidRDefault="00816BDD" w:rsidP="000D7DC6">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89</w:t>
            </w:r>
          </w:p>
        </w:tc>
      </w:tr>
      <w:tr w:rsidR="006B35F0" w:rsidRPr="00CD2255" w:rsidTr="00063625">
        <w:tc>
          <w:tcPr>
            <w:tcW w:w="8820" w:type="dxa"/>
          </w:tcPr>
          <w:p w:rsidR="006B35F0" w:rsidRPr="0078454F" w:rsidRDefault="006B35F0" w:rsidP="006B35F0">
            <w:pPr>
              <w:spacing w:after="0" w:line="240" w:lineRule="auto"/>
              <w:ind w:firstLine="612"/>
              <w:rPr>
                <w:rFonts w:ascii="Times New Roman" w:hAnsi="Times New Roman" w:cs="Times New Roman"/>
                <w:sz w:val="28"/>
                <w:szCs w:val="28"/>
              </w:rPr>
            </w:pPr>
            <w:r w:rsidRPr="0078454F">
              <w:rPr>
                <w:rFonts w:ascii="Times New Roman" w:hAnsi="Times New Roman" w:cs="Times New Roman"/>
                <w:i/>
                <w:sz w:val="28"/>
                <w:szCs w:val="28"/>
              </w:rPr>
              <w:t>География ..</w:t>
            </w:r>
            <w:r w:rsidRPr="0078454F">
              <w:rPr>
                <w:rFonts w:ascii="Times New Roman" w:hAnsi="Times New Roman" w:cs="Times New Roman"/>
                <w:sz w:val="28"/>
                <w:szCs w:val="28"/>
              </w:rPr>
              <w:t>………………………………………...………………….</w:t>
            </w:r>
          </w:p>
        </w:tc>
        <w:tc>
          <w:tcPr>
            <w:tcW w:w="678" w:type="dxa"/>
          </w:tcPr>
          <w:p w:rsidR="006B35F0" w:rsidRPr="002129BC" w:rsidRDefault="005806B5" w:rsidP="00816BDD">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9</w:t>
            </w:r>
            <w:r w:rsidR="00816BDD">
              <w:rPr>
                <w:rFonts w:ascii="Times New Roman" w:hAnsi="Times New Roman" w:cs="Times New Roman"/>
                <w:color w:val="000000" w:themeColor="text1"/>
                <w:sz w:val="27"/>
                <w:szCs w:val="27"/>
              </w:rPr>
              <w:t>5</w:t>
            </w:r>
          </w:p>
        </w:tc>
      </w:tr>
      <w:tr w:rsidR="006B35F0" w:rsidRPr="00CD2255" w:rsidTr="00063625">
        <w:tc>
          <w:tcPr>
            <w:tcW w:w="8820" w:type="dxa"/>
          </w:tcPr>
          <w:p w:rsidR="006B35F0" w:rsidRPr="0078454F" w:rsidRDefault="006B35F0" w:rsidP="008A0A8C">
            <w:pPr>
              <w:spacing w:after="0" w:line="240" w:lineRule="auto"/>
              <w:ind w:firstLine="612"/>
              <w:rPr>
                <w:rFonts w:ascii="Times New Roman" w:hAnsi="Times New Roman" w:cs="Times New Roman"/>
                <w:i/>
                <w:sz w:val="28"/>
                <w:szCs w:val="28"/>
              </w:rPr>
            </w:pPr>
            <w:r w:rsidRPr="0078454F">
              <w:rPr>
                <w:rFonts w:ascii="Times New Roman" w:hAnsi="Times New Roman" w:cs="Times New Roman"/>
                <w:b/>
                <w:i/>
                <w:sz w:val="28"/>
                <w:szCs w:val="28"/>
              </w:rPr>
              <w:t>Предметная область «Естественнонаучные предметы»……....</w:t>
            </w:r>
          </w:p>
        </w:tc>
        <w:tc>
          <w:tcPr>
            <w:tcW w:w="678" w:type="dxa"/>
          </w:tcPr>
          <w:p w:rsidR="006B35F0" w:rsidRPr="002129BC" w:rsidRDefault="005806B5" w:rsidP="00816BDD">
            <w:pPr>
              <w:spacing w:after="0" w:line="240" w:lineRule="auto"/>
              <w:jc w:val="center"/>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12</w:t>
            </w:r>
            <w:r w:rsidR="00816BDD">
              <w:rPr>
                <w:rFonts w:ascii="Times New Roman" w:hAnsi="Times New Roman" w:cs="Times New Roman"/>
                <w:b/>
                <w:color w:val="000000" w:themeColor="text1"/>
                <w:sz w:val="27"/>
                <w:szCs w:val="27"/>
              </w:rPr>
              <w:t>3</w:t>
            </w:r>
          </w:p>
        </w:tc>
      </w:tr>
      <w:tr w:rsidR="006B35F0" w:rsidRPr="00CD2255" w:rsidTr="00063625">
        <w:tc>
          <w:tcPr>
            <w:tcW w:w="8820" w:type="dxa"/>
          </w:tcPr>
          <w:p w:rsidR="006B35F0" w:rsidRPr="0078454F" w:rsidRDefault="006B35F0" w:rsidP="008A0A8C">
            <w:pPr>
              <w:spacing w:after="0" w:line="240" w:lineRule="auto"/>
              <w:ind w:firstLine="612"/>
              <w:rPr>
                <w:rFonts w:ascii="Times New Roman" w:hAnsi="Times New Roman" w:cs="Times New Roman"/>
                <w:i/>
                <w:sz w:val="28"/>
                <w:szCs w:val="28"/>
              </w:rPr>
            </w:pPr>
            <w:r w:rsidRPr="0078454F">
              <w:rPr>
                <w:rFonts w:ascii="Times New Roman" w:hAnsi="Times New Roman" w:cs="Times New Roman"/>
                <w:i/>
                <w:sz w:val="28"/>
                <w:szCs w:val="28"/>
              </w:rPr>
              <w:t>Физика …………………………………………………………………………</w:t>
            </w:r>
          </w:p>
        </w:tc>
        <w:tc>
          <w:tcPr>
            <w:tcW w:w="678" w:type="dxa"/>
          </w:tcPr>
          <w:p w:rsidR="006B35F0" w:rsidRPr="002129BC" w:rsidRDefault="005806B5" w:rsidP="00816BDD">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12</w:t>
            </w:r>
            <w:r w:rsidR="00816BDD">
              <w:rPr>
                <w:rFonts w:ascii="Times New Roman" w:hAnsi="Times New Roman" w:cs="Times New Roman"/>
                <w:color w:val="000000" w:themeColor="text1"/>
                <w:sz w:val="27"/>
                <w:szCs w:val="27"/>
              </w:rPr>
              <w:t>3</w:t>
            </w:r>
          </w:p>
        </w:tc>
      </w:tr>
      <w:tr w:rsidR="006B35F0" w:rsidRPr="00CD2255" w:rsidTr="00063625">
        <w:trPr>
          <w:trHeight w:val="223"/>
        </w:trPr>
        <w:tc>
          <w:tcPr>
            <w:tcW w:w="8820" w:type="dxa"/>
          </w:tcPr>
          <w:p w:rsidR="006B35F0" w:rsidRPr="0078454F" w:rsidRDefault="006B35F0" w:rsidP="008A0A8C">
            <w:pPr>
              <w:spacing w:after="0" w:line="240" w:lineRule="auto"/>
              <w:ind w:firstLine="612"/>
              <w:rPr>
                <w:rFonts w:ascii="Times New Roman" w:hAnsi="Times New Roman" w:cs="Times New Roman"/>
                <w:sz w:val="28"/>
                <w:szCs w:val="28"/>
              </w:rPr>
            </w:pPr>
            <w:r w:rsidRPr="0078454F">
              <w:rPr>
                <w:rFonts w:ascii="Times New Roman" w:hAnsi="Times New Roman" w:cs="Times New Roman"/>
                <w:i/>
                <w:sz w:val="28"/>
                <w:szCs w:val="28"/>
              </w:rPr>
              <w:t>Биология</w:t>
            </w:r>
            <w:r w:rsidRPr="0078454F">
              <w:rPr>
                <w:rFonts w:ascii="Times New Roman" w:hAnsi="Times New Roman" w:cs="Times New Roman"/>
                <w:sz w:val="28"/>
                <w:szCs w:val="28"/>
              </w:rPr>
              <w:t>……………………………………………………….……….</w:t>
            </w:r>
          </w:p>
        </w:tc>
        <w:tc>
          <w:tcPr>
            <w:tcW w:w="678" w:type="dxa"/>
          </w:tcPr>
          <w:p w:rsidR="006B35F0" w:rsidRPr="002129BC" w:rsidRDefault="005806B5" w:rsidP="00816BDD">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1</w:t>
            </w:r>
            <w:r w:rsidR="00816BDD">
              <w:rPr>
                <w:rFonts w:ascii="Times New Roman" w:hAnsi="Times New Roman" w:cs="Times New Roman"/>
                <w:color w:val="000000" w:themeColor="text1"/>
                <w:sz w:val="27"/>
                <w:szCs w:val="27"/>
              </w:rPr>
              <w:t>29</w:t>
            </w:r>
          </w:p>
        </w:tc>
      </w:tr>
      <w:tr w:rsidR="008A0A8C" w:rsidRPr="00CD2255" w:rsidTr="00063625">
        <w:trPr>
          <w:trHeight w:val="243"/>
        </w:trPr>
        <w:tc>
          <w:tcPr>
            <w:tcW w:w="8820" w:type="dxa"/>
          </w:tcPr>
          <w:p w:rsidR="008A0A8C" w:rsidRPr="0078454F" w:rsidRDefault="008A0A8C" w:rsidP="0078454F">
            <w:pPr>
              <w:spacing w:after="0" w:line="240" w:lineRule="auto"/>
              <w:ind w:firstLine="612"/>
              <w:rPr>
                <w:rFonts w:ascii="Times New Roman" w:hAnsi="Times New Roman" w:cs="Times New Roman"/>
                <w:i/>
                <w:sz w:val="28"/>
                <w:szCs w:val="28"/>
              </w:rPr>
            </w:pPr>
            <w:r w:rsidRPr="0078454F">
              <w:rPr>
                <w:rFonts w:ascii="Times New Roman" w:hAnsi="Times New Roman" w:cs="Times New Roman"/>
                <w:i/>
                <w:sz w:val="28"/>
                <w:szCs w:val="28"/>
              </w:rPr>
              <w:t>Химия</w:t>
            </w:r>
            <w:r w:rsidR="005806B5" w:rsidRPr="0078454F">
              <w:rPr>
                <w:rFonts w:ascii="Times New Roman" w:hAnsi="Times New Roman" w:cs="Times New Roman"/>
                <w:i/>
                <w:sz w:val="28"/>
                <w:szCs w:val="28"/>
              </w:rPr>
              <w:t>…………………………………………………………………………..</w:t>
            </w:r>
          </w:p>
        </w:tc>
        <w:tc>
          <w:tcPr>
            <w:tcW w:w="678" w:type="dxa"/>
          </w:tcPr>
          <w:p w:rsidR="008A0A8C" w:rsidRPr="002129BC" w:rsidRDefault="005806B5" w:rsidP="00816BDD">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14</w:t>
            </w:r>
            <w:r w:rsidR="00816BDD">
              <w:rPr>
                <w:rFonts w:ascii="Times New Roman" w:hAnsi="Times New Roman" w:cs="Times New Roman"/>
                <w:color w:val="000000" w:themeColor="text1"/>
                <w:sz w:val="27"/>
                <w:szCs w:val="27"/>
              </w:rPr>
              <w:t>0</w:t>
            </w:r>
          </w:p>
        </w:tc>
      </w:tr>
      <w:tr w:rsidR="006B35F0" w:rsidRPr="00CD2255" w:rsidTr="00063625">
        <w:trPr>
          <w:trHeight w:val="239"/>
        </w:trPr>
        <w:tc>
          <w:tcPr>
            <w:tcW w:w="8820" w:type="dxa"/>
          </w:tcPr>
          <w:p w:rsidR="006B35F0" w:rsidRPr="0078454F" w:rsidRDefault="006B35F0" w:rsidP="006B35F0">
            <w:pPr>
              <w:spacing w:after="0" w:line="240" w:lineRule="auto"/>
              <w:ind w:left="612"/>
              <w:rPr>
                <w:rFonts w:ascii="Times New Roman" w:hAnsi="Times New Roman" w:cs="Times New Roman"/>
                <w:b/>
                <w:i/>
                <w:sz w:val="28"/>
                <w:szCs w:val="28"/>
              </w:rPr>
            </w:pPr>
            <w:r w:rsidRPr="0078454F">
              <w:rPr>
                <w:rFonts w:ascii="Times New Roman" w:hAnsi="Times New Roman" w:cs="Times New Roman"/>
                <w:b/>
                <w:i/>
                <w:sz w:val="28"/>
                <w:szCs w:val="28"/>
              </w:rPr>
              <w:t xml:space="preserve">Предметная область «Физическая культура </w:t>
            </w:r>
          </w:p>
          <w:p w:rsidR="006B35F0" w:rsidRPr="0078454F" w:rsidRDefault="006B35F0" w:rsidP="006B35F0">
            <w:pPr>
              <w:spacing w:after="0" w:line="240" w:lineRule="auto"/>
              <w:ind w:left="612"/>
              <w:rPr>
                <w:rFonts w:ascii="Times New Roman" w:hAnsi="Times New Roman" w:cs="Times New Roman"/>
                <w:i/>
                <w:sz w:val="28"/>
                <w:szCs w:val="28"/>
              </w:rPr>
            </w:pPr>
            <w:r w:rsidRPr="0078454F">
              <w:rPr>
                <w:rFonts w:ascii="Times New Roman" w:hAnsi="Times New Roman" w:cs="Times New Roman"/>
                <w:b/>
                <w:i/>
                <w:sz w:val="28"/>
                <w:szCs w:val="28"/>
              </w:rPr>
              <w:t>и основы безопасности жизнедеятельности (ОБЖ)»..…...……..</w:t>
            </w:r>
          </w:p>
        </w:tc>
        <w:tc>
          <w:tcPr>
            <w:tcW w:w="678" w:type="dxa"/>
          </w:tcPr>
          <w:p w:rsidR="006B35F0" w:rsidRDefault="006B35F0" w:rsidP="006B35F0">
            <w:pPr>
              <w:spacing w:after="0" w:line="240" w:lineRule="auto"/>
              <w:jc w:val="center"/>
              <w:rPr>
                <w:rFonts w:ascii="Times New Roman" w:hAnsi="Times New Roman" w:cs="Times New Roman"/>
                <w:color w:val="000000" w:themeColor="text1"/>
                <w:sz w:val="27"/>
                <w:szCs w:val="27"/>
              </w:rPr>
            </w:pPr>
          </w:p>
          <w:p w:rsidR="00E76312" w:rsidRPr="002129BC" w:rsidRDefault="00E76312" w:rsidP="00063625">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15</w:t>
            </w:r>
            <w:r w:rsidR="00063625">
              <w:rPr>
                <w:rFonts w:ascii="Times New Roman" w:hAnsi="Times New Roman" w:cs="Times New Roman"/>
                <w:color w:val="000000" w:themeColor="text1"/>
                <w:sz w:val="27"/>
                <w:szCs w:val="27"/>
              </w:rPr>
              <w:t>6</w:t>
            </w:r>
          </w:p>
        </w:tc>
      </w:tr>
      <w:tr w:rsidR="006B35F0" w:rsidRPr="00CD2255" w:rsidTr="00063625">
        <w:trPr>
          <w:trHeight w:val="239"/>
        </w:trPr>
        <w:tc>
          <w:tcPr>
            <w:tcW w:w="8820" w:type="dxa"/>
          </w:tcPr>
          <w:p w:rsidR="006B35F0" w:rsidRPr="0078454F" w:rsidRDefault="006B35F0" w:rsidP="006B35F0">
            <w:pPr>
              <w:spacing w:after="0" w:line="240" w:lineRule="auto"/>
              <w:ind w:left="612"/>
              <w:rPr>
                <w:rFonts w:ascii="Times New Roman" w:hAnsi="Times New Roman" w:cs="Times New Roman"/>
                <w:i/>
                <w:sz w:val="28"/>
                <w:szCs w:val="28"/>
              </w:rPr>
            </w:pPr>
            <w:r w:rsidRPr="0078454F">
              <w:rPr>
                <w:rFonts w:ascii="Times New Roman" w:hAnsi="Times New Roman" w:cs="Times New Roman"/>
                <w:i/>
                <w:sz w:val="28"/>
                <w:szCs w:val="28"/>
              </w:rPr>
              <w:t>ОБЖ……………………………………………………………………………..</w:t>
            </w:r>
          </w:p>
        </w:tc>
        <w:tc>
          <w:tcPr>
            <w:tcW w:w="678" w:type="dxa"/>
          </w:tcPr>
          <w:p w:rsidR="006B35F0" w:rsidRPr="002129BC" w:rsidRDefault="00E76312" w:rsidP="00063625">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15</w:t>
            </w:r>
            <w:r w:rsidR="00063625">
              <w:rPr>
                <w:rFonts w:ascii="Times New Roman" w:hAnsi="Times New Roman" w:cs="Times New Roman"/>
                <w:color w:val="000000" w:themeColor="text1"/>
                <w:sz w:val="27"/>
                <w:szCs w:val="27"/>
              </w:rPr>
              <w:t>6</w:t>
            </w:r>
          </w:p>
        </w:tc>
      </w:tr>
      <w:tr w:rsidR="006B35F0" w:rsidRPr="00CD2255" w:rsidTr="00063625">
        <w:tc>
          <w:tcPr>
            <w:tcW w:w="8820" w:type="dxa"/>
          </w:tcPr>
          <w:p w:rsidR="006B35F0" w:rsidRPr="0078454F" w:rsidRDefault="006B35F0" w:rsidP="006B35F0">
            <w:pPr>
              <w:spacing w:after="0" w:line="240" w:lineRule="auto"/>
              <w:ind w:firstLine="612"/>
              <w:rPr>
                <w:rFonts w:ascii="Times New Roman" w:hAnsi="Times New Roman" w:cs="Times New Roman"/>
                <w:sz w:val="28"/>
                <w:szCs w:val="28"/>
              </w:rPr>
            </w:pPr>
            <w:r w:rsidRPr="0078454F">
              <w:rPr>
                <w:rFonts w:ascii="Times New Roman" w:hAnsi="Times New Roman" w:cs="Times New Roman"/>
                <w:i/>
                <w:sz w:val="28"/>
                <w:szCs w:val="28"/>
              </w:rPr>
              <w:t>Физическая культура</w:t>
            </w:r>
            <w:r w:rsidRPr="0078454F">
              <w:rPr>
                <w:rFonts w:ascii="Times New Roman" w:hAnsi="Times New Roman" w:cs="Times New Roman"/>
                <w:sz w:val="28"/>
                <w:szCs w:val="28"/>
              </w:rPr>
              <w:t>………………………………………………….</w:t>
            </w:r>
          </w:p>
        </w:tc>
        <w:tc>
          <w:tcPr>
            <w:tcW w:w="678" w:type="dxa"/>
          </w:tcPr>
          <w:p w:rsidR="006B35F0" w:rsidRPr="002129BC" w:rsidRDefault="00E76312" w:rsidP="00063625">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17</w:t>
            </w:r>
            <w:r w:rsidR="00063625">
              <w:rPr>
                <w:rFonts w:ascii="Times New Roman" w:hAnsi="Times New Roman" w:cs="Times New Roman"/>
                <w:color w:val="000000" w:themeColor="text1"/>
                <w:sz w:val="27"/>
                <w:szCs w:val="27"/>
              </w:rPr>
              <w:t>5</w:t>
            </w:r>
          </w:p>
        </w:tc>
      </w:tr>
      <w:tr w:rsidR="006B35F0" w:rsidRPr="00CD2255" w:rsidTr="00063625">
        <w:tc>
          <w:tcPr>
            <w:tcW w:w="8820" w:type="dxa"/>
          </w:tcPr>
          <w:p w:rsidR="006B35F0" w:rsidRPr="00CD2255" w:rsidRDefault="006B35F0" w:rsidP="006B35F0">
            <w:pPr>
              <w:spacing w:after="0" w:line="240" w:lineRule="auto"/>
              <w:ind w:firstLine="12"/>
              <w:rPr>
                <w:rFonts w:ascii="Times New Roman" w:hAnsi="Times New Roman" w:cs="Times New Roman"/>
                <w:i/>
                <w:sz w:val="27"/>
                <w:szCs w:val="27"/>
              </w:rPr>
            </w:pPr>
          </w:p>
        </w:tc>
        <w:tc>
          <w:tcPr>
            <w:tcW w:w="678" w:type="dxa"/>
          </w:tcPr>
          <w:p w:rsidR="006B35F0" w:rsidRPr="002129BC" w:rsidRDefault="006B35F0" w:rsidP="006B35F0">
            <w:pPr>
              <w:spacing w:after="0" w:line="240" w:lineRule="auto"/>
              <w:jc w:val="center"/>
              <w:rPr>
                <w:rFonts w:ascii="Times New Roman" w:hAnsi="Times New Roman" w:cs="Times New Roman"/>
                <w:b/>
                <w:color w:val="000000" w:themeColor="text1"/>
                <w:sz w:val="27"/>
                <w:szCs w:val="27"/>
              </w:rPr>
            </w:pPr>
          </w:p>
        </w:tc>
      </w:tr>
    </w:tbl>
    <w:p w:rsidR="006B35F0" w:rsidRPr="00CD2255" w:rsidRDefault="006B35F0" w:rsidP="006B35F0">
      <w:pPr>
        <w:spacing w:after="0" w:line="240" w:lineRule="auto"/>
        <w:ind w:firstLine="709"/>
        <w:jc w:val="both"/>
        <w:rPr>
          <w:rFonts w:ascii="Times New Roman" w:hAnsi="Times New Roman" w:cs="Times New Roman"/>
          <w:sz w:val="28"/>
          <w:szCs w:val="28"/>
        </w:rPr>
      </w:pPr>
    </w:p>
    <w:p w:rsidR="006B35F0" w:rsidRPr="00CD2255" w:rsidRDefault="006B35F0" w:rsidP="006B35F0">
      <w:pPr>
        <w:spacing w:after="0" w:line="240" w:lineRule="auto"/>
        <w:ind w:firstLine="709"/>
        <w:jc w:val="both"/>
        <w:rPr>
          <w:rFonts w:ascii="Times New Roman" w:hAnsi="Times New Roman" w:cs="Times New Roman"/>
          <w:sz w:val="28"/>
          <w:szCs w:val="28"/>
        </w:rPr>
      </w:pPr>
    </w:p>
    <w:p w:rsidR="006B35F0" w:rsidRPr="00CD2255" w:rsidRDefault="006B35F0" w:rsidP="006B35F0">
      <w:pPr>
        <w:spacing w:after="0" w:line="240" w:lineRule="auto"/>
        <w:ind w:firstLine="709"/>
        <w:jc w:val="both"/>
        <w:rPr>
          <w:rFonts w:ascii="Times New Roman" w:hAnsi="Times New Roman" w:cs="Times New Roman"/>
          <w:sz w:val="28"/>
          <w:szCs w:val="28"/>
        </w:rPr>
      </w:pPr>
    </w:p>
    <w:p w:rsidR="006B35F0" w:rsidRPr="00CD2255" w:rsidRDefault="006B35F0" w:rsidP="006B35F0">
      <w:pPr>
        <w:spacing w:after="0" w:line="240" w:lineRule="auto"/>
        <w:ind w:firstLine="709"/>
        <w:jc w:val="both"/>
        <w:rPr>
          <w:rFonts w:ascii="Times New Roman" w:hAnsi="Times New Roman" w:cs="Times New Roman"/>
          <w:sz w:val="28"/>
          <w:szCs w:val="28"/>
        </w:rPr>
      </w:pPr>
    </w:p>
    <w:p w:rsidR="006B35F0" w:rsidRPr="00CD2255" w:rsidRDefault="006B35F0" w:rsidP="006B35F0">
      <w:pPr>
        <w:spacing w:after="0" w:line="240" w:lineRule="auto"/>
        <w:ind w:firstLine="709"/>
        <w:jc w:val="both"/>
        <w:rPr>
          <w:rFonts w:ascii="Times New Roman" w:hAnsi="Times New Roman" w:cs="Times New Roman"/>
          <w:sz w:val="28"/>
          <w:szCs w:val="28"/>
        </w:rPr>
      </w:pPr>
    </w:p>
    <w:p w:rsidR="006B35F0" w:rsidRPr="00CD2255" w:rsidRDefault="006B35F0" w:rsidP="006B35F0">
      <w:pPr>
        <w:spacing w:after="0" w:line="240" w:lineRule="auto"/>
        <w:ind w:firstLine="709"/>
        <w:jc w:val="both"/>
        <w:rPr>
          <w:rFonts w:ascii="Times New Roman" w:hAnsi="Times New Roman" w:cs="Times New Roman"/>
          <w:sz w:val="28"/>
          <w:szCs w:val="28"/>
        </w:rPr>
      </w:pPr>
    </w:p>
    <w:p w:rsidR="006B35F0" w:rsidRPr="00CD2255" w:rsidRDefault="006B35F0" w:rsidP="006B35F0">
      <w:pPr>
        <w:spacing w:after="0" w:line="240" w:lineRule="auto"/>
        <w:ind w:firstLine="709"/>
        <w:jc w:val="both"/>
        <w:rPr>
          <w:rFonts w:ascii="Times New Roman" w:hAnsi="Times New Roman" w:cs="Times New Roman"/>
          <w:sz w:val="28"/>
          <w:szCs w:val="28"/>
        </w:rPr>
      </w:pPr>
    </w:p>
    <w:p w:rsidR="006B35F0" w:rsidRPr="00CD2255" w:rsidRDefault="006B35F0" w:rsidP="006B35F0">
      <w:pPr>
        <w:spacing w:after="0" w:line="240" w:lineRule="auto"/>
        <w:jc w:val="center"/>
        <w:rPr>
          <w:rFonts w:ascii="Times New Roman" w:hAnsi="Times New Roman" w:cs="Times New Roman"/>
          <w:b/>
          <w:sz w:val="44"/>
          <w:szCs w:val="44"/>
        </w:rPr>
      </w:pPr>
    </w:p>
    <w:p w:rsidR="006B35F0" w:rsidRPr="00CD2255" w:rsidRDefault="006B35F0" w:rsidP="006B35F0">
      <w:pPr>
        <w:spacing w:after="0" w:line="240" w:lineRule="auto"/>
        <w:jc w:val="center"/>
        <w:rPr>
          <w:rFonts w:ascii="Times New Roman" w:hAnsi="Times New Roman" w:cs="Times New Roman"/>
          <w:b/>
          <w:sz w:val="44"/>
          <w:szCs w:val="44"/>
        </w:rPr>
      </w:pPr>
    </w:p>
    <w:p w:rsidR="006B35F0" w:rsidRDefault="006B35F0" w:rsidP="006B35F0">
      <w:pPr>
        <w:spacing w:after="0" w:line="240" w:lineRule="auto"/>
        <w:jc w:val="center"/>
        <w:rPr>
          <w:rFonts w:ascii="Times New Roman" w:hAnsi="Times New Roman" w:cs="Times New Roman"/>
          <w:b/>
          <w:sz w:val="44"/>
          <w:szCs w:val="44"/>
        </w:rPr>
      </w:pPr>
    </w:p>
    <w:p w:rsidR="00E236EC" w:rsidRDefault="00E236EC" w:rsidP="006B35F0">
      <w:pPr>
        <w:spacing w:after="0" w:line="240" w:lineRule="auto"/>
        <w:jc w:val="center"/>
        <w:rPr>
          <w:rFonts w:ascii="Times New Roman" w:hAnsi="Times New Roman" w:cs="Times New Roman"/>
          <w:b/>
          <w:sz w:val="44"/>
          <w:szCs w:val="44"/>
        </w:rPr>
      </w:pPr>
    </w:p>
    <w:p w:rsidR="00E236EC" w:rsidRDefault="00E236EC" w:rsidP="006B35F0">
      <w:pPr>
        <w:spacing w:after="0" w:line="240" w:lineRule="auto"/>
        <w:jc w:val="center"/>
        <w:rPr>
          <w:rFonts w:ascii="Times New Roman" w:hAnsi="Times New Roman" w:cs="Times New Roman"/>
          <w:b/>
          <w:sz w:val="44"/>
          <w:szCs w:val="44"/>
        </w:rPr>
      </w:pPr>
    </w:p>
    <w:p w:rsidR="00E236EC" w:rsidRDefault="00E236EC" w:rsidP="006B35F0">
      <w:pPr>
        <w:spacing w:after="0" w:line="240" w:lineRule="auto"/>
        <w:jc w:val="center"/>
        <w:rPr>
          <w:rFonts w:ascii="Times New Roman" w:hAnsi="Times New Roman" w:cs="Times New Roman"/>
          <w:b/>
          <w:sz w:val="44"/>
          <w:szCs w:val="44"/>
        </w:rPr>
      </w:pPr>
    </w:p>
    <w:p w:rsidR="00E236EC" w:rsidRPr="00CD2255" w:rsidRDefault="00E236EC" w:rsidP="006B35F0">
      <w:pPr>
        <w:spacing w:after="0" w:line="240" w:lineRule="auto"/>
        <w:jc w:val="center"/>
        <w:rPr>
          <w:rFonts w:ascii="Times New Roman" w:hAnsi="Times New Roman" w:cs="Times New Roman"/>
          <w:b/>
          <w:sz w:val="44"/>
          <w:szCs w:val="44"/>
        </w:rPr>
      </w:pPr>
    </w:p>
    <w:p w:rsidR="002129BC" w:rsidRDefault="002129BC" w:rsidP="006B35F0">
      <w:pPr>
        <w:spacing w:after="0" w:line="240" w:lineRule="auto"/>
        <w:jc w:val="center"/>
        <w:rPr>
          <w:rFonts w:ascii="Times New Roman" w:hAnsi="Times New Roman" w:cs="Times New Roman"/>
          <w:b/>
          <w:sz w:val="44"/>
          <w:szCs w:val="44"/>
        </w:rPr>
      </w:pPr>
    </w:p>
    <w:p w:rsidR="002129BC" w:rsidRDefault="002129BC" w:rsidP="006B35F0">
      <w:pPr>
        <w:spacing w:after="0" w:line="240" w:lineRule="auto"/>
        <w:jc w:val="center"/>
        <w:rPr>
          <w:rFonts w:ascii="Times New Roman" w:hAnsi="Times New Roman" w:cs="Times New Roman"/>
          <w:b/>
          <w:sz w:val="44"/>
          <w:szCs w:val="44"/>
        </w:rPr>
      </w:pPr>
    </w:p>
    <w:p w:rsidR="002129BC" w:rsidRPr="00CD2255" w:rsidRDefault="002129BC" w:rsidP="006B35F0">
      <w:pPr>
        <w:spacing w:after="0" w:line="240" w:lineRule="auto"/>
        <w:jc w:val="center"/>
        <w:rPr>
          <w:rFonts w:ascii="Times New Roman" w:hAnsi="Times New Roman" w:cs="Times New Roman"/>
          <w:b/>
          <w:sz w:val="44"/>
          <w:szCs w:val="44"/>
        </w:rPr>
      </w:pPr>
    </w:p>
    <w:p w:rsidR="006B35F0" w:rsidRPr="00CD2255" w:rsidRDefault="006B35F0" w:rsidP="006B35F0">
      <w:pPr>
        <w:spacing w:after="0" w:line="240" w:lineRule="auto"/>
        <w:jc w:val="center"/>
        <w:rPr>
          <w:rFonts w:ascii="Times New Roman" w:hAnsi="Times New Roman" w:cs="Times New Roman"/>
          <w:b/>
          <w:sz w:val="44"/>
          <w:szCs w:val="44"/>
        </w:rPr>
      </w:pPr>
    </w:p>
    <w:p w:rsidR="006B35F0" w:rsidRPr="00CD2255" w:rsidRDefault="006B35F0" w:rsidP="006B35F0">
      <w:pPr>
        <w:spacing w:after="0" w:line="240" w:lineRule="auto"/>
        <w:jc w:val="center"/>
        <w:rPr>
          <w:rFonts w:ascii="Times New Roman" w:hAnsi="Times New Roman" w:cs="Times New Roman"/>
          <w:b/>
          <w:sz w:val="36"/>
          <w:szCs w:val="36"/>
        </w:rPr>
      </w:pPr>
      <w:r w:rsidRPr="00CD2255">
        <w:rPr>
          <w:rFonts w:ascii="Times New Roman" w:hAnsi="Times New Roman" w:cs="Times New Roman"/>
          <w:b/>
          <w:sz w:val="36"/>
          <w:szCs w:val="36"/>
        </w:rPr>
        <w:t xml:space="preserve">Организация образовательного процесса </w:t>
      </w:r>
    </w:p>
    <w:p w:rsidR="006B35F0" w:rsidRPr="00CD2255" w:rsidRDefault="006B35F0" w:rsidP="006B35F0">
      <w:pPr>
        <w:spacing w:after="0" w:line="240" w:lineRule="auto"/>
        <w:jc w:val="center"/>
        <w:rPr>
          <w:rFonts w:ascii="Times New Roman" w:hAnsi="Times New Roman" w:cs="Times New Roman"/>
          <w:b/>
          <w:sz w:val="36"/>
          <w:szCs w:val="36"/>
        </w:rPr>
      </w:pPr>
      <w:r w:rsidRPr="00CD2255">
        <w:rPr>
          <w:rFonts w:ascii="Times New Roman" w:hAnsi="Times New Roman" w:cs="Times New Roman"/>
          <w:b/>
          <w:sz w:val="36"/>
          <w:szCs w:val="36"/>
        </w:rPr>
        <w:t>в 8-х классах общеобразовательных организаций Рязанской области, реализующих основную образовательную программу основного общего образования в соответствии с ФГОС ООО</w:t>
      </w: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490680" w:rsidRDefault="006B35F0" w:rsidP="006B35F0">
      <w:pPr>
        <w:spacing w:after="0" w:line="240" w:lineRule="auto"/>
        <w:jc w:val="center"/>
        <w:rPr>
          <w:rFonts w:ascii="Times New Roman" w:hAnsi="Times New Roman" w:cs="Times New Roman"/>
          <w:sz w:val="32"/>
          <w:szCs w:val="32"/>
        </w:rPr>
      </w:pPr>
      <w:r w:rsidRPr="00490680">
        <w:rPr>
          <w:rFonts w:ascii="Times New Roman" w:hAnsi="Times New Roman" w:cs="Times New Roman"/>
          <w:sz w:val="32"/>
          <w:szCs w:val="32"/>
        </w:rPr>
        <w:t>Методические рекомендации</w:t>
      </w: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CD2255" w:rsidRDefault="006B35F0" w:rsidP="006B35F0">
      <w:pPr>
        <w:spacing w:after="0" w:line="240" w:lineRule="auto"/>
        <w:ind w:firstLine="709"/>
        <w:jc w:val="center"/>
        <w:rPr>
          <w:rFonts w:ascii="Times New Roman" w:hAnsi="Times New Roman" w:cs="Times New Roman"/>
          <w:b/>
          <w:sz w:val="28"/>
          <w:szCs w:val="28"/>
        </w:rPr>
      </w:pPr>
    </w:p>
    <w:p w:rsidR="006B35F0" w:rsidRPr="005E48A9" w:rsidRDefault="006B35F0" w:rsidP="006B35F0">
      <w:pPr>
        <w:spacing w:after="0" w:line="240" w:lineRule="auto"/>
        <w:jc w:val="center"/>
        <w:rPr>
          <w:rFonts w:ascii="Times New Roman" w:hAnsi="Times New Roman" w:cs="Times New Roman"/>
          <w:b/>
          <w:i/>
          <w:sz w:val="28"/>
          <w:szCs w:val="28"/>
        </w:rPr>
      </w:pPr>
      <w:r w:rsidRPr="005E48A9">
        <w:rPr>
          <w:rFonts w:ascii="Times New Roman" w:hAnsi="Times New Roman" w:cs="Times New Roman"/>
          <w:b/>
          <w:i/>
          <w:sz w:val="28"/>
          <w:szCs w:val="28"/>
        </w:rPr>
        <w:t xml:space="preserve">Под редакцией Бушковой Надежды Константиновны </w:t>
      </w:r>
    </w:p>
    <w:p w:rsidR="006B35F0" w:rsidRPr="005E48A9" w:rsidRDefault="006B35F0" w:rsidP="006B35F0">
      <w:pPr>
        <w:pStyle w:val="Normal1"/>
        <w:spacing w:before="0"/>
        <w:ind w:left="0" w:right="0"/>
        <w:rPr>
          <w:i/>
          <w:sz w:val="24"/>
        </w:rPr>
      </w:pPr>
    </w:p>
    <w:p w:rsidR="006B35F0" w:rsidRDefault="006B35F0" w:rsidP="006B35F0">
      <w:pPr>
        <w:pStyle w:val="Normal1"/>
        <w:spacing w:before="0"/>
        <w:ind w:left="0" w:right="0"/>
        <w:rPr>
          <w:sz w:val="24"/>
        </w:rPr>
      </w:pPr>
    </w:p>
    <w:p w:rsidR="00E236EC" w:rsidRDefault="00E236EC" w:rsidP="006B35F0">
      <w:pPr>
        <w:pStyle w:val="Normal1"/>
        <w:spacing w:before="0"/>
        <w:ind w:left="0" w:right="0"/>
        <w:rPr>
          <w:szCs w:val="16"/>
        </w:rPr>
      </w:pPr>
    </w:p>
    <w:p w:rsidR="00DA5F51" w:rsidRPr="00E236EC" w:rsidRDefault="00DA5F51" w:rsidP="006B35F0">
      <w:pPr>
        <w:pStyle w:val="Normal1"/>
        <w:spacing w:before="0"/>
        <w:ind w:left="0" w:right="0"/>
        <w:rPr>
          <w:szCs w:val="16"/>
        </w:rPr>
      </w:pPr>
    </w:p>
    <w:p w:rsidR="006B35F0" w:rsidRPr="00CD2255" w:rsidRDefault="006B35F0" w:rsidP="006B35F0">
      <w:pPr>
        <w:pStyle w:val="Normal1"/>
        <w:spacing w:before="0"/>
        <w:ind w:left="0" w:right="0"/>
        <w:rPr>
          <w:sz w:val="24"/>
        </w:rPr>
      </w:pPr>
    </w:p>
    <w:p w:rsidR="006B35F0" w:rsidRPr="00CD2255" w:rsidRDefault="006B35F0" w:rsidP="006B35F0">
      <w:pPr>
        <w:pStyle w:val="Normal1"/>
        <w:spacing w:before="0"/>
        <w:ind w:left="0" w:right="0"/>
        <w:rPr>
          <w:sz w:val="24"/>
        </w:rPr>
      </w:pPr>
      <w:r w:rsidRPr="00CD2255">
        <w:rPr>
          <w:sz w:val="24"/>
        </w:rPr>
        <w:t>Н/К</w:t>
      </w:r>
    </w:p>
    <w:p w:rsidR="006B35F0" w:rsidRPr="00CD2255" w:rsidRDefault="006B35F0" w:rsidP="006B35F0">
      <w:pPr>
        <w:pStyle w:val="Normal1"/>
        <w:spacing w:before="0"/>
        <w:ind w:left="0" w:right="0"/>
        <w:rPr>
          <w:noProof/>
          <w:sz w:val="24"/>
        </w:rPr>
      </w:pPr>
      <w:r w:rsidRPr="00CD2255">
        <w:rPr>
          <w:sz w:val="24"/>
        </w:rPr>
        <w:t xml:space="preserve">Подписано в печать </w:t>
      </w:r>
      <w:r w:rsidR="001F7101">
        <w:rPr>
          <w:sz w:val="24"/>
        </w:rPr>
        <w:t>15.06.2015 г</w:t>
      </w:r>
      <w:r w:rsidRPr="00CD2255">
        <w:rPr>
          <w:sz w:val="24"/>
        </w:rPr>
        <w:t>. Формат</w:t>
      </w:r>
      <w:r w:rsidRPr="00CD2255">
        <w:rPr>
          <w:noProof/>
          <w:sz w:val="24"/>
        </w:rPr>
        <w:t xml:space="preserve"> 60х84</w:t>
      </w:r>
      <w:r w:rsidRPr="00CD2255">
        <w:rPr>
          <w:noProof/>
          <w:sz w:val="24"/>
          <w:vertAlign w:val="superscript"/>
        </w:rPr>
        <w:t>1/16</w:t>
      </w:r>
      <w:r w:rsidRPr="00CD2255">
        <w:rPr>
          <w:noProof/>
          <w:sz w:val="24"/>
        </w:rPr>
        <w:t xml:space="preserve">. </w:t>
      </w:r>
    </w:p>
    <w:p w:rsidR="006B35F0" w:rsidRPr="00CD2255" w:rsidRDefault="006B35F0" w:rsidP="006B35F0">
      <w:pPr>
        <w:pStyle w:val="Normal1"/>
        <w:spacing w:before="0"/>
        <w:ind w:left="0" w:right="0"/>
        <w:rPr>
          <w:sz w:val="24"/>
        </w:rPr>
      </w:pPr>
      <w:r w:rsidRPr="00CD2255">
        <w:rPr>
          <w:sz w:val="24"/>
        </w:rPr>
        <w:t>Объем</w:t>
      </w:r>
      <w:r w:rsidRPr="00CD2255">
        <w:rPr>
          <w:noProof/>
          <w:sz w:val="24"/>
        </w:rPr>
        <w:t xml:space="preserve"> </w:t>
      </w:r>
      <w:r w:rsidR="001F7101">
        <w:rPr>
          <w:noProof/>
          <w:sz w:val="24"/>
        </w:rPr>
        <w:t>10,92</w:t>
      </w:r>
      <w:r w:rsidRPr="00CD2255">
        <w:rPr>
          <w:noProof/>
          <w:sz w:val="24"/>
        </w:rPr>
        <w:t xml:space="preserve"> </w:t>
      </w:r>
      <w:r w:rsidRPr="00CD2255">
        <w:rPr>
          <w:sz w:val="24"/>
        </w:rPr>
        <w:t>усл. печ. л.</w:t>
      </w:r>
      <w:r w:rsidRPr="00CD2255">
        <w:rPr>
          <w:noProof/>
          <w:sz w:val="24"/>
        </w:rPr>
        <w:t xml:space="preserve"> </w:t>
      </w:r>
      <w:r w:rsidRPr="00CD2255">
        <w:rPr>
          <w:sz w:val="24"/>
        </w:rPr>
        <w:t>Тираж</w:t>
      </w:r>
      <w:r w:rsidRPr="00CD2255">
        <w:rPr>
          <w:noProof/>
          <w:sz w:val="24"/>
        </w:rPr>
        <w:t xml:space="preserve"> </w:t>
      </w:r>
      <w:r w:rsidR="001F7101">
        <w:rPr>
          <w:noProof/>
          <w:sz w:val="24"/>
        </w:rPr>
        <w:t>100</w:t>
      </w:r>
      <w:r w:rsidRPr="00CD2255">
        <w:rPr>
          <w:noProof/>
          <w:sz w:val="24"/>
        </w:rPr>
        <w:t xml:space="preserve"> </w:t>
      </w:r>
      <w:r w:rsidRPr="00CD2255">
        <w:rPr>
          <w:sz w:val="24"/>
        </w:rPr>
        <w:t xml:space="preserve">экз. </w:t>
      </w:r>
    </w:p>
    <w:p w:rsidR="006B35F0" w:rsidRPr="00CD2255" w:rsidRDefault="006B35F0" w:rsidP="006B35F0">
      <w:pPr>
        <w:pStyle w:val="Normal1"/>
        <w:spacing w:before="0"/>
        <w:ind w:left="0" w:right="0"/>
        <w:rPr>
          <w:sz w:val="24"/>
        </w:rPr>
      </w:pPr>
      <w:r w:rsidRPr="00CD2255">
        <w:rPr>
          <w:sz w:val="24"/>
        </w:rPr>
        <w:t>Заказ</w:t>
      </w:r>
      <w:r w:rsidRPr="00CD2255">
        <w:rPr>
          <w:noProof/>
          <w:sz w:val="24"/>
        </w:rPr>
        <w:t xml:space="preserve"> №</w:t>
      </w:r>
      <w:r w:rsidR="001F7101">
        <w:rPr>
          <w:noProof/>
          <w:sz w:val="24"/>
        </w:rPr>
        <w:t>1650</w:t>
      </w:r>
      <w:r w:rsidRPr="00CD2255">
        <w:rPr>
          <w:sz w:val="24"/>
        </w:rPr>
        <w:t xml:space="preserve">. </w:t>
      </w:r>
    </w:p>
    <w:p w:rsidR="006B35F0" w:rsidRPr="00CD2255" w:rsidRDefault="006B35F0" w:rsidP="006B35F0">
      <w:pPr>
        <w:pStyle w:val="Normal1"/>
        <w:spacing w:before="0"/>
        <w:ind w:left="0" w:right="0"/>
        <w:rPr>
          <w:sz w:val="24"/>
        </w:rPr>
      </w:pPr>
    </w:p>
    <w:p w:rsidR="006B35F0" w:rsidRPr="00CD2255" w:rsidRDefault="006B35F0" w:rsidP="006B35F0">
      <w:pPr>
        <w:pStyle w:val="Normal1"/>
        <w:spacing w:before="0"/>
        <w:ind w:left="0" w:right="0"/>
        <w:rPr>
          <w:sz w:val="24"/>
        </w:rPr>
      </w:pPr>
      <w:r w:rsidRPr="00CD2255">
        <w:rPr>
          <w:sz w:val="24"/>
        </w:rPr>
        <w:t xml:space="preserve">Издательство Рязанского института развития образования. </w:t>
      </w:r>
    </w:p>
    <w:p w:rsidR="006B35F0" w:rsidRPr="00CD2255" w:rsidRDefault="006B35F0" w:rsidP="006B35F0">
      <w:pPr>
        <w:pStyle w:val="Normal1"/>
        <w:spacing w:before="0"/>
        <w:ind w:left="0" w:right="0"/>
        <w:rPr>
          <w:sz w:val="24"/>
        </w:rPr>
      </w:pPr>
      <w:smartTag w:uri="urn:schemas-microsoft-com:office:smarttags" w:element="metricconverter">
        <w:smartTagPr>
          <w:attr w:name="ProductID" w:val="390023, г"/>
        </w:smartTagPr>
        <w:r w:rsidRPr="00CD2255">
          <w:rPr>
            <w:noProof/>
            <w:sz w:val="24"/>
          </w:rPr>
          <w:t>390023,</w:t>
        </w:r>
        <w:r w:rsidRPr="00CD2255">
          <w:rPr>
            <w:sz w:val="24"/>
          </w:rPr>
          <w:t xml:space="preserve"> г</w:t>
        </w:r>
      </w:smartTag>
      <w:r w:rsidRPr="00CD2255">
        <w:rPr>
          <w:sz w:val="24"/>
        </w:rPr>
        <w:t>. Рязань, ул. Урицкого, д. 2а.</w:t>
      </w:r>
    </w:p>
    <w:p w:rsidR="006B35F0" w:rsidRPr="000D7DC6" w:rsidRDefault="006B35F0" w:rsidP="006B35F0">
      <w:pPr>
        <w:pStyle w:val="Normal1"/>
        <w:spacing w:before="0"/>
        <w:ind w:left="0" w:right="0"/>
        <w:rPr>
          <w:rStyle w:val="dash041e0431044b0447043d044b0439char1"/>
          <w:rFonts w:eastAsiaTheme="minorEastAsia"/>
          <w:b/>
          <w:bCs/>
          <w:i/>
          <w:sz w:val="28"/>
          <w:szCs w:val="28"/>
        </w:rPr>
      </w:pPr>
    </w:p>
    <w:p w:rsidR="006B35F0" w:rsidRPr="00CD2255" w:rsidRDefault="006B35F0" w:rsidP="006B35F0">
      <w:pPr>
        <w:pStyle w:val="Normal1"/>
        <w:spacing w:before="0"/>
        <w:ind w:left="0" w:right="0"/>
        <w:rPr>
          <w:sz w:val="24"/>
        </w:rPr>
      </w:pPr>
      <w:r w:rsidRPr="00CD2255">
        <w:rPr>
          <w:sz w:val="24"/>
        </w:rPr>
        <w:t xml:space="preserve">Отпечатано в научно-методическом отделе </w:t>
      </w:r>
    </w:p>
    <w:p w:rsidR="006B35F0" w:rsidRPr="00CD2255" w:rsidRDefault="006B35F0" w:rsidP="006B35F0">
      <w:pPr>
        <w:pStyle w:val="Normal1"/>
        <w:spacing w:before="0"/>
        <w:ind w:left="0" w:right="0"/>
        <w:rPr>
          <w:sz w:val="24"/>
        </w:rPr>
      </w:pPr>
      <w:r w:rsidRPr="00CD2255">
        <w:rPr>
          <w:sz w:val="24"/>
        </w:rPr>
        <w:t xml:space="preserve">Рязанского института развития образования. </w:t>
      </w:r>
    </w:p>
    <w:p w:rsidR="006B35F0" w:rsidRPr="00CD2255" w:rsidRDefault="006B35F0" w:rsidP="006B35F0">
      <w:pPr>
        <w:pStyle w:val="Normal1"/>
        <w:spacing w:before="0"/>
        <w:ind w:left="0" w:right="0"/>
        <w:rPr>
          <w:sz w:val="24"/>
        </w:rPr>
      </w:pPr>
      <w:smartTag w:uri="urn:schemas-microsoft-com:office:smarttags" w:element="metricconverter">
        <w:smartTagPr>
          <w:attr w:name="ProductID" w:val="390023, г"/>
        </w:smartTagPr>
        <w:r w:rsidRPr="00CD2255">
          <w:rPr>
            <w:sz w:val="24"/>
          </w:rPr>
          <w:t>390023, г</w:t>
        </w:r>
      </w:smartTag>
      <w:r w:rsidRPr="00CD2255">
        <w:rPr>
          <w:sz w:val="24"/>
        </w:rPr>
        <w:t>. Рязань, ул. Урицкого, д. 2а.</w:t>
      </w:r>
    </w:p>
    <w:p w:rsidR="006B35F0" w:rsidRPr="00CD2255" w:rsidRDefault="006B35F0" w:rsidP="006B35F0">
      <w:pPr>
        <w:pStyle w:val="Normal1"/>
        <w:spacing w:before="0"/>
        <w:ind w:left="0" w:right="0"/>
        <w:rPr>
          <w:sz w:val="24"/>
        </w:rPr>
      </w:pPr>
      <w:r w:rsidRPr="00CD2255">
        <w:rPr>
          <w:sz w:val="24"/>
        </w:rPr>
        <w:t>Телефон: (4912) 44-54-87 (АТС), доб. 2-58.</w:t>
      </w:r>
    </w:p>
    <w:p w:rsidR="006B35F0" w:rsidRPr="00CD2255" w:rsidRDefault="00D33BC6">
      <w:pPr>
        <w:rPr>
          <w:rFonts w:ascii="Times New Roman" w:hAnsi="Times New Roman" w:cs="Times New Roman"/>
        </w:rPr>
      </w:pPr>
      <w:r w:rsidRPr="00D33BC6">
        <w:rPr>
          <w:noProof/>
        </w:rPr>
        <w:pict>
          <v:shape id="_x0000_s1028" type="#_x0000_t202" style="position:absolute;margin-left:208.35pt;margin-top:37.45pt;width:78pt;height:32.25pt;z-index:251663360" stroked="f">
            <v:textbox style="mso-next-textbox:#_x0000_s1028">
              <w:txbxContent>
                <w:p w:rsidR="00D52368" w:rsidRDefault="00D52368" w:rsidP="006B35F0"/>
              </w:txbxContent>
            </v:textbox>
          </v:shape>
        </w:pict>
      </w:r>
      <w:r w:rsidRPr="00D33BC6">
        <w:rPr>
          <w:noProof/>
        </w:rPr>
        <w:pict>
          <v:shape id="_x0000_s1029" type="#_x0000_t202" style="position:absolute;margin-left:204.95pt;margin-top:716.3pt;width:68.5pt;height:145.7pt;z-index:251664384" stroked="f">
            <v:textbox style="mso-next-textbox:#_x0000_s1029;mso-fit-shape-to-text:t">
              <w:txbxContent>
                <w:p w:rsidR="00D52368" w:rsidRDefault="00D52368" w:rsidP="006B35F0"/>
              </w:txbxContent>
            </v:textbox>
          </v:shape>
        </w:pict>
      </w:r>
      <w:r w:rsidRPr="00D33BC6">
        <w:rPr>
          <w:noProof/>
        </w:rPr>
        <w:pict>
          <v:shape id="_x0000_s1030" type="#_x0000_t202" style="position:absolute;margin-left:201.35pt;margin-top:716.3pt;width:63.15pt;height:145.7pt;z-index:251665408" stroked="f">
            <v:textbox style="mso-next-textbox:#_x0000_s1030;mso-fit-shape-to-text:t">
              <w:txbxContent>
                <w:p w:rsidR="00D52368" w:rsidRDefault="00D52368" w:rsidP="006B35F0"/>
              </w:txbxContent>
            </v:textbox>
          </v:shape>
        </w:pict>
      </w:r>
      <w:r w:rsidRPr="00D33BC6">
        <w:rPr>
          <w:noProof/>
          <w:szCs w:val="20"/>
        </w:rPr>
        <w:pict>
          <v:shape id="_x0000_s1031" type="#_x0000_t202" style="position:absolute;margin-left:173.95pt;margin-top:672.75pt;width:99.15pt;height:45.85pt;z-index:251666432" stroked="f">
            <v:textbox>
              <w:txbxContent>
                <w:p w:rsidR="00D52368" w:rsidRDefault="00D52368" w:rsidP="006B35F0"/>
              </w:txbxContent>
            </v:textbox>
          </v:shape>
        </w:pict>
      </w:r>
      <w:r w:rsidRPr="00D33BC6">
        <w:rPr>
          <w:noProof/>
          <w:szCs w:val="20"/>
        </w:rPr>
        <w:pict>
          <v:shape id="_x0000_s1032" type="#_x0000_t202" style="position:absolute;margin-left:187.2pt;margin-top:692.6pt;width:99.15pt;height:45.85pt;z-index:251667456" stroked="f">
            <v:textbox>
              <w:txbxContent>
                <w:p w:rsidR="00D52368" w:rsidRDefault="00D52368" w:rsidP="006B35F0"/>
              </w:txbxContent>
            </v:textbox>
          </v:shape>
        </w:pict>
      </w:r>
    </w:p>
    <w:sectPr w:rsidR="006B35F0" w:rsidRPr="00CD2255" w:rsidSect="00097E19">
      <w:pgSz w:w="11906" w:h="16838"/>
      <w:pgMar w:top="1418" w:right="1701" w:bottom="1418"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F34" w:rsidRDefault="00803F34" w:rsidP="004D1A7F">
      <w:pPr>
        <w:spacing w:after="0" w:line="240" w:lineRule="auto"/>
      </w:pPr>
      <w:r>
        <w:separator/>
      </w:r>
    </w:p>
  </w:endnote>
  <w:endnote w:type="continuationSeparator" w:id="1">
    <w:p w:rsidR="00803F34" w:rsidRDefault="00803F34" w:rsidP="004D1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choolBook">
    <w:altName w:val="Times New Roman"/>
    <w:charset w:val="00"/>
    <w:family w:val="auto"/>
    <w:pitch w:val="variable"/>
    <w:sig w:usb0="00000001" w:usb1="00000000" w:usb2="00000000" w:usb3="00000000" w:csb0="0000001F"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uturisC">
    <w:altName w:val="Algerian"/>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yriad Pro">
    <w:panose1 w:val="00000000000000000000"/>
    <w:charset w:val="00"/>
    <w:family w:val="swiss"/>
    <w:notTrueType/>
    <w:pitch w:val="variable"/>
    <w:sig w:usb0="20000287" w:usb1="00000001" w:usb2="00000000" w:usb3="00000000" w:csb0="0000019F" w:csb1="00000000"/>
  </w:font>
  <w:font w:name="Sylfaen">
    <w:panose1 w:val="010A0502050306030303"/>
    <w:charset w:val="CC"/>
    <w:family w:val="roman"/>
    <w:pitch w:val="variable"/>
    <w:sig w:usb0="040006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Decorlz">
    <w:altName w:val="Georgia"/>
    <w:charset w:val="CC"/>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68" w:rsidRDefault="00D33BC6" w:rsidP="004D1A7F">
    <w:pPr>
      <w:pStyle w:val="ad"/>
      <w:framePr w:wrap="around" w:vAnchor="text" w:hAnchor="margin" w:xAlign="center" w:y="1"/>
      <w:rPr>
        <w:rStyle w:val="aa"/>
      </w:rPr>
    </w:pPr>
    <w:r>
      <w:rPr>
        <w:rStyle w:val="aa"/>
      </w:rPr>
      <w:fldChar w:fldCharType="begin"/>
    </w:r>
    <w:r w:rsidR="00D52368">
      <w:rPr>
        <w:rStyle w:val="aa"/>
      </w:rPr>
      <w:instrText xml:space="preserve">PAGE  </w:instrText>
    </w:r>
    <w:r>
      <w:rPr>
        <w:rStyle w:val="aa"/>
      </w:rPr>
      <w:fldChar w:fldCharType="end"/>
    </w:r>
  </w:p>
  <w:p w:rsidR="00D52368" w:rsidRDefault="00D52368" w:rsidP="004D1A7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68" w:rsidRDefault="00D33BC6" w:rsidP="004D1A7F">
    <w:pPr>
      <w:pStyle w:val="ad"/>
      <w:framePr w:wrap="around" w:vAnchor="text" w:hAnchor="margin" w:xAlign="center" w:y="1"/>
      <w:rPr>
        <w:rStyle w:val="aa"/>
      </w:rPr>
    </w:pPr>
    <w:r>
      <w:rPr>
        <w:rStyle w:val="aa"/>
      </w:rPr>
      <w:fldChar w:fldCharType="begin"/>
    </w:r>
    <w:r w:rsidR="00D52368">
      <w:rPr>
        <w:rStyle w:val="aa"/>
      </w:rPr>
      <w:instrText xml:space="preserve">PAGE  </w:instrText>
    </w:r>
    <w:r>
      <w:rPr>
        <w:rStyle w:val="aa"/>
      </w:rPr>
      <w:fldChar w:fldCharType="separate"/>
    </w:r>
    <w:r w:rsidR="006C27EC">
      <w:rPr>
        <w:rStyle w:val="aa"/>
        <w:noProof/>
      </w:rPr>
      <w:t>4</w:t>
    </w:r>
    <w:r>
      <w:rPr>
        <w:rStyle w:val="aa"/>
      </w:rPr>
      <w:fldChar w:fldCharType="end"/>
    </w:r>
  </w:p>
  <w:p w:rsidR="00D52368" w:rsidRDefault="00D52368" w:rsidP="004D1A7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F34" w:rsidRDefault="00803F34" w:rsidP="004D1A7F">
      <w:pPr>
        <w:spacing w:after="0" w:line="240" w:lineRule="auto"/>
      </w:pPr>
      <w:r>
        <w:separator/>
      </w:r>
    </w:p>
  </w:footnote>
  <w:footnote w:type="continuationSeparator" w:id="1">
    <w:p w:rsidR="00803F34" w:rsidRDefault="00803F34" w:rsidP="004D1A7F">
      <w:pPr>
        <w:spacing w:after="0" w:line="240" w:lineRule="auto"/>
      </w:pPr>
      <w:r>
        <w:continuationSeparator/>
      </w:r>
    </w:p>
  </w:footnote>
  <w:footnote w:id="2">
    <w:p w:rsidR="00D52368" w:rsidRPr="00FC26F7" w:rsidRDefault="00D52368" w:rsidP="0078454F">
      <w:pPr>
        <w:pStyle w:val="af6"/>
        <w:ind w:firstLine="709"/>
        <w:jc w:val="both"/>
        <w:rPr>
          <w:sz w:val="22"/>
          <w:szCs w:val="22"/>
        </w:rPr>
      </w:pPr>
      <w:r w:rsidRPr="00FC26F7">
        <w:rPr>
          <w:rStyle w:val="af8"/>
          <w:sz w:val="22"/>
          <w:szCs w:val="22"/>
        </w:rPr>
        <w:footnoteRef/>
      </w:r>
      <w:r w:rsidRPr="00FC26F7">
        <w:rPr>
          <w:sz w:val="22"/>
          <w:szCs w:val="22"/>
        </w:rPr>
        <w:t xml:space="preserve"> Примерная основная образовательная программа основного общего образования </w:t>
      </w:r>
      <w:r>
        <w:rPr>
          <w:sz w:val="22"/>
          <w:szCs w:val="22"/>
        </w:rPr>
        <w:br/>
      </w:r>
      <w:r w:rsidRPr="00FC26F7">
        <w:rPr>
          <w:sz w:val="22"/>
          <w:szCs w:val="22"/>
        </w:rPr>
        <w:t>/</w:t>
      </w:r>
      <w:r>
        <w:rPr>
          <w:sz w:val="22"/>
          <w:szCs w:val="22"/>
        </w:rPr>
        <w:t xml:space="preserve"> </w:t>
      </w:r>
      <w:r w:rsidRPr="00FC26F7">
        <w:rPr>
          <w:sz w:val="22"/>
          <w:szCs w:val="22"/>
        </w:rPr>
        <w:t>fgosreestr.ru</w:t>
      </w:r>
      <w:r>
        <w:rPr>
          <w:sz w:val="22"/>
          <w:szCs w:val="22"/>
        </w:rPr>
        <w:t>.</w:t>
      </w:r>
    </w:p>
  </w:footnote>
  <w:footnote w:id="3">
    <w:p w:rsidR="00D52368" w:rsidRPr="00D724C1" w:rsidRDefault="00D52368" w:rsidP="0078454F">
      <w:pPr>
        <w:pStyle w:val="af6"/>
        <w:ind w:firstLine="709"/>
        <w:jc w:val="both"/>
      </w:pPr>
      <w:r w:rsidRPr="00FC26F7">
        <w:rPr>
          <w:rStyle w:val="af8"/>
          <w:sz w:val="22"/>
          <w:szCs w:val="22"/>
        </w:rPr>
        <w:footnoteRef/>
      </w:r>
      <w:r w:rsidRPr="00FC26F7">
        <w:rPr>
          <w:sz w:val="22"/>
          <w:szCs w:val="22"/>
        </w:rPr>
        <w:t xml:space="preserve"> Приказ министерства образования Рязанской области №385 от 24.04.2015 </w:t>
      </w:r>
      <w:r>
        <w:rPr>
          <w:sz w:val="22"/>
          <w:szCs w:val="22"/>
        </w:rPr>
        <w:br/>
      </w:r>
      <w:r w:rsidRPr="00FC26F7">
        <w:rPr>
          <w:sz w:val="22"/>
          <w:szCs w:val="22"/>
        </w:rPr>
        <w:t>«Об утверждении регионального учебного плана на 2015/2016 учебный год для образовательных организаций Рязанской области, реализующих программы общего образования».</w:t>
      </w:r>
    </w:p>
  </w:footnote>
  <w:footnote w:id="4">
    <w:p w:rsidR="00D52368" w:rsidRPr="00FC26F7" w:rsidRDefault="00D52368" w:rsidP="0078454F">
      <w:pPr>
        <w:pStyle w:val="af6"/>
        <w:ind w:firstLine="709"/>
        <w:jc w:val="both"/>
        <w:rPr>
          <w:sz w:val="22"/>
          <w:szCs w:val="22"/>
        </w:rPr>
      </w:pPr>
      <w:r w:rsidRPr="00FC26F7">
        <w:rPr>
          <w:rStyle w:val="af8"/>
          <w:sz w:val="22"/>
          <w:szCs w:val="22"/>
        </w:rPr>
        <w:footnoteRef/>
      </w:r>
      <w:r w:rsidRPr="00FC26F7">
        <w:rPr>
          <w:sz w:val="22"/>
          <w:szCs w:val="22"/>
        </w:rPr>
        <w:t xml:space="preserve"> Примерная основная образовательная программа основного общего образования </w:t>
      </w:r>
      <w:r>
        <w:rPr>
          <w:sz w:val="22"/>
          <w:szCs w:val="22"/>
        </w:rPr>
        <w:br/>
      </w:r>
      <w:r w:rsidRPr="00FC26F7">
        <w:rPr>
          <w:sz w:val="22"/>
          <w:szCs w:val="22"/>
        </w:rPr>
        <w:t>/</w:t>
      </w:r>
      <w:r>
        <w:rPr>
          <w:sz w:val="22"/>
          <w:szCs w:val="22"/>
        </w:rPr>
        <w:t xml:space="preserve"> </w:t>
      </w:r>
      <w:r w:rsidRPr="00FC26F7">
        <w:rPr>
          <w:sz w:val="22"/>
          <w:szCs w:val="22"/>
        </w:rPr>
        <w:t>fgosreestr.ru</w:t>
      </w:r>
      <w:r>
        <w:rPr>
          <w:sz w:val="22"/>
          <w:szCs w:val="22"/>
        </w:rPr>
        <w:t>.</w:t>
      </w:r>
    </w:p>
  </w:footnote>
  <w:footnote w:id="5">
    <w:p w:rsidR="00D52368" w:rsidRPr="00FC26F7" w:rsidRDefault="00D52368" w:rsidP="0078454F">
      <w:pPr>
        <w:pStyle w:val="af6"/>
        <w:ind w:firstLine="709"/>
        <w:jc w:val="both"/>
        <w:rPr>
          <w:sz w:val="22"/>
          <w:szCs w:val="22"/>
        </w:rPr>
      </w:pPr>
      <w:r w:rsidRPr="00FC26F7">
        <w:rPr>
          <w:rStyle w:val="af8"/>
          <w:sz w:val="22"/>
          <w:szCs w:val="22"/>
        </w:rPr>
        <w:footnoteRef/>
      </w:r>
      <w:r w:rsidRPr="00FC26F7">
        <w:rPr>
          <w:sz w:val="22"/>
          <w:szCs w:val="22"/>
        </w:rPr>
        <w:t xml:space="preserve"> Приказ министерства образования Рязанской области №385 от 24.04.2015 «Об утверждении регионального учебного плана на 2015/2016 учебный год для образовательных организаций Рязанской области, реализующих программы общего образования».</w:t>
      </w:r>
    </w:p>
  </w:footnote>
  <w:footnote w:id="6">
    <w:p w:rsidR="00D52368" w:rsidRDefault="00D52368" w:rsidP="0078454F">
      <w:pPr>
        <w:pStyle w:val="af6"/>
        <w:ind w:firstLine="709"/>
        <w:jc w:val="both"/>
      </w:pPr>
      <w:r w:rsidRPr="0078454F">
        <w:rPr>
          <w:sz w:val="22"/>
          <w:szCs w:val="22"/>
          <w:vertAlign w:val="superscript"/>
        </w:rPr>
        <w:footnoteRef/>
      </w:r>
      <w:r w:rsidRPr="00FC26F7">
        <w:rPr>
          <w:sz w:val="22"/>
          <w:szCs w:val="22"/>
        </w:rPr>
        <w:t xml:space="preserve"> Приказ Министерства образования и науки РФ №253 от 31.03.2014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footnote>
  <w:footnote w:id="7">
    <w:p w:rsidR="00D52368" w:rsidRPr="00FC26F7" w:rsidRDefault="00D52368" w:rsidP="0078454F">
      <w:pPr>
        <w:pStyle w:val="af6"/>
        <w:ind w:firstLine="709"/>
        <w:jc w:val="both"/>
        <w:rPr>
          <w:sz w:val="22"/>
          <w:szCs w:val="22"/>
        </w:rPr>
      </w:pPr>
      <w:r w:rsidRPr="00FC26F7">
        <w:rPr>
          <w:rStyle w:val="af8"/>
          <w:sz w:val="22"/>
          <w:szCs w:val="22"/>
        </w:rPr>
        <w:footnoteRef/>
      </w:r>
      <w:r w:rsidRPr="00FC26F7">
        <w:rPr>
          <w:sz w:val="22"/>
          <w:szCs w:val="22"/>
        </w:rPr>
        <w:t xml:space="preserve"> Примерная основная образовательная программа основного общего образования </w:t>
      </w:r>
      <w:r>
        <w:rPr>
          <w:sz w:val="22"/>
          <w:szCs w:val="22"/>
        </w:rPr>
        <w:br/>
      </w:r>
      <w:r w:rsidRPr="00FC26F7">
        <w:rPr>
          <w:sz w:val="22"/>
          <w:szCs w:val="22"/>
        </w:rPr>
        <w:t>/</w:t>
      </w:r>
      <w:r>
        <w:rPr>
          <w:sz w:val="22"/>
          <w:szCs w:val="22"/>
        </w:rPr>
        <w:t xml:space="preserve"> </w:t>
      </w:r>
      <w:r w:rsidRPr="00FC26F7">
        <w:rPr>
          <w:sz w:val="22"/>
          <w:szCs w:val="22"/>
        </w:rPr>
        <w:t>fgosreestr.ru</w:t>
      </w:r>
      <w:r>
        <w:rPr>
          <w:sz w:val="22"/>
          <w:szCs w:val="22"/>
        </w:rPr>
        <w:t>.</w:t>
      </w:r>
    </w:p>
  </w:footnote>
  <w:footnote w:id="8">
    <w:p w:rsidR="00D52368" w:rsidRDefault="00D52368" w:rsidP="00FC26F7">
      <w:pPr>
        <w:pStyle w:val="af6"/>
        <w:ind w:firstLine="709"/>
        <w:jc w:val="both"/>
      </w:pPr>
      <w:r>
        <w:rPr>
          <w:rStyle w:val="af8"/>
        </w:rPr>
        <w:footnoteRef/>
      </w:r>
      <w:r>
        <w:t xml:space="preserve"> </w:t>
      </w:r>
      <w:r w:rsidRPr="003D1962">
        <w:rPr>
          <w:sz w:val="22"/>
          <w:szCs w:val="22"/>
        </w:rPr>
        <w:t>Приказ Минобрнауки России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5C6983">
        <w:t xml:space="preserve"> </w:t>
      </w:r>
      <w:r>
        <w:t>образования».</w:t>
      </w:r>
    </w:p>
  </w:footnote>
  <w:footnote w:id="9">
    <w:p w:rsidR="00D52368" w:rsidRDefault="00D52368" w:rsidP="007E35B9">
      <w:pPr>
        <w:pStyle w:val="af6"/>
        <w:ind w:firstLine="709"/>
        <w:jc w:val="both"/>
      </w:pPr>
      <w:r>
        <w:rPr>
          <w:rStyle w:val="af8"/>
        </w:rPr>
        <w:footnoteRef/>
      </w:r>
      <w:r>
        <w:t xml:space="preserve"> </w:t>
      </w:r>
      <w:r w:rsidRPr="00892A96">
        <w:rPr>
          <w:sz w:val="22"/>
          <w:szCs w:val="22"/>
        </w:rPr>
        <w:t>Приказ Минобрнауки России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Pr>
          <w:sz w:val="22"/>
          <w:szCs w:val="22"/>
        </w:rPr>
        <w:t xml:space="preserve"> образования».</w:t>
      </w:r>
    </w:p>
  </w:footnote>
  <w:footnote w:id="10">
    <w:p w:rsidR="00D52368" w:rsidRPr="00887343" w:rsidRDefault="00D52368" w:rsidP="00A9152B">
      <w:pPr>
        <w:pStyle w:val="af6"/>
        <w:ind w:firstLine="709"/>
        <w:jc w:val="both"/>
        <w:rPr>
          <w:sz w:val="22"/>
          <w:szCs w:val="22"/>
        </w:rPr>
      </w:pPr>
      <w:r w:rsidRPr="00887343">
        <w:rPr>
          <w:rStyle w:val="af8"/>
          <w:sz w:val="22"/>
          <w:szCs w:val="22"/>
        </w:rPr>
        <w:footnoteRef/>
      </w:r>
      <w:r w:rsidRPr="00887343">
        <w:rPr>
          <w:sz w:val="22"/>
          <w:szCs w:val="22"/>
        </w:rPr>
        <w:t xml:space="preserve"> Подробнее см.: Немов</w:t>
      </w:r>
      <w:r>
        <w:rPr>
          <w:sz w:val="22"/>
          <w:szCs w:val="22"/>
        </w:rPr>
        <w:t>,</w:t>
      </w:r>
      <w:r w:rsidRPr="00157735">
        <w:rPr>
          <w:sz w:val="22"/>
          <w:szCs w:val="22"/>
        </w:rPr>
        <w:t xml:space="preserve"> </w:t>
      </w:r>
      <w:r w:rsidRPr="00887343">
        <w:rPr>
          <w:sz w:val="22"/>
          <w:szCs w:val="22"/>
        </w:rPr>
        <w:t>Р. Психология</w:t>
      </w:r>
      <w:r>
        <w:rPr>
          <w:sz w:val="22"/>
          <w:szCs w:val="22"/>
        </w:rPr>
        <w:t xml:space="preserve">. – </w:t>
      </w:r>
      <w:r w:rsidRPr="00887343">
        <w:rPr>
          <w:sz w:val="22"/>
          <w:szCs w:val="22"/>
        </w:rPr>
        <w:t>М., 2012</w:t>
      </w:r>
      <w:r>
        <w:rPr>
          <w:sz w:val="22"/>
          <w:szCs w:val="22"/>
        </w:rPr>
        <w:t>. –</w:t>
      </w:r>
      <w:r w:rsidRPr="00887343">
        <w:rPr>
          <w:sz w:val="22"/>
          <w:szCs w:val="22"/>
        </w:rPr>
        <w:t xml:space="preserve"> </w:t>
      </w:r>
      <w:r>
        <w:rPr>
          <w:sz w:val="22"/>
          <w:szCs w:val="22"/>
        </w:rPr>
        <w:t>С</w:t>
      </w:r>
      <w:r w:rsidRPr="00887343">
        <w:rPr>
          <w:sz w:val="22"/>
          <w:szCs w:val="22"/>
        </w:rPr>
        <w:t>.137</w:t>
      </w:r>
      <w:r>
        <w:rPr>
          <w:sz w:val="22"/>
          <w:szCs w:val="22"/>
        </w:rPr>
        <w:t>.</w:t>
      </w:r>
    </w:p>
  </w:footnote>
  <w:footnote w:id="11">
    <w:p w:rsidR="00D52368" w:rsidRPr="003F7F5F" w:rsidRDefault="00D52368" w:rsidP="00A9152B">
      <w:pPr>
        <w:pStyle w:val="af6"/>
        <w:ind w:firstLine="709"/>
        <w:jc w:val="both"/>
      </w:pPr>
      <w:r w:rsidRPr="00887343">
        <w:rPr>
          <w:rStyle w:val="af8"/>
          <w:sz w:val="22"/>
          <w:szCs w:val="22"/>
        </w:rPr>
        <w:footnoteRef/>
      </w:r>
      <w:r w:rsidRPr="00887343">
        <w:rPr>
          <w:sz w:val="22"/>
          <w:szCs w:val="22"/>
        </w:rPr>
        <w:t xml:space="preserve"> Примерная основная образовательная программа основного общего образования: </w:t>
      </w:r>
      <w:r>
        <w:rPr>
          <w:sz w:val="22"/>
          <w:szCs w:val="22"/>
        </w:rPr>
        <w:t>http://fgosreestr.ru.</w:t>
      </w:r>
    </w:p>
  </w:footnote>
  <w:footnote w:id="12">
    <w:p w:rsidR="00D52368" w:rsidRPr="00EF0C61" w:rsidRDefault="00D52368" w:rsidP="00D52368">
      <w:pPr>
        <w:pStyle w:val="af6"/>
        <w:ind w:firstLine="709"/>
        <w:jc w:val="both"/>
      </w:pPr>
      <w:r>
        <w:rPr>
          <w:rStyle w:val="af8"/>
        </w:rPr>
        <w:footnoteRef/>
      </w:r>
      <w:r>
        <w:t xml:space="preserve"> </w:t>
      </w:r>
      <w:r w:rsidRPr="00EF0C61">
        <w:t>Приказ Минобрнауки России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5A62C0"/>
    <w:lvl w:ilvl="0">
      <w:numFmt w:val="bullet"/>
      <w:lvlText w:val="*"/>
      <w:lvlJc w:val="left"/>
    </w:lvl>
  </w:abstractNum>
  <w:abstractNum w:abstractNumId="1">
    <w:nsid w:val="00000003"/>
    <w:multiLevelType w:val="multilevel"/>
    <w:tmpl w:val="00000003"/>
    <w:name w:val="WW8Num3"/>
    <w:lvl w:ilvl="0">
      <w:start w:val="1"/>
      <w:numFmt w:val="none"/>
      <w:suff w:val="nothing"/>
      <w:lvlText w:val=""/>
      <w:lvlJc w:val="left"/>
      <w:pPr>
        <w:tabs>
          <w:tab w:val="num" w:pos="1512"/>
        </w:tabs>
        <w:ind w:left="1512" w:hanging="432"/>
      </w:pPr>
      <w:rPr>
        <w:rFonts w:cs="Times New Roman"/>
      </w:rPr>
    </w:lvl>
    <w:lvl w:ilvl="1">
      <w:start w:val="1"/>
      <w:numFmt w:val="none"/>
      <w:suff w:val="nothing"/>
      <w:lvlText w:val=""/>
      <w:lvlJc w:val="left"/>
      <w:pPr>
        <w:tabs>
          <w:tab w:val="num" w:pos="1656"/>
        </w:tabs>
        <w:ind w:left="1656" w:hanging="576"/>
      </w:pPr>
      <w:rPr>
        <w:rFonts w:cs="Times New Roman"/>
      </w:rPr>
    </w:lvl>
    <w:lvl w:ilvl="2">
      <w:start w:val="1"/>
      <w:numFmt w:val="none"/>
      <w:suff w:val="nothing"/>
      <w:lvlText w:val=""/>
      <w:lvlJc w:val="left"/>
      <w:pPr>
        <w:tabs>
          <w:tab w:val="num" w:pos="1800"/>
        </w:tabs>
        <w:ind w:left="1800" w:hanging="720"/>
      </w:pPr>
      <w:rPr>
        <w:rFonts w:cs="Times New Roman"/>
      </w:rPr>
    </w:lvl>
    <w:lvl w:ilvl="3">
      <w:start w:val="1"/>
      <w:numFmt w:val="none"/>
      <w:suff w:val="nothing"/>
      <w:lvlText w:val=""/>
      <w:lvlJc w:val="left"/>
      <w:pPr>
        <w:tabs>
          <w:tab w:val="num" w:pos="1944"/>
        </w:tabs>
        <w:ind w:left="1944" w:hanging="864"/>
      </w:pPr>
      <w:rPr>
        <w:rFonts w:cs="Times New Roman"/>
      </w:rPr>
    </w:lvl>
    <w:lvl w:ilvl="4">
      <w:start w:val="1"/>
      <w:numFmt w:val="none"/>
      <w:suff w:val="nothing"/>
      <w:lvlText w:val=""/>
      <w:lvlJc w:val="left"/>
      <w:pPr>
        <w:tabs>
          <w:tab w:val="num" w:pos="2088"/>
        </w:tabs>
        <w:ind w:left="2088" w:hanging="1008"/>
      </w:pPr>
      <w:rPr>
        <w:rFonts w:cs="Times New Roman"/>
      </w:rPr>
    </w:lvl>
    <w:lvl w:ilvl="5">
      <w:start w:val="1"/>
      <w:numFmt w:val="none"/>
      <w:suff w:val="nothing"/>
      <w:lvlText w:val=""/>
      <w:lvlJc w:val="left"/>
      <w:pPr>
        <w:tabs>
          <w:tab w:val="num" w:pos="2232"/>
        </w:tabs>
        <w:ind w:left="2232" w:hanging="1152"/>
      </w:pPr>
      <w:rPr>
        <w:rFonts w:cs="Times New Roman"/>
      </w:rPr>
    </w:lvl>
    <w:lvl w:ilvl="6">
      <w:start w:val="1"/>
      <w:numFmt w:val="none"/>
      <w:suff w:val="nothing"/>
      <w:lvlText w:val=""/>
      <w:lvlJc w:val="left"/>
      <w:pPr>
        <w:tabs>
          <w:tab w:val="num" w:pos="2376"/>
        </w:tabs>
        <w:ind w:left="2376" w:hanging="1296"/>
      </w:pPr>
      <w:rPr>
        <w:rFonts w:cs="Times New Roman"/>
      </w:rPr>
    </w:lvl>
    <w:lvl w:ilvl="7">
      <w:start w:val="1"/>
      <w:numFmt w:val="none"/>
      <w:suff w:val="nothing"/>
      <w:lvlText w:val=""/>
      <w:lvlJc w:val="left"/>
      <w:pPr>
        <w:tabs>
          <w:tab w:val="num" w:pos="2520"/>
        </w:tabs>
        <w:ind w:left="2520" w:hanging="1440"/>
      </w:pPr>
      <w:rPr>
        <w:rFonts w:cs="Times New Roman"/>
      </w:rPr>
    </w:lvl>
    <w:lvl w:ilvl="8">
      <w:start w:val="1"/>
      <w:numFmt w:val="none"/>
      <w:suff w:val="nothing"/>
      <w:lvlText w:val=""/>
      <w:lvlJc w:val="left"/>
      <w:pPr>
        <w:tabs>
          <w:tab w:val="num" w:pos="2664"/>
        </w:tabs>
        <w:ind w:left="2664" w:hanging="1584"/>
      </w:pPr>
      <w:rPr>
        <w:rFonts w:cs="Times New Roman"/>
      </w:rPr>
    </w:lvl>
  </w:abstractNum>
  <w:abstractNum w:abstractNumId="2">
    <w:nsid w:val="00000005"/>
    <w:multiLevelType w:val="multilevel"/>
    <w:tmpl w:val="00000005"/>
    <w:name w:val="WW8Num5"/>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200"/>
        </w:tabs>
        <w:ind w:left="120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multilevel"/>
    <w:tmpl w:val="00000006"/>
    <w:name w:val="WW8Num6"/>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12"/>
    <w:multiLevelType w:val="multilevel"/>
    <w:tmpl w:val="00000012"/>
    <w:name w:val="WW8Num18"/>
    <w:lvl w:ilvl="0">
      <w:start w:val="1"/>
      <w:numFmt w:val="bullet"/>
      <w:lvlText w:val="-"/>
      <w:lvlJc w:val="left"/>
      <w:pPr>
        <w:tabs>
          <w:tab w:val="num" w:pos="1800"/>
        </w:tabs>
        <w:ind w:left="1800" w:hanging="360"/>
      </w:pPr>
      <w:rPr>
        <w:rFonts w:ascii="OpenSymbol" w:eastAsia="OpenSymbol"/>
      </w:rPr>
    </w:lvl>
    <w:lvl w:ilvl="1">
      <w:start w:val="1"/>
      <w:numFmt w:val="bullet"/>
      <w:lvlText w:val="-"/>
      <w:lvlJc w:val="left"/>
      <w:pPr>
        <w:tabs>
          <w:tab w:val="num" w:pos="2160"/>
        </w:tabs>
        <w:ind w:left="2160" w:hanging="360"/>
      </w:pPr>
      <w:rPr>
        <w:rFonts w:ascii="OpenSymbol" w:eastAsia="Open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6">
    <w:nsid w:val="00317A36"/>
    <w:multiLevelType w:val="hybridMultilevel"/>
    <w:tmpl w:val="6ED8DA2C"/>
    <w:lvl w:ilvl="0" w:tplc="7C0EBD98">
      <w:start w:val="1"/>
      <w:numFmt w:val="decimal"/>
      <w:lvlText w:val="%1."/>
      <w:lvlJc w:val="left"/>
      <w:pPr>
        <w:tabs>
          <w:tab w:val="num" w:pos="720"/>
        </w:tabs>
        <w:ind w:left="720" w:hanging="360"/>
      </w:pPr>
      <w:rPr>
        <w:i w:val="0"/>
        <w:i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05604C2"/>
    <w:multiLevelType w:val="hybridMultilevel"/>
    <w:tmpl w:val="7CB23E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8003FE"/>
    <w:multiLevelType w:val="hybridMultilevel"/>
    <w:tmpl w:val="AF363CC4"/>
    <w:lvl w:ilvl="0" w:tplc="48FE96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0">
    <w:nsid w:val="044458D1"/>
    <w:multiLevelType w:val="hybridMultilevel"/>
    <w:tmpl w:val="B86695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F34BDD"/>
    <w:multiLevelType w:val="hybridMultilevel"/>
    <w:tmpl w:val="04DA73F0"/>
    <w:lvl w:ilvl="0" w:tplc="41ACD488">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AB2BF7"/>
    <w:multiLevelType w:val="hybridMultilevel"/>
    <w:tmpl w:val="9A92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244E35"/>
    <w:multiLevelType w:val="hybridMultilevel"/>
    <w:tmpl w:val="225ECF22"/>
    <w:lvl w:ilvl="0" w:tplc="48FE964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4">
    <w:nsid w:val="0EFC7B5A"/>
    <w:multiLevelType w:val="hybridMultilevel"/>
    <w:tmpl w:val="A9A25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765A24"/>
    <w:multiLevelType w:val="hybridMultilevel"/>
    <w:tmpl w:val="848446E0"/>
    <w:lvl w:ilvl="0" w:tplc="D8303928">
      <w:start w:val="1"/>
      <w:numFmt w:val="decimal"/>
      <w:lvlText w:val="%1."/>
      <w:lvlJc w:val="left"/>
      <w:pPr>
        <w:ind w:left="107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164255"/>
    <w:multiLevelType w:val="hybridMultilevel"/>
    <w:tmpl w:val="FD0433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7E3025"/>
    <w:multiLevelType w:val="hybridMultilevel"/>
    <w:tmpl w:val="F1CE08A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69B5C0D"/>
    <w:multiLevelType w:val="hybridMultilevel"/>
    <w:tmpl w:val="66400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6C65B41"/>
    <w:multiLevelType w:val="hybridMultilevel"/>
    <w:tmpl w:val="3E465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CC40CA"/>
    <w:multiLevelType w:val="hybridMultilevel"/>
    <w:tmpl w:val="29BC8B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181E5B27"/>
    <w:multiLevelType w:val="hybridMultilevel"/>
    <w:tmpl w:val="732CD298"/>
    <w:lvl w:ilvl="0" w:tplc="48FE96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8476703"/>
    <w:multiLevelType w:val="hybridMultilevel"/>
    <w:tmpl w:val="3262640A"/>
    <w:lvl w:ilvl="0" w:tplc="9D904958">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cs="Times New Roman"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Times New Roman"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Times New Roman" w:hint="default"/>
      </w:rPr>
    </w:lvl>
    <w:lvl w:ilvl="8" w:tplc="0419001B">
      <w:start w:val="1"/>
      <w:numFmt w:val="bullet"/>
      <w:lvlText w:val=""/>
      <w:lvlJc w:val="left"/>
      <w:pPr>
        <w:ind w:left="7047" w:hanging="360"/>
      </w:pPr>
      <w:rPr>
        <w:rFonts w:ascii="Wingdings" w:hAnsi="Wingdings" w:hint="default"/>
      </w:rPr>
    </w:lvl>
  </w:abstractNum>
  <w:abstractNum w:abstractNumId="23">
    <w:nsid w:val="286D0675"/>
    <w:multiLevelType w:val="hybridMultilevel"/>
    <w:tmpl w:val="C270D036"/>
    <w:lvl w:ilvl="0" w:tplc="48FE9644">
      <w:start w:val="1"/>
      <w:numFmt w:val="decimal"/>
      <w:lvlText w:val="%1)"/>
      <w:lvlJc w:val="left"/>
      <w:pPr>
        <w:ind w:left="36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4">
    <w:nsid w:val="2A454CFB"/>
    <w:multiLevelType w:val="hybridMultilevel"/>
    <w:tmpl w:val="6052982C"/>
    <w:lvl w:ilvl="0" w:tplc="04190011">
      <w:start w:val="1"/>
      <w:numFmt w:val="decimal"/>
      <w:lvlText w:val="%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BDF49F3"/>
    <w:multiLevelType w:val="hybridMultilevel"/>
    <w:tmpl w:val="A47817C8"/>
    <w:lvl w:ilvl="0" w:tplc="5C9AED6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2C754B75"/>
    <w:multiLevelType w:val="hybridMultilevel"/>
    <w:tmpl w:val="0B7292F2"/>
    <w:lvl w:ilvl="0" w:tplc="8E6C4EB2">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000195"/>
    <w:multiLevelType w:val="hybridMultilevel"/>
    <w:tmpl w:val="E014E830"/>
    <w:lvl w:ilvl="0" w:tplc="4FB66CD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2D1B23A6"/>
    <w:multiLevelType w:val="hybridMultilevel"/>
    <w:tmpl w:val="8362E48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9">
    <w:nsid w:val="32C15F52"/>
    <w:multiLevelType w:val="hybridMultilevel"/>
    <w:tmpl w:val="E6642114"/>
    <w:lvl w:ilvl="0" w:tplc="48FE9644">
      <w:start w:val="1"/>
      <w:numFmt w:val="decimal"/>
      <w:lvlText w:val="%1."/>
      <w:lvlJc w:val="left"/>
      <w:pPr>
        <w:tabs>
          <w:tab w:val="num" w:pos="540"/>
        </w:tabs>
        <w:ind w:left="540" w:hanging="360"/>
      </w:pPr>
      <w:rPr>
        <w:rFonts w:hint="default"/>
      </w:rPr>
    </w:lvl>
    <w:lvl w:ilvl="1" w:tplc="04190003" w:tentative="1">
      <w:start w:val="1"/>
      <w:numFmt w:val="lowerLetter"/>
      <w:lvlText w:val="%2."/>
      <w:lvlJc w:val="left"/>
      <w:pPr>
        <w:tabs>
          <w:tab w:val="num" w:pos="1260"/>
        </w:tabs>
        <w:ind w:left="1260" w:hanging="360"/>
      </w:pPr>
    </w:lvl>
    <w:lvl w:ilvl="2" w:tplc="04190005" w:tentative="1">
      <w:start w:val="1"/>
      <w:numFmt w:val="lowerRoman"/>
      <w:lvlText w:val="%3."/>
      <w:lvlJc w:val="right"/>
      <w:pPr>
        <w:tabs>
          <w:tab w:val="num" w:pos="1980"/>
        </w:tabs>
        <w:ind w:left="1980" w:hanging="180"/>
      </w:pPr>
    </w:lvl>
    <w:lvl w:ilvl="3" w:tplc="04190001" w:tentative="1">
      <w:start w:val="1"/>
      <w:numFmt w:val="decimal"/>
      <w:lvlText w:val="%4."/>
      <w:lvlJc w:val="left"/>
      <w:pPr>
        <w:tabs>
          <w:tab w:val="num" w:pos="2700"/>
        </w:tabs>
        <w:ind w:left="2700" w:hanging="360"/>
      </w:pPr>
    </w:lvl>
    <w:lvl w:ilvl="4" w:tplc="04190003" w:tentative="1">
      <w:start w:val="1"/>
      <w:numFmt w:val="lowerLetter"/>
      <w:lvlText w:val="%5."/>
      <w:lvlJc w:val="left"/>
      <w:pPr>
        <w:tabs>
          <w:tab w:val="num" w:pos="3420"/>
        </w:tabs>
        <w:ind w:left="3420" w:hanging="360"/>
      </w:pPr>
    </w:lvl>
    <w:lvl w:ilvl="5" w:tplc="04190005" w:tentative="1">
      <w:start w:val="1"/>
      <w:numFmt w:val="lowerRoman"/>
      <w:lvlText w:val="%6."/>
      <w:lvlJc w:val="right"/>
      <w:pPr>
        <w:tabs>
          <w:tab w:val="num" w:pos="4140"/>
        </w:tabs>
        <w:ind w:left="4140" w:hanging="180"/>
      </w:pPr>
    </w:lvl>
    <w:lvl w:ilvl="6" w:tplc="04190001" w:tentative="1">
      <w:start w:val="1"/>
      <w:numFmt w:val="decimal"/>
      <w:lvlText w:val="%7."/>
      <w:lvlJc w:val="left"/>
      <w:pPr>
        <w:tabs>
          <w:tab w:val="num" w:pos="4860"/>
        </w:tabs>
        <w:ind w:left="4860" w:hanging="360"/>
      </w:pPr>
    </w:lvl>
    <w:lvl w:ilvl="7" w:tplc="04190003" w:tentative="1">
      <w:start w:val="1"/>
      <w:numFmt w:val="lowerLetter"/>
      <w:lvlText w:val="%8."/>
      <w:lvlJc w:val="left"/>
      <w:pPr>
        <w:tabs>
          <w:tab w:val="num" w:pos="5580"/>
        </w:tabs>
        <w:ind w:left="5580" w:hanging="360"/>
      </w:pPr>
    </w:lvl>
    <w:lvl w:ilvl="8" w:tplc="04190005" w:tentative="1">
      <w:start w:val="1"/>
      <w:numFmt w:val="lowerRoman"/>
      <w:lvlText w:val="%9."/>
      <w:lvlJc w:val="right"/>
      <w:pPr>
        <w:tabs>
          <w:tab w:val="num" w:pos="6300"/>
        </w:tabs>
        <w:ind w:left="6300" w:hanging="180"/>
      </w:pPr>
    </w:lvl>
  </w:abstractNum>
  <w:abstractNum w:abstractNumId="30">
    <w:nsid w:val="356241B0"/>
    <w:multiLevelType w:val="hybridMultilevel"/>
    <w:tmpl w:val="D08AEBC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35B51C7F"/>
    <w:multiLevelType w:val="hybridMultilevel"/>
    <w:tmpl w:val="ECEE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C172AB"/>
    <w:multiLevelType w:val="hybridMultilevel"/>
    <w:tmpl w:val="9CCCAC44"/>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3D9429B7"/>
    <w:multiLevelType w:val="hybridMultilevel"/>
    <w:tmpl w:val="00D8CC2E"/>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418C49C2"/>
    <w:multiLevelType w:val="hybridMultilevel"/>
    <w:tmpl w:val="9FC613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5">
    <w:nsid w:val="41B50E39"/>
    <w:multiLevelType w:val="hybridMultilevel"/>
    <w:tmpl w:val="91E6B510"/>
    <w:lvl w:ilvl="0" w:tplc="48FE96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6">
    <w:nsid w:val="41BF7C69"/>
    <w:multiLevelType w:val="hybridMultilevel"/>
    <w:tmpl w:val="50D2E126"/>
    <w:lvl w:ilvl="0" w:tplc="48FE96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3C92F8B"/>
    <w:multiLevelType w:val="hybridMultilevel"/>
    <w:tmpl w:val="FAFC4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4F241DB"/>
    <w:multiLevelType w:val="hybridMultilevel"/>
    <w:tmpl w:val="53ECEDB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461B4CBD"/>
    <w:multiLevelType w:val="singleLevel"/>
    <w:tmpl w:val="EC0C30E6"/>
    <w:lvl w:ilvl="0">
      <w:start w:val="1"/>
      <w:numFmt w:val="decimal"/>
      <w:lvlText w:val="%1)"/>
      <w:legacy w:legacy="1" w:legacySpace="0" w:legacyIndent="266"/>
      <w:lvlJc w:val="left"/>
      <w:rPr>
        <w:rFonts w:ascii="Times New Roman" w:hAnsi="Times New Roman" w:cs="Times New Roman" w:hint="default"/>
      </w:rPr>
    </w:lvl>
  </w:abstractNum>
  <w:abstractNum w:abstractNumId="40">
    <w:nsid w:val="463D5812"/>
    <w:multiLevelType w:val="hybridMultilevel"/>
    <w:tmpl w:val="53ECEDBC"/>
    <w:lvl w:ilvl="0" w:tplc="1E249D9E">
      <w:start w:val="1"/>
      <w:numFmt w:val="decimal"/>
      <w:lvlText w:val="%1)"/>
      <w:lvlJc w:val="left"/>
      <w:pPr>
        <w:ind w:left="1495" w:hanging="360"/>
      </w:pPr>
      <w:rPr>
        <w:rFonts w:hint="default"/>
      </w:rPr>
    </w:lvl>
    <w:lvl w:ilvl="1" w:tplc="34D66E04">
      <w:start w:val="1"/>
      <w:numFmt w:val="lowerLetter"/>
      <w:lvlText w:val="%2."/>
      <w:lvlJc w:val="left"/>
      <w:pPr>
        <w:ind w:left="1440" w:hanging="360"/>
      </w:pPr>
    </w:lvl>
    <w:lvl w:ilvl="2" w:tplc="261C5D6E" w:tentative="1">
      <w:start w:val="1"/>
      <w:numFmt w:val="lowerRoman"/>
      <w:lvlText w:val="%3."/>
      <w:lvlJc w:val="right"/>
      <w:pPr>
        <w:ind w:left="2160" w:hanging="180"/>
      </w:pPr>
    </w:lvl>
    <w:lvl w:ilvl="3" w:tplc="CA24550C" w:tentative="1">
      <w:start w:val="1"/>
      <w:numFmt w:val="decimal"/>
      <w:lvlText w:val="%4."/>
      <w:lvlJc w:val="left"/>
      <w:pPr>
        <w:ind w:left="2880" w:hanging="360"/>
      </w:pPr>
    </w:lvl>
    <w:lvl w:ilvl="4" w:tplc="1BF86E48" w:tentative="1">
      <w:start w:val="1"/>
      <w:numFmt w:val="lowerLetter"/>
      <w:lvlText w:val="%5."/>
      <w:lvlJc w:val="left"/>
      <w:pPr>
        <w:ind w:left="3600" w:hanging="360"/>
      </w:pPr>
    </w:lvl>
    <w:lvl w:ilvl="5" w:tplc="185CFF22" w:tentative="1">
      <w:start w:val="1"/>
      <w:numFmt w:val="lowerRoman"/>
      <w:lvlText w:val="%6."/>
      <w:lvlJc w:val="right"/>
      <w:pPr>
        <w:ind w:left="4320" w:hanging="180"/>
      </w:pPr>
    </w:lvl>
    <w:lvl w:ilvl="6" w:tplc="4A3E80BA" w:tentative="1">
      <w:start w:val="1"/>
      <w:numFmt w:val="decimal"/>
      <w:lvlText w:val="%7."/>
      <w:lvlJc w:val="left"/>
      <w:pPr>
        <w:ind w:left="5040" w:hanging="360"/>
      </w:pPr>
    </w:lvl>
    <w:lvl w:ilvl="7" w:tplc="D8B43506" w:tentative="1">
      <w:start w:val="1"/>
      <w:numFmt w:val="lowerLetter"/>
      <w:lvlText w:val="%8."/>
      <w:lvlJc w:val="left"/>
      <w:pPr>
        <w:ind w:left="5760" w:hanging="360"/>
      </w:pPr>
    </w:lvl>
    <w:lvl w:ilvl="8" w:tplc="AB14C60C" w:tentative="1">
      <w:start w:val="1"/>
      <w:numFmt w:val="lowerRoman"/>
      <w:lvlText w:val="%9."/>
      <w:lvlJc w:val="right"/>
      <w:pPr>
        <w:ind w:left="6480" w:hanging="180"/>
      </w:pPr>
    </w:lvl>
  </w:abstractNum>
  <w:abstractNum w:abstractNumId="41">
    <w:nsid w:val="466A1283"/>
    <w:multiLevelType w:val="hybridMultilevel"/>
    <w:tmpl w:val="B082F36A"/>
    <w:lvl w:ilvl="0" w:tplc="04190011">
      <w:start w:val="1"/>
      <w:numFmt w:val="decimal"/>
      <w:lvlText w:val="%1."/>
      <w:legacy w:legacy="1" w:legacySpace="360" w:legacyIndent="273"/>
      <w:lvlJc w:val="left"/>
      <w:rPr>
        <w:rFonts w:ascii="Times New Roman" w:hAnsi="Times New Roman" w:cs="Times New Roman" w:hint="default"/>
        <w:b w:val="0"/>
      </w:rPr>
    </w:lvl>
    <w:lvl w:ilvl="1" w:tplc="04190019" w:tentative="1">
      <w:start w:val="1"/>
      <w:numFmt w:val="bullet"/>
      <w:lvlText w:val="o"/>
      <w:lvlJc w:val="left"/>
      <w:pPr>
        <w:tabs>
          <w:tab w:val="num" w:pos="1750"/>
        </w:tabs>
        <w:ind w:left="1750" w:hanging="360"/>
      </w:pPr>
      <w:rPr>
        <w:rFonts w:ascii="Courier New" w:hAnsi="Courier New" w:cs="Courier New" w:hint="default"/>
      </w:rPr>
    </w:lvl>
    <w:lvl w:ilvl="2" w:tplc="0419001B" w:tentative="1">
      <w:start w:val="1"/>
      <w:numFmt w:val="bullet"/>
      <w:lvlText w:val=""/>
      <w:lvlJc w:val="left"/>
      <w:pPr>
        <w:tabs>
          <w:tab w:val="num" w:pos="2470"/>
        </w:tabs>
        <w:ind w:left="2470" w:hanging="360"/>
      </w:pPr>
      <w:rPr>
        <w:rFonts w:ascii="Wingdings" w:hAnsi="Wingdings" w:hint="default"/>
      </w:rPr>
    </w:lvl>
    <w:lvl w:ilvl="3" w:tplc="0419000F" w:tentative="1">
      <w:start w:val="1"/>
      <w:numFmt w:val="bullet"/>
      <w:lvlText w:val=""/>
      <w:lvlJc w:val="left"/>
      <w:pPr>
        <w:tabs>
          <w:tab w:val="num" w:pos="3190"/>
        </w:tabs>
        <w:ind w:left="3190" w:hanging="360"/>
      </w:pPr>
      <w:rPr>
        <w:rFonts w:ascii="Symbol" w:hAnsi="Symbol" w:hint="default"/>
      </w:rPr>
    </w:lvl>
    <w:lvl w:ilvl="4" w:tplc="04190019" w:tentative="1">
      <w:start w:val="1"/>
      <w:numFmt w:val="bullet"/>
      <w:lvlText w:val="o"/>
      <w:lvlJc w:val="left"/>
      <w:pPr>
        <w:tabs>
          <w:tab w:val="num" w:pos="3910"/>
        </w:tabs>
        <w:ind w:left="3910" w:hanging="360"/>
      </w:pPr>
      <w:rPr>
        <w:rFonts w:ascii="Courier New" w:hAnsi="Courier New" w:cs="Courier New" w:hint="default"/>
      </w:rPr>
    </w:lvl>
    <w:lvl w:ilvl="5" w:tplc="0419001B" w:tentative="1">
      <w:start w:val="1"/>
      <w:numFmt w:val="bullet"/>
      <w:lvlText w:val=""/>
      <w:lvlJc w:val="left"/>
      <w:pPr>
        <w:tabs>
          <w:tab w:val="num" w:pos="4630"/>
        </w:tabs>
        <w:ind w:left="4630" w:hanging="360"/>
      </w:pPr>
      <w:rPr>
        <w:rFonts w:ascii="Wingdings" w:hAnsi="Wingdings" w:hint="default"/>
      </w:rPr>
    </w:lvl>
    <w:lvl w:ilvl="6" w:tplc="0419000F" w:tentative="1">
      <w:start w:val="1"/>
      <w:numFmt w:val="bullet"/>
      <w:lvlText w:val=""/>
      <w:lvlJc w:val="left"/>
      <w:pPr>
        <w:tabs>
          <w:tab w:val="num" w:pos="5350"/>
        </w:tabs>
        <w:ind w:left="5350" w:hanging="360"/>
      </w:pPr>
      <w:rPr>
        <w:rFonts w:ascii="Symbol" w:hAnsi="Symbol" w:hint="default"/>
      </w:rPr>
    </w:lvl>
    <w:lvl w:ilvl="7" w:tplc="04190019" w:tentative="1">
      <w:start w:val="1"/>
      <w:numFmt w:val="bullet"/>
      <w:lvlText w:val="o"/>
      <w:lvlJc w:val="left"/>
      <w:pPr>
        <w:tabs>
          <w:tab w:val="num" w:pos="6070"/>
        </w:tabs>
        <w:ind w:left="6070" w:hanging="360"/>
      </w:pPr>
      <w:rPr>
        <w:rFonts w:ascii="Courier New" w:hAnsi="Courier New" w:cs="Courier New" w:hint="default"/>
      </w:rPr>
    </w:lvl>
    <w:lvl w:ilvl="8" w:tplc="0419001B" w:tentative="1">
      <w:start w:val="1"/>
      <w:numFmt w:val="bullet"/>
      <w:lvlText w:val=""/>
      <w:lvlJc w:val="left"/>
      <w:pPr>
        <w:tabs>
          <w:tab w:val="num" w:pos="6790"/>
        </w:tabs>
        <w:ind w:left="6790" w:hanging="360"/>
      </w:pPr>
      <w:rPr>
        <w:rFonts w:ascii="Wingdings" w:hAnsi="Wingdings" w:hint="default"/>
      </w:rPr>
    </w:lvl>
  </w:abstractNum>
  <w:abstractNum w:abstractNumId="42">
    <w:nsid w:val="467E11E5"/>
    <w:multiLevelType w:val="hybridMultilevel"/>
    <w:tmpl w:val="44221A4A"/>
    <w:lvl w:ilvl="0" w:tplc="7F9266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E1E0E8E"/>
    <w:multiLevelType w:val="hybridMultilevel"/>
    <w:tmpl w:val="C2083970"/>
    <w:lvl w:ilvl="0" w:tplc="3ED28E88">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4F8E3240"/>
    <w:multiLevelType w:val="hybridMultilevel"/>
    <w:tmpl w:val="1326E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63A0A"/>
    <w:multiLevelType w:val="hybridMultilevel"/>
    <w:tmpl w:val="93DCD28A"/>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nsid w:val="52316CA9"/>
    <w:multiLevelType w:val="hybridMultilevel"/>
    <w:tmpl w:val="A3080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4A218B9"/>
    <w:multiLevelType w:val="hybridMultilevel"/>
    <w:tmpl w:val="3CB69C90"/>
    <w:lvl w:ilvl="0" w:tplc="04190001">
      <w:start w:val="65535"/>
      <w:numFmt w:val="bullet"/>
      <w:lvlText w:val="•"/>
      <w:lvlJc w:val="left"/>
      <w:pPr>
        <w:ind w:left="1021" w:hanging="360"/>
      </w:pPr>
      <w:rPr>
        <w:rFonts w:ascii="Times New Roman" w:hAnsi="Times New Roman" w:cs="Times New Roman"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49">
    <w:nsid w:val="56135A8F"/>
    <w:multiLevelType w:val="hybridMultilevel"/>
    <w:tmpl w:val="EF6484D4"/>
    <w:lvl w:ilvl="0" w:tplc="04190001">
      <w:start w:val="1"/>
      <w:numFmt w:val="bullet"/>
      <w:lvlText w:val=""/>
      <w:lvlJc w:val="left"/>
      <w:pPr>
        <w:ind w:left="1777" w:hanging="360"/>
      </w:pPr>
      <w:rPr>
        <w:rFonts w:ascii="Symbol" w:hAnsi="Symbol" w:hint="default"/>
      </w:rPr>
    </w:lvl>
    <w:lvl w:ilvl="1" w:tplc="04190003">
      <w:start w:val="1"/>
      <w:numFmt w:val="bullet"/>
      <w:lvlText w:val="o"/>
      <w:lvlJc w:val="left"/>
      <w:pPr>
        <w:ind w:left="2497" w:hanging="360"/>
      </w:pPr>
      <w:rPr>
        <w:rFonts w:ascii="Courier New" w:hAnsi="Courier New"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Times New Roman"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Times New Roman" w:hint="default"/>
      </w:rPr>
    </w:lvl>
    <w:lvl w:ilvl="8" w:tplc="04190005">
      <w:start w:val="1"/>
      <w:numFmt w:val="bullet"/>
      <w:lvlText w:val=""/>
      <w:lvlJc w:val="left"/>
      <w:pPr>
        <w:ind w:left="7537" w:hanging="360"/>
      </w:pPr>
      <w:rPr>
        <w:rFonts w:ascii="Wingdings" w:hAnsi="Wingdings" w:hint="default"/>
      </w:rPr>
    </w:lvl>
  </w:abstractNum>
  <w:abstractNum w:abstractNumId="50">
    <w:nsid w:val="563B5033"/>
    <w:multiLevelType w:val="hybridMultilevel"/>
    <w:tmpl w:val="0066BE02"/>
    <w:lvl w:ilvl="0" w:tplc="2A1247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57D67CFB"/>
    <w:multiLevelType w:val="hybridMultilevel"/>
    <w:tmpl w:val="E96439A6"/>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B57161"/>
    <w:multiLevelType w:val="hybridMultilevel"/>
    <w:tmpl w:val="E3B07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9846348"/>
    <w:multiLevelType w:val="multilevel"/>
    <w:tmpl w:val="271C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BB02680"/>
    <w:multiLevelType w:val="hybridMultilevel"/>
    <w:tmpl w:val="7020EA20"/>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5">
    <w:nsid w:val="5DBC51DD"/>
    <w:multiLevelType w:val="hybridMultilevel"/>
    <w:tmpl w:val="849E3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E8678BC"/>
    <w:multiLevelType w:val="hybridMultilevel"/>
    <w:tmpl w:val="4768D1D4"/>
    <w:lvl w:ilvl="0" w:tplc="653E66E2">
      <w:start w:val="1"/>
      <w:numFmt w:val="bullet"/>
      <w:lvlText w:val=""/>
      <w:lvlJc w:val="left"/>
      <w:pPr>
        <w:ind w:left="1146" w:hanging="360"/>
      </w:pPr>
      <w:rPr>
        <w:rFonts w:ascii="Symbol" w:hAnsi="Symbol" w:hint="default"/>
      </w:rPr>
    </w:lvl>
    <w:lvl w:ilvl="1" w:tplc="720E0290">
      <w:start w:val="1"/>
      <w:numFmt w:val="bullet"/>
      <w:lvlText w:val="o"/>
      <w:lvlJc w:val="left"/>
      <w:pPr>
        <w:ind w:left="1866" w:hanging="360"/>
      </w:pPr>
      <w:rPr>
        <w:rFonts w:ascii="Courier New" w:hAnsi="Courier New" w:cs="Times New Roman" w:hint="default"/>
      </w:rPr>
    </w:lvl>
    <w:lvl w:ilvl="2" w:tplc="A6188118">
      <w:start w:val="1"/>
      <w:numFmt w:val="bullet"/>
      <w:lvlText w:val=""/>
      <w:lvlJc w:val="left"/>
      <w:pPr>
        <w:ind w:left="2586" w:hanging="360"/>
      </w:pPr>
      <w:rPr>
        <w:rFonts w:ascii="Wingdings" w:hAnsi="Wingdings" w:hint="default"/>
      </w:rPr>
    </w:lvl>
    <w:lvl w:ilvl="3" w:tplc="09229F9E">
      <w:start w:val="1"/>
      <w:numFmt w:val="bullet"/>
      <w:lvlText w:val=""/>
      <w:lvlJc w:val="left"/>
      <w:pPr>
        <w:ind w:left="3306" w:hanging="360"/>
      </w:pPr>
      <w:rPr>
        <w:rFonts w:ascii="Symbol" w:hAnsi="Symbol" w:hint="default"/>
      </w:rPr>
    </w:lvl>
    <w:lvl w:ilvl="4" w:tplc="0A5017BC">
      <w:start w:val="1"/>
      <w:numFmt w:val="bullet"/>
      <w:lvlText w:val="o"/>
      <w:lvlJc w:val="left"/>
      <w:pPr>
        <w:ind w:left="4026" w:hanging="360"/>
      </w:pPr>
      <w:rPr>
        <w:rFonts w:ascii="Courier New" w:hAnsi="Courier New" w:cs="Times New Roman" w:hint="default"/>
      </w:rPr>
    </w:lvl>
    <w:lvl w:ilvl="5" w:tplc="FAB23390">
      <w:start w:val="1"/>
      <w:numFmt w:val="bullet"/>
      <w:lvlText w:val=""/>
      <w:lvlJc w:val="left"/>
      <w:pPr>
        <w:ind w:left="4746" w:hanging="360"/>
      </w:pPr>
      <w:rPr>
        <w:rFonts w:ascii="Wingdings" w:hAnsi="Wingdings" w:hint="default"/>
      </w:rPr>
    </w:lvl>
    <w:lvl w:ilvl="6" w:tplc="6C5C602A">
      <w:start w:val="1"/>
      <w:numFmt w:val="bullet"/>
      <w:lvlText w:val=""/>
      <w:lvlJc w:val="left"/>
      <w:pPr>
        <w:ind w:left="5466" w:hanging="360"/>
      </w:pPr>
      <w:rPr>
        <w:rFonts w:ascii="Symbol" w:hAnsi="Symbol" w:hint="default"/>
      </w:rPr>
    </w:lvl>
    <w:lvl w:ilvl="7" w:tplc="C770BEA8">
      <w:start w:val="1"/>
      <w:numFmt w:val="bullet"/>
      <w:lvlText w:val="o"/>
      <w:lvlJc w:val="left"/>
      <w:pPr>
        <w:ind w:left="6186" w:hanging="360"/>
      </w:pPr>
      <w:rPr>
        <w:rFonts w:ascii="Courier New" w:hAnsi="Courier New" w:cs="Times New Roman" w:hint="default"/>
      </w:rPr>
    </w:lvl>
    <w:lvl w:ilvl="8" w:tplc="D2EC2644">
      <w:start w:val="1"/>
      <w:numFmt w:val="bullet"/>
      <w:lvlText w:val=""/>
      <w:lvlJc w:val="left"/>
      <w:pPr>
        <w:ind w:left="6906" w:hanging="360"/>
      </w:pPr>
      <w:rPr>
        <w:rFonts w:ascii="Wingdings" w:hAnsi="Wingdings" w:hint="default"/>
      </w:rPr>
    </w:lvl>
  </w:abstractNum>
  <w:abstractNum w:abstractNumId="57">
    <w:nsid w:val="5FED48F8"/>
    <w:multiLevelType w:val="hybridMultilevel"/>
    <w:tmpl w:val="3C088EC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2800956"/>
    <w:multiLevelType w:val="hybridMultilevel"/>
    <w:tmpl w:val="CC626A6A"/>
    <w:lvl w:ilvl="0" w:tplc="FFFFFFFF">
      <w:start w:val="1"/>
      <w:numFmt w:val="bullet"/>
      <w:lvlText w:val=""/>
      <w:lvlJc w:val="left"/>
      <w:pPr>
        <w:ind w:left="1501" w:hanging="360"/>
      </w:pPr>
      <w:rPr>
        <w:rFonts w:ascii="Symbol" w:hAnsi="Symbol" w:hint="default"/>
      </w:rPr>
    </w:lvl>
    <w:lvl w:ilvl="1" w:tplc="FFFFFFFF" w:tentative="1">
      <w:start w:val="1"/>
      <w:numFmt w:val="bullet"/>
      <w:lvlText w:val="o"/>
      <w:lvlJc w:val="left"/>
      <w:pPr>
        <w:ind w:left="2221" w:hanging="360"/>
      </w:pPr>
      <w:rPr>
        <w:rFonts w:ascii="Courier New" w:hAnsi="Courier New" w:cs="Courier New" w:hint="default"/>
      </w:rPr>
    </w:lvl>
    <w:lvl w:ilvl="2" w:tplc="FFFFFFFF" w:tentative="1">
      <w:start w:val="1"/>
      <w:numFmt w:val="bullet"/>
      <w:lvlText w:val=""/>
      <w:lvlJc w:val="left"/>
      <w:pPr>
        <w:ind w:left="2941" w:hanging="360"/>
      </w:pPr>
      <w:rPr>
        <w:rFonts w:ascii="Wingdings" w:hAnsi="Wingdings" w:hint="default"/>
      </w:rPr>
    </w:lvl>
    <w:lvl w:ilvl="3" w:tplc="FFFFFFFF" w:tentative="1">
      <w:start w:val="1"/>
      <w:numFmt w:val="bullet"/>
      <w:lvlText w:val=""/>
      <w:lvlJc w:val="left"/>
      <w:pPr>
        <w:ind w:left="3661" w:hanging="360"/>
      </w:pPr>
      <w:rPr>
        <w:rFonts w:ascii="Symbol" w:hAnsi="Symbol" w:hint="default"/>
      </w:rPr>
    </w:lvl>
    <w:lvl w:ilvl="4" w:tplc="FFFFFFFF" w:tentative="1">
      <w:start w:val="1"/>
      <w:numFmt w:val="bullet"/>
      <w:lvlText w:val="o"/>
      <w:lvlJc w:val="left"/>
      <w:pPr>
        <w:ind w:left="4381" w:hanging="360"/>
      </w:pPr>
      <w:rPr>
        <w:rFonts w:ascii="Courier New" w:hAnsi="Courier New" w:cs="Courier New" w:hint="default"/>
      </w:rPr>
    </w:lvl>
    <w:lvl w:ilvl="5" w:tplc="FFFFFFFF" w:tentative="1">
      <w:start w:val="1"/>
      <w:numFmt w:val="bullet"/>
      <w:lvlText w:val=""/>
      <w:lvlJc w:val="left"/>
      <w:pPr>
        <w:ind w:left="5101" w:hanging="360"/>
      </w:pPr>
      <w:rPr>
        <w:rFonts w:ascii="Wingdings" w:hAnsi="Wingdings" w:hint="default"/>
      </w:rPr>
    </w:lvl>
    <w:lvl w:ilvl="6" w:tplc="FFFFFFFF" w:tentative="1">
      <w:start w:val="1"/>
      <w:numFmt w:val="bullet"/>
      <w:lvlText w:val=""/>
      <w:lvlJc w:val="left"/>
      <w:pPr>
        <w:ind w:left="5821" w:hanging="360"/>
      </w:pPr>
      <w:rPr>
        <w:rFonts w:ascii="Symbol" w:hAnsi="Symbol" w:hint="default"/>
      </w:rPr>
    </w:lvl>
    <w:lvl w:ilvl="7" w:tplc="FFFFFFFF" w:tentative="1">
      <w:start w:val="1"/>
      <w:numFmt w:val="bullet"/>
      <w:lvlText w:val="o"/>
      <w:lvlJc w:val="left"/>
      <w:pPr>
        <w:ind w:left="6541" w:hanging="360"/>
      </w:pPr>
      <w:rPr>
        <w:rFonts w:ascii="Courier New" w:hAnsi="Courier New" w:cs="Courier New" w:hint="default"/>
      </w:rPr>
    </w:lvl>
    <w:lvl w:ilvl="8" w:tplc="FFFFFFFF" w:tentative="1">
      <w:start w:val="1"/>
      <w:numFmt w:val="bullet"/>
      <w:lvlText w:val=""/>
      <w:lvlJc w:val="left"/>
      <w:pPr>
        <w:ind w:left="7261" w:hanging="360"/>
      </w:pPr>
      <w:rPr>
        <w:rFonts w:ascii="Wingdings" w:hAnsi="Wingdings" w:hint="default"/>
      </w:rPr>
    </w:lvl>
  </w:abstractNum>
  <w:abstractNum w:abstractNumId="59">
    <w:nsid w:val="63DE0843"/>
    <w:multiLevelType w:val="hybridMultilevel"/>
    <w:tmpl w:val="20221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2941E4"/>
    <w:multiLevelType w:val="hybridMultilevel"/>
    <w:tmpl w:val="22E4E9C8"/>
    <w:lvl w:ilvl="0" w:tplc="0419000D">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C23186"/>
    <w:multiLevelType w:val="hybridMultilevel"/>
    <w:tmpl w:val="20C213EA"/>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2">
    <w:nsid w:val="66661743"/>
    <w:multiLevelType w:val="hybridMultilevel"/>
    <w:tmpl w:val="5AFC0EB4"/>
    <w:lvl w:ilvl="0" w:tplc="AC721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AD0A6C"/>
    <w:multiLevelType w:val="hybridMultilevel"/>
    <w:tmpl w:val="E1D2BB64"/>
    <w:lvl w:ilvl="0" w:tplc="0419000F">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cs="Times New Roman"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Times New Roman"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Times New Roman" w:hint="default"/>
      </w:rPr>
    </w:lvl>
    <w:lvl w:ilvl="8" w:tplc="0419001B">
      <w:start w:val="1"/>
      <w:numFmt w:val="bullet"/>
      <w:lvlText w:val=""/>
      <w:lvlJc w:val="left"/>
      <w:pPr>
        <w:ind w:left="7047" w:hanging="360"/>
      </w:pPr>
      <w:rPr>
        <w:rFonts w:ascii="Wingdings" w:hAnsi="Wingdings" w:hint="default"/>
      </w:rPr>
    </w:lvl>
  </w:abstractNum>
  <w:abstractNum w:abstractNumId="64">
    <w:nsid w:val="6A0D316D"/>
    <w:multiLevelType w:val="hybridMultilevel"/>
    <w:tmpl w:val="76040A7A"/>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65">
    <w:nsid w:val="6A133C19"/>
    <w:multiLevelType w:val="hybridMultilevel"/>
    <w:tmpl w:val="B1465832"/>
    <w:lvl w:ilvl="0" w:tplc="D4820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A2130A2"/>
    <w:multiLevelType w:val="hybridMultilevel"/>
    <w:tmpl w:val="7416C904"/>
    <w:lvl w:ilvl="0" w:tplc="A9B87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CEF4978"/>
    <w:multiLevelType w:val="hybridMultilevel"/>
    <w:tmpl w:val="53ECEDBC"/>
    <w:lvl w:ilvl="0" w:tplc="04190001">
      <w:start w:val="1"/>
      <w:numFmt w:val="decimal"/>
      <w:lvlText w:val="%1)"/>
      <w:lvlJc w:val="left"/>
      <w:pPr>
        <w:ind w:left="1495"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8">
    <w:nsid w:val="6D5367B2"/>
    <w:multiLevelType w:val="hybridMultilevel"/>
    <w:tmpl w:val="998650AE"/>
    <w:lvl w:ilvl="0" w:tplc="56F67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DD96117"/>
    <w:multiLevelType w:val="hybridMultilevel"/>
    <w:tmpl w:val="0062177A"/>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0">
    <w:nsid w:val="6E092F19"/>
    <w:multiLevelType w:val="hybridMultilevel"/>
    <w:tmpl w:val="6CC6612A"/>
    <w:lvl w:ilvl="0" w:tplc="9FB8D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E186B53"/>
    <w:multiLevelType w:val="hybridMultilevel"/>
    <w:tmpl w:val="FC866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E1E4777"/>
    <w:multiLevelType w:val="hybridMultilevel"/>
    <w:tmpl w:val="8FE4A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0F5B8F"/>
    <w:multiLevelType w:val="hybridMultilevel"/>
    <w:tmpl w:val="53ECEDBC"/>
    <w:lvl w:ilvl="0" w:tplc="8AD0D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FDE7A62"/>
    <w:multiLevelType w:val="hybridMultilevel"/>
    <w:tmpl w:val="CE7295F8"/>
    <w:lvl w:ilvl="0" w:tplc="0419000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02D4598"/>
    <w:multiLevelType w:val="hybridMultilevel"/>
    <w:tmpl w:val="2110D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27838BD"/>
    <w:multiLevelType w:val="hybridMultilevel"/>
    <w:tmpl w:val="BCC688F4"/>
    <w:lvl w:ilvl="0" w:tplc="AC72173C">
      <w:start w:val="1"/>
      <w:numFmt w:val="decimal"/>
      <w:lvlText w:val="%1."/>
      <w:lvlJc w:val="left"/>
      <w:pPr>
        <w:ind w:left="720" w:hanging="360"/>
      </w:pPr>
      <w:rPr>
        <w:rFonts w:ascii="Times New Roman" w:eastAsia="Calibri" w:hAnsi="Times New Roman" w:cs="Times New Roman"/>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7">
    <w:nsid w:val="74C50997"/>
    <w:multiLevelType w:val="hybridMultilevel"/>
    <w:tmpl w:val="1E9A81D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8">
    <w:nsid w:val="75173945"/>
    <w:multiLevelType w:val="hybridMultilevel"/>
    <w:tmpl w:val="AE1E49BC"/>
    <w:lvl w:ilvl="0" w:tplc="A3081230">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nsid w:val="75D42AA4"/>
    <w:multiLevelType w:val="hybridMultilevel"/>
    <w:tmpl w:val="19C867CC"/>
    <w:lvl w:ilvl="0" w:tplc="04190001">
      <w:start w:val="1"/>
      <w:numFmt w:val="decimal"/>
      <w:lvlText w:val="%1."/>
      <w:lvlJc w:val="center"/>
      <w:pPr>
        <w:ind w:left="1146" w:hanging="360"/>
      </w:pPr>
      <w:rPr>
        <w:rFonts w:cs="Times New Roman"/>
      </w:rPr>
    </w:lvl>
    <w:lvl w:ilvl="1" w:tplc="04190003">
      <w:start w:val="1"/>
      <w:numFmt w:val="lowerLetter"/>
      <w:lvlText w:val="%2."/>
      <w:lvlJc w:val="left"/>
      <w:pPr>
        <w:ind w:left="1866" w:hanging="360"/>
      </w:pPr>
      <w:rPr>
        <w:rFonts w:cs="Times New Roman"/>
      </w:rPr>
    </w:lvl>
    <w:lvl w:ilvl="2" w:tplc="04190005">
      <w:start w:val="1"/>
      <w:numFmt w:val="lowerRoman"/>
      <w:lvlText w:val="%3."/>
      <w:lvlJc w:val="right"/>
      <w:pPr>
        <w:ind w:left="2586" w:hanging="180"/>
      </w:pPr>
      <w:rPr>
        <w:rFonts w:cs="Times New Roman"/>
      </w:rPr>
    </w:lvl>
    <w:lvl w:ilvl="3" w:tplc="04190001">
      <w:start w:val="1"/>
      <w:numFmt w:val="decimal"/>
      <w:lvlText w:val="%4."/>
      <w:lvlJc w:val="left"/>
      <w:pPr>
        <w:ind w:left="3306" w:hanging="360"/>
      </w:pPr>
      <w:rPr>
        <w:rFonts w:cs="Times New Roman"/>
      </w:rPr>
    </w:lvl>
    <w:lvl w:ilvl="4" w:tplc="04190003">
      <w:start w:val="1"/>
      <w:numFmt w:val="lowerLetter"/>
      <w:lvlText w:val="%5."/>
      <w:lvlJc w:val="left"/>
      <w:pPr>
        <w:ind w:left="4026" w:hanging="360"/>
      </w:pPr>
      <w:rPr>
        <w:rFonts w:cs="Times New Roman"/>
      </w:rPr>
    </w:lvl>
    <w:lvl w:ilvl="5" w:tplc="04190005">
      <w:start w:val="1"/>
      <w:numFmt w:val="lowerRoman"/>
      <w:lvlText w:val="%6."/>
      <w:lvlJc w:val="right"/>
      <w:pPr>
        <w:ind w:left="4746" w:hanging="180"/>
      </w:pPr>
      <w:rPr>
        <w:rFonts w:cs="Times New Roman"/>
      </w:rPr>
    </w:lvl>
    <w:lvl w:ilvl="6" w:tplc="04190001">
      <w:start w:val="1"/>
      <w:numFmt w:val="decimal"/>
      <w:lvlText w:val="%7."/>
      <w:lvlJc w:val="left"/>
      <w:pPr>
        <w:ind w:left="5466" w:hanging="360"/>
      </w:pPr>
      <w:rPr>
        <w:rFonts w:cs="Times New Roman"/>
      </w:rPr>
    </w:lvl>
    <w:lvl w:ilvl="7" w:tplc="04190003">
      <w:start w:val="1"/>
      <w:numFmt w:val="lowerLetter"/>
      <w:lvlText w:val="%8."/>
      <w:lvlJc w:val="left"/>
      <w:pPr>
        <w:ind w:left="6186" w:hanging="360"/>
      </w:pPr>
      <w:rPr>
        <w:rFonts w:cs="Times New Roman"/>
      </w:rPr>
    </w:lvl>
    <w:lvl w:ilvl="8" w:tplc="04190005">
      <w:start w:val="1"/>
      <w:numFmt w:val="lowerRoman"/>
      <w:lvlText w:val="%9."/>
      <w:lvlJc w:val="right"/>
      <w:pPr>
        <w:ind w:left="6906" w:hanging="180"/>
      </w:pPr>
      <w:rPr>
        <w:rFonts w:cs="Times New Roman"/>
      </w:rPr>
    </w:lvl>
  </w:abstractNum>
  <w:abstractNum w:abstractNumId="80">
    <w:nsid w:val="75E93CC4"/>
    <w:multiLevelType w:val="hybridMultilevel"/>
    <w:tmpl w:val="D5F24CDA"/>
    <w:lvl w:ilvl="0" w:tplc="04190011">
      <w:start w:val="1"/>
      <w:numFmt w:val="bullet"/>
      <w:lvlText w:val="•"/>
      <w:lvlJc w:val="left"/>
      <w:pPr>
        <w:tabs>
          <w:tab w:val="num" w:pos="720"/>
        </w:tabs>
        <w:ind w:left="720" w:hanging="360"/>
      </w:pPr>
      <w:rPr>
        <w:rFonts w:ascii="Arial" w:hAnsi="Arial" w:hint="default"/>
      </w:rPr>
    </w:lvl>
    <w:lvl w:ilvl="1" w:tplc="04190019" w:tentative="1">
      <w:start w:val="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81">
    <w:nsid w:val="7C9A76FE"/>
    <w:multiLevelType w:val="hybridMultilevel"/>
    <w:tmpl w:val="6764F53E"/>
    <w:lvl w:ilvl="0" w:tplc="25DE3EE4">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2">
    <w:nsid w:val="7F88645A"/>
    <w:multiLevelType w:val="hybridMultilevel"/>
    <w:tmpl w:val="3814E85E"/>
    <w:lvl w:ilvl="0" w:tplc="C5DE756E">
      <w:numFmt w:val="bullet"/>
      <w:lvlText w:val="•"/>
      <w:lvlJc w:val="left"/>
      <w:pPr>
        <w:ind w:left="720" w:hanging="360"/>
      </w:pPr>
      <w:rPr>
        <w:rFonts w:ascii="Arial" w:hAnsi="Arial" w:hint="default"/>
      </w:rPr>
    </w:lvl>
    <w:lvl w:ilvl="1" w:tplc="56BCE530" w:tentative="1">
      <w:start w:val="1"/>
      <w:numFmt w:val="bullet"/>
      <w:lvlText w:val="o"/>
      <w:lvlJc w:val="left"/>
      <w:pPr>
        <w:ind w:left="1440" w:hanging="360"/>
      </w:pPr>
      <w:rPr>
        <w:rFonts w:ascii="Courier New" w:hAnsi="Courier New" w:hint="default"/>
      </w:rPr>
    </w:lvl>
    <w:lvl w:ilvl="2" w:tplc="DF2C1E94" w:tentative="1">
      <w:start w:val="1"/>
      <w:numFmt w:val="bullet"/>
      <w:lvlText w:val=""/>
      <w:lvlJc w:val="left"/>
      <w:pPr>
        <w:ind w:left="2160" w:hanging="360"/>
      </w:pPr>
      <w:rPr>
        <w:rFonts w:ascii="Wingdings" w:hAnsi="Wingdings" w:hint="default"/>
      </w:rPr>
    </w:lvl>
    <w:lvl w:ilvl="3" w:tplc="7B701564" w:tentative="1">
      <w:start w:val="1"/>
      <w:numFmt w:val="bullet"/>
      <w:lvlText w:val=""/>
      <w:lvlJc w:val="left"/>
      <w:pPr>
        <w:ind w:left="2880" w:hanging="360"/>
      </w:pPr>
      <w:rPr>
        <w:rFonts w:ascii="Symbol" w:hAnsi="Symbol" w:hint="default"/>
      </w:rPr>
    </w:lvl>
    <w:lvl w:ilvl="4" w:tplc="EDA80062" w:tentative="1">
      <w:start w:val="1"/>
      <w:numFmt w:val="bullet"/>
      <w:lvlText w:val="o"/>
      <w:lvlJc w:val="left"/>
      <w:pPr>
        <w:ind w:left="3600" w:hanging="360"/>
      </w:pPr>
      <w:rPr>
        <w:rFonts w:ascii="Courier New" w:hAnsi="Courier New" w:hint="default"/>
      </w:rPr>
    </w:lvl>
    <w:lvl w:ilvl="5" w:tplc="1D0E05C0" w:tentative="1">
      <w:start w:val="1"/>
      <w:numFmt w:val="bullet"/>
      <w:lvlText w:val=""/>
      <w:lvlJc w:val="left"/>
      <w:pPr>
        <w:ind w:left="4320" w:hanging="360"/>
      </w:pPr>
      <w:rPr>
        <w:rFonts w:ascii="Wingdings" w:hAnsi="Wingdings" w:hint="default"/>
      </w:rPr>
    </w:lvl>
    <w:lvl w:ilvl="6" w:tplc="12BE7022" w:tentative="1">
      <w:start w:val="1"/>
      <w:numFmt w:val="bullet"/>
      <w:lvlText w:val=""/>
      <w:lvlJc w:val="left"/>
      <w:pPr>
        <w:ind w:left="5040" w:hanging="360"/>
      </w:pPr>
      <w:rPr>
        <w:rFonts w:ascii="Symbol" w:hAnsi="Symbol" w:hint="default"/>
      </w:rPr>
    </w:lvl>
    <w:lvl w:ilvl="7" w:tplc="30848ACC" w:tentative="1">
      <w:start w:val="1"/>
      <w:numFmt w:val="bullet"/>
      <w:lvlText w:val="o"/>
      <w:lvlJc w:val="left"/>
      <w:pPr>
        <w:ind w:left="5760" w:hanging="360"/>
      </w:pPr>
      <w:rPr>
        <w:rFonts w:ascii="Courier New" w:hAnsi="Courier New" w:hint="default"/>
      </w:rPr>
    </w:lvl>
    <w:lvl w:ilvl="8" w:tplc="3D74F54A" w:tentative="1">
      <w:start w:val="1"/>
      <w:numFmt w:val="bullet"/>
      <w:lvlText w:val=""/>
      <w:lvlJc w:val="left"/>
      <w:pPr>
        <w:ind w:left="6480" w:hanging="360"/>
      </w:pPr>
      <w:rPr>
        <w:rFonts w:ascii="Wingdings" w:hAnsi="Wingdings" w:hint="default"/>
      </w:rPr>
    </w:lvl>
  </w:abstractNum>
  <w:num w:numId="1">
    <w:abstractNumId w:val="41"/>
  </w:num>
  <w:num w:numId="2">
    <w:abstractNumId w:val="39"/>
  </w:num>
  <w:num w:numId="3">
    <w:abstractNumId w:val="7"/>
  </w:num>
  <w:num w:numId="4">
    <w:abstractNumId w:val="20"/>
  </w:num>
  <w:num w:numId="5">
    <w:abstractNumId w:val="44"/>
  </w:num>
  <w:num w:numId="6">
    <w:abstractNumId w:val="57"/>
  </w:num>
  <w:num w:numId="7">
    <w:abstractNumId w:val="10"/>
  </w:num>
  <w:num w:numId="8">
    <w:abstractNumId w:val="46"/>
  </w:num>
  <w:num w:numId="9">
    <w:abstractNumId w:val="29"/>
  </w:num>
  <w:num w:numId="10">
    <w:abstractNumId w:val="48"/>
  </w:num>
  <w:num w:numId="11">
    <w:abstractNumId w:val="14"/>
  </w:num>
  <w:num w:numId="12">
    <w:abstractNumId w:val="75"/>
  </w:num>
  <w:num w:numId="13">
    <w:abstractNumId w:val="53"/>
  </w:num>
  <w:num w:numId="14">
    <w:abstractNumId w:val="19"/>
  </w:num>
  <w:num w:numId="15">
    <w:abstractNumId w:val="38"/>
  </w:num>
  <w:num w:numId="16">
    <w:abstractNumId w:val="73"/>
  </w:num>
  <w:num w:numId="17">
    <w:abstractNumId w:val="24"/>
  </w:num>
  <w:num w:numId="18">
    <w:abstractNumId w:val="40"/>
  </w:num>
  <w:num w:numId="19">
    <w:abstractNumId w:val="67"/>
  </w:num>
  <w:num w:numId="20">
    <w:abstractNumId w:val="74"/>
  </w:num>
  <w:num w:numId="21">
    <w:abstractNumId w:val="16"/>
  </w:num>
  <w:num w:numId="22">
    <w:abstractNumId w:val="82"/>
  </w:num>
  <w:num w:numId="23">
    <w:abstractNumId w:val="60"/>
  </w:num>
  <w:num w:numId="24">
    <w:abstractNumId w:val="23"/>
  </w:num>
  <w:num w:numId="25">
    <w:abstractNumId w:val="0"/>
    <w:lvlOverride w:ilvl="0">
      <w:lvl w:ilvl="0">
        <w:numFmt w:val="bullet"/>
        <w:lvlText w:val="•"/>
        <w:legacy w:legacy="1" w:legacySpace="0" w:legacyIndent="250"/>
        <w:lvlJc w:val="left"/>
        <w:rPr>
          <w:rFonts w:ascii="Times New Roman" w:hAnsi="Times New Roman" w:hint="default"/>
        </w:rPr>
      </w:lvl>
    </w:lvlOverride>
  </w:num>
  <w:num w:numId="26">
    <w:abstractNumId w:val="0"/>
    <w:lvlOverride w:ilvl="0">
      <w:lvl w:ilvl="0">
        <w:numFmt w:val="bullet"/>
        <w:lvlText w:val="•"/>
        <w:legacy w:legacy="1" w:legacySpace="0" w:legacyIndent="255"/>
        <w:lvlJc w:val="left"/>
        <w:rPr>
          <w:rFonts w:ascii="Times New Roman" w:hAnsi="Times New Roman" w:hint="default"/>
        </w:rPr>
      </w:lvl>
    </w:lvlOverride>
  </w:num>
  <w:num w:numId="27">
    <w:abstractNumId w:val="80"/>
  </w:num>
  <w:num w:numId="28">
    <w:abstractNumId w:val="61"/>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8"/>
  </w:num>
  <w:num w:numId="32">
    <w:abstractNumId w:val="34"/>
  </w:num>
  <w:num w:numId="33">
    <w:abstractNumId w:val="13"/>
  </w:num>
  <w:num w:numId="34">
    <w:abstractNumId w:val="49"/>
  </w:num>
  <w:num w:numId="35">
    <w:abstractNumId w:val="56"/>
  </w:num>
  <w:num w:numId="36">
    <w:abstractNumId w:val="9"/>
  </w:num>
  <w:num w:numId="37">
    <w:abstractNumId w:val="35"/>
  </w:num>
  <w:num w:numId="38">
    <w:abstractNumId w:val="63"/>
  </w:num>
  <w:num w:numId="39">
    <w:abstractNumId w:val="21"/>
  </w:num>
  <w:num w:numId="40">
    <w:abstractNumId w:val="17"/>
  </w:num>
  <w:num w:numId="41">
    <w:abstractNumId w:val="47"/>
  </w:num>
  <w:num w:numId="42">
    <w:abstractNumId w:val="25"/>
  </w:num>
  <w:num w:numId="43">
    <w:abstractNumId w:val="32"/>
  </w:num>
  <w:num w:numId="44">
    <w:abstractNumId w:val="66"/>
  </w:num>
  <w:num w:numId="45">
    <w:abstractNumId w:val="15"/>
  </w:num>
  <w:num w:numId="46">
    <w:abstractNumId w:val="58"/>
  </w:num>
  <w:num w:numId="47">
    <w:abstractNumId w:val="36"/>
  </w:num>
  <w:num w:numId="48">
    <w:abstractNumId w:val="78"/>
  </w:num>
  <w:num w:numId="49">
    <w:abstractNumId w:val="51"/>
  </w:num>
  <w:num w:numId="50">
    <w:abstractNumId w:val="62"/>
  </w:num>
  <w:num w:numId="51">
    <w:abstractNumId w:val="12"/>
  </w:num>
  <w:num w:numId="52">
    <w:abstractNumId w:val="8"/>
  </w:num>
  <w:num w:numId="53">
    <w:abstractNumId w:val="11"/>
  </w:num>
  <w:num w:numId="54">
    <w:abstractNumId w:val="43"/>
  </w:num>
  <w:num w:numId="55">
    <w:abstractNumId w:val="6"/>
  </w:num>
  <w:num w:numId="56">
    <w:abstractNumId w:val="27"/>
  </w:num>
  <w:num w:numId="57">
    <w:abstractNumId w:val="71"/>
  </w:num>
  <w:num w:numId="58">
    <w:abstractNumId w:val="50"/>
  </w:num>
  <w:num w:numId="59">
    <w:abstractNumId w:val="54"/>
  </w:num>
  <w:num w:numId="60">
    <w:abstractNumId w:val="30"/>
  </w:num>
  <w:num w:numId="61">
    <w:abstractNumId w:val="45"/>
  </w:num>
  <w:num w:numId="62">
    <w:abstractNumId w:val="69"/>
  </w:num>
  <w:num w:numId="63">
    <w:abstractNumId w:val="33"/>
  </w:num>
  <w:num w:numId="64">
    <w:abstractNumId w:val="77"/>
  </w:num>
  <w:num w:numId="65">
    <w:abstractNumId w:val="65"/>
  </w:num>
  <w:num w:numId="66">
    <w:abstractNumId w:val="42"/>
  </w:num>
  <w:num w:numId="67">
    <w:abstractNumId w:val="76"/>
  </w:num>
  <w:num w:numId="68">
    <w:abstractNumId w:val="70"/>
  </w:num>
  <w:num w:numId="69">
    <w:abstractNumId w:val="68"/>
  </w:num>
  <w:num w:numId="70">
    <w:abstractNumId w:val="64"/>
  </w:num>
  <w:num w:numId="71">
    <w:abstractNumId w:val="81"/>
  </w:num>
  <w:num w:numId="72">
    <w:abstractNumId w:val="59"/>
  </w:num>
  <w:num w:numId="73">
    <w:abstractNumId w:val="31"/>
  </w:num>
  <w:num w:numId="74">
    <w:abstractNumId w:val="26"/>
  </w:num>
  <w:num w:numId="75">
    <w:abstractNumId w:val="18"/>
  </w:num>
  <w:num w:numId="76">
    <w:abstractNumId w:val="37"/>
  </w:num>
  <w:num w:numId="77">
    <w:abstractNumId w:val="52"/>
  </w:num>
  <w:num w:numId="78">
    <w:abstractNumId w:val="72"/>
  </w:num>
  <w:num w:numId="79">
    <w:abstractNumId w:val="55"/>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defaultTabStop w:val="708"/>
  <w:characterSpacingControl w:val="doNotCompress"/>
  <w:footnotePr>
    <w:footnote w:id="0"/>
    <w:footnote w:id="1"/>
  </w:footnotePr>
  <w:endnotePr>
    <w:endnote w:id="0"/>
    <w:endnote w:id="1"/>
  </w:endnotePr>
  <w:compat>
    <w:useFELayout/>
  </w:compat>
  <w:rsids>
    <w:rsidRoot w:val="006B35F0"/>
    <w:rsid w:val="000049CD"/>
    <w:rsid w:val="00020D7D"/>
    <w:rsid w:val="0002370E"/>
    <w:rsid w:val="00024693"/>
    <w:rsid w:val="00025FD2"/>
    <w:rsid w:val="00052C74"/>
    <w:rsid w:val="00063625"/>
    <w:rsid w:val="00075B9B"/>
    <w:rsid w:val="00075D4A"/>
    <w:rsid w:val="00080B54"/>
    <w:rsid w:val="000866A5"/>
    <w:rsid w:val="00086B59"/>
    <w:rsid w:val="000979B3"/>
    <w:rsid w:val="00097E19"/>
    <w:rsid w:val="000B1D2C"/>
    <w:rsid w:val="000B26AD"/>
    <w:rsid w:val="000B288F"/>
    <w:rsid w:val="000C170B"/>
    <w:rsid w:val="000C685B"/>
    <w:rsid w:val="000D7DC6"/>
    <w:rsid w:val="0015155F"/>
    <w:rsid w:val="0015171B"/>
    <w:rsid w:val="00157735"/>
    <w:rsid w:val="00170676"/>
    <w:rsid w:val="00194AA6"/>
    <w:rsid w:val="00196207"/>
    <w:rsid w:val="001A2F37"/>
    <w:rsid w:val="001C5068"/>
    <w:rsid w:val="001F7101"/>
    <w:rsid w:val="001F7F11"/>
    <w:rsid w:val="00206D8F"/>
    <w:rsid w:val="002129BC"/>
    <w:rsid w:val="00224172"/>
    <w:rsid w:val="00232D0B"/>
    <w:rsid w:val="00237B69"/>
    <w:rsid w:val="002809B0"/>
    <w:rsid w:val="002829FA"/>
    <w:rsid w:val="002A7349"/>
    <w:rsid w:val="002B72F7"/>
    <w:rsid w:val="002D2B78"/>
    <w:rsid w:val="002D55F6"/>
    <w:rsid w:val="00320F30"/>
    <w:rsid w:val="003212C3"/>
    <w:rsid w:val="003663EA"/>
    <w:rsid w:val="0037648E"/>
    <w:rsid w:val="00380781"/>
    <w:rsid w:val="00380CAC"/>
    <w:rsid w:val="003937B7"/>
    <w:rsid w:val="003B11F0"/>
    <w:rsid w:val="003B3615"/>
    <w:rsid w:val="003C66D1"/>
    <w:rsid w:val="003E6CA8"/>
    <w:rsid w:val="003E7E54"/>
    <w:rsid w:val="00412CD5"/>
    <w:rsid w:val="004226DC"/>
    <w:rsid w:val="004337A9"/>
    <w:rsid w:val="004625B1"/>
    <w:rsid w:val="00490680"/>
    <w:rsid w:val="004C3C83"/>
    <w:rsid w:val="004D1A7F"/>
    <w:rsid w:val="004D42D7"/>
    <w:rsid w:val="004F64FE"/>
    <w:rsid w:val="00530C65"/>
    <w:rsid w:val="00553670"/>
    <w:rsid w:val="005622E5"/>
    <w:rsid w:val="0057096E"/>
    <w:rsid w:val="005806B5"/>
    <w:rsid w:val="00587594"/>
    <w:rsid w:val="00587A75"/>
    <w:rsid w:val="005903FF"/>
    <w:rsid w:val="00591B2A"/>
    <w:rsid w:val="005A0543"/>
    <w:rsid w:val="005A281C"/>
    <w:rsid w:val="005C40C9"/>
    <w:rsid w:val="005C52F6"/>
    <w:rsid w:val="005D1DDF"/>
    <w:rsid w:val="005E48A9"/>
    <w:rsid w:val="005F330B"/>
    <w:rsid w:val="00623223"/>
    <w:rsid w:val="006401C5"/>
    <w:rsid w:val="00641755"/>
    <w:rsid w:val="00670F31"/>
    <w:rsid w:val="006743B1"/>
    <w:rsid w:val="0068550F"/>
    <w:rsid w:val="006A40C4"/>
    <w:rsid w:val="006B35F0"/>
    <w:rsid w:val="006B36F1"/>
    <w:rsid w:val="006C27EC"/>
    <w:rsid w:val="006C33C1"/>
    <w:rsid w:val="006C5E1A"/>
    <w:rsid w:val="006E0D49"/>
    <w:rsid w:val="006E5AD1"/>
    <w:rsid w:val="00703C7E"/>
    <w:rsid w:val="007209B5"/>
    <w:rsid w:val="00724420"/>
    <w:rsid w:val="0073206D"/>
    <w:rsid w:val="00733AED"/>
    <w:rsid w:val="0073461F"/>
    <w:rsid w:val="007503E2"/>
    <w:rsid w:val="00752214"/>
    <w:rsid w:val="00757D28"/>
    <w:rsid w:val="0076726C"/>
    <w:rsid w:val="00775C30"/>
    <w:rsid w:val="00777186"/>
    <w:rsid w:val="0078454F"/>
    <w:rsid w:val="007E35B9"/>
    <w:rsid w:val="007F0A06"/>
    <w:rsid w:val="007F3813"/>
    <w:rsid w:val="00803F34"/>
    <w:rsid w:val="008061B6"/>
    <w:rsid w:val="008112DF"/>
    <w:rsid w:val="00816BDD"/>
    <w:rsid w:val="00817CF1"/>
    <w:rsid w:val="00820B47"/>
    <w:rsid w:val="00827D03"/>
    <w:rsid w:val="008868B6"/>
    <w:rsid w:val="00887343"/>
    <w:rsid w:val="008A0A8C"/>
    <w:rsid w:val="008A3780"/>
    <w:rsid w:val="008A5789"/>
    <w:rsid w:val="00906509"/>
    <w:rsid w:val="0091104B"/>
    <w:rsid w:val="00914C63"/>
    <w:rsid w:val="00920E2B"/>
    <w:rsid w:val="009261DC"/>
    <w:rsid w:val="00965D41"/>
    <w:rsid w:val="00973E20"/>
    <w:rsid w:val="0097457D"/>
    <w:rsid w:val="00985B33"/>
    <w:rsid w:val="00996556"/>
    <w:rsid w:val="009C4840"/>
    <w:rsid w:val="00A0193D"/>
    <w:rsid w:val="00A12FBF"/>
    <w:rsid w:val="00A15605"/>
    <w:rsid w:val="00A156DD"/>
    <w:rsid w:val="00A21536"/>
    <w:rsid w:val="00A358CA"/>
    <w:rsid w:val="00A42F6D"/>
    <w:rsid w:val="00A47C64"/>
    <w:rsid w:val="00A9152B"/>
    <w:rsid w:val="00A929D1"/>
    <w:rsid w:val="00AA3555"/>
    <w:rsid w:val="00AF1C66"/>
    <w:rsid w:val="00AF4EA6"/>
    <w:rsid w:val="00B16C0A"/>
    <w:rsid w:val="00B4576D"/>
    <w:rsid w:val="00B51D78"/>
    <w:rsid w:val="00B532AB"/>
    <w:rsid w:val="00B912CF"/>
    <w:rsid w:val="00BB2224"/>
    <w:rsid w:val="00BB5C9B"/>
    <w:rsid w:val="00BC40E9"/>
    <w:rsid w:val="00BD1F60"/>
    <w:rsid w:val="00BD3492"/>
    <w:rsid w:val="00BD4147"/>
    <w:rsid w:val="00C016EF"/>
    <w:rsid w:val="00C04DD5"/>
    <w:rsid w:val="00C209EA"/>
    <w:rsid w:val="00C271DC"/>
    <w:rsid w:val="00C424A9"/>
    <w:rsid w:val="00C500A3"/>
    <w:rsid w:val="00C50401"/>
    <w:rsid w:val="00C60DB0"/>
    <w:rsid w:val="00C653E7"/>
    <w:rsid w:val="00CA4E96"/>
    <w:rsid w:val="00CB3716"/>
    <w:rsid w:val="00CD2255"/>
    <w:rsid w:val="00CF6CA8"/>
    <w:rsid w:val="00D03C87"/>
    <w:rsid w:val="00D070F1"/>
    <w:rsid w:val="00D07DA6"/>
    <w:rsid w:val="00D209D7"/>
    <w:rsid w:val="00D266A4"/>
    <w:rsid w:val="00D33BC6"/>
    <w:rsid w:val="00D34084"/>
    <w:rsid w:val="00D52368"/>
    <w:rsid w:val="00D724C1"/>
    <w:rsid w:val="00D7461B"/>
    <w:rsid w:val="00D93FF6"/>
    <w:rsid w:val="00DA5F51"/>
    <w:rsid w:val="00DB0263"/>
    <w:rsid w:val="00DB6D50"/>
    <w:rsid w:val="00DF65F8"/>
    <w:rsid w:val="00E10676"/>
    <w:rsid w:val="00E236EC"/>
    <w:rsid w:val="00E37365"/>
    <w:rsid w:val="00E5081D"/>
    <w:rsid w:val="00E525E9"/>
    <w:rsid w:val="00E53CBD"/>
    <w:rsid w:val="00E56EB5"/>
    <w:rsid w:val="00E72C3A"/>
    <w:rsid w:val="00E76312"/>
    <w:rsid w:val="00E815A3"/>
    <w:rsid w:val="00E82A80"/>
    <w:rsid w:val="00E922B2"/>
    <w:rsid w:val="00EF5476"/>
    <w:rsid w:val="00F02A60"/>
    <w:rsid w:val="00F101E1"/>
    <w:rsid w:val="00F20ADF"/>
    <w:rsid w:val="00F35ECD"/>
    <w:rsid w:val="00F41E44"/>
    <w:rsid w:val="00F61D13"/>
    <w:rsid w:val="00F73845"/>
    <w:rsid w:val="00F77DA3"/>
    <w:rsid w:val="00F9238B"/>
    <w:rsid w:val="00FA0E2A"/>
    <w:rsid w:val="00FC0F93"/>
    <w:rsid w:val="00FC26F7"/>
    <w:rsid w:val="00FD5C8F"/>
    <w:rsid w:val="00FF5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rules v:ext="edit">
        <o:r id="V:Rule12" type="connector" idref="#Прямая со стрелкой 26"/>
        <o:r id="V:Rule13" type="connector" idref="#Прямая со стрелкой 21"/>
        <o:r id="V:Rule14" type="connector" idref="#Прямая со стрелкой 13"/>
        <o:r id="V:Rule15" type="connector" idref="#Прямая со стрелкой 24"/>
        <o:r id="V:Rule16" type="connector" idref="#Прямая со стрелкой 19"/>
        <o:r id="V:Rule17" type="connector" idref="#Прямая со стрелкой 25"/>
        <o:r id="V:Rule18" type="connector" idref="#Прямая со стрелкой 29"/>
        <o:r id="V:Rule19" type="connector" idref="#Прямая со стрелкой 20"/>
        <o:r id="V:Rule20" type="connector" idref="#Прямая со стрелкой 27"/>
        <o:r id="V:Rule21" type="connector" idref="#Прямая со стрелкой 30"/>
        <o:r id="V:Rule22"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03C87"/>
  </w:style>
  <w:style w:type="paragraph" w:styleId="1">
    <w:name w:val="heading 1"/>
    <w:basedOn w:val="a"/>
    <w:next w:val="a"/>
    <w:link w:val="10"/>
    <w:uiPriority w:val="9"/>
    <w:qFormat/>
    <w:rsid w:val="006B35F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591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06509"/>
    <w:pPr>
      <w:keepNext/>
      <w:keepLines/>
      <w:overflowPunct w:val="0"/>
      <w:autoSpaceDE w:val="0"/>
      <w:autoSpaceDN w:val="0"/>
      <w:adjustRightInd w:val="0"/>
      <w:spacing w:before="200" w:after="0" w:line="240" w:lineRule="auto"/>
      <w:textAlignment w:val="baseline"/>
      <w:outlineLvl w:val="2"/>
    </w:pPr>
    <w:rPr>
      <w:rFonts w:ascii="Cambria" w:eastAsia="Times New Roman" w:hAnsi="Cambria" w:cs="Times New Roman"/>
      <w:b/>
      <w:color w:val="808080"/>
      <w:sz w:val="24"/>
      <w:szCs w:val="20"/>
    </w:rPr>
  </w:style>
  <w:style w:type="paragraph" w:styleId="4">
    <w:name w:val="heading 4"/>
    <w:basedOn w:val="a"/>
    <w:next w:val="a"/>
    <w:link w:val="40"/>
    <w:uiPriority w:val="99"/>
    <w:qFormat/>
    <w:rsid w:val="004D1A7F"/>
    <w:pPr>
      <w:keepNext/>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0"/>
    <w:uiPriority w:val="99"/>
    <w:qFormat/>
    <w:rsid w:val="0090650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5F0"/>
    <w:rPr>
      <w:rFonts w:ascii="Arial" w:eastAsia="Times New Roman" w:hAnsi="Arial" w:cs="Arial"/>
      <w:b/>
      <w:bCs/>
      <w:kern w:val="32"/>
      <w:sz w:val="32"/>
      <w:szCs w:val="32"/>
    </w:rPr>
  </w:style>
  <w:style w:type="character" w:customStyle="1" w:styleId="20">
    <w:name w:val="Заголовок 2 Знак"/>
    <w:basedOn w:val="a0"/>
    <w:link w:val="2"/>
    <w:uiPriority w:val="9"/>
    <w:rsid w:val="00591B2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06509"/>
    <w:rPr>
      <w:rFonts w:ascii="Cambria" w:eastAsia="Times New Roman" w:hAnsi="Cambria" w:cs="Times New Roman"/>
      <w:b/>
      <w:color w:val="808080"/>
      <w:sz w:val="24"/>
      <w:szCs w:val="20"/>
    </w:rPr>
  </w:style>
  <w:style w:type="character" w:customStyle="1" w:styleId="40">
    <w:name w:val="Заголовок 4 Знак"/>
    <w:basedOn w:val="a0"/>
    <w:link w:val="4"/>
    <w:uiPriority w:val="99"/>
    <w:rsid w:val="004D1A7F"/>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906509"/>
    <w:rPr>
      <w:rFonts w:ascii="Times New Roman" w:eastAsia="Times New Roman" w:hAnsi="Times New Roman" w:cs="Times New Roman"/>
      <w:b/>
      <w:i/>
      <w:sz w:val="26"/>
      <w:szCs w:val="20"/>
    </w:rPr>
  </w:style>
  <w:style w:type="paragraph" w:styleId="a3">
    <w:name w:val="Title"/>
    <w:basedOn w:val="a"/>
    <w:link w:val="a4"/>
    <w:uiPriority w:val="99"/>
    <w:qFormat/>
    <w:rsid w:val="006B35F0"/>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uiPriority w:val="99"/>
    <w:rsid w:val="006B35F0"/>
    <w:rPr>
      <w:rFonts w:ascii="Times New Roman" w:eastAsia="Times New Roman" w:hAnsi="Times New Roman" w:cs="Times New Roman"/>
      <w:b/>
      <w:bCs/>
      <w:sz w:val="24"/>
      <w:szCs w:val="24"/>
    </w:rPr>
  </w:style>
  <w:style w:type="paragraph" w:styleId="a5">
    <w:name w:val="Subtitle"/>
    <w:basedOn w:val="a"/>
    <w:link w:val="a6"/>
    <w:uiPriority w:val="99"/>
    <w:qFormat/>
    <w:rsid w:val="006B35F0"/>
    <w:pPr>
      <w:spacing w:after="0" w:line="240" w:lineRule="auto"/>
      <w:jc w:val="center"/>
    </w:pPr>
    <w:rPr>
      <w:rFonts w:ascii="Times New Roman" w:eastAsia="Times New Roman" w:hAnsi="Times New Roman" w:cs="Times New Roman"/>
      <w:b/>
      <w:spacing w:val="20"/>
      <w:sz w:val="28"/>
      <w:szCs w:val="20"/>
    </w:rPr>
  </w:style>
  <w:style w:type="character" w:customStyle="1" w:styleId="a6">
    <w:name w:val="Подзаголовок Знак"/>
    <w:basedOn w:val="a0"/>
    <w:link w:val="a5"/>
    <w:uiPriority w:val="99"/>
    <w:rsid w:val="006B35F0"/>
    <w:rPr>
      <w:rFonts w:ascii="Times New Roman" w:eastAsia="Times New Roman" w:hAnsi="Times New Roman" w:cs="Times New Roman"/>
      <w:b/>
      <w:spacing w:val="20"/>
      <w:sz w:val="28"/>
      <w:szCs w:val="20"/>
    </w:rPr>
  </w:style>
  <w:style w:type="paragraph" w:styleId="31">
    <w:name w:val="Body Text 3"/>
    <w:basedOn w:val="a"/>
    <w:link w:val="32"/>
    <w:rsid w:val="006B35F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B35F0"/>
    <w:rPr>
      <w:rFonts w:ascii="Times New Roman" w:eastAsia="Times New Roman" w:hAnsi="Times New Roman" w:cs="Times New Roman"/>
      <w:sz w:val="16"/>
      <w:szCs w:val="16"/>
    </w:rPr>
  </w:style>
  <w:style w:type="character" w:customStyle="1" w:styleId="8">
    <w:name w:val="Основной текст (8)_"/>
    <w:basedOn w:val="a0"/>
    <w:link w:val="81"/>
    <w:uiPriority w:val="99"/>
    <w:locked/>
    <w:rsid w:val="006B35F0"/>
    <w:rPr>
      <w:rFonts w:cs="Times New Roman"/>
      <w:sz w:val="18"/>
      <w:szCs w:val="18"/>
      <w:shd w:val="clear" w:color="auto" w:fill="FFFFFF"/>
    </w:rPr>
  </w:style>
  <w:style w:type="paragraph" w:customStyle="1" w:styleId="81">
    <w:name w:val="Основной текст (8)1"/>
    <w:basedOn w:val="a"/>
    <w:link w:val="8"/>
    <w:uiPriority w:val="99"/>
    <w:rsid w:val="006B35F0"/>
    <w:pPr>
      <w:shd w:val="clear" w:color="auto" w:fill="FFFFFF"/>
      <w:spacing w:after="0" w:line="240" w:lineRule="atLeast"/>
    </w:pPr>
    <w:rPr>
      <w:rFonts w:cs="Times New Roman"/>
      <w:sz w:val="18"/>
      <w:szCs w:val="18"/>
    </w:rPr>
  </w:style>
  <w:style w:type="paragraph" w:customStyle="1" w:styleId="Normal1">
    <w:name w:val="Normal1"/>
    <w:uiPriority w:val="99"/>
    <w:rsid w:val="006B35F0"/>
    <w:pPr>
      <w:widowControl w:val="0"/>
      <w:spacing w:before="120" w:after="0" w:line="240" w:lineRule="auto"/>
      <w:ind w:left="520" w:right="400"/>
      <w:jc w:val="center"/>
    </w:pPr>
    <w:rPr>
      <w:rFonts w:ascii="Times New Roman" w:eastAsia="Calibri" w:hAnsi="Times New Roman" w:cs="Times New Roman"/>
      <w:sz w:val="16"/>
      <w:szCs w:val="20"/>
    </w:rPr>
  </w:style>
  <w:style w:type="character" w:customStyle="1" w:styleId="dash041e0431044b0447043d044b0439char1">
    <w:name w:val="dash041e_0431_044b_0447_043d_044b_0439__char1"/>
    <w:basedOn w:val="a0"/>
    <w:rsid w:val="006B35F0"/>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6B35F0"/>
    <w:pPr>
      <w:spacing w:after="0"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6B3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35F0"/>
  </w:style>
  <w:style w:type="character" w:styleId="a8">
    <w:name w:val="Hyperlink"/>
    <w:basedOn w:val="a0"/>
    <w:uiPriority w:val="99"/>
    <w:unhideWhenUsed/>
    <w:rsid w:val="006B35F0"/>
    <w:rPr>
      <w:color w:val="0000FF"/>
      <w:u w:val="single"/>
    </w:rPr>
  </w:style>
  <w:style w:type="character" w:styleId="a9">
    <w:name w:val="Emphasis"/>
    <w:basedOn w:val="a0"/>
    <w:qFormat/>
    <w:rsid w:val="006B35F0"/>
    <w:rPr>
      <w:i/>
      <w:iCs/>
    </w:rPr>
  </w:style>
  <w:style w:type="character" w:customStyle="1" w:styleId="kolontitul1">
    <w:name w:val="kolontitul1"/>
    <w:basedOn w:val="a0"/>
    <w:rsid w:val="006B35F0"/>
    <w:rPr>
      <w:rFonts w:ascii="Arial" w:hAnsi="Arial" w:cs="Arial" w:hint="default"/>
      <w:b w:val="0"/>
      <w:bCs w:val="0"/>
      <w:i w:val="0"/>
      <w:iCs w:val="0"/>
      <w:sz w:val="22"/>
      <w:szCs w:val="22"/>
    </w:rPr>
  </w:style>
  <w:style w:type="character" w:customStyle="1" w:styleId="11">
    <w:name w:val="Заголовок 1 Знак1"/>
    <w:basedOn w:val="a0"/>
    <w:rsid w:val="00906509"/>
    <w:rPr>
      <w:rFonts w:ascii="Cambria" w:hAnsi="Cambria"/>
      <w:b/>
      <w:color w:val="008080"/>
      <w:sz w:val="28"/>
      <w:lang w:val="ru-RU" w:eastAsia="ru-RU" w:bidi="ar-SA"/>
    </w:rPr>
  </w:style>
  <w:style w:type="character" w:styleId="aa">
    <w:name w:val="page number"/>
    <w:basedOn w:val="a0"/>
    <w:uiPriority w:val="99"/>
    <w:rsid w:val="00906509"/>
  </w:style>
  <w:style w:type="paragraph" w:customStyle="1" w:styleId="Body">
    <w:name w:val="Body"/>
    <w:rsid w:val="00906509"/>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rPr>
  </w:style>
  <w:style w:type="paragraph" w:customStyle="1" w:styleId="Poem">
    <w:name w:val="Poem"/>
    <w:basedOn w:val="Body"/>
    <w:rsid w:val="00906509"/>
    <w:pPr>
      <w:ind w:left="567" w:firstLine="0"/>
      <w:jc w:val="left"/>
    </w:pPr>
  </w:style>
  <w:style w:type="paragraph" w:styleId="ab">
    <w:name w:val="header"/>
    <w:basedOn w:val="a"/>
    <w:link w:val="ac"/>
    <w:uiPriority w:val="99"/>
    <w:rsid w:val="00906509"/>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rPr>
  </w:style>
  <w:style w:type="character" w:customStyle="1" w:styleId="ac">
    <w:name w:val="Верхний колонтитул Знак"/>
    <w:basedOn w:val="a0"/>
    <w:link w:val="ab"/>
    <w:uiPriority w:val="99"/>
    <w:rsid w:val="00906509"/>
    <w:rPr>
      <w:rFonts w:ascii="SchoolBookAC" w:eastAsia="Times New Roman" w:hAnsi="SchoolBookAC" w:cs="Times New Roman"/>
      <w:szCs w:val="20"/>
    </w:rPr>
  </w:style>
  <w:style w:type="paragraph" w:styleId="ad">
    <w:name w:val="footer"/>
    <w:basedOn w:val="a"/>
    <w:link w:val="ae"/>
    <w:uiPriority w:val="99"/>
    <w:rsid w:val="00906509"/>
    <w:pPr>
      <w:tabs>
        <w:tab w:val="right" w:pos="15026"/>
      </w:tabs>
      <w:overflowPunct w:val="0"/>
      <w:autoSpaceDE w:val="0"/>
      <w:autoSpaceDN w:val="0"/>
      <w:adjustRightInd w:val="0"/>
      <w:spacing w:after="0" w:line="240" w:lineRule="exact"/>
      <w:jc w:val="both"/>
      <w:textAlignment w:val="baseline"/>
    </w:pPr>
    <w:rPr>
      <w:rFonts w:ascii="SchoolBookAC" w:eastAsia="Times New Roman" w:hAnsi="SchoolBookAC" w:cs="Times New Roman"/>
      <w:sz w:val="20"/>
      <w:szCs w:val="20"/>
    </w:rPr>
  </w:style>
  <w:style w:type="character" w:customStyle="1" w:styleId="ae">
    <w:name w:val="Нижний колонтитул Знак"/>
    <w:basedOn w:val="a0"/>
    <w:link w:val="ad"/>
    <w:uiPriority w:val="99"/>
    <w:rsid w:val="00906509"/>
    <w:rPr>
      <w:rFonts w:ascii="SchoolBookAC" w:eastAsia="Times New Roman" w:hAnsi="SchoolBookAC" w:cs="Times New Roman"/>
      <w:sz w:val="20"/>
      <w:szCs w:val="20"/>
    </w:rPr>
  </w:style>
  <w:style w:type="paragraph" w:styleId="af">
    <w:name w:val="List Paragraph"/>
    <w:basedOn w:val="a"/>
    <w:link w:val="af0"/>
    <w:uiPriority w:val="34"/>
    <w:qFormat/>
    <w:rsid w:val="00906509"/>
    <w:pPr>
      <w:overflowPunct w:val="0"/>
      <w:autoSpaceDE w:val="0"/>
      <w:autoSpaceDN w:val="0"/>
      <w:adjustRightInd w:val="0"/>
      <w:ind w:left="720"/>
      <w:textAlignment w:val="baseline"/>
    </w:pPr>
    <w:rPr>
      <w:rFonts w:ascii="Calibri" w:eastAsia="Times New Roman" w:hAnsi="Calibri" w:cs="Times New Roman"/>
      <w:szCs w:val="20"/>
    </w:rPr>
  </w:style>
  <w:style w:type="paragraph" w:customStyle="1" w:styleId="12">
    <w:name w:val="Схема документа1"/>
    <w:basedOn w:val="a"/>
    <w:rsid w:val="00906509"/>
    <w:pPr>
      <w:overflowPunct w:val="0"/>
      <w:autoSpaceDE w:val="0"/>
      <w:autoSpaceDN w:val="0"/>
      <w:adjustRightInd w:val="0"/>
      <w:spacing w:after="0" w:line="240" w:lineRule="auto"/>
      <w:textAlignment w:val="baseline"/>
    </w:pPr>
    <w:rPr>
      <w:rFonts w:ascii="Tahoma" w:eastAsia="Times New Roman" w:hAnsi="Tahoma" w:cs="Times New Roman"/>
      <w:sz w:val="16"/>
      <w:szCs w:val="20"/>
    </w:rPr>
  </w:style>
  <w:style w:type="character" w:customStyle="1" w:styleId="af1">
    <w:name w:val="Схема документа Знак"/>
    <w:basedOn w:val="a0"/>
    <w:link w:val="af2"/>
    <w:uiPriority w:val="99"/>
    <w:rsid w:val="00906509"/>
    <w:rPr>
      <w:rFonts w:ascii="Tahoma" w:hAnsi="Tahoma"/>
      <w:noProof w:val="0"/>
      <w:sz w:val="16"/>
    </w:rPr>
  </w:style>
  <w:style w:type="paragraph" w:styleId="af2">
    <w:name w:val="Document Map"/>
    <w:basedOn w:val="a"/>
    <w:link w:val="af1"/>
    <w:uiPriority w:val="99"/>
    <w:semiHidden/>
    <w:unhideWhenUsed/>
    <w:rsid w:val="004D1A7F"/>
    <w:pPr>
      <w:spacing w:after="0" w:line="240" w:lineRule="auto"/>
    </w:pPr>
    <w:rPr>
      <w:rFonts w:ascii="Tahoma" w:hAnsi="Tahoma"/>
      <w:sz w:val="16"/>
    </w:rPr>
  </w:style>
  <w:style w:type="paragraph" w:styleId="af3">
    <w:name w:val="Body Text Indent"/>
    <w:basedOn w:val="a"/>
    <w:link w:val="af4"/>
    <w:uiPriority w:val="99"/>
    <w:rsid w:val="00906509"/>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uiPriority w:val="99"/>
    <w:rsid w:val="00906509"/>
    <w:rPr>
      <w:rFonts w:ascii="Times New Roman" w:eastAsia="Times New Roman" w:hAnsi="Times New Roman" w:cs="Times New Roman"/>
      <w:sz w:val="28"/>
      <w:szCs w:val="20"/>
    </w:rPr>
  </w:style>
  <w:style w:type="character" w:customStyle="1" w:styleId="13">
    <w:name w:val="Строгий1"/>
    <w:basedOn w:val="a0"/>
    <w:rsid w:val="00906509"/>
    <w:rPr>
      <w:b/>
    </w:rPr>
  </w:style>
  <w:style w:type="paragraph" w:customStyle="1" w:styleId="14">
    <w:name w:val="Текст выноски1"/>
    <w:basedOn w:val="a"/>
    <w:rsid w:val="00906509"/>
    <w:pPr>
      <w:overflowPunct w:val="0"/>
      <w:autoSpaceDE w:val="0"/>
      <w:autoSpaceDN w:val="0"/>
      <w:adjustRightInd w:val="0"/>
      <w:spacing w:after="0" w:line="240" w:lineRule="auto"/>
      <w:textAlignment w:val="baseline"/>
    </w:pPr>
    <w:rPr>
      <w:rFonts w:ascii="Tahoma" w:eastAsia="Times New Roman" w:hAnsi="Tahoma" w:cs="Times New Roman"/>
      <w:sz w:val="16"/>
      <w:szCs w:val="20"/>
    </w:rPr>
  </w:style>
  <w:style w:type="character" w:customStyle="1" w:styleId="af5">
    <w:name w:val="Текст выноски Знак"/>
    <w:basedOn w:val="a0"/>
    <w:uiPriority w:val="99"/>
    <w:rsid w:val="00906509"/>
    <w:rPr>
      <w:rFonts w:ascii="Tahoma" w:hAnsi="Tahoma"/>
      <w:noProof w:val="0"/>
      <w:sz w:val="16"/>
    </w:rPr>
  </w:style>
  <w:style w:type="paragraph" w:customStyle="1" w:styleId="15">
    <w:name w:val="Обычный (веб)1"/>
    <w:basedOn w:val="a"/>
    <w:rsid w:val="00906509"/>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ConsPlusNormal">
    <w:name w:val="ConsPlusNormal"/>
    <w:uiPriority w:val="99"/>
    <w:rsid w:val="00906509"/>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rPr>
  </w:style>
  <w:style w:type="character" w:customStyle="1" w:styleId="16">
    <w:name w:val="Гиперссылка1"/>
    <w:basedOn w:val="a0"/>
    <w:rsid w:val="00906509"/>
    <w:rPr>
      <w:color w:val="008080"/>
      <w:sz w:val="21"/>
      <w:u w:val="none"/>
    </w:rPr>
  </w:style>
  <w:style w:type="paragraph" w:customStyle="1" w:styleId="western">
    <w:name w:val="western"/>
    <w:basedOn w:val="a"/>
    <w:rsid w:val="00906509"/>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af6">
    <w:name w:val="footnote text"/>
    <w:aliases w:val="Знак6,F1"/>
    <w:basedOn w:val="a"/>
    <w:link w:val="17"/>
    <w:uiPriority w:val="99"/>
    <w:rsid w:val="009065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17">
    <w:name w:val="Текст сноски Знак1"/>
    <w:aliases w:val="Знак6 Знак1,F1 Знак1"/>
    <w:basedOn w:val="a0"/>
    <w:link w:val="af6"/>
    <w:uiPriority w:val="99"/>
    <w:rsid w:val="00906509"/>
    <w:rPr>
      <w:rFonts w:ascii="Times New Roman" w:eastAsia="Times New Roman" w:hAnsi="Times New Roman" w:cs="Times New Roman"/>
      <w:sz w:val="20"/>
      <w:szCs w:val="20"/>
    </w:rPr>
  </w:style>
  <w:style w:type="character" w:customStyle="1" w:styleId="af7">
    <w:name w:val="Текст сноски Знак"/>
    <w:aliases w:val="Знак6 Знак,F1 Знак"/>
    <w:basedOn w:val="a0"/>
    <w:link w:val="af6"/>
    <w:uiPriority w:val="99"/>
    <w:rsid w:val="00906509"/>
    <w:rPr>
      <w:sz w:val="20"/>
      <w:szCs w:val="20"/>
    </w:rPr>
  </w:style>
  <w:style w:type="character" w:styleId="af8">
    <w:name w:val="footnote reference"/>
    <w:basedOn w:val="a0"/>
    <w:uiPriority w:val="99"/>
    <w:rsid w:val="00906509"/>
    <w:rPr>
      <w:vertAlign w:val="superscript"/>
    </w:rPr>
  </w:style>
  <w:style w:type="paragraph" w:customStyle="1" w:styleId="DecimalAligned">
    <w:name w:val="Decimal Aligned"/>
    <w:basedOn w:val="a"/>
    <w:rsid w:val="00906509"/>
    <w:pPr>
      <w:tabs>
        <w:tab w:val="decimal" w:pos="360"/>
      </w:tabs>
      <w:overflowPunct w:val="0"/>
      <w:autoSpaceDE w:val="0"/>
      <w:autoSpaceDN w:val="0"/>
      <w:adjustRightInd w:val="0"/>
      <w:textAlignment w:val="baseline"/>
    </w:pPr>
    <w:rPr>
      <w:rFonts w:ascii="Calibri" w:eastAsia="Times New Roman" w:hAnsi="Calibri" w:cs="Times New Roman"/>
      <w:szCs w:val="20"/>
    </w:rPr>
  </w:style>
  <w:style w:type="character" w:styleId="af9">
    <w:name w:val="Subtle Emphasis"/>
    <w:basedOn w:val="a0"/>
    <w:qFormat/>
    <w:rsid w:val="00906509"/>
    <w:rPr>
      <w:i/>
      <w:noProof w:val="0"/>
      <w:color w:val="808080"/>
      <w:sz w:val="22"/>
      <w:lang w:val="ru-RU"/>
    </w:rPr>
  </w:style>
  <w:style w:type="paragraph" w:customStyle="1" w:styleId="u">
    <w:name w:val="u"/>
    <w:basedOn w:val="a"/>
    <w:rsid w:val="00906509"/>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color w:val="000000"/>
      <w:sz w:val="24"/>
      <w:szCs w:val="20"/>
    </w:rPr>
  </w:style>
  <w:style w:type="paragraph" w:customStyle="1" w:styleId="HTML1">
    <w:name w:val="Стандартный HTML1"/>
    <w:basedOn w:val="a"/>
    <w:rsid w:val="0090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HTML">
    <w:name w:val="Стандартный HTML Знак"/>
    <w:basedOn w:val="a0"/>
    <w:rsid w:val="00906509"/>
    <w:rPr>
      <w:rFonts w:ascii="Courier New" w:hAnsi="Courier New"/>
      <w:noProof w:val="0"/>
      <w:sz w:val="20"/>
    </w:rPr>
  </w:style>
  <w:style w:type="paragraph" w:styleId="afa">
    <w:name w:val="Body Text"/>
    <w:basedOn w:val="a"/>
    <w:link w:val="afb"/>
    <w:rsid w:val="00906509"/>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b">
    <w:name w:val="Основной текст Знак"/>
    <w:basedOn w:val="a0"/>
    <w:link w:val="afa"/>
    <w:rsid w:val="00906509"/>
    <w:rPr>
      <w:rFonts w:ascii="Times New Roman" w:eastAsia="Times New Roman" w:hAnsi="Times New Roman" w:cs="Times New Roman"/>
      <w:sz w:val="24"/>
      <w:szCs w:val="20"/>
    </w:rPr>
  </w:style>
  <w:style w:type="paragraph" w:customStyle="1" w:styleId="21">
    <w:name w:val="Основной текст 21"/>
    <w:basedOn w:val="a"/>
    <w:rsid w:val="00906509"/>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22">
    <w:name w:val="Основной текст 2 Знак"/>
    <w:basedOn w:val="a0"/>
    <w:link w:val="23"/>
    <w:uiPriority w:val="99"/>
    <w:rsid w:val="00906509"/>
    <w:rPr>
      <w:rFonts w:ascii="Times New Roman" w:hAnsi="Times New Roman"/>
      <w:noProof w:val="0"/>
      <w:sz w:val="24"/>
    </w:rPr>
  </w:style>
  <w:style w:type="paragraph" w:styleId="23">
    <w:name w:val="Body Text 2"/>
    <w:basedOn w:val="a"/>
    <w:link w:val="22"/>
    <w:uiPriority w:val="99"/>
    <w:rsid w:val="004D1A7F"/>
    <w:pPr>
      <w:spacing w:after="120" w:line="480" w:lineRule="auto"/>
    </w:pPr>
    <w:rPr>
      <w:rFonts w:ascii="Times New Roman" w:hAnsi="Times New Roman"/>
      <w:sz w:val="24"/>
    </w:rPr>
  </w:style>
  <w:style w:type="paragraph" w:customStyle="1" w:styleId="210">
    <w:name w:val="Основной текст с отступом 21"/>
    <w:basedOn w:val="a"/>
    <w:rsid w:val="0090650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5"/>
    <w:uiPriority w:val="99"/>
    <w:rsid w:val="00906509"/>
    <w:rPr>
      <w:rFonts w:ascii="Times New Roman" w:hAnsi="Times New Roman"/>
      <w:noProof w:val="0"/>
      <w:sz w:val="24"/>
    </w:rPr>
  </w:style>
  <w:style w:type="paragraph" w:styleId="25">
    <w:name w:val="Body Text Indent 2"/>
    <w:basedOn w:val="a"/>
    <w:link w:val="24"/>
    <w:uiPriority w:val="99"/>
    <w:rsid w:val="004D1A7F"/>
    <w:pPr>
      <w:spacing w:after="120" w:line="480" w:lineRule="auto"/>
      <w:ind w:left="283"/>
    </w:pPr>
    <w:rPr>
      <w:rFonts w:ascii="Times New Roman" w:hAnsi="Times New Roman"/>
      <w:sz w:val="24"/>
    </w:rPr>
  </w:style>
  <w:style w:type="paragraph" w:customStyle="1" w:styleId="310">
    <w:name w:val="Основной текст с отступом 31"/>
    <w:basedOn w:val="a"/>
    <w:rsid w:val="0090650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rPr>
  </w:style>
  <w:style w:type="character" w:customStyle="1" w:styleId="33">
    <w:name w:val="Основной текст с отступом 3 Знак"/>
    <w:basedOn w:val="a0"/>
    <w:link w:val="34"/>
    <w:uiPriority w:val="99"/>
    <w:rsid w:val="00906509"/>
    <w:rPr>
      <w:rFonts w:ascii="Times New Roman" w:hAnsi="Times New Roman"/>
      <w:noProof w:val="0"/>
      <w:sz w:val="16"/>
    </w:rPr>
  </w:style>
  <w:style w:type="paragraph" w:styleId="34">
    <w:name w:val="Body Text Indent 3"/>
    <w:basedOn w:val="a"/>
    <w:link w:val="33"/>
    <w:uiPriority w:val="99"/>
    <w:rsid w:val="004D1A7F"/>
    <w:pPr>
      <w:overflowPunct w:val="0"/>
      <w:autoSpaceDE w:val="0"/>
      <w:autoSpaceDN w:val="0"/>
      <w:adjustRightInd w:val="0"/>
      <w:spacing w:after="0" w:line="240" w:lineRule="auto"/>
      <w:ind w:firstLine="360"/>
      <w:jc w:val="both"/>
    </w:pPr>
    <w:rPr>
      <w:rFonts w:ascii="Times New Roman" w:hAnsi="Times New Roman"/>
      <w:sz w:val="16"/>
    </w:rPr>
  </w:style>
  <w:style w:type="paragraph" w:styleId="afc">
    <w:name w:val="List Number"/>
    <w:basedOn w:val="a"/>
    <w:rsid w:val="00906509"/>
    <w:pPr>
      <w:tabs>
        <w:tab w:val="left" w:pos="567"/>
      </w:tabs>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sz w:val="20"/>
      <w:szCs w:val="20"/>
    </w:rPr>
  </w:style>
  <w:style w:type="paragraph" w:customStyle="1" w:styleId="18">
    <w:name w:val="Текст1"/>
    <w:basedOn w:val="a"/>
    <w:rsid w:val="00906509"/>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fd">
    <w:name w:val="Текст Знак"/>
    <w:basedOn w:val="a0"/>
    <w:link w:val="afe"/>
    <w:uiPriority w:val="99"/>
    <w:rsid w:val="00906509"/>
    <w:rPr>
      <w:rFonts w:ascii="Courier New" w:hAnsi="Courier New"/>
      <w:noProof w:val="0"/>
      <w:sz w:val="20"/>
    </w:rPr>
  </w:style>
  <w:style w:type="paragraph" w:styleId="afe">
    <w:name w:val="Plain Text"/>
    <w:basedOn w:val="a"/>
    <w:link w:val="afd"/>
    <w:uiPriority w:val="99"/>
    <w:rsid w:val="004D1A7F"/>
    <w:pPr>
      <w:spacing w:after="0" w:line="240" w:lineRule="auto"/>
    </w:pPr>
    <w:rPr>
      <w:rFonts w:ascii="Courier New" w:hAnsi="Courier New"/>
      <w:sz w:val="20"/>
    </w:rPr>
  </w:style>
  <w:style w:type="paragraph" w:customStyle="1" w:styleId="aff">
    <w:name w:val="Цитаты"/>
    <w:basedOn w:val="a"/>
    <w:rsid w:val="00906509"/>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z w:val="24"/>
      <w:szCs w:val="20"/>
    </w:rPr>
  </w:style>
  <w:style w:type="character" w:customStyle="1" w:styleId="blueselect1">
    <w:name w:val="blueselect1"/>
    <w:basedOn w:val="a0"/>
    <w:rsid w:val="00906509"/>
    <w:rPr>
      <w:b/>
      <w:color w:val="auto"/>
      <w:sz w:val="17"/>
      <w:u w:val="none"/>
    </w:rPr>
  </w:style>
  <w:style w:type="paragraph" w:customStyle="1" w:styleId="content-bold">
    <w:name w:val="content-bold"/>
    <w:basedOn w:val="a"/>
    <w:rsid w:val="00906509"/>
    <w:pPr>
      <w:overflowPunct w:val="0"/>
      <w:autoSpaceDE w:val="0"/>
      <w:autoSpaceDN w:val="0"/>
      <w:adjustRightInd w:val="0"/>
      <w:spacing w:before="100" w:after="100" w:line="384" w:lineRule="auto"/>
      <w:textAlignment w:val="baseline"/>
    </w:pPr>
    <w:rPr>
      <w:rFonts w:ascii="Verdana" w:eastAsia="Times New Roman" w:hAnsi="Verdana" w:cs="Times New Roman"/>
      <w:b/>
      <w:color w:val="000000"/>
      <w:sz w:val="17"/>
      <w:szCs w:val="20"/>
    </w:rPr>
  </w:style>
  <w:style w:type="paragraph" w:customStyle="1" w:styleId="content">
    <w:name w:val="content"/>
    <w:basedOn w:val="a"/>
    <w:rsid w:val="00906509"/>
    <w:pPr>
      <w:overflowPunct w:val="0"/>
      <w:autoSpaceDE w:val="0"/>
      <w:autoSpaceDN w:val="0"/>
      <w:adjustRightInd w:val="0"/>
      <w:spacing w:before="100" w:after="100" w:line="384" w:lineRule="auto"/>
      <w:jc w:val="both"/>
      <w:textAlignment w:val="baseline"/>
    </w:pPr>
    <w:rPr>
      <w:rFonts w:ascii="Verdana" w:eastAsia="Times New Roman" w:hAnsi="Verdana" w:cs="Times New Roman"/>
      <w:color w:val="000000"/>
      <w:sz w:val="17"/>
      <w:szCs w:val="20"/>
    </w:rPr>
  </w:style>
  <w:style w:type="character" w:customStyle="1" w:styleId="aff0">
    <w:name w:val="Текст концевой сноски Знак"/>
    <w:basedOn w:val="a0"/>
    <w:rsid w:val="00906509"/>
    <w:rPr>
      <w:rFonts w:ascii="Times New Roman" w:hAnsi="Times New Roman"/>
      <w:noProof w:val="0"/>
      <w:sz w:val="20"/>
    </w:rPr>
  </w:style>
  <w:style w:type="character" w:customStyle="1" w:styleId="textcopy1">
    <w:name w:val="textcopy1"/>
    <w:basedOn w:val="a0"/>
    <w:rsid w:val="00906509"/>
    <w:rPr>
      <w:rFonts w:ascii="Arial" w:hAnsi="Arial"/>
      <w:color w:val="000000"/>
      <w:sz w:val="13"/>
    </w:rPr>
  </w:style>
  <w:style w:type="paragraph" w:styleId="aff1">
    <w:name w:val="No Spacing"/>
    <w:uiPriority w:val="99"/>
    <w:qFormat/>
    <w:rsid w:val="00906509"/>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character" w:customStyle="1" w:styleId="aff2">
    <w:name w:val="Без интервала Знак"/>
    <w:basedOn w:val="a0"/>
    <w:rsid w:val="00906509"/>
    <w:rPr>
      <w:noProof w:val="0"/>
      <w:sz w:val="22"/>
      <w:lang w:val="ru-RU"/>
    </w:rPr>
  </w:style>
  <w:style w:type="paragraph" w:styleId="aff3">
    <w:name w:val="TOC Heading"/>
    <w:basedOn w:val="1"/>
    <w:next w:val="a"/>
    <w:qFormat/>
    <w:rsid w:val="00906509"/>
    <w:pPr>
      <w:keepLines/>
      <w:overflowPunct w:val="0"/>
      <w:autoSpaceDE w:val="0"/>
      <w:autoSpaceDN w:val="0"/>
      <w:adjustRightInd w:val="0"/>
      <w:spacing w:before="480" w:after="0" w:line="276" w:lineRule="auto"/>
      <w:textAlignment w:val="baseline"/>
      <w:outlineLvl w:val="9"/>
    </w:pPr>
    <w:rPr>
      <w:rFonts w:ascii="Cambria" w:hAnsi="Cambria" w:cs="Times New Roman"/>
      <w:bCs w:val="0"/>
      <w:color w:val="008080"/>
      <w:kern w:val="0"/>
      <w:sz w:val="28"/>
      <w:szCs w:val="20"/>
    </w:rPr>
  </w:style>
  <w:style w:type="character" w:customStyle="1" w:styleId="19">
    <w:name w:val="Просмотренная гиперссылка1"/>
    <w:basedOn w:val="a0"/>
    <w:rsid w:val="00906509"/>
    <w:rPr>
      <w:color w:val="800080"/>
      <w:u w:val="single"/>
    </w:rPr>
  </w:style>
  <w:style w:type="character" w:customStyle="1" w:styleId="1a">
    <w:name w:val="Выделение1"/>
    <w:basedOn w:val="a0"/>
    <w:rsid w:val="00906509"/>
    <w:rPr>
      <w:i/>
    </w:rPr>
  </w:style>
  <w:style w:type="character" w:styleId="aff4">
    <w:name w:val="Placeholder Text"/>
    <w:basedOn w:val="a0"/>
    <w:uiPriority w:val="99"/>
    <w:rsid w:val="00906509"/>
  </w:style>
  <w:style w:type="character" w:customStyle="1" w:styleId="mw-headline">
    <w:name w:val="mw-headline"/>
    <w:basedOn w:val="a0"/>
    <w:rsid w:val="00906509"/>
  </w:style>
  <w:style w:type="character" w:customStyle="1" w:styleId="rtxt">
    <w:name w:val="rtxt"/>
    <w:basedOn w:val="a0"/>
    <w:rsid w:val="00906509"/>
  </w:style>
  <w:style w:type="character" w:customStyle="1" w:styleId="apple-style-span">
    <w:name w:val="apple-style-span"/>
    <w:basedOn w:val="a0"/>
    <w:uiPriority w:val="99"/>
    <w:rsid w:val="00906509"/>
  </w:style>
  <w:style w:type="character" w:customStyle="1" w:styleId="1b">
    <w:name w:val="Текст выноски Знак1"/>
    <w:basedOn w:val="a0"/>
    <w:link w:val="aff5"/>
    <w:semiHidden/>
    <w:rsid w:val="00906509"/>
    <w:rPr>
      <w:rFonts w:ascii="Tahoma" w:hAnsi="Tahoma" w:cs="Tahoma"/>
      <w:sz w:val="16"/>
      <w:szCs w:val="16"/>
    </w:rPr>
  </w:style>
  <w:style w:type="paragraph" w:styleId="aff5">
    <w:name w:val="Balloon Text"/>
    <w:basedOn w:val="a"/>
    <w:link w:val="1b"/>
    <w:uiPriority w:val="99"/>
    <w:semiHidden/>
    <w:unhideWhenUsed/>
    <w:rsid w:val="00906509"/>
    <w:pPr>
      <w:widowControl w:val="0"/>
      <w:autoSpaceDE w:val="0"/>
      <w:autoSpaceDN w:val="0"/>
      <w:adjustRightInd w:val="0"/>
      <w:spacing w:after="0" w:line="240" w:lineRule="auto"/>
    </w:pPr>
    <w:rPr>
      <w:rFonts w:ascii="Tahoma" w:hAnsi="Tahoma" w:cs="Tahoma"/>
      <w:sz w:val="16"/>
      <w:szCs w:val="16"/>
    </w:rPr>
  </w:style>
  <w:style w:type="character" w:customStyle="1" w:styleId="26">
    <w:name w:val="Текст выноски Знак2"/>
    <w:basedOn w:val="a0"/>
    <w:link w:val="aff5"/>
    <w:uiPriority w:val="99"/>
    <w:semiHidden/>
    <w:rsid w:val="00906509"/>
    <w:rPr>
      <w:rFonts w:ascii="Tahoma" w:hAnsi="Tahoma" w:cs="Tahoma"/>
      <w:sz w:val="16"/>
      <w:szCs w:val="16"/>
    </w:rPr>
  </w:style>
  <w:style w:type="character" w:customStyle="1" w:styleId="Heading2Char">
    <w:name w:val="Heading 2 Char"/>
    <w:basedOn w:val="a0"/>
    <w:uiPriority w:val="99"/>
    <w:locked/>
    <w:rsid w:val="004D1A7F"/>
    <w:rPr>
      <w:rFonts w:eastAsia="Times New Roman" w:cs="Times New Roman"/>
      <w:b/>
      <w:bCs/>
      <w:sz w:val="36"/>
      <w:szCs w:val="36"/>
      <w:lang w:val="ru-RU" w:eastAsia="ru-RU" w:bidi="ar-SA"/>
    </w:rPr>
  </w:style>
  <w:style w:type="character" w:customStyle="1" w:styleId="866">
    <w:name w:val="Основной текст (8)66"/>
    <w:basedOn w:val="8"/>
    <w:uiPriority w:val="99"/>
    <w:rsid w:val="004D1A7F"/>
    <w:rPr>
      <w:spacing w:val="0"/>
    </w:rPr>
  </w:style>
  <w:style w:type="paragraph" w:customStyle="1" w:styleId="dash041e005f0431005f044b005f0447005f043d005f044b005f0439">
    <w:name w:val="dash041e_005f0431_005f044b_005f0447_005f043d_005f044b_005f0439"/>
    <w:basedOn w:val="a"/>
    <w:rsid w:val="004D1A7F"/>
    <w:pPr>
      <w:spacing w:after="0" w:line="240" w:lineRule="auto"/>
    </w:pPr>
    <w:rPr>
      <w:rFonts w:ascii="Times New Roman" w:eastAsia="Times New Roman" w:hAnsi="Times New Roman" w:cs="Times New Roman"/>
      <w:sz w:val="24"/>
      <w:szCs w:val="24"/>
    </w:rPr>
  </w:style>
  <w:style w:type="character" w:styleId="aff6">
    <w:name w:val="Strong"/>
    <w:basedOn w:val="a0"/>
    <w:uiPriority w:val="22"/>
    <w:qFormat/>
    <w:rsid w:val="004D1A7F"/>
    <w:rPr>
      <w:rFonts w:cs="Times New Roman"/>
      <w:b/>
      <w:bCs/>
    </w:rPr>
  </w:style>
  <w:style w:type="character" w:customStyle="1" w:styleId="860">
    <w:name w:val="Основной текст (8)60"/>
    <w:basedOn w:val="8"/>
    <w:uiPriority w:val="99"/>
    <w:rsid w:val="004D1A7F"/>
    <w:rPr>
      <w:rFonts w:ascii="Times New Roman" w:hAnsi="Times New Roman"/>
      <w:spacing w:val="0"/>
      <w:lang w:bidi="ar-SA"/>
    </w:rPr>
  </w:style>
  <w:style w:type="character" w:customStyle="1" w:styleId="211">
    <w:name w:val="Основной текст с отступом 2 Знак1"/>
    <w:basedOn w:val="a0"/>
    <w:link w:val="25"/>
    <w:uiPriority w:val="99"/>
    <w:semiHidden/>
    <w:rsid w:val="004D1A7F"/>
  </w:style>
  <w:style w:type="paragraph" w:customStyle="1" w:styleId="Zag1">
    <w:name w:val="Zag_1"/>
    <w:basedOn w:val="a"/>
    <w:uiPriority w:val="99"/>
    <w:rsid w:val="004D1A7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4D1A7F"/>
  </w:style>
  <w:style w:type="character" w:customStyle="1" w:styleId="FootnoteTextChar">
    <w:name w:val="Footnote Text Char"/>
    <w:aliases w:val="Знак6 Char,F1 Char"/>
    <w:basedOn w:val="a0"/>
    <w:uiPriority w:val="99"/>
    <w:locked/>
    <w:rsid w:val="004D1A7F"/>
    <w:rPr>
      <w:rFonts w:cs="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D1A7F"/>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4D1A7F"/>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4D1A7F"/>
    <w:rPr>
      <w:rFonts w:ascii="Times New Roman" w:hAnsi="Times New Roman" w:cs="Times New Roman"/>
      <w:sz w:val="24"/>
      <w:szCs w:val="24"/>
      <w:u w:val="none"/>
      <w:effect w:val="none"/>
    </w:rPr>
  </w:style>
  <w:style w:type="character" w:styleId="aff7">
    <w:name w:val="FollowedHyperlink"/>
    <w:basedOn w:val="a0"/>
    <w:uiPriority w:val="99"/>
    <w:rsid w:val="004D1A7F"/>
    <w:rPr>
      <w:rFonts w:cs="Times New Roman"/>
      <w:color w:val="800080"/>
      <w:u w:val="single"/>
    </w:rPr>
  </w:style>
  <w:style w:type="paragraph" w:customStyle="1" w:styleId="27">
    <w:name w:val="Абзац списка2"/>
    <w:basedOn w:val="a"/>
    <w:qFormat/>
    <w:rsid w:val="004D1A7F"/>
    <w:pPr>
      <w:spacing w:after="0" w:line="240" w:lineRule="auto"/>
      <w:ind w:left="720"/>
      <w:contextualSpacing/>
    </w:pPr>
    <w:rPr>
      <w:rFonts w:ascii="Times New Roman" w:eastAsia="Times New Roman" w:hAnsi="Times New Roman" w:cs="Times New Roman"/>
      <w:sz w:val="24"/>
      <w:szCs w:val="24"/>
    </w:rPr>
  </w:style>
  <w:style w:type="paragraph" w:customStyle="1" w:styleId="1c">
    <w:name w:val="Без интервала1"/>
    <w:rsid w:val="004D1A7F"/>
    <w:pPr>
      <w:spacing w:after="0" w:line="240" w:lineRule="auto"/>
    </w:pPr>
    <w:rPr>
      <w:rFonts w:ascii="Calibri" w:eastAsia="Times New Roman" w:hAnsi="Calibri" w:cs="Times New Roman"/>
    </w:rPr>
  </w:style>
  <w:style w:type="paragraph" w:customStyle="1" w:styleId="Default">
    <w:name w:val="Default"/>
    <w:rsid w:val="004D1A7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9">
    <w:name w:val="Знак Знак9"/>
    <w:basedOn w:val="a0"/>
    <w:uiPriority w:val="99"/>
    <w:rsid w:val="004D1A7F"/>
    <w:rPr>
      <w:rFonts w:ascii="Cambria" w:hAnsi="Cambria" w:cs="Times New Roman"/>
      <w:b/>
      <w:bCs/>
      <w:i/>
      <w:iCs/>
      <w:sz w:val="28"/>
      <w:szCs w:val="28"/>
      <w:lang w:val="ru-RU" w:eastAsia="en-US" w:bidi="ar-SA"/>
    </w:rPr>
  </w:style>
  <w:style w:type="paragraph" w:customStyle="1" w:styleId="aff8">
    <w:name w:val="Основной"/>
    <w:basedOn w:val="a"/>
    <w:uiPriority w:val="99"/>
    <w:rsid w:val="004D1A7F"/>
    <w:pPr>
      <w:spacing w:after="0" w:line="360" w:lineRule="auto"/>
      <w:jc w:val="both"/>
    </w:pPr>
    <w:rPr>
      <w:rFonts w:ascii="Times New Roman" w:eastAsia="Times New Roman" w:hAnsi="Times New Roman" w:cs="Times New Roman"/>
      <w:sz w:val="24"/>
      <w:szCs w:val="24"/>
    </w:rPr>
  </w:style>
  <w:style w:type="paragraph" w:customStyle="1" w:styleId="1d">
    <w:name w:val="Стиль1"/>
    <w:basedOn w:val="a"/>
    <w:rsid w:val="004D1A7F"/>
    <w:pPr>
      <w:spacing w:after="0" w:line="360" w:lineRule="auto"/>
      <w:ind w:firstLine="454"/>
      <w:jc w:val="both"/>
    </w:pPr>
    <w:rPr>
      <w:rFonts w:ascii="Times New Roman" w:eastAsia="Times New Roman" w:hAnsi="Times New Roman" w:cs="Times New Roman"/>
      <w:bCs/>
      <w:sz w:val="28"/>
      <w:szCs w:val="28"/>
    </w:rPr>
  </w:style>
  <w:style w:type="paragraph" w:customStyle="1" w:styleId="28">
    <w:name w:val="стиль2"/>
    <w:basedOn w:val="a"/>
    <w:uiPriority w:val="99"/>
    <w:rsid w:val="004D1A7F"/>
    <w:pPr>
      <w:spacing w:before="100" w:beforeAutospacing="1" w:after="100" w:afterAutospacing="1" w:line="240" w:lineRule="auto"/>
    </w:pPr>
    <w:rPr>
      <w:rFonts w:ascii="Tahoma" w:eastAsia="Times New Roman" w:hAnsi="Tahoma" w:cs="Tahoma"/>
      <w:sz w:val="20"/>
      <w:szCs w:val="20"/>
    </w:rPr>
  </w:style>
  <w:style w:type="paragraph" w:customStyle="1" w:styleId="aff9">
    <w:name w:val="Заголовки"/>
    <w:basedOn w:val="1"/>
    <w:uiPriority w:val="99"/>
    <w:rsid w:val="004D1A7F"/>
    <w:pPr>
      <w:spacing w:line="360" w:lineRule="auto"/>
      <w:jc w:val="center"/>
    </w:pPr>
    <w:rPr>
      <w:rFonts w:ascii="Times New Roman" w:hAnsi="Times New Roman"/>
    </w:rPr>
  </w:style>
  <w:style w:type="character" w:customStyle="1" w:styleId="1e">
    <w:name w:val="Текст Знак1"/>
    <w:basedOn w:val="a0"/>
    <w:link w:val="afe"/>
    <w:uiPriority w:val="99"/>
    <w:semiHidden/>
    <w:rsid w:val="004D1A7F"/>
    <w:rPr>
      <w:rFonts w:ascii="Consolas" w:hAnsi="Consolas" w:cs="Consolas"/>
      <w:sz w:val="21"/>
      <w:szCs w:val="21"/>
    </w:rPr>
  </w:style>
  <w:style w:type="character" w:customStyle="1" w:styleId="311">
    <w:name w:val="Основной текст с отступом 3 Знак1"/>
    <w:basedOn w:val="a0"/>
    <w:link w:val="34"/>
    <w:uiPriority w:val="99"/>
    <w:semiHidden/>
    <w:rsid w:val="004D1A7F"/>
    <w:rPr>
      <w:sz w:val="16"/>
      <w:szCs w:val="16"/>
    </w:rPr>
  </w:style>
  <w:style w:type="paragraph" w:customStyle="1" w:styleId="ConsPlusTitle">
    <w:name w:val="ConsPlusTitle"/>
    <w:uiPriority w:val="99"/>
    <w:rsid w:val="004D1A7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4D1A7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dash041e005f0431005f044b005f0447005f043d005f044b005f04391005f005fchar1char1">
    <w:name w:val="dash041e_005f0431_005f044b_005f0447_005f043d_005f044b_005f04391_005f_005fchar1__char1"/>
    <w:basedOn w:val="a0"/>
    <w:uiPriority w:val="99"/>
    <w:rsid w:val="004D1A7F"/>
    <w:rPr>
      <w:rFonts w:ascii="Times New Roman" w:hAnsi="Times New Roman" w:cs="Times New Roman"/>
      <w:sz w:val="20"/>
      <w:szCs w:val="20"/>
      <w:u w:val="none"/>
      <w:effect w:val="none"/>
    </w:rPr>
  </w:style>
  <w:style w:type="paragraph" w:customStyle="1" w:styleId="dash041e005f0431005f044b005f0447005f043d005f044b005f04391">
    <w:name w:val="dash041e_005f0431_005f044b_005f0447_005f043d_005f044b_005f04391"/>
    <w:basedOn w:val="a"/>
    <w:uiPriority w:val="99"/>
    <w:rsid w:val="004D1A7F"/>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0"/>
    <w:uiPriority w:val="99"/>
    <w:rsid w:val="004D1A7F"/>
    <w:rPr>
      <w:rFonts w:ascii="Times New Roman" w:hAnsi="Times New Roman" w:cs="Times New Roman"/>
      <w:sz w:val="20"/>
      <w:szCs w:val="20"/>
      <w:u w:val="none"/>
      <w:effect w:val="none"/>
    </w:rPr>
  </w:style>
  <w:style w:type="character" w:customStyle="1" w:styleId="dash0410043104370430044600200441043f04380441043a0430char1">
    <w:name w:val="dash0410_0431_0437_0430_0446_0020_0441_043f_0438_0441_043a_0430__char1"/>
    <w:basedOn w:val="a0"/>
    <w:uiPriority w:val="99"/>
    <w:rsid w:val="004D1A7F"/>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uiPriority w:val="99"/>
    <w:rsid w:val="004D1A7F"/>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basedOn w:val="a0"/>
    <w:uiPriority w:val="99"/>
    <w:rsid w:val="004D1A7F"/>
    <w:rPr>
      <w:rFonts w:ascii="Times New Roman" w:hAnsi="Times New Roman" w:cs="Times New Roman"/>
      <w:sz w:val="24"/>
      <w:szCs w:val="24"/>
      <w:u w:val="none"/>
      <w:effect w:val="none"/>
    </w:rPr>
  </w:style>
  <w:style w:type="paragraph" w:customStyle="1" w:styleId="list005f0020paragraph">
    <w:name w:val="list_005f0020paragraph"/>
    <w:basedOn w:val="a"/>
    <w:uiPriority w:val="99"/>
    <w:rsid w:val="004D1A7F"/>
    <w:pPr>
      <w:spacing w:after="0" w:line="240" w:lineRule="auto"/>
      <w:ind w:left="720" w:firstLine="700"/>
      <w:jc w:val="both"/>
    </w:pPr>
    <w:rPr>
      <w:rFonts w:ascii="Times New Roman" w:eastAsia="Times New Roman" w:hAnsi="Times New Roman" w:cs="Times New Roman"/>
      <w:sz w:val="24"/>
      <w:szCs w:val="24"/>
    </w:rPr>
  </w:style>
  <w:style w:type="character" w:customStyle="1" w:styleId="2TimesNewRoman5">
    <w:name w:val="Основной текст (2) + Times New Roman5"/>
    <w:aliases w:val="11 pt21"/>
    <w:basedOn w:val="a0"/>
    <w:rsid w:val="004D1A7F"/>
    <w:rPr>
      <w:rFonts w:ascii="Times New Roman" w:hAnsi="Times New Roman" w:cs="Times New Roman"/>
      <w:b/>
      <w:bCs/>
      <w:spacing w:val="0"/>
      <w:sz w:val="22"/>
      <w:szCs w:val="22"/>
    </w:rPr>
  </w:style>
  <w:style w:type="character" w:customStyle="1" w:styleId="TimesNewRoman">
    <w:name w:val="Основной текст + Times New Roman"/>
    <w:aliases w:val="11 pt20"/>
    <w:rsid w:val="004D1A7F"/>
    <w:rPr>
      <w:rFonts w:ascii="Times New Roman" w:hAnsi="Times New Roman"/>
      <w:spacing w:val="0"/>
      <w:sz w:val="22"/>
    </w:rPr>
  </w:style>
  <w:style w:type="character" w:customStyle="1" w:styleId="TimesNewRoman3">
    <w:name w:val="Основной текст + Times New Roman3"/>
    <w:aliases w:val="11 pt19,Курсив"/>
    <w:uiPriority w:val="99"/>
    <w:rsid w:val="004D1A7F"/>
    <w:rPr>
      <w:rFonts w:ascii="Times New Roman" w:hAnsi="Times New Roman"/>
      <w:i/>
      <w:spacing w:val="0"/>
      <w:sz w:val="22"/>
    </w:rPr>
  </w:style>
  <w:style w:type="character" w:customStyle="1" w:styleId="22TimesNewRoman">
    <w:name w:val="Заголовок №2 (2) + Times New Roman"/>
    <w:aliases w:val="11 pt18"/>
    <w:basedOn w:val="a0"/>
    <w:uiPriority w:val="99"/>
    <w:rsid w:val="004D1A7F"/>
    <w:rPr>
      <w:rFonts w:ascii="Times New Roman" w:hAnsi="Times New Roman" w:cs="Times New Roman"/>
      <w:b/>
      <w:bCs/>
      <w:spacing w:val="0"/>
      <w:sz w:val="22"/>
      <w:szCs w:val="22"/>
    </w:rPr>
  </w:style>
  <w:style w:type="character" w:customStyle="1" w:styleId="4TimesNewRoman9">
    <w:name w:val="Основной текст (4) + Times New Roman9"/>
    <w:aliases w:val="11 pt16"/>
    <w:basedOn w:val="a0"/>
    <w:uiPriority w:val="99"/>
    <w:rsid w:val="004D1A7F"/>
    <w:rPr>
      <w:rFonts w:ascii="Times New Roman" w:hAnsi="Times New Roman" w:cs="Times New Roman"/>
      <w:i/>
      <w:iCs/>
      <w:spacing w:val="0"/>
      <w:sz w:val="22"/>
      <w:szCs w:val="22"/>
    </w:rPr>
  </w:style>
  <w:style w:type="character" w:customStyle="1" w:styleId="4TimesNewRoman8">
    <w:name w:val="Основной текст (4) + Times New Roman8"/>
    <w:aliases w:val="11 pt15"/>
    <w:basedOn w:val="a0"/>
    <w:uiPriority w:val="99"/>
    <w:rsid w:val="004D1A7F"/>
    <w:rPr>
      <w:rFonts w:ascii="Times New Roman" w:hAnsi="Times New Roman" w:cs="Times New Roman"/>
      <w:i/>
      <w:iCs/>
      <w:spacing w:val="0"/>
      <w:sz w:val="22"/>
      <w:szCs w:val="22"/>
    </w:rPr>
  </w:style>
  <w:style w:type="character" w:customStyle="1" w:styleId="22TimesNewRoman2">
    <w:name w:val="Заголовок №2 (2) + Times New Roman2"/>
    <w:aliases w:val="11 pt14"/>
    <w:basedOn w:val="a0"/>
    <w:uiPriority w:val="99"/>
    <w:rsid w:val="004D1A7F"/>
    <w:rPr>
      <w:rFonts w:ascii="Times New Roman" w:hAnsi="Times New Roman" w:cs="Times New Roman"/>
      <w:b/>
      <w:bCs/>
      <w:spacing w:val="0"/>
      <w:sz w:val="22"/>
      <w:szCs w:val="22"/>
    </w:rPr>
  </w:style>
  <w:style w:type="character" w:customStyle="1" w:styleId="4TimesNewRoman7">
    <w:name w:val="Основной текст (4) + Times New Roman7"/>
    <w:aliases w:val="11 pt13"/>
    <w:basedOn w:val="a0"/>
    <w:uiPriority w:val="99"/>
    <w:rsid w:val="004D1A7F"/>
    <w:rPr>
      <w:rFonts w:ascii="Times New Roman" w:hAnsi="Times New Roman" w:cs="Times New Roman"/>
      <w:i/>
      <w:iCs/>
      <w:spacing w:val="0"/>
      <w:sz w:val="22"/>
      <w:szCs w:val="22"/>
    </w:rPr>
  </w:style>
  <w:style w:type="character" w:customStyle="1" w:styleId="4TimesNewRoman6">
    <w:name w:val="Основной текст (4) + Times New Roman6"/>
    <w:aliases w:val="11 pt12"/>
    <w:basedOn w:val="a0"/>
    <w:uiPriority w:val="99"/>
    <w:rsid w:val="004D1A7F"/>
    <w:rPr>
      <w:rFonts w:ascii="Times New Roman" w:hAnsi="Times New Roman" w:cs="Times New Roman"/>
      <w:i/>
      <w:iCs/>
      <w:spacing w:val="0"/>
      <w:sz w:val="22"/>
      <w:szCs w:val="22"/>
    </w:rPr>
  </w:style>
  <w:style w:type="character" w:customStyle="1" w:styleId="22TimesNewRoman1">
    <w:name w:val="Заголовок №2 (2) + Times New Roman1"/>
    <w:aliases w:val="11 pt11"/>
    <w:basedOn w:val="a0"/>
    <w:uiPriority w:val="99"/>
    <w:rsid w:val="004D1A7F"/>
    <w:rPr>
      <w:rFonts w:ascii="Times New Roman" w:hAnsi="Times New Roman" w:cs="Times New Roman"/>
      <w:b/>
      <w:bCs/>
      <w:spacing w:val="0"/>
      <w:sz w:val="22"/>
      <w:szCs w:val="22"/>
    </w:rPr>
  </w:style>
  <w:style w:type="character" w:customStyle="1" w:styleId="4TimesNewRoman5">
    <w:name w:val="Основной текст (4) + Times New Roman5"/>
    <w:aliases w:val="11 pt10"/>
    <w:basedOn w:val="a0"/>
    <w:uiPriority w:val="99"/>
    <w:rsid w:val="004D1A7F"/>
    <w:rPr>
      <w:rFonts w:ascii="Times New Roman" w:hAnsi="Times New Roman" w:cs="Times New Roman"/>
      <w:i/>
      <w:iCs/>
      <w:spacing w:val="0"/>
      <w:sz w:val="22"/>
      <w:szCs w:val="22"/>
    </w:rPr>
  </w:style>
  <w:style w:type="character" w:customStyle="1" w:styleId="4TimesNewRoman4">
    <w:name w:val="Основной текст (4) + Times New Roman4"/>
    <w:aliases w:val="11 pt9"/>
    <w:basedOn w:val="a0"/>
    <w:uiPriority w:val="99"/>
    <w:rsid w:val="004D1A7F"/>
    <w:rPr>
      <w:rFonts w:ascii="Times New Roman" w:hAnsi="Times New Roman" w:cs="Times New Roman"/>
      <w:i/>
      <w:iCs/>
      <w:spacing w:val="0"/>
      <w:sz w:val="22"/>
      <w:szCs w:val="22"/>
    </w:rPr>
  </w:style>
  <w:style w:type="character" w:customStyle="1" w:styleId="14ArialBlack">
    <w:name w:val="Основной текст (14) + Arial Black"/>
    <w:aliases w:val="9,5 pt5,Не полужирный4"/>
    <w:basedOn w:val="a0"/>
    <w:uiPriority w:val="99"/>
    <w:rsid w:val="004D1A7F"/>
    <w:rPr>
      <w:rFonts w:ascii="Arial Black" w:hAnsi="Arial Black" w:cs="Arial Black"/>
      <w:b/>
      <w:bCs/>
      <w:spacing w:val="0"/>
      <w:sz w:val="19"/>
      <w:szCs w:val="19"/>
    </w:rPr>
  </w:style>
  <w:style w:type="character" w:customStyle="1" w:styleId="TimesNewRoman2">
    <w:name w:val="Основной текст + Times New Roman2"/>
    <w:aliases w:val="11 pt8,Полужирный"/>
    <w:uiPriority w:val="99"/>
    <w:rsid w:val="004D1A7F"/>
    <w:rPr>
      <w:rFonts w:ascii="Times New Roman" w:hAnsi="Times New Roman"/>
      <w:b/>
      <w:spacing w:val="0"/>
      <w:sz w:val="22"/>
    </w:rPr>
  </w:style>
  <w:style w:type="character" w:customStyle="1" w:styleId="2TimesNewRoman4">
    <w:name w:val="Основной текст (2) + Times New Roman4"/>
    <w:aliases w:val="11 pt7"/>
    <w:basedOn w:val="a0"/>
    <w:uiPriority w:val="99"/>
    <w:rsid w:val="004D1A7F"/>
    <w:rPr>
      <w:rFonts w:ascii="Times New Roman" w:hAnsi="Times New Roman" w:cs="Times New Roman"/>
      <w:b/>
      <w:bCs/>
      <w:spacing w:val="0"/>
      <w:sz w:val="22"/>
      <w:szCs w:val="22"/>
    </w:rPr>
  </w:style>
  <w:style w:type="character" w:customStyle="1" w:styleId="2TimesNewRoman3">
    <w:name w:val="Основной текст (2) + Times New Roman3"/>
    <w:aliases w:val="11 pt6,Не полужирный3"/>
    <w:basedOn w:val="a0"/>
    <w:uiPriority w:val="99"/>
    <w:rsid w:val="004D1A7F"/>
    <w:rPr>
      <w:rFonts w:ascii="Times New Roman" w:hAnsi="Times New Roman" w:cs="Times New Roman"/>
      <w:b/>
      <w:bCs/>
      <w:spacing w:val="0"/>
      <w:sz w:val="22"/>
      <w:szCs w:val="22"/>
    </w:rPr>
  </w:style>
  <w:style w:type="character" w:customStyle="1" w:styleId="2TimesNewRoman2">
    <w:name w:val="Основной текст (2) + Times New Roman2"/>
    <w:aliases w:val="11 pt5"/>
    <w:basedOn w:val="a0"/>
    <w:uiPriority w:val="99"/>
    <w:rsid w:val="004D1A7F"/>
    <w:rPr>
      <w:rFonts w:ascii="Times New Roman" w:hAnsi="Times New Roman" w:cs="Times New Roman"/>
      <w:b/>
      <w:bCs/>
      <w:spacing w:val="0"/>
      <w:sz w:val="22"/>
      <w:szCs w:val="22"/>
    </w:rPr>
  </w:style>
  <w:style w:type="character" w:customStyle="1" w:styleId="2TimesNewRoman1">
    <w:name w:val="Основной текст (2) + Times New Roman1"/>
    <w:aliases w:val="11 pt4,Не полужирный2"/>
    <w:basedOn w:val="a0"/>
    <w:uiPriority w:val="99"/>
    <w:rsid w:val="004D1A7F"/>
    <w:rPr>
      <w:rFonts w:ascii="Times New Roman" w:hAnsi="Times New Roman" w:cs="Times New Roman"/>
      <w:b/>
      <w:bCs/>
      <w:spacing w:val="0"/>
      <w:sz w:val="22"/>
      <w:szCs w:val="22"/>
    </w:rPr>
  </w:style>
  <w:style w:type="character" w:customStyle="1" w:styleId="4TimesNewRoman3">
    <w:name w:val="Основной текст (4) + Times New Roman3"/>
    <w:aliases w:val="11 pt3"/>
    <w:basedOn w:val="a0"/>
    <w:uiPriority w:val="99"/>
    <w:rsid w:val="004D1A7F"/>
    <w:rPr>
      <w:rFonts w:ascii="Times New Roman" w:hAnsi="Times New Roman" w:cs="Times New Roman"/>
      <w:i/>
      <w:iCs/>
      <w:spacing w:val="0"/>
      <w:sz w:val="22"/>
      <w:szCs w:val="22"/>
    </w:rPr>
  </w:style>
  <w:style w:type="character" w:customStyle="1" w:styleId="4TimesNewRoman2">
    <w:name w:val="Основной текст (4) + Times New Roman2"/>
    <w:aliases w:val="11 pt2,Не курсив2"/>
    <w:basedOn w:val="a0"/>
    <w:uiPriority w:val="99"/>
    <w:rsid w:val="004D1A7F"/>
    <w:rPr>
      <w:rFonts w:ascii="Times New Roman" w:hAnsi="Times New Roman" w:cs="Times New Roman"/>
      <w:i/>
      <w:iCs/>
      <w:spacing w:val="0"/>
      <w:sz w:val="22"/>
      <w:szCs w:val="22"/>
    </w:rPr>
  </w:style>
  <w:style w:type="paragraph" w:customStyle="1" w:styleId="affa">
    <w:name w:val="Знак"/>
    <w:basedOn w:val="a"/>
    <w:uiPriority w:val="99"/>
    <w:rsid w:val="004D1A7F"/>
    <w:pPr>
      <w:spacing w:after="160" w:line="240" w:lineRule="exact"/>
    </w:pPr>
    <w:rPr>
      <w:rFonts w:ascii="Verdana" w:eastAsia="Times New Roman" w:hAnsi="Verdana" w:cs="Verdana"/>
      <w:sz w:val="20"/>
      <w:szCs w:val="20"/>
      <w:lang w:val="en-US" w:eastAsia="en-US"/>
    </w:rPr>
  </w:style>
  <w:style w:type="paragraph" w:customStyle="1" w:styleId="Style2">
    <w:name w:val="Style2"/>
    <w:basedOn w:val="a"/>
    <w:uiPriority w:val="99"/>
    <w:rsid w:val="004D1A7F"/>
    <w:pPr>
      <w:widowControl w:val="0"/>
      <w:autoSpaceDE w:val="0"/>
      <w:autoSpaceDN w:val="0"/>
      <w:adjustRightInd w:val="0"/>
      <w:spacing w:after="0" w:line="215" w:lineRule="exact"/>
      <w:ind w:firstLine="281"/>
      <w:jc w:val="both"/>
    </w:pPr>
    <w:rPr>
      <w:rFonts w:ascii="Calibri" w:eastAsia="Times New Roman" w:hAnsi="Calibri" w:cs="Times New Roman"/>
      <w:sz w:val="24"/>
      <w:szCs w:val="24"/>
    </w:rPr>
  </w:style>
  <w:style w:type="character" w:customStyle="1" w:styleId="FontStyle12">
    <w:name w:val="Font Style12"/>
    <w:rsid w:val="004D1A7F"/>
    <w:rPr>
      <w:rFonts w:ascii="Times New Roman" w:hAnsi="Times New Roman"/>
      <w:sz w:val="22"/>
    </w:rPr>
  </w:style>
  <w:style w:type="character" w:customStyle="1" w:styleId="FontStyle14">
    <w:name w:val="Font Style14"/>
    <w:uiPriority w:val="99"/>
    <w:rsid w:val="004D1A7F"/>
    <w:rPr>
      <w:rFonts w:ascii="Times New Roman" w:hAnsi="Times New Roman"/>
      <w:b/>
      <w:i/>
      <w:sz w:val="22"/>
    </w:rPr>
  </w:style>
  <w:style w:type="character" w:customStyle="1" w:styleId="FontStyle16">
    <w:name w:val="Font Style16"/>
    <w:uiPriority w:val="99"/>
    <w:rsid w:val="004D1A7F"/>
    <w:rPr>
      <w:rFonts w:ascii="Times New Roman" w:hAnsi="Times New Roman"/>
      <w:sz w:val="22"/>
    </w:rPr>
  </w:style>
  <w:style w:type="character" w:customStyle="1" w:styleId="FontStyle11">
    <w:name w:val="Font Style11"/>
    <w:rsid w:val="004D1A7F"/>
    <w:rPr>
      <w:rFonts w:ascii="Calibri" w:hAnsi="Calibri"/>
      <w:b/>
      <w:sz w:val="28"/>
    </w:rPr>
  </w:style>
  <w:style w:type="paragraph" w:customStyle="1" w:styleId="affb">
    <w:name w:val="Стиль"/>
    <w:uiPriority w:val="99"/>
    <w:rsid w:val="004D1A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4D1A7F"/>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4">
    <w:name w:val="Style4"/>
    <w:basedOn w:val="a"/>
    <w:uiPriority w:val="99"/>
    <w:rsid w:val="004D1A7F"/>
    <w:pPr>
      <w:widowControl w:val="0"/>
      <w:autoSpaceDE w:val="0"/>
      <w:autoSpaceDN w:val="0"/>
      <w:adjustRightInd w:val="0"/>
      <w:spacing w:after="0" w:line="252" w:lineRule="exact"/>
      <w:ind w:firstLine="322"/>
      <w:jc w:val="both"/>
    </w:pPr>
    <w:rPr>
      <w:rFonts w:ascii="Calibri" w:eastAsia="Times New Roman" w:hAnsi="Calibri" w:cs="Times New Roman"/>
      <w:sz w:val="24"/>
      <w:szCs w:val="24"/>
    </w:rPr>
  </w:style>
  <w:style w:type="paragraph" w:customStyle="1" w:styleId="Style5">
    <w:name w:val="Style5"/>
    <w:basedOn w:val="a"/>
    <w:uiPriority w:val="99"/>
    <w:rsid w:val="004D1A7F"/>
    <w:pPr>
      <w:widowControl w:val="0"/>
      <w:autoSpaceDE w:val="0"/>
      <w:autoSpaceDN w:val="0"/>
      <w:adjustRightInd w:val="0"/>
      <w:spacing w:after="0" w:line="146" w:lineRule="exact"/>
      <w:ind w:firstLine="283"/>
      <w:jc w:val="both"/>
    </w:pPr>
    <w:rPr>
      <w:rFonts w:ascii="Calibri" w:eastAsia="Times New Roman" w:hAnsi="Calibri" w:cs="Times New Roman"/>
      <w:sz w:val="24"/>
      <w:szCs w:val="24"/>
    </w:rPr>
  </w:style>
  <w:style w:type="paragraph" w:customStyle="1" w:styleId="Style6">
    <w:name w:val="Style6"/>
    <w:basedOn w:val="a"/>
    <w:rsid w:val="004D1A7F"/>
    <w:pPr>
      <w:widowControl w:val="0"/>
      <w:autoSpaceDE w:val="0"/>
      <w:autoSpaceDN w:val="0"/>
      <w:adjustRightInd w:val="0"/>
      <w:spacing w:after="0" w:line="230" w:lineRule="exact"/>
    </w:pPr>
    <w:rPr>
      <w:rFonts w:ascii="Calibri" w:eastAsia="Times New Roman" w:hAnsi="Calibri" w:cs="Times New Roman"/>
      <w:sz w:val="24"/>
      <w:szCs w:val="24"/>
    </w:rPr>
  </w:style>
  <w:style w:type="character" w:customStyle="1" w:styleId="FontStyle13">
    <w:name w:val="Font Style13"/>
    <w:rsid w:val="004D1A7F"/>
    <w:rPr>
      <w:rFonts w:ascii="Times New Roman" w:hAnsi="Times New Roman"/>
      <w:b/>
      <w:spacing w:val="-10"/>
      <w:sz w:val="24"/>
    </w:rPr>
  </w:style>
  <w:style w:type="character" w:customStyle="1" w:styleId="FontStyle17">
    <w:name w:val="Font Style17"/>
    <w:rsid w:val="004D1A7F"/>
    <w:rPr>
      <w:rFonts w:ascii="Times New Roman" w:hAnsi="Times New Roman"/>
      <w:i/>
      <w:sz w:val="22"/>
    </w:rPr>
  </w:style>
  <w:style w:type="paragraph" w:customStyle="1" w:styleId="Pa7">
    <w:name w:val="Pa7"/>
    <w:basedOn w:val="a"/>
    <w:next w:val="a"/>
    <w:uiPriority w:val="99"/>
    <w:rsid w:val="004D1A7F"/>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Pa1">
    <w:name w:val="Pa1"/>
    <w:basedOn w:val="Default"/>
    <w:next w:val="Default"/>
    <w:uiPriority w:val="99"/>
    <w:rsid w:val="004D1A7F"/>
    <w:pPr>
      <w:spacing w:line="241" w:lineRule="atLeast"/>
    </w:pPr>
    <w:rPr>
      <w:rFonts w:eastAsia="Times New Roman"/>
      <w:color w:val="auto"/>
      <w:lang w:eastAsia="ru-RU"/>
    </w:rPr>
  </w:style>
  <w:style w:type="character" w:customStyle="1" w:styleId="A15">
    <w:name w:val="A15"/>
    <w:uiPriority w:val="99"/>
    <w:rsid w:val="004D1A7F"/>
    <w:rPr>
      <w:color w:val="000000"/>
      <w:sz w:val="22"/>
    </w:rPr>
  </w:style>
  <w:style w:type="paragraph" w:customStyle="1" w:styleId="Pa35">
    <w:name w:val="Pa35"/>
    <w:basedOn w:val="Default"/>
    <w:next w:val="Default"/>
    <w:uiPriority w:val="99"/>
    <w:rsid w:val="004D1A7F"/>
    <w:pPr>
      <w:spacing w:line="241" w:lineRule="atLeast"/>
    </w:pPr>
    <w:rPr>
      <w:rFonts w:eastAsia="Times New Roman"/>
      <w:color w:val="auto"/>
      <w:lang w:eastAsia="ru-RU"/>
    </w:rPr>
  </w:style>
  <w:style w:type="paragraph" w:customStyle="1" w:styleId="Pa36">
    <w:name w:val="Pa36"/>
    <w:basedOn w:val="Default"/>
    <w:next w:val="Default"/>
    <w:uiPriority w:val="99"/>
    <w:rsid w:val="004D1A7F"/>
    <w:pPr>
      <w:spacing w:line="241" w:lineRule="atLeast"/>
    </w:pPr>
    <w:rPr>
      <w:rFonts w:eastAsia="Times New Roman"/>
      <w:color w:val="auto"/>
      <w:lang w:eastAsia="ru-RU"/>
    </w:rPr>
  </w:style>
  <w:style w:type="paragraph" w:customStyle="1" w:styleId="Pa37">
    <w:name w:val="Pa37"/>
    <w:basedOn w:val="Default"/>
    <w:next w:val="Default"/>
    <w:uiPriority w:val="99"/>
    <w:rsid w:val="004D1A7F"/>
    <w:pPr>
      <w:spacing w:line="241" w:lineRule="atLeast"/>
    </w:pPr>
    <w:rPr>
      <w:rFonts w:eastAsia="Times New Roman"/>
      <w:color w:val="auto"/>
      <w:lang w:eastAsia="ru-RU"/>
    </w:rPr>
  </w:style>
  <w:style w:type="paragraph" w:customStyle="1" w:styleId="Pa24">
    <w:name w:val="Pa24"/>
    <w:basedOn w:val="Default"/>
    <w:next w:val="Default"/>
    <w:uiPriority w:val="99"/>
    <w:rsid w:val="004D1A7F"/>
    <w:pPr>
      <w:spacing w:line="241" w:lineRule="atLeast"/>
    </w:pPr>
    <w:rPr>
      <w:rFonts w:eastAsia="Times New Roman"/>
      <w:color w:val="auto"/>
      <w:lang w:eastAsia="ru-RU"/>
    </w:rPr>
  </w:style>
  <w:style w:type="paragraph" w:customStyle="1" w:styleId="Pa38">
    <w:name w:val="Pa38"/>
    <w:basedOn w:val="Default"/>
    <w:next w:val="Default"/>
    <w:uiPriority w:val="99"/>
    <w:rsid w:val="004D1A7F"/>
    <w:pPr>
      <w:spacing w:line="241" w:lineRule="atLeast"/>
    </w:pPr>
    <w:rPr>
      <w:rFonts w:eastAsia="Times New Roman"/>
      <w:color w:val="auto"/>
      <w:lang w:eastAsia="ru-RU"/>
    </w:rPr>
  </w:style>
  <w:style w:type="paragraph" w:customStyle="1" w:styleId="1f">
    <w:name w:val="Абзац списка1"/>
    <w:basedOn w:val="a"/>
    <w:uiPriority w:val="99"/>
    <w:rsid w:val="004D1A7F"/>
    <w:pPr>
      <w:ind w:left="720"/>
    </w:pPr>
    <w:rPr>
      <w:rFonts w:ascii="Calibri" w:eastAsia="Times New Roman" w:hAnsi="Calibri" w:cs="Times New Roman"/>
      <w:lang w:eastAsia="en-US"/>
    </w:rPr>
  </w:style>
  <w:style w:type="paragraph" w:customStyle="1" w:styleId="FR1">
    <w:name w:val="FR1"/>
    <w:uiPriority w:val="99"/>
    <w:rsid w:val="004D1A7F"/>
    <w:pPr>
      <w:widowControl w:val="0"/>
      <w:autoSpaceDE w:val="0"/>
      <w:autoSpaceDN w:val="0"/>
      <w:adjustRightInd w:val="0"/>
      <w:spacing w:after="0" w:line="252" w:lineRule="auto"/>
      <w:ind w:left="720"/>
      <w:jc w:val="right"/>
    </w:pPr>
    <w:rPr>
      <w:rFonts w:ascii="Times New Roman" w:eastAsia="Times New Roman" w:hAnsi="Times New Roman" w:cs="Times New Roman"/>
      <w:i/>
      <w:iCs/>
      <w:sz w:val="18"/>
      <w:szCs w:val="18"/>
    </w:rPr>
  </w:style>
  <w:style w:type="paragraph" w:customStyle="1" w:styleId="consplusnormal0">
    <w:name w:val="consplusnormal"/>
    <w:basedOn w:val="a"/>
    <w:uiPriority w:val="99"/>
    <w:rsid w:val="004D1A7F"/>
    <w:pPr>
      <w:autoSpaceDE w:val="0"/>
      <w:autoSpaceDN w:val="0"/>
      <w:spacing w:after="0" w:line="240" w:lineRule="auto"/>
      <w:ind w:firstLine="720"/>
    </w:pPr>
    <w:rPr>
      <w:rFonts w:ascii="Arial" w:eastAsia="Calibri" w:hAnsi="Arial" w:cs="Arial"/>
      <w:sz w:val="20"/>
      <w:szCs w:val="20"/>
    </w:rPr>
  </w:style>
  <w:style w:type="character" w:customStyle="1" w:styleId="HTML0">
    <w:name w:val="Разметка HTML"/>
    <w:uiPriority w:val="99"/>
    <w:rsid w:val="004D1A7F"/>
    <w:rPr>
      <w:vanish/>
      <w:color w:val="FF0000"/>
    </w:rPr>
  </w:style>
  <w:style w:type="paragraph" w:customStyle="1" w:styleId="listparagraphbullet1gif">
    <w:name w:val="listparagraphbullet1.gif"/>
    <w:basedOn w:val="a"/>
    <w:uiPriority w:val="99"/>
    <w:rsid w:val="004D1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bullet3gif">
    <w:name w:val="listparagraphbullet3.gif"/>
    <w:basedOn w:val="a"/>
    <w:uiPriority w:val="99"/>
    <w:rsid w:val="004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2">
    <w:name w:val="Основной текст 2 Знак1"/>
    <w:basedOn w:val="a0"/>
    <w:link w:val="23"/>
    <w:uiPriority w:val="99"/>
    <w:semiHidden/>
    <w:rsid w:val="004D1A7F"/>
  </w:style>
  <w:style w:type="paragraph" w:customStyle="1" w:styleId="Style9">
    <w:name w:val="Style9"/>
    <w:basedOn w:val="a"/>
    <w:rsid w:val="004D1A7F"/>
    <w:pPr>
      <w:widowControl w:val="0"/>
      <w:autoSpaceDE w:val="0"/>
      <w:autoSpaceDN w:val="0"/>
      <w:adjustRightInd w:val="0"/>
      <w:spacing w:after="0" w:line="557" w:lineRule="exact"/>
    </w:pPr>
    <w:rPr>
      <w:rFonts w:ascii="Microsoft Sans Serif" w:eastAsia="Times New Roman" w:hAnsi="Microsoft Sans Serif" w:cs="Times New Roman"/>
      <w:sz w:val="24"/>
      <w:szCs w:val="24"/>
    </w:rPr>
  </w:style>
  <w:style w:type="character" w:customStyle="1" w:styleId="FontStyle15">
    <w:name w:val="Font Style15"/>
    <w:basedOn w:val="a0"/>
    <w:uiPriority w:val="99"/>
    <w:rsid w:val="004D1A7F"/>
    <w:rPr>
      <w:rFonts w:ascii="Century Schoolbook" w:hAnsi="Century Schoolbook" w:cs="Century Schoolbook"/>
      <w:sz w:val="16"/>
      <w:szCs w:val="16"/>
    </w:rPr>
  </w:style>
  <w:style w:type="paragraph" w:customStyle="1" w:styleId="Style7">
    <w:name w:val="Style7"/>
    <w:basedOn w:val="a"/>
    <w:rsid w:val="004D1A7F"/>
    <w:pPr>
      <w:widowControl w:val="0"/>
      <w:autoSpaceDE w:val="0"/>
      <w:autoSpaceDN w:val="0"/>
      <w:adjustRightInd w:val="0"/>
      <w:spacing w:after="0" w:line="198" w:lineRule="exact"/>
    </w:pPr>
    <w:rPr>
      <w:rFonts w:ascii="Century Schoolbook" w:eastAsia="Times New Roman" w:hAnsi="Century Schoolbook" w:cs="Times New Roman"/>
      <w:sz w:val="24"/>
      <w:szCs w:val="24"/>
    </w:rPr>
  </w:style>
  <w:style w:type="character" w:customStyle="1" w:styleId="FontStyle18">
    <w:name w:val="Font Style18"/>
    <w:basedOn w:val="a0"/>
    <w:uiPriority w:val="99"/>
    <w:rsid w:val="004D1A7F"/>
    <w:rPr>
      <w:rFonts w:ascii="Century Schoolbook" w:hAnsi="Century Schoolbook" w:cs="Century Schoolbook"/>
      <w:b/>
      <w:bCs/>
      <w:sz w:val="16"/>
      <w:szCs w:val="16"/>
    </w:rPr>
  </w:style>
  <w:style w:type="paragraph" w:customStyle="1" w:styleId="Style11">
    <w:name w:val="Style11"/>
    <w:basedOn w:val="a"/>
    <w:uiPriority w:val="99"/>
    <w:rsid w:val="004D1A7F"/>
    <w:pPr>
      <w:widowControl w:val="0"/>
      <w:autoSpaceDE w:val="0"/>
      <w:autoSpaceDN w:val="0"/>
      <w:adjustRightInd w:val="0"/>
      <w:spacing w:after="0" w:line="182" w:lineRule="exact"/>
    </w:pPr>
    <w:rPr>
      <w:rFonts w:ascii="Century Schoolbook" w:eastAsia="Times New Roman" w:hAnsi="Century Schoolbook" w:cs="Times New Roman"/>
      <w:sz w:val="24"/>
      <w:szCs w:val="24"/>
    </w:rPr>
  </w:style>
  <w:style w:type="character" w:customStyle="1" w:styleId="FontStyle19">
    <w:name w:val="Font Style19"/>
    <w:basedOn w:val="a0"/>
    <w:uiPriority w:val="99"/>
    <w:rsid w:val="004D1A7F"/>
    <w:rPr>
      <w:rFonts w:ascii="Century Schoolbook" w:hAnsi="Century Schoolbook" w:cs="Century Schoolbook"/>
      <w:sz w:val="18"/>
      <w:szCs w:val="18"/>
    </w:rPr>
  </w:style>
  <w:style w:type="paragraph" w:customStyle="1" w:styleId="Style12">
    <w:name w:val="Style12"/>
    <w:basedOn w:val="a"/>
    <w:uiPriority w:val="99"/>
    <w:rsid w:val="004D1A7F"/>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
    <w:name w:val="Style8"/>
    <w:basedOn w:val="a"/>
    <w:rsid w:val="004D1A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865">
    <w:name w:val="Основной текст (8)65"/>
    <w:basedOn w:val="8"/>
    <w:uiPriority w:val="99"/>
    <w:rsid w:val="004D1A7F"/>
    <w:rPr>
      <w:rFonts w:ascii="Times New Roman" w:hAnsi="Times New Roman"/>
      <w:spacing w:val="0"/>
    </w:rPr>
  </w:style>
  <w:style w:type="character" w:customStyle="1" w:styleId="89">
    <w:name w:val="Основной текст (8) + Полужирный9"/>
    <w:basedOn w:val="8"/>
    <w:uiPriority w:val="99"/>
    <w:rsid w:val="004D1A7F"/>
    <w:rPr>
      <w:rFonts w:ascii="Times New Roman" w:hAnsi="Times New Roman"/>
      <w:b/>
      <w:bCs/>
      <w:spacing w:val="0"/>
    </w:rPr>
  </w:style>
  <w:style w:type="character" w:customStyle="1" w:styleId="864">
    <w:name w:val="Основной текст (8)64"/>
    <w:basedOn w:val="8"/>
    <w:uiPriority w:val="99"/>
    <w:rsid w:val="004D1A7F"/>
    <w:rPr>
      <w:rFonts w:ascii="Times New Roman" w:hAnsi="Times New Roman"/>
      <w:spacing w:val="0"/>
    </w:rPr>
  </w:style>
  <w:style w:type="character" w:customStyle="1" w:styleId="843">
    <w:name w:val="Основной текст (8)43"/>
    <w:basedOn w:val="8"/>
    <w:uiPriority w:val="99"/>
    <w:rsid w:val="004D1A7F"/>
    <w:rPr>
      <w:rFonts w:ascii="Times New Roman" w:hAnsi="Times New Roman"/>
      <w:spacing w:val="0"/>
    </w:rPr>
  </w:style>
  <w:style w:type="character" w:customStyle="1" w:styleId="842">
    <w:name w:val="Основной текст (8)42"/>
    <w:basedOn w:val="8"/>
    <w:uiPriority w:val="99"/>
    <w:rsid w:val="004D1A7F"/>
    <w:rPr>
      <w:rFonts w:ascii="Times New Roman" w:hAnsi="Times New Roman"/>
      <w:spacing w:val="0"/>
    </w:rPr>
  </w:style>
  <w:style w:type="character" w:customStyle="1" w:styleId="840">
    <w:name w:val="Основной текст (8)40"/>
    <w:basedOn w:val="8"/>
    <w:uiPriority w:val="99"/>
    <w:rsid w:val="004D1A7F"/>
    <w:rPr>
      <w:rFonts w:ascii="Times New Roman" w:hAnsi="Times New Roman"/>
      <w:spacing w:val="0"/>
    </w:rPr>
  </w:style>
  <w:style w:type="character" w:customStyle="1" w:styleId="839">
    <w:name w:val="Основной текст (8)39"/>
    <w:basedOn w:val="8"/>
    <w:uiPriority w:val="99"/>
    <w:rsid w:val="004D1A7F"/>
    <w:rPr>
      <w:rFonts w:ascii="Times New Roman" w:hAnsi="Times New Roman"/>
      <w:spacing w:val="0"/>
    </w:rPr>
  </w:style>
  <w:style w:type="character" w:customStyle="1" w:styleId="838">
    <w:name w:val="Основной текст (8)38"/>
    <w:basedOn w:val="8"/>
    <w:uiPriority w:val="99"/>
    <w:rsid w:val="004D1A7F"/>
    <w:rPr>
      <w:rFonts w:ascii="Times New Roman" w:hAnsi="Times New Roman"/>
      <w:spacing w:val="0"/>
    </w:rPr>
  </w:style>
  <w:style w:type="character" w:customStyle="1" w:styleId="6">
    <w:name w:val="Основной текст (6)_"/>
    <w:basedOn w:val="a0"/>
    <w:link w:val="61"/>
    <w:uiPriority w:val="99"/>
    <w:locked/>
    <w:rsid w:val="004D1A7F"/>
    <w:rPr>
      <w:rFonts w:cs="Times New Roman"/>
      <w:sz w:val="17"/>
      <w:szCs w:val="17"/>
      <w:shd w:val="clear" w:color="auto" w:fill="FFFFFF"/>
    </w:rPr>
  </w:style>
  <w:style w:type="paragraph" w:customStyle="1" w:styleId="61">
    <w:name w:val="Основной текст (6)1"/>
    <w:basedOn w:val="a"/>
    <w:link w:val="6"/>
    <w:uiPriority w:val="99"/>
    <w:rsid w:val="004D1A7F"/>
    <w:pPr>
      <w:shd w:val="clear" w:color="auto" w:fill="FFFFFF"/>
      <w:spacing w:after="0" w:line="240" w:lineRule="atLeast"/>
      <w:ind w:hanging="440"/>
      <w:jc w:val="center"/>
    </w:pPr>
    <w:rPr>
      <w:rFonts w:cs="Times New Roman"/>
      <w:sz w:val="17"/>
      <w:szCs w:val="17"/>
    </w:rPr>
  </w:style>
  <w:style w:type="character" w:customStyle="1" w:styleId="60">
    <w:name w:val="Основной текст (6)"/>
    <w:basedOn w:val="6"/>
    <w:uiPriority w:val="99"/>
    <w:rsid w:val="004D1A7F"/>
  </w:style>
  <w:style w:type="character" w:customStyle="1" w:styleId="69pt">
    <w:name w:val="Основной текст (6) + 9 pt"/>
    <w:aliases w:val="Курсив21"/>
    <w:basedOn w:val="6"/>
    <w:uiPriority w:val="99"/>
    <w:rsid w:val="004D1A7F"/>
    <w:rPr>
      <w:i/>
      <w:iCs/>
      <w:sz w:val="18"/>
      <w:szCs w:val="18"/>
    </w:rPr>
  </w:style>
  <w:style w:type="character" w:customStyle="1" w:styleId="41">
    <w:name w:val="Заголовок №4_"/>
    <w:basedOn w:val="a0"/>
    <w:link w:val="42"/>
    <w:uiPriority w:val="99"/>
    <w:locked/>
    <w:rsid w:val="004D1A7F"/>
    <w:rPr>
      <w:rFonts w:cs="Times New Roman"/>
      <w:b/>
      <w:bCs/>
      <w:sz w:val="18"/>
      <w:szCs w:val="18"/>
      <w:shd w:val="clear" w:color="auto" w:fill="FFFFFF"/>
    </w:rPr>
  </w:style>
  <w:style w:type="paragraph" w:customStyle="1" w:styleId="42">
    <w:name w:val="Заголовок №4"/>
    <w:basedOn w:val="a"/>
    <w:link w:val="41"/>
    <w:uiPriority w:val="99"/>
    <w:rsid w:val="004D1A7F"/>
    <w:pPr>
      <w:shd w:val="clear" w:color="auto" w:fill="FFFFFF"/>
      <w:spacing w:before="180" w:after="300" w:line="240" w:lineRule="atLeast"/>
      <w:outlineLvl w:val="3"/>
    </w:pPr>
    <w:rPr>
      <w:rFonts w:cs="Times New Roman"/>
      <w:b/>
      <w:bCs/>
      <w:sz w:val="18"/>
      <w:szCs w:val="18"/>
    </w:rPr>
  </w:style>
  <w:style w:type="character" w:customStyle="1" w:styleId="636">
    <w:name w:val="Основной текст (6)36"/>
    <w:basedOn w:val="6"/>
    <w:uiPriority w:val="99"/>
    <w:rsid w:val="004D1A7F"/>
    <w:rPr>
      <w:rFonts w:ascii="Times New Roman" w:hAnsi="Times New Roman"/>
      <w:spacing w:val="0"/>
    </w:rPr>
  </w:style>
  <w:style w:type="character" w:customStyle="1" w:styleId="69pt20">
    <w:name w:val="Основной текст (6) + 9 pt20"/>
    <w:aliases w:val="Курсив14"/>
    <w:basedOn w:val="6"/>
    <w:uiPriority w:val="99"/>
    <w:rsid w:val="004D1A7F"/>
    <w:rPr>
      <w:rFonts w:ascii="Times New Roman" w:hAnsi="Times New Roman"/>
      <w:i/>
      <w:iCs/>
      <w:spacing w:val="0"/>
      <w:sz w:val="18"/>
      <w:szCs w:val="18"/>
    </w:rPr>
  </w:style>
  <w:style w:type="character" w:customStyle="1" w:styleId="629">
    <w:name w:val="Основной текст (6)29"/>
    <w:basedOn w:val="6"/>
    <w:uiPriority w:val="99"/>
    <w:rsid w:val="004D1A7F"/>
    <w:rPr>
      <w:rFonts w:ascii="Times New Roman" w:hAnsi="Times New Roman"/>
      <w:spacing w:val="0"/>
    </w:rPr>
  </w:style>
  <w:style w:type="character" w:customStyle="1" w:styleId="dash0421005f0442005f0440005f043e005f0433005f0438005f0439005f005fchar1char1">
    <w:name w:val="dash0421_005f0442_005f0440_005f043e_005f0433_005f0438_005f0439_005f_005fchar1__char1"/>
    <w:basedOn w:val="a0"/>
    <w:uiPriority w:val="99"/>
    <w:rsid w:val="004D1A7F"/>
    <w:rPr>
      <w:rFonts w:cs="Times New Roman"/>
      <w:b/>
      <w:bC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uiPriority w:val="99"/>
    <w:rsid w:val="004D1A7F"/>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4D1A7F"/>
    <w:pPr>
      <w:spacing w:after="120" w:line="240" w:lineRule="auto"/>
      <w:ind w:left="280"/>
    </w:pPr>
    <w:rPr>
      <w:rFonts w:ascii="Times New Roman" w:eastAsia="Times New Roman" w:hAnsi="Times New Roman" w:cs="Times New Roman"/>
      <w:sz w:val="24"/>
      <w:szCs w:val="24"/>
    </w:rPr>
  </w:style>
  <w:style w:type="paragraph" w:customStyle="1" w:styleId="35">
    <w:name w:val="Абзац списка3"/>
    <w:basedOn w:val="a"/>
    <w:uiPriority w:val="99"/>
    <w:rsid w:val="004D1A7F"/>
    <w:pPr>
      <w:ind w:left="720"/>
      <w:contextualSpacing/>
    </w:pPr>
    <w:rPr>
      <w:rFonts w:ascii="Calibri" w:eastAsia="Times New Roman" w:hAnsi="Calibri" w:cs="Times New Roman"/>
      <w:lang w:eastAsia="en-US"/>
    </w:rPr>
  </w:style>
  <w:style w:type="character" w:customStyle="1" w:styleId="1f0">
    <w:name w:val="Заголовок №1_"/>
    <w:basedOn w:val="a0"/>
    <w:link w:val="1f1"/>
    <w:uiPriority w:val="99"/>
    <w:locked/>
    <w:rsid w:val="004D1A7F"/>
    <w:rPr>
      <w:rFonts w:ascii="Tahoma" w:hAnsi="Tahoma" w:cs="Tahoma"/>
      <w:sz w:val="23"/>
      <w:szCs w:val="23"/>
      <w:shd w:val="clear" w:color="auto" w:fill="FFFFFF"/>
    </w:rPr>
  </w:style>
  <w:style w:type="paragraph" w:customStyle="1" w:styleId="1f1">
    <w:name w:val="Заголовок №1"/>
    <w:basedOn w:val="a"/>
    <w:link w:val="1f0"/>
    <w:uiPriority w:val="99"/>
    <w:rsid w:val="004D1A7F"/>
    <w:pPr>
      <w:shd w:val="clear" w:color="auto" w:fill="FFFFFF"/>
      <w:spacing w:after="0" w:line="250" w:lineRule="exact"/>
      <w:jc w:val="right"/>
      <w:outlineLvl w:val="0"/>
    </w:pPr>
    <w:rPr>
      <w:rFonts w:ascii="Tahoma" w:hAnsi="Tahoma" w:cs="Tahoma"/>
      <w:sz w:val="23"/>
      <w:szCs w:val="23"/>
    </w:rPr>
  </w:style>
  <w:style w:type="character" w:customStyle="1" w:styleId="29">
    <w:name w:val="Заголовок №2_"/>
    <w:basedOn w:val="a0"/>
    <w:link w:val="2a"/>
    <w:uiPriority w:val="99"/>
    <w:locked/>
    <w:rsid w:val="004D1A7F"/>
    <w:rPr>
      <w:rFonts w:ascii="Candara" w:hAnsi="Candara" w:cs="Candara"/>
      <w:sz w:val="23"/>
      <w:szCs w:val="23"/>
      <w:shd w:val="clear" w:color="auto" w:fill="FFFFFF"/>
    </w:rPr>
  </w:style>
  <w:style w:type="paragraph" w:customStyle="1" w:styleId="2a">
    <w:name w:val="Заголовок №2"/>
    <w:basedOn w:val="a"/>
    <w:link w:val="29"/>
    <w:uiPriority w:val="99"/>
    <w:rsid w:val="004D1A7F"/>
    <w:pPr>
      <w:shd w:val="clear" w:color="auto" w:fill="FFFFFF"/>
      <w:spacing w:after="0" w:line="250" w:lineRule="exact"/>
      <w:outlineLvl w:val="1"/>
    </w:pPr>
    <w:rPr>
      <w:rFonts w:ascii="Candara" w:hAnsi="Candara" w:cs="Candara"/>
      <w:sz w:val="23"/>
      <w:szCs w:val="23"/>
    </w:rPr>
  </w:style>
  <w:style w:type="character" w:customStyle="1" w:styleId="43">
    <w:name w:val="Основной текст (4)_"/>
    <w:basedOn w:val="a0"/>
    <w:link w:val="44"/>
    <w:uiPriority w:val="99"/>
    <w:locked/>
    <w:rsid w:val="004D1A7F"/>
    <w:rPr>
      <w:rFonts w:ascii="Tahoma" w:hAnsi="Tahoma" w:cs="Tahoma"/>
      <w:sz w:val="17"/>
      <w:szCs w:val="17"/>
      <w:shd w:val="clear" w:color="auto" w:fill="FFFFFF"/>
    </w:rPr>
  </w:style>
  <w:style w:type="paragraph" w:customStyle="1" w:styleId="44">
    <w:name w:val="Основной текст (4)"/>
    <w:basedOn w:val="a"/>
    <w:link w:val="43"/>
    <w:uiPriority w:val="99"/>
    <w:rsid w:val="004D1A7F"/>
    <w:pPr>
      <w:shd w:val="clear" w:color="auto" w:fill="FFFFFF"/>
      <w:spacing w:after="0" w:line="240" w:lineRule="atLeast"/>
    </w:pPr>
    <w:rPr>
      <w:rFonts w:ascii="Tahoma" w:hAnsi="Tahoma" w:cs="Tahoma"/>
      <w:sz w:val="17"/>
      <w:szCs w:val="17"/>
    </w:rPr>
  </w:style>
  <w:style w:type="character" w:customStyle="1" w:styleId="2b">
    <w:name w:val="Основной текст (2)_"/>
    <w:basedOn w:val="a0"/>
    <w:link w:val="2c"/>
    <w:locked/>
    <w:rsid w:val="004D1A7F"/>
    <w:rPr>
      <w:rFonts w:ascii="Times New Roman" w:hAnsi="Times New Roman" w:cs="Times New Roman"/>
      <w:shd w:val="clear" w:color="auto" w:fill="FFFFFF"/>
    </w:rPr>
  </w:style>
  <w:style w:type="paragraph" w:customStyle="1" w:styleId="2c">
    <w:name w:val="Основной текст (2)"/>
    <w:basedOn w:val="a"/>
    <w:link w:val="2b"/>
    <w:rsid w:val="004D1A7F"/>
    <w:pPr>
      <w:shd w:val="clear" w:color="auto" w:fill="FFFFFF"/>
      <w:spacing w:after="0" w:line="240" w:lineRule="atLeast"/>
    </w:pPr>
    <w:rPr>
      <w:rFonts w:ascii="Times New Roman" w:hAnsi="Times New Roman" w:cs="Times New Roman"/>
    </w:rPr>
  </w:style>
  <w:style w:type="character" w:customStyle="1" w:styleId="2d">
    <w:name w:val="Основной текст (2) + Курсив"/>
    <w:basedOn w:val="2b"/>
    <w:uiPriority w:val="99"/>
    <w:rsid w:val="004D1A7F"/>
    <w:rPr>
      <w:i/>
      <w:iCs/>
    </w:rPr>
  </w:style>
  <w:style w:type="character" w:customStyle="1" w:styleId="affc">
    <w:name w:val="Основной текст_"/>
    <w:basedOn w:val="a0"/>
    <w:link w:val="2e"/>
    <w:uiPriority w:val="99"/>
    <w:locked/>
    <w:rsid w:val="004D1A7F"/>
    <w:rPr>
      <w:rFonts w:ascii="Times New Roman" w:hAnsi="Times New Roman" w:cs="Times New Roman"/>
      <w:shd w:val="clear" w:color="auto" w:fill="FFFFFF"/>
    </w:rPr>
  </w:style>
  <w:style w:type="paragraph" w:customStyle="1" w:styleId="2e">
    <w:name w:val="Основной текст2"/>
    <w:basedOn w:val="a"/>
    <w:link w:val="affc"/>
    <w:uiPriority w:val="99"/>
    <w:rsid w:val="004D1A7F"/>
    <w:pPr>
      <w:shd w:val="clear" w:color="auto" w:fill="FFFFFF"/>
      <w:spacing w:after="0" w:line="250" w:lineRule="exact"/>
      <w:ind w:hanging="180"/>
      <w:jc w:val="both"/>
    </w:pPr>
    <w:rPr>
      <w:rFonts w:ascii="Times New Roman" w:hAnsi="Times New Roman" w:cs="Times New Roman"/>
    </w:rPr>
  </w:style>
  <w:style w:type="character" w:customStyle="1" w:styleId="1f2">
    <w:name w:val="Основной текст1"/>
    <w:basedOn w:val="affc"/>
    <w:uiPriority w:val="99"/>
    <w:rsid w:val="004D1A7F"/>
    <w:rPr>
      <w:spacing w:val="0"/>
      <w:sz w:val="22"/>
      <w:szCs w:val="22"/>
      <w:u w:val="single"/>
    </w:rPr>
  </w:style>
  <w:style w:type="character" w:customStyle="1" w:styleId="affd">
    <w:name w:val="Основной текст + Курсив"/>
    <w:basedOn w:val="affc"/>
    <w:rsid w:val="004D1A7F"/>
    <w:rPr>
      <w:i/>
      <w:iCs/>
      <w:spacing w:val="0"/>
      <w:sz w:val="22"/>
      <w:szCs w:val="22"/>
    </w:rPr>
  </w:style>
  <w:style w:type="character" w:customStyle="1" w:styleId="affe">
    <w:name w:val="Основной текст + Полужирный"/>
    <w:aliases w:val="Курсив1"/>
    <w:basedOn w:val="affc"/>
    <w:uiPriority w:val="99"/>
    <w:rsid w:val="004D1A7F"/>
    <w:rPr>
      <w:b/>
      <w:bCs/>
      <w:i/>
      <w:iCs/>
      <w:spacing w:val="0"/>
      <w:sz w:val="22"/>
      <w:szCs w:val="22"/>
    </w:rPr>
  </w:style>
  <w:style w:type="paragraph" w:customStyle="1" w:styleId="afff">
    <w:name w:val="ЭОР_осн_текст"/>
    <w:basedOn w:val="a"/>
    <w:uiPriority w:val="99"/>
    <w:rsid w:val="004D1A7F"/>
    <w:pPr>
      <w:shd w:val="clear" w:color="auto" w:fill="FFFFFF"/>
      <w:spacing w:after="0" w:line="360" w:lineRule="auto"/>
      <w:ind w:firstLine="720"/>
      <w:jc w:val="both"/>
    </w:pPr>
    <w:rPr>
      <w:rFonts w:ascii="Times New Roman" w:eastAsia="Times New Roman" w:hAnsi="Times New Roman" w:cs="Times New Roman"/>
      <w:sz w:val="24"/>
      <w:szCs w:val="24"/>
      <w:lang w:eastAsia="en-US"/>
    </w:rPr>
  </w:style>
  <w:style w:type="paragraph" w:customStyle="1" w:styleId="afff0">
    <w:name w:val="ЭОР_нумер"/>
    <w:basedOn w:val="a"/>
    <w:next w:val="afff"/>
    <w:uiPriority w:val="99"/>
    <w:rsid w:val="004D1A7F"/>
    <w:pPr>
      <w:shd w:val="clear" w:color="auto" w:fill="FFFFFF"/>
      <w:spacing w:after="0" w:line="360" w:lineRule="auto"/>
      <w:ind w:left="1800" w:hanging="360"/>
      <w:jc w:val="both"/>
    </w:pPr>
    <w:rPr>
      <w:rFonts w:ascii="Times New Roman" w:eastAsia="Times New Roman" w:hAnsi="Times New Roman" w:cs="Times New Roman"/>
      <w:sz w:val="24"/>
      <w:szCs w:val="24"/>
      <w:lang w:eastAsia="en-US"/>
    </w:rPr>
  </w:style>
  <w:style w:type="paragraph" w:customStyle="1" w:styleId="afff1">
    <w:name w:val="ЭОР_Список_мар"/>
    <w:basedOn w:val="afff"/>
    <w:uiPriority w:val="99"/>
    <w:rsid w:val="004D1A7F"/>
    <w:pPr>
      <w:ind w:left="1800" w:hanging="360"/>
    </w:pPr>
  </w:style>
  <w:style w:type="paragraph" w:customStyle="1" w:styleId="c18c12c7">
    <w:name w:val="c18 c12 c7"/>
    <w:basedOn w:val="a"/>
    <w:uiPriority w:val="99"/>
    <w:rsid w:val="004D1A7F"/>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4D1A7F"/>
    <w:rPr>
      <w:rFonts w:cs="Times New Roman"/>
    </w:rPr>
  </w:style>
  <w:style w:type="paragraph" w:customStyle="1" w:styleId="c7c9">
    <w:name w:val="c7 c9"/>
    <w:basedOn w:val="a"/>
    <w:uiPriority w:val="99"/>
    <w:rsid w:val="004D1A7F"/>
    <w:pPr>
      <w:spacing w:before="90" w:after="90" w:line="240" w:lineRule="auto"/>
    </w:pPr>
    <w:rPr>
      <w:rFonts w:ascii="Times New Roman" w:eastAsia="Times New Roman" w:hAnsi="Times New Roman" w:cs="Times New Roman"/>
      <w:sz w:val="24"/>
      <w:szCs w:val="24"/>
    </w:rPr>
  </w:style>
  <w:style w:type="character" w:customStyle="1" w:styleId="c6">
    <w:name w:val="c6"/>
    <w:basedOn w:val="a0"/>
    <w:uiPriority w:val="99"/>
    <w:rsid w:val="004D1A7F"/>
    <w:rPr>
      <w:rFonts w:cs="Times New Roman"/>
    </w:rPr>
  </w:style>
  <w:style w:type="paragraph" w:customStyle="1" w:styleId="c12c7">
    <w:name w:val="c12 c7"/>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34">
    <w:name w:val="c18 c7 c9 c34"/>
    <w:basedOn w:val="a"/>
    <w:uiPriority w:val="99"/>
    <w:rsid w:val="004D1A7F"/>
    <w:pPr>
      <w:spacing w:before="90" w:after="90" w:line="240" w:lineRule="auto"/>
    </w:pPr>
    <w:rPr>
      <w:rFonts w:ascii="Times New Roman" w:eastAsia="Times New Roman" w:hAnsi="Times New Roman" w:cs="Times New Roman"/>
      <w:sz w:val="24"/>
      <w:szCs w:val="24"/>
    </w:rPr>
  </w:style>
  <w:style w:type="character" w:customStyle="1" w:styleId="c1c5">
    <w:name w:val="c1 c5"/>
    <w:basedOn w:val="a0"/>
    <w:uiPriority w:val="99"/>
    <w:rsid w:val="004D1A7F"/>
    <w:rPr>
      <w:rFonts w:cs="Times New Roman"/>
    </w:rPr>
  </w:style>
  <w:style w:type="paragraph" w:customStyle="1" w:styleId="c18c7c9c69">
    <w:name w:val="c18 c7 c9 c69"/>
    <w:basedOn w:val="a"/>
    <w:uiPriority w:val="99"/>
    <w:rsid w:val="004D1A7F"/>
    <w:pPr>
      <w:spacing w:before="90" w:after="90" w:line="240" w:lineRule="auto"/>
    </w:pPr>
    <w:rPr>
      <w:rFonts w:ascii="Times New Roman" w:eastAsia="Times New Roman" w:hAnsi="Times New Roman" w:cs="Times New Roman"/>
      <w:sz w:val="24"/>
      <w:szCs w:val="24"/>
    </w:rPr>
  </w:style>
  <w:style w:type="character" w:customStyle="1" w:styleId="c5c6">
    <w:name w:val="c5 c6"/>
    <w:basedOn w:val="a0"/>
    <w:uiPriority w:val="99"/>
    <w:rsid w:val="004D1A7F"/>
    <w:rPr>
      <w:rFonts w:cs="Times New Roman"/>
    </w:rPr>
  </w:style>
  <w:style w:type="paragraph" w:customStyle="1" w:styleId="c18c7c9c81">
    <w:name w:val="c18 c7 c9 c81"/>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85c18c7c9c98">
    <w:name w:val="c85 c18 c7 c9 c98"/>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60c7c9c69">
    <w:name w:val="c18 c60 c7 c9 c6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63c18c7c9">
    <w:name w:val="c63 c18 c7 c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87c7c9c77">
    <w:name w:val="c18 c87 c7 c9 c77"/>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42">
    <w:name w:val="c18 c7 c9 c42"/>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60c7c9c74">
    <w:name w:val="c18 c60 c7 c9 c74"/>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48c7c9">
    <w:name w:val="c18 c48 c7 c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89c7c9">
    <w:name w:val="c18 c89 c7 c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91">
    <w:name w:val="c18 c7 c9 c91"/>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76">
    <w:name w:val="c18 c7 c9 c76"/>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40">
    <w:name w:val="c18 c7 c9 c40"/>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
    <w:name w:val="c18 c7 c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55">
    <w:name w:val="c18 c7 c9 c55"/>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85c18c61c7c9">
    <w:name w:val="c85 c18 c61 c7 c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38">
    <w:name w:val="c18 c7 c9 c38"/>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4c7c9">
    <w:name w:val="c18 c74 c7 c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7c9c66">
    <w:name w:val="c7 c9 c66"/>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8c7c9">
    <w:name w:val="c18 c78 c7 c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88">
    <w:name w:val="c18 c7 c9 c88"/>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49">
    <w:name w:val="c18 c7 c9 c4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49c7c9">
    <w:name w:val="c18 c49 c7 c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42c59">
    <w:name w:val="c18 c7 c9 c42 c5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77">
    <w:name w:val="c18 c7 c9 c77"/>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80">
    <w:name w:val="c18 c7 c9 c80"/>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73">
    <w:name w:val="c18 c7 c9 c73"/>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83">
    <w:name w:val="c18 c7 c9 c83"/>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59c7c9c89">
    <w:name w:val="c18 c59 c7 c9 c8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94">
    <w:name w:val="c18 c7 c9 c94"/>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56">
    <w:name w:val="c18 c7 c9 c56"/>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72">
    <w:name w:val="c18 c7 c9 c72"/>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1c7c9">
    <w:name w:val="c18 c71 c7 c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100">
    <w:name w:val="c18 c7 c9 c100"/>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7c9c18">
    <w:name w:val="c7 c9 c18"/>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32">
    <w:name w:val="c18 c7 c9 c32"/>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64">
    <w:name w:val="c18 c7 c9 c64"/>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64c18c7c9">
    <w:name w:val="c64 c18 c7 c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52">
    <w:name w:val="c18 c7 c9 c52"/>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5c7c9c79">
    <w:name w:val="c18 c75 c7 c9 c7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58">
    <w:name w:val="c18 c7 c9 c58"/>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65">
    <w:name w:val="c18 c7 c9 c65"/>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45">
    <w:name w:val="c18 c7 c9 c45"/>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60c7c9c75">
    <w:name w:val="c18 c60 c7 c9 c75"/>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32c7c9">
    <w:name w:val="c18 c32 c7 c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97">
    <w:name w:val="c18 c7 c9 c97"/>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60c7c9">
    <w:name w:val="c18 c60 c7 c9"/>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60">
    <w:name w:val="c18 c7 c9 c60"/>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18c7c9c86">
    <w:name w:val="c18 c7 c9 c86"/>
    <w:basedOn w:val="a"/>
    <w:uiPriority w:val="99"/>
    <w:rsid w:val="004D1A7F"/>
    <w:pPr>
      <w:spacing w:before="90" w:after="90" w:line="240" w:lineRule="auto"/>
    </w:pPr>
    <w:rPr>
      <w:rFonts w:ascii="Times New Roman" w:eastAsia="Times New Roman" w:hAnsi="Times New Roman" w:cs="Times New Roman"/>
      <w:sz w:val="24"/>
      <w:szCs w:val="24"/>
    </w:rPr>
  </w:style>
  <w:style w:type="paragraph" w:customStyle="1" w:styleId="c7">
    <w:name w:val="c7"/>
    <w:basedOn w:val="a"/>
    <w:uiPriority w:val="99"/>
    <w:rsid w:val="004D1A7F"/>
    <w:pPr>
      <w:spacing w:before="90" w:after="90" w:line="240" w:lineRule="auto"/>
    </w:pPr>
    <w:rPr>
      <w:rFonts w:ascii="Times New Roman" w:eastAsia="Times New Roman" w:hAnsi="Times New Roman" w:cs="Times New Roman"/>
      <w:sz w:val="24"/>
      <w:szCs w:val="24"/>
    </w:rPr>
  </w:style>
  <w:style w:type="character" w:styleId="HTML2">
    <w:name w:val="HTML Cite"/>
    <w:basedOn w:val="a0"/>
    <w:uiPriority w:val="99"/>
    <w:rsid w:val="004D1A7F"/>
    <w:rPr>
      <w:rFonts w:cs="Times New Roman"/>
      <w:i/>
      <w:iCs/>
    </w:rPr>
  </w:style>
  <w:style w:type="paragraph" w:customStyle="1" w:styleId="27Tabliza89">
    <w:name w:val="27Tabliza_8/9"/>
    <w:basedOn w:val="a"/>
    <w:uiPriority w:val="99"/>
    <w:rsid w:val="004D1A7F"/>
    <w:pPr>
      <w:autoSpaceDE w:val="0"/>
      <w:autoSpaceDN w:val="0"/>
      <w:adjustRightInd w:val="0"/>
      <w:spacing w:before="28" w:after="28" w:line="180" w:lineRule="atLeast"/>
      <w:ind w:left="28" w:right="28"/>
      <w:jc w:val="both"/>
    </w:pPr>
    <w:rPr>
      <w:rFonts w:ascii="Times New Roman" w:eastAsia="Times New Roman" w:hAnsi="Times New Roman" w:cs="Times New Roman"/>
      <w:color w:val="000000"/>
      <w:sz w:val="16"/>
      <w:szCs w:val="16"/>
    </w:rPr>
  </w:style>
  <w:style w:type="paragraph" w:customStyle="1" w:styleId="08PodZAG">
    <w:name w:val="08PodZAG"/>
    <w:basedOn w:val="a"/>
    <w:uiPriority w:val="99"/>
    <w:rsid w:val="004D1A7F"/>
    <w:pPr>
      <w:autoSpaceDE w:val="0"/>
      <w:autoSpaceDN w:val="0"/>
      <w:adjustRightInd w:val="0"/>
      <w:spacing w:before="113" w:after="113" w:line="240" w:lineRule="atLeast"/>
      <w:jc w:val="center"/>
    </w:pPr>
    <w:rPr>
      <w:rFonts w:ascii="FuturisC" w:eastAsia="Times New Roman" w:hAnsi="FuturisC" w:cs="FuturisC"/>
      <w:color w:val="000000"/>
    </w:rPr>
  </w:style>
  <w:style w:type="character" w:customStyle="1" w:styleId="2f">
    <w:name w:val="Знак Знак2"/>
    <w:basedOn w:val="a0"/>
    <w:uiPriority w:val="99"/>
    <w:rsid w:val="004D1A7F"/>
    <w:rPr>
      <w:rFonts w:cs="Times New Roman"/>
      <w:sz w:val="20"/>
      <w:szCs w:val="20"/>
    </w:rPr>
  </w:style>
  <w:style w:type="character" w:customStyle="1" w:styleId="91">
    <w:name w:val="Знак Знак91"/>
    <w:uiPriority w:val="99"/>
    <w:rsid w:val="004D1A7F"/>
    <w:rPr>
      <w:rFonts w:ascii="Cambria" w:hAnsi="Cambria"/>
      <w:b/>
      <w:i/>
      <w:sz w:val="28"/>
      <w:lang w:val="ru-RU" w:eastAsia="en-US"/>
    </w:rPr>
  </w:style>
  <w:style w:type="paragraph" w:customStyle="1" w:styleId="Style1">
    <w:name w:val="Style1"/>
    <w:basedOn w:val="a"/>
    <w:rsid w:val="004D1A7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9">
    <w:name w:val="Style19"/>
    <w:basedOn w:val="a"/>
    <w:uiPriority w:val="99"/>
    <w:rsid w:val="004D1A7F"/>
    <w:pPr>
      <w:widowControl w:val="0"/>
      <w:autoSpaceDE w:val="0"/>
      <w:autoSpaceDN w:val="0"/>
      <w:adjustRightInd w:val="0"/>
      <w:spacing w:after="0" w:line="215" w:lineRule="exact"/>
      <w:ind w:firstLine="335"/>
      <w:jc w:val="both"/>
    </w:pPr>
    <w:rPr>
      <w:rFonts w:ascii="Times New Roman" w:eastAsia="Times New Roman" w:hAnsi="Times New Roman" w:cs="Times New Roman"/>
      <w:sz w:val="24"/>
      <w:szCs w:val="24"/>
    </w:rPr>
  </w:style>
  <w:style w:type="character" w:customStyle="1" w:styleId="FontStyle53">
    <w:name w:val="Font Style53"/>
    <w:uiPriority w:val="99"/>
    <w:rsid w:val="004D1A7F"/>
    <w:rPr>
      <w:rFonts w:ascii="Times New Roman" w:hAnsi="Times New Roman"/>
      <w:i/>
      <w:color w:val="000000"/>
      <w:spacing w:val="-10"/>
      <w:sz w:val="20"/>
    </w:rPr>
  </w:style>
  <w:style w:type="character" w:customStyle="1" w:styleId="FontStyle54">
    <w:name w:val="Font Style54"/>
    <w:uiPriority w:val="99"/>
    <w:rsid w:val="004D1A7F"/>
    <w:rPr>
      <w:rFonts w:ascii="Times New Roman" w:hAnsi="Times New Roman"/>
      <w:color w:val="000000"/>
      <w:sz w:val="20"/>
    </w:rPr>
  </w:style>
  <w:style w:type="character" w:customStyle="1" w:styleId="FontStyle39">
    <w:name w:val="Font Style39"/>
    <w:uiPriority w:val="99"/>
    <w:rsid w:val="004D1A7F"/>
    <w:rPr>
      <w:rFonts w:ascii="Times New Roman" w:hAnsi="Times New Roman"/>
      <w:b/>
      <w:color w:val="000000"/>
      <w:sz w:val="24"/>
    </w:rPr>
  </w:style>
  <w:style w:type="character" w:customStyle="1" w:styleId="FontStyle38">
    <w:name w:val="Font Style38"/>
    <w:uiPriority w:val="99"/>
    <w:rsid w:val="004D1A7F"/>
    <w:rPr>
      <w:rFonts w:ascii="Lucida Sans Unicode" w:hAnsi="Lucida Sans Unicode"/>
      <w:color w:val="000000"/>
      <w:spacing w:val="-10"/>
      <w:sz w:val="30"/>
    </w:rPr>
  </w:style>
  <w:style w:type="character" w:customStyle="1" w:styleId="small1">
    <w:name w:val="small1"/>
    <w:uiPriority w:val="99"/>
    <w:rsid w:val="004D1A7F"/>
    <w:rPr>
      <w:color w:val="999999"/>
      <w:sz w:val="10"/>
    </w:rPr>
  </w:style>
  <w:style w:type="paragraph" w:customStyle="1" w:styleId="afff2">
    <w:name w:val="a"/>
    <w:basedOn w:val="a"/>
    <w:uiPriority w:val="99"/>
    <w:rsid w:val="004D1A7F"/>
    <w:pPr>
      <w:spacing w:after="50" w:line="240" w:lineRule="auto"/>
      <w:jc w:val="both"/>
    </w:pPr>
    <w:rPr>
      <w:rFonts w:ascii="Times New Roman" w:eastAsia="Times New Roman" w:hAnsi="Times New Roman" w:cs="Times New Roman"/>
      <w:sz w:val="24"/>
      <w:szCs w:val="24"/>
    </w:rPr>
  </w:style>
  <w:style w:type="character" w:customStyle="1" w:styleId="small11">
    <w:name w:val="small11"/>
    <w:uiPriority w:val="99"/>
    <w:rsid w:val="004D1A7F"/>
    <w:rPr>
      <w:sz w:val="16"/>
    </w:rPr>
  </w:style>
  <w:style w:type="paragraph" w:customStyle="1" w:styleId="45">
    <w:name w:val="Абзац списка4"/>
    <w:basedOn w:val="a"/>
    <w:uiPriority w:val="99"/>
    <w:rsid w:val="004D1A7F"/>
    <w:pPr>
      <w:ind w:left="720"/>
      <w:contextualSpacing/>
    </w:pPr>
    <w:rPr>
      <w:rFonts w:ascii="Calibri" w:eastAsia="Times New Roman" w:hAnsi="Calibri" w:cs="Times New Roman"/>
      <w:lang w:eastAsia="en-US"/>
    </w:rPr>
  </w:style>
  <w:style w:type="paragraph" w:customStyle="1" w:styleId="Pa2">
    <w:name w:val="Pa2"/>
    <w:basedOn w:val="a"/>
    <w:next w:val="a"/>
    <w:uiPriority w:val="99"/>
    <w:rsid w:val="004D1A7F"/>
    <w:pPr>
      <w:autoSpaceDE w:val="0"/>
      <w:autoSpaceDN w:val="0"/>
      <w:adjustRightInd w:val="0"/>
      <w:spacing w:after="0" w:line="241" w:lineRule="atLeast"/>
    </w:pPr>
    <w:rPr>
      <w:rFonts w:ascii="Myriad Pro" w:eastAsia="Times New Roman" w:hAnsi="Myriad Pro" w:cs="Times New Roman"/>
      <w:sz w:val="24"/>
      <w:szCs w:val="24"/>
    </w:rPr>
  </w:style>
  <w:style w:type="character" w:customStyle="1" w:styleId="A60">
    <w:name w:val="A6"/>
    <w:uiPriority w:val="99"/>
    <w:rsid w:val="004D1A7F"/>
    <w:rPr>
      <w:rFonts w:ascii="Myriad Pro" w:hAnsi="Myriad Pro"/>
      <w:color w:val="000000"/>
      <w:sz w:val="18"/>
    </w:rPr>
  </w:style>
  <w:style w:type="character" w:customStyle="1" w:styleId="c22">
    <w:name w:val="c22"/>
    <w:basedOn w:val="a0"/>
    <w:uiPriority w:val="99"/>
    <w:rsid w:val="004D1A7F"/>
    <w:rPr>
      <w:rFonts w:cs="Times New Roman"/>
    </w:rPr>
  </w:style>
  <w:style w:type="character" w:customStyle="1" w:styleId="notranslate">
    <w:name w:val="notranslate"/>
    <w:basedOn w:val="a0"/>
    <w:uiPriority w:val="99"/>
    <w:rsid w:val="004D1A7F"/>
    <w:rPr>
      <w:rFonts w:cs="Times New Roman"/>
    </w:rPr>
  </w:style>
  <w:style w:type="character" w:customStyle="1" w:styleId="1f3">
    <w:name w:val="Основной текст + Полужирный1"/>
    <w:basedOn w:val="a0"/>
    <w:uiPriority w:val="99"/>
    <w:rsid w:val="004D1A7F"/>
    <w:rPr>
      <w:rFonts w:ascii="Times New Roman" w:hAnsi="Times New Roman" w:cs="Times New Roman"/>
      <w:b/>
      <w:bCs/>
      <w:spacing w:val="0"/>
      <w:sz w:val="22"/>
      <w:szCs w:val="22"/>
    </w:rPr>
  </w:style>
  <w:style w:type="character" w:customStyle="1" w:styleId="13pt">
    <w:name w:val="Основной текст + 13 pt"/>
    <w:uiPriority w:val="99"/>
    <w:rsid w:val="004D1A7F"/>
    <w:rPr>
      <w:rFonts w:ascii="Times New Roman" w:hAnsi="Times New Roman"/>
      <w:color w:val="000000"/>
      <w:spacing w:val="0"/>
      <w:w w:val="100"/>
      <w:position w:val="0"/>
      <w:sz w:val="26"/>
      <w:u w:val="none"/>
      <w:lang w:val="ru-RU" w:eastAsia="ru-RU"/>
    </w:rPr>
  </w:style>
  <w:style w:type="character" w:customStyle="1" w:styleId="Candara">
    <w:name w:val="Основной текст + Candara"/>
    <w:aliases w:val="10,5 pt,Масштаб 33%"/>
    <w:uiPriority w:val="99"/>
    <w:rsid w:val="004D1A7F"/>
    <w:rPr>
      <w:rFonts w:ascii="Candara" w:hAnsi="Candara"/>
      <w:color w:val="000000"/>
      <w:spacing w:val="0"/>
      <w:w w:val="33"/>
      <w:position w:val="0"/>
      <w:sz w:val="21"/>
      <w:u w:val="none"/>
      <w:lang w:val="ru-RU"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D1A7F"/>
    <w:pPr>
      <w:spacing w:after="0" w:line="240" w:lineRule="auto"/>
      <w:ind w:left="720" w:firstLine="700"/>
      <w:jc w:val="both"/>
    </w:pPr>
    <w:rPr>
      <w:rFonts w:ascii="Times New Roman" w:eastAsia="Times New Roman" w:hAnsi="Times New Roman" w:cs="Times New Roman"/>
      <w:sz w:val="24"/>
      <w:szCs w:val="24"/>
    </w:rPr>
  </w:style>
  <w:style w:type="paragraph" w:customStyle="1" w:styleId="c2">
    <w:name w:val="c2"/>
    <w:basedOn w:val="a"/>
    <w:rsid w:val="004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uiPriority w:val="99"/>
    <w:rsid w:val="004D1A7F"/>
    <w:rPr>
      <w:rFonts w:cs="Times New Roman"/>
    </w:rPr>
  </w:style>
  <w:style w:type="paragraph" w:customStyle="1" w:styleId="c0">
    <w:name w:val="c0"/>
    <w:basedOn w:val="a"/>
    <w:uiPriority w:val="99"/>
    <w:rsid w:val="004D1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4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3">
    <w:name w:val="Знак Знак"/>
    <w:basedOn w:val="a0"/>
    <w:uiPriority w:val="99"/>
    <w:rsid w:val="004D1A7F"/>
    <w:rPr>
      <w:rFonts w:cs="Times New Roman"/>
    </w:rPr>
  </w:style>
  <w:style w:type="paragraph" w:customStyle="1" w:styleId="51">
    <w:name w:val="Абзац списка5"/>
    <w:basedOn w:val="a"/>
    <w:uiPriority w:val="99"/>
    <w:rsid w:val="004D1A7F"/>
    <w:pPr>
      <w:ind w:left="720"/>
      <w:contextualSpacing/>
    </w:pPr>
    <w:rPr>
      <w:rFonts w:ascii="Calibri" w:eastAsia="Calibri" w:hAnsi="Calibri" w:cs="Times New Roman"/>
    </w:rPr>
  </w:style>
  <w:style w:type="paragraph" w:customStyle="1" w:styleId="Style26">
    <w:name w:val="Style26"/>
    <w:basedOn w:val="a"/>
    <w:uiPriority w:val="99"/>
    <w:rsid w:val="004D1A7F"/>
    <w:pPr>
      <w:widowControl w:val="0"/>
      <w:autoSpaceDE w:val="0"/>
      <w:autoSpaceDN w:val="0"/>
      <w:adjustRightInd w:val="0"/>
      <w:spacing w:after="0" w:line="216" w:lineRule="exact"/>
      <w:ind w:firstLine="350"/>
      <w:jc w:val="both"/>
    </w:pPr>
    <w:rPr>
      <w:rFonts w:ascii="Times New Roman" w:eastAsia="Times New Roman" w:hAnsi="Times New Roman" w:cs="Times New Roman"/>
      <w:sz w:val="24"/>
      <w:szCs w:val="24"/>
    </w:rPr>
  </w:style>
  <w:style w:type="character" w:customStyle="1" w:styleId="FontStyle81">
    <w:name w:val="Font Style81"/>
    <w:basedOn w:val="a0"/>
    <w:uiPriority w:val="99"/>
    <w:rsid w:val="004D1A7F"/>
    <w:rPr>
      <w:rFonts w:ascii="Times New Roman" w:hAnsi="Times New Roman" w:cs="Times New Roman"/>
      <w:sz w:val="22"/>
      <w:szCs w:val="22"/>
    </w:rPr>
  </w:style>
  <w:style w:type="character" w:customStyle="1" w:styleId="FontStyle77">
    <w:name w:val="Font Style77"/>
    <w:basedOn w:val="a0"/>
    <w:uiPriority w:val="99"/>
    <w:rsid w:val="004D1A7F"/>
    <w:rPr>
      <w:rFonts w:ascii="Times New Roman" w:hAnsi="Times New Roman" w:cs="Times New Roman"/>
      <w:b/>
      <w:bCs/>
      <w:sz w:val="18"/>
      <w:szCs w:val="18"/>
    </w:rPr>
  </w:style>
  <w:style w:type="paragraph" w:customStyle="1" w:styleId="Style27">
    <w:name w:val="Style27"/>
    <w:basedOn w:val="a"/>
    <w:uiPriority w:val="99"/>
    <w:rsid w:val="004D1A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4D1A7F"/>
    <w:pPr>
      <w:widowControl w:val="0"/>
      <w:autoSpaceDE w:val="0"/>
      <w:autoSpaceDN w:val="0"/>
      <w:adjustRightInd w:val="0"/>
      <w:spacing w:after="0" w:line="211" w:lineRule="exact"/>
      <w:ind w:firstLine="403"/>
      <w:jc w:val="both"/>
    </w:pPr>
    <w:rPr>
      <w:rFonts w:ascii="Times New Roman" w:eastAsia="Times New Roman" w:hAnsi="Times New Roman" w:cs="Times New Roman"/>
      <w:sz w:val="24"/>
      <w:szCs w:val="24"/>
    </w:rPr>
  </w:style>
  <w:style w:type="paragraph" w:customStyle="1" w:styleId="Style44">
    <w:name w:val="Style44"/>
    <w:basedOn w:val="a"/>
    <w:uiPriority w:val="99"/>
    <w:rsid w:val="004D1A7F"/>
    <w:pPr>
      <w:widowControl w:val="0"/>
      <w:autoSpaceDE w:val="0"/>
      <w:autoSpaceDN w:val="0"/>
      <w:adjustRightInd w:val="0"/>
      <w:spacing w:after="0" w:line="216" w:lineRule="exact"/>
      <w:ind w:firstLine="250"/>
    </w:pPr>
    <w:rPr>
      <w:rFonts w:ascii="Times New Roman" w:eastAsia="Times New Roman" w:hAnsi="Times New Roman" w:cs="Times New Roman"/>
      <w:sz w:val="24"/>
      <w:szCs w:val="24"/>
    </w:rPr>
  </w:style>
  <w:style w:type="character" w:customStyle="1" w:styleId="FontStyle75">
    <w:name w:val="Font Style75"/>
    <w:basedOn w:val="a0"/>
    <w:uiPriority w:val="99"/>
    <w:rsid w:val="004D1A7F"/>
    <w:rPr>
      <w:rFonts w:ascii="Times New Roman" w:hAnsi="Times New Roman" w:cs="Times New Roman"/>
      <w:b/>
      <w:bCs/>
      <w:i/>
      <w:iCs/>
      <w:sz w:val="18"/>
      <w:szCs w:val="18"/>
    </w:rPr>
  </w:style>
  <w:style w:type="character" w:customStyle="1" w:styleId="FontStyle76">
    <w:name w:val="Font Style76"/>
    <w:basedOn w:val="a0"/>
    <w:uiPriority w:val="99"/>
    <w:rsid w:val="004D1A7F"/>
    <w:rPr>
      <w:rFonts w:ascii="Times New Roman" w:hAnsi="Times New Roman" w:cs="Times New Roman"/>
      <w:b/>
      <w:bCs/>
      <w:sz w:val="22"/>
      <w:szCs w:val="22"/>
    </w:rPr>
  </w:style>
  <w:style w:type="character" w:customStyle="1" w:styleId="FontStyle87">
    <w:name w:val="Font Style87"/>
    <w:basedOn w:val="a0"/>
    <w:uiPriority w:val="99"/>
    <w:rsid w:val="004D1A7F"/>
    <w:rPr>
      <w:rFonts w:ascii="Microsoft Sans Serif" w:hAnsi="Microsoft Sans Serif" w:cs="Microsoft Sans Serif"/>
      <w:i/>
      <w:iCs/>
      <w:spacing w:val="30"/>
      <w:sz w:val="22"/>
      <w:szCs w:val="22"/>
    </w:rPr>
  </w:style>
  <w:style w:type="paragraph" w:customStyle="1" w:styleId="afff4">
    <w:name w:val="Новый"/>
    <w:basedOn w:val="a"/>
    <w:uiPriority w:val="99"/>
    <w:rsid w:val="004D1A7F"/>
    <w:pPr>
      <w:spacing w:after="0" w:line="360" w:lineRule="auto"/>
      <w:ind w:firstLine="454"/>
      <w:jc w:val="both"/>
    </w:pPr>
    <w:rPr>
      <w:rFonts w:ascii="Times New Roman" w:eastAsia="Times New Roman" w:hAnsi="Times New Roman" w:cs="Times New Roman"/>
      <w:sz w:val="28"/>
      <w:szCs w:val="24"/>
      <w:lang w:eastAsia="en-US"/>
    </w:rPr>
  </w:style>
  <w:style w:type="paragraph" w:customStyle="1" w:styleId="afff5">
    <w:name w:val="Содержимое таблицы"/>
    <w:basedOn w:val="a"/>
    <w:uiPriority w:val="99"/>
    <w:rsid w:val="004D1A7F"/>
    <w:pPr>
      <w:widowControl w:val="0"/>
      <w:suppressLineNumbers/>
      <w:suppressAutoHyphens/>
      <w:spacing w:after="0" w:line="240" w:lineRule="auto"/>
    </w:pPr>
    <w:rPr>
      <w:rFonts w:ascii="Arial" w:eastAsia="Calibri" w:hAnsi="Arial" w:cs="Times New Roman"/>
      <w:kern w:val="2"/>
      <w:sz w:val="20"/>
      <w:szCs w:val="24"/>
    </w:rPr>
  </w:style>
  <w:style w:type="character" w:customStyle="1" w:styleId="afff6">
    <w:name w:val="Символ сноски"/>
    <w:rsid w:val="004D1A7F"/>
    <w:rPr>
      <w:vertAlign w:val="superscript"/>
    </w:rPr>
  </w:style>
  <w:style w:type="character" w:customStyle="1" w:styleId="36">
    <w:name w:val="Знак сноски3"/>
    <w:uiPriority w:val="99"/>
    <w:rsid w:val="004D1A7F"/>
    <w:rPr>
      <w:vertAlign w:val="superscript"/>
    </w:rPr>
  </w:style>
  <w:style w:type="character" w:customStyle="1" w:styleId="FontStyle21">
    <w:name w:val="Font Style21"/>
    <w:uiPriority w:val="99"/>
    <w:rsid w:val="004D1A7F"/>
    <w:rPr>
      <w:rFonts w:ascii="Times New Roman" w:hAnsi="Times New Roman"/>
      <w:i/>
      <w:sz w:val="20"/>
    </w:rPr>
  </w:style>
  <w:style w:type="character" w:customStyle="1" w:styleId="FontStyle22">
    <w:name w:val="Font Style22"/>
    <w:uiPriority w:val="99"/>
    <w:rsid w:val="004D1A7F"/>
    <w:rPr>
      <w:rFonts w:ascii="Times New Roman" w:hAnsi="Times New Roman"/>
      <w:b/>
      <w:sz w:val="20"/>
    </w:rPr>
  </w:style>
  <w:style w:type="character" w:customStyle="1" w:styleId="FontStyle24">
    <w:name w:val="Font Style24"/>
    <w:uiPriority w:val="99"/>
    <w:rsid w:val="004D1A7F"/>
    <w:rPr>
      <w:rFonts w:ascii="Times New Roman" w:hAnsi="Times New Roman"/>
      <w:sz w:val="20"/>
    </w:rPr>
  </w:style>
  <w:style w:type="character" w:customStyle="1" w:styleId="FontStyle25">
    <w:name w:val="Font Style25"/>
    <w:uiPriority w:val="99"/>
    <w:rsid w:val="004D1A7F"/>
    <w:rPr>
      <w:rFonts w:ascii="Times New Roman" w:hAnsi="Times New Roman"/>
      <w:sz w:val="20"/>
    </w:rPr>
  </w:style>
  <w:style w:type="character" w:customStyle="1" w:styleId="FontStyle30">
    <w:name w:val="Font Style30"/>
    <w:uiPriority w:val="99"/>
    <w:rsid w:val="004D1A7F"/>
    <w:rPr>
      <w:rFonts w:ascii="Courier New" w:hAnsi="Courier New"/>
      <w:b/>
      <w:sz w:val="22"/>
    </w:rPr>
  </w:style>
  <w:style w:type="character" w:customStyle="1" w:styleId="FontStyle31">
    <w:name w:val="Font Style31"/>
    <w:uiPriority w:val="99"/>
    <w:rsid w:val="004D1A7F"/>
    <w:rPr>
      <w:rFonts w:ascii="Sylfaen" w:hAnsi="Sylfaen"/>
      <w:b/>
      <w:smallCaps/>
      <w:spacing w:val="-10"/>
      <w:sz w:val="20"/>
    </w:rPr>
  </w:style>
  <w:style w:type="character" w:customStyle="1" w:styleId="FontStyle32">
    <w:name w:val="Font Style32"/>
    <w:uiPriority w:val="99"/>
    <w:rsid w:val="004D1A7F"/>
    <w:rPr>
      <w:rFonts w:ascii="Sylfaen" w:hAnsi="Sylfaen"/>
      <w:b/>
      <w:smallCaps/>
      <w:sz w:val="18"/>
    </w:rPr>
  </w:style>
  <w:style w:type="character" w:customStyle="1" w:styleId="1f4">
    <w:name w:val="Знак Знак1"/>
    <w:basedOn w:val="a0"/>
    <w:uiPriority w:val="99"/>
    <w:rsid w:val="004D1A7F"/>
    <w:rPr>
      <w:rFonts w:cs="Times New Roman"/>
    </w:rPr>
  </w:style>
  <w:style w:type="paragraph" w:customStyle="1" w:styleId="c4">
    <w:name w:val="c4"/>
    <w:basedOn w:val="a"/>
    <w:rsid w:val="004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8">
    <w:name w:val="c1 c8"/>
    <w:basedOn w:val="a0"/>
    <w:rsid w:val="004D1A7F"/>
  </w:style>
  <w:style w:type="paragraph" w:customStyle="1" w:styleId="c9c15">
    <w:name w:val="c9 c15"/>
    <w:basedOn w:val="a"/>
    <w:rsid w:val="004D1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15c16">
    <w:name w:val="c9 c15 c16"/>
    <w:basedOn w:val="a"/>
    <w:rsid w:val="004D1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16">
    <w:name w:val="c9 c16"/>
    <w:basedOn w:val="a"/>
    <w:rsid w:val="004D1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4D1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6">
    <w:name w:val="c1 c6"/>
    <w:basedOn w:val="a0"/>
    <w:rsid w:val="004D1A7F"/>
  </w:style>
  <w:style w:type="character" w:customStyle="1" w:styleId="c1c13">
    <w:name w:val="c1 c13"/>
    <w:basedOn w:val="a0"/>
    <w:rsid w:val="004D1A7F"/>
  </w:style>
  <w:style w:type="character" w:customStyle="1" w:styleId="1f5">
    <w:name w:val="Схема документа Знак1"/>
    <w:basedOn w:val="a0"/>
    <w:link w:val="af2"/>
    <w:uiPriority w:val="99"/>
    <w:semiHidden/>
    <w:rsid w:val="004D1A7F"/>
    <w:rPr>
      <w:rFonts w:ascii="Tahoma" w:hAnsi="Tahoma" w:cs="Tahoma"/>
      <w:sz w:val="16"/>
      <w:szCs w:val="16"/>
    </w:rPr>
  </w:style>
  <w:style w:type="character" w:customStyle="1" w:styleId="resource-count">
    <w:name w:val="resource-count"/>
    <w:basedOn w:val="a0"/>
    <w:rsid w:val="004D1A7F"/>
  </w:style>
  <w:style w:type="paragraph" w:customStyle="1" w:styleId="2f0">
    <w:name w:val="Без интервала2"/>
    <w:basedOn w:val="a"/>
    <w:semiHidden/>
    <w:rsid w:val="004D1A7F"/>
    <w:pPr>
      <w:spacing w:before="19" w:after="19" w:line="240" w:lineRule="auto"/>
    </w:pPr>
    <w:rPr>
      <w:rFonts w:ascii="Times New Roman" w:eastAsia="Times New Roman" w:hAnsi="Times New Roman" w:cs="Times New Roman"/>
      <w:sz w:val="20"/>
      <w:szCs w:val="20"/>
    </w:rPr>
  </w:style>
  <w:style w:type="character" w:customStyle="1" w:styleId="normal005f005f005f005fchar1005f005fchar1char1">
    <w:name w:val="normal_005f005f_005f005fchar1_005f_005fchar1__char1"/>
    <w:rsid w:val="004D1A7F"/>
    <w:rPr>
      <w:rFonts w:ascii="Arial" w:hAnsi="Arial" w:cs="Arial" w:hint="default"/>
      <w:sz w:val="22"/>
      <w:szCs w:val="22"/>
    </w:rPr>
  </w:style>
  <w:style w:type="character" w:customStyle="1" w:styleId="FontStyle35">
    <w:name w:val="Font Style35"/>
    <w:rsid w:val="004D1A7F"/>
    <w:rPr>
      <w:rFonts w:ascii="Times New Roman" w:hAnsi="Times New Roman" w:cs="Times New Roman" w:hint="default"/>
      <w:sz w:val="20"/>
      <w:szCs w:val="20"/>
    </w:rPr>
  </w:style>
  <w:style w:type="character" w:customStyle="1" w:styleId="default005f005fchar1char1">
    <w:name w:val="default_005f_005fchar1__char1"/>
    <w:rsid w:val="004D1A7F"/>
    <w:rPr>
      <w:rFonts w:ascii="Times New Roman" w:hAnsi="Times New Roman" w:cs="Times New Roman" w:hint="default"/>
      <w:strike w:val="0"/>
      <w:dstrike w:val="0"/>
      <w:sz w:val="24"/>
      <w:szCs w:val="24"/>
      <w:u w:val="none"/>
      <w:effect w:val="none"/>
    </w:rPr>
  </w:style>
  <w:style w:type="character" w:customStyle="1" w:styleId="FontStyle41">
    <w:name w:val="Font Style41"/>
    <w:rsid w:val="004D1A7F"/>
    <w:rPr>
      <w:rFonts w:ascii="Times New Roman" w:hAnsi="Times New Roman" w:cs="Times New Roman" w:hint="default"/>
      <w:b/>
      <w:bCs/>
      <w:i/>
      <w:iCs/>
      <w:sz w:val="20"/>
      <w:szCs w:val="20"/>
    </w:rPr>
  </w:style>
  <w:style w:type="character" w:customStyle="1" w:styleId="38">
    <w:name w:val="Заголовок №3 + Не полужирный8"/>
    <w:basedOn w:val="a0"/>
    <w:rsid w:val="006C5E1A"/>
    <w:rPr>
      <w:rFonts w:ascii="Times New Roman" w:hAnsi="Times New Roman" w:cs="Times New Roman"/>
      <w:b/>
      <w:bCs/>
      <w:spacing w:val="0"/>
      <w:sz w:val="22"/>
      <w:szCs w:val="22"/>
      <w:shd w:val="clear" w:color="auto" w:fill="FFFFFF"/>
      <w:lang w:bidi="ar-SA"/>
    </w:rPr>
  </w:style>
  <w:style w:type="paragraph" w:customStyle="1" w:styleId="Osnova">
    <w:name w:val="Osnova"/>
    <w:basedOn w:val="a"/>
    <w:rsid w:val="0088734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table" w:styleId="afff7">
    <w:name w:val="Table Grid"/>
    <w:basedOn w:val="a1"/>
    <w:uiPriority w:val="59"/>
    <w:rsid w:val="008873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2">
    <w:name w:val="Абзац списка6"/>
    <w:basedOn w:val="a"/>
    <w:rsid w:val="00AF1C66"/>
    <w:pPr>
      <w:ind w:left="720"/>
      <w:contextualSpacing/>
    </w:pPr>
    <w:rPr>
      <w:rFonts w:ascii="Calibri" w:eastAsia="Times New Roman" w:hAnsi="Calibri" w:cs="Times New Roman"/>
      <w:lang w:eastAsia="en-US"/>
    </w:rPr>
  </w:style>
  <w:style w:type="paragraph" w:customStyle="1" w:styleId="basis">
    <w:name w:val="basis"/>
    <w:basedOn w:val="a"/>
    <w:rsid w:val="0068550F"/>
    <w:pPr>
      <w:spacing w:before="100" w:beforeAutospacing="1" w:after="100" w:afterAutospacing="1" w:line="240" w:lineRule="auto"/>
      <w:ind w:firstLine="680"/>
      <w:jc w:val="both"/>
    </w:pPr>
    <w:rPr>
      <w:rFonts w:ascii="Times New Roman" w:eastAsia="Times New Roman" w:hAnsi="Times New Roman" w:cs="Times New Roman"/>
      <w:sz w:val="28"/>
      <w:szCs w:val="24"/>
    </w:rPr>
  </w:style>
  <w:style w:type="character" w:customStyle="1" w:styleId="af0">
    <w:name w:val="Абзац списка Знак"/>
    <w:link w:val="af"/>
    <w:uiPriority w:val="34"/>
    <w:locked/>
    <w:rsid w:val="008A0A8C"/>
    <w:rPr>
      <w:rFonts w:ascii="Calibri" w:eastAsia="Times New Roman" w:hAnsi="Calibri" w:cs="Times New Roman"/>
      <w:szCs w:val="20"/>
    </w:rPr>
  </w:style>
  <w:style w:type="character" w:customStyle="1" w:styleId="90">
    <w:name w:val="Основной текст9 Знак Знак"/>
    <w:link w:val="92"/>
    <w:rsid w:val="008A0A8C"/>
    <w:rPr>
      <w:rFonts w:ascii="Times New Roman" w:eastAsia="Times New Roman" w:hAnsi="Times New Roman"/>
      <w:shd w:val="clear" w:color="auto" w:fill="FFFFFF"/>
    </w:rPr>
  </w:style>
  <w:style w:type="paragraph" w:customStyle="1" w:styleId="92">
    <w:name w:val="Основной текст9 Знак"/>
    <w:basedOn w:val="a"/>
    <w:link w:val="90"/>
    <w:rsid w:val="008A0A8C"/>
    <w:pPr>
      <w:widowControl w:val="0"/>
      <w:shd w:val="clear" w:color="auto" w:fill="FFFFFF"/>
      <w:spacing w:after="360" w:line="0" w:lineRule="atLeast"/>
      <w:ind w:hanging="1440"/>
      <w:jc w:val="center"/>
    </w:pPr>
    <w:rPr>
      <w:rFonts w:ascii="Times New Roman" w:eastAsia="Times New Roman" w:hAnsi="Times New Roman"/>
    </w:rPr>
  </w:style>
  <w:style w:type="paragraph" w:customStyle="1" w:styleId="37">
    <w:name w:val="Без интервала3"/>
    <w:basedOn w:val="a"/>
    <w:semiHidden/>
    <w:rsid w:val="00E37365"/>
    <w:pPr>
      <w:spacing w:before="19" w:after="19" w:line="240" w:lineRule="auto"/>
    </w:pPr>
    <w:rPr>
      <w:rFonts w:ascii="Times New Roman" w:eastAsia="Times New Roman" w:hAnsi="Times New Roman" w:cs="Times New Roman"/>
      <w:sz w:val="20"/>
      <w:szCs w:val="20"/>
    </w:rPr>
  </w:style>
  <w:style w:type="paragraph" w:styleId="afff8">
    <w:name w:val="caption"/>
    <w:basedOn w:val="a"/>
    <w:next w:val="a"/>
    <w:uiPriority w:val="35"/>
    <w:unhideWhenUsed/>
    <w:qFormat/>
    <w:rsid w:val="005A281C"/>
    <w:rPr>
      <w:rFonts w:ascii="Calibri" w:eastAsia="Calibri" w:hAnsi="Calibri" w:cs="Times New Roman"/>
      <w:b/>
      <w:bCs/>
      <w:sz w:val="20"/>
      <w:szCs w:val="20"/>
      <w:lang w:eastAsia="en-US"/>
    </w:rPr>
  </w:style>
  <w:style w:type="character" w:customStyle="1" w:styleId="dash041704300433043e043b043e0432043e043a00201char1">
    <w:name w:val="dash0417_0430_0433_043e_043b_043e_0432_043e_043a_00201__char1"/>
    <w:rsid w:val="00A929D1"/>
    <w:rPr>
      <w:rFonts w:ascii="Times New Roman" w:hAnsi="Times New Roman" w:cs="Times New Roman" w:hint="default"/>
      <w:b/>
      <w:bCs/>
      <w:strike w:val="0"/>
      <w:dstrike w:val="0"/>
      <w:color w:val="000000"/>
      <w:sz w:val="48"/>
      <w:szCs w:val="48"/>
      <w:u w:val="none"/>
      <w:effect w:val="none"/>
    </w:rPr>
  </w:style>
  <w:style w:type="character" w:customStyle="1" w:styleId="fontstyle350">
    <w:name w:val="fontstyle35"/>
    <w:rsid w:val="00A929D1"/>
    <w:rPr>
      <w:rFonts w:ascii="Times New Roman" w:hAnsi="Times New Roman" w:cs="Times New Roman" w:hint="default"/>
    </w:rPr>
  </w:style>
  <w:style w:type="character" w:customStyle="1" w:styleId="1f6">
    <w:name w:val="Основной текст Знак1"/>
    <w:basedOn w:val="a0"/>
    <w:uiPriority w:val="99"/>
    <w:semiHidden/>
    <w:rsid w:val="00A929D1"/>
  </w:style>
  <w:style w:type="character" w:customStyle="1" w:styleId="370">
    <w:name w:val="Заголовок №3 + Не полужирный7"/>
    <w:rsid w:val="00A929D1"/>
    <w:rPr>
      <w:rFonts w:ascii="Times New Roman" w:hAnsi="Times New Roman" w:cs="Times New Roman"/>
      <w:b/>
      <w:bCs/>
      <w:noProof/>
      <w:spacing w:val="0"/>
      <w:sz w:val="22"/>
      <w:szCs w:val="22"/>
      <w:shd w:val="clear" w:color="auto" w:fill="FFFFFF"/>
      <w:lang w:bidi="ar-SA"/>
    </w:rPr>
  </w:style>
  <w:style w:type="character" w:customStyle="1" w:styleId="360">
    <w:name w:val="Заголовок №3 + Не полужирный6"/>
    <w:aliases w:val="Курсив25"/>
    <w:rsid w:val="00A929D1"/>
    <w:rPr>
      <w:rFonts w:ascii="Times New Roman" w:hAnsi="Times New Roman" w:cs="Times New Roman"/>
      <w:b/>
      <w:bCs/>
      <w:i/>
      <w:iCs/>
      <w:spacing w:val="0"/>
      <w:sz w:val="22"/>
      <w:szCs w:val="22"/>
      <w:shd w:val="clear" w:color="auto" w:fill="FFFFFF"/>
      <w:lang w:bidi="ar-SA"/>
    </w:rPr>
  </w:style>
  <w:style w:type="character" w:customStyle="1" w:styleId="55">
    <w:name w:val="Основной текст + Курсив55"/>
    <w:rsid w:val="00A929D1"/>
    <w:rPr>
      <w:rFonts w:ascii="Times New Roman" w:hAnsi="Times New Roman" w:cs="Times New Roman"/>
      <w:i/>
      <w:iCs/>
      <w:spacing w:val="0"/>
      <w:sz w:val="22"/>
      <w:szCs w:val="22"/>
      <w:shd w:val="clear" w:color="auto" w:fill="FFFFFF"/>
      <w:lang w:bidi="ar-SA"/>
    </w:rPr>
  </w:style>
  <w:style w:type="character" w:customStyle="1" w:styleId="54">
    <w:name w:val="Основной текст + Курсив54"/>
    <w:rsid w:val="00A929D1"/>
    <w:rPr>
      <w:rFonts w:ascii="Times New Roman" w:hAnsi="Times New Roman" w:cs="Times New Roman"/>
      <w:i/>
      <w:iCs/>
      <w:noProof/>
      <w:spacing w:val="0"/>
      <w:sz w:val="22"/>
      <w:szCs w:val="22"/>
      <w:shd w:val="clear" w:color="auto" w:fill="FFFFFF"/>
      <w:lang w:bidi="ar-SA"/>
    </w:rPr>
  </w:style>
  <w:style w:type="character" w:customStyle="1" w:styleId="350">
    <w:name w:val="Основной текст + Полужирный35"/>
    <w:rsid w:val="00A929D1"/>
    <w:rPr>
      <w:rFonts w:ascii="Times New Roman" w:hAnsi="Times New Roman" w:cs="Times New Roman"/>
      <w:b/>
      <w:bCs/>
      <w:spacing w:val="0"/>
      <w:sz w:val="22"/>
      <w:szCs w:val="22"/>
      <w:shd w:val="clear" w:color="auto" w:fill="FFFFFF"/>
      <w:lang w:bidi="ar-SA"/>
    </w:rPr>
  </w:style>
  <w:style w:type="paragraph" w:customStyle="1" w:styleId="46">
    <w:name w:val="Основной текст4"/>
    <w:basedOn w:val="a"/>
    <w:rsid w:val="00A929D1"/>
    <w:pPr>
      <w:spacing w:before="180" w:after="0" w:line="216" w:lineRule="exact"/>
      <w:ind w:hanging="220"/>
      <w:jc w:val="both"/>
    </w:pPr>
    <w:rPr>
      <w:rFonts w:ascii="Times New Roman" w:eastAsia="Times New Roman" w:hAnsi="Times New Roman" w:cs="Times New Roman"/>
      <w:sz w:val="21"/>
      <w:szCs w:val="21"/>
    </w:rPr>
  </w:style>
  <w:style w:type="character" w:customStyle="1" w:styleId="39">
    <w:name w:val="Заголовок №3_"/>
    <w:link w:val="3a"/>
    <w:locked/>
    <w:rsid w:val="00A929D1"/>
    <w:rPr>
      <w:sz w:val="21"/>
      <w:szCs w:val="21"/>
    </w:rPr>
  </w:style>
  <w:style w:type="paragraph" w:customStyle="1" w:styleId="3a">
    <w:name w:val="Заголовок №3"/>
    <w:basedOn w:val="a"/>
    <w:link w:val="39"/>
    <w:rsid w:val="00A929D1"/>
    <w:pPr>
      <w:spacing w:before="60" w:after="120" w:line="240" w:lineRule="atLeast"/>
      <w:ind w:firstLine="460"/>
      <w:jc w:val="both"/>
      <w:outlineLvl w:val="2"/>
    </w:pPr>
    <w:rPr>
      <w:sz w:val="21"/>
      <w:szCs w:val="21"/>
    </w:rPr>
  </w:style>
  <w:style w:type="paragraph" w:customStyle="1" w:styleId="170">
    <w:name w:val="Основной текст17"/>
    <w:basedOn w:val="a"/>
    <w:rsid w:val="00A929D1"/>
    <w:pPr>
      <w:spacing w:before="240" w:after="0" w:line="216" w:lineRule="exact"/>
      <w:ind w:hanging="200"/>
      <w:jc w:val="both"/>
    </w:pPr>
    <w:rPr>
      <w:rFonts w:ascii="Century Schoolbook" w:eastAsia="Times New Roman" w:hAnsi="Century Schoolbook" w:cs="Century Schoolbook"/>
      <w:sz w:val="20"/>
      <w:szCs w:val="20"/>
    </w:rPr>
  </w:style>
  <w:style w:type="character" w:customStyle="1" w:styleId="2f1">
    <w:name w:val="Основной текст (2) + Не полужирный"/>
    <w:aliases w:val="Не курсив"/>
    <w:rsid w:val="00A929D1"/>
    <w:rPr>
      <w:rFonts w:ascii="Century Schoolbook" w:hAnsi="Century Schoolbook" w:cs="Century Schoolbook"/>
      <w:b/>
      <w:bCs/>
      <w:i/>
      <w:iCs/>
    </w:rPr>
  </w:style>
  <w:style w:type="paragraph" w:customStyle="1" w:styleId="normal">
    <w:name w:val="normal"/>
    <w:rsid w:val="00A929D1"/>
    <w:pPr>
      <w:spacing w:after="0"/>
    </w:pPr>
    <w:rPr>
      <w:rFonts w:ascii="Arial" w:eastAsia="Arial" w:hAnsi="Arial" w:cs="Arial"/>
      <w:color w:val="000000"/>
      <w:szCs w:val="20"/>
    </w:rPr>
  </w:style>
  <w:style w:type="character" w:customStyle="1" w:styleId="2f2">
    <w:name w:val="Основной текст (2) + Не полужирный;Не курсив"/>
    <w:basedOn w:val="a0"/>
    <w:rsid w:val="00A929D1"/>
    <w:rPr>
      <w:rFonts w:ascii="Century Schoolbook" w:eastAsia="Century Schoolbook" w:hAnsi="Century Schoolbook" w:cs="Century Schoolbook"/>
      <w:b/>
      <w:bCs/>
      <w:i/>
      <w:iCs/>
      <w:smallCaps w:val="0"/>
      <w:strike w:val="0"/>
      <w:spacing w:val="0"/>
      <w:sz w:val="20"/>
      <w:szCs w:val="20"/>
    </w:rPr>
  </w:style>
  <w:style w:type="paragraph" w:customStyle="1" w:styleId="c21">
    <w:name w:val="c21"/>
    <w:basedOn w:val="a"/>
    <w:rsid w:val="00A929D1"/>
    <w:pPr>
      <w:spacing w:before="100" w:beforeAutospacing="1" w:after="100" w:afterAutospacing="1" w:line="240" w:lineRule="auto"/>
    </w:pPr>
    <w:rPr>
      <w:rFonts w:ascii="Times New Roman" w:eastAsia="Times New Roman" w:hAnsi="Times New Roman" w:cs="Times New Roman"/>
      <w:sz w:val="24"/>
      <w:szCs w:val="24"/>
    </w:rPr>
  </w:style>
  <w:style w:type="paragraph" w:styleId="3b">
    <w:name w:val="List 3"/>
    <w:basedOn w:val="a"/>
    <w:uiPriority w:val="99"/>
    <w:semiHidden/>
    <w:unhideWhenUsed/>
    <w:rsid w:val="00A929D1"/>
    <w:pPr>
      <w:spacing w:after="0" w:line="240" w:lineRule="auto"/>
      <w:ind w:left="849" w:hanging="283"/>
      <w:contextualSpacing/>
    </w:pPr>
    <w:rPr>
      <w:rFonts w:ascii="Times New Roman" w:eastAsia="Times New Roman" w:hAnsi="Times New Roman" w:cs="Times New Roman"/>
      <w:sz w:val="24"/>
      <w:szCs w:val="24"/>
    </w:rPr>
  </w:style>
  <w:style w:type="character" w:customStyle="1" w:styleId="3319">
    <w:name w:val="Заголовок №3 (3)19"/>
    <w:basedOn w:val="a0"/>
    <w:rsid w:val="00A929D1"/>
    <w:rPr>
      <w:rFonts w:ascii="Calibri" w:hAnsi="Calibri" w:cs="Calibri"/>
      <w:b/>
      <w:bCs/>
      <w:noProof/>
      <w:spacing w:val="0"/>
      <w:sz w:val="23"/>
      <w:szCs w:val="23"/>
      <w:lang w:bidi="ar-SA"/>
    </w:rPr>
  </w:style>
  <w:style w:type="paragraph" w:customStyle="1" w:styleId="100">
    <w:name w:val="Основной текст10"/>
    <w:basedOn w:val="a"/>
    <w:rsid w:val="00A929D1"/>
    <w:pPr>
      <w:widowControl w:val="0"/>
      <w:shd w:val="clear" w:color="auto" w:fill="FFFFFF"/>
      <w:spacing w:after="240" w:line="240" w:lineRule="atLeast"/>
      <w:ind w:hanging="1860"/>
      <w:jc w:val="center"/>
    </w:pPr>
    <w:rPr>
      <w:rFonts w:ascii="Times New Roman" w:eastAsia="Calibri" w:hAnsi="Times New Roman" w:cs="Times New Roman"/>
      <w:color w:val="000000"/>
      <w:sz w:val="27"/>
      <w:szCs w:val="27"/>
    </w:rPr>
  </w:style>
  <w:style w:type="character" w:customStyle="1" w:styleId="inline">
    <w:name w:val="inline"/>
    <w:basedOn w:val="a0"/>
    <w:rsid w:val="00A929D1"/>
  </w:style>
  <w:style w:type="character" w:customStyle="1" w:styleId="delimiter">
    <w:name w:val="delimiter"/>
    <w:basedOn w:val="a0"/>
    <w:rsid w:val="00A929D1"/>
  </w:style>
  <w:style w:type="paragraph" w:customStyle="1" w:styleId="normacttext">
    <w:name w:val="norm_act_text"/>
    <w:basedOn w:val="a"/>
    <w:rsid w:val="00A92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ara">
    <w:name w:val="ipara"/>
    <w:basedOn w:val="a"/>
    <w:rsid w:val="00A929D1"/>
    <w:pPr>
      <w:spacing w:before="100" w:beforeAutospacing="1" w:after="100" w:afterAutospacing="1" w:line="240" w:lineRule="auto"/>
    </w:pPr>
    <w:rPr>
      <w:rFonts w:ascii="Times New Roman" w:eastAsia="Calibri" w:hAnsi="Times New Roman" w:cs="Times New Roman"/>
      <w:sz w:val="24"/>
      <w:szCs w:val="24"/>
    </w:rPr>
  </w:style>
  <w:style w:type="paragraph" w:customStyle="1" w:styleId="-11">
    <w:name w:val="Цветной список - Акцент 11"/>
    <w:basedOn w:val="a"/>
    <w:qFormat/>
    <w:rsid w:val="00A929D1"/>
    <w:pPr>
      <w:spacing w:after="0" w:line="240" w:lineRule="auto"/>
      <w:ind w:left="720"/>
      <w:contextualSpacing/>
    </w:pPr>
    <w:rPr>
      <w:rFonts w:ascii="Times New Roman" w:eastAsia="Times New Roman" w:hAnsi="Times New Roman" w:cs="Times New Roman"/>
      <w:sz w:val="24"/>
      <w:szCs w:val="24"/>
    </w:rPr>
  </w:style>
  <w:style w:type="paragraph" w:customStyle="1" w:styleId="LTGliederung1">
    <w:name w:val="???????~LT~Gliederung 1"/>
    <w:rsid w:val="00A929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100" w:lineRule="atLeast"/>
      <w:ind w:left="540"/>
    </w:pPr>
    <w:rPr>
      <w:rFonts w:ascii="Tahoma" w:eastAsia="Tahoma" w:hAnsi="Tahoma" w:cs="Times New Roman"/>
      <w:color w:val="000000"/>
      <w:kern w:val="1"/>
      <w:sz w:val="64"/>
      <w:szCs w:val="64"/>
      <w:lang w:eastAsia="en-US"/>
    </w:rPr>
  </w:style>
</w:styles>
</file>

<file path=word/webSettings.xml><?xml version="1.0" encoding="utf-8"?>
<w:webSettings xmlns:r="http://schemas.openxmlformats.org/officeDocument/2006/relationships" xmlns:w="http://schemas.openxmlformats.org/wordprocessingml/2006/main">
  <w:divs>
    <w:div w:id="11314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ygeog.ru/to/http:/www.mnemozina.ru" TargetMode="External"/><Relationship Id="rId21" Type="http://schemas.openxmlformats.org/officeDocument/2006/relationships/footer" Target="footer1.xml"/><Relationship Id="rId42" Type="http://schemas.openxmlformats.org/officeDocument/2006/relationships/hyperlink" Target="http://school-collection.edu.ru/catalog/res/3b7be70a-44a2-4cc5-b9a9-9c489a7153e2/view/" TargetMode="External"/><Relationship Id="rId63" Type="http://schemas.openxmlformats.org/officeDocument/2006/relationships/hyperlink" Target="http://school-collection.edu.ru/catalog/rubr/253f44a5-bb2a-4221-ae16-5b990bb69526/112628/?interface=catalog&amp;class=50&amp;subject=17" TargetMode="External"/><Relationship Id="rId84" Type="http://schemas.openxmlformats.org/officeDocument/2006/relationships/hyperlink" Target="http://school-collection.edu.ru/catalog/rubr/253f44a5-bb2a-4221-ae16-5b990bb69526/112644/?interface=catalog&amp;class=50&amp;subject=17" TargetMode="External"/><Relationship Id="rId138" Type="http://schemas.openxmlformats.org/officeDocument/2006/relationships/hyperlink" Target="http://fcior.edu.ru/card/7152/kontrol-klimat-i-klimaticheskie-resursy-rossii-dlya-slaboslyshashchih.html" TargetMode="External"/><Relationship Id="rId159" Type="http://schemas.openxmlformats.org/officeDocument/2006/relationships/hyperlink" Target="http://fcior.edu.ru/card/2132/kontrol-rastitelnyy-i-zhivotnyy-mir-rossii-ch-1-uglublennoe-izuchenie.html" TargetMode="External"/><Relationship Id="rId170" Type="http://schemas.openxmlformats.org/officeDocument/2006/relationships/hyperlink" Target="http://fcior.edu.ru/card/22451/naselenie-rossii-so-specialnymi-vozmozhnostyami-dlya-slabovidyashchih.html" TargetMode="External"/><Relationship Id="rId191" Type="http://schemas.openxmlformats.org/officeDocument/2006/relationships/hyperlink" Target="http://www.drofa.ru/41/" TargetMode="External"/><Relationship Id="rId205" Type="http://schemas.openxmlformats.org/officeDocument/2006/relationships/image" Target="media/image2.png"/><Relationship Id="rId107" Type="http://schemas.openxmlformats.org/officeDocument/2006/relationships/hyperlink" Target="http://school-collection.edu.ru" TargetMode="External"/><Relationship Id="rId11" Type="http://schemas.openxmlformats.org/officeDocument/2006/relationships/hyperlink" Target="../../Downloads/&#1054;%20&#1089;&#1086;&#1079;&#1076;&#1072;&#1085;&#1080;&#1080;%20&#1080;%20&#1087;&#1086;&#1083;&#1085;&#1086;&#1084;&#1086;&#1095;&#1080;&#1103;&#1093;%20&#1057;&#1086;&#1074;&#1077;&#1090;&#1072;.doc" TargetMode="External"/><Relationship Id="rId32" Type="http://schemas.openxmlformats.org/officeDocument/2006/relationships/hyperlink" Target="http://school-collection.edu.ru/catalog/res/8d07004d-6628-47af-97d5-5dbddb7355bd/view/" TargetMode="External"/><Relationship Id="rId37" Type="http://schemas.openxmlformats.org/officeDocument/2006/relationships/hyperlink" Target="http://school-collection.edu.ru/catalog/rubr/253f44a5-bb2a-4221-ae16-5b990bb69526/112608/?interface=catalog&amp;class=50&amp;subject=17" TargetMode="External"/><Relationship Id="rId53" Type="http://schemas.openxmlformats.org/officeDocument/2006/relationships/hyperlink" Target="http://school-collection.edu.ru/catalog/rubr/253f44a5-bb2a-4221-ae16-5b990bb69526/112620/?interface=catalog&amp;class=50&amp;subject=17" TargetMode="External"/><Relationship Id="rId58" Type="http://schemas.openxmlformats.org/officeDocument/2006/relationships/hyperlink" Target="http://school-collection.edu.ru/catalog/res/45a4ac48-a32d-461b-86d2-6b2202c3f3f9/view/" TargetMode="External"/><Relationship Id="rId74" Type="http://schemas.openxmlformats.org/officeDocument/2006/relationships/hyperlink" Target="http://school-collection.edu.ru/catalog/res/615d8135-5ae7-4f60-9571-f0fb54d89565/view/" TargetMode="External"/><Relationship Id="rId79" Type="http://schemas.openxmlformats.org/officeDocument/2006/relationships/hyperlink" Target="http://school-collection.edu.ru/catalog/res/030efe9e-95b6-47ef-b827-0e0cff2ab6d2/view/" TargetMode="External"/><Relationship Id="rId102" Type="http://schemas.openxmlformats.org/officeDocument/2006/relationships/hyperlink" Target="http://standart.edu.ru" TargetMode="External"/><Relationship Id="rId123" Type="http://schemas.openxmlformats.org/officeDocument/2006/relationships/hyperlink" Target="http://fcior.edu.ru/card/22585/gosudarstvennaya-territoriya-rossii-prakticheskie-zadaniya.html" TargetMode="External"/><Relationship Id="rId128" Type="http://schemas.openxmlformats.org/officeDocument/2006/relationships/hyperlink" Target="http://fcior.edu.ru/card/22621/formirovanie-i-osvoenie-gosudarstvennoy-territorii-rossii.html" TargetMode="External"/><Relationship Id="rId144" Type="http://schemas.openxmlformats.org/officeDocument/2006/relationships/hyperlink" Target="http://fcior.edu.ru/card/22795/krupneyshie-ozera-rossii-ih-proishozhdenie-prakticheskie-zadaniya.html" TargetMode="External"/><Relationship Id="rId149" Type="http://schemas.openxmlformats.org/officeDocument/2006/relationships/hyperlink" Target="http://fcior.edu.ru/card/5522/kontrol-vnutrennie-vody-i-vodnye-resursy-rossii-ch-2-uglublennoe-izuchenie.html" TargetMode="External"/><Relationship Id="rId5" Type="http://schemas.openxmlformats.org/officeDocument/2006/relationships/webSettings" Target="webSettings.xml"/><Relationship Id="rId90" Type="http://schemas.openxmlformats.org/officeDocument/2006/relationships/hyperlink" Target="http://school-collection.edu.ru/catalog/rubr/253f44a5-bb2a-4221-ae16-5b990bb69526/112649/?interface=catalog&amp;class=50&amp;subject=17" TargetMode="External"/><Relationship Id="rId95" Type="http://schemas.openxmlformats.org/officeDocument/2006/relationships/hyperlink" Target="http://school-collection.edu.ru/catalog/res/4b40d57e-eb4a-474a-a294-b0c0b3873c4b/view/" TargetMode="External"/><Relationship Id="rId160" Type="http://schemas.openxmlformats.org/officeDocument/2006/relationships/hyperlink" Target="http://fcior.edu.ru/card/22257/kavkaz-prakticheskie-zadaniya-so-specialnymi-vozmozhnostyami-dlya-slabovidyashchih.html" TargetMode="External"/><Relationship Id="rId165" Type="http://schemas.openxmlformats.org/officeDocument/2006/relationships/hyperlink" Target="http://fcior.edu.ru/card/22670/gory-rossii-so-specialnymi-vozmozhnostyami-dlya-slabovidyashchih.html" TargetMode="External"/><Relationship Id="rId181" Type="http://schemas.openxmlformats.org/officeDocument/2006/relationships/hyperlink" Target="http://fcior.edu.ru/card/22474/osobennosti-rasseleniya-naseleniya-rossii-kontrolnye-zadaniya-so-specialnymi-vozmozhnostyami-dlya-slabovidyashchih.html" TargetMode="External"/><Relationship Id="rId186" Type="http://schemas.openxmlformats.org/officeDocument/2006/relationships/hyperlink" Target="http://nsportal.ru." TargetMode="External"/><Relationship Id="rId211" Type="http://schemas.openxmlformats.org/officeDocument/2006/relationships/fontTable" Target="fontTable.xml"/><Relationship Id="rId22" Type="http://schemas.openxmlformats.org/officeDocument/2006/relationships/footer" Target="footer2.xml"/><Relationship Id="rId27" Type="http://schemas.openxmlformats.org/officeDocument/2006/relationships/hyperlink" Target="http://school-collection.edu.ru/catalog/rubr/253f44a5-bb2a-4221-ae16-5b990bb69526/112601/?interface=catalog&amp;class=50&amp;subject=17" TargetMode="External"/><Relationship Id="rId43" Type="http://schemas.openxmlformats.org/officeDocument/2006/relationships/hyperlink" Target="http://school-collection.edu.ru/catalog/rubr/253f44a5-bb2a-4221-ae16-5b990bb69526/112613/?interface=catalog&amp;class=50&amp;subject=17" TargetMode="External"/><Relationship Id="rId48" Type="http://schemas.openxmlformats.org/officeDocument/2006/relationships/hyperlink" Target="http://school-collection.edu.ru/catalog/res/52fb5b9e-c852-4e4e-87d8-9d8b985eb4e0/view/" TargetMode="External"/><Relationship Id="rId64" Type="http://schemas.openxmlformats.org/officeDocument/2006/relationships/hyperlink" Target="http://school-collection.edu.ru/catalog/res/7c422dab-8420-4841-885d-a411536da7a2/view/" TargetMode="External"/><Relationship Id="rId69" Type="http://schemas.openxmlformats.org/officeDocument/2006/relationships/hyperlink" Target="http://school-collection.edu.ru/catalog/rubr/253f44a5-bb2a-4221-ae16-5b990bb69526/112632/?interface=catalog&amp;class=50&amp;subject=17" TargetMode="External"/><Relationship Id="rId113" Type="http://schemas.openxmlformats.org/officeDocument/2006/relationships/hyperlink" Target="http://mygeog.ru/to/http:/www.edukuban.ru/docs/Zakon/2012/Zakon_RF_2012-12-29_N_273.rtf" TargetMode="External"/><Relationship Id="rId118" Type="http://schemas.openxmlformats.org/officeDocument/2006/relationships/hyperlink" Target="http://mygeog.ru/to/http:/www.drofa.ru" TargetMode="External"/><Relationship Id="rId134" Type="http://schemas.openxmlformats.org/officeDocument/2006/relationships/hyperlink" Target="http://fcior.edu.ru/card/22254/osobennosti-rasprostraneniya-krupnyh-form-relefa-prakticheskie-zadaniya.html" TargetMode="External"/><Relationship Id="rId139" Type="http://schemas.openxmlformats.org/officeDocument/2006/relationships/hyperlink" Target="http://fcior.edu.ru/card/9104/kontrol-klimat-i-klimaticheskie-resursy-rossii-ch-1-uglublennoe-izuchenie.html" TargetMode="External"/><Relationship Id="rId80" Type="http://schemas.openxmlformats.org/officeDocument/2006/relationships/hyperlink" Target="http://school-collection.edu.ru/catalog/rubr/253f44a5-bb2a-4221-ae16-5b990bb69526/112641/?interface=catalog&amp;class=50&amp;subject=17" TargetMode="External"/><Relationship Id="rId85" Type="http://schemas.openxmlformats.org/officeDocument/2006/relationships/hyperlink" Target="http://school-collection.edu.ru/catalog/res/2654010f-f302-4ca1-bfd2-0bf719d75716/view/" TargetMode="External"/><Relationship Id="rId150" Type="http://schemas.openxmlformats.org/officeDocument/2006/relationships/hyperlink" Target="http://fcior.edu.ru/card/22381/razmeshchenie-osnovnyh-tipov-pochv-so-specialnymi-vozmozhnostyami-dlya-slabovidyashchih.html" TargetMode="External"/><Relationship Id="rId155" Type="http://schemas.openxmlformats.org/officeDocument/2006/relationships/hyperlink" Target="http://fcior.edu.ru/card/22830/mery-po-sohraneniyu-plodorodiya-pochv-prakticheskie-zadaniya-so-specialnymi-vozmozhnostyami-dlya-slabovidyashchih.html" TargetMode="External"/><Relationship Id="rId171" Type="http://schemas.openxmlformats.org/officeDocument/2006/relationships/hyperlink" Target="http://fcior.edu.ru/card/22508/osobennosti-vosproizvodstva-rossiyskogo-naseleniya-na-rubezhe-xx-i-xxi-vekov-prakticheskie-zadaniya-so-specialnymi-vozmozhnostyami-dlya-slabovidyashchih.html" TargetMode="External"/><Relationship Id="rId176" Type="http://schemas.openxmlformats.org/officeDocument/2006/relationships/hyperlink" Target="http://fcior.edu.ru/card/22610/chelovecheskiy-potencial-rossii-kontrolnye-zadaniya-so-specialnymi-vozmozhnostyami-dlya-slabovidyashchih.html" TargetMode="External"/><Relationship Id="rId192" Type="http://schemas.openxmlformats.org/officeDocument/2006/relationships/hyperlink" Target="http://www.akademkniga.ru/catalog/15/1309/" TargetMode="External"/><Relationship Id="rId197" Type="http://schemas.openxmlformats.org/officeDocument/2006/relationships/hyperlink" Target="http://spheres.ru/biology/about/337/" TargetMode="External"/><Relationship Id="rId206" Type="http://schemas.openxmlformats.org/officeDocument/2006/relationships/image" Target="media/image3.png"/><Relationship Id="rId201" Type="http://schemas.openxmlformats.org/officeDocument/2006/relationships/hyperlink" Target="http://www.sbio.info" TargetMode="External"/><Relationship Id="rId12" Type="http://schemas.openxmlformats.org/officeDocument/2006/relationships/hyperlink" Target="../../Downloads/&#1054;&#1073;%20%20&#1091;&#1090;&#1074;&#1077;&#1088;&#1078;&#1076;&#1077;&#1085;&#1080;&#1080;%20&#1087;&#1088;&#1086;&#1077;&#1082;&#1090;&#1072;%20&#1080;%20&#1087;&#1083;&#1072;&#1085;&#1072;-&#1075;&#1088;&#1072;&#1092;&#1080;&#1082;&#1072;%20&#1074;&#1074;&#1077;&#1076;&#1077;&#1085;&#1080;&#1103;.doc" TargetMode="External"/><Relationship Id="rId17" Type="http://schemas.openxmlformats.org/officeDocument/2006/relationships/hyperlink" Target="../../Downloads/&#1086;%20&#1057;&#1086;&#1074;&#1077;&#1090;&#1077;%20&#1087;&#1086;%20&#1074;&#1074;&#1077;&#1076;&#1077;&#1085;&#1080;&#1102;%20&#1060;&#1043;&#1054;&#1057;%20&#1053;&#1054;&#1054;.doc" TargetMode="External"/><Relationship Id="rId33" Type="http://schemas.openxmlformats.org/officeDocument/2006/relationships/hyperlink" Target="http://school-collection.edu.ru/catalog/rubr/253f44a5-bb2a-4221-ae16-5b990bb69526/112606/?interface=catalog&amp;class=50&amp;subject=17" TargetMode="External"/><Relationship Id="rId38" Type="http://schemas.openxmlformats.org/officeDocument/2006/relationships/hyperlink" Target="http://school-collection.edu.ru/catalog/res/8e5071fe-2f57-409e-9791-9fb5e3fbbb51/view/" TargetMode="External"/><Relationship Id="rId59" Type="http://schemas.openxmlformats.org/officeDocument/2006/relationships/hyperlink" Target="http://school-collection.edu.ru/catalog/rubr/253f44a5-bb2a-4221-ae16-5b990bb69526/112624/?interface=catalog&amp;class=50&amp;subject=17" TargetMode="External"/><Relationship Id="rId103" Type="http://schemas.openxmlformats.org/officeDocument/2006/relationships/hyperlink" Target="http://fcior.edu.ru/" TargetMode="External"/><Relationship Id="rId108" Type="http://schemas.openxmlformats.org/officeDocument/2006/relationships/hyperlink" Target="http://fcior.edu.ru" TargetMode="External"/><Relationship Id="rId124" Type="http://schemas.openxmlformats.org/officeDocument/2006/relationships/hyperlink" Target="http://fcior.edu.ru/card/22549/izmeneniya-granic-strany-na-raznyh-istoricheskih-etapah-prakticheskie-zadaniya.html" TargetMode="External"/><Relationship Id="rId129" Type="http://schemas.openxmlformats.org/officeDocument/2006/relationships/hyperlink" Target="http://fcior.edu.ru/card/22278/istoriya-osvoeniya-i-izucheniya-territorii-rossii-kontrolnye-zadaniya.html" TargetMode="External"/><Relationship Id="rId54" Type="http://schemas.openxmlformats.org/officeDocument/2006/relationships/hyperlink" Target="http://school-collection.edu.ru/catalog/res/5f2cd586-acff-4cb6-b460-6cb9fa827837/view/" TargetMode="External"/><Relationship Id="rId70" Type="http://schemas.openxmlformats.org/officeDocument/2006/relationships/hyperlink" Target="http://school-collection.edu.ru/catalog/res/eb39645d-105b-494a-8977-a7cdb6c77080/view/" TargetMode="External"/><Relationship Id="rId75" Type="http://schemas.openxmlformats.org/officeDocument/2006/relationships/hyperlink" Target="http://school-collection.edu.ru/catalog/rubr/253f44a5-bb2a-4221-ae16-5b990bb69526/112636/?interface=catalog&amp;class=50&amp;subject=17" TargetMode="External"/><Relationship Id="rId91" Type="http://schemas.openxmlformats.org/officeDocument/2006/relationships/hyperlink" Target="http://school-collection.edu.ru/catalog/res/d3fb7846-69fd-4615-adf6-fab512b2365f/view/" TargetMode="External"/><Relationship Id="rId96" Type="http://schemas.openxmlformats.org/officeDocument/2006/relationships/hyperlink" Target="http://school-collection.edu.ru/catalog/rubr/253f44a5-bb2a-4221-ae16-5b990bb69526/112653/?interface=catalog&amp;class=50&amp;subject=17" TargetMode="External"/><Relationship Id="rId140" Type="http://schemas.openxmlformats.org/officeDocument/2006/relationships/hyperlink" Target="http://fcior.edu.ru/card/8641/kontrol-klimat-i-klimaticheskie-resursy-rossii-ch-2-uglublennoe-izuchenie.html" TargetMode="External"/><Relationship Id="rId145" Type="http://schemas.openxmlformats.org/officeDocument/2006/relationships/hyperlink" Target="http://fcior.edu.ru/card/22485/vnutrennie-vody-i-vodnye-resursy-rossii-kontrolnye-zadaniya.html" TargetMode="External"/><Relationship Id="rId161" Type="http://schemas.openxmlformats.org/officeDocument/2006/relationships/hyperlink" Target="http://fcior.edu.ru/card/1567/kontrol-krupnye-prirodnye-rayony-rossii-dlya-slaboslyshashchih.html" TargetMode="External"/><Relationship Id="rId166" Type="http://schemas.openxmlformats.org/officeDocument/2006/relationships/hyperlink" Target="http://fcior.edu.ru/card/22703/mineralnye-resursy-rosii-i-problemy-ih-racionalnogo-ispolzovaniya.html" TargetMode="External"/><Relationship Id="rId182" Type="http://schemas.openxmlformats.org/officeDocument/2006/relationships/hyperlink" Target="http://fcior.edu.ru/card/22601/krupneyshie-goroda-i-gorodskie-aglomeracii-rossii-so-specialnymi-vozmozhnostyami-dlya-slabovidyashchih.html" TargetMode="External"/><Relationship Id="rId187" Type="http://schemas.openxmlformats.org/officeDocument/2006/relationships/hyperlink" Target="http://predis.ru/dlya-shkolnika/nachalnaya-shkola/fgos-v-obrazovatelnoi-oblasti-geografiia/"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hyperlink" Target="http://fcior.edu.ru/" TargetMode="External"/><Relationship Id="rId28" Type="http://schemas.openxmlformats.org/officeDocument/2006/relationships/hyperlink" Target="http://school-collection.edu.ru/catalog/res/86aeeac0-9ab8-4b7e-b442-15d9d63cebc0/view/" TargetMode="External"/><Relationship Id="rId49" Type="http://schemas.openxmlformats.org/officeDocument/2006/relationships/hyperlink" Target="http://school-collection.edu.ru/catalog/rubr/253f44a5-bb2a-4221-ae16-5b990bb69526/112617/?interface=catalog&amp;class=50&amp;subject=17" TargetMode="External"/><Relationship Id="rId114" Type="http://schemas.openxmlformats.org/officeDocument/2006/relationships/hyperlink" Target="http://mygeog.ru/to/http:/www.drofa.ru" TargetMode="External"/><Relationship Id="rId119" Type="http://schemas.openxmlformats.org/officeDocument/2006/relationships/hyperlink" Target="http://didaktor.ru/postanovka-uchebnyx-celej-i-zadach-na-uroke/" TargetMode="External"/><Relationship Id="rId44" Type="http://schemas.openxmlformats.org/officeDocument/2006/relationships/hyperlink" Target="http://school-collection.edu.ru/catalog/res/76bd6eb7-9c5f-40a7-8d71-94a86a895b06/view/" TargetMode="External"/><Relationship Id="rId60" Type="http://schemas.openxmlformats.org/officeDocument/2006/relationships/hyperlink" Target="http://school-collection.edu.ru/catalog/res/5b3fb99f-8be1-4784-948b-64a1b7b52355/view/" TargetMode="External"/><Relationship Id="rId65" Type="http://schemas.openxmlformats.org/officeDocument/2006/relationships/hyperlink" Target="http://school-collection.edu.ru/catalog/rubr/253f44a5-bb2a-4221-ae16-5b990bb69526/112630/?interface=catalog&amp;class=50&amp;subject=17" TargetMode="External"/><Relationship Id="rId81" Type="http://schemas.openxmlformats.org/officeDocument/2006/relationships/hyperlink" Target="http://school-collection.edu.ru/catalog/res/3db90b19-5274-4189-b0ce-efe2b2acb15c/view/" TargetMode="External"/><Relationship Id="rId86" Type="http://schemas.openxmlformats.org/officeDocument/2006/relationships/hyperlink" Target="http://school-collection.edu.ru/catalog/rubr/253f44a5-bb2a-4221-ae16-5b990bb69526/112645/?interface=catalog&amp;class=50&amp;subject=17" TargetMode="External"/><Relationship Id="rId130" Type="http://schemas.openxmlformats.org/officeDocument/2006/relationships/hyperlink" Target="http://fcior.edu.ru/card/11226/kontrol-geologicheskoe-stroenie-relef-i-mineralnye-resursy-rossii-ch-1-dlya-slaboslyshashchih.html" TargetMode="External"/><Relationship Id="rId135" Type="http://schemas.openxmlformats.org/officeDocument/2006/relationships/hyperlink" Target="http://fcior.edu.ru/card/22455/tipy-klimatov-rossii-klimaticheskie-poyasa.html" TargetMode="External"/><Relationship Id="rId151" Type="http://schemas.openxmlformats.org/officeDocument/2006/relationships/hyperlink" Target="http://fcior.edu.ru/card/6062/kontrol-pochva-i-pochvennye-resursy-dlya-slaboslyshashchih.html" TargetMode="External"/><Relationship Id="rId156" Type="http://schemas.openxmlformats.org/officeDocument/2006/relationships/hyperlink" Target="http://fcior.edu.ru/card/22805/rastitelnyy-i-zhivotnyy-mir-rossii-vidovoe-raznoobrazie-faktory-ego-opredelyayushchie-so-specialnymi-vozmozhnostyami-dlya-slabovidyashchih.html" TargetMode="External"/><Relationship Id="rId177" Type="http://schemas.openxmlformats.org/officeDocument/2006/relationships/hyperlink" Target="http://fcior.edu.ru/card/4444/kontrol-naselenie-rossii-ch-3-uglublennoe-izuchenie.html" TargetMode="External"/><Relationship Id="rId198" Type="http://schemas.openxmlformats.org/officeDocument/2006/relationships/hyperlink" Target="http://fcior.edu.ru/" TargetMode="External"/><Relationship Id="rId172" Type="http://schemas.openxmlformats.org/officeDocument/2006/relationships/hyperlink" Target="http://fcior.edu.ru/card/10451/kontrol-naselenie-rossii-ch-2-uglublennoe-izuchenie.html" TargetMode="External"/><Relationship Id="rId193" Type="http://schemas.openxmlformats.org/officeDocument/2006/relationships/hyperlink" Target="http://&#1088;&#1091;&#1089;&#1089;&#1082;&#1086;&#1077;-&#1089;&#1083;&#1086;&#1074;&#1086;.&#1088;&#1092;/shop/catalog/knigi/421/1139/" TargetMode="External"/><Relationship Id="rId202" Type="http://schemas.openxmlformats.org/officeDocument/2006/relationships/hyperlink" Target="http://www.anatomcom.ru/" TargetMode="External"/><Relationship Id="rId207" Type="http://schemas.openxmlformats.org/officeDocument/2006/relationships/image" Target="media/image4.png"/><Relationship Id="rId13" Type="http://schemas.openxmlformats.org/officeDocument/2006/relationships/hyperlink" Target="../../Downloads/&#1084;&#1086;&#1076;&#1077;&#1088;&#1085;&#1080;&#1079;&#1072;&#1094;&#1080;&#1080;%20&#1086;&#1073;&#1088;&#1072;&#1079;&#1086;&#1074;&#1072;&#1090;&#1077;&#1083;&#1100;&#1085;&#1086;&#1081;%20&#1089;&#1080;&#1089;&#1090;&#1077;&#1084;&#1099;%20&#1085;&#1072;&#1095;&#1072;&#1083;&#1100;&#1085;&#1086;&#1081;%20&#1089;&#1090;&#1091;&#1087;&#1077;&#1085;&#1080;%20&#1096;&#1082;&#1086;&#1083;&#1099;%20&#1074;%20&#1089;&#1086;&#1086;&#1090;&#1074;&#1077;&#1090;&#1089;&#1074;&#1080;&#1080;%20&#1089;%20&#1060;&#1043;&#1054;&#1057;%20&#1074;&#1090;&#1086;&#1088;&#1086;&#1075;&#1086;%20&#1087;&#1086;&#1082;&#1086;&#1083;&#1077;&#1085;&#1080;&#1103;.doc" TargetMode="External"/><Relationship Id="rId18" Type="http://schemas.openxmlformats.org/officeDocument/2006/relationships/hyperlink" Target="http://pandia.ru/text/category/dopolnitelmznoe_obrazovanie/" TargetMode="External"/><Relationship Id="rId39" Type="http://schemas.openxmlformats.org/officeDocument/2006/relationships/hyperlink" Target="http://school-collection.edu.ru/catalog/rubr/253f44a5-bb2a-4221-ae16-5b990bb69526/112609/?interface=catalog&amp;class=50&amp;subject=17" TargetMode="External"/><Relationship Id="rId109" Type="http://schemas.openxmlformats.org/officeDocument/2006/relationships/hyperlink" Target="http://standart.edu.ru" TargetMode="External"/><Relationship Id="rId34" Type="http://schemas.openxmlformats.org/officeDocument/2006/relationships/hyperlink" Target="http://school-collection.edu.ru/catalog/res/034630c6-9a63-4ea0-9214-15827561c594/view/" TargetMode="External"/><Relationship Id="rId50" Type="http://schemas.openxmlformats.org/officeDocument/2006/relationships/hyperlink" Target="http://school-collection.edu.ru/catalog/res/3ce0d587-8ec1-4ea4-a8fd-8aa18e604fb2/view/" TargetMode="External"/><Relationship Id="rId55" Type="http://schemas.openxmlformats.org/officeDocument/2006/relationships/hyperlink" Target="http://school-collection.edu.ru/catalog/rubr/253f44a5-bb2a-4221-ae16-5b990bb69526/112621/?interface=catalog&amp;class=50&amp;subject=17" TargetMode="External"/><Relationship Id="rId76" Type="http://schemas.openxmlformats.org/officeDocument/2006/relationships/hyperlink" Target="http://school-collection.edu.ru/catalog/rubr/253f44a5-bb2a-4221-ae16-5b990bb69526/112639/?interface=catalog&amp;class=50&amp;subject=17" TargetMode="External"/><Relationship Id="rId97" Type="http://schemas.openxmlformats.org/officeDocument/2006/relationships/hyperlink" Target="http://school-collection.edu.ru/catalog/res/8b186369-42c0-4053-af17-f8c9da256884/view/" TargetMode="External"/><Relationship Id="rId104" Type="http://schemas.openxmlformats.org/officeDocument/2006/relationships/hyperlink" Target="http://www.school-collection.edu.ru" TargetMode="External"/><Relationship Id="rId120" Type="http://schemas.openxmlformats.org/officeDocument/2006/relationships/hyperlink" Target="http://fcior.edu.ru/card/22714/geograficheskoe-polozhenie-rossii-kontrolnye-zadaniya.html" TargetMode="External"/><Relationship Id="rId125" Type="http://schemas.openxmlformats.org/officeDocument/2006/relationships/hyperlink" Target="http://fcior.edu.ru/card/22596/granicy-rossii-kontrolnye-zadaniya.html" TargetMode="External"/><Relationship Id="rId141" Type="http://schemas.openxmlformats.org/officeDocument/2006/relationships/hyperlink" Target="http://fcior.edu.ru/card/22511/vidy-vod-sushi-na-territorii-rossii.html" TargetMode="External"/><Relationship Id="rId146" Type="http://schemas.openxmlformats.org/officeDocument/2006/relationships/hyperlink" Target="http://fcior.edu.ru/card/1986/kontrol-vnutrennie-vody-i-vodnye-resursy-rossii-ch-1-dlya-slaboslyshashchih.html" TargetMode="External"/><Relationship Id="rId167" Type="http://schemas.openxmlformats.org/officeDocument/2006/relationships/hyperlink" Target="http://fcior.edu.ru/card/22623/obekty-mirovogo-prirodnogo-naslediya-v-rossii.html" TargetMode="External"/><Relationship Id="rId188" Type="http://schemas.openxmlformats.org/officeDocument/2006/relationships/hyperlink" Target="http://predis.ru/dlya-shkolnika/nachalnaya-shkola/fgos-v-obrazovatelnoi-oblasti-geografiia" TargetMode="External"/><Relationship Id="rId7" Type="http://schemas.openxmlformats.org/officeDocument/2006/relationships/endnotes" Target="endnotes.xml"/><Relationship Id="rId71" Type="http://schemas.openxmlformats.org/officeDocument/2006/relationships/hyperlink" Target="http://school-collection.edu.ru/catalog/rubr/253f44a5-bb2a-4221-ae16-5b990bb69526/112634/?interface=catalog&amp;class=50&amp;subject=17" TargetMode="External"/><Relationship Id="rId92" Type="http://schemas.openxmlformats.org/officeDocument/2006/relationships/hyperlink" Target="http://school-collection.edu.ru/catalog/rubr/253f44a5-bb2a-4221-ae16-5b990bb69526/112650/?interface=catalog&amp;class=50&amp;subject=17" TargetMode="External"/><Relationship Id="rId162" Type="http://schemas.openxmlformats.org/officeDocument/2006/relationships/hyperlink" Target="http://fcior.edu.ru/card/8192/kontrol-krupnye-prirodnye-rayony-rossii-ch-10-uglublennoe-izuchenie.html" TargetMode="External"/><Relationship Id="rId183" Type="http://schemas.openxmlformats.org/officeDocument/2006/relationships/hyperlink" Target="http://fcior.edu.ru/card/22312/gorodskoe-i-selskoe-naselenie-rossii-prakticheskie-zadaniya.html" TargetMode="External"/><Relationship Id="rId2" Type="http://schemas.openxmlformats.org/officeDocument/2006/relationships/numbering" Target="numbering.xml"/><Relationship Id="rId29" Type="http://schemas.openxmlformats.org/officeDocument/2006/relationships/hyperlink" Target="http://school-collection.edu.ru/catalog/rubr/253f44a5-bb2a-4221-ae16-5b990bb69526/112603/?interface=catalog&amp;class=50&amp;subject=17" TargetMode="External"/><Relationship Id="rId24" Type="http://schemas.openxmlformats.org/officeDocument/2006/relationships/hyperlink" Target="http://www.school-collection.edu.ru" TargetMode="External"/><Relationship Id="rId40" Type="http://schemas.openxmlformats.org/officeDocument/2006/relationships/hyperlink" Target="http://school-collection.edu.ru/catalog/res/c7a7f785-4af7-454a-beb7-122549e1bb90/view/" TargetMode="External"/><Relationship Id="rId45" Type="http://schemas.openxmlformats.org/officeDocument/2006/relationships/hyperlink" Target="http://school-collection.edu.ru/catalog/rubr/253f44a5-bb2a-4221-ae16-5b990bb69526/112615/?interface=catalog&amp;class=50&amp;subject=17" TargetMode="External"/><Relationship Id="rId66" Type="http://schemas.openxmlformats.org/officeDocument/2006/relationships/hyperlink" Target="http://school-collection.edu.ru/catalog/res/79558d6a-8469-496c-a034-d2052063624a/view/" TargetMode="External"/><Relationship Id="rId87" Type="http://schemas.openxmlformats.org/officeDocument/2006/relationships/hyperlink" Target="http://school-collection.edu.ru/catalog/res/a13c7875-632a-45e0-aad2-403d425b7c7d/view/" TargetMode="External"/><Relationship Id="rId110" Type="http://schemas.openxmlformats.org/officeDocument/2006/relationships/hyperlink" Target="https://ru.wikipedia.org/w/index.php?title=%D0%9F%D1%80%D0%B8%D1%91%D0%BC&amp;action=edit&amp;redlink=1" TargetMode="External"/><Relationship Id="rId115" Type="http://schemas.openxmlformats.org/officeDocument/2006/relationships/hyperlink" Target="http://mygeog.ru/to/http:/www.drofa.ru" TargetMode="External"/><Relationship Id="rId131" Type="http://schemas.openxmlformats.org/officeDocument/2006/relationships/hyperlink" Target="http://fcior.edu.ru/card/5132/kontrol-geologicheskoe-stroenie-relef-i-mineralnye-resursy-rossii-ch-2-dlya-slaboslyshashchih.html" TargetMode="External"/><Relationship Id="rId136" Type="http://schemas.openxmlformats.org/officeDocument/2006/relationships/hyperlink" Target="http://fcior.edu.ru/card/22560/faktory-opredelyayushchie-klimat-rossii-prakticheskie-zadaniya.html" TargetMode="External"/><Relationship Id="rId157" Type="http://schemas.openxmlformats.org/officeDocument/2006/relationships/hyperlink" Target="http://fcior.edu.ru/card/22710/prirodnye-resursy-rossii-kontrolnye-zadaniya.html" TargetMode="External"/><Relationship Id="rId178" Type="http://schemas.openxmlformats.org/officeDocument/2006/relationships/hyperlink" Target="http://fcior.edu.ru/card/2325/kontrol-naselenie-rossii-ch-1-uglublennoe-izuchenie.html" TargetMode="External"/><Relationship Id="rId61" Type="http://schemas.openxmlformats.org/officeDocument/2006/relationships/hyperlink" Target="http://school-collection.edu.ru/catalog/rubr/253f44a5-bb2a-4221-ae16-5b990bb69526/112627/?interface=catalog&amp;class=50&amp;subject=17" TargetMode="External"/><Relationship Id="rId82" Type="http://schemas.openxmlformats.org/officeDocument/2006/relationships/hyperlink" Target="http://school-collection.edu.ru/catalog/rubr/253f44a5-bb2a-4221-ae16-5b990bb69526/112643/?interface=catalog&amp;class=50&amp;subject=17" TargetMode="External"/><Relationship Id="rId152" Type="http://schemas.openxmlformats.org/officeDocument/2006/relationships/hyperlink" Target="http://fcior.edu.ru/card/22389/pochva-i-pochvennye-resursy-rossii-kontrolnye-zadaniya-so-specialnymi-vozmozhnostyami-dlya-slabovidyashchih.html" TargetMode="External"/><Relationship Id="rId173" Type="http://schemas.openxmlformats.org/officeDocument/2006/relationships/hyperlink" Target="http://fcior.edu.ru/card/5661/kontrol-naselenie-rossii-ch-4-uglublennoe-izuchenie.html" TargetMode="External"/><Relationship Id="rId194" Type="http://schemas.openxmlformats.org/officeDocument/2006/relationships/hyperlink" Target="http://www.drofa.ru/43/" TargetMode="External"/><Relationship Id="rId199" Type="http://schemas.openxmlformats.org/officeDocument/2006/relationships/hyperlink" Target="http://school-collection.edu.ru/" TargetMode="External"/><Relationship Id="rId203" Type="http://schemas.openxmlformats.org/officeDocument/2006/relationships/hyperlink" Target="http://lbz.ru/books/254/" TargetMode="External"/><Relationship Id="rId208" Type="http://schemas.openxmlformats.org/officeDocument/2006/relationships/image" Target="media/image5.png"/><Relationship Id="rId19" Type="http://schemas.openxmlformats.org/officeDocument/2006/relationships/hyperlink" Target="http://pandia.ru/text/category/kruglie_stoli/" TargetMode="External"/><Relationship Id="rId14" Type="http://schemas.openxmlformats.org/officeDocument/2006/relationships/hyperlink" Target="../../Downloads/-&#1075;&#1088;&#1072;&#1092;&#1080;&#1082;%20&#1074;&#1074;&#1077;&#1076;&#1077;&#1085;&#1080;&#1103;%20&#1060;&#1043;&#1054;&#1057;.doc" TargetMode="External"/><Relationship Id="rId30" Type="http://schemas.openxmlformats.org/officeDocument/2006/relationships/hyperlink" Target="http://school-collection.edu.ru/catalog/res/68012c4e-0e97-4b07-8cbc-6283bf3da687/view/" TargetMode="External"/><Relationship Id="rId35" Type="http://schemas.openxmlformats.org/officeDocument/2006/relationships/hyperlink" Target="http://school-collection.edu.ru/catalog/rubr/253f44a5-bb2a-4221-ae16-5b990bb69526/112607/?interface=catalog&amp;class=50&amp;subject=17" TargetMode="External"/><Relationship Id="rId56" Type="http://schemas.openxmlformats.org/officeDocument/2006/relationships/hyperlink" Target="http://school-collection.edu.ru/catalog/res/3290dab7-a4b5-49fb-a94b-d18bdc0aa304/view/" TargetMode="External"/><Relationship Id="rId77" Type="http://schemas.openxmlformats.org/officeDocument/2006/relationships/hyperlink" Target="http://school-collection.edu.ru/catalog/res/8d148788-d74a-436c-b5ee-caf34f181642/view/" TargetMode="External"/><Relationship Id="rId100" Type="http://schemas.openxmlformats.org/officeDocument/2006/relationships/hyperlink" Target="http://school-collection.edu.ru" TargetMode="External"/><Relationship Id="rId105" Type="http://schemas.openxmlformats.org/officeDocument/2006/relationships/hyperlink" Target="http://school-collection.edu.ru/catalog/rubr/c38dad01-6bf9-468e-bdc9-d146771a8552/?interface=catalog&amp;class%5b%5d=50&amp;subject%5b%5d=18" TargetMode="External"/><Relationship Id="rId126" Type="http://schemas.openxmlformats.org/officeDocument/2006/relationships/hyperlink" Target="http://fcior.edu.ru/card/22766/rossiya-na-karte-chasovyh-poyasov.html" TargetMode="External"/><Relationship Id="rId147" Type="http://schemas.openxmlformats.org/officeDocument/2006/relationships/hyperlink" Target="http://fcior.edu.ru/card/13296/kontrol-vnutrennie-vody-i-vodnye-resursy-rossii-ch-1-uglublennoe-izuchenie.html" TargetMode="External"/><Relationship Id="rId168" Type="http://schemas.openxmlformats.org/officeDocument/2006/relationships/hyperlink" Target="http://fcior.edu.ru/card/22392/osobo-ohranyaemye-prirodnye-territorii-rossii-prakticheskie-zadaniya-so-specialnymi-vozmozhnostyami-dlya-slabovidyashchih.html" TargetMode="External"/><Relationship Id="rId8" Type="http://schemas.openxmlformats.org/officeDocument/2006/relationships/image" Target="media/image1.jpeg"/><Relationship Id="rId51" Type="http://schemas.openxmlformats.org/officeDocument/2006/relationships/hyperlink" Target="http://school-collection.edu.ru/catalog/rubr/253f44a5-bb2a-4221-ae16-5b990bb69526/112618/?interface=catalog&amp;class=50&amp;subject=17" TargetMode="External"/><Relationship Id="rId72" Type="http://schemas.openxmlformats.org/officeDocument/2006/relationships/hyperlink" Target="http://school-collection.edu.ru/catalog/res/d05fda5e-c2a9-4ad2-a4e9-5fcbeb6f0b52/view/" TargetMode="External"/><Relationship Id="rId93" Type="http://schemas.openxmlformats.org/officeDocument/2006/relationships/hyperlink" Target="http://school-collection.edu.ru/catalog/res/0b6ded40-6faf-4e16-ae8a-ddcdc6b80af6/view/" TargetMode="External"/><Relationship Id="rId98" Type="http://schemas.openxmlformats.org/officeDocument/2006/relationships/hyperlink" Target="http://school-collection.edu.ru/catalog/rubr/253f44a5-bb2a-4221-ae16-5b990bb69526/112656/?interface=catalog&amp;class=50&amp;subject=17" TargetMode="External"/><Relationship Id="rId121" Type="http://schemas.openxmlformats.org/officeDocument/2006/relationships/hyperlink" Target="http://fcior.edu.ru/card/14022/kontrol-osobennosti-geograficheskogo-polozheniya-rossii-dlya-slaboslyshashchih.html" TargetMode="External"/><Relationship Id="rId142" Type="http://schemas.openxmlformats.org/officeDocument/2006/relationships/hyperlink" Target="http://fcior.edu.ru/card/22481/raspredelenie-rek-rossii-po-basseynam-okeanov-prakticheskie-zadaniya.html" TargetMode="External"/><Relationship Id="rId163" Type="http://schemas.openxmlformats.org/officeDocument/2006/relationships/hyperlink" Target="http://fcior.edu.ru/card/22362/ledniki-rossii.html" TargetMode="External"/><Relationship Id="rId184" Type="http://schemas.openxmlformats.org/officeDocument/2006/relationships/hyperlink" Target="http://fcior.edu.ru/card/22461/selskaya-mestnost-selskie-poseleniya-kontrolnye-zadaniya.html" TargetMode="External"/><Relationship Id="rId189" Type="http://schemas.openxmlformats.org/officeDocument/2006/relationships/hyperlink" Target="http://fcior.edu.ru/catalog/osnovnoe_obshee" TargetMode="External"/><Relationship Id="rId3" Type="http://schemas.openxmlformats.org/officeDocument/2006/relationships/styles" Target="styles.xml"/><Relationship Id="rId25" Type="http://schemas.openxmlformats.org/officeDocument/2006/relationships/hyperlink" Target="http://school-collection.edu.ru/catalog/rubr/253f44a5-bb2a-4221-ae16-5b990bb69526/112600/?interface=catalog&amp;class=50&amp;subject=17" TargetMode="External"/><Relationship Id="rId46" Type="http://schemas.openxmlformats.org/officeDocument/2006/relationships/hyperlink" Target="http://school-collection.edu.ru/catalog/res/aae39704-efff-41fb-81d9-7fcb89b797d0/view/" TargetMode="External"/><Relationship Id="rId67" Type="http://schemas.openxmlformats.org/officeDocument/2006/relationships/hyperlink" Target="http://school-collection.edu.ru/catalog/rubr/253f44a5-bb2a-4221-ae16-5b990bb69526/112631/?interface=catalog&amp;class=50&amp;subject=17" TargetMode="External"/><Relationship Id="rId116" Type="http://schemas.openxmlformats.org/officeDocument/2006/relationships/hyperlink" Target="http://mygeog.ru/to/http:/www.vgf.ru" TargetMode="External"/><Relationship Id="rId137" Type="http://schemas.openxmlformats.org/officeDocument/2006/relationships/hyperlink" Target="http://fcior.edu.ru/card/22439/klimat-rossii-kontrolnye-zadaniya.html" TargetMode="External"/><Relationship Id="rId158" Type="http://schemas.openxmlformats.org/officeDocument/2006/relationships/hyperlink" Target="http://fcior.edu.ru/card/22834/biologicheskie-resursy-rossii-prakticheskie-zadaniya-so-specialnymi-vozmozhnostyami-dlya-slabovidyashchih.html" TargetMode="External"/><Relationship Id="rId20" Type="http://schemas.openxmlformats.org/officeDocument/2006/relationships/hyperlink" Target="http://pandia.ru/text/category/poyasnitelmznie_zapiski/" TargetMode="External"/><Relationship Id="rId41" Type="http://schemas.openxmlformats.org/officeDocument/2006/relationships/hyperlink" Target="http://school-collection.edu.ru/catalog/rubr/253f44a5-bb2a-4221-ae16-5b990bb69526/112612/?interface=catalog&amp;class=50&amp;subject=17" TargetMode="External"/><Relationship Id="rId62" Type="http://schemas.openxmlformats.org/officeDocument/2006/relationships/hyperlink" Target="http://school-collection.edu.ru/catalog/res/3268ca23-8db8-47a5-b633-ed2bf0743620/view/" TargetMode="External"/><Relationship Id="rId83" Type="http://schemas.openxmlformats.org/officeDocument/2006/relationships/hyperlink" Target="http://school-collection.edu.ru/catalog/res/3a3bae81-8c2b-4f3c-a868-17a944c151b1/view/" TargetMode="External"/><Relationship Id="rId88" Type="http://schemas.openxmlformats.org/officeDocument/2006/relationships/hyperlink" Target="http://school-collection.edu.ru/catalog/rubr/253f44a5-bb2a-4221-ae16-5b990bb69526/112648/?interface=catalog&amp;class=50&amp;subject=17" TargetMode="External"/><Relationship Id="rId111" Type="http://schemas.openxmlformats.org/officeDocument/2006/relationships/hyperlink" Target="https://ru.wikipedia.org/wiki/%D0%A1%D0%BF%D0%BE%D1%81%D0%BE%D0%B1" TargetMode="External"/><Relationship Id="rId132" Type="http://schemas.openxmlformats.org/officeDocument/2006/relationships/hyperlink" Target="http://fcior.edu.ru/card/2169/kontrol-geologicheskoe-stroenie-relef-i-mineralnye-resursy-rossii-ch-1-uglublennoe-izuchenie.html" TargetMode="External"/><Relationship Id="rId153" Type="http://schemas.openxmlformats.org/officeDocument/2006/relationships/hyperlink" Target="http://fcior.edu.ru/card/6976/kontrol-pochva-i-pochvennye-resursy-rossii-ch-1-uglublennoe-izuchenie.html" TargetMode="External"/><Relationship Id="rId174" Type="http://schemas.openxmlformats.org/officeDocument/2006/relationships/hyperlink" Target="http://fcior.edu.ru/card/5311/kontrol-naselenie-rossii-dlya-slaboslyshashchih.html" TargetMode="External"/><Relationship Id="rId179" Type="http://schemas.openxmlformats.org/officeDocument/2006/relationships/hyperlink" Target="http://fcior.edu.ru/card/22361/geografiya-religiy.html" TargetMode="External"/><Relationship Id="rId195" Type="http://schemas.openxmlformats.org/officeDocument/2006/relationships/hyperlink" Target="http://www.drofa.ru/125/" TargetMode="External"/><Relationship Id="rId209" Type="http://schemas.openxmlformats.org/officeDocument/2006/relationships/image" Target="media/image6.png"/><Relationship Id="rId190" Type="http://schemas.openxmlformats.org/officeDocument/2006/relationships/hyperlink" Target="http://www.vlados.ru/book.asp?kod=13423" TargetMode="External"/><Relationship Id="rId204" Type="http://schemas.openxmlformats.org/officeDocument/2006/relationships/hyperlink" Target="http://www.spheres.ru/" TargetMode="External"/><Relationship Id="rId15" Type="http://schemas.openxmlformats.org/officeDocument/2006/relationships/hyperlink" Target="../../Downloads/&#1082;&#1086;&#1085;&#1090;&#1088;&#1086;&#1083;&#1103;%20&#1080;%20&#1084;&#1086;&#1085;&#1080;&#1090;&#1086;&#1088;&#1080;&#1085;&#1075;&#1072;%20&#1074;&#1074;&#1077;&#1076;&#1077;&#1085;&#1080;&#1103;%20&#1060;&#1043;&#1054;&#1057;.doc" TargetMode="External"/><Relationship Id="rId36" Type="http://schemas.openxmlformats.org/officeDocument/2006/relationships/hyperlink" Target="http://school-collection.edu.ru/catalog/res/87fb26a3-6f52-46d9-9b71-19326eeff7f8/view/" TargetMode="External"/><Relationship Id="rId57" Type="http://schemas.openxmlformats.org/officeDocument/2006/relationships/hyperlink" Target="http://school-collection.edu.ru/catalog/rubr/253f44a5-bb2a-4221-ae16-5b990bb69526/112623/?interface=catalog&amp;class=50&amp;subject=17" TargetMode="External"/><Relationship Id="rId106" Type="http://schemas.openxmlformats.org/officeDocument/2006/relationships/hyperlink" Target="http://school-collection.edu.ru/catalog/rubr/6f294d46-b780-11db-8314-0800200c9a66/?interface=catalog&amp;class%5b%5d=50&amp;subject%5b%5d=18" TargetMode="External"/><Relationship Id="rId127" Type="http://schemas.openxmlformats.org/officeDocument/2006/relationships/hyperlink" Target="http://fcior.edu.ru/card/22353/mestnoe-poyasnoe-dekretnoe-letnee-vremya-ih-rol-v-hozyaystve-i-zhizni-lyudey-prakticheskie-zadaniya.html" TargetMode="External"/><Relationship Id="rId10" Type="http://schemas.openxmlformats.org/officeDocument/2006/relationships/hyperlink" Target="../../Downloads/&#1054;%20&#1089;&#1086;&#1079;&#1076;&#1072;&#1085;&#1080;&#1080;%20&#1080;%20&#1087;&#1086;&#1083;&#1085;&#1086;&#1084;&#1086;&#1095;&#1080;&#1103;&#1093;%20&#1088;&#1072;&#1073;&#1086;&#1095;&#1080;&#1093;%20&#1075;&#1088;&#1091;&#1087;&#1087;&#1099;.doc" TargetMode="External"/><Relationship Id="rId31" Type="http://schemas.openxmlformats.org/officeDocument/2006/relationships/hyperlink" Target="http://school-collection.edu.ru/catalog/rubr/253f44a5-bb2a-4221-ae16-5b990bb69526/112604/?interface=catalog&amp;class=50&amp;subject=17" TargetMode="External"/><Relationship Id="rId52" Type="http://schemas.openxmlformats.org/officeDocument/2006/relationships/hyperlink" Target="http://school-collection.edu.ru/catalog/res/dd0e83bc-99bb-4a4b-97a2-3a8bc592029a/view/" TargetMode="External"/><Relationship Id="rId73" Type="http://schemas.openxmlformats.org/officeDocument/2006/relationships/hyperlink" Target="http://school-collection.edu.ru/catalog/rubr/253f44a5-bb2a-4221-ae16-5b990bb69526/112635/?interface=catalog&amp;class=50&amp;subject=17" TargetMode="External"/><Relationship Id="rId78" Type="http://schemas.openxmlformats.org/officeDocument/2006/relationships/hyperlink" Target="http://school-collection.edu.ru/catalog/rubr/253f44a5-bb2a-4221-ae16-5b990bb69526/112640/?interface=catalog&amp;class=50&amp;subject=17" TargetMode="External"/><Relationship Id="rId94" Type="http://schemas.openxmlformats.org/officeDocument/2006/relationships/hyperlink" Target="http://school-collection.edu.ru/catalog/rubr/253f44a5-bb2a-4221-ae16-5b990bb69526/112652/?interface=catalog&amp;class=50&amp;subject=17" TargetMode="External"/><Relationship Id="rId99" Type="http://schemas.openxmlformats.org/officeDocument/2006/relationships/hyperlink" Target="http://school-collection.edu.ru/catalog/res/7546e04d-7fc0-43f9-9823-728269cb1e75/view/" TargetMode="External"/><Relationship Id="rId101" Type="http://schemas.openxmlformats.org/officeDocument/2006/relationships/hyperlink" Target="http://fcior.edu.ru" TargetMode="External"/><Relationship Id="rId122" Type="http://schemas.openxmlformats.org/officeDocument/2006/relationships/hyperlink" Target="http://fcior.edu.ru/card/22423/territoriya-i-akvatoriya-rossii.html" TargetMode="External"/><Relationship Id="rId143" Type="http://schemas.openxmlformats.org/officeDocument/2006/relationships/hyperlink" Target="http://fcior.edu.ru/card/22338/harakteristika-krupneyshih-rek-rossii-kontrolnye-zadaniya.html" TargetMode="External"/><Relationship Id="rId148" Type="http://schemas.openxmlformats.org/officeDocument/2006/relationships/hyperlink" Target="http://fcior.edu.ru/card/2976/kontrol-vnutrennie-vody-i-vodnye-resursy-rossii-ch-2-dlya-slaboslyshashchih.html" TargetMode="External"/><Relationship Id="rId164" Type="http://schemas.openxmlformats.org/officeDocument/2006/relationships/hyperlink" Target="http://fcior.edu.ru/card/22661/zapadnaya-sibir-so-specialnymi-vozmozhnostyami-dlya-slabovidyashchih.html" TargetMode="External"/><Relationship Id="rId169" Type="http://schemas.openxmlformats.org/officeDocument/2006/relationships/hyperlink" Target="http://fcior.edu.ru/card/22363/obekty-kulturnogo-naslediya-rossii-prakticheskie-zadaniya-so-specialnymi-vozmozhnostyami-dlya-slabovidyashchih.html" TargetMode="External"/><Relationship Id="rId185" Type="http://schemas.openxmlformats.org/officeDocument/2006/relationships/hyperlink" Target="http://didaktor.ru/priyomy-mediadidaktiki." TargetMode="External"/><Relationship Id="rId4" Type="http://schemas.openxmlformats.org/officeDocument/2006/relationships/settings" Target="settings.xml"/><Relationship Id="rId9" Type="http://schemas.openxmlformats.org/officeDocument/2006/relationships/hyperlink" Target="file:///C:\Users\nmo6\Desktop\8%20&#1082;&#1083;&#1072;&#1089;&#1089;\&#1042;&#1074;&#1077;&#1076;&#1077;&#1085;&#1080;&#1077;%20&#1060;&#1043;&#1054;&#1057;%208%20&#1082;&#1083;&#1072;&#1089;&#1089;&#1099;.docx" TargetMode="External"/><Relationship Id="rId180" Type="http://schemas.openxmlformats.org/officeDocument/2006/relationships/hyperlink" Target="http://fcior.edu.ru/card/22379/geograficheskie-osobennosti-razmeshcheniya-naseleniya-rossii-prakticheskie-zadaniya-so-specialnymi-vozmozhnostyami-dlya-slabovidyashchih.html" TargetMode="External"/><Relationship Id="rId210" Type="http://schemas.openxmlformats.org/officeDocument/2006/relationships/chart" Target="charts/chart1.xml"/><Relationship Id="rId26" Type="http://schemas.openxmlformats.org/officeDocument/2006/relationships/hyperlink" Target="http://school-collection.edu.ru/catalog/res/fd14528e-99fb-4fbc-b4ce-3e68c9f9f60b/view/" TargetMode="External"/><Relationship Id="rId47" Type="http://schemas.openxmlformats.org/officeDocument/2006/relationships/hyperlink" Target="http://school-collection.edu.ru/catalog/rubr/253f44a5-bb2a-4221-ae16-5b990bb69526/112616/?interface=catalog&amp;class=50&amp;subject=17" TargetMode="External"/><Relationship Id="rId68" Type="http://schemas.openxmlformats.org/officeDocument/2006/relationships/hyperlink" Target="http://school-collection.edu.ru/catalog/res/e73fbdc1-3ee3-4cf4-85f9-c692d7064cd0/view/" TargetMode="External"/><Relationship Id="rId89" Type="http://schemas.openxmlformats.org/officeDocument/2006/relationships/hyperlink" Target="http://school-collection.edu.ru/catalog/res/425596a9-1536-4502-89f8-eaaa64d7be76/view/" TargetMode="External"/><Relationship Id="rId112" Type="http://schemas.openxmlformats.org/officeDocument/2006/relationships/hyperlink" Target="https://ru.wikipedia.org/w/index.php?title=%D0%9E%D0%B1%D1%80%D0%B0%D0%B7%D0%BE%D0%B2%D0%B0%D1%82%D0%B5%D0%BB%D1%8C%D0%BD%D1%8B%D0%B9_%D0%BF%D1%80%D0%BE%D1%86%D0%B5%D1%81%D1%81&amp;action=edit&amp;redlink=1" TargetMode="External"/><Relationship Id="rId133" Type="http://schemas.openxmlformats.org/officeDocument/2006/relationships/hyperlink" Target="http://fcior.edu.ru/card/179/kontrol-geologicheskoe-stroenie-relef-i-mineralnye-resursy-rossii-ch-2-uglublennoe-izuchenie.html" TargetMode="External"/><Relationship Id="rId154" Type="http://schemas.openxmlformats.org/officeDocument/2006/relationships/hyperlink" Target="http://fcior.edu.ru/card/2036/kontrol-pochva-i-pochvennye-resursy-rossii-ch-2-uglublennoe-izuchenie.html" TargetMode="External"/><Relationship Id="rId175" Type="http://schemas.openxmlformats.org/officeDocument/2006/relationships/hyperlink" Target="http://fcior.edu.ru/card/2358/kontrol-naselenie-rossii-ch-5-uglublennoe-izuchenie.html" TargetMode="External"/><Relationship Id="rId196" Type="http://schemas.openxmlformats.org/officeDocument/2006/relationships/hyperlink" Target="http://www.drofa.ru/44/" TargetMode="External"/><Relationship Id="rId200" Type="http://schemas.openxmlformats.org/officeDocument/2006/relationships/hyperlink" Target="http://www.sbio.info" TargetMode="External"/><Relationship Id="rId16" Type="http://schemas.openxmlformats.org/officeDocument/2006/relationships/hyperlink" Target="../../Downloads/&#1076;&#1077;&#1103;&#1090;&#1077;&#1083;&#1100;&#1085;&#1086;&#1089;&#1090;&#1080;%20&#1088;&#1072;&#1073;&#1086;&#1095;&#1077;&#1081;%20&#1075;&#1088;&#1091;&#1087;&#1087;&#1099;.doc"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cat>
            <c:strRef>
              <c:f>Лист1!$A$2:$A$14</c:f>
              <c:strCache>
                <c:ptCount val="13"/>
                <c:pt idx="0">
                  <c:v>IX</c:v>
                </c:pt>
                <c:pt idx="1">
                  <c:v>X</c:v>
                </c:pt>
                <c:pt idx="2">
                  <c:v>XI</c:v>
                </c:pt>
                <c:pt idx="3">
                  <c:v>XII</c:v>
                </c:pt>
                <c:pt idx="4">
                  <c:v>I </c:v>
                </c:pt>
                <c:pt idx="5">
                  <c:v>II</c:v>
                </c:pt>
                <c:pt idx="6">
                  <c:v>III</c:v>
                </c:pt>
                <c:pt idx="7">
                  <c:v>IV</c:v>
                </c:pt>
                <c:pt idx="8">
                  <c:v>V</c:v>
                </c:pt>
                <c:pt idx="9">
                  <c:v>VI</c:v>
                </c:pt>
                <c:pt idx="10">
                  <c:v>VII</c:v>
                </c:pt>
                <c:pt idx="11">
                  <c:v>VIII</c:v>
                </c:pt>
                <c:pt idx="12">
                  <c:v>VIII</c:v>
                </c:pt>
              </c:strCache>
            </c:strRef>
          </c:cat>
          <c:val>
            <c:numRef>
              <c:f>Лист1!$B$2:$B$14</c:f>
              <c:numCache>
                <c:formatCode>General</c:formatCode>
                <c:ptCount val="13"/>
                <c:pt idx="0">
                  <c:v>7</c:v>
                </c:pt>
                <c:pt idx="1">
                  <c:v>8</c:v>
                </c:pt>
                <c:pt idx="2">
                  <c:v>8</c:v>
                </c:pt>
                <c:pt idx="3">
                  <c:v>9</c:v>
                </c:pt>
                <c:pt idx="4">
                  <c:v>10</c:v>
                </c:pt>
                <c:pt idx="5">
                  <c:v>11</c:v>
                </c:pt>
                <c:pt idx="6">
                  <c:v>11</c:v>
                </c:pt>
                <c:pt idx="7">
                  <c:v>13</c:v>
                </c:pt>
                <c:pt idx="8">
                  <c:v>14</c:v>
                </c:pt>
                <c:pt idx="9">
                  <c:v>13</c:v>
                </c:pt>
                <c:pt idx="10">
                  <c:v>15</c:v>
                </c:pt>
                <c:pt idx="11">
                  <c:v>15</c:v>
                </c:pt>
              </c:numCache>
            </c:numRef>
          </c:val>
        </c:ser>
        <c:marker val="1"/>
        <c:axId val="133773568"/>
        <c:axId val="133779456"/>
      </c:lineChart>
      <c:catAx>
        <c:axId val="133773568"/>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33779456"/>
        <c:crosses val="autoZero"/>
        <c:auto val="1"/>
        <c:lblAlgn val="ctr"/>
        <c:lblOffset val="100"/>
      </c:catAx>
      <c:valAx>
        <c:axId val="133779456"/>
        <c:scaling>
          <c:orientation val="minMax"/>
        </c:scaling>
        <c:axPos val="l"/>
        <c:majorGridlines/>
        <c:numFmt formatCode="General" sourceLinked="1"/>
        <c:tickLblPos val="nextTo"/>
        <c:txPr>
          <a:bodyPr/>
          <a:lstStyle/>
          <a:p>
            <a:pPr>
              <a:defRPr sz="1200" b="1">
                <a:latin typeface="Times New Roman" pitchFamily="18" charset="0"/>
                <a:cs typeface="Times New Roman" pitchFamily="18" charset="0"/>
              </a:defRPr>
            </a:pPr>
            <a:endParaRPr lang="ru-RU"/>
          </a:p>
        </c:txPr>
        <c:crossAx val="13377356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29FF-96D5-4096-887E-8B92B61F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188</Pages>
  <Words>60700</Words>
  <Characters>345991</Characters>
  <Application>Microsoft Office Word</Application>
  <DocSecurity>0</DocSecurity>
  <Lines>2883</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nmo6</dc:creator>
  <cp:lastModifiedBy>nmo2</cp:lastModifiedBy>
  <cp:revision>15</cp:revision>
  <cp:lastPrinted>2015-06-08T13:12:00Z</cp:lastPrinted>
  <dcterms:created xsi:type="dcterms:W3CDTF">2015-06-08T10:45:00Z</dcterms:created>
  <dcterms:modified xsi:type="dcterms:W3CDTF">2015-06-15T12:38:00Z</dcterms:modified>
</cp:coreProperties>
</file>