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D3" w:rsidRDefault="00902ED3" w:rsidP="00B95B3A">
      <w:pPr>
        <w:pStyle w:val="afd"/>
        <w:rPr>
          <w:sz w:val="28"/>
          <w:szCs w:val="28"/>
        </w:rPr>
      </w:pPr>
      <w:r>
        <w:rPr>
          <w:sz w:val="28"/>
          <w:szCs w:val="28"/>
        </w:rPr>
        <w:t>Министерство образования Рязанской области</w:t>
      </w:r>
    </w:p>
    <w:p w:rsidR="00902ED3" w:rsidRPr="0035687F" w:rsidRDefault="00902ED3" w:rsidP="00B95B3A">
      <w:pPr>
        <w:pStyle w:val="afd"/>
        <w:spacing w:line="276" w:lineRule="auto"/>
        <w:rPr>
          <w:sz w:val="16"/>
          <w:szCs w:val="16"/>
        </w:rPr>
      </w:pPr>
    </w:p>
    <w:p w:rsidR="00902ED3" w:rsidRPr="009E6626" w:rsidRDefault="00902ED3" w:rsidP="00B95B3A">
      <w:pPr>
        <w:pStyle w:val="afd"/>
        <w:spacing w:line="276" w:lineRule="auto"/>
        <w:rPr>
          <w:sz w:val="28"/>
          <w:szCs w:val="28"/>
        </w:rPr>
      </w:pPr>
      <w:r>
        <w:rPr>
          <w:sz w:val="28"/>
          <w:szCs w:val="28"/>
        </w:rPr>
        <w:t>ОГБ</w:t>
      </w:r>
      <w:r w:rsidRPr="009E6626">
        <w:rPr>
          <w:sz w:val="28"/>
          <w:szCs w:val="28"/>
        </w:rPr>
        <w:t>ОУ ДПО «Рязанский институт развития образования»</w:t>
      </w:r>
    </w:p>
    <w:p w:rsidR="00902ED3" w:rsidRDefault="00902ED3" w:rsidP="00B95B3A">
      <w:pPr>
        <w:jc w:val="center"/>
        <w:rPr>
          <w:b/>
          <w:sz w:val="28"/>
          <w:szCs w:val="28"/>
        </w:rPr>
      </w:pPr>
    </w:p>
    <w:p w:rsidR="00902ED3" w:rsidRDefault="00902ED3" w:rsidP="00B95B3A">
      <w:pPr>
        <w:jc w:val="center"/>
        <w:rPr>
          <w:b/>
          <w:sz w:val="28"/>
          <w:szCs w:val="28"/>
        </w:rPr>
      </w:pPr>
    </w:p>
    <w:p w:rsidR="00902ED3" w:rsidRDefault="00902ED3" w:rsidP="00B95B3A">
      <w:pPr>
        <w:jc w:val="center"/>
        <w:rPr>
          <w:b/>
          <w:sz w:val="28"/>
          <w:szCs w:val="28"/>
        </w:rPr>
      </w:pPr>
    </w:p>
    <w:p w:rsidR="00902ED3" w:rsidRDefault="00902ED3" w:rsidP="00B95B3A">
      <w:pPr>
        <w:jc w:val="center"/>
        <w:rPr>
          <w:b/>
          <w:sz w:val="28"/>
          <w:szCs w:val="28"/>
        </w:rPr>
      </w:pPr>
    </w:p>
    <w:p w:rsidR="00902ED3" w:rsidRDefault="00902ED3" w:rsidP="00B95B3A">
      <w:pPr>
        <w:jc w:val="center"/>
        <w:rPr>
          <w:b/>
          <w:sz w:val="28"/>
          <w:szCs w:val="28"/>
        </w:rPr>
      </w:pPr>
    </w:p>
    <w:p w:rsidR="00902ED3" w:rsidRDefault="003B0AEA" w:rsidP="00B95B3A">
      <w:pPr>
        <w:jc w:val="center"/>
        <w:rPr>
          <w:b/>
          <w:sz w:val="32"/>
          <w:szCs w:val="32"/>
        </w:rPr>
      </w:pPr>
      <w:r w:rsidRPr="003B0AEA">
        <w:rPr>
          <w:b/>
          <w:sz w:val="32"/>
          <w:szCs w:val="32"/>
        </w:rPr>
        <w:t>Составители:</w:t>
      </w:r>
    </w:p>
    <w:p w:rsidR="003B0AEA" w:rsidRPr="003B0AEA" w:rsidRDefault="003B0AEA" w:rsidP="00B95B3A">
      <w:pPr>
        <w:jc w:val="center"/>
        <w:rPr>
          <w:b/>
          <w:sz w:val="32"/>
          <w:szCs w:val="32"/>
        </w:rPr>
      </w:pPr>
    </w:p>
    <w:p w:rsidR="003B0AEA" w:rsidRPr="003B0AEA" w:rsidRDefault="003B0AEA" w:rsidP="00B95B3A">
      <w:pPr>
        <w:jc w:val="center"/>
        <w:rPr>
          <w:b/>
          <w:sz w:val="32"/>
          <w:szCs w:val="32"/>
        </w:rPr>
      </w:pPr>
      <w:r w:rsidRPr="003B0AEA">
        <w:rPr>
          <w:b/>
          <w:sz w:val="32"/>
          <w:szCs w:val="32"/>
        </w:rPr>
        <w:t>О.Н. Нагаева             С.</w:t>
      </w:r>
      <w:r w:rsidR="00937812">
        <w:rPr>
          <w:b/>
          <w:sz w:val="32"/>
          <w:szCs w:val="32"/>
        </w:rPr>
        <w:t>К</w:t>
      </w:r>
      <w:r w:rsidRPr="003B0AEA">
        <w:rPr>
          <w:b/>
          <w:sz w:val="32"/>
          <w:szCs w:val="32"/>
        </w:rPr>
        <w:t>. Галахова</w:t>
      </w:r>
    </w:p>
    <w:p w:rsidR="00902ED3" w:rsidRDefault="00902ED3" w:rsidP="00B95B3A">
      <w:pPr>
        <w:jc w:val="center"/>
        <w:rPr>
          <w:b/>
          <w:sz w:val="28"/>
          <w:szCs w:val="28"/>
        </w:rPr>
      </w:pPr>
    </w:p>
    <w:p w:rsidR="001605F7" w:rsidRDefault="001605F7" w:rsidP="00B95B3A">
      <w:pPr>
        <w:jc w:val="center"/>
        <w:rPr>
          <w:b/>
          <w:sz w:val="28"/>
          <w:szCs w:val="28"/>
        </w:rPr>
      </w:pPr>
    </w:p>
    <w:p w:rsidR="001605F7" w:rsidRDefault="001605F7" w:rsidP="00B95B3A">
      <w:pPr>
        <w:jc w:val="center"/>
        <w:rPr>
          <w:b/>
          <w:sz w:val="28"/>
          <w:szCs w:val="28"/>
        </w:rPr>
      </w:pPr>
    </w:p>
    <w:p w:rsidR="001605F7" w:rsidRDefault="001605F7" w:rsidP="00B95B3A">
      <w:pPr>
        <w:jc w:val="center"/>
        <w:rPr>
          <w:b/>
          <w:sz w:val="28"/>
          <w:szCs w:val="28"/>
        </w:rPr>
      </w:pPr>
    </w:p>
    <w:p w:rsidR="00F07696" w:rsidRPr="00B95B3A" w:rsidRDefault="00F07696" w:rsidP="00B95B3A">
      <w:pPr>
        <w:jc w:val="center"/>
        <w:rPr>
          <w:b/>
          <w:sz w:val="48"/>
          <w:szCs w:val="48"/>
        </w:rPr>
      </w:pPr>
      <w:r w:rsidRPr="00B95B3A">
        <w:rPr>
          <w:b/>
          <w:sz w:val="48"/>
          <w:szCs w:val="48"/>
        </w:rPr>
        <w:t xml:space="preserve">Деятельность дошкольных образовательных организаций </w:t>
      </w:r>
    </w:p>
    <w:p w:rsidR="00F07696" w:rsidRPr="00B72F35" w:rsidRDefault="00F07696" w:rsidP="00B95B3A">
      <w:pPr>
        <w:jc w:val="center"/>
        <w:rPr>
          <w:b/>
          <w:sz w:val="28"/>
          <w:szCs w:val="28"/>
        </w:rPr>
      </w:pPr>
      <w:r w:rsidRPr="00B95B3A">
        <w:rPr>
          <w:b/>
          <w:sz w:val="48"/>
          <w:szCs w:val="48"/>
        </w:rPr>
        <w:t>по подготовке к введени</w:t>
      </w:r>
      <w:r w:rsidR="00B95B3A" w:rsidRPr="00B95B3A">
        <w:rPr>
          <w:b/>
          <w:sz w:val="48"/>
          <w:szCs w:val="48"/>
        </w:rPr>
        <w:t xml:space="preserve">ю федерального государственного </w:t>
      </w:r>
      <w:r w:rsidRPr="00B95B3A">
        <w:rPr>
          <w:b/>
          <w:sz w:val="48"/>
          <w:szCs w:val="48"/>
        </w:rPr>
        <w:t>образовательного стандарта дошкольного образования</w:t>
      </w:r>
    </w:p>
    <w:p w:rsidR="00902ED3" w:rsidRDefault="00902ED3" w:rsidP="00B95B3A">
      <w:pPr>
        <w:jc w:val="center"/>
        <w:rPr>
          <w:b/>
          <w:sz w:val="28"/>
          <w:szCs w:val="28"/>
        </w:rPr>
      </w:pPr>
    </w:p>
    <w:p w:rsidR="00902ED3" w:rsidRDefault="00902ED3" w:rsidP="00B95B3A">
      <w:pPr>
        <w:jc w:val="center"/>
        <w:rPr>
          <w:b/>
          <w:sz w:val="28"/>
          <w:szCs w:val="28"/>
        </w:rPr>
      </w:pPr>
    </w:p>
    <w:p w:rsidR="001605F7" w:rsidRDefault="001605F7" w:rsidP="00B95B3A">
      <w:pPr>
        <w:jc w:val="center"/>
        <w:rPr>
          <w:b/>
          <w:sz w:val="28"/>
          <w:szCs w:val="28"/>
        </w:rPr>
      </w:pPr>
    </w:p>
    <w:p w:rsidR="00902ED3" w:rsidRPr="0043572F" w:rsidRDefault="0035687F" w:rsidP="00B95B3A">
      <w:pPr>
        <w:jc w:val="center"/>
        <w:rPr>
          <w:b/>
          <w:i/>
          <w:sz w:val="28"/>
          <w:szCs w:val="28"/>
        </w:rPr>
      </w:pPr>
      <w:r>
        <w:rPr>
          <w:b/>
          <w:i/>
          <w:sz w:val="28"/>
          <w:szCs w:val="28"/>
        </w:rPr>
        <w:t>М</w:t>
      </w:r>
      <w:r w:rsidR="00902ED3">
        <w:rPr>
          <w:b/>
          <w:i/>
          <w:sz w:val="28"/>
          <w:szCs w:val="28"/>
        </w:rPr>
        <w:t>етодическ</w:t>
      </w:r>
      <w:r w:rsidR="00B95B3A">
        <w:rPr>
          <w:b/>
          <w:i/>
          <w:sz w:val="28"/>
          <w:szCs w:val="28"/>
        </w:rPr>
        <w:t>и</w:t>
      </w:r>
      <w:r w:rsidR="00902ED3">
        <w:rPr>
          <w:b/>
          <w:i/>
          <w:sz w:val="28"/>
          <w:szCs w:val="28"/>
        </w:rPr>
        <w:t xml:space="preserve">е </w:t>
      </w:r>
      <w:r w:rsidR="00B95B3A">
        <w:rPr>
          <w:b/>
          <w:i/>
          <w:sz w:val="28"/>
          <w:szCs w:val="28"/>
        </w:rPr>
        <w:t>рекомендации</w:t>
      </w:r>
    </w:p>
    <w:p w:rsidR="00902ED3" w:rsidRDefault="00902ED3" w:rsidP="00B95B3A">
      <w:pPr>
        <w:jc w:val="center"/>
        <w:rPr>
          <w:b/>
          <w:sz w:val="28"/>
          <w:szCs w:val="28"/>
        </w:rPr>
      </w:pPr>
    </w:p>
    <w:p w:rsidR="00902ED3" w:rsidRDefault="00902ED3" w:rsidP="00B95B3A">
      <w:pPr>
        <w:jc w:val="center"/>
        <w:rPr>
          <w:b/>
          <w:sz w:val="28"/>
          <w:szCs w:val="28"/>
        </w:rPr>
      </w:pPr>
    </w:p>
    <w:p w:rsidR="00902ED3" w:rsidRDefault="00902ED3" w:rsidP="00B95B3A">
      <w:pPr>
        <w:jc w:val="center"/>
        <w:rPr>
          <w:b/>
          <w:sz w:val="28"/>
          <w:szCs w:val="28"/>
        </w:rPr>
      </w:pPr>
    </w:p>
    <w:p w:rsidR="00902ED3" w:rsidRDefault="00902ED3" w:rsidP="00B95B3A">
      <w:pPr>
        <w:rPr>
          <w:b/>
          <w:sz w:val="28"/>
          <w:szCs w:val="28"/>
        </w:rPr>
      </w:pPr>
    </w:p>
    <w:p w:rsidR="00902ED3" w:rsidRDefault="00902ED3" w:rsidP="00B95B3A">
      <w:pPr>
        <w:jc w:val="center"/>
        <w:rPr>
          <w:b/>
          <w:sz w:val="28"/>
          <w:szCs w:val="28"/>
        </w:rPr>
      </w:pPr>
    </w:p>
    <w:p w:rsidR="00902ED3" w:rsidRDefault="00902ED3" w:rsidP="00B95B3A">
      <w:pPr>
        <w:jc w:val="center"/>
        <w:rPr>
          <w:b/>
          <w:sz w:val="28"/>
          <w:szCs w:val="28"/>
        </w:rPr>
      </w:pPr>
    </w:p>
    <w:p w:rsidR="001605F7" w:rsidRDefault="001605F7" w:rsidP="00B95B3A">
      <w:pPr>
        <w:jc w:val="center"/>
        <w:rPr>
          <w:b/>
          <w:sz w:val="28"/>
          <w:szCs w:val="28"/>
        </w:rPr>
      </w:pPr>
    </w:p>
    <w:p w:rsidR="0035687F" w:rsidRDefault="0035687F" w:rsidP="00B95B3A">
      <w:pPr>
        <w:jc w:val="center"/>
        <w:rPr>
          <w:b/>
          <w:sz w:val="28"/>
          <w:szCs w:val="28"/>
        </w:rPr>
      </w:pPr>
    </w:p>
    <w:p w:rsidR="001605F7" w:rsidRDefault="001605F7" w:rsidP="00B95B3A">
      <w:pPr>
        <w:jc w:val="center"/>
        <w:rPr>
          <w:b/>
          <w:sz w:val="28"/>
          <w:szCs w:val="28"/>
        </w:rPr>
      </w:pPr>
    </w:p>
    <w:p w:rsidR="001605F7" w:rsidRDefault="001605F7" w:rsidP="00B95B3A">
      <w:pPr>
        <w:jc w:val="center"/>
        <w:rPr>
          <w:b/>
          <w:sz w:val="28"/>
          <w:szCs w:val="28"/>
        </w:rPr>
      </w:pPr>
    </w:p>
    <w:p w:rsidR="00902ED3" w:rsidRDefault="00902ED3" w:rsidP="00B95B3A">
      <w:pPr>
        <w:pStyle w:val="aff"/>
        <w:rPr>
          <w:b w:val="0"/>
          <w:i/>
        </w:rPr>
      </w:pPr>
    </w:p>
    <w:p w:rsidR="00902ED3" w:rsidRDefault="00CB39A1" w:rsidP="00B95B3A">
      <w:pPr>
        <w:pStyle w:val="aff"/>
        <w:rPr>
          <w:b w:val="0"/>
          <w:i/>
        </w:rPr>
      </w:pPr>
      <w:r>
        <w:rPr>
          <w:noProof/>
          <w:lang w:eastAsia="ru-RU"/>
        </w:rPr>
        <w:drawing>
          <wp:inline distT="0" distB="0" distL="0" distR="0">
            <wp:extent cx="358140" cy="51181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58140" cy="511810"/>
                    </a:xfrm>
                    <a:prstGeom prst="rect">
                      <a:avLst/>
                    </a:prstGeom>
                    <a:noFill/>
                    <a:ln w="9525">
                      <a:noFill/>
                      <a:miter lim="800000"/>
                      <a:headEnd/>
                      <a:tailEnd/>
                    </a:ln>
                  </pic:spPr>
                </pic:pic>
              </a:graphicData>
            </a:graphic>
          </wp:inline>
        </w:drawing>
      </w:r>
    </w:p>
    <w:p w:rsidR="00902ED3" w:rsidRPr="0035687F" w:rsidRDefault="00902ED3" w:rsidP="00B95B3A">
      <w:pPr>
        <w:pStyle w:val="aff"/>
        <w:rPr>
          <w:b w:val="0"/>
          <w:i/>
          <w:sz w:val="6"/>
          <w:szCs w:val="6"/>
        </w:rPr>
      </w:pPr>
    </w:p>
    <w:p w:rsidR="00902ED3" w:rsidRDefault="00902ED3" w:rsidP="00B95B3A">
      <w:pPr>
        <w:pStyle w:val="aff"/>
        <w:rPr>
          <w:spacing w:val="0"/>
        </w:rPr>
      </w:pPr>
      <w:r>
        <w:rPr>
          <w:spacing w:val="0"/>
        </w:rPr>
        <w:t>Рязань 2013</w:t>
      </w:r>
    </w:p>
    <w:p w:rsidR="002F7ABF" w:rsidRDefault="007656BE" w:rsidP="00EA0EBC">
      <w:pPr>
        <w:jc w:val="center"/>
      </w:pPr>
      <w:r>
        <w:rPr>
          <w:noProof/>
          <w:lang w:eastAsia="ru-RU"/>
        </w:rPr>
        <w:pict>
          <v:shapetype id="_x0000_t202" coordsize="21600,21600" o:spt="202" path="m,l,21600r21600,l21600,xe">
            <v:stroke joinstyle="miter"/>
            <v:path gradientshapeok="t" o:connecttype="rect"/>
          </v:shapetype>
          <v:shape id="_x0000_s1241" type="#_x0000_t202" style="position:absolute;left:0;text-align:left;margin-left:207.9pt;margin-top:13.05pt;width:65.2pt;height:32.6pt;z-index:251821568" stroked="f">
            <v:textbox>
              <w:txbxContent>
                <w:p w:rsidR="00937812" w:rsidRDefault="00937812"/>
              </w:txbxContent>
            </v:textbox>
          </v:shape>
        </w:pict>
      </w:r>
      <w:r w:rsidR="00902ED3">
        <w:rPr>
          <w:highlight w:val="yellow"/>
        </w:rPr>
        <w:br w:type="page"/>
      </w:r>
    </w:p>
    <w:p w:rsidR="00902ED3" w:rsidRPr="0035687F" w:rsidRDefault="00902ED3" w:rsidP="00902ED3">
      <w:pPr>
        <w:pStyle w:val="aff"/>
        <w:ind w:firstLine="720"/>
        <w:jc w:val="both"/>
        <w:rPr>
          <w:spacing w:val="0"/>
        </w:rPr>
      </w:pPr>
      <w:r w:rsidRPr="0035687F">
        <w:rPr>
          <w:spacing w:val="0"/>
        </w:rPr>
        <w:lastRenderedPageBreak/>
        <w:t xml:space="preserve">ББК </w:t>
      </w:r>
      <w:r w:rsidRPr="003B0AEA">
        <w:rPr>
          <w:spacing w:val="0"/>
        </w:rPr>
        <w:t>74.</w:t>
      </w:r>
      <w:r w:rsidR="003B0AEA">
        <w:rPr>
          <w:spacing w:val="0"/>
        </w:rPr>
        <w:t>104</w:t>
      </w:r>
    </w:p>
    <w:p w:rsidR="00902ED3" w:rsidRPr="00F063D3" w:rsidRDefault="00902ED3" w:rsidP="00902ED3">
      <w:pPr>
        <w:ind w:firstLine="720"/>
        <w:rPr>
          <w:b/>
          <w:sz w:val="28"/>
          <w:szCs w:val="28"/>
        </w:rPr>
      </w:pPr>
      <w:r w:rsidRPr="0035687F">
        <w:rPr>
          <w:b/>
          <w:sz w:val="28"/>
          <w:szCs w:val="28"/>
        </w:rPr>
        <w:t xml:space="preserve">   </w:t>
      </w:r>
      <w:r w:rsidR="0035687F" w:rsidRPr="0035687F">
        <w:rPr>
          <w:b/>
          <w:sz w:val="28"/>
          <w:szCs w:val="28"/>
        </w:rPr>
        <w:t xml:space="preserve">   </w:t>
      </w:r>
      <w:r w:rsidRPr="0035687F">
        <w:rPr>
          <w:b/>
          <w:sz w:val="28"/>
          <w:szCs w:val="28"/>
        </w:rPr>
        <w:t xml:space="preserve"> </w:t>
      </w:r>
      <w:r w:rsidR="0035687F">
        <w:rPr>
          <w:b/>
          <w:sz w:val="28"/>
          <w:szCs w:val="28"/>
        </w:rPr>
        <w:t>Д</w:t>
      </w:r>
      <w:r w:rsidR="0044106B">
        <w:rPr>
          <w:b/>
          <w:sz w:val="28"/>
          <w:szCs w:val="28"/>
        </w:rPr>
        <w:t>39</w:t>
      </w:r>
    </w:p>
    <w:p w:rsidR="002F7ABF" w:rsidRDefault="002F7ABF" w:rsidP="00CF770F">
      <w:pPr>
        <w:ind w:firstLine="708"/>
        <w:jc w:val="both"/>
        <w:rPr>
          <w:b/>
          <w:sz w:val="28"/>
          <w:szCs w:val="28"/>
        </w:rPr>
      </w:pPr>
    </w:p>
    <w:p w:rsidR="00CF770F" w:rsidRPr="0035687F" w:rsidRDefault="00CF770F" w:rsidP="00CF770F">
      <w:pPr>
        <w:ind w:firstLine="708"/>
        <w:jc w:val="both"/>
        <w:rPr>
          <w:sz w:val="28"/>
          <w:szCs w:val="28"/>
        </w:rPr>
      </w:pPr>
      <w:r w:rsidRPr="0035687F">
        <w:rPr>
          <w:b/>
          <w:sz w:val="28"/>
          <w:szCs w:val="28"/>
        </w:rPr>
        <w:t xml:space="preserve">Деятельность дошкольных образовательных организаций по подготовке к введению федерального государственного образовательного стандарта дошкольного образования </w:t>
      </w:r>
      <w:r w:rsidR="002631A9">
        <w:rPr>
          <w:b/>
          <w:sz w:val="28"/>
          <w:szCs w:val="28"/>
        </w:rPr>
        <w:t xml:space="preserve">: </w:t>
      </w:r>
      <w:r w:rsidR="002631A9" w:rsidRPr="002631A9">
        <w:rPr>
          <w:sz w:val="28"/>
          <w:szCs w:val="28"/>
        </w:rPr>
        <w:t>методич. рекоменд.</w:t>
      </w:r>
      <w:r w:rsidR="002631A9">
        <w:rPr>
          <w:b/>
          <w:sz w:val="28"/>
          <w:szCs w:val="28"/>
        </w:rPr>
        <w:t xml:space="preserve"> </w:t>
      </w:r>
      <w:r w:rsidRPr="0035687F">
        <w:rPr>
          <w:sz w:val="28"/>
          <w:szCs w:val="28"/>
        </w:rPr>
        <w:t>/</w:t>
      </w:r>
      <w:r w:rsidR="0035687F" w:rsidRPr="0035687F">
        <w:rPr>
          <w:sz w:val="28"/>
          <w:szCs w:val="28"/>
        </w:rPr>
        <w:t xml:space="preserve"> с</w:t>
      </w:r>
      <w:r w:rsidRPr="0035687F">
        <w:rPr>
          <w:sz w:val="28"/>
          <w:szCs w:val="28"/>
        </w:rPr>
        <w:t>ост</w:t>
      </w:r>
      <w:r w:rsidR="0035687F">
        <w:rPr>
          <w:sz w:val="28"/>
          <w:szCs w:val="28"/>
        </w:rPr>
        <w:t>.</w:t>
      </w:r>
      <w:r w:rsidR="00075752">
        <w:rPr>
          <w:sz w:val="28"/>
          <w:szCs w:val="28"/>
        </w:rPr>
        <w:t>:</w:t>
      </w:r>
      <w:r w:rsidRPr="0035687F">
        <w:rPr>
          <w:sz w:val="28"/>
          <w:szCs w:val="28"/>
        </w:rPr>
        <w:t xml:space="preserve"> </w:t>
      </w:r>
      <w:r w:rsidR="0035687F" w:rsidRPr="0035687F">
        <w:rPr>
          <w:sz w:val="28"/>
          <w:szCs w:val="28"/>
        </w:rPr>
        <w:t>О.Н.</w:t>
      </w:r>
      <w:r w:rsidR="0035687F">
        <w:rPr>
          <w:sz w:val="28"/>
          <w:szCs w:val="28"/>
        </w:rPr>
        <w:t> </w:t>
      </w:r>
      <w:r w:rsidRPr="0035687F">
        <w:rPr>
          <w:sz w:val="28"/>
          <w:szCs w:val="28"/>
        </w:rPr>
        <w:t xml:space="preserve">Нагаева, </w:t>
      </w:r>
      <w:r w:rsidR="0035687F" w:rsidRPr="0035687F">
        <w:rPr>
          <w:sz w:val="28"/>
          <w:szCs w:val="28"/>
        </w:rPr>
        <w:t>С.К.</w:t>
      </w:r>
      <w:r w:rsidR="0035687F">
        <w:rPr>
          <w:b/>
          <w:sz w:val="28"/>
          <w:szCs w:val="28"/>
        </w:rPr>
        <w:t> </w:t>
      </w:r>
      <w:r w:rsidRPr="0035687F">
        <w:rPr>
          <w:sz w:val="28"/>
          <w:szCs w:val="28"/>
        </w:rPr>
        <w:t>Галахова</w:t>
      </w:r>
      <w:r w:rsidR="0035687F">
        <w:rPr>
          <w:sz w:val="28"/>
          <w:szCs w:val="28"/>
        </w:rPr>
        <w:t xml:space="preserve"> </w:t>
      </w:r>
      <w:r w:rsidRPr="0035687F">
        <w:rPr>
          <w:sz w:val="28"/>
          <w:szCs w:val="28"/>
        </w:rPr>
        <w:t xml:space="preserve">; </w:t>
      </w:r>
      <w:r w:rsidR="002836B9">
        <w:rPr>
          <w:sz w:val="28"/>
          <w:szCs w:val="28"/>
        </w:rPr>
        <w:t xml:space="preserve">Мин-во образования Ряз. обл., </w:t>
      </w:r>
      <w:r w:rsidRPr="0035687F">
        <w:rPr>
          <w:sz w:val="28"/>
          <w:szCs w:val="28"/>
        </w:rPr>
        <w:t>Обл. гос. бюджет. образ. учр-е доп. профессион. образ-я «Ряз. ин-т развития образования». – Рязань, 2013. – 1</w:t>
      </w:r>
      <w:r w:rsidR="00516FB3">
        <w:rPr>
          <w:sz w:val="28"/>
          <w:szCs w:val="28"/>
        </w:rPr>
        <w:t>77</w:t>
      </w:r>
      <w:r w:rsidRPr="0035687F">
        <w:rPr>
          <w:sz w:val="28"/>
          <w:szCs w:val="28"/>
        </w:rPr>
        <w:t xml:space="preserve"> с. – </w:t>
      </w:r>
      <w:r w:rsidR="00516FB3">
        <w:rPr>
          <w:sz w:val="28"/>
          <w:szCs w:val="28"/>
        </w:rPr>
        <w:t>150</w:t>
      </w:r>
      <w:r w:rsidRPr="0035687F">
        <w:rPr>
          <w:sz w:val="28"/>
          <w:szCs w:val="28"/>
        </w:rPr>
        <w:t xml:space="preserve"> экз.</w:t>
      </w:r>
    </w:p>
    <w:p w:rsidR="00902ED3" w:rsidRDefault="00902ED3" w:rsidP="00902ED3">
      <w:pPr>
        <w:rPr>
          <w:b/>
          <w:i/>
          <w:sz w:val="28"/>
          <w:szCs w:val="28"/>
          <w:u w:val="single"/>
        </w:rPr>
      </w:pPr>
    </w:p>
    <w:p w:rsidR="00CF770F" w:rsidRPr="00301BAD" w:rsidRDefault="00CF770F" w:rsidP="00CF770F">
      <w:pPr>
        <w:pStyle w:val="ad"/>
        <w:tabs>
          <w:tab w:val="left" w:pos="1134"/>
          <w:tab w:val="num" w:pos="1440"/>
        </w:tabs>
        <w:ind w:firstLine="720"/>
        <w:jc w:val="both"/>
      </w:pPr>
      <w:r w:rsidRPr="00301BAD">
        <w:t>Издание осуществляется в рамках реализации Федеральной целевой программы развития образования на 2011-</w:t>
      </w:r>
      <w:smartTag w:uri="urn:schemas-microsoft-com:office:smarttags" w:element="metricconverter">
        <w:smartTagPr>
          <w:attr w:name="ProductID" w:val="2015 г"/>
        </w:smartTagPr>
        <w:r w:rsidRPr="00301BAD">
          <w:t>2015 г</w:t>
        </w:r>
      </w:smartTag>
      <w:r w:rsidRPr="00301BAD">
        <w:t>г. на</w:t>
      </w:r>
      <w:r w:rsidRPr="00301BAD">
        <w:rPr>
          <w:bCs/>
        </w:rPr>
        <w:t xml:space="preserve"> федеральной стажировочной площадке Рязанской области, связанной с реализацией модели</w:t>
      </w:r>
      <w:r w:rsidRPr="00301BAD">
        <w:t xml:space="preserve"> дошкольного образования, обеспечивающей доступность дошкольного образования для всех нуждающихся</w:t>
      </w:r>
      <w:r w:rsidR="00B94DB0">
        <w:t>,</w:t>
      </w:r>
      <w:r w:rsidRPr="00301BAD">
        <w:t xml:space="preserve"> </w:t>
      </w:r>
      <w:r w:rsidRPr="00301BAD">
        <w:br/>
        <w:t>по направлению «</w:t>
      </w:r>
      <w:r w:rsidRPr="00301BAD">
        <w:rPr>
          <w:bCs/>
        </w:rPr>
        <w:t>Модернизация муниципальных систем дошкольного образования</w:t>
      </w:r>
      <w:r w:rsidRPr="00301BAD">
        <w:t>».</w:t>
      </w:r>
    </w:p>
    <w:p w:rsidR="00902ED3" w:rsidRDefault="00CF770F" w:rsidP="00CF770F">
      <w:pPr>
        <w:ind w:firstLine="708"/>
        <w:jc w:val="both"/>
      </w:pPr>
      <w:r w:rsidRPr="00301BAD">
        <w:t xml:space="preserve">В </w:t>
      </w:r>
      <w:r w:rsidR="00937812">
        <w:t>издании</w:t>
      </w:r>
      <w:r w:rsidRPr="00301BAD">
        <w:t xml:space="preserve"> отражены механизмы, обеспечивающие </w:t>
      </w:r>
      <w:r>
        <w:t xml:space="preserve">деятельность ДОУ по подготовке к </w:t>
      </w:r>
      <w:r w:rsidRPr="00301BAD">
        <w:t>введени</w:t>
      </w:r>
      <w:r>
        <w:t>ю</w:t>
      </w:r>
      <w:r w:rsidRPr="00301BAD">
        <w:t xml:space="preserve"> ФГОС </w:t>
      </w:r>
      <w:r w:rsidR="00937812">
        <w:t>дошкольного образования</w:t>
      </w:r>
      <w:r w:rsidRPr="00301BAD">
        <w:t>. Методическ</w:t>
      </w:r>
      <w:r w:rsidR="00937812">
        <w:t>и</w:t>
      </w:r>
      <w:r w:rsidRPr="00301BAD">
        <w:t xml:space="preserve">е </w:t>
      </w:r>
      <w:r w:rsidR="00937812">
        <w:t>рекомендации</w:t>
      </w:r>
      <w:r w:rsidRPr="00301BAD">
        <w:t xml:space="preserve"> рекомендован</w:t>
      </w:r>
      <w:r w:rsidR="00937812">
        <w:t>ы</w:t>
      </w:r>
      <w:r w:rsidRPr="00301BAD">
        <w:t xml:space="preserve"> педагогам и управленцам всех уровней</w:t>
      </w:r>
      <w:r>
        <w:t>.</w:t>
      </w:r>
    </w:p>
    <w:p w:rsidR="00CF770F" w:rsidRPr="00CF770F" w:rsidRDefault="00CF770F" w:rsidP="00CF770F">
      <w:pPr>
        <w:ind w:firstLine="708"/>
        <w:jc w:val="both"/>
      </w:pPr>
    </w:p>
    <w:p w:rsidR="00902ED3" w:rsidRDefault="00902ED3" w:rsidP="00902ED3">
      <w:pPr>
        <w:jc w:val="center"/>
        <w:rPr>
          <w:b/>
          <w:i/>
          <w:sz w:val="28"/>
          <w:szCs w:val="28"/>
        </w:rPr>
      </w:pPr>
      <w:r>
        <w:rPr>
          <w:i/>
          <w:sz w:val="28"/>
          <w:szCs w:val="28"/>
        </w:rPr>
        <w:t xml:space="preserve">Печатается по решению редакционно-издательского совета </w:t>
      </w:r>
      <w:r>
        <w:rPr>
          <w:i/>
          <w:sz w:val="28"/>
          <w:szCs w:val="28"/>
        </w:rPr>
        <w:br/>
        <w:t>Рязанского института развития образования</w:t>
      </w:r>
      <w:r>
        <w:rPr>
          <w:sz w:val="28"/>
          <w:szCs w:val="28"/>
        </w:rPr>
        <w:t>.</w:t>
      </w:r>
    </w:p>
    <w:p w:rsidR="00902ED3" w:rsidRDefault="00902ED3" w:rsidP="00902ED3">
      <w:pPr>
        <w:rPr>
          <w:b/>
          <w:i/>
          <w:sz w:val="28"/>
          <w:szCs w:val="28"/>
        </w:rPr>
      </w:pPr>
    </w:p>
    <w:p w:rsidR="00902ED3" w:rsidRDefault="00902ED3" w:rsidP="00902ED3">
      <w:pPr>
        <w:jc w:val="center"/>
        <w:rPr>
          <w:sz w:val="28"/>
          <w:szCs w:val="28"/>
        </w:rPr>
      </w:pPr>
      <w:r>
        <w:rPr>
          <w:sz w:val="28"/>
          <w:szCs w:val="28"/>
        </w:rPr>
        <w:t>Р е ц е н з е н т ы :</w:t>
      </w:r>
    </w:p>
    <w:p w:rsidR="00902ED3" w:rsidRPr="00F063D3" w:rsidRDefault="00902ED3" w:rsidP="00902ED3">
      <w:pPr>
        <w:jc w:val="center"/>
        <w:rPr>
          <w:b/>
          <w:i/>
          <w:sz w:val="12"/>
          <w:szCs w:val="12"/>
        </w:rPr>
      </w:pPr>
    </w:p>
    <w:p w:rsidR="00902ED3" w:rsidRDefault="00937812" w:rsidP="00EA0EBC">
      <w:pPr>
        <w:jc w:val="center"/>
        <w:rPr>
          <w:sz w:val="28"/>
          <w:szCs w:val="28"/>
        </w:rPr>
      </w:pPr>
      <w:r>
        <w:rPr>
          <w:b/>
          <w:i/>
          <w:sz w:val="28"/>
          <w:szCs w:val="28"/>
        </w:rPr>
        <w:t>Н.</w:t>
      </w:r>
      <w:r w:rsidR="001B0095" w:rsidRPr="00EA0EBC">
        <w:rPr>
          <w:b/>
          <w:i/>
          <w:sz w:val="28"/>
          <w:szCs w:val="28"/>
        </w:rPr>
        <w:t>К. Бушкова,</w:t>
      </w:r>
      <w:r w:rsidR="001B0095">
        <w:rPr>
          <w:b/>
          <w:sz w:val="28"/>
          <w:szCs w:val="28"/>
        </w:rPr>
        <w:t xml:space="preserve"> </w:t>
      </w:r>
      <w:r w:rsidR="001B0095" w:rsidRPr="001B0095">
        <w:rPr>
          <w:sz w:val="28"/>
          <w:szCs w:val="28"/>
        </w:rPr>
        <w:t xml:space="preserve">ректор </w:t>
      </w:r>
      <w:r w:rsidR="001B0095">
        <w:rPr>
          <w:sz w:val="28"/>
          <w:szCs w:val="28"/>
        </w:rPr>
        <w:t>ОГБ</w:t>
      </w:r>
      <w:r w:rsidR="001B0095" w:rsidRPr="009E6626">
        <w:rPr>
          <w:sz w:val="28"/>
          <w:szCs w:val="28"/>
        </w:rPr>
        <w:t>ОУ ДПО «Рязанский институт развития образования»</w:t>
      </w:r>
      <w:r w:rsidR="001B0095">
        <w:rPr>
          <w:sz w:val="28"/>
          <w:szCs w:val="28"/>
        </w:rPr>
        <w:t>, к.</w:t>
      </w:r>
      <w:r w:rsidR="00EA0EBC">
        <w:rPr>
          <w:sz w:val="28"/>
          <w:szCs w:val="28"/>
        </w:rPr>
        <w:t xml:space="preserve"> </w:t>
      </w:r>
      <w:r w:rsidR="001B0095">
        <w:rPr>
          <w:sz w:val="28"/>
          <w:szCs w:val="28"/>
        </w:rPr>
        <w:t>п.</w:t>
      </w:r>
      <w:r w:rsidR="00EA0EBC">
        <w:rPr>
          <w:sz w:val="28"/>
          <w:szCs w:val="28"/>
        </w:rPr>
        <w:t xml:space="preserve"> </w:t>
      </w:r>
      <w:r w:rsidR="001B0095">
        <w:rPr>
          <w:sz w:val="28"/>
          <w:szCs w:val="28"/>
        </w:rPr>
        <w:t>н.</w:t>
      </w:r>
      <w:r>
        <w:rPr>
          <w:sz w:val="28"/>
          <w:szCs w:val="28"/>
        </w:rPr>
        <w:t>, доцент, заслуженный учитель РФ</w:t>
      </w:r>
      <w:r w:rsidR="00EA0EBC">
        <w:rPr>
          <w:sz w:val="28"/>
          <w:szCs w:val="28"/>
        </w:rPr>
        <w:t>;</w:t>
      </w:r>
    </w:p>
    <w:p w:rsidR="00EA0EBC" w:rsidRPr="00EA0EBC" w:rsidRDefault="00EA0EBC" w:rsidP="00EA0EBC">
      <w:pPr>
        <w:jc w:val="center"/>
        <w:rPr>
          <w:sz w:val="28"/>
          <w:szCs w:val="28"/>
        </w:rPr>
      </w:pPr>
      <w:r w:rsidRPr="00EA0EBC">
        <w:rPr>
          <w:b/>
          <w:i/>
          <w:sz w:val="28"/>
          <w:szCs w:val="28"/>
        </w:rPr>
        <w:t>Т.А.</w:t>
      </w:r>
      <w:r>
        <w:rPr>
          <w:b/>
          <w:i/>
          <w:sz w:val="28"/>
          <w:szCs w:val="28"/>
        </w:rPr>
        <w:t> </w:t>
      </w:r>
      <w:r w:rsidRPr="00EA0EBC">
        <w:rPr>
          <w:b/>
          <w:i/>
          <w:sz w:val="28"/>
          <w:szCs w:val="28"/>
        </w:rPr>
        <w:t>Лаврухина,</w:t>
      </w:r>
      <w:r w:rsidRPr="00EA0EBC">
        <w:rPr>
          <w:b/>
          <w:sz w:val="28"/>
          <w:szCs w:val="28"/>
        </w:rPr>
        <w:t xml:space="preserve"> </w:t>
      </w:r>
      <w:r>
        <w:rPr>
          <w:sz w:val="28"/>
          <w:szCs w:val="28"/>
        </w:rPr>
        <w:t>заведующая МАДОУ «Детский сад № 3» г. Рязани.</w:t>
      </w:r>
    </w:p>
    <w:p w:rsidR="00902ED3" w:rsidRDefault="00902ED3" w:rsidP="00902ED3">
      <w:pPr>
        <w:pStyle w:val="aff"/>
        <w:ind w:left="5103"/>
        <w:jc w:val="both"/>
        <w:rPr>
          <w:sz w:val="36"/>
          <w:szCs w:val="36"/>
        </w:rPr>
      </w:pPr>
    </w:p>
    <w:p w:rsidR="00EA0EBC" w:rsidRDefault="00EA0EBC" w:rsidP="00902ED3">
      <w:pPr>
        <w:pStyle w:val="aff"/>
        <w:ind w:left="5103"/>
        <w:jc w:val="both"/>
        <w:rPr>
          <w:sz w:val="36"/>
          <w:szCs w:val="36"/>
        </w:rPr>
      </w:pPr>
    </w:p>
    <w:p w:rsidR="00EA0EBC" w:rsidRDefault="00EA0EBC" w:rsidP="00902ED3">
      <w:pPr>
        <w:pStyle w:val="aff"/>
        <w:ind w:left="5103"/>
        <w:jc w:val="both"/>
        <w:rPr>
          <w:sz w:val="36"/>
          <w:szCs w:val="36"/>
        </w:rPr>
      </w:pPr>
    </w:p>
    <w:p w:rsidR="00EA0EBC" w:rsidRDefault="00EA0EBC" w:rsidP="00902ED3">
      <w:pPr>
        <w:pStyle w:val="aff"/>
        <w:ind w:left="5103"/>
        <w:jc w:val="both"/>
        <w:rPr>
          <w:sz w:val="36"/>
          <w:szCs w:val="36"/>
        </w:rPr>
      </w:pPr>
    </w:p>
    <w:p w:rsidR="00EA0EBC" w:rsidRPr="00F741F7" w:rsidRDefault="00EA0EBC" w:rsidP="00902ED3">
      <w:pPr>
        <w:pStyle w:val="aff"/>
        <w:ind w:left="5103"/>
        <w:jc w:val="both"/>
        <w:rPr>
          <w:sz w:val="36"/>
          <w:szCs w:val="36"/>
        </w:rPr>
      </w:pPr>
    </w:p>
    <w:p w:rsidR="00902ED3" w:rsidRPr="00F063D3" w:rsidRDefault="00902ED3" w:rsidP="00902ED3">
      <w:pPr>
        <w:pStyle w:val="aff"/>
        <w:ind w:left="5103"/>
        <w:jc w:val="both"/>
        <w:rPr>
          <w:spacing w:val="0"/>
        </w:rPr>
      </w:pPr>
      <w:r w:rsidRPr="00F063D3">
        <w:rPr>
          <w:spacing w:val="0"/>
        </w:rPr>
        <w:t xml:space="preserve">ББК </w:t>
      </w:r>
      <w:r w:rsidRPr="003B0AEA">
        <w:rPr>
          <w:spacing w:val="0"/>
        </w:rPr>
        <w:t>74.</w:t>
      </w:r>
      <w:r w:rsidR="003B0AEA">
        <w:rPr>
          <w:spacing w:val="0"/>
        </w:rPr>
        <w:t>104</w:t>
      </w:r>
    </w:p>
    <w:p w:rsidR="00902ED3" w:rsidRPr="00F063D3" w:rsidRDefault="00902ED3" w:rsidP="00902ED3">
      <w:pPr>
        <w:ind w:left="5103"/>
        <w:rPr>
          <w:b/>
          <w:sz w:val="28"/>
          <w:szCs w:val="28"/>
        </w:rPr>
      </w:pPr>
      <w:r>
        <w:rPr>
          <w:b/>
          <w:sz w:val="28"/>
          <w:szCs w:val="28"/>
        </w:rPr>
        <w:t xml:space="preserve">    </w:t>
      </w:r>
      <w:r w:rsidR="0035687F">
        <w:rPr>
          <w:b/>
          <w:sz w:val="28"/>
          <w:szCs w:val="28"/>
        </w:rPr>
        <w:t xml:space="preserve">    Д</w:t>
      </w:r>
      <w:r w:rsidR="0044106B">
        <w:rPr>
          <w:b/>
          <w:sz w:val="28"/>
          <w:szCs w:val="28"/>
        </w:rPr>
        <w:t>39</w:t>
      </w:r>
    </w:p>
    <w:p w:rsidR="00902ED3" w:rsidRPr="00F741F7" w:rsidRDefault="00902ED3" w:rsidP="00902ED3">
      <w:pPr>
        <w:ind w:left="5103"/>
        <w:rPr>
          <w:b/>
          <w:sz w:val="16"/>
          <w:szCs w:val="16"/>
        </w:rPr>
      </w:pPr>
    </w:p>
    <w:p w:rsidR="00902ED3" w:rsidRDefault="00902ED3" w:rsidP="00902ED3">
      <w:pPr>
        <w:ind w:left="5103"/>
      </w:pPr>
      <w:r>
        <w:t xml:space="preserve">© </w:t>
      </w:r>
      <w:r w:rsidR="00EA0EBC">
        <w:t>О.Н. Нагаева, С.К. Галахова, составление</w:t>
      </w:r>
      <w:r>
        <w:t>, 2013</w:t>
      </w:r>
    </w:p>
    <w:p w:rsidR="00902ED3" w:rsidRDefault="00902ED3" w:rsidP="00902ED3">
      <w:pPr>
        <w:pStyle w:val="afd"/>
        <w:ind w:left="5103"/>
        <w:jc w:val="both"/>
        <w:rPr>
          <w:b w:val="0"/>
        </w:rPr>
      </w:pPr>
      <w:r>
        <w:rPr>
          <w:b w:val="0"/>
        </w:rPr>
        <w:sym w:font="Symbol" w:char="00D3"/>
      </w:r>
      <w:r w:rsidR="00EA0EBC">
        <w:rPr>
          <w:b w:val="0"/>
        </w:rPr>
        <w:t> </w:t>
      </w:r>
      <w:r>
        <w:rPr>
          <w:b w:val="0"/>
        </w:rPr>
        <w:t>Министерство образования Рязанской области, 2013</w:t>
      </w:r>
    </w:p>
    <w:p w:rsidR="00902ED3" w:rsidRPr="00902ED3" w:rsidRDefault="00902ED3" w:rsidP="00902ED3">
      <w:pPr>
        <w:pStyle w:val="afd"/>
        <w:ind w:left="5103"/>
        <w:jc w:val="both"/>
        <w:rPr>
          <w:b w:val="0"/>
          <w:sz w:val="28"/>
          <w:szCs w:val="28"/>
        </w:rPr>
      </w:pPr>
      <w:r w:rsidRPr="00902ED3">
        <w:rPr>
          <w:b w:val="0"/>
        </w:rPr>
        <w:sym w:font="Symbol" w:char="00D3"/>
      </w:r>
      <w:r w:rsidR="00EA0EBC">
        <w:rPr>
          <w:b w:val="0"/>
        </w:rPr>
        <w:t> </w:t>
      </w:r>
      <w:r w:rsidRPr="00902ED3">
        <w:rPr>
          <w:b w:val="0"/>
        </w:rPr>
        <w:t>Областное государственное бюджетное образовательное учреждение дополнительного профессионального образования «Рязанский институт развития образования», 2013</w:t>
      </w:r>
    </w:p>
    <w:p w:rsidR="00737435" w:rsidRDefault="007656BE" w:rsidP="005426B0">
      <w:pPr>
        <w:autoSpaceDE w:val="0"/>
        <w:autoSpaceDN w:val="0"/>
        <w:adjustRightInd w:val="0"/>
        <w:spacing w:line="348" w:lineRule="auto"/>
        <w:jc w:val="center"/>
        <w:rPr>
          <w:b/>
          <w:sz w:val="28"/>
          <w:szCs w:val="28"/>
        </w:rPr>
      </w:pPr>
      <w:r w:rsidRPr="007656BE">
        <w:rPr>
          <w:noProof/>
          <w:lang w:eastAsia="ru-RU"/>
        </w:rPr>
        <w:pict>
          <v:shape id="_x0000_s1239" type="#_x0000_t202" style="position:absolute;left:0;text-align:left;margin-left:187.2pt;margin-top:6.35pt;width:78.45pt;height:32.25pt;z-index:251820544" stroked="f">
            <v:textbox>
              <w:txbxContent>
                <w:p w:rsidR="00937812" w:rsidRDefault="00937812" w:rsidP="0035687F"/>
              </w:txbxContent>
            </v:textbox>
          </v:shape>
        </w:pict>
      </w:r>
      <w:r w:rsidR="00902ED3">
        <w:rPr>
          <w:b/>
          <w:sz w:val="28"/>
          <w:szCs w:val="28"/>
        </w:rPr>
        <w:br w:type="page"/>
      </w:r>
      <w:r w:rsidR="000540C6" w:rsidRPr="000540C6">
        <w:rPr>
          <w:b/>
          <w:sz w:val="28"/>
          <w:szCs w:val="28"/>
        </w:rPr>
        <w:lastRenderedPageBreak/>
        <w:t>В</w:t>
      </w:r>
      <w:r w:rsidR="00937812" w:rsidRPr="000540C6">
        <w:rPr>
          <w:b/>
          <w:sz w:val="28"/>
          <w:szCs w:val="28"/>
        </w:rPr>
        <w:t>ВЕДЕНИЕ</w:t>
      </w:r>
    </w:p>
    <w:p w:rsidR="001B4223" w:rsidRPr="00737435" w:rsidRDefault="001B4223" w:rsidP="005426B0">
      <w:pPr>
        <w:autoSpaceDE w:val="0"/>
        <w:autoSpaceDN w:val="0"/>
        <w:adjustRightInd w:val="0"/>
        <w:spacing w:line="348" w:lineRule="auto"/>
        <w:jc w:val="center"/>
        <w:rPr>
          <w:b/>
          <w:sz w:val="28"/>
          <w:szCs w:val="28"/>
        </w:rPr>
      </w:pPr>
    </w:p>
    <w:p w:rsidR="00737435" w:rsidRDefault="00737435" w:rsidP="005426B0">
      <w:pPr>
        <w:spacing w:line="348" w:lineRule="auto"/>
        <w:ind w:firstLine="905"/>
        <w:jc w:val="both"/>
        <w:rPr>
          <w:sz w:val="28"/>
          <w:szCs w:val="28"/>
        </w:rPr>
      </w:pPr>
      <w:r>
        <w:rPr>
          <w:sz w:val="28"/>
          <w:szCs w:val="28"/>
        </w:rPr>
        <w:t>Специфика дошкольного возраста определяется законами психического и личностного развития. При соответствующих условиях у дошкольника развиваются познавательная активность, любознательность, наглядно-действенное и наглядно-образное мышление, проявляются такие жизненно важные качества, как инициативность, самостоятельность, произвольность, мотивация. Именно дошкольный возраст связан с важнейшим новообразованием</w:t>
      </w:r>
      <w:r w:rsidR="00F5357B">
        <w:rPr>
          <w:sz w:val="28"/>
          <w:szCs w:val="28"/>
        </w:rPr>
        <w:t xml:space="preserve"> – </w:t>
      </w:r>
      <w:r>
        <w:rPr>
          <w:sz w:val="28"/>
          <w:szCs w:val="28"/>
        </w:rPr>
        <w:t>развитием воображения. Воображение является основой игры, продуктивной деятельности, фантазии; основой развития субъектности личности, самовыражения. Другая центральная психическая функция дошкольного возраста</w:t>
      </w:r>
      <w:r w:rsidR="00F5357B">
        <w:rPr>
          <w:sz w:val="28"/>
          <w:szCs w:val="28"/>
        </w:rPr>
        <w:t xml:space="preserve"> – </w:t>
      </w:r>
      <w:r>
        <w:rPr>
          <w:sz w:val="28"/>
          <w:szCs w:val="28"/>
        </w:rPr>
        <w:t>развитие способности ребенка управлять собственными эмоциями, это тот пусковой механизм, благодаря которому ребенок учится сопереживать, приобретает навык понимания эмоций другого человека, реализовывает волевое усилие. Еще одна составляющая, закладывающаяся в дошкольный период</w:t>
      </w:r>
      <w:r w:rsidR="003B0AEA">
        <w:rPr>
          <w:sz w:val="28"/>
          <w:szCs w:val="28"/>
        </w:rPr>
        <w:t>,</w:t>
      </w:r>
      <w:r w:rsidR="00F5357B">
        <w:rPr>
          <w:sz w:val="28"/>
          <w:szCs w:val="28"/>
        </w:rPr>
        <w:t xml:space="preserve"> – </w:t>
      </w:r>
      <w:r w:rsidR="00EA0EBC">
        <w:rPr>
          <w:sz w:val="28"/>
          <w:szCs w:val="28"/>
        </w:rPr>
        <w:t>общение</w:t>
      </w:r>
      <w:r>
        <w:rPr>
          <w:sz w:val="28"/>
          <w:szCs w:val="28"/>
        </w:rPr>
        <w:t xml:space="preserve">. </w:t>
      </w:r>
      <w:r w:rsidR="0035687F">
        <w:rPr>
          <w:sz w:val="28"/>
          <w:szCs w:val="28"/>
        </w:rPr>
        <w:br/>
      </w:r>
      <w:r>
        <w:rPr>
          <w:sz w:val="28"/>
          <w:szCs w:val="28"/>
        </w:rPr>
        <w:t>В дошкольном возрасте ребенок приобретает навыки личностного и делового общения и взаимодействия.</w:t>
      </w:r>
    </w:p>
    <w:p w:rsidR="00737435" w:rsidRDefault="00737435" w:rsidP="005426B0">
      <w:pPr>
        <w:spacing w:line="348" w:lineRule="auto"/>
        <w:ind w:firstLine="905"/>
        <w:jc w:val="both"/>
        <w:rPr>
          <w:sz w:val="28"/>
          <w:szCs w:val="28"/>
        </w:rPr>
      </w:pPr>
      <w:r>
        <w:rPr>
          <w:sz w:val="28"/>
          <w:szCs w:val="28"/>
        </w:rPr>
        <w:t xml:space="preserve">ФГОС дошкольного образования задает определенные требования (как условия реализации общеобразовательной программы) к позиции педагога, его профессиональной компетентности, умению создавать образовательное пространство, которое будет обеспечивать формирование у детей надлежащего уровня эмоций, воображения, общения. В связи с этим достаточно логична принципиальная позиция всех разработчиков ФГОС дошкольного образования: не оценивать результаты ребенка. </w:t>
      </w:r>
      <w:r w:rsidR="0035687F">
        <w:rPr>
          <w:sz w:val="28"/>
          <w:szCs w:val="28"/>
        </w:rPr>
        <w:br/>
      </w:r>
      <w:r>
        <w:rPr>
          <w:sz w:val="28"/>
          <w:szCs w:val="28"/>
        </w:rPr>
        <w:t>В стандарте эти результаты заданы лишь как целевые ориентиры.</w:t>
      </w:r>
    </w:p>
    <w:p w:rsidR="00737435" w:rsidRDefault="00737435" w:rsidP="005426B0">
      <w:pPr>
        <w:spacing w:line="348" w:lineRule="auto"/>
        <w:ind w:firstLine="905"/>
        <w:jc w:val="both"/>
        <w:rPr>
          <w:sz w:val="28"/>
          <w:szCs w:val="28"/>
        </w:rPr>
      </w:pPr>
      <w:r>
        <w:rPr>
          <w:sz w:val="28"/>
          <w:szCs w:val="28"/>
        </w:rPr>
        <w:t>Другая важная стратегическая линия, которая находит отражение в стандарте</w:t>
      </w:r>
      <w:r w:rsidR="00937812">
        <w:rPr>
          <w:sz w:val="28"/>
          <w:szCs w:val="28"/>
        </w:rPr>
        <w:t>,</w:t>
      </w:r>
      <w:r w:rsidR="00F5357B">
        <w:rPr>
          <w:sz w:val="28"/>
          <w:szCs w:val="28"/>
        </w:rPr>
        <w:t xml:space="preserve"> – </w:t>
      </w:r>
      <w:r>
        <w:rPr>
          <w:sz w:val="28"/>
          <w:szCs w:val="28"/>
        </w:rPr>
        <w:t xml:space="preserve">условия достижения разнообразных развивающих эффектов специфически «дошкольных» видов деятельности, умение педагогов организовывать деятельность детей. Совокупность выполняемых </w:t>
      </w:r>
      <w:r>
        <w:rPr>
          <w:sz w:val="28"/>
          <w:szCs w:val="28"/>
        </w:rPr>
        <w:lastRenderedPageBreak/>
        <w:t>требований к условиям должна обеспечивать результативность. Чем больше условий создано, тем результативнее образовательный процесс.</w:t>
      </w:r>
      <w:bookmarkStart w:id="0" w:name="bookmark1"/>
    </w:p>
    <w:p w:rsidR="00737435" w:rsidRDefault="00737435" w:rsidP="005426B0">
      <w:pPr>
        <w:spacing w:line="348" w:lineRule="auto"/>
        <w:ind w:firstLine="905"/>
        <w:jc w:val="both"/>
        <w:rPr>
          <w:sz w:val="28"/>
          <w:szCs w:val="28"/>
        </w:rPr>
      </w:pPr>
      <w:r>
        <w:rPr>
          <w:sz w:val="28"/>
          <w:szCs w:val="28"/>
        </w:rPr>
        <w:t>Реализация стандарта во многом зависит от мастерства педагога.</w:t>
      </w:r>
      <w:bookmarkEnd w:id="0"/>
      <w:r>
        <w:rPr>
          <w:sz w:val="28"/>
          <w:szCs w:val="28"/>
        </w:rPr>
        <w:t xml:space="preserve"> Дети и взрослые</w:t>
      </w:r>
      <w:r w:rsidR="00F5357B">
        <w:rPr>
          <w:sz w:val="28"/>
          <w:szCs w:val="28"/>
        </w:rPr>
        <w:t xml:space="preserve"> – </w:t>
      </w:r>
      <w:r>
        <w:rPr>
          <w:sz w:val="28"/>
          <w:szCs w:val="28"/>
        </w:rPr>
        <w:t>главные действующие лица в детском саду, осуществляющие целенаправленное взаимодействие по обмену информацией, общению, включению в разные виды деятельности. При этом основная задача воспитателя</w:t>
      </w:r>
      <w:r w:rsidR="00F5357B">
        <w:rPr>
          <w:sz w:val="28"/>
          <w:szCs w:val="28"/>
        </w:rPr>
        <w:t xml:space="preserve"> – </w:t>
      </w:r>
      <w:r>
        <w:rPr>
          <w:sz w:val="28"/>
          <w:szCs w:val="28"/>
        </w:rPr>
        <w:t>не мешать жить детям своей жизнью.</w:t>
      </w:r>
    </w:p>
    <w:p w:rsidR="00737435" w:rsidRDefault="00737435" w:rsidP="005426B0">
      <w:pPr>
        <w:spacing w:line="348" w:lineRule="auto"/>
        <w:ind w:firstLine="905"/>
        <w:jc w:val="both"/>
        <w:rPr>
          <w:sz w:val="28"/>
          <w:szCs w:val="28"/>
        </w:rPr>
      </w:pPr>
      <w:r>
        <w:rPr>
          <w:sz w:val="28"/>
          <w:szCs w:val="28"/>
        </w:rPr>
        <w:t>Важно уйти от авторитарных способов управления детьми, научиться управлять деятельностью (процессом), а не детьми, но при этом видеть в этом процессе ребенка (детоцентризм), уметь «считывать» внешние сигналы, которые ребенок посылает нам, и профессионально грамотно их интерпретировать. В условиях отсутствия жестких временных регламентов это становится очень важным. Поэтому ребенок и выступает в роли своего рода «регламента». По его внешним проявлениям педагоги должны научиться понимать</w:t>
      </w:r>
      <w:r w:rsidR="003B0AEA">
        <w:rPr>
          <w:sz w:val="28"/>
          <w:szCs w:val="28"/>
        </w:rPr>
        <w:t>,</w:t>
      </w:r>
      <w:r>
        <w:rPr>
          <w:sz w:val="28"/>
          <w:szCs w:val="28"/>
        </w:rPr>
        <w:t xml:space="preserve"> утомлен ребенок или перевозбужден, интересна ему деятельность или нет и т.</w:t>
      </w:r>
      <w:r w:rsidR="003B0AEA">
        <w:rPr>
          <w:sz w:val="28"/>
          <w:szCs w:val="28"/>
        </w:rPr>
        <w:t xml:space="preserve"> </w:t>
      </w:r>
      <w:r>
        <w:rPr>
          <w:sz w:val="28"/>
          <w:szCs w:val="28"/>
        </w:rPr>
        <w:t xml:space="preserve">д. Педагог </w:t>
      </w:r>
      <w:r w:rsidR="003B0AEA">
        <w:rPr>
          <w:sz w:val="28"/>
          <w:szCs w:val="28"/>
        </w:rPr>
        <w:t xml:space="preserve">– </w:t>
      </w:r>
      <w:r>
        <w:rPr>
          <w:sz w:val="28"/>
          <w:szCs w:val="28"/>
        </w:rPr>
        <w:t>важная фигура в формировании личности ребенка, именно он демонстрирует образцы поведения, культуры общения, отношения к окружающему миру.</w:t>
      </w:r>
    </w:p>
    <w:p w:rsidR="00737435" w:rsidRDefault="00737435" w:rsidP="005426B0">
      <w:pPr>
        <w:spacing w:line="348" w:lineRule="auto"/>
        <w:ind w:firstLine="905"/>
        <w:jc w:val="both"/>
        <w:rPr>
          <w:sz w:val="28"/>
          <w:szCs w:val="28"/>
        </w:rPr>
      </w:pPr>
      <w:r>
        <w:rPr>
          <w:sz w:val="28"/>
          <w:szCs w:val="28"/>
        </w:rPr>
        <w:t xml:space="preserve">Большое значение приобретает готовность воспитателя к такому взаимодействию. И здесь, безусловно, есть над чем работать. Основными формами обучения воспитателей становятся: показ способов взаимодействия и общения, совместное проектирование проблемных и игровых ситуаций, погружение в творческий процесс, различные тренинги и деловые игры, апробация наиболее эффективных образовательных технологий, а также рефлексия результативности собственной деятельности. Важной формой, обеспечивающей профессиональный рост педагога, является взаимопосещение занятий коллег. Это помогает каждому воспитателю найти себя, определиться в выборе эффективных приемов общения с детьми и родителями. Самообразование осуществляется в ходе знакомства с методическими материалами через образовательные порталы, </w:t>
      </w:r>
      <w:r>
        <w:rPr>
          <w:sz w:val="28"/>
          <w:szCs w:val="28"/>
        </w:rPr>
        <w:lastRenderedPageBreak/>
        <w:t>журналы и другие СМИ, участия в конференциях, форумах, конкурсных мероприятиях.</w:t>
      </w:r>
    </w:p>
    <w:p w:rsidR="000540C6" w:rsidRPr="000540C6" w:rsidRDefault="000540C6" w:rsidP="005426B0">
      <w:pPr>
        <w:autoSpaceDE w:val="0"/>
        <w:autoSpaceDN w:val="0"/>
        <w:adjustRightInd w:val="0"/>
        <w:spacing w:line="348" w:lineRule="auto"/>
        <w:ind w:firstLine="708"/>
        <w:jc w:val="both"/>
        <w:rPr>
          <w:sz w:val="28"/>
          <w:szCs w:val="28"/>
        </w:rPr>
      </w:pPr>
      <w:r w:rsidRPr="000540C6">
        <w:rPr>
          <w:sz w:val="28"/>
          <w:szCs w:val="28"/>
        </w:rPr>
        <w:t>Настоящее издание осуществляется в рамках реализации Федеральной целевой программы развития образования на 2011-2015 гг. на федеральной стажировочной площадке Рязанской области по направлению «</w:t>
      </w:r>
      <w:r>
        <w:rPr>
          <w:sz w:val="28"/>
          <w:szCs w:val="28"/>
        </w:rPr>
        <w:t>Модернизация муниципальных систем дошкольного образования</w:t>
      </w:r>
      <w:r w:rsidRPr="000540C6">
        <w:rPr>
          <w:sz w:val="28"/>
          <w:szCs w:val="28"/>
        </w:rPr>
        <w:t xml:space="preserve">», связанной с подготовкой руководителей и педагогических работников к реализации национальной образовательной инициативы «Наша новая школа», в том числе к переходу к работе в соответствии с требованиями новых </w:t>
      </w:r>
      <w:r>
        <w:rPr>
          <w:sz w:val="28"/>
          <w:szCs w:val="28"/>
        </w:rPr>
        <w:t xml:space="preserve">федеральных государственных образовательных </w:t>
      </w:r>
      <w:r w:rsidRPr="000540C6">
        <w:rPr>
          <w:sz w:val="28"/>
          <w:szCs w:val="28"/>
        </w:rPr>
        <w:t xml:space="preserve">стандартов </w:t>
      </w:r>
      <w:r>
        <w:rPr>
          <w:sz w:val="28"/>
          <w:szCs w:val="28"/>
        </w:rPr>
        <w:t>дошкольного образования</w:t>
      </w:r>
      <w:r w:rsidRPr="000540C6">
        <w:rPr>
          <w:sz w:val="28"/>
          <w:szCs w:val="28"/>
        </w:rPr>
        <w:t>.</w:t>
      </w:r>
    </w:p>
    <w:p w:rsidR="000540C6" w:rsidRPr="000540C6" w:rsidRDefault="000540C6" w:rsidP="005426B0">
      <w:pPr>
        <w:autoSpaceDE w:val="0"/>
        <w:autoSpaceDN w:val="0"/>
        <w:adjustRightInd w:val="0"/>
        <w:spacing w:line="348" w:lineRule="auto"/>
        <w:ind w:firstLine="709"/>
        <w:jc w:val="both"/>
        <w:rPr>
          <w:sz w:val="28"/>
          <w:szCs w:val="28"/>
        </w:rPr>
      </w:pPr>
      <w:r w:rsidRPr="000540C6">
        <w:rPr>
          <w:sz w:val="28"/>
          <w:szCs w:val="28"/>
        </w:rPr>
        <w:t>С 1 сентября 2013 года в Российской Федерации дошкольное образовани</w:t>
      </w:r>
      <w:r w:rsidR="00937812">
        <w:rPr>
          <w:sz w:val="28"/>
          <w:szCs w:val="28"/>
        </w:rPr>
        <w:t>е</w:t>
      </w:r>
      <w:r w:rsidRPr="000540C6">
        <w:rPr>
          <w:sz w:val="28"/>
          <w:szCs w:val="28"/>
        </w:rPr>
        <w:t xml:space="preserve"> впервые стало официально признанным полноценным уровнем непрерывного общего образования. Вместе со вступлением в силу Федерального закона №</w:t>
      </w:r>
      <w:r w:rsidR="0035687F">
        <w:rPr>
          <w:sz w:val="28"/>
          <w:szCs w:val="28"/>
        </w:rPr>
        <w:t> </w:t>
      </w:r>
      <w:r w:rsidRPr="000540C6">
        <w:rPr>
          <w:sz w:val="28"/>
          <w:szCs w:val="28"/>
        </w:rPr>
        <w:t xml:space="preserve">273-ФЗ «Об образовании </w:t>
      </w:r>
      <w:r w:rsidR="00937812">
        <w:rPr>
          <w:sz w:val="28"/>
          <w:szCs w:val="28"/>
        </w:rPr>
        <w:t xml:space="preserve">в </w:t>
      </w:r>
      <w:r w:rsidRPr="000540C6">
        <w:rPr>
          <w:sz w:val="28"/>
          <w:szCs w:val="28"/>
        </w:rPr>
        <w:t>РФ» для всех дошкольных учреждений актуальным вопросом стала разработка и в</w:t>
      </w:r>
      <w:r w:rsidR="00937812">
        <w:rPr>
          <w:sz w:val="28"/>
          <w:szCs w:val="28"/>
        </w:rPr>
        <w:t>в</w:t>
      </w:r>
      <w:r w:rsidRPr="000540C6">
        <w:rPr>
          <w:sz w:val="28"/>
          <w:szCs w:val="28"/>
        </w:rPr>
        <w:t>едение федерального государственного образовательного стандарта дошкольного образования.</w:t>
      </w:r>
    </w:p>
    <w:p w:rsidR="000540C6" w:rsidRPr="000540C6" w:rsidRDefault="000540C6" w:rsidP="005426B0">
      <w:pPr>
        <w:autoSpaceDE w:val="0"/>
        <w:autoSpaceDN w:val="0"/>
        <w:adjustRightInd w:val="0"/>
        <w:spacing w:line="348" w:lineRule="auto"/>
        <w:ind w:firstLine="709"/>
        <w:jc w:val="both"/>
        <w:rPr>
          <w:sz w:val="28"/>
          <w:szCs w:val="28"/>
        </w:rPr>
      </w:pPr>
      <w:r w:rsidRPr="000540C6">
        <w:rPr>
          <w:sz w:val="28"/>
          <w:szCs w:val="28"/>
        </w:rPr>
        <w:t xml:space="preserve">Разработку федерального государственного образовательного стандарта дошкольного образования возглавил Александр Асмолов – директор Федерального института развития образования. Вместе с группой специалистов </w:t>
      </w:r>
      <w:r w:rsidR="00E2123F" w:rsidRPr="00CF770F">
        <w:rPr>
          <w:sz w:val="28"/>
          <w:szCs w:val="28"/>
        </w:rPr>
        <w:t>(полный состав рабочей группы представлен в приложении</w:t>
      </w:r>
      <w:r w:rsidR="00CF770F">
        <w:rPr>
          <w:sz w:val="28"/>
          <w:szCs w:val="28"/>
        </w:rPr>
        <w:t xml:space="preserve"> 1</w:t>
      </w:r>
      <w:r w:rsidR="00E2123F" w:rsidRPr="00CF770F">
        <w:rPr>
          <w:sz w:val="28"/>
          <w:szCs w:val="28"/>
        </w:rPr>
        <w:t>)</w:t>
      </w:r>
      <w:r w:rsidR="00E2123F">
        <w:rPr>
          <w:sz w:val="28"/>
          <w:szCs w:val="28"/>
        </w:rPr>
        <w:t xml:space="preserve"> </w:t>
      </w:r>
      <w:r w:rsidRPr="000540C6">
        <w:rPr>
          <w:sz w:val="28"/>
          <w:szCs w:val="28"/>
        </w:rPr>
        <w:t xml:space="preserve">он работал над созданием этого документа с 30 января 2013 года, а в июне этого года </w:t>
      </w:r>
      <w:r w:rsidR="00A1663F" w:rsidRPr="000540C6">
        <w:rPr>
          <w:sz w:val="28"/>
          <w:szCs w:val="28"/>
        </w:rPr>
        <w:t>федеральн</w:t>
      </w:r>
      <w:r w:rsidR="00A1663F">
        <w:rPr>
          <w:sz w:val="28"/>
          <w:szCs w:val="28"/>
        </w:rPr>
        <w:t>ый</w:t>
      </w:r>
      <w:r w:rsidR="00A1663F" w:rsidRPr="000540C6">
        <w:rPr>
          <w:sz w:val="28"/>
          <w:szCs w:val="28"/>
        </w:rPr>
        <w:t xml:space="preserve"> государственн</w:t>
      </w:r>
      <w:r w:rsidR="00A1663F">
        <w:rPr>
          <w:sz w:val="28"/>
          <w:szCs w:val="28"/>
        </w:rPr>
        <w:t>ый</w:t>
      </w:r>
      <w:r w:rsidR="00A1663F" w:rsidRPr="000540C6">
        <w:rPr>
          <w:sz w:val="28"/>
          <w:szCs w:val="28"/>
        </w:rPr>
        <w:t xml:space="preserve"> образовательн</w:t>
      </w:r>
      <w:r w:rsidR="00A1663F">
        <w:rPr>
          <w:sz w:val="28"/>
          <w:szCs w:val="28"/>
        </w:rPr>
        <w:t>ый</w:t>
      </w:r>
      <w:r w:rsidR="00A1663F" w:rsidRPr="000540C6">
        <w:rPr>
          <w:sz w:val="28"/>
          <w:szCs w:val="28"/>
        </w:rPr>
        <w:t xml:space="preserve"> стандарт</w:t>
      </w:r>
      <w:r w:rsidR="00A1663F">
        <w:rPr>
          <w:sz w:val="28"/>
          <w:szCs w:val="28"/>
        </w:rPr>
        <w:t xml:space="preserve"> </w:t>
      </w:r>
      <w:r w:rsidR="00A1663F" w:rsidRPr="000540C6">
        <w:rPr>
          <w:sz w:val="28"/>
          <w:szCs w:val="28"/>
        </w:rPr>
        <w:t xml:space="preserve"> дошкольного образования </w:t>
      </w:r>
      <w:r w:rsidRPr="000540C6">
        <w:rPr>
          <w:sz w:val="28"/>
          <w:szCs w:val="28"/>
        </w:rPr>
        <w:t>был презентован для общественного обсуждения.</w:t>
      </w:r>
      <w:r w:rsidR="00CE05E8">
        <w:rPr>
          <w:sz w:val="28"/>
          <w:szCs w:val="28"/>
        </w:rPr>
        <w:t xml:space="preserve"> </w:t>
      </w:r>
    </w:p>
    <w:p w:rsidR="000540C6" w:rsidRPr="00CF770F" w:rsidRDefault="000540C6" w:rsidP="005426B0">
      <w:pPr>
        <w:autoSpaceDE w:val="0"/>
        <w:autoSpaceDN w:val="0"/>
        <w:adjustRightInd w:val="0"/>
        <w:spacing w:line="348" w:lineRule="auto"/>
        <w:ind w:firstLine="709"/>
        <w:jc w:val="both"/>
        <w:rPr>
          <w:sz w:val="28"/>
          <w:szCs w:val="28"/>
        </w:rPr>
      </w:pPr>
      <w:r w:rsidRPr="000540C6">
        <w:rPr>
          <w:sz w:val="28"/>
          <w:szCs w:val="28"/>
        </w:rPr>
        <w:t>Педагогическая и родительская общественность активно включилась в обсуждение проекта федерального государственного образовательного стандарта дошкольного образования. В результате по проекту было предложено более 300 серь</w:t>
      </w:r>
      <w:r w:rsidR="003B0AEA">
        <w:rPr>
          <w:sz w:val="28"/>
          <w:szCs w:val="28"/>
        </w:rPr>
        <w:t>е</w:t>
      </w:r>
      <w:r w:rsidRPr="000540C6">
        <w:rPr>
          <w:sz w:val="28"/>
          <w:szCs w:val="28"/>
        </w:rPr>
        <w:t xml:space="preserve">зных правок и замечаний, которые были всесторонне рассмотрены на заседании Совета министерства образования и </w:t>
      </w:r>
      <w:r w:rsidRPr="000540C6">
        <w:rPr>
          <w:sz w:val="28"/>
          <w:szCs w:val="28"/>
        </w:rPr>
        <w:lastRenderedPageBreak/>
        <w:t>науки РФ 3 июля 2013 года. После этого новые федеральные стандарты претерпели доработку и вторичное рассмотрение. С уч</w:t>
      </w:r>
      <w:r w:rsidR="003B0AEA">
        <w:rPr>
          <w:sz w:val="28"/>
          <w:szCs w:val="28"/>
        </w:rPr>
        <w:t>е</w:t>
      </w:r>
      <w:r w:rsidRPr="000540C6">
        <w:rPr>
          <w:sz w:val="28"/>
          <w:szCs w:val="28"/>
        </w:rPr>
        <w:t>том всех внес</w:t>
      </w:r>
      <w:r w:rsidR="003B0AEA">
        <w:rPr>
          <w:sz w:val="28"/>
          <w:szCs w:val="28"/>
        </w:rPr>
        <w:t>е</w:t>
      </w:r>
      <w:r w:rsidRPr="000540C6">
        <w:rPr>
          <w:sz w:val="28"/>
          <w:szCs w:val="28"/>
        </w:rPr>
        <w:t>нных поправок, в окончательном варианте ФГОС дошкольного образования был утвержд</w:t>
      </w:r>
      <w:r w:rsidR="003B0AEA">
        <w:rPr>
          <w:sz w:val="28"/>
          <w:szCs w:val="28"/>
        </w:rPr>
        <w:t>е</w:t>
      </w:r>
      <w:r w:rsidRPr="000540C6">
        <w:rPr>
          <w:sz w:val="28"/>
          <w:szCs w:val="28"/>
        </w:rPr>
        <w:t xml:space="preserve">н 29 августа 2013 года Советом Министерства образования и науки Российской Федерации по федеральным государственным образовательным стандартам, и его целесообразность и актуальность в отношении нынешней ситуации дошкольного образования была подтверждена 11 экспертными организациями и рабочей группой Совета министерства образования и науки </w:t>
      </w:r>
      <w:r w:rsidR="00D63781">
        <w:rPr>
          <w:sz w:val="28"/>
          <w:szCs w:val="28"/>
        </w:rPr>
        <w:t xml:space="preserve">Российской Федерации </w:t>
      </w:r>
      <w:r w:rsidRPr="000540C6">
        <w:rPr>
          <w:sz w:val="28"/>
          <w:szCs w:val="28"/>
        </w:rPr>
        <w:t>по образовательным стандартам.</w:t>
      </w:r>
      <w:r w:rsidR="00E2123F">
        <w:rPr>
          <w:sz w:val="28"/>
          <w:szCs w:val="28"/>
        </w:rPr>
        <w:t xml:space="preserve"> </w:t>
      </w:r>
      <w:r w:rsidR="00D63781">
        <w:rPr>
          <w:sz w:val="28"/>
          <w:szCs w:val="28"/>
        </w:rPr>
        <w:t xml:space="preserve">И </w:t>
      </w:r>
      <w:r w:rsidR="00D63781" w:rsidRPr="00CF770F">
        <w:rPr>
          <w:sz w:val="28"/>
          <w:szCs w:val="28"/>
        </w:rPr>
        <w:t>17</w:t>
      </w:r>
      <w:r w:rsidR="00D63781">
        <w:rPr>
          <w:sz w:val="28"/>
          <w:szCs w:val="28"/>
        </w:rPr>
        <w:t xml:space="preserve"> </w:t>
      </w:r>
      <w:r w:rsidR="00D63781" w:rsidRPr="00CF770F">
        <w:rPr>
          <w:sz w:val="28"/>
          <w:szCs w:val="28"/>
        </w:rPr>
        <w:t xml:space="preserve">октября </w:t>
      </w:r>
      <w:r w:rsidR="00D63781">
        <w:rPr>
          <w:sz w:val="28"/>
          <w:szCs w:val="28"/>
        </w:rPr>
        <w:t xml:space="preserve">2013 года </w:t>
      </w:r>
      <w:r w:rsidR="00D63781" w:rsidRPr="00CF770F">
        <w:rPr>
          <w:sz w:val="28"/>
          <w:szCs w:val="28"/>
        </w:rPr>
        <w:t xml:space="preserve">был утвержден </w:t>
      </w:r>
      <w:r w:rsidR="00D63781">
        <w:rPr>
          <w:sz w:val="28"/>
          <w:szCs w:val="28"/>
        </w:rPr>
        <w:t>П</w:t>
      </w:r>
      <w:r w:rsidR="00E2123F" w:rsidRPr="00CF770F">
        <w:rPr>
          <w:sz w:val="28"/>
          <w:szCs w:val="28"/>
        </w:rPr>
        <w:t>риказом</w:t>
      </w:r>
      <w:r w:rsidR="00D63781">
        <w:rPr>
          <w:sz w:val="28"/>
          <w:szCs w:val="28"/>
        </w:rPr>
        <w:t xml:space="preserve"> №1155</w:t>
      </w:r>
      <w:r w:rsidR="00CF770F">
        <w:rPr>
          <w:sz w:val="28"/>
          <w:szCs w:val="28"/>
        </w:rPr>
        <w:t xml:space="preserve"> </w:t>
      </w:r>
      <w:r w:rsidR="00CF770F" w:rsidRPr="00CF770F">
        <w:rPr>
          <w:sz w:val="28"/>
          <w:szCs w:val="28"/>
        </w:rPr>
        <w:t xml:space="preserve">Министерством </w:t>
      </w:r>
      <w:r w:rsidR="00CF770F">
        <w:rPr>
          <w:sz w:val="28"/>
          <w:szCs w:val="28"/>
        </w:rPr>
        <w:t>о</w:t>
      </w:r>
      <w:r w:rsidR="00E2123F" w:rsidRPr="00CF770F">
        <w:rPr>
          <w:sz w:val="28"/>
          <w:szCs w:val="28"/>
        </w:rPr>
        <w:t>бра</w:t>
      </w:r>
      <w:r w:rsidR="00CF770F">
        <w:rPr>
          <w:sz w:val="28"/>
          <w:szCs w:val="28"/>
        </w:rPr>
        <w:t xml:space="preserve">зования и науки Российской Федерации </w:t>
      </w:r>
      <w:r w:rsidR="00E2123F" w:rsidRPr="00CF770F">
        <w:rPr>
          <w:sz w:val="28"/>
          <w:szCs w:val="28"/>
        </w:rPr>
        <w:t>и зарег</w:t>
      </w:r>
      <w:r w:rsidR="00D63781">
        <w:rPr>
          <w:sz w:val="28"/>
          <w:szCs w:val="28"/>
        </w:rPr>
        <w:t xml:space="preserve">истрированный </w:t>
      </w:r>
      <w:r w:rsidR="00E2123F" w:rsidRPr="00CF770F">
        <w:rPr>
          <w:sz w:val="28"/>
          <w:szCs w:val="28"/>
        </w:rPr>
        <w:t xml:space="preserve">в </w:t>
      </w:r>
      <w:r w:rsidR="00D63781">
        <w:rPr>
          <w:sz w:val="28"/>
          <w:szCs w:val="28"/>
        </w:rPr>
        <w:t>Министерстве юстиции Российской Федерации №</w:t>
      </w:r>
      <w:r w:rsidR="0035687F">
        <w:rPr>
          <w:sz w:val="28"/>
          <w:szCs w:val="28"/>
        </w:rPr>
        <w:t> </w:t>
      </w:r>
      <w:r w:rsidR="00D63781">
        <w:rPr>
          <w:sz w:val="28"/>
          <w:szCs w:val="28"/>
        </w:rPr>
        <w:t xml:space="preserve">30384 от 14 ноября 2013 года </w:t>
      </w:r>
      <w:r w:rsidR="00D63781" w:rsidRPr="000540C6">
        <w:rPr>
          <w:sz w:val="28"/>
          <w:szCs w:val="28"/>
        </w:rPr>
        <w:t>федеральн</w:t>
      </w:r>
      <w:r w:rsidR="00D63781">
        <w:rPr>
          <w:sz w:val="28"/>
          <w:szCs w:val="28"/>
        </w:rPr>
        <w:t xml:space="preserve">ый </w:t>
      </w:r>
      <w:r w:rsidR="00D63781" w:rsidRPr="000540C6">
        <w:rPr>
          <w:sz w:val="28"/>
          <w:szCs w:val="28"/>
        </w:rPr>
        <w:t>государственн</w:t>
      </w:r>
      <w:r w:rsidR="00D63781">
        <w:rPr>
          <w:sz w:val="28"/>
          <w:szCs w:val="28"/>
        </w:rPr>
        <w:t xml:space="preserve">ый </w:t>
      </w:r>
      <w:r w:rsidR="00D63781" w:rsidRPr="000540C6">
        <w:rPr>
          <w:sz w:val="28"/>
          <w:szCs w:val="28"/>
        </w:rPr>
        <w:t>образовательн</w:t>
      </w:r>
      <w:r w:rsidR="00D63781">
        <w:rPr>
          <w:sz w:val="28"/>
          <w:szCs w:val="28"/>
        </w:rPr>
        <w:t xml:space="preserve">ый </w:t>
      </w:r>
      <w:r w:rsidR="00D63781" w:rsidRPr="000540C6">
        <w:rPr>
          <w:sz w:val="28"/>
          <w:szCs w:val="28"/>
        </w:rPr>
        <w:t>стандарт</w:t>
      </w:r>
      <w:r w:rsidR="00D63781">
        <w:rPr>
          <w:sz w:val="28"/>
          <w:szCs w:val="28"/>
        </w:rPr>
        <w:t xml:space="preserve"> дошкольного образования</w:t>
      </w:r>
      <w:r w:rsidR="00D63781" w:rsidRPr="000540C6">
        <w:rPr>
          <w:sz w:val="28"/>
          <w:szCs w:val="28"/>
        </w:rPr>
        <w:t xml:space="preserve"> </w:t>
      </w:r>
      <w:r w:rsidR="00E2123F" w:rsidRPr="00CF770F">
        <w:rPr>
          <w:sz w:val="28"/>
          <w:szCs w:val="28"/>
        </w:rPr>
        <w:t>(приложение</w:t>
      </w:r>
      <w:r w:rsidR="00D63781">
        <w:rPr>
          <w:sz w:val="28"/>
          <w:szCs w:val="28"/>
        </w:rPr>
        <w:t xml:space="preserve"> 2</w:t>
      </w:r>
      <w:r w:rsidR="00E2123F" w:rsidRPr="00CF770F">
        <w:rPr>
          <w:sz w:val="28"/>
          <w:szCs w:val="28"/>
        </w:rPr>
        <w:t>)</w:t>
      </w:r>
      <w:r w:rsidR="00D63781">
        <w:rPr>
          <w:sz w:val="28"/>
          <w:szCs w:val="28"/>
        </w:rPr>
        <w:t>.</w:t>
      </w:r>
    </w:p>
    <w:p w:rsidR="00C50428" w:rsidRPr="007B7D17" w:rsidRDefault="00C50428" w:rsidP="005426B0">
      <w:pPr>
        <w:tabs>
          <w:tab w:val="left" w:pos="2989"/>
        </w:tabs>
        <w:spacing w:line="348" w:lineRule="auto"/>
        <w:ind w:firstLine="709"/>
        <w:jc w:val="both"/>
        <w:rPr>
          <w:rFonts w:eastAsia="Times New Roman"/>
          <w:sz w:val="28"/>
          <w:szCs w:val="28"/>
        </w:rPr>
      </w:pPr>
      <w:r>
        <w:rPr>
          <w:rStyle w:val="aff2"/>
          <w:bCs/>
          <w:i w:val="0"/>
          <w:sz w:val="28"/>
          <w:szCs w:val="28"/>
        </w:rPr>
        <w:t>В соответствии с приказом 1 января 2014 года дошкольные образовательные организации переходят на новые образовательные стандарты</w:t>
      </w:r>
      <w:r w:rsidR="00937812">
        <w:rPr>
          <w:rStyle w:val="aff2"/>
          <w:bCs/>
          <w:i w:val="0"/>
          <w:sz w:val="28"/>
          <w:szCs w:val="28"/>
        </w:rPr>
        <w:t>,</w:t>
      </w:r>
      <w:r>
        <w:rPr>
          <w:rStyle w:val="aff2"/>
          <w:bCs/>
          <w:i w:val="0"/>
          <w:sz w:val="28"/>
          <w:szCs w:val="28"/>
        </w:rPr>
        <w:t xml:space="preserve"> и </w:t>
      </w:r>
      <w:r>
        <w:rPr>
          <w:sz w:val="28"/>
          <w:szCs w:val="28"/>
        </w:rPr>
        <w:t>а</w:t>
      </w:r>
      <w:r w:rsidRPr="000540C6">
        <w:rPr>
          <w:sz w:val="28"/>
          <w:szCs w:val="28"/>
        </w:rPr>
        <w:t xml:space="preserve">ктуальность этого </w:t>
      </w:r>
      <w:r w:rsidR="00937812">
        <w:rPr>
          <w:sz w:val="28"/>
          <w:szCs w:val="28"/>
        </w:rPr>
        <w:t>издания</w:t>
      </w:r>
      <w:r w:rsidRPr="000540C6">
        <w:rPr>
          <w:sz w:val="28"/>
          <w:szCs w:val="28"/>
        </w:rPr>
        <w:t xml:space="preserve"> </w:t>
      </w:r>
      <w:r>
        <w:rPr>
          <w:sz w:val="28"/>
          <w:szCs w:val="28"/>
        </w:rPr>
        <w:t xml:space="preserve">и </w:t>
      </w:r>
      <w:r w:rsidRPr="000540C6">
        <w:rPr>
          <w:sz w:val="28"/>
          <w:szCs w:val="28"/>
        </w:rPr>
        <w:t>определяется тем, что введение федерального государственного образовательного стандарта является сложным и многоплановым процессом и, следовательно, важнейшим фактором, обеспечивающим его успешность, является системность подготовки образовательного учреждения к внедрению данной инновации в образовательную практику.</w:t>
      </w:r>
    </w:p>
    <w:p w:rsidR="000540C6" w:rsidRPr="000540C6" w:rsidRDefault="000540C6" w:rsidP="005426B0">
      <w:pPr>
        <w:autoSpaceDE w:val="0"/>
        <w:autoSpaceDN w:val="0"/>
        <w:adjustRightInd w:val="0"/>
        <w:spacing w:line="348" w:lineRule="auto"/>
        <w:ind w:firstLine="709"/>
        <w:jc w:val="both"/>
        <w:rPr>
          <w:sz w:val="28"/>
          <w:szCs w:val="28"/>
        </w:rPr>
      </w:pPr>
      <w:r w:rsidRPr="000540C6">
        <w:rPr>
          <w:sz w:val="28"/>
          <w:szCs w:val="28"/>
        </w:rPr>
        <w:t xml:space="preserve">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 но и прочная идеологическая база. Рассмотрение дошкольного детства теперь не ограничивается его полезностью для конкретного человека и общества в целом. Как отмечает руководитель группы разработчиков федерального государственного образовательного стандарта дошкольного образования Александр Асмолов, этот период становления человека рассматривается как важнейшая </w:t>
      </w:r>
      <w:r w:rsidRPr="000540C6">
        <w:rPr>
          <w:sz w:val="28"/>
          <w:szCs w:val="28"/>
        </w:rPr>
        <w:lastRenderedPageBreak/>
        <w:t>составляющая не только культуры полезности, но и культуры достоинства. Новая система координат, определившая содержание федерального государственного образовательного стандарта дошкольного образования, призывает, прежде всего, ценить, а не оценивать реб</w:t>
      </w:r>
      <w:r w:rsidR="003B0AEA">
        <w:rPr>
          <w:sz w:val="28"/>
          <w:szCs w:val="28"/>
        </w:rPr>
        <w:t>е</w:t>
      </w:r>
      <w:r w:rsidRPr="000540C6">
        <w:rPr>
          <w:sz w:val="28"/>
          <w:szCs w:val="28"/>
        </w:rPr>
        <w:t>нка. Кроме того, это серь</w:t>
      </w:r>
      <w:r w:rsidR="003B0AEA">
        <w:rPr>
          <w:sz w:val="28"/>
          <w:szCs w:val="28"/>
        </w:rPr>
        <w:t>е</w:t>
      </w:r>
      <w:r w:rsidRPr="000540C6">
        <w:rPr>
          <w:sz w:val="28"/>
          <w:szCs w:val="28"/>
        </w:rPr>
        <w:t xml:space="preserve">зный шаг на пути к повышению ценности </w:t>
      </w:r>
      <w:r w:rsidR="00E2123F">
        <w:rPr>
          <w:sz w:val="28"/>
          <w:szCs w:val="28"/>
        </w:rPr>
        <w:t xml:space="preserve">дошкольного </w:t>
      </w:r>
      <w:r w:rsidRPr="000540C6">
        <w:rPr>
          <w:sz w:val="28"/>
          <w:szCs w:val="28"/>
        </w:rPr>
        <w:t xml:space="preserve">образования как самостоятельного </w:t>
      </w:r>
      <w:r w:rsidR="00C50428">
        <w:rPr>
          <w:sz w:val="28"/>
          <w:szCs w:val="28"/>
        </w:rPr>
        <w:t>уровня</w:t>
      </w:r>
      <w:r w:rsidRPr="000540C6">
        <w:rPr>
          <w:sz w:val="28"/>
          <w:szCs w:val="28"/>
        </w:rPr>
        <w:t xml:space="preserve"> общего образования.</w:t>
      </w:r>
      <w:r w:rsidR="00C50428">
        <w:rPr>
          <w:sz w:val="28"/>
          <w:szCs w:val="28"/>
        </w:rPr>
        <w:t xml:space="preserve"> </w:t>
      </w:r>
      <w:r w:rsidRPr="000540C6">
        <w:rPr>
          <w:sz w:val="28"/>
          <w:szCs w:val="28"/>
        </w:rPr>
        <w:t>Теперь образование в дошкольном образовательном учреждении рассматривается не как предварительный этап перед обучением в школе, а как самостоятельный важный период в жизни реб</w:t>
      </w:r>
      <w:r w:rsidR="003B0AEA">
        <w:rPr>
          <w:sz w:val="28"/>
          <w:szCs w:val="28"/>
        </w:rPr>
        <w:t>е</w:t>
      </w:r>
      <w:r w:rsidRPr="000540C6">
        <w:rPr>
          <w:sz w:val="28"/>
          <w:szCs w:val="28"/>
        </w:rPr>
        <w:t xml:space="preserve">нка, веха </w:t>
      </w:r>
      <w:r w:rsidR="00937812" w:rsidRPr="000540C6">
        <w:rPr>
          <w:sz w:val="28"/>
          <w:szCs w:val="28"/>
        </w:rPr>
        <w:t xml:space="preserve">жизни человека </w:t>
      </w:r>
      <w:r w:rsidRPr="000540C6">
        <w:rPr>
          <w:sz w:val="28"/>
          <w:szCs w:val="28"/>
        </w:rPr>
        <w:t>на пути непрерывного образования в.</w:t>
      </w:r>
    </w:p>
    <w:p w:rsidR="000540C6" w:rsidRDefault="000540C6" w:rsidP="005426B0">
      <w:pPr>
        <w:autoSpaceDE w:val="0"/>
        <w:autoSpaceDN w:val="0"/>
        <w:adjustRightInd w:val="0"/>
        <w:spacing w:line="348" w:lineRule="auto"/>
        <w:ind w:firstLine="709"/>
        <w:jc w:val="both"/>
        <w:rPr>
          <w:sz w:val="28"/>
          <w:szCs w:val="28"/>
        </w:rPr>
      </w:pPr>
      <w:r w:rsidRPr="000540C6">
        <w:rPr>
          <w:sz w:val="28"/>
          <w:szCs w:val="28"/>
        </w:rPr>
        <w:t>Методологической основой федерального государственного образовательного стандарта дошкольного образования стала культурно-историческая диалектика, рассматривающая уровень развития системы в контексте роста вариативности е</w:t>
      </w:r>
      <w:r w:rsidR="003B0AEA">
        <w:rPr>
          <w:sz w:val="28"/>
          <w:szCs w:val="28"/>
        </w:rPr>
        <w:t>е</w:t>
      </w:r>
      <w:r w:rsidRPr="000540C6">
        <w:rPr>
          <w:sz w:val="28"/>
          <w:szCs w:val="28"/>
        </w:rPr>
        <w:t xml:space="preserve"> составляющих. Это нашло отражение в главном принципе стандарта: деятельность реб</w:t>
      </w:r>
      <w:r w:rsidR="003B0AEA">
        <w:rPr>
          <w:sz w:val="28"/>
          <w:szCs w:val="28"/>
        </w:rPr>
        <w:t>е</w:t>
      </w:r>
      <w:r w:rsidRPr="000540C6">
        <w:rPr>
          <w:sz w:val="28"/>
          <w:szCs w:val="28"/>
        </w:rPr>
        <w:t>нка должна быть максимально разнообразной, для чего диагностика отбора, стремящаяся вычленить реб</w:t>
      </w:r>
      <w:r w:rsidR="003B0AEA">
        <w:rPr>
          <w:sz w:val="28"/>
          <w:szCs w:val="28"/>
        </w:rPr>
        <w:t>е</w:t>
      </w:r>
      <w:r w:rsidRPr="000540C6">
        <w:rPr>
          <w:sz w:val="28"/>
          <w:szCs w:val="28"/>
        </w:rPr>
        <w:t>нка, имеющего определ</w:t>
      </w:r>
      <w:r w:rsidR="003B0AEA">
        <w:rPr>
          <w:sz w:val="28"/>
          <w:szCs w:val="28"/>
        </w:rPr>
        <w:t>е</w:t>
      </w:r>
      <w:r w:rsidRPr="000540C6">
        <w:rPr>
          <w:sz w:val="28"/>
          <w:szCs w:val="28"/>
        </w:rPr>
        <w:t xml:space="preserve">нный набор знаний, умений, навыков, заменяется на диагностику развития, ставящую своей целью максимально разнообразить </w:t>
      </w:r>
      <w:r w:rsidR="00937812">
        <w:rPr>
          <w:sz w:val="28"/>
          <w:szCs w:val="28"/>
        </w:rPr>
        <w:t xml:space="preserve">его </w:t>
      </w:r>
      <w:r w:rsidRPr="000540C6">
        <w:rPr>
          <w:sz w:val="28"/>
          <w:szCs w:val="28"/>
        </w:rPr>
        <w:t>знания, умения и навыки.</w:t>
      </w:r>
    </w:p>
    <w:p w:rsidR="000540C6" w:rsidRPr="000540C6" w:rsidRDefault="000540C6" w:rsidP="005426B0">
      <w:pPr>
        <w:autoSpaceDE w:val="0"/>
        <w:autoSpaceDN w:val="0"/>
        <w:adjustRightInd w:val="0"/>
        <w:spacing w:line="348" w:lineRule="auto"/>
        <w:ind w:firstLine="709"/>
        <w:jc w:val="both"/>
        <w:rPr>
          <w:sz w:val="28"/>
          <w:szCs w:val="28"/>
        </w:rPr>
      </w:pPr>
      <w:r w:rsidRPr="000540C6">
        <w:rPr>
          <w:sz w:val="28"/>
          <w:szCs w:val="28"/>
        </w:rPr>
        <w:t>Системообразующим компонентом федерального государственного образовательного стандарта дошкольного образования являются требования к условиям, в том числе психолого-педагогическим, кадровым, материально-техническим и финансовым</w:t>
      </w:r>
      <w:r w:rsidR="00937812">
        <w:rPr>
          <w:sz w:val="28"/>
          <w:szCs w:val="28"/>
        </w:rPr>
        <w:t>,</w:t>
      </w:r>
      <w:r w:rsidRPr="000540C6">
        <w:rPr>
          <w:sz w:val="28"/>
          <w:szCs w:val="28"/>
        </w:rPr>
        <w:t xml:space="preserve"> и к предметно-пространственной среде. В отличие </w:t>
      </w:r>
      <w:r w:rsidR="00937812">
        <w:rPr>
          <w:sz w:val="28"/>
          <w:szCs w:val="28"/>
        </w:rPr>
        <w:t xml:space="preserve">от </w:t>
      </w:r>
      <w:r w:rsidRPr="000540C6">
        <w:rPr>
          <w:sz w:val="28"/>
          <w:szCs w:val="28"/>
        </w:rPr>
        <w:t xml:space="preserve">образовательных стандартов других уровней общего образования,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к фантазии, воображению, </w:t>
      </w:r>
      <w:r w:rsidRPr="000540C6">
        <w:rPr>
          <w:sz w:val="28"/>
          <w:szCs w:val="28"/>
        </w:rPr>
        <w:lastRenderedPageBreak/>
        <w:t>творчеству, волевым усилиям и принятию самостоятельных решений</w:t>
      </w:r>
      <w:r w:rsidR="00937812">
        <w:rPr>
          <w:sz w:val="28"/>
          <w:szCs w:val="28"/>
        </w:rPr>
        <w:t>,</w:t>
      </w:r>
      <w:r w:rsidRPr="000540C6">
        <w:rPr>
          <w:sz w:val="28"/>
          <w:szCs w:val="28"/>
        </w:rPr>
        <w:t xml:space="preserve"> </w:t>
      </w:r>
      <w:r w:rsidR="00937812">
        <w:rPr>
          <w:sz w:val="28"/>
          <w:szCs w:val="28"/>
        </w:rPr>
        <w:t xml:space="preserve">любознательность </w:t>
      </w:r>
      <w:r w:rsidRPr="000540C6">
        <w:rPr>
          <w:sz w:val="28"/>
          <w:szCs w:val="28"/>
        </w:rPr>
        <w:t xml:space="preserve">и др. </w:t>
      </w:r>
    </w:p>
    <w:p w:rsidR="000540C6" w:rsidRPr="000540C6" w:rsidRDefault="000540C6" w:rsidP="005426B0">
      <w:pPr>
        <w:autoSpaceDE w:val="0"/>
        <w:autoSpaceDN w:val="0"/>
        <w:adjustRightInd w:val="0"/>
        <w:spacing w:line="348" w:lineRule="auto"/>
        <w:ind w:firstLine="709"/>
        <w:jc w:val="both"/>
        <w:rPr>
          <w:sz w:val="28"/>
          <w:szCs w:val="28"/>
        </w:rPr>
      </w:pPr>
      <w:r w:rsidRPr="000540C6">
        <w:rPr>
          <w:sz w:val="28"/>
          <w:szCs w:val="28"/>
        </w:rPr>
        <w:t>Разработка и принятие федерального государственного образовательного стандарта дошкольного образования окажет значительное влияние на существование дошкольного образовательного учреждения и развитие его деятельности. Во-первых, признание значимости и весомости дошкольного детства обеспечит более внимательное к нему отношение на всех уровнях. Во-вторых, это повлеч</w:t>
      </w:r>
      <w:r w:rsidR="003B0AEA">
        <w:rPr>
          <w:sz w:val="28"/>
          <w:szCs w:val="28"/>
        </w:rPr>
        <w:t>е</w:t>
      </w:r>
      <w:r w:rsidRPr="000540C6">
        <w:rPr>
          <w:sz w:val="28"/>
          <w:szCs w:val="28"/>
        </w:rPr>
        <w:t>т за собой повышение требований к качеству дошкольного образования, что должно положительным образом сказаться на его развитии и результатах.</w:t>
      </w:r>
    </w:p>
    <w:p w:rsidR="000540C6" w:rsidRPr="000540C6" w:rsidRDefault="000540C6" w:rsidP="005426B0">
      <w:pPr>
        <w:autoSpaceDE w:val="0"/>
        <w:autoSpaceDN w:val="0"/>
        <w:adjustRightInd w:val="0"/>
        <w:spacing w:line="348" w:lineRule="auto"/>
        <w:ind w:firstLine="709"/>
        <w:jc w:val="both"/>
        <w:rPr>
          <w:sz w:val="28"/>
          <w:szCs w:val="28"/>
        </w:rPr>
      </w:pPr>
      <w:r w:rsidRPr="000540C6">
        <w:rPr>
          <w:sz w:val="28"/>
          <w:szCs w:val="28"/>
        </w:rPr>
        <w:t>Изменение педагогического воздействия с одностороннего влияния «педагог-реб</w:t>
      </w:r>
      <w:r w:rsidR="003B0AEA">
        <w:rPr>
          <w:sz w:val="28"/>
          <w:szCs w:val="28"/>
        </w:rPr>
        <w:t>е</w:t>
      </w:r>
      <w:r w:rsidRPr="000540C6">
        <w:rPr>
          <w:sz w:val="28"/>
          <w:szCs w:val="28"/>
        </w:rPr>
        <w:t>нок» на более многогранное и объ</w:t>
      </w:r>
      <w:r w:rsidR="003B0AEA">
        <w:rPr>
          <w:sz w:val="28"/>
          <w:szCs w:val="28"/>
        </w:rPr>
        <w:t>е</w:t>
      </w:r>
      <w:r w:rsidRPr="000540C6">
        <w:rPr>
          <w:sz w:val="28"/>
          <w:szCs w:val="28"/>
        </w:rPr>
        <w:t>мное взаимодействие в системе «реб</w:t>
      </w:r>
      <w:r w:rsidR="003B0AEA">
        <w:rPr>
          <w:sz w:val="28"/>
          <w:szCs w:val="28"/>
        </w:rPr>
        <w:t>е</w:t>
      </w:r>
      <w:r w:rsidRPr="000540C6">
        <w:rPr>
          <w:sz w:val="28"/>
          <w:szCs w:val="28"/>
        </w:rPr>
        <w:t>нок-взрослые-сверстники» предполагает установление новой психодидактической парадигмы в дошкольном образовании. Нельзя сказать, что эта точка зрения на дошкольное образование является новой, но признание е</w:t>
      </w:r>
      <w:r w:rsidR="003B0AEA">
        <w:rPr>
          <w:sz w:val="28"/>
          <w:szCs w:val="28"/>
        </w:rPr>
        <w:t>е</w:t>
      </w:r>
      <w:r w:rsidRPr="000540C6">
        <w:rPr>
          <w:sz w:val="28"/>
          <w:szCs w:val="28"/>
        </w:rPr>
        <w:t xml:space="preserve"> как единственно верной на уровне государственного стандарта образования повлеч</w:t>
      </w:r>
      <w:r w:rsidR="003B0AEA">
        <w:rPr>
          <w:sz w:val="28"/>
          <w:szCs w:val="28"/>
        </w:rPr>
        <w:t>е</w:t>
      </w:r>
      <w:r w:rsidRPr="000540C6">
        <w:rPr>
          <w:sz w:val="28"/>
          <w:szCs w:val="28"/>
        </w:rPr>
        <w:t xml:space="preserve">т глубокие конструктивные изменения в деятельности </w:t>
      </w:r>
      <w:r w:rsidR="00B95B3A">
        <w:rPr>
          <w:sz w:val="28"/>
          <w:szCs w:val="28"/>
        </w:rPr>
        <w:t>дошкольных образовательных учреждений</w:t>
      </w:r>
      <w:r w:rsidRPr="000540C6">
        <w:rPr>
          <w:sz w:val="28"/>
          <w:szCs w:val="28"/>
        </w:rPr>
        <w:t>.</w:t>
      </w:r>
    </w:p>
    <w:p w:rsidR="000540C6" w:rsidRPr="000540C6" w:rsidRDefault="000540C6" w:rsidP="005426B0">
      <w:pPr>
        <w:autoSpaceDE w:val="0"/>
        <w:autoSpaceDN w:val="0"/>
        <w:adjustRightInd w:val="0"/>
        <w:spacing w:line="348" w:lineRule="auto"/>
        <w:ind w:firstLine="709"/>
        <w:jc w:val="both"/>
        <w:rPr>
          <w:sz w:val="28"/>
          <w:szCs w:val="28"/>
        </w:rPr>
      </w:pPr>
      <w:r w:rsidRPr="000540C6">
        <w:rPr>
          <w:sz w:val="28"/>
          <w:szCs w:val="28"/>
        </w:rPr>
        <w:t xml:space="preserve">Настоящее </w:t>
      </w:r>
      <w:r w:rsidR="00937812">
        <w:rPr>
          <w:sz w:val="28"/>
          <w:szCs w:val="28"/>
        </w:rPr>
        <w:t>издание</w:t>
      </w:r>
      <w:r w:rsidRPr="000540C6">
        <w:rPr>
          <w:sz w:val="28"/>
          <w:szCs w:val="28"/>
        </w:rPr>
        <w:t xml:space="preserve"> нацелено на обеспечение мотивационного и кадрового ресурсов введения федерального государственного образовательного стандарта дошкольного образования, на оказание педагогам и руководителям дошкольных образовательных учреждений адресной научно-методической помощи в планировании и осуществлении деятельности по подготовке к введению инноваций.</w:t>
      </w:r>
    </w:p>
    <w:p w:rsidR="00DC58E0" w:rsidRPr="00DC58E0" w:rsidRDefault="000540C6" w:rsidP="005426B0">
      <w:pPr>
        <w:autoSpaceDE w:val="0"/>
        <w:autoSpaceDN w:val="0"/>
        <w:adjustRightInd w:val="0"/>
        <w:spacing w:line="348" w:lineRule="auto"/>
        <w:ind w:firstLine="709"/>
        <w:jc w:val="both"/>
        <w:rPr>
          <w:sz w:val="28"/>
          <w:szCs w:val="28"/>
        </w:rPr>
      </w:pPr>
      <w:r w:rsidRPr="00DC58E0">
        <w:rPr>
          <w:sz w:val="28"/>
          <w:szCs w:val="28"/>
        </w:rPr>
        <w:t>Методические рекомендации подготовили сотрудники кафедры дошкольного</w:t>
      </w:r>
      <w:r w:rsidR="00DC58E0" w:rsidRPr="00DC58E0">
        <w:rPr>
          <w:sz w:val="28"/>
          <w:szCs w:val="28"/>
        </w:rPr>
        <w:t xml:space="preserve"> и начального образования РИРО: </w:t>
      </w:r>
      <w:r w:rsidRPr="00DC58E0">
        <w:rPr>
          <w:sz w:val="28"/>
          <w:szCs w:val="28"/>
        </w:rPr>
        <w:t>Нагаева О.Н., заведующ</w:t>
      </w:r>
      <w:r w:rsidR="003B0AEA">
        <w:rPr>
          <w:sz w:val="28"/>
          <w:szCs w:val="28"/>
        </w:rPr>
        <w:t>ая</w:t>
      </w:r>
      <w:r w:rsidRPr="00DC58E0">
        <w:rPr>
          <w:sz w:val="28"/>
          <w:szCs w:val="28"/>
        </w:rPr>
        <w:t xml:space="preserve"> кафедрой, кандидат педагогическ</w:t>
      </w:r>
      <w:r w:rsidR="00DC58E0" w:rsidRPr="00DC58E0">
        <w:rPr>
          <w:sz w:val="28"/>
          <w:szCs w:val="28"/>
        </w:rPr>
        <w:t xml:space="preserve">их наук; Галахова С.К., старший </w:t>
      </w:r>
      <w:r w:rsidRPr="00DC58E0">
        <w:rPr>
          <w:sz w:val="28"/>
          <w:szCs w:val="28"/>
        </w:rPr>
        <w:t>преподаватель.</w:t>
      </w:r>
    </w:p>
    <w:p w:rsidR="001D6B11" w:rsidRDefault="001C7B9C" w:rsidP="00937812">
      <w:pPr>
        <w:autoSpaceDE w:val="0"/>
        <w:autoSpaceDN w:val="0"/>
        <w:adjustRightInd w:val="0"/>
        <w:spacing w:line="360" w:lineRule="auto"/>
        <w:jc w:val="center"/>
        <w:rPr>
          <w:b/>
          <w:sz w:val="28"/>
          <w:szCs w:val="28"/>
        </w:rPr>
      </w:pPr>
      <w:r w:rsidRPr="007B7D17">
        <w:rPr>
          <w:b/>
          <w:sz w:val="28"/>
          <w:szCs w:val="28"/>
        </w:rPr>
        <w:br w:type="page"/>
      </w:r>
      <w:r w:rsidR="00937812">
        <w:rPr>
          <w:b/>
          <w:sz w:val="28"/>
          <w:szCs w:val="28"/>
        </w:rPr>
        <w:lastRenderedPageBreak/>
        <w:t xml:space="preserve">ПРАВОВАЯ КОМПЕТЕНТНОСТЬ </w:t>
      </w:r>
    </w:p>
    <w:p w:rsidR="001D6B11" w:rsidRDefault="00937812" w:rsidP="00937812">
      <w:pPr>
        <w:autoSpaceDE w:val="0"/>
        <w:autoSpaceDN w:val="0"/>
        <w:adjustRightInd w:val="0"/>
        <w:spacing w:line="360" w:lineRule="auto"/>
        <w:jc w:val="center"/>
        <w:rPr>
          <w:b/>
          <w:sz w:val="28"/>
          <w:szCs w:val="28"/>
        </w:rPr>
      </w:pPr>
      <w:r>
        <w:rPr>
          <w:b/>
          <w:sz w:val="28"/>
          <w:szCs w:val="28"/>
        </w:rPr>
        <w:t xml:space="preserve">ПЕДАГОГИЧЕСКИХ РАБОТНИКОВ </w:t>
      </w:r>
    </w:p>
    <w:p w:rsidR="001C7B9C" w:rsidRPr="00DC58E0" w:rsidRDefault="00937812" w:rsidP="00937812">
      <w:pPr>
        <w:autoSpaceDE w:val="0"/>
        <w:autoSpaceDN w:val="0"/>
        <w:adjustRightInd w:val="0"/>
        <w:spacing w:line="360" w:lineRule="auto"/>
        <w:jc w:val="center"/>
        <w:rPr>
          <w:sz w:val="28"/>
          <w:szCs w:val="28"/>
        </w:rPr>
      </w:pPr>
      <w:r>
        <w:rPr>
          <w:b/>
          <w:sz w:val="28"/>
          <w:szCs w:val="28"/>
        </w:rPr>
        <w:t>ДОШКОЛЬНЫХ ОБРАЗОВАТЕЛЬНЫХ ОРГАНИЗАЦИЙ</w:t>
      </w:r>
    </w:p>
    <w:p w:rsidR="00E50C22" w:rsidRPr="007D012B" w:rsidRDefault="00E50C22" w:rsidP="00A52C55">
      <w:pPr>
        <w:jc w:val="center"/>
        <w:rPr>
          <w:b/>
          <w:sz w:val="28"/>
          <w:szCs w:val="28"/>
        </w:rPr>
      </w:pPr>
    </w:p>
    <w:p w:rsidR="001C7B9C" w:rsidRDefault="001C7B9C" w:rsidP="005426B0">
      <w:pPr>
        <w:spacing w:line="360" w:lineRule="auto"/>
        <w:ind w:firstLine="708"/>
        <w:jc w:val="both"/>
        <w:rPr>
          <w:sz w:val="28"/>
          <w:szCs w:val="28"/>
        </w:rPr>
      </w:pPr>
      <w:r w:rsidRPr="00E77349">
        <w:rPr>
          <w:sz w:val="28"/>
          <w:szCs w:val="28"/>
        </w:rPr>
        <w:t xml:space="preserve">Правовая компетентность </w:t>
      </w:r>
      <w:r>
        <w:rPr>
          <w:sz w:val="28"/>
          <w:szCs w:val="28"/>
        </w:rPr>
        <w:t xml:space="preserve">педагогических работников </w:t>
      </w:r>
      <w:r w:rsidR="001C4299" w:rsidRPr="001C4299">
        <w:rPr>
          <w:sz w:val="28"/>
          <w:szCs w:val="28"/>
        </w:rPr>
        <w:t xml:space="preserve">дошкольных образовательных организаций </w:t>
      </w:r>
      <w:r>
        <w:rPr>
          <w:sz w:val="28"/>
          <w:szCs w:val="28"/>
        </w:rPr>
        <w:t>предполагает</w:t>
      </w:r>
      <w:r w:rsidRPr="00E77349">
        <w:rPr>
          <w:sz w:val="28"/>
          <w:szCs w:val="28"/>
        </w:rPr>
        <w:t xml:space="preserve"> эффективное использование </w:t>
      </w:r>
      <w:r>
        <w:rPr>
          <w:sz w:val="28"/>
          <w:szCs w:val="28"/>
        </w:rPr>
        <w:t xml:space="preserve">ими </w:t>
      </w:r>
      <w:r w:rsidRPr="00E77349">
        <w:rPr>
          <w:sz w:val="28"/>
          <w:szCs w:val="28"/>
        </w:rPr>
        <w:t>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w:t>
      </w:r>
      <w:r>
        <w:rPr>
          <w:sz w:val="28"/>
          <w:szCs w:val="28"/>
        </w:rPr>
        <w:t xml:space="preserve"> В современных условиях деятельность педагогов </w:t>
      </w:r>
      <w:r w:rsidR="009B2E17">
        <w:rPr>
          <w:sz w:val="28"/>
          <w:szCs w:val="28"/>
        </w:rPr>
        <w:t xml:space="preserve">дошкольных образовательных </w:t>
      </w:r>
      <w:r w:rsidR="001C4299">
        <w:rPr>
          <w:sz w:val="28"/>
          <w:szCs w:val="28"/>
        </w:rPr>
        <w:t>организаций</w:t>
      </w:r>
      <w:r w:rsidR="009B2E17">
        <w:rPr>
          <w:sz w:val="28"/>
          <w:szCs w:val="28"/>
        </w:rPr>
        <w:t xml:space="preserve"> </w:t>
      </w:r>
      <w:r>
        <w:rPr>
          <w:sz w:val="28"/>
          <w:szCs w:val="28"/>
        </w:rPr>
        <w:t>регламентируется, в первую очередь, следую</w:t>
      </w:r>
      <w:r w:rsidRPr="007D012B">
        <w:rPr>
          <w:sz w:val="28"/>
          <w:szCs w:val="28"/>
        </w:rPr>
        <w:t>щими нормативными</w:t>
      </w:r>
      <w:r>
        <w:rPr>
          <w:sz w:val="28"/>
          <w:szCs w:val="28"/>
        </w:rPr>
        <w:t xml:space="preserve"> </w:t>
      </w:r>
      <w:r w:rsidRPr="007D012B">
        <w:rPr>
          <w:sz w:val="28"/>
          <w:szCs w:val="28"/>
        </w:rPr>
        <w:t>документами:</w:t>
      </w:r>
    </w:p>
    <w:p w:rsidR="001C7B9C" w:rsidRPr="007D012B" w:rsidRDefault="001C7B9C" w:rsidP="005426B0">
      <w:pPr>
        <w:tabs>
          <w:tab w:val="left" w:pos="284"/>
          <w:tab w:val="left" w:pos="1134"/>
        </w:tabs>
        <w:spacing w:line="360" w:lineRule="auto"/>
        <w:ind w:firstLine="709"/>
        <w:jc w:val="both"/>
        <w:rPr>
          <w:sz w:val="28"/>
          <w:szCs w:val="28"/>
        </w:rPr>
      </w:pPr>
      <w:r w:rsidRPr="007D012B">
        <w:rPr>
          <w:sz w:val="28"/>
          <w:szCs w:val="28"/>
        </w:rPr>
        <w:t>1.</w:t>
      </w:r>
      <w:r w:rsidRPr="007D012B">
        <w:rPr>
          <w:sz w:val="28"/>
          <w:szCs w:val="28"/>
        </w:rPr>
        <w:tab/>
        <w:t>Федеральны</w:t>
      </w:r>
      <w:r w:rsidR="003B0AEA">
        <w:rPr>
          <w:sz w:val="28"/>
          <w:szCs w:val="28"/>
        </w:rPr>
        <w:t>м</w:t>
      </w:r>
      <w:r w:rsidRPr="007D012B">
        <w:rPr>
          <w:sz w:val="28"/>
          <w:szCs w:val="28"/>
        </w:rPr>
        <w:t xml:space="preserve"> закон</w:t>
      </w:r>
      <w:r w:rsidR="003B0AEA">
        <w:rPr>
          <w:sz w:val="28"/>
          <w:szCs w:val="28"/>
        </w:rPr>
        <w:t xml:space="preserve">ом </w:t>
      </w:r>
      <w:r>
        <w:rPr>
          <w:sz w:val="28"/>
          <w:szCs w:val="28"/>
        </w:rPr>
        <w:t>«</w:t>
      </w:r>
      <w:r w:rsidRPr="007D012B">
        <w:rPr>
          <w:sz w:val="28"/>
          <w:szCs w:val="28"/>
        </w:rPr>
        <w:t>Об образовании в Российской Федерации</w:t>
      </w:r>
      <w:r>
        <w:rPr>
          <w:sz w:val="28"/>
          <w:szCs w:val="28"/>
        </w:rPr>
        <w:t>»</w:t>
      </w:r>
      <w:r w:rsidRPr="007D012B">
        <w:rPr>
          <w:sz w:val="28"/>
          <w:szCs w:val="28"/>
        </w:rPr>
        <w:t xml:space="preserve"> №</w:t>
      </w:r>
      <w:r w:rsidR="009B60B1">
        <w:rPr>
          <w:sz w:val="28"/>
          <w:szCs w:val="28"/>
        </w:rPr>
        <w:t> </w:t>
      </w:r>
      <w:r w:rsidRPr="007D012B">
        <w:rPr>
          <w:sz w:val="28"/>
          <w:szCs w:val="28"/>
        </w:rPr>
        <w:t>273-ФЗ от 29.12.2012 г.</w:t>
      </w:r>
    </w:p>
    <w:p w:rsidR="001C7B9C" w:rsidRPr="007D012B" w:rsidRDefault="001C7B9C" w:rsidP="005426B0">
      <w:pPr>
        <w:tabs>
          <w:tab w:val="left" w:pos="284"/>
          <w:tab w:val="left" w:pos="1134"/>
        </w:tabs>
        <w:spacing w:line="360" w:lineRule="auto"/>
        <w:ind w:firstLine="709"/>
        <w:jc w:val="both"/>
        <w:rPr>
          <w:sz w:val="28"/>
          <w:szCs w:val="28"/>
        </w:rPr>
      </w:pPr>
      <w:r w:rsidRPr="007D012B">
        <w:rPr>
          <w:sz w:val="28"/>
          <w:szCs w:val="28"/>
        </w:rPr>
        <w:t>2.</w:t>
      </w:r>
      <w:r w:rsidRPr="007D012B">
        <w:rPr>
          <w:sz w:val="28"/>
          <w:szCs w:val="28"/>
        </w:rPr>
        <w:tab/>
        <w:t>Приказ</w:t>
      </w:r>
      <w:r w:rsidR="003B0AEA">
        <w:rPr>
          <w:sz w:val="28"/>
          <w:szCs w:val="28"/>
        </w:rPr>
        <w:t>ом</w:t>
      </w:r>
      <w:r w:rsidRPr="007D012B">
        <w:rPr>
          <w:sz w:val="28"/>
          <w:szCs w:val="28"/>
        </w:rPr>
        <w:t xml:space="preserve"> Министерства образования и науки РФ от </w:t>
      </w:r>
      <w:r w:rsidR="00F07696">
        <w:rPr>
          <w:sz w:val="28"/>
          <w:szCs w:val="28"/>
        </w:rPr>
        <w:t>17</w:t>
      </w:r>
      <w:r w:rsidRPr="007D012B">
        <w:rPr>
          <w:sz w:val="28"/>
          <w:szCs w:val="28"/>
        </w:rPr>
        <w:t xml:space="preserve"> октября 20</w:t>
      </w:r>
      <w:r w:rsidR="00F07696">
        <w:rPr>
          <w:sz w:val="28"/>
          <w:szCs w:val="28"/>
        </w:rPr>
        <w:t>13</w:t>
      </w:r>
      <w:r w:rsidR="009B60B1">
        <w:rPr>
          <w:sz w:val="28"/>
          <w:szCs w:val="28"/>
        </w:rPr>
        <w:t> </w:t>
      </w:r>
      <w:r w:rsidRPr="007D012B">
        <w:rPr>
          <w:sz w:val="28"/>
          <w:szCs w:val="28"/>
        </w:rPr>
        <w:t>г. №</w:t>
      </w:r>
      <w:r w:rsidR="009B60B1">
        <w:rPr>
          <w:sz w:val="28"/>
          <w:szCs w:val="28"/>
        </w:rPr>
        <w:t> </w:t>
      </w:r>
      <w:r w:rsidR="00F07696">
        <w:rPr>
          <w:sz w:val="28"/>
          <w:szCs w:val="28"/>
        </w:rPr>
        <w:t>1155</w:t>
      </w:r>
      <w:r w:rsidRPr="007D012B">
        <w:rPr>
          <w:sz w:val="28"/>
          <w:szCs w:val="28"/>
        </w:rPr>
        <w:t xml:space="preserve"> «Об утверждении федерального государственного образовательного стандарта </w:t>
      </w:r>
      <w:r w:rsidR="00F07696">
        <w:rPr>
          <w:sz w:val="28"/>
          <w:szCs w:val="28"/>
        </w:rPr>
        <w:t>дошкольного</w:t>
      </w:r>
      <w:r w:rsidRPr="007D012B">
        <w:rPr>
          <w:sz w:val="28"/>
          <w:szCs w:val="28"/>
        </w:rPr>
        <w:t xml:space="preserve"> образования».</w:t>
      </w:r>
    </w:p>
    <w:p w:rsidR="009B2E17" w:rsidRPr="009B2E17" w:rsidRDefault="001C7B9C" w:rsidP="005426B0">
      <w:pPr>
        <w:pStyle w:val="ConsPlusNormal"/>
        <w:spacing w:line="360" w:lineRule="auto"/>
        <w:ind w:firstLine="709"/>
        <w:jc w:val="both"/>
        <w:rPr>
          <w:rFonts w:ascii="Times New Roman" w:hAnsi="Times New Roman" w:cs="Times New Roman"/>
          <w:sz w:val="28"/>
          <w:szCs w:val="28"/>
        </w:rPr>
      </w:pPr>
      <w:r w:rsidRPr="00A1663F">
        <w:rPr>
          <w:rFonts w:ascii="Times New Roman" w:hAnsi="Times New Roman" w:cs="Times New Roman"/>
          <w:sz w:val="28"/>
          <w:szCs w:val="28"/>
        </w:rPr>
        <w:t>3.</w:t>
      </w:r>
      <w:r w:rsidR="00F07696">
        <w:rPr>
          <w:sz w:val="28"/>
          <w:szCs w:val="28"/>
        </w:rPr>
        <w:t xml:space="preserve"> </w:t>
      </w:r>
      <w:r w:rsidR="00D63781" w:rsidRPr="00D63781">
        <w:rPr>
          <w:rFonts w:ascii="Times New Roman" w:hAnsi="Times New Roman" w:cs="Times New Roman"/>
          <w:sz w:val="28"/>
          <w:szCs w:val="28"/>
        </w:rPr>
        <w:t>Постановление</w:t>
      </w:r>
      <w:r w:rsidR="003B0AEA">
        <w:rPr>
          <w:rFonts w:ascii="Times New Roman" w:hAnsi="Times New Roman" w:cs="Times New Roman"/>
          <w:sz w:val="28"/>
          <w:szCs w:val="28"/>
        </w:rPr>
        <w:t>м</w:t>
      </w:r>
      <w:r w:rsidR="00D63781">
        <w:rPr>
          <w:rFonts w:ascii="Times New Roman" w:hAnsi="Times New Roman" w:cs="Times New Roman"/>
          <w:sz w:val="28"/>
          <w:szCs w:val="28"/>
        </w:rPr>
        <w:t xml:space="preserve"> </w:t>
      </w:r>
      <w:r w:rsidR="00D63781" w:rsidRPr="00D63781">
        <w:rPr>
          <w:rFonts w:ascii="Times New Roman" w:hAnsi="Times New Roman" w:cs="Times New Roman"/>
          <w:sz w:val="28"/>
          <w:szCs w:val="28"/>
        </w:rPr>
        <w:t>Главного</w:t>
      </w:r>
      <w:r w:rsidR="00D63781">
        <w:rPr>
          <w:rFonts w:ascii="Times New Roman" w:hAnsi="Times New Roman" w:cs="Times New Roman"/>
          <w:sz w:val="28"/>
          <w:szCs w:val="28"/>
        </w:rPr>
        <w:t xml:space="preserve"> </w:t>
      </w:r>
      <w:r w:rsidR="00D63781" w:rsidRPr="00D63781">
        <w:rPr>
          <w:rFonts w:ascii="Times New Roman" w:hAnsi="Times New Roman" w:cs="Times New Roman"/>
          <w:sz w:val="28"/>
          <w:szCs w:val="28"/>
        </w:rPr>
        <w:t>государственного санитарного врача</w:t>
      </w:r>
      <w:r w:rsidR="00D63781">
        <w:rPr>
          <w:rFonts w:ascii="Times New Roman" w:hAnsi="Times New Roman" w:cs="Times New Roman"/>
          <w:sz w:val="28"/>
          <w:szCs w:val="28"/>
        </w:rPr>
        <w:t xml:space="preserve"> </w:t>
      </w:r>
      <w:r w:rsidR="00D63781" w:rsidRPr="00D63781">
        <w:rPr>
          <w:rFonts w:ascii="Times New Roman" w:hAnsi="Times New Roman" w:cs="Times New Roman"/>
          <w:sz w:val="28"/>
          <w:szCs w:val="28"/>
        </w:rPr>
        <w:t>Российской Федерации</w:t>
      </w:r>
      <w:r w:rsidR="00D63781">
        <w:rPr>
          <w:rFonts w:ascii="Times New Roman" w:hAnsi="Times New Roman" w:cs="Times New Roman"/>
          <w:sz w:val="28"/>
          <w:szCs w:val="28"/>
        </w:rPr>
        <w:t xml:space="preserve"> </w:t>
      </w:r>
      <w:r w:rsidR="00D63781" w:rsidRPr="00D63781">
        <w:rPr>
          <w:rFonts w:ascii="Times New Roman" w:hAnsi="Times New Roman" w:cs="Times New Roman"/>
          <w:sz w:val="28"/>
          <w:szCs w:val="28"/>
        </w:rPr>
        <w:t xml:space="preserve">от 15 мая 2013 г. </w:t>
      </w:r>
      <w:r w:rsidR="009B60B1">
        <w:rPr>
          <w:rFonts w:ascii="Times New Roman" w:hAnsi="Times New Roman" w:cs="Times New Roman"/>
          <w:sz w:val="28"/>
          <w:szCs w:val="28"/>
        </w:rPr>
        <w:t>№</w:t>
      </w:r>
      <w:r w:rsidR="00D63781" w:rsidRPr="00D63781">
        <w:rPr>
          <w:rFonts w:ascii="Times New Roman" w:hAnsi="Times New Roman" w:cs="Times New Roman"/>
          <w:sz w:val="28"/>
          <w:szCs w:val="28"/>
        </w:rPr>
        <w:t xml:space="preserve"> 26</w:t>
      </w:r>
      <w:r w:rsidR="00D63781">
        <w:rPr>
          <w:rFonts w:ascii="Times New Roman" w:hAnsi="Times New Roman" w:cs="Times New Roman"/>
          <w:sz w:val="28"/>
          <w:szCs w:val="28"/>
        </w:rPr>
        <w:t xml:space="preserve"> </w:t>
      </w:r>
      <w:r w:rsidR="00D63781" w:rsidRPr="00A1663F">
        <w:rPr>
          <w:rFonts w:ascii="Times New Roman" w:hAnsi="Times New Roman" w:cs="Times New Roman"/>
          <w:sz w:val="28"/>
          <w:szCs w:val="28"/>
        </w:rPr>
        <w:t>«</w:t>
      </w:r>
      <w:r w:rsidR="00A1663F" w:rsidRPr="00A1663F">
        <w:rPr>
          <w:rFonts w:ascii="Times New Roman" w:hAnsi="Times New Roman" w:cs="Times New Roman"/>
          <w:sz w:val="28"/>
          <w:szCs w:val="28"/>
        </w:rPr>
        <w:t>Об утверждении СанПиН</w:t>
      </w:r>
      <w:r w:rsidR="00A1663F" w:rsidRPr="00A1663F">
        <w:rPr>
          <w:rFonts w:ascii="Times New Roman" w:hAnsi="Times New Roman" w:cs="Times New Roman"/>
          <w:bCs/>
          <w:sz w:val="28"/>
          <w:szCs w:val="28"/>
        </w:rPr>
        <w:t xml:space="preserve"> </w:t>
      </w:r>
      <w:r w:rsidR="00D63781" w:rsidRPr="00A1663F">
        <w:rPr>
          <w:rFonts w:ascii="Times New Roman" w:hAnsi="Times New Roman" w:cs="Times New Roman"/>
          <w:bCs/>
          <w:sz w:val="28"/>
          <w:szCs w:val="28"/>
        </w:rPr>
        <w:t>2.4.1.3049-13</w:t>
      </w:r>
      <w:r w:rsidR="00A1663F">
        <w:rPr>
          <w:rFonts w:ascii="Times New Roman" w:hAnsi="Times New Roman" w:cs="Times New Roman"/>
          <w:bCs/>
          <w:sz w:val="28"/>
          <w:szCs w:val="28"/>
        </w:rPr>
        <w:t xml:space="preserve"> </w:t>
      </w:r>
      <w:r w:rsidR="00A1663F" w:rsidRPr="00A1663F">
        <w:rPr>
          <w:rFonts w:ascii="Times New Roman" w:hAnsi="Times New Roman" w:cs="Times New Roman"/>
          <w:sz w:val="28"/>
          <w:szCs w:val="28"/>
        </w:rPr>
        <w:t>«Санитарно-эпидемиологические требования к</w:t>
      </w:r>
      <w:r w:rsidR="00A1663F">
        <w:rPr>
          <w:rFonts w:ascii="Times New Roman" w:hAnsi="Times New Roman" w:cs="Times New Roman"/>
          <w:sz w:val="28"/>
          <w:szCs w:val="28"/>
        </w:rPr>
        <w:t xml:space="preserve"> устройству, содержанию и организации режима работы </w:t>
      </w:r>
      <w:r w:rsidR="003B0AEA">
        <w:rPr>
          <w:rFonts w:ascii="Times New Roman" w:hAnsi="Times New Roman" w:cs="Times New Roman"/>
          <w:sz w:val="28"/>
          <w:szCs w:val="28"/>
        </w:rPr>
        <w:t xml:space="preserve">в </w:t>
      </w:r>
      <w:r w:rsidR="00A1663F">
        <w:rPr>
          <w:rFonts w:ascii="Times New Roman" w:hAnsi="Times New Roman" w:cs="Times New Roman"/>
          <w:sz w:val="28"/>
          <w:szCs w:val="28"/>
        </w:rPr>
        <w:t>дошкольных образовательных организациях».</w:t>
      </w:r>
    </w:p>
    <w:p w:rsidR="001C7B9C" w:rsidRPr="000C6DC1" w:rsidRDefault="00A1663F" w:rsidP="005426B0">
      <w:pPr>
        <w:shd w:val="clear" w:color="auto" w:fill="FFFFFF"/>
        <w:autoSpaceDE w:val="0"/>
        <w:autoSpaceDN w:val="0"/>
        <w:adjustRightInd w:val="0"/>
        <w:spacing w:line="360" w:lineRule="auto"/>
        <w:ind w:firstLine="709"/>
        <w:jc w:val="both"/>
        <w:rPr>
          <w:sz w:val="28"/>
          <w:szCs w:val="28"/>
        </w:rPr>
      </w:pPr>
      <w:r>
        <w:rPr>
          <w:sz w:val="28"/>
          <w:szCs w:val="28"/>
        </w:rPr>
        <w:t>Ф</w:t>
      </w:r>
      <w:r w:rsidRPr="000540C6">
        <w:rPr>
          <w:sz w:val="28"/>
          <w:szCs w:val="28"/>
        </w:rPr>
        <w:t>едеральн</w:t>
      </w:r>
      <w:r>
        <w:rPr>
          <w:sz w:val="28"/>
          <w:szCs w:val="28"/>
        </w:rPr>
        <w:t>ый</w:t>
      </w:r>
      <w:r w:rsidRPr="000540C6">
        <w:rPr>
          <w:sz w:val="28"/>
          <w:szCs w:val="28"/>
        </w:rPr>
        <w:t xml:space="preserve"> государственн</w:t>
      </w:r>
      <w:r>
        <w:rPr>
          <w:sz w:val="28"/>
          <w:szCs w:val="28"/>
        </w:rPr>
        <w:t>ый</w:t>
      </w:r>
      <w:r w:rsidRPr="000540C6">
        <w:rPr>
          <w:sz w:val="28"/>
          <w:szCs w:val="28"/>
        </w:rPr>
        <w:t xml:space="preserve"> образовательн</w:t>
      </w:r>
      <w:r>
        <w:rPr>
          <w:sz w:val="28"/>
          <w:szCs w:val="28"/>
        </w:rPr>
        <w:t>ый</w:t>
      </w:r>
      <w:r w:rsidRPr="000540C6">
        <w:rPr>
          <w:sz w:val="28"/>
          <w:szCs w:val="28"/>
        </w:rPr>
        <w:t xml:space="preserve"> стандарт</w:t>
      </w:r>
      <w:r>
        <w:rPr>
          <w:sz w:val="28"/>
          <w:szCs w:val="28"/>
        </w:rPr>
        <w:t xml:space="preserve"> </w:t>
      </w:r>
      <w:r w:rsidRPr="000540C6">
        <w:rPr>
          <w:sz w:val="28"/>
          <w:szCs w:val="28"/>
        </w:rPr>
        <w:t>дошкольного образования</w:t>
      </w:r>
      <w:r w:rsidR="001C7B9C" w:rsidRPr="000C6DC1">
        <w:rPr>
          <w:sz w:val="28"/>
          <w:szCs w:val="28"/>
        </w:rPr>
        <w:t xml:space="preserve"> является одним из основных документов, </w:t>
      </w:r>
      <w:r w:rsidR="00A1763D">
        <w:rPr>
          <w:sz w:val="28"/>
          <w:szCs w:val="28"/>
        </w:rPr>
        <w:t>определя</w:t>
      </w:r>
      <w:r w:rsidR="001C7B9C" w:rsidRPr="000C6DC1">
        <w:rPr>
          <w:sz w:val="28"/>
          <w:szCs w:val="28"/>
        </w:rPr>
        <w:t>ющих деятельность педагогических работников</w:t>
      </w:r>
      <w:r w:rsidR="00A1763D">
        <w:rPr>
          <w:sz w:val="28"/>
          <w:szCs w:val="28"/>
        </w:rPr>
        <w:t>.</w:t>
      </w:r>
      <w:r w:rsidR="001C7B9C" w:rsidRPr="000C6DC1">
        <w:rPr>
          <w:sz w:val="28"/>
          <w:szCs w:val="28"/>
        </w:rPr>
        <w:t xml:space="preserve"> </w:t>
      </w:r>
      <w:r w:rsidR="00A1763D">
        <w:rPr>
          <w:sz w:val="28"/>
          <w:szCs w:val="28"/>
        </w:rPr>
        <w:t>В тексте стандарта дается</w:t>
      </w:r>
      <w:r w:rsidR="001C7B9C" w:rsidRPr="000C6DC1">
        <w:rPr>
          <w:sz w:val="28"/>
          <w:szCs w:val="28"/>
        </w:rPr>
        <w:t xml:space="preserve"> описание системы образования, удовлетворяющей запросы семьи, общества и государства</w:t>
      </w:r>
      <w:r w:rsidR="00A1763D">
        <w:rPr>
          <w:sz w:val="28"/>
          <w:szCs w:val="28"/>
        </w:rPr>
        <w:t xml:space="preserve">, а </w:t>
      </w:r>
      <w:r w:rsidR="00A1763D" w:rsidRPr="000C6DC1">
        <w:rPr>
          <w:sz w:val="28"/>
          <w:szCs w:val="28"/>
        </w:rPr>
        <w:t xml:space="preserve">механизмы построения обновленной системы образования в </w:t>
      </w:r>
      <w:r w:rsidR="00A1763D">
        <w:rPr>
          <w:sz w:val="28"/>
          <w:szCs w:val="28"/>
        </w:rPr>
        <w:t>нем</w:t>
      </w:r>
      <w:r w:rsidR="00A1763D" w:rsidRPr="000C6DC1">
        <w:rPr>
          <w:sz w:val="28"/>
          <w:szCs w:val="28"/>
        </w:rPr>
        <w:t xml:space="preserve"> не отражены</w:t>
      </w:r>
      <w:r w:rsidR="001C7B9C">
        <w:rPr>
          <w:sz w:val="28"/>
          <w:szCs w:val="28"/>
        </w:rPr>
        <w:t>.</w:t>
      </w:r>
      <w:r w:rsidR="00A1763D">
        <w:rPr>
          <w:sz w:val="28"/>
          <w:szCs w:val="28"/>
        </w:rPr>
        <w:t xml:space="preserve"> Педагогов же интересует </w:t>
      </w:r>
      <w:r w:rsidR="001C7B9C" w:rsidRPr="000C6DC1">
        <w:rPr>
          <w:sz w:val="28"/>
          <w:szCs w:val="28"/>
        </w:rPr>
        <w:t>вопрос</w:t>
      </w:r>
      <w:r w:rsidR="001C7B9C">
        <w:rPr>
          <w:sz w:val="28"/>
          <w:szCs w:val="28"/>
        </w:rPr>
        <w:t>,</w:t>
      </w:r>
      <w:r w:rsidR="001C7B9C" w:rsidRPr="000C6DC1">
        <w:rPr>
          <w:sz w:val="28"/>
          <w:szCs w:val="28"/>
        </w:rPr>
        <w:t xml:space="preserve"> как нужно действовать, чтобы построить новую образовательную систему</w:t>
      </w:r>
      <w:r w:rsidR="00A1763D">
        <w:rPr>
          <w:sz w:val="28"/>
          <w:szCs w:val="28"/>
        </w:rPr>
        <w:t>?</w:t>
      </w:r>
      <w:r w:rsidR="001C7B9C" w:rsidRPr="000C6DC1">
        <w:rPr>
          <w:sz w:val="28"/>
          <w:szCs w:val="28"/>
        </w:rPr>
        <w:t xml:space="preserve"> </w:t>
      </w:r>
      <w:r w:rsidR="00A1763D">
        <w:rPr>
          <w:sz w:val="28"/>
          <w:szCs w:val="28"/>
        </w:rPr>
        <w:t xml:space="preserve">Для ответа </w:t>
      </w:r>
      <w:r w:rsidR="00A1763D">
        <w:rPr>
          <w:sz w:val="28"/>
          <w:szCs w:val="28"/>
        </w:rPr>
        <w:lastRenderedPageBreak/>
        <w:t xml:space="preserve">на него </w:t>
      </w:r>
      <w:r w:rsidR="001C7B9C">
        <w:rPr>
          <w:sz w:val="28"/>
          <w:szCs w:val="28"/>
        </w:rPr>
        <w:t xml:space="preserve">ознакомительного чтения </w:t>
      </w:r>
      <w:r w:rsidR="00A1763D">
        <w:rPr>
          <w:sz w:val="28"/>
          <w:szCs w:val="28"/>
        </w:rPr>
        <w:t>текста</w:t>
      </w:r>
      <w:r w:rsidR="001C7B9C">
        <w:rPr>
          <w:sz w:val="28"/>
          <w:szCs w:val="28"/>
        </w:rPr>
        <w:t xml:space="preserve"> документа </w:t>
      </w:r>
      <w:r w:rsidR="001C7B9C" w:rsidRPr="000C6DC1">
        <w:rPr>
          <w:sz w:val="28"/>
          <w:szCs w:val="28"/>
        </w:rPr>
        <w:t>недостаточно</w:t>
      </w:r>
      <w:r w:rsidR="001C7B9C">
        <w:rPr>
          <w:sz w:val="28"/>
          <w:szCs w:val="28"/>
        </w:rPr>
        <w:t>, требуется</w:t>
      </w:r>
      <w:r w:rsidR="001C7B9C" w:rsidRPr="000C6DC1">
        <w:rPr>
          <w:sz w:val="28"/>
          <w:szCs w:val="28"/>
        </w:rPr>
        <w:t xml:space="preserve"> </w:t>
      </w:r>
      <w:r w:rsidR="001C7B9C">
        <w:rPr>
          <w:sz w:val="28"/>
          <w:szCs w:val="28"/>
        </w:rPr>
        <w:t>тщательная</w:t>
      </w:r>
      <w:r w:rsidR="001C7B9C" w:rsidRPr="000C6DC1">
        <w:rPr>
          <w:sz w:val="28"/>
          <w:szCs w:val="28"/>
        </w:rPr>
        <w:t xml:space="preserve"> </w:t>
      </w:r>
      <w:r w:rsidR="001C7B9C">
        <w:rPr>
          <w:sz w:val="28"/>
          <w:szCs w:val="28"/>
        </w:rPr>
        <w:t xml:space="preserve">работа </w:t>
      </w:r>
      <w:r w:rsidR="00A1763D">
        <w:rPr>
          <w:sz w:val="28"/>
          <w:szCs w:val="28"/>
        </w:rPr>
        <w:t>по организации понимания</w:t>
      </w:r>
      <w:r w:rsidR="001C7B9C">
        <w:rPr>
          <w:sz w:val="28"/>
          <w:szCs w:val="28"/>
        </w:rPr>
        <w:t xml:space="preserve"> </w:t>
      </w:r>
      <w:r w:rsidR="001C7B9C" w:rsidRPr="000C6DC1">
        <w:rPr>
          <w:sz w:val="28"/>
          <w:szCs w:val="28"/>
        </w:rPr>
        <w:t>содержани</w:t>
      </w:r>
      <w:r w:rsidR="00A1763D">
        <w:rPr>
          <w:sz w:val="28"/>
          <w:szCs w:val="28"/>
        </w:rPr>
        <w:t>я</w:t>
      </w:r>
      <w:r w:rsidR="001C7B9C" w:rsidRPr="000C6DC1">
        <w:rPr>
          <w:sz w:val="28"/>
          <w:szCs w:val="28"/>
        </w:rPr>
        <w:t xml:space="preserve"> </w:t>
      </w:r>
      <w:r w:rsidR="001C7B9C">
        <w:rPr>
          <w:sz w:val="28"/>
          <w:szCs w:val="28"/>
        </w:rPr>
        <w:t>стандарта</w:t>
      </w:r>
      <w:r w:rsidR="001C7B9C" w:rsidRPr="000C6DC1">
        <w:rPr>
          <w:sz w:val="28"/>
          <w:szCs w:val="28"/>
        </w:rPr>
        <w:t>.</w:t>
      </w:r>
      <w:r w:rsidR="00A1763D" w:rsidRPr="00A1763D">
        <w:rPr>
          <w:sz w:val="28"/>
          <w:szCs w:val="28"/>
        </w:rPr>
        <w:t xml:space="preserve"> </w:t>
      </w:r>
      <w:r w:rsidR="00A1763D">
        <w:rPr>
          <w:sz w:val="28"/>
          <w:szCs w:val="28"/>
        </w:rPr>
        <w:t xml:space="preserve">Поэтому </w:t>
      </w:r>
      <w:r w:rsidR="00A1763D" w:rsidRPr="000C6DC1">
        <w:rPr>
          <w:sz w:val="28"/>
          <w:szCs w:val="28"/>
        </w:rPr>
        <w:t xml:space="preserve">первым действием </w:t>
      </w:r>
      <w:r w:rsidR="00F07696">
        <w:rPr>
          <w:sz w:val="28"/>
          <w:szCs w:val="28"/>
        </w:rPr>
        <w:t xml:space="preserve">педагогов </w:t>
      </w:r>
      <w:r w:rsidR="00A1763D" w:rsidRPr="000C6DC1">
        <w:rPr>
          <w:sz w:val="28"/>
          <w:szCs w:val="28"/>
        </w:rPr>
        <w:t xml:space="preserve">по подготовке к работе в новых условиях должно стать тщательное изучение текста </w:t>
      </w:r>
      <w:r>
        <w:rPr>
          <w:sz w:val="28"/>
          <w:szCs w:val="28"/>
        </w:rPr>
        <w:t>ф</w:t>
      </w:r>
      <w:r w:rsidRPr="000540C6">
        <w:rPr>
          <w:sz w:val="28"/>
          <w:szCs w:val="28"/>
        </w:rPr>
        <w:t>едеральн</w:t>
      </w:r>
      <w:r>
        <w:rPr>
          <w:sz w:val="28"/>
          <w:szCs w:val="28"/>
        </w:rPr>
        <w:t>ого</w:t>
      </w:r>
      <w:r w:rsidRPr="000540C6">
        <w:rPr>
          <w:sz w:val="28"/>
          <w:szCs w:val="28"/>
        </w:rPr>
        <w:t xml:space="preserve"> государственн</w:t>
      </w:r>
      <w:r>
        <w:rPr>
          <w:sz w:val="28"/>
          <w:szCs w:val="28"/>
        </w:rPr>
        <w:t xml:space="preserve">ого </w:t>
      </w:r>
      <w:r w:rsidRPr="000540C6">
        <w:rPr>
          <w:sz w:val="28"/>
          <w:szCs w:val="28"/>
        </w:rPr>
        <w:t>образовательн</w:t>
      </w:r>
      <w:r>
        <w:rPr>
          <w:sz w:val="28"/>
          <w:szCs w:val="28"/>
        </w:rPr>
        <w:t>ого</w:t>
      </w:r>
      <w:r w:rsidRPr="000540C6">
        <w:rPr>
          <w:sz w:val="28"/>
          <w:szCs w:val="28"/>
        </w:rPr>
        <w:t xml:space="preserve"> стандарт</w:t>
      </w:r>
      <w:r>
        <w:rPr>
          <w:sz w:val="28"/>
          <w:szCs w:val="28"/>
        </w:rPr>
        <w:t xml:space="preserve">а </w:t>
      </w:r>
      <w:r w:rsidRPr="000540C6">
        <w:rPr>
          <w:sz w:val="28"/>
          <w:szCs w:val="28"/>
        </w:rPr>
        <w:t xml:space="preserve"> дошкольного образования</w:t>
      </w:r>
      <w:r w:rsidR="00A1763D">
        <w:rPr>
          <w:sz w:val="28"/>
          <w:szCs w:val="28"/>
        </w:rPr>
        <w:t>.</w:t>
      </w:r>
    </w:p>
    <w:p w:rsidR="00A1763D" w:rsidRDefault="001C7B9C" w:rsidP="005426B0">
      <w:pPr>
        <w:shd w:val="clear" w:color="auto" w:fill="FFFFFF"/>
        <w:spacing w:line="360" w:lineRule="auto"/>
        <w:ind w:firstLine="720"/>
        <w:jc w:val="both"/>
        <w:rPr>
          <w:sz w:val="28"/>
          <w:szCs w:val="28"/>
        </w:rPr>
      </w:pPr>
      <w:r w:rsidRPr="000C6DC1">
        <w:rPr>
          <w:sz w:val="28"/>
          <w:szCs w:val="28"/>
        </w:rPr>
        <w:t>Как показывают исследования существующей практики, среди ключевых проблем, вызывающих многочисленные затруднения в педагогической и управленческой деятельности, особенно в условиях модернизации системы образования, одной из самых важных выступает проблема неготовности, неспособности педагогических работников к анализу текстов нормативных документов.</w:t>
      </w:r>
    </w:p>
    <w:p w:rsidR="001C7B9C" w:rsidRPr="000C6DC1" w:rsidRDefault="00A1763D" w:rsidP="005426B0">
      <w:pPr>
        <w:shd w:val="clear" w:color="auto" w:fill="FFFFFF"/>
        <w:spacing w:line="360" w:lineRule="auto"/>
        <w:ind w:firstLine="720"/>
        <w:jc w:val="both"/>
        <w:rPr>
          <w:sz w:val="28"/>
          <w:szCs w:val="28"/>
        </w:rPr>
      </w:pPr>
      <w:r w:rsidRPr="000C6DC1">
        <w:rPr>
          <w:sz w:val="28"/>
          <w:szCs w:val="28"/>
        </w:rPr>
        <w:t xml:space="preserve">Как правило, </w:t>
      </w:r>
      <w:r>
        <w:rPr>
          <w:sz w:val="28"/>
          <w:szCs w:val="28"/>
        </w:rPr>
        <w:t xml:space="preserve">при прочтении документа у педагогов </w:t>
      </w:r>
      <w:r w:rsidRPr="000C6DC1">
        <w:rPr>
          <w:sz w:val="28"/>
          <w:szCs w:val="28"/>
        </w:rPr>
        <w:t>не возникает никаких вопросов</w:t>
      </w:r>
      <w:r>
        <w:rPr>
          <w:sz w:val="28"/>
          <w:szCs w:val="28"/>
        </w:rPr>
        <w:t>.</w:t>
      </w:r>
      <w:r w:rsidRPr="000C6DC1">
        <w:rPr>
          <w:sz w:val="28"/>
          <w:szCs w:val="28"/>
        </w:rPr>
        <w:t xml:space="preserve"> </w:t>
      </w:r>
      <w:r w:rsidR="001C7B9C" w:rsidRPr="000C6DC1">
        <w:rPr>
          <w:sz w:val="28"/>
          <w:szCs w:val="28"/>
        </w:rPr>
        <w:t>Это приводит к тому, что слова, значения которых авторами документа не обозначены точно или никак вообще, воспринимаются чаще всего совершенно произвольным образом. Точнее, в них как бы вкладывается свой индивидуальный смысл, они принимаются в их привычном для читателя значении, без всякой попытки усомниться в правильности, адекватности их восприятия.</w:t>
      </w:r>
      <w:r w:rsidRPr="00A1763D">
        <w:rPr>
          <w:sz w:val="28"/>
          <w:szCs w:val="28"/>
        </w:rPr>
        <w:t xml:space="preserve"> </w:t>
      </w:r>
      <w:r w:rsidRPr="000C6DC1">
        <w:rPr>
          <w:sz w:val="28"/>
          <w:szCs w:val="28"/>
        </w:rPr>
        <w:t>А в результате авторская логика заменяется своей, более удобной, и весь смысл текста строится очень далеко от авторского.</w:t>
      </w:r>
    </w:p>
    <w:p w:rsidR="001C7B9C" w:rsidRPr="000C6DC1" w:rsidRDefault="00F07696" w:rsidP="005426B0">
      <w:pPr>
        <w:shd w:val="clear" w:color="auto" w:fill="FFFFFF"/>
        <w:spacing w:line="360" w:lineRule="auto"/>
        <w:ind w:firstLine="720"/>
        <w:jc w:val="both"/>
        <w:rPr>
          <w:sz w:val="28"/>
          <w:szCs w:val="28"/>
        </w:rPr>
      </w:pPr>
      <w:r>
        <w:rPr>
          <w:sz w:val="28"/>
          <w:szCs w:val="28"/>
        </w:rPr>
        <w:t>О</w:t>
      </w:r>
      <w:r w:rsidR="001C7B9C" w:rsidRPr="000C6DC1">
        <w:rPr>
          <w:sz w:val="28"/>
          <w:szCs w:val="28"/>
        </w:rPr>
        <w:t xml:space="preserve">дним из первых действий </w:t>
      </w:r>
      <w:r>
        <w:rPr>
          <w:sz w:val="28"/>
          <w:szCs w:val="28"/>
        </w:rPr>
        <w:t xml:space="preserve">педагогов </w:t>
      </w:r>
      <w:r w:rsidR="001C7B9C" w:rsidRPr="000C6DC1">
        <w:rPr>
          <w:sz w:val="28"/>
          <w:szCs w:val="28"/>
        </w:rPr>
        <w:t xml:space="preserve">по подготовке к реализации </w:t>
      </w:r>
      <w:r w:rsidR="001C7B9C">
        <w:rPr>
          <w:sz w:val="28"/>
          <w:szCs w:val="28"/>
        </w:rPr>
        <w:t>стандарта нового поколения</w:t>
      </w:r>
      <w:r w:rsidR="001C7B9C" w:rsidRPr="000C6DC1">
        <w:rPr>
          <w:sz w:val="28"/>
          <w:szCs w:val="28"/>
        </w:rPr>
        <w:t xml:space="preserve"> должно стать освоение способов работы с текстами нормативных документов</w:t>
      </w:r>
      <w:r w:rsidR="001C7B9C">
        <w:rPr>
          <w:sz w:val="28"/>
          <w:szCs w:val="28"/>
        </w:rPr>
        <w:t>, направленной на организацию их понимания</w:t>
      </w:r>
      <w:r w:rsidR="001C7B9C" w:rsidRPr="000C6DC1">
        <w:rPr>
          <w:sz w:val="28"/>
          <w:szCs w:val="28"/>
        </w:rPr>
        <w:t>.</w:t>
      </w:r>
      <w:r w:rsidR="001C7B9C">
        <w:rPr>
          <w:sz w:val="28"/>
          <w:szCs w:val="28"/>
        </w:rPr>
        <w:t xml:space="preserve"> </w:t>
      </w:r>
      <w:r w:rsidR="001C7B9C" w:rsidRPr="000C6DC1">
        <w:rPr>
          <w:sz w:val="28"/>
          <w:szCs w:val="28"/>
        </w:rPr>
        <w:t>В качестве инструментария для проведения такой работы Ю.В.</w:t>
      </w:r>
      <w:r w:rsidR="003B0AEA">
        <w:rPr>
          <w:sz w:val="28"/>
          <w:szCs w:val="28"/>
        </w:rPr>
        <w:t> </w:t>
      </w:r>
      <w:r w:rsidR="001C7B9C" w:rsidRPr="000C6DC1">
        <w:rPr>
          <w:sz w:val="28"/>
          <w:szCs w:val="28"/>
        </w:rPr>
        <w:t>Агапов предложил использовать техники организованного понимания</w:t>
      </w:r>
      <w:r w:rsidR="001C7B9C">
        <w:rPr>
          <w:sz w:val="28"/>
          <w:szCs w:val="28"/>
        </w:rPr>
        <w:t>.</w:t>
      </w:r>
      <w:r w:rsidR="009B2E17">
        <w:rPr>
          <w:rStyle w:val="ac"/>
          <w:sz w:val="28"/>
          <w:szCs w:val="28"/>
        </w:rPr>
        <w:t xml:space="preserve"> </w:t>
      </w:r>
    </w:p>
    <w:p w:rsidR="001C7B9C" w:rsidRDefault="001C7B9C" w:rsidP="005426B0">
      <w:pPr>
        <w:shd w:val="clear" w:color="auto" w:fill="FFFFFF"/>
        <w:autoSpaceDE w:val="0"/>
        <w:autoSpaceDN w:val="0"/>
        <w:adjustRightInd w:val="0"/>
        <w:spacing w:line="360" w:lineRule="auto"/>
        <w:ind w:firstLine="709"/>
        <w:jc w:val="both"/>
        <w:rPr>
          <w:sz w:val="28"/>
          <w:szCs w:val="28"/>
        </w:rPr>
      </w:pPr>
      <w:r w:rsidRPr="000C6DC1">
        <w:rPr>
          <w:sz w:val="28"/>
          <w:szCs w:val="28"/>
        </w:rPr>
        <w:t>В первую очередь</w:t>
      </w:r>
      <w:r w:rsidR="001D6B11">
        <w:rPr>
          <w:sz w:val="28"/>
          <w:szCs w:val="28"/>
        </w:rPr>
        <w:t>,</w:t>
      </w:r>
      <w:r w:rsidRPr="000C6DC1">
        <w:rPr>
          <w:sz w:val="28"/>
          <w:szCs w:val="28"/>
        </w:rPr>
        <w:t xml:space="preserve"> необходимо убедиться, что все слова, встречающиеся в тексте документа, понятны. Организация рефлексии над этими словами </w:t>
      </w:r>
      <w:r>
        <w:rPr>
          <w:sz w:val="28"/>
          <w:szCs w:val="28"/>
        </w:rPr>
        <w:t>(</w:t>
      </w:r>
      <w:r w:rsidR="008C4E71">
        <w:rPr>
          <w:sz w:val="28"/>
          <w:szCs w:val="28"/>
        </w:rPr>
        <w:t>«</w:t>
      </w:r>
      <w:r>
        <w:rPr>
          <w:sz w:val="28"/>
          <w:szCs w:val="28"/>
        </w:rPr>
        <w:t>семантизирующее понимание</w:t>
      </w:r>
      <w:r w:rsidR="008C4E71">
        <w:rPr>
          <w:sz w:val="28"/>
          <w:szCs w:val="28"/>
        </w:rPr>
        <w:t>»</w:t>
      </w:r>
      <w:r>
        <w:rPr>
          <w:sz w:val="28"/>
          <w:szCs w:val="28"/>
        </w:rPr>
        <w:t xml:space="preserve">) </w:t>
      </w:r>
      <w:r w:rsidRPr="000C6DC1">
        <w:rPr>
          <w:sz w:val="28"/>
          <w:szCs w:val="28"/>
        </w:rPr>
        <w:t>предполагает поиск ответов на вопросы типа</w:t>
      </w:r>
      <w:r w:rsidR="001D6B11">
        <w:rPr>
          <w:sz w:val="28"/>
          <w:szCs w:val="28"/>
        </w:rPr>
        <w:t>:</w:t>
      </w:r>
      <w:r w:rsidRPr="000C6DC1">
        <w:rPr>
          <w:sz w:val="28"/>
          <w:szCs w:val="28"/>
        </w:rPr>
        <w:t xml:space="preserve"> «Что это слово значит?», «Правильно ли я понял </w:t>
      </w:r>
      <w:r>
        <w:rPr>
          <w:sz w:val="28"/>
          <w:szCs w:val="28"/>
        </w:rPr>
        <w:lastRenderedPageBreak/>
        <w:t xml:space="preserve">значение </w:t>
      </w:r>
      <w:r w:rsidRPr="000C6DC1">
        <w:rPr>
          <w:sz w:val="28"/>
          <w:szCs w:val="28"/>
        </w:rPr>
        <w:t>это</w:t>
      </w:r>
      <w:r>
        <w:rPr>
          <w:sz w:val="28"/>
          <w:szCs w:val="28"/>
        </w:rPr>
        <w:t>го</w:t>
      </w:r>
      <w:r w:rsidRPr="000C6DC1">
        <w:rPr>
          <w:sz w:val="28"/>
          <w:szCs w:val="28"/>
        </w:rPr>
        <w:t xml:space="preserve"> слов</w:t>
      </w:r>
      <w:r>
        <w:rPr>
          <w:sz w:val="28"/>
          <w:szCs w:val="28"/>
        </w:rPr>
        <w:t>а</w:t>
      </w:r>
      <w:r w:rsidRPr="000C6DC1">
        <w:rPr>
          <w:sz w:val="28"/>
          <w:szCs w:val="28"/>
        </w:rPr>
        <w:t xml:space="preserve"> в данном контексте?» Причем незнакомые слова или уже знакомые, но употребляемые автором в каком-то ином смысле или значении, следует перевести в разряд термина и для прояснения их смысла опираться не на толкование этих слов, а на определени</w:t>
      </w:r>
      <w:r>
        <w:rPr>
          <w:sz w:val="28"/>
          <w:szCs w:val="28"/>
        </w:rPr>
        <w:t>я</w:t>
      </w:r>
      <w:r w:rsidRPr="000C6DC1">
        <w:rPr>
          <w:sz w:val="28"/>
          <w:szCs w:val="28"/>
        </w:rPr>
        <w:t xml:space="preserve"> поняти</w:t>
      </w:r>
      <w:r>
        <w:rPr>
          <w:sz w:val="28"/>
          <w:szCs w:val="28"/>
        </w:rPr>
        <w:t>й</w:t>
      </w:r>
      <w:r w:rsidRPr="00A02840">
        <w:rPr>
          <w:sz w:val="28"/>
          <w:szCs w:val="28"/>
        </w:rPr>
        <w:t>.</w:t>
      </w:r>
      <w:r w:rsidR="00A02840" w:rsidRPr="00A02840">
        <w:rPr>
          <w:sz w:val="28"/>
          <w:szCs w:val="28"/>
        </w:rPr>
        <w:t xml:space="preserve"> </w:t>
      </w:r>
      <w:r w:rsidR="007A4AA0">
        <w:rPr>
          <w:sz w:val="28"/>
          <w:szCs w:val="28"/>
        </w:rPr>
        <w:t xml:space="preserve">За разъяснением значения используемых в тексте </w:t>
      </w:r>
      <w:r w:rsidR="001D6B11">
        <w:rPr>
          <w:sz w:val="28"/>
          <w:szCs w:val="28"/>
        </w:rPr>
        <w:t xml:space="preserve">слов </w:t>
      </w:r>
      <w:r w:rsidR="007A4AA0">
        <w:rPr>
          <w:sz w:val="28"/>
          <w:szCs w:val="28"/>
        </w:rPr>
        <w:t xml:space="preserve">сначала, если есть возможность, следует обратиться к авторам документа. </w:t>
      </w:r>
      <w:r w:rsidR="00A02840">
        <w:rPr>
          <w:sz w:val="28"/>
          <w:szCs w:val="28"/>
        </w:rPr>
        <w:t xml:space="preserve">Разработчиками стандарта </w:t>
      </w:r>
      <w:r w:rsidR="007A4AA0">
        <w:rPr>
          <w:sz w:val="28"/>
          <w:szCs w:val="28"/>
        </w:rPr>
        <w:t xml:space="preserve">дошкольного образования </w:t>
      </w:r>
      <w:r w:rsidR="00A02840">
        <w:rPr>
          <w:sz w:val="28"/>
          <w:szCs w:val="28"/>
        </w:rPr>
        <w:t>в проекте докуме</w:t>
      </w:r>
      <w:r w:rsidR="007A4AA0">
        <w:rPr>
          <w:sz w:val="28"/>
          <w:szCs w:val="28"/>
        </w:rPr>
        <w:t xml:space="preserve">нта </w:t>
      </w:r>
      <w:r w:rsidR="00A02840">
        <w:rPr>
          <w:sz w:val="28"/>
          <w:szCs w:val="28"/>
        </w:rPr>
        <w:t xml:space="preserve">был предложен </w:t>
      </w:r>
      <w:r w:rsidR="00A02840" w:rsidRPr="00A02840">
        <w:rPr>
          <w:sz w:val="28"/>
          <w:szCs w:val="28"/>
        </w:rPr>
        <w:t>словар</w:t>
      </w:r>
      <w:r w:rsidR="00A02840">
        <w:rPr>
          <w:sz w:val="28"/>
          <w:szCs w:val="28"/>
        </w:rPr>
        <w:t>ь терминов</w:t>
      </w:r>
      <w:r w:rsidR="007A4AA0">
        <w:rPr>
          <w:sz w:val="28"/>
          <w:szCs w:val="28"/>
        </w:rPr>
        <w:t>, которым можно воспользоваться для прояснения и понимания слов</w:t>
      </w:r>
      <w:r w:rsidR="00A02840" w:rsidRPr="00A02840">
        <w:rPr>
          <w:sz w:val="28"/>
          <w:szCs w:val="28"/>
        </w:rPr>
        <w:t xml:space="preserve"> </w:t>
      </w:r>
      <w:r w:rsidR="00A02840" w:rsidRPr="00A1663F">
        <w:rPr>
          <w:sz w:val="28"/>
          <w:szCs w:val="28"/>
        </w:rPr>
        <w:t>(приложение</w:t>
      </w:r>
      <w:r w:rsidR="00A1663F">
        <w:rPr>
          <w:sz w:val="28"/>
          <w:szCs w:val="28"/>
        </w:rPr>
        <w:t xml:space="preserve"> 3</w:t>
      </w:r>
      <w:r w:rsidR="00A02840">
        <w:rPr>
          <w:sz w:val="28"/>
          <w:szCs w:val="28"/>
        </w:rPr>
        <w:t>)</w:t>
      </w:r>
      <w:r w:rsidR="00514679">
        <w:rPr>
          <w:sz w:val="28"/>
          <w:szCs w:val="28"/>
        </w:rPr>
        <w:t>.</w:t>
      </w:r>
    </w:p>
    <w:p w:rsidR="00514679" w:rsidRPr="009B2E17" w:rsidRDefault="00514679" w:rsidP="001D6B11">
      <w:pPr>
        <w:widowControl w:val="0"/>
        <w:shd w:val="clear" w:color="auto" w:fill="FFFFFF"/>
        <w:tabs>
          <w:tab w:val="left" w:pos="1080"/>
        </w:tabs>
        <w:autoSpaceDE w:val="0"/>
        <w:autoSpaceDN w:val="0"/>
        <w:adjustRightInd w:val="0"/>
        <w:spacing w:line="360" w:lineRule="auto"/>
        <w:ind w:firstLine="709"/>
        <w:jc w:val="both"/>
        <w:rPr>
          <w:spacing w:val="-18"/>
          <w:sz w:val="28"/>
          <w:szCs w:val="28"/>
        </w:rPr>
      </w:pPr>
      <w:r w:rsidRPr="00301406">
        <w:rPr>
          <w:sz w:val="28"/>
          <w:szCs w:val="28"/>
        </w:rPr>
        <w:t xml:space="preserve">Например, </w:t>
      </w:r>
      <w:r w:rsidRPr="00301406">
        <w:rPr>
          <w:bCs/>
          <w:sz w:val="28"/>
          <w:szCs w:val="28"/>
        </w:rPr>
        <w:t>работ</w:t>
      </w:r>
      <w:r w:rsidR="00301406">
        <w:rPr>
          <w:bCs/>
          <w:sz w:val="28"/>
          <w:szCs w:val="28"/>
        </w:rPr>
        <w:t>у</w:t>
      </w:r>
      <w:r w:rsidRPr="00301406">
        <w:rPr>
          <w:bCs/>
          <w:sz w:val="28"/>
          <w:szCs w:val="28"/>
        </w:rPr>
        <w:t xml:space="preserve"> по организации понимания общих положений ФГОС ДО («</w:t>
      </w:r>
      <w:r w:rsidR="001D6B11">
        <w:rPr>
          <w:bCs/>
          <w:sz w:val="28"/>
          <w:szCs w:val="28"/>
        </w:rPr>
        <w:t>с</w:t>
      </w:r>
      <w:r w:rsidRPr="00301406">
        <w:rPr>
          <w:bCs/>
          <w:sz w:val="28"/>
          <w:szCs w:val="28"/>
        </w:rPr>
        <w:t xml:space="preserve">тандарт учитывает </w:t>
      </w:r>
      <w:r w:rsidR="00301406" w:rsidRPr="00301406">
        <w:rPr>
          <w:rFonts w:eastAsia="Times New Roman"/>
          <w:sz w:val="28"/>
          <w:szCs w:val="28"/>
        </w:rPr>
        <w:t xml:space="preserve">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w:t>
      </w:r>
      <w:r w:rsidR="009B60B1">
        <w:rPr>
          <w:rFonts w:eastAsia="Times New Roman"/>
          <w:sz w:val="28"/>
          <w:szCs w:val="28"/>
        </w:rPr>
        <w:t>–</w:t>
      </w:r>
      <w:r w:rsidR="00301406" w:rsidRPr="00301406">
        <w:rPr>
          <w:rFonts w:eastAsia="Times New Roman"/>
          <w:sz w:val="28"/>
          <w:szCs w:val="28"/>
        </w:rPr>
        <w:t xml:space="preserve">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301406">
        <w:rPr>
          <w:bCs/>
          <w:sz w:val="28"/>
          <w:szCs w:val="28"/>
        </w:rPr>
        <w:t xml:space="preserve">») </w:t>
      </w:r>
      <w:r w:rsidR="00301406">
        <w:rPr>
          <w:bCs/>
          <w:sz w:val="28"/>
          <w:szCs w:val="28"/>
        </w:rPr>
        <w:t xml:space="preserve">можно </w:t>
      </w:r>
      <w:r w:rsidRPr="009B2E17">
        <w:rPr>
          <w:bCs/>
          <w:sz w:val="28"/>
          <w:szCs w:val="28"/>
        </w:rPr>
        <w:t>нача</w:t>
      </w:r>
      <w:r w:rsidR="00301406" w:rsidRPr="009B2E17">
        <w:rPr>
          <w:bCs/>
          <w:sz w:val="28"/>
          <w:szCs w:val="28"/>
        </w:rPr>
        <w:t>ть</w:t>
      </w:r>
      <w:r w:rsidRPr="009B2E17">
        <w:rPr>
          <w:bCs/>
          <w:sz w:val="28"/>
          <w:szCs w:val="28"/>
        </w:rPr>
        <w:t xml:space="preserve"> с обращения педагогов </w:t>
      </w:r>
      <w:r w:rsidRPr="009B2E17">
        <w:rPr>
          <w:sz w:val="28"/>
          <w:szCs w:val="28"/>
        </w:rPr>
        <w:t>к словарям для уточнения своего знания определений понятий «потребность» и «дети с ограниченными возможностями здоровья».</w:t>
      </w:r>
    </w:p>
    <w:p w:rsidR="00514679" w:rsidRPr="009B2E17" w:rsidRDefault="00514679" w:rsidP="005426B0">
      <w:pPr>
        <w:shd w:val="clear" w:color="auto" w:fill="FFFFFF"/>
        <w:autoSpaceDE w:val="0"/>
        <w:autoSpaceDN w:val="0"/>
        <w:adjustRightInd w:val="0"/>
        <w:spacing w:line="360" w:lineRule="auto"/>
        <w:ind w:firstLine="709"/>
        <w:jc w:val="both"/>
        <w:rPr>
          <w:sz w:val="28"/>
          <w:szCs w:val="28"/>
        </w:rPr>
      </w:pPr>
      <w:r w:rsidRPr="009B2E17">
        <w:rPr>
          <w:sz w:val="28"/>
          <w:szCs w:val="28"/>
        </w:rPr>
        <w:t>«Потребность – состояние индивида, создаваемое испытываемой им нуждой в объектах, необходимых для его существования и развития, и выступающее источником его активности. Потребность выступает как такое состояние личности, благодаря которому осуществляется регулирование поведения, определяется направленность мышления, чувств и воли человека»</w:t>
      </w:r>
      <w:r w:rsidR="003B0AEA">
        <w:rPr>
          <w:sz w:val="28"/>
          <w:szCs w:val="28"/>
        </w:rPr>
        <w:t>.</w:t>
      </w:r>
      <w:r w:rsidR="00301406" w:rsidRPr="009B2E17">
        <w:rPr>
          <w:rStyle w:val="ac"/>
          <w:sz w:val="28"/>
          <w:szCs w:val="28"/>
        </w:rPr>
        <w:t xml:space="preserve"> </w:t>
      </w:r>
    </w:p>
    <w:p w:rsidR="00514679" w:rsidRPr="009B2E17" w:rsidRDefault="00514679" w:rsidP="005426B0">
      <w:pPr>
        <w:shd w:val="clear" w:color="auto" w:fill="FFFFFF"/>
        <w:autoSpaceDE w:val="0"/>
        <w:autoSpaceDN w:val="0"/>
        <w:adjustRightInd w:val="0"/>
        <w:spacing w:line="360" w:lineRule="auto"/>
        <w:ind w:firstLine="709"/>
        <w:jc w:val="both"/>
        <w:rPr>
          <w:sz w:val="28"/>
          <w:szCs w:val="28"/>
        </w:rPr>
      </w:pPr>
      <w:r w:rsidRPr="009B2E17">
        <w:rPr>
          <w:sz w:val="28"/>
          <w:szCs w:val="28"/>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003B0AEA">
        <w:rPr>
          <w:sz w:val="28"/>
          <w:szCs w:val="28"/>
        </w:rPr>
        <w:t> </w:t>
      </w:r>
      <w:r w:rsidRPr="009B2E17">
        <w:rPr>
          <w:sz w:val="28"/>
          <w:szCs w:val="28"/>
        </w:rPr>
        <w:t xml:space="preserve">е. это дети-инвалиды либо другие дети в возрасте до 18 лет, не признанные в установленном порядке детьми-инвалидами, но имеющие </w:t>
      </w:r>
      <w:r w:rsidRPr="009B2E17">
        <w:rPr>
          <w:sz w:val="28"/>
          <w:szCs w:val="28"/>
        </w:rPr>
        <w:lastRenderedPageBreak/>
        <w:t xml:space="preserve">временные или постоянные отклонения в физическом и(или) психическом развитии и нуждающиеся в создании специальных условий </w:t>
      </w:r>
      <w:r w:rsidR="001D6B11">
        <w:rPr>
          <w:sz w:val="28"/>
          <w:szCs w:val="28"/>
        </w:rPr>
        <w:t xml:space="preserve">для </w:t>
      </w:r>
      <w:r w:rsidRPr="009B2E17">
        <w:rPr>
          <w:sz w:val="28"/>
          <w:szCs w:val="28"/>
        </w:rPr>
        <w:t>обучения и воспитания»</w:t>
      </w:r>
      <w:r w:rsidR="003B0AEA">
        <w:rPr>
          <w:sz w:val="28"/>
          <w:szCs w:val="28"/>
        </w:rPr>
        <w:t>.</w:t>
      </w:r>
      <w:r w:rsidR="00301406" w:rsidRPr="009B2E17">
        <w:rPr>
          <w:rStyle w:val="ac"/>
          <w:sz w:val="28"/>
          <w:szCs w:val="28"/>
        </w:rPr>
        <w:t xml:space="preserve"> </w:t>
      </w:r>
    </w:p>
    <w:p w:rsidR="00514679" w:rsidRPr="009B2E17" w:rsidRDefault="00514679" w:rsidP="005426B0">
      <w:pPr>
        <w:shd w:val="clear" w:color="auto" w:fill="FFFFFF"/>
        <w:autoSpaceDE w:val="0"/>
        <w:autoSpaceDN w:val="0"/>
        <w:adjustRightInd w:val="0"/>
        <w:spacing w:line="360" w:lineRule="auto"/>
        <w:ind w:firstLine="709"/>
        <w:jc w:val="both"/>
        <w:rPr>
          <w:sz w:val="28"/>
          <w:szCs w:val="28"/>
        </w:rPr>
      </w:pPr>
      <w:r w:rsidRPr="009B2E17">
        <w:rPr>
          <w:sz w:val="28"/>
          <w:szCs w:val="28"/>
        </w:rPr>
        <w:t>Второй, более сложный, шаг организации понимания текста некоторые авторы называют когнитивным («познающим») и связывают его с уяснением, освоением содержательности текста, имея в ви</w:t>
      </w:r>
      <w:r w:rsidR="00CB13AA">
        <w:rPr>
          <w:sz w:val="28"/>
          <w:szCs w:val="28"/>
        </w:rPr>
        <w:t>ду единство содержания и смысла</w:t>
      </w:r>
      <w:r w:rsidRPr="009B2E17">
        <w:rPr>
          <w:sz w:val="28"/>
          <w:szCs w:val="28"/>
        </w:rPr>
        <w:t>. При этом семантизирующее понимание выступает необходимым условием и как бы предшествующей ступенькой для когнитивного, требующего уже рефлексии не над отдельными мало понятными словами и опытом их применения, а над текстом в целом и потому над своими знаниями, которые каким-то образом с ним могут быть соотнесены.</w:t>
      </w:r>
    </w:p>
    <w:p w:rsidR="00514679" w:rsidRPr="000C6DC1" w:rsidRDefault="00514679" w:rsidP="005426B0">
      <w:pPr>
        <w:shd w:val="clear" w:color="auto" w:fill="FFFFFF"/>
        <w:autoSpaceDE w:val="0"/>
        <w:autoSpaceDN w:val="0"/>
        <w:adjustRightInd w:val="0"/>
        <w:spacing w:line="360" w:lineRule="auto"/>
        <w:ind w:firstLine="709"/>
        <w:jc w:val="both"/>
        <w:rPr>
          <w:sz w:val="28"/>
          <w:szCs w:val="28"/>
        </w:rPr>
      </w:pPr>
      <w:r w:rsidRPr="009B2E17">
        <w:rPr>
          <w:sz w:val="28"/>
          <w:szCs w:val="28"/>
        </w:rPr>
        <w:t>Третий шаг понимания – «распредмечивающее понимание» – самый сложный. Речь идет о способности понять то, что прямо, словами в тексте не выражено, но входит</w:t>
      </w:r>
      <w:r w:rsidRPr="000C6DC1">
        <w:rPr>
          <w:sz w:val="28"/>
          <w:szCs w:val="28"/>
        </w:rPr>
        <w:t xml:space="preserve"> в состав смысла, построенного автором, и в скрытом виде, зашифрованно, характеризует его субъективное отношение к сказанному и к тому, для кого это говорится: неявные основания, ценностные ориентиры и другие личностные представления, иногда мировоззренческого свойства.</w:t>
      </w:r>
    </w:p>
    <w:p w:rsidR="00514679" w:rsidRDefault="00514679" w:rsidP="005426B0">
      <w:pPr>
        <w:shd w:val="clear" w:color="auto" w:fill="FFFFFF"/>
        <w:autoSpaceDE w:val="0"/>
        <w:autoSpaceDN w:val="0"/>
        <w:adjustRightInd w:val="0"/>
        <w:spacing w:line="360" w:lineRule="auto"/>
        <w:ind w:firstLine="709"/>
        <w:jc w:val="both"/>
        <w:rPr>
          <w:sz w:val="28"/>
          <w:szCs w:val="28"/>
        </w:rPr>
      </w:pPr>
      <w:r w:rsidRPr="000C6DC1">
        <w:rPr>
          <w:sz w:val="28"/>
          <w:szCs w:val="28"/>
        </w:rPr>
        <w:t>От понимающего здесь требу</w:t>
      </w:r>
      <w:r>
        <w:rPr>
          <w:sz w:val="28"/>
          <w:szCs w:val="28"/>
        </w:rPr>
        <w:t>ю</w:t>
      </w:r>
      <w:r w:rsidRPr="000C6DC1">
        <w:rPr>
          <w:sz w:val="28"/>
          <w:szCs w:val="28"/>
        </w:rPr>
        <w:t>тся особ</w:t>
      </w:r>
      <w:r>
        <w:rPr>
          <w:sz w:val="28"/>
          <w:szCs w:val="28"/>
        </w:rPr>
        <w:t>ые действия, направленные на понимание символических средств, используемых автором для выражения своих мировоззренческих установок и ценностных ориентиров. При этом р</w:t>
      </w:r>
      <w:r w:rsidRPr="000C6DC1">
        <w:rPr>
          <w:sz w:val="28"/>
          <w:szCs w:val="28"/>
        </w:rPr>
        <w:t>ефлексировать и соотносить с авторскими приходится свои собственные ценностные и мировоззренческие установки, свой жизненный опыт и знания.</w:t>
      </w:r>
    </w:p>
    <w:p w:rsidR="00514679" w:rsidRDefault="00514679" w:rsidP="005426B0">
      <w:pPr>
        <w:shd w:val="clear" w:color="auto" w:fill="FFFFFF"/>
        <w:autoSpaceDE w:val="0"/>
        <w:autoSpaceDN w:val="0"/>
        <w:adjustRightInd w:val="0"/>
        <w:spacing w:line="360" w:lineRule="auto"/>
        <w:ind w:firstLine="709"/>
        <w:jc w:val="both"/>
        <w:rPr>
          <w:sz w:val="28"/>
          <w:szCs w:val="28"/>
        </w:rPr>
      </w:pPr>
      <w:r w:rsidRPr="000C6DC1">
        <w:rPr>
          <w:sz w:val="28"/>
          <w:szCs w:val="28"/>
        </w:rPr>
        <w:t xml:space="preserve">Разумеется, выход на выращивание способностей к такому типу понимания требует разнообразных гуманитарных и, в особенности, психологических знаний, но главное </w:t>
      </w:r>
      <w:r>
        <w:rPr>
          <w:sz w:val="28"/>
          <w:szCs w:val="28"/>
        </w:rPr>
        <w:t>–</w:t>
      </w:r>
      <w:r w:rsidRPr="000C6DC1">
        <w:rPr>
          <w:sz w:val="28"/>
          <w:szCs w:val="28"/>
        </w:rPr>
        <w:t xml:space="preserve"> особой ценностной установки на личность другого, готовност</w:t>
      </w:r>
      <w:r w:rsidR="001D6B11">
        <w:rPr>
          <w:sz w:val="28"/>
          <w:szCs w:val="28"/>
        </w:rPr>
        <w:t>ь</w:t>
      </w:r>
      <w:r w:rsidRPr="000C6DC1">
        <w:rPr>
          <w:sz w:val="28"/>
          <w:szCs w:val="28"/>
        </w:rPr>
        <w:t xml:space="preserve"> понимать другого</w:t>
      </w:r>
      <w:r>
        <w:rPr>
          <w:sz w:val="28"/>
          <w:szCs w:val="28"/>
        </w:rPr>
        <w:t xml:space="preserve">. Кроме того, </w:t>
      </w:r>
      <w:r>
        <w:rPr>
          <w:sz w:val="28"/>
          <w:szCs w:val="28"/>
        </w:rPr>
        <w:lastRenderedPageBreak/>
        <w:t>р</w:t>
      </w:r>
      <w:r w:rsidRPr="000C6DC1">
        <w:rPr>
          <w:sz w:val="28"/>
          <w:szCs w:val="28"/>
        </w:rPr>
        <w:t>аспредмечивающее понимание предполагает своим условием и предыдущими ступенями понимание семантизирующее и когнитивное и, в свою очередь, дополняет и углубляет их.</w:t>
      </w:r>
    </w:p>
    <w:p w:rsidR="00514679" w:rsidRDefault="00514679" w:rsidP="005426B0">
      <w:pPr>
        <w:shd w:val="clear" w:color="auto" w:fill="FFFFFF"/>
        <w:autoSpaceDE w:val="0"/>
        <w:autoSpaceDN w:val="0"/>
        <w:adjustRightInd w:val="0"/>
        <w:spacing w:line="360" w:lineRule="auto"/>
        <w:ind w:firstLine="709"/>
        <w:jc w:val="both"/>
        <w:rPr>
          <w:sz w:val="28"/>
          <w:szCs w:val="28"/>
        </w:rPr>
      </w:pPr>
      <w:r w:rsidRPr="009B2E17">
        <w:rPr>
          <w:sz w:val="28"/>
          <w:szCs w:val="28"/>
        </w:rPr>
        <w:t xml:space="preserve">Конечно, для того, чтобы конкретно определить механизмы реализации положения ФГОС </w:t>
      </w:r>
      <w:r w:rsidR="009B2E17" w:rsidRPr="009B2E17">
        <w:rPr>
          <w:sz w:val="28"/>
          <w:szCs w:val="28"/>
        </w:rPr>
        <w:t>Д</w:t>
      </w:r>
      <w:r w:rsidRPr="009B2E17">
        <w:rPr>
          <w:sz w:val="28"/>
          <w:szCs w:val="28"/>
        </w:rPr>
        <w:t>О</w:t>
      </w:r>
      <w:r w:rsidR="003B0AEA">
        <w:rPr>
          <w:sz w:val="28"/>
          <w:szCs w:val="28"/>
        </w:rPr>
        <w:t>,</w:t>
      </w:r>
      <w:r w:rsidRPr="009B2E17">
        <w:rPr>
          <w:sz w:val="28"/>
          <w:szCs w:val="28"/>
        </w:rPr>
        <w:t xml:space="preserve"> </w:t>
      </w:r>
      <w:r w:rsidRPr="009B2E17">
        <w:rPr>
          <w:bCs/>
          <w:sz w:val="28"/>
          <w:szCs w:val="28"/>
        </w:rPr>
        <w:t xml:space="preserve">проделанной работы недостаточно, необходимо изучить подобным образом весь текст стандарта. </w:t>
      </w:r>
      <w:r w:rsidR="009B2E17">
        <w:rPr>
          <w:bCs/>
          <w:sz w:val="28"/>
          <w:szCs w:val="28"/>
        </w:rPr>
        <w:t xml:space="preserve"> </w:t>
      </w:r>
    </w:p>
    <w:p w:rsidR="00514679" w:rsidRDefault="00514679" w:rsidP="00A52C55">
      <w:pPr>
        <w:shd w:val="clear" w:color="auto" w:fill="FFFFFF"/>
        <w:autoSpaceDE w:val="0"/>
        <w:autoSpaceDN w:val="0"/>
        <w:adjustRightInd w:val="0"/>
        <w:ind w:firstLine="709"/>
        <w:jc w:val="both"/>
        <w:rPr>
          <w:sz w:val="28"/>
          <w:szCs w:val="28"/>
        </w:rPr>
      </w:pPr>
    </w:p>
    <w:p w:rsidR="001D6B11" w:rsidRDefault="001D6B11" w:rsidP="005426B0">
      <w:pPr>
        <w:pStyle w:val="ad"/>
        <w:spacing w:after="0" w:line="360" w:lineRule="auto"/>
        <w:jc w:val="center"/>
        <w:rPr>
          <w:b/>
          <w:sz w:val="28"/>
          <w:szCs w:val="28"/>
        </w:rPr>
      </w:pPr>
      <w:r w:rsidRPr="00821BA8">
        <w:rPr>
          <w:b/>
          <w:sz w:val="28"/>
          <w:szCs w:val="28"/>
        </w:rPr>
        <w:t>КОМПЛЕКС</w:t>
      </w:r>
      <w:r>
        <w:rPr>
          <w:b/>
          <w:sz w:val="28"/>
          <w:szCs w:val="28"/>
        </w:rPr>
        <w:t xml:space="preserve"> МЕР ПО</w:t>
      </w:r>
      <w:r w:rsidRPr="00821BA8">
        <w:rPr>
          <w:b/>
          <w:sz w:val="28"/>
          <w:szCs w:val="28"/>
        </w:rPr>
        <w:t xml:space="preserve"> </w:t>
      </w:r>
      <w:r>
        <w:rPr>
          <w:b/>
          <w:sz w:val="28"/>
          <w:szCs w:val="28"/>
        </w:rPr>
        <w:t xml:space="preserve">ПОДГОТОВКЕ </w:t>
      </w:r>
    </w:p>
    <w:p w:rsidR="001D6B11" w:rsidRDefault="001D6B11" w:rsidP="005426B0">
      <w:pPr>
        <w:pStyle w:val="ad"/>
        <w:spacing w:after="0" w:line="360" w:lineRule="auto"/>
        <w:jc w:val="center"/>
        <w:rPr>
          <w:b/>
          <w:sz w:val="28"/>
          <w:szCs w:val="28"/>
        </w:rPr>
      </w:pPr>
      <w:r w:rsidRPr="00821BA8">
        <w:rPr>
          <w:b/>
          <w:sz w:val="28"/>
          <w:szCs w:val="28"/>
        </w:rPr>
        <w:t>ДОШКОЛЬН</w:t>
      </w:r>
      <w:r>
        <w:rPr>
          <w:b/>
          <w:sz w:val="28"/>
          <w:szCs w:val="28"/>
        </w:rPr>
        <w:t xml:space="preserve">ЫХ ОБРАЗОВАТЕЛЬНЫХ УЧРЕЖДЕНИЙ </w:t>
      </w:r>
    </w:p>
    <w:p w:rsidR="00A8249B" w:rsidRPr="00821BA8" w:rsidRDefault="001D6B11" w:rsidP="005426B0">
      <w:pPr>
        <w:pStyle w:val="ad"/>
        <w:spacing w:after="0" w:line="360" w:lineRule="auto"/>
        <w:jc w:val="center"/>
        <w:rPr>
          <w:b/>
          <w:sz w:val="28"/>
          <w:szCs w:val="28"/>
        </w:rPr>
      </w:pPr>
      <w:r>
        <w:rPr>
          <w:b/>
          <w:sz w:val="28"/>
          <w:szCs w:val="28"/>
        </w:rPr>
        <w:t xml:space="preserve">К ВВЕДЕНИЮ </w:t>
      </w:r>
      <w:r w:rsidRPr="00821BA8">
        <w:rPr>
          <w:b/>
          <w:sz w:val="28"/>
          <w:szCs w:val="28"/>
        </w:rPr>
        <w:t>ФЕДЕРАЛЬНОГО ГОСУДАРСТВЕННОГО ОБРАЗОВАТЕЛЬНОГО СТАНДАРТА</w:t>
      </w:r>
    </w:p>
    <w:p w:rsidR="00A8249B" w:rsidRDefault="00A8249B" w:rsidP="00A8249B">
      <w:pPr>
        <w:ind w:firstLine="709"/>
        <w:jc w:val="both"/>
        <w:rPr>
          <w:sz w:val="28"/>
          <w:szCs w:val="28"/>
        </w:rPr>
      </w:pPr>
    </w:p>
    <w:p w:rsidR="00A8249B" w:rsidRPr="00C362CF" w:rsidRDefault="00A8249B" w:rsidP="005426B0">
      <w:pPr>
        <w:spacing w:line="360" w:lineRule="auto"/>
        <w:ind w:firstLine="709"/>
        <w:jc w:val="both"/>
        <w:rPr>
          <w:sz w:val="28"/>
          <w:szCs w:val="28"/>
        </w:rPr>
      </w:pPr>
      <w:r w:rsidRPr="00C362CF">
        <w:rPr>
          <w:sz w:val="28"/>
          <w:szCs w:val="28"/>
        </w:rPr>
        <w:t>Введение федерального государственного образовательного стандарта является сложным и многоплановым процессом, поэтому важнейшим фактором, обеспечивающим его успешность, является системность подготовки образовательного учреждения к внедрению данной инновации в образовательную практику.</w:t>
      </w:r>
    </w:p>
    <w:p w:rsidR="00A8249B" w:rsidRPr="00C362CF" w:rsidRDefault="00A8249B" w:rsidP="00CB13AA">
      <w:pPr>
        <w:tabs>
          <w:tab w:val="num" w:pos="1080"/>
        </w:tabs>
        <w:autoSpaceDE w:val="0"/>
        <w:autoSpaceDN w:val="0"/>
        <w:adjustRightInd w:val="0"/>
        <w:spacing w:line="360" w:lineRule="auto"/>
        <w:ind w:firstLine="709"/>
        <w:jc w:val="both"/>
        <w:rPr>
          <w:sz w:val="28"/>
          <w:szCs w:val="28"/>
        </w:rPr>
      </w:pPr>
      <w:r w:rsidRPr="00C362CF">
        <w:rPr>
          <w:sz w:val="28"/>
          <w:szCs w:val="28"/>
        </w:rPr>
        <w:t xml:space="preserve">Системный подход введения инноваций предполагает, помимо обеспечения мотивационного </w:t>
      </w:r>
      <w:r w:rsidR="001D6B11">
        <w:rPr>
          <w:sz w:val="28"/>
          <w:szCs w:val="28"/>
        </w:rPr>
        <w:t>и научно-методического ресурсов,</w:t>
      </w:r>
      <w:r w:rsidR="00CB13AA">
        <w:rPr>
          <w:sz w:val="28"/>
          <w:szCs w:val="28"/>
        </w:rPr>
        <w:t xml:space="preserve"> </w:t>
      </w:r>
      <w:r w:rsidR="001D6B11">
        <w:rPr>
          <w:sz w:val="28"/>
          <w:szCs w:val="28"/>
        </w:rPr>
        <w:t>1) </w:t>
      </w:r>
      <w:r w:rsidRPr="00C362CF">
        <w:rPr>
          <w:sz w:val="28"/>
          <w:szCs w:val="28"/>
        </w:rPr>
        <w:t>нормативное;</w:t>
      </w:r>
      <w:r w:rsidR="001D6B11">
        <w:rPr>
          <w:sz w:val="28"/>
          <w:szCs w:val="28"/>
        </w:rPr>
        <w:t xml:space="preserve"> 2) </w:t>
      </w:r>
      <w:r w:rsidRPr="00C362CF">
        <w:rPr>
          <w:sz w:val="28"/>
          <w:szCs w:val="28"/>
        </w:rPr>
        <w:t>финансово-экономическое;</w:t>
      </w:r>
      <w:r w:rsidR="001D6B11">
        <w:rPr>
          <w:sz w:val="28"/>
          <w:szCs w:val="28"/>
        </w:rPr>
        <w:t xml:space="preserve"> 3) </w:t>
      </w:r>
      <w:r w:rsidRPr="00C362CF">
        <w:rPr>
          <w:sz w:val="28"/>
          <w:szCs w:val="28"/>
        </w:rPr>
        <w:t>организационное;</w:t>
      </w:r>
      <w:r w:rsidR="001D6B11">
        <w:rPr>
          <w:sz w:val="28"/>
          <w:szCs w:val="28"/>
        </w:rPr>
        <w:t xml:space="preserve"> 4) </w:t>
      </w:r>
      <w:r w:rsidRPr="00C362CF">
        <w:rPr>
          <w:sz w:val="28"/>
          <w:szCs w:val="28"/>
        </w:rPr>
        <w:t>кадровое;</w:t>
      </w:r>
      <w:r w:rsidR="001D6B11">
        <w:rPr>
          <w:sz w:val="28"/>
          <w:szCs w:val="28"/>
        </w:rPr>
        <w:t xml:space="preserve"> 5) </w:t>
      </w:r>
      <w:r w:rsidRPr="00C362CF">
        <w:rPr>
          <w:sz w:val="28"/>
          <w:szCs w:val="28"/>
        </w:rPr>
        <w:t>информационное;</w:t>
      </w:r>
      <w:r w:rsidR="00CB13AA">
        <w:rPr>
          <w:sz w:val="28"/>
          <w:szCs w:val="28"/>
        </w:rPr>
        <w:t xml:space="preserve"> </w:t>
      </w:r>
      <w:r w:rsidR="001D6B11">
        <w:rPr>
          <w:sz w:val="28"/>
          <w:szCs w:val="28"/>
        </w:rPr>
        <w:t>и 6) </w:t>
      </w:r>
      <w:r w:rsidRPr="00C362CF">
        <w:rPr>
          <w:sz w:val="28"/>
          <w:szCs w:val="28"/>
        </w:rPr>
        <w:t>материально-техническое обеспечение введения федерального государственного образовательного стандарта.</w:t>
      </w:r>
    </w:p>
    <w:p w:rsidR="00A8249B" w:rsidRPr="00AF5932" w:rsidRDefault="00A8249B" w:rsidP="005426B0">
      <w:pPr>
        <w:pStyle w:val="msonormalcxspmiddle"/>
        <w:spacing w:before="0" w:beforeAutospacing="0" w:after="0" w:afterAutospacing="0" w:line="360" w:lineRule="auto"/>
        <w:ind w:firstLine="720"/>
        <w:contextualSpacing/>
        <w:jc w:val="both"/>
        <w:rPr>
          <w:sz w:val="28"/>
          <w:szCs w:val="28"/>
        </w:rPr>
      </w:pPr>
      <w:r w:rsidRPr="00C362CF">
        <w:rPr>
          <w:sz w:val="28"/>
          <w:szCs w:val="28"/>
        </w:rPr>
        <w:t xml:space="preserve">Первое направление деятельности </w:t>
      </w:r>
      <w:r w:rsidR="00CB13AA" w:rsidRPr="00CB13AA">
        <w:rPr>
          <w:sz w:val="28"/>
          <w:szCs w:val="28"/>
        </w:rPr>
        <w:t>(</w:t>
      </w:r>
      <w:r w:rsidR="00CB13AA" w:rsidRPr="00CB13AA">
        <w:rPr>
          <w:b/>
          <w:i/>
          <w:sz w:val="28"/>
          <w:szCs w:val="28"/>
        </w:rPr>
        <w:t xml:space="preserve">нормативное обеспечение </w:t>
      </w:r>
      <w:r w:rsidR="00CB13AA" w:rsidRPr="00CB13AA">
        <w:rPr>
          <w:sz w:val="28"/>
          <w:szCs w:val="28"/>
        </w:rPr>
        <w:t>введения ФГОС ДО)</w:t>
      </w:r>
      <w:r w:rsidR="00CB13AA">
        <w:rPr>
          <w:sz w:val="28"/>
          <w:szCs w:val="28"/>
        </w:rPr>
        <w:t xml:space="preserve"> </w:t>
      </w:r>
      <w:r w:rsidRPr="00C362CF">
        <w:rPr>
          <w:sz w:val="28"/>
          <w:szCs w:val="28"/>
        </w:rPr>
        <w:t>предполагает приведение нормативно-правовой базы дошкольного образовательного учреждения в соответствие с требованиями федерального государственного образовательного стандарта дошкольного образования</w:t>
      </w:r>
      <w:r w:rsidRPr="00AF5932">
        <w:rPr>
          <w:sz w:val="28"/>
          <w:szCs w:val="28"/>
        </w:rPr>
        <w:t>.</w:t>
      </w:r>
    </w:p>
    <w:p w:rsidR="00A8249B" w:rsidRPr="00C362CF" w:rsidRDefault="00A8249B" w:rsidP="005426B0">
      <w:pPr>
        <w:spacing w:line="360" w:lineRule="auto"/>
        <w:ind w:firstLine="709"/>
        <w:jc w:val="both"/>
        <w:rPr>
          <w:sz w:val="28"/>
          <w:szCs w:val="28"/>
        </w:rPr>
      </w:pPr>
      <w:r w:rsidRPr="00AF5932">
        <w:rPr>
          <w:sz w:val="28"/>
          <w:szCs w:val="28"/>
        </w:rPr>
        <w:t xml:space="preserve">Во-первых, дошкольным образовательным учреждениям необходимо разработать пакет документов, обеспечивающих функционирование </w:t>
      </w:r>
      <w:r w:rsidRPr="00AF5932">
        <w:rPr>
          <w:sz w:val="28"/>
          <w:szCs w:val="28"/>
        </w:rPr>
        <w:lastRenderedPageBreak/>
        <w:t>организационного механизма подготовки к введению образовательного стандарта</w:t>
      </w:r>
      <w:r w:rsidR="00B95B3A">
        <w:rPr>
          <w:sz w:val="28"/>
          <w:szCs w:val="28"/>
        </w:rPr>
        <w:t>.</w:t>
      </w:r>
    </w:p>
    <w:p w:rsidR="00A8249B" w:rsidRPr="00C362CF" w:rsidRDefault="00A8249B" w:rsidP="005426B0">
      <w:pPr>
        <w:spacing w:line="360" w:lineRule="auto"/>
        <w:ind w:firstLine="709"/>
        <w:jc w:val="both"/>
        <w:rPr>
          <w:sz w:val="28"/>
          <w:szCs w:val="28"/>
        </w:rPr>
      </w:pPr>
      <w:r w:rsidRPr="00C362CF">
        <w:rPr>
          <w:sz w:val="28"/>
          <w:szCs w:val="28"/>
        </w:rPr>
        <w:t xml:space="preserve">Во-вторых, нормативно-правовое обеспечение введения </w:t>
      </w:r>
      <w:r w:rsidR="003B0AEA">
        <w:rPr>
          <w:sz w:val="28"/>
          <w:szCs w:val="28"/>
        </w:rPr>
        <w:t>ФГОС ДО</w:t>
      </w:r>
      <w:r w:rsidRPr="00C362CF">
        <w:rPr>
          <w:sz w:val="28"/>
          <w:szCs w:val="28"/>
        </w:rPr>
        <w:t xml:space="preserve"> предполагает приведение документации дошкольного образовательного учреждения в соответстви</w:t>
      </w:r>
      <w:r w:rsidR="00CB13AA">
        <w:rPr>
          <w:sz w:val="28"/>
          <w:szCs w:val="28"/>
        </w:rPr>
        <w:t>е с</w:t>
      </w:r>
      <w:r w:rsidRPr="00C362CF">
        <w:rPr>
          <w:sz w:val="28"/>
          <w:szCs w:val="28"/>
        </w:rPr>
        <w:t xml:space="preserve"> действующ</w:t>
      </w:r>
      <w:r w:rsidR="00CB13AA">
        <w:rPr>
          <w:sz w:val="28"/>
          <w:szCs w:val="28"/>
        </w:rPr>
        <w:t>им</w:t>
      </w:r>
      <w:r w:rsidRPr="00C362CF">
        <w:rPr>
          <w:sz w:val="28"/>
          <w:szCs w:val="28"/>
        </w:rPr>
        <w:t xml:space="preserve"> федеральн</w:t>
      </w:r>
      <w:r w:rsidR="00CB13AA">
        <w:rPr>
          <w:sz w:val="28"/>
          <w:szCs w:val="28"/>
        </w:rPr>
        <w:t xml:space="preserve">ым </w:t>
      </w:r>
      <w:r w:rsidRPr="00C362CF">
        <w:rPr>
          <w:sz w:val="28"/>
          <w:szCs w:val="28"/>
        </w:rPr>
        <w:t>законодательств</w:t>
      </w:r>
      <w:r w:rsidR="00CB13AA">
        <w:rPr>
          <w:sz w:val="28"/>
          <w:szCs w:val="28"/>
        </w:rPr>
        <w:t>ом</w:t>
      </w:r>
      <w:r w:rsidRPr="00C362CF">
        <w:rPr>
          <w:sz w:val="28"/>
          <w:szCs w:val="28"/>
        </w:rPr>
        <w:t>. Поэтому обязательным видом работы по данному направлению является анализ имеющейся нормативно-правовой документации, по результатам которого будет определен перечень необходимых изменений.</w:t>
      </w:r>
    </w:p>
    <w:p w:rsidR="00A8249B" w:rsidRPr="00C362CF" w:rsidRDefault="00A8249B" w:rsidP="005426B0">
      <w:pPr>
        <w:pStyle w:val="ad"/>
        <w:tabs>
          <w:tab w:val="left" w:pos="362"/>
        </w:tabs>
        <w:spacing w:after="0" w:line="360" w:lineRule="auto"/>
        <w:ind w:firstLine="720"/>
        <w:jc w:val="both"/>
        <w:rPr>
          <w:sz w:val="28"/>
          <w:szCs w:val="28"/>
        </w:rPr>
      </w:pPr>
      <w:bookmarkStart w:id="1" w:name="bookmark3"/>
      <w:r w:rsidRPr="00C362CF">
        <w:rPr>
          <w:sz w:val="28"/>
          <w:szCs w:val="28"/>
        </w:rPr>
        <w:t xml:space="preserve">Одним из способов приведения документации дошкольного образовательного учреждения в соответствие </w:t>
      </w:r>
      <w:r w:rsidR="00CB13AA">
        <w:rPr>
          <w:sz w:val="28"/>
          <w:szCs w:val="28"/>
        </w:rPr>
        <w:t xml:space="preserve">с </w:t>
      </w:r>
      <w:r w:rsidRPr="00C362CF">
        <w:rPr>
          <w:sz w:val="28"/>
          <w:szCs w:val="28"/>
        </w:rPr>
        <w:t>действующ</w:t>
      </w:r>
      <w:r w:rsidR="00CB13AA">
        <w:rPr>
          <w:sz w:val="28"/>
          <w:szCs w:val="28"/>
        </w:rPr>
        <w:t>им</w:t>
      </w:r>
      <w:r w:rsidRPr="00C362CF">
        <w:rPr>
          <w:sz w:val="28"/>
          <w:szCs w:val="28"/>
        </w:rPr>
        <w:t xml:space="preserve"> федеральн</w:t>
      </w:r>
      <w:r w:rsidR="00CB13AA">
        <w:rPr>
          <w:sz w:val="28"/>
          <w:szCs w:val="28"/>
        </w:rPr>
        <w:t xml:space="preserve">ым </w:t>
      </w:r>
      <w:r w:rsidRPr="00C362CF">
        <w:rPr>
          <w:sz w:val="28"/>
          <w:szCs w:val="28"/>
        </w:rPr>
        <w:t>законодательств</w:t>
      </w:r>
      <w:r w:rsidR="00CB13AA">
        <w:rPr>
          <w:sz w:val="28"/>
          <w:szCs w:val="28"/>
        </w:rPr>
        <w:t>ом</w:t>
      </w:r>
      <w:r w:rsidRPr="00C362CF">
        <w:rPr>
          <w:sz w:val="28"/>
          <w:szCs w:val="28"/>
        </w:rPr>
        <w:t xml:space="preserve"> </w:t>
      </w:r>
      <w:bookmarkEnd w:id="1"/>
      <w:r w:rsidRPr="00C362CF">
        <w:rPr>
          <w:sz w:val="28"/>
          <w:szCs w:val="28"/>
        </w:rPr>
        <w:t>является самоаудит силами работников собственного образовательного учреждения</w:t>
      </w:r>
      <w:r w:rsidR="003B0AEA">
        <w:rPr>
          <w:sz w:val="28"/>
          <w:szCs w:val="28"/>
        </w:rPr>
        <w:t>, который</w:t>
      </w:r>
      <w:r w:rsidRPr="00C362CF">
        <w:rPr>
          <w:sz w:val="28"/>
          <w:szCs w:val="28"/>
        </w:rPr>
        <w:t xml:space="preserve"> целесообразно проводить регулярно, например, один раз в год. Прежде всего необходимо проверить своевременное внесение изменений, связанных с изменением действующего законодательства, в локальные акты, являющиеся обязательными:</w:t>
      </w:r>
    </w:p>
    <w:p w:rsidR="00A8249B" w:rsidRPr="003D656A" w:rsidRDefault="00A8249B" w:rsidP="005426B0">
      <w:pPr>
        <w:pStyle w:val="ad"/>
        <w:numPr>
          <w:ilvl w:val="0"/>
          <w:numId w:val="62"/>
        </w:numPr>
        <w:tabs>
          <w:tab w:val="clear" w:pos="2138"/>
          <w:tab w:val="left" w:pos="284"/>
          <w:tab w:val="left" w:pos="709"/>
          <w:tab w:val="num" w:pos="993"/>
        </w:tabs>
        <w:spacing w:after="0" w:line="360" w:lineRule="auto"/>
        <w:ind w:hanging="1712"/>
        <w:jc w:val="both"/>
        <w:rPr>
          <w:sz w:val="28"/>
          <w:szCs w:val="28"/>
        </w:rPr>
      </w:pPr>
      <w:r w:rsidRPr="003D656A">
        <w:rPr>
          <w:sz w:val="28"/>
          <w:szCs w:val="28"/>
        </w:rPr>
        <w:t>устав (ст. 25, п. 1 Федерального закона «Об образовании в РФ»);</w:t>
      </w:r>
    </w:p>
    <w:p w:rsidR="00A8249B" w:rsidRPr="003D656A" w:rsidRDefault="00A8249B" w:rsidP="005426B0">
      <w:pPr>
        <w:pStyle w:val="ad"/>
        <w:numPr>
          <w:ilvl w:val="0"/>
          <w:numId w:val="62"/>
        </w:numPr>
        <w:tabs>
          <w:tab w:val="clear" w:pos="2138"/>
          <w:tab w:val="left" w:pos="284"/>
          <w:tab w:val="left" w:pos="447"/>
          <w:tab w:val="left" w:pos="709"/>
          <w:tab w:val="num" w:pos="993"/>
        </w:tabs>
        <w:spacing w:after="0" w:line="360" w:lineRule="auto"/>
        <w:ind w:hanging="1712"/>
        <w:jc w:val="both"/>
        <w:rPr>
          <w:sz w:val="28"/>
          <w:szCs w:val="28"/>
        </w:rPr>
      </w:pPr>
      <w:r w:rsidRPr="003D656A">
        <w:rPr>
          <w:sz w:val="28"/>
          <w:szCs w:val="28"/>
        </w:rPr>
        <w:t>коллективный договор (ст. 40 Трудового кодекса РФ);</w:t>
      </w:r>
    </w:p>
    <w:p w:rsidR="00A8249B" w:rsidRPr="003D656A" w:rsidRDefault="00A8249B" w:rsidP="005426B0">
      <w:pPr>
        <w:pStyle w:val="ad"/>
        <w:numPr>
          <w:ilvl w:val="0"/>
          <w:numId w:val="62"/>
        </w:numPr>
        <w:tabs>
          <w:tab w:val="clear" w:pos="2138"/>
          <w:tab w:val="left" w:pos="284"/>
          <w:tab w:val="left" w:pos="709"/>
          <w:tab w:val="num" w:pos="993"/>
        </w:tabs>
        <w:spacing w:after="0" w:line="360" w:lineRule="auto"/>
        <w:ind w:hanging="1712"/>
        <w:jc w:val="both"/>
        <w:rPr>
          <w:sz w:val="28"/>
          <w:szCs w:val="28"/>
        </w:rPr>
      </w:pPr>
      <w:r w:rsidRPr="003D656A">
        <w:rPr>
          <w:sz w:val="28"/>
          <w:szCs w:val="28"/>
        </w:rPr>
        <w:t>трудовые договоры с работниками (ст. 56 Трудового кодекса РФ) и пр.</w:t>
      </w:r>
    </w:p>
    <w:p w:rsidR="00A8249B" w:rsidRPr="00C362CF" w:rsidRDefault="00A8249B" w:rsidP="005426B0">
      <w:pPr>
        <w:pStyle w:val="msonormalcxspmiddle"/>
        <w:spacing w:before="0" w:beforeAutospacing="0" w:after="0" w:afterAutospacing="0" w:line="360" w:lineRule="auto"/>
        <w:ind w:firstLine="709"/>
        <w:contextualSpacing/>
        <w:jc w:val="both"/>
        <w:rPr>
          <w:color w:val="000000"/>
          <w:sz w:val="28"/>
          <w:szCs w:val="28"/>
        </w:rPr>
      </w:pPr>
      <w:r>
        <w:rPr>
          <w:sz w:val="28"/>
          <w:szCs w:val="28"/>
        </w:rPr>
        <w:t>В-третьих</w:t>
      </w:r>
      <w:r w:rsidRPr="00C362CF">
        <w:rPr>
          <w:sz w:val="28"/>
          <w:szCs w:val="28"/>
        </w:rPr>
        <w:t xml:space="preserve">, </w:t>
      </w:r>
      <w:r>
        <w:rPr>
          <w:sz w:val="28"/>
          <w:szCs w:val="28"/>
        </w:rPr>
        <w:t>поскольку о</w:t>
      </w:r>
      <w:r w:rsidRPr="00821BA8">
        <w:rPr>
          <w:sz w:val="28"/>
          <w:szCs w:val="28"/>
        </w:rPr>
        <w:t>сновная образовательная программа</w:t>
      </w:r>
      <w:r w:rsidRPr="00C362CF">
        <w:rPr>
          <w:sz w:val="28"/>
          <w:szCs w:val="28"/>
        </w:rPr>
        <w:t xml:space="preserve"> является </w:t>
      </w:r>
      <w:r w:rsidRPr="00C362CF">
        <w:rPr>
          <w:color w:val="000000"/>
          <w:sz w:val="28"/>
          <w:szCs w:val="28"/>
        </w:rPr>
        <w:t>официальным нормативным документом образовательно</w:t>
      </w:r>
      <w:r>
        <w:rPr>
          <w:color w:val="000000"/>
          <w:sz w:val="28"/>
          <w:szCs w:val="28"/>
        </w:rPr>
        <w:t>го</w:t>
      </w:r>
      <w:r w:rsidRPr="00C362CF">
        <w:rPr>
          <w:color w:val="000000"/>
          <w:sz w:val="28"/>
          <w:szCs w:val="28"/>
        </w:rPr>
        <w:t xml:space="preserve"> учреждени</w:t>
      </w:r>
      <w:r>
        <w:rPr>
          <w:color w:val="000000"/>
          <w:sz w:val="28"/>
          <w:szCs w:val="28"/>
        </w:rPr>
        <w:t>я</w:t>
      </w:r>
      <w:r w:rsidRPr="00C362CF">
        <w:rPr>
          <w:color w:val="000000"/>
          <w:sz w:val="28"/>
          <w:szCs w:val="28"/>
        </w:rPr>
        <w:t>, определяющим содержание образования определенного уровня и направленности</w:t>
      </w:r>
      <w:r>
        <w:rPr>
          <w:color w:val="000000"/>
          <w:sz w:val="28"/>
          <w:szCs w:val="28"/>
        </w:rPr>
        <w:t>,</w:t>
      </w:r>
      <w:r w:rsidRPr="00C362CF">
        <w:rPr>
          <w:sz w:val="28"/>
          <w:szCs w:val="28"/>
        </w:rPr>
        <w:t xml:space="preserve"> одним из основных видов деятельности </w:t>
      </w:r>
      <w:r>
        <w:rPr>
          <w:sz w:val="28"/>
          <w:szCs w:val="28"/>
        </w:rPr>
        <w:t>дошкольного образовательного</w:t>
      </w:r>
      <w:r w:rsidRPr="00B3568B">
        <w:rPr>
          <w:sz w:val="28"/>
          <w:szCs w:val="28"/>
        </w:rPr>
        <w:t xml:space="preserve"> </w:t>
      </w:r>
      <w:r>
        <w:rPr>
          <w:sz w:val="28"/>
          <w:szCs w:val="28"/>
        </w:rPr>
        <w:t>учреждения</w:t>
      </w:r>
      <w:r w:rsidRPr="00C362CF">
        <w:rPr>
          <w:sz w:val="28"/>
          <w:szCs w:val="28"/>
        </w:rPr>
        <w:t xml:space="preserve"> по введению федерального государственного образовательного стандарта дошкольного образования должна стать разработка этого документа, </w:t>
      </w:r>
      <w:r w:rsidRPr="00C362CF">
        <w:rPr>
          <w:color w:val="000000"/>
          <w:sz w:val="28"/>
          <w:szCs w:val="28"/>
        </w:rPr>
        <w:t xml:space="preserve">определяющего как организационно-управленческую, так и содержательно-деятельностную составляющие </w:t>
      </w:r>
      <w:r>
        <w:rPr>
          <w:color w:val="000000"/>
          <w:sz w:val="28"/>
          <w:szCs w:val="28"/>
        </w:rPr>
        <w:t>системы</w:t>
      </w:r>
      <w:r w:rsidRPr="00C362CF">
        <w:rPr>
          <w:color w:val="000000"/>
          <w:sz w:val="28"/>
          <w:szCs w:val="28"/>
        </w:rPr>
        <w:t xml:space="preserve"> образования для каждого конкретного образовательного учреждения.</w:t>
      </w:r>
      <w:r w:rsidRPr="00C362CF">
        <w:rPr>
          <w:sz w:val="28"/>
          <w:szCs w:val="28"/>
        </w:rPr>
        <w:t xml:space="preserve"> </w:t>
      </w:r>
    </w:p>
    <w:p w:rsidR="00A8249B" w:rsidRPr="00C362CF" w:rsidRDefault="00A8249B" w:rsidP="005426B0">
      <w:pPr>
        <w:pStyle w:val="msonormalcxspmiddle"/>
        <w:spacing w:before="0" w:beforeAutospacing="0" w:after="0" w:afterAutospacing="0" w:line="360" w:lineRule="auto"/>
        <w:ind w:firstLine="709"/>
        <w:contextualSpacing/>
        <w:jc w:val="both"/>
        <w:rPr>
          <w:sz w:val="28"/>
          <w:szCs w:val="28"/>
        </w:rPr>
      </w:pPr>
      <w:r>
        <w:rPr>
          <w:sz w:val="28"/>
          <w:szCs w:val="28"/>
        </w:rPr>
        <w:lastRenderedPageBreak/>
        <w:t>В пункте 7 с</w:t>
      </w:r>
      <w:r w:rsidRPr="00821BA8">
        <w:rPr>
          <w:sz w:val="28"/>
          <w:szCs w:val="28"/>
        </w:rPr>
        <w:t>тать</w:t>
      </w:r>
      <w:r>
        <w:rPr>
          <w:sz w:val="28"/>
          <w:szCs w:val="28"/>
        </w:rPr>
        <w:t>и</w:t>
      </w:r>
      <w:r w:rsidRPr="00821BA8">
        <w:rPr>
          <w:sz w:val="28"/>
          <w:szCs w:val="28"/>
        </w:rPr>
        <w:t xml:space="preserve"> 12</w:t>
      </w:r>
      <w:r>
        <w:rPr>
          <w:sz w:val="28"/>
          <w:szCs w:val="28"/>
        </w:rPr>
        <w:t xml:space="preserve"> «</w:t>
      </w:r>
      <w:r w:rsidRPr="00821BA8">
        <w:rPr>
          <w:sz w:val="28"/>
          <w:szCs w:val="28"/>
        </w:rPr>
        <w:t>Образовательные программы</w:t>
      </w:r>
      <w:r>
        <w:rPr>
          <w:sz w:val="28"/>
          <w:szCs w:val="28"/>
        </w:rPr>
        <w:t xml:space="preserve">» </w:t>
      </w:r>
      <w:r w:rsidRPr="00821BA8">
        <w:rPr>
          <w:sz w:val="28"/>
          <w:szCs w:val="28"/>
        </w:rPr>
        <w:t>Федерального закона «Об образовании в РФ»</w:t>
      </w:r>
      <w:r>
        <w:rPr>
          <w:sz w:val="28"/>
          <w:szCs w:val="28"/>
        </w:rPr>
        <w:t xml:space="preserve"> отмечено, что «о</w:t>
      </w:r>
      <w:r w:rsidRPr="00821BA8">
        <w:rPr>
          <w:sz w:val="28"/>
          <w:szCs w:val="28"/>
        </w:rPr>
        <w:t>рганизации, осуществляющие образовательную деятельность по имеющим государственную аккредитацию образовательным программам</w:t>
      </w:r>
      <w:r w:rsidR="00CB13AA">
        <w:rPr>
          <w:sz w:val="28"/>
          <w:szCs w:val="28"/>
        </w:rPr>
        <w:t>,</w:t>
      </w:r>
      <w:r w:rsidRPr="00821BA8">
        <w:rPr>
          <w:sz w:val="28"/>
          <w:szCs w:val="28"/>
        </w:rPr>
        <w:t xml:space="preserve"> </w:t>
      </w:r>
      <w:r>
        <w:rPr>
          <w:sz w:val="28"/>
          <w:szCs w:val="28"/>
        </w:rPr>
        <w:t>…</w:t>
      </w:r>
      <w:r w:rsidR="00CB13AA">
        <w:rPr>
          <w:sz w:val="28"/>
          <w:szCs w:val="28"/>
        </w:rPr>
        <w:t xml:space="preserve"> </w:t>
      </w:r>
      <w:r w:rsidRPr="00821BA8">
        <w:rPr>
          <w:sz w:val="28"/>
          <w:szCs w:val="28"/>
        </w:rPr>
        <w:t>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Pr>
          <w:sz w:val="28"/>
          <w:szCs w:val="28"/>
        </w:rPr>
        <w:t>»</w:t>
      </w:r>
      <w:r w:rsidRPr="00821BA8">
        <w:rPr>
          <w:sz w:val="28"/>
          <w:szCs w:val="28"/>
        </w:rPr>
        <w:t>.</w:t>
      </w:r>
      <w:r w:rsidRPr="00311757">
        <w:rPr>
          <w:sz w:val="28"/>
          <w:szCs w:val="28"/>
        </w:rPr>
        <w:t xml:space="preserve"> </w:t>
      </w:r>
      <w:r>
        <w:rPr>
          <w:sz w:val="28"/>
          <w:szCs w:val="28"/>
        </w:rPr>
        <w:t xml:space="preserve">Причем при разработке </w:t>
      </w:r>
      <w:r w:rsidRPr="00C362CF">
        <w:rPr>
          <w:sz w:val="28"/>
          <w:szCs w:val="28"/>
        </w:rPr>
        <w:t>осн</w:t>
      </w:r>
      <w:r>
        <w:rPr>
          <w:sz w:val="28"/>
          <w:szCs w:val="28"/>
        </w:rPr>
        <w:t xml:space="preserve">овной образовательной программы учитывается специфика </w:t>
      </w:r>
      <w:r w:rsidRPr="00C362CF">
        <w:rPr>
          <w:sz w:val="28"/>
          <w:szCs w:val="28"/>
        </w:rPr>
        <w:t>образовательно</w:t>
      </w:r>
      <w:r>
        <w:rPr>
          <w:sz w:val="28"/>
          <w:szCs w:val="28"/>
        </w:rPr>
        <w:t>го</w:t>
      </w:r>
      <w:r w:rsidRPr="00C362CF">
        <w:rPr>
          <w:sz w:val="28"/>
          <w:szCs w:val="28"/>
        </w:rPr>
        <w:t xml:space="preserve"> учреждени</w:t>
      </w:r>
      <w:r>
        <w:rPr>
          <w:sz w:val="28"/>
          <w:szCs w:val="28"/>
        </w:rPr>
        <w:t>я: имеющиеся материально-технические и кадровые условия, социальное окружение, особенности обучающихся и пр</w:t>
      </w:r>
      <w:r w:rsidRPr="00C362CF">
        <w:rPr>
          <w:sz w:val="28"/>
          <w:szCs w:val="28"/>
        </w:rPr>
        <w:t>.</w:t>
      </w:r>
    </w:p>
    <w:p w:rsidR="00A8249B" w:rsidRPr="00C362CF" w:rsidRDefault="00A8249B" w:rsidP="005426B0">
      <w:pPr>
        <w:pStyle w:val="msonormalcxspmiddle"/>
        <w:spacing w:before="0" w:beforeAutospacing="0" w:after="0" w:afterAutospacing="0" w:line="360" w:lineRule="auto"/>
        <w:ind w:firstLine="709"/>
        <w:contextualSpacing/>
        <w:jc w:val="both"/>
        <w:rPr>
          <w:sz w:val="28"/>
          <w:szCs w:val="28"/>
        </w:rPr>
      </w:pPr>
      <w:r>
        <w:rPr>
          <w:sz w:val="28"/>
          <w:szCs w:val="28"/>
        </w:rPr>
        <w:t>П</w:t>
      </w:r>
      <w:r w:rsidRPr="00C362CF">
        <w:rPr>
          <w:sz w:val="28"/>
          <w:szCs w:val="28"/>
        </w:rPr>
        <w:t xml:space="preserve">едагогическим работникам </w:t>
      </w:r>
      <w:r>
        <w:rPr>
          <w:sz w:val="28"/>
          <w:szCs w:val="28"/>
        </w:rPr>
        <w:t>дошкольного образовательного</w:t>
      </w:r>
      <w:r w:rsidRPr="00B3568B">
        <w:rPr>
          <w:sz w:val="28"/>
          <w:szCs w:val="28"/>
        </w:rPr>
        <w:t xml:space="preserve"> </w:t>
      </w:r>
      <w:r>
        <w:rPr>
          <w:sz w:val="28"/>
          <w:szCs w:val="28"/>
        </w:rPr>
        <w:t>учреждения, участвующим в разработке основной образовательной программы дошкольного образования,</w:t>
      </w:r>
      <w:r w:rsidRPr="00C362CF">
        <w:rPr>
          <w:sz w:val="28"/>
          <w:szCs w:val="28"/>
        </w:rPr>
        <w:t xml:space="preserve"> необходимо четко понимать, </w:t>
      </w:r>
      <w:r>
        <w:rPr>
          <w:sz w:val="28"/>
          <w:szCs w:val="28"/>
        </w:rPr>
        <w:t>что п</w:t>
      </w:r>
      <w:r w:rsidRPr="00C362CF">
        <w:rPr>
          <w:sz w:val="28"/>
          <w:szCs w:val="28"/>
        </w:rPr>
        <w:t>римерная основная образовательная программа нормативным документом не является</w:t>
      </w:r>
      <w:r>
        <w:rPr>
          <w:sz w:val="28"/>
          <w:szCs w:val="28"/>
        </w:rPr>
        <w:t xml:space="preserve"> и что п</w:t>
      </w:r>
      <w:r w:rsidRPr="005138FD">
        <w:rPr>
          <w:sz w:val="28"/>
          <w:szCs w:val="28"/>
        </w:rPr>
        <w:t>римерные основные образовательные программы</w:t>
      </w:r>
      <w:r>
        <w:rPr>
          <w:sz w:val="28"/>
          <w:szCs w:val="28"/>
        </w:rPr>
        <w:t>,</w:t>
      </w:r>
      <w:r w:rsidRPr="005138FD">
        <w:rPr>
          <w:sz w:val="28"/>
          <w:szCs w:val="28"/>
        </w:rPr>
        <w:t xml:space="preserve"> разраб</w:t>
      </w:r>
      <w:r>
        <w:rPr>
          <w:sz w:val="28"/>
          <w:szCs w:val="28"/>
        </w:rPr>
        <w:t>отанные</w:t>
      </w:r>
      <w:r w:rsidRPr="005138FD">
        <w:rPr>
          <w:sz w:val="28"/>
          <w:szCs w:val="28"/>
        </w:rPr>
        <w:t xml:space="preserve"> с учетом их уровня и направленности на основе федеральных государственных образовательных стандартов, включаются в реестр примерных основных образовательных программ </w:t>
      </w:r>
      <w:r>
        <w:rPr>
          <w:sz w:val="28"/>
          <w:szCs w:val="28"/>
        </w:rPr>
        <w:t xml:space="preserve">только </w:t>
      </w:r>
      <w:r w:rsidRPr="005138FD">
        <w:rPr>
          <w:sz w:val="28"/>
          <w:szCs w:val="28"/>
        </w:rPr>
        <w:t>по результатам экспертизы</w:t>
      </w:r>
      <w:r>
        <w:rPr>
          <w:sz w:val="28"/>
          <w:szCs w:val="28"/>
        </w:rPr>
        <w:t>.</w:t>
      </w:r>
    </w:p>
    <w:p w:rsidR="00A8249B" w:rsidRDefault="00A8249B" w:rsidP="005426B0">
      <w:pPr>
        <w:pStyle w:val="msonormalcxspmiddle"/>
        <w:spacing w:before="0" w:beforeAutospacing="0" w:after="0" w:afterAutospacing="0" w:line="360" w:lineRule="auto"/>
        <w:ind w:firstLine="720"/>
        <w:contextualSpacing/>
        <w:jc w:val="both"/>
        <w:rPr>
          <w:sz w:val="28"/>
          <w:szCs w:val="28"/>
        </w:rPr>
      </w:pPr>
      <w:r w:rsidRPr="00C362CF">
        <w:rPr>
          <w:sz w:val="28"/>
          <w:szCs w:val="28"/>
        </w:rPr>
        <w:t xml:space="preserve">Основной задачей </w:t>
      </w:r>
      <w:r w:rsidRPr="00CB13AA">
        <w:rPr>
          <w:b/>
          <w:i/>
          <w:sz w:val="28"/>
          <w:szCs w:val="28"/>
        </w:rPr>
        <w:t>финансово-экономического обеспечения</w:t>
      </w:r>
      <w:r w:rsidRPr="00C362CF">
        <w:rPr>
          <w:sz w:val="28"/>
          <w:szCs w:val="28"/>
        </w:rPr>
        <w:t xml:space="preserve"> введения федерального государственного образовательного стандарта дошкольного образования является разработка образовательным учреждением механизма формирования структуры и объемов финансирования реализации основной образовательной программы дошкольного образования.</w:t>
      </w:r>
    </w:p>
    <w:p w:rsidR="00A8249B" w:rsidRPr="003B2A03" w:rsidRDefault="00A8249B" w:rsidP="005426B0">
      <w:pPr>
        <w:pStyle w:val="msonormalcxspmiddle"/>
        <w:spacing w:before="0" w:beforeAutospacing="0" w:after="0" w:afterAutospacing="0" w:line="360" w:lineRule="auto"/>
        <w:ind w:firstLine="720"/>
        <w:contextualSpacing/>
        <w:jc w:val="both"/>
        <w:rPr>
          <w:sz w:val="28"/>
          <w:szCs w:val="28"/>
        </w:rPr>
      </w:pPr>
      <w:r>
        <w:rPr>
          <w:sz w:val="28"/>
          <w:szCs w:val="28"/>
        </w:rPr>
        <w:t xml:space="preserve">В требованиях </w:t>
      </w:r>
      <w:r w:rsidR="003B0AEA">
        <w:rPr>
          <w:sz w:val="28"/>
          <w:szCs w:val="28"/>
        </w:rPr>
        <w:t>ФГОС ДО</w:t>
      </w:r>
      <w:r>
        <w:rPr>
          <w:sz w:val="28"/>
          <w:szCs w:val="28"/>
        </w:rPr>
        <w:t xml:space="preserve"> к </w:t>
      </w:r>
      <w:r w:rsidRPr="003B2A03">
        <w:rPr>
          <w:sz w:val="28"/>
          <w:szCs w:val="28"/>
        </w:rPr>
        <w:t>условия</w:t>
      </w:r>
      <w:r>
        <w:rPr>
          <w:sz w:val="28"/>
          <w:szCs w:val="28"/>
        </w:rPr>
        <w:t>м</w:t>
      </w:r>
      <w:r w:rsidRPr="003B2A03">
        <w:rPr>
          <w:sz w:val="28"/>
          <w:szCs w:val="28"/>
        </w:rPr>
        <w:t xml:space="preserve"> реализации </w:t>
      </w:r>
      <w:r w:rsidRPr="00C362CF">
        <w:rPr>
          <w:sz w:val="28"/>
          <w:szCs w:val="28"/>
        </w:rPr>
        <w:t>осн</w:t>
      </w:r>
      <w:r>
        <w:rPr>
          <w:sz w:val="28"/>
          <w:szCs w:val="28"/>
        </w:rPr>
        <w:t>овной образовательной программы</w:t>
      </w:r>
      <w:r w:rsidRPr="003B2A03">
        <w:rPr>
          <w:sz w:val="28"/>
          <w:szCs w:val="28"/>
        </w:rPr>
        <w:t xml:space="preserve"> </w:t>
      </w:r>
      <w:r>
        <w:rPr>
          <w:sz w:val="28"/>
          <w:szCs w:val="28"/>
        </w:rPr>
        <w:t>отмечено, что ф</w:t>
      </w:r>
      <w:r w:rsidRPr="003B2A03">
        <w:rPr>
          <w:sz w:val="28"/>
          <w:szCs w:val="28"/>
        </w:rPr>
        <w:t>инансовы</w:t>
      </w:r>
      <w:r>
        <w:rPr>
          <w:sz w:val="28"/>
          <w:szCs w:val="28"/>
        </w:rPr>
        <w:t>е условия</w:t>
      </w:r>
      <w:r w:rsidRPr="003B2A03">
        <w:rPr>
          <w:sz w:val="28"/>
          <w:szCs w:val="28"/>
        </w:rPr>
        <w:t xml:space="preserve"> должны:</w:t>
      </w:r>
    </w:p>
    <w:p w:rsidR="00A8249B" w:rsidRPr="003B2A03" w:rsidRDefault="00A8249B" w:rsidP="005426B0">
      <w:pPr>
        <w:pStyle w:val="msonormalcxspmiddle"/>
        <w:tabs>
          <w:tab w:val="left" w:pos="1134"/>
        </w:tabs>
        <w:spacing w:before="0" w:beforeAutospacing="0" w:after="0" w:afterAutospacing="0" w:line="360" w:lineRule="auto"/>
        <w:ind w:firstLine="720"/>
        <w:contextualSpacing/>
        <w:jc w:val="both"/>
        <w:rPr>
          <w:sz w:val="28"/>
          <w:szCs w:val="28"/>
        </w:rPr>
      </w:pPr>
      <w:r>
        <w:rPr>
          <w:sz w:val="28"/>
          <w:szCs w:val="28"/>
        </w:rPr>
        <w:t>«</w:t>
      </w:r>
      <w:r w:rsidRPr="003B2A03">
        <w:rPr>
          <w:sz w:val="28"/>
          <w:szCs w:val="28"/>
        </w:rPr>
        <w:t>1)</w:t>
      </w:r>
      <w:r w:rsidRPr="003B2A03">
        <w:rPr>
          <w:sz w:val="28"/>
          <w:szCs w:val="28"/>
        </w:rPr>
        <w:tab/>
        <w:t>обеспечивать возможность выполнения требований Стандарта к условиям реализации и структуре Программы;</w:t>
      </w:r>
    </w:p>
    <w:p w:rsidR="00A8249B" w:rsidRPr="003B2A03" w:rsidRDefault="00A8249B" w:rsidP="005426B0">
      <w:pPr>
        <w:pStyle w:val="msonormalcxspmiddle"/>
        <w:tabs>
          <w:tab w:val="left" w:pos="1134"/>
        </w:tabs>
        <w:spacing w:before="0" w:beforeAutospacing="0" w:after="0" w:afterAutospacing="0" w:line="360" w:lineRule="auto"/>
        <w:ind w:firstLine="720"/>
        <w:contextualSpacing/>
        <w:jc w:val="both"/>
        <w:rPr>
          <w:sz w:val="28"/>
          <w:szCs w:val="28"/>
        </w:rPr>
      </w:pPr>
      <w:r w:rsidRPr="003B2A03">
        <w:rPr>
          <w:sz w:val="28"/>
          <w:szCs w:val="28"/>
        </w:rPr>
        <w:lastRenderedPageBreak/>
        <w:t>2)</w:t>
      </w:r>
      <w:r w:rsidRPr="003B2A03">
        <w:rPr>
          <w:sz w:val="28"/>
          <w:szCs w:val="28"/>
        </w:rPr>
        <w:tab/>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8249B" w:rsidRPr="00C362CF" w:rsidRDefault="00A8249B" w:rsidP="005426B0">
      <w:pPr>
        <w:pStyle w:val="msonormalcxspmiddle"/>
        <w:tabs>
          <w:tab w:val="left" w:pos="1134"/>
        </w:tabs>
        <w:spacing w:before="0" w:beforeAutospacing="0" w:after="0" w:afterAutospacing="0" w:line="360" w:lineRule="auto"/>
        <w:ind w:firstLine="720"/>
        <w:contextualSpacing/>
        <w:jc w:val="both"/>
        <w:rPr>
          <w:sz w:val="28"/>
          <w:szCs w:val="28"/>
        </w:rPr>
      </w:pPr>
      <w:r w:rsidRPr="003B2A03">
        <w:rPr>
          <w:sz w:val="28"/>
          <w:szCs w:val="28"/>
        </w:rPr>
        <w:t>3)</w:t>
      </w:r>
      <w:r w:rsidRPr="003B2A03">
        <w:rPr>
          <w:sz w:val="28"/>
          <w:szCs w:val="28"/>
        </w:rPr>
        <w:tab/>
        <w:t>отражать структуру и объ</w:t>
      </w:r>
      <w:r w:rsidR="003B0AEA">
        <w:rPr>
          <w:sz w:val="28"/>
          <w:szCs w:val="28"/>
        </w:rPr>
        <w:t>е</w:t>
      </w:r>
      <w:r w:rsidRPr="003B2A03">
        <w:rPr>
          <w:sz w:val="28"/>
          <w:szCs w:val="28"/>
        </w:rPr>
        <w:t>м расходов, необходимых для реализации Программы, а также механизм их формирования</w:t>
      </w:r>
      <w:r>
        <w:rPr>
          <w:sz w:val="28"/>
          <w:szCs w:val="28"/>
        </w:rPr>
        <w:t>»</w:t>
      </w:r>
      <w:r w:rsidRPr="003B2A03">
        <w:rPr>
          <w:sz w:val="28"/>
          <w:szCs w:val="28"/>
        </w:rPr>
        <w:t>.</w:t>
      </w:r>
    </w:p>
    <w:p w:rsidR="00A8249B" w:rsidRPr="00C362CF" w:rsidRDefault="00A8249B" w:rsidP="005426B0">
      <w:pPr>
        <w:tabs>
          <w:tab w:val="num" w:pos="1080"/>
        </w:tabs>
        <w:autoSpaceDE w:val="0"/>
        <w:autoSpaceDN w:val="0"/>
        <w:adjustRightInd w:val="0"/>
        <w:spacing w:line="360" w:lineRule="auto"/>
        <w:ind w:firstLine="709"/>
        <w:jc w:val="both"/>
        <w:rPr>
          <w:bCs/>
          <w:kern w:val="2"/>
          <w:sz w:val="28"/>
          <w:szCs w:val="28"/>
        </w:rPr>
      </w:pPr>
      <w:r w:rsidRPr="00CB13AA">
        <w:rPr>
          <w:b/>
          <w:i/>
          <w:sz w:val="28"/>
          <w:szCs w:val="28"/>
        </w:rPr>
        <w:t>Организационное обеспечение</w:t>
      </w:r>
      <w:r w:rsidRPr="00C362CF">
        <w:rPr>
          <w:sz w:val="28"/>
          <w:szCs w:val="28"/>
        </w:rPr>
        <w:t xml:space="preserve"> введения федерального государственного образовательного стандарта</w:t>
      </w:r>
      <w:r w:rsidRPr="00C362CF">
        <w:rPr>
          <w:bCs/>
          <w:kern w:val="2"/>
          <w:sz w:val="28"/>
          <w:szCs w:val="28"/>
        </w:rPr>
        <w:t xml:space="preserve"> </w:t>
      </w:r>
      <w:r w:rsidRPr="00C362CF">
        <w:rPr>
          <w:sz w:val="28"/>
          <w:szCs w:val="28"/>
        </w:rPr>
        <w:t>дошкольного образования</w:t>
      </w:r>
      <w:r w:rsidRPr="00C362CF">
        <w:rPr>
          <w:bCs/>
          <w:kern w:val="2"/>
          <w:sz w:val="28"/>
          <w:szCs w:val="28"/>
        </w:rPr>
        <w:t xml:space="preserve"> предполагает скоординированность и слаженность действий всех организаторов и участников процесса введения нового образовательного стандарта, наличие между ними постоянной прямой и обратной связи.</w:t>
      </w:r>
    </w:p>
    <w:p w:rsidR="00A8249B" w:rsidRPr="00B3568B" w:rsidRDefault="00A8249B" w:rsidP="005426B0">
      <w:pPr>
        <w:spacing w:line="360" w:lineRule="auto"/>
        <w:ind w:firstLine="709"/>
        <w:jc w:val="both"/>
        <w:rPr>
          <w:sz w:val="28"/>
          <w:szCs w:val="28"/>
        </w:rPr>
      </w:pPr>
      <w:r w:rsidRPr="00B3568B">
        <w:rPr>
          <w:bCs/>
          <w:kern w:val="2"/>
          <w:sz w:val="28"/>
          <w:szCs w:val="28"/>
        </w:rPr>
        <w:t>Адресатом новых образовательных стандартов является образовательное учреждение, поэтому основную работу</w:t>
      </w:r>
      <w:r w:rsidRPr="00B3568B">
        <w:rPr>
          <w:sz w:val="28"/>
          <w:szCs w:val="28"/>
        </w:rPr>
        <w:t xml:space="preserve"> по </w:t>
      </w:r>
      <w:r w:rsidRPr="00B3568B">
        <w:rPr>
          <w:bCs/>
          <w:kern w:val="2"/>
          <w:sz w:val="28"/>
          <w:szCs w:val="28"/>
        </w:rPr>
        <w:t xml:space="preserve">подготовке к введению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B3568B">
        <w:rPr>
          <w:bCs/>
          <w:kern w:val="2"/>
          <w:sz w:val="28"/>
          <w:szCs w:val="28"/>
        </w:rPr>
        <w:t xml:space="preserve"> предстоит проделать педагогическому коллективу </w:t>
      </w:r>
      <w:r>
        <w:rPr>
          <w:sz w:val="28"/>
          <w:szCs w:val="28"/>
        </w:rPr>
        <w:t>дошкольного образовательного</w:t>
      </w:r>
      <w:r w:rsidRPr="00B3568B">
        <w:rPr>
          <w:sz w:val="28"/>
          <w:szCs w:val="28"/>
        </w:rPr>
        <w:t xml:space="preserve"> </w:t>
      </w:r>
      <w:r>
        <w:rPr>
          <w:sz w:val="28"/>
          <w:szCs w:val="28"/>
        </w:rPr>
        <w:t>учреждения</w:t>
      </w:r>
      <w:r w:rsidRPr="00B3568B">
        <w:rPr>
          <w:bCs/>
          <w:kern w:val="2"/>
          <w:sz w:val="28"/>
          <w:szCs w:val="28"/>
        </w:rPr>
        <w:t xml:space="preserve">. Наиболее эффективным вариантом осуществления </w:t>
      </w:r>
      <w:r>
        <w:rPr>
          <w:bCs/>
          <w:kern w:val="2"/>
          <w:sz w:val="28"/>
          <w:szCs w:val="28"/>
        </w:rPr>
        <w:t xml:space="preserve">этой </w:t>
      </w:r>
      <w:r w:rsidRPr="00B3568B">
        <w:rPr>
          <w:bCs/>
          <w:kern w:val="2"/>
          <w:sz w:val="28"/>
          <w:szCs w:val="28"/>
        </w:rPr>
        <w:t xml:space="preserve">деятельности может стать формирование рабочей группы по разработке и реализации проекта </w:t>
      </w:r>
      <w:r w:rsidRPr="00B3568B">
        <w:rPr>
          <w:sz w:val="28"/>
          <w:szCs w:val="28"/>
        </w:rPr>
        <w:t>приведения существующей образовательной системы в соответствие с нормативной моделью, определяемой новым образовательным стандартом.</w:t>
      </w:r>
    </w:p>
    <w:p w:rsidR="00A8249B" w:rsidRPr="00B3568B" w:rsidRDefault="00A8249B" w:rsidP="005426B0">
      <w:pPr>
        <w:spacing w:line="360" w:lineRule="auto"/>
        <w:ind w:firstLine="709"/>
        <w:jc w:val="both"/>
        <w:rPr>
          <w:bCs/>
          <w:kern w:val="2"/>
          <w:sz w:val="28"/>
          <w:szCs w:val="28"/>
        </w:rPr>
      </w:pPr>
      <w:r>
        <w:rPr>
          <w:sz w:val="28"/>
          <w:szCs w:val="28"/>
        </w:rPr>
        <w:t>В о</w:t>
      </w:r>
      <w:r w:rsidRPr="00B3568B">
        <w:rPr>
          <w:sz w:val="28"/>
          <w:szCs w:val="28"/>
        </w:rPr>
        <w:t>рганизационны</w:t>
      </w:r>
      <w:r>
        <w:rPr>
          <w:sz w:val="28"/>
          <w:szCs w:val="28"/>
        </w:rPr>
        <w:t>х</w:t>
      </w:r>
      <w:r w:rsidRPr="00B3568B">
        <w:rPr>
          <w:sz w:val="28"/>
          <w:szCs w:val="28"/>
        </w:rPr>
        <w:t xml:space="preserve"> механизм</w:t>
      </w:r>
      <w:r>
        <w:rPr>
          <w:sz w:val="28"/>
          <w:szCs w:val="28"/>
        </w:rPr>
        <w:t>ах</w:t>
      </w:r>
      <w:r w:rsidRPr="00B3568B">
        <w:rPr>
          <w:sz w:val="28"/>
          <w:szCs w:val="28"/>
        </w:rPr>
        <w:t xml:space="preserve"> деятельности образовательного учреждения</w:t>
      </w:r>
      <w:r>
        <w:rPr>
          <w:sz w:val="28"/>
          <w:szCs w:val="28"/>
        </w:rPr>
        <w:t>,</w:t>
      </w:r>
      <w:r w:rsidRPr="00B3568B">
        <w:rPr>
          <w:sz w:val="28"/>
          <w:szCs w:val="28"/>
        </w:rPr>
        <w:t xml:space="preserve"> </w:t>
      </w:r>
      <w:r w:rsidRPr="00B3568B">
        <w:rPr>
          <w:bCs/>
          <w:iCs/>
          <w:kern w:val="2"/>
          <w:sz w:val="28"/>
          <w:szCs w:val="28"/>
        </w:rPr>
        <w:t>направлен</w:t>
      </w:r>
      <w:r>
        <w:rPr>
          <w:bCs/>
          <w:iCs/>
          <w:kern w:val="2"/>
          <w:sz w:val="28"/>
          <w:szCs w:val="28"/>
        </w:rPr>
        <w:t>н</w:t>
      </w:r>
      <w:r w:rsidRPr="00B3568B">
        <w:rPr>
          <w:bCs/>
          <w:iCs/>
          <w:kern w:val="2"/>
          <w:sz w:val="28"/>
          <w:szCs w:val="28"/>
        </w:rPr>
        <w:t>ы</w:t>
      </w:r>
      <w:r>
        <w:rPr>
          <w:bCs/>
          <w:iCs/>
          <w:kern w:val="2"/>
          <w:sz w:val="28"/>
          <w:szCs w:val="28"/>
        </w:rPr>
        <w:t>х</w:t>
      </w:r>
      <w:r w:rsidRPr="00B3568B">
        <w:rPr>
          <w:bCs/>
          <w:kern w:val="2"/>
          <w:sz w:val="28"/>
          <w:szCs w:val="28"/>
        </w:rPr>
        <w:t xml:space="preserve"> на обеспечение координации действий всего педагогического коллектива по освоению инновации</w:t>
      </w:r>
      <w:r>
        <w:rPr>
          <w:bCs/>
          <w:kern w:val="2"/>
          <w:sz w:val="28"/>
          <w:szCs w:val="28"/>
        </w:rPr>
        <w:t>,</w:t>
      </w:r>
      <w:r w:rsidRPr="00B3568B">
        <w:rPr>
          <w:bCs/>
          <w:kern w:val="2"/>
          <w:sz w:val="28"/>
          <w:szCs w:val="28"/>
        </w:rPr>
        <w:t xml:space="preserve"> можно выделить два направления:</w:t>
      </w:r>
    </w:p>
    <w:p w:rsidR="00A8249B" w:rsidRPr="00F173B9" w:rsidRDefault="00A8249B" w:rsidP="005426B0">
      <w:pPr>
        <w:pStyle w:val="a6"/>
        <w:numPr>
          <w:ilvl w:val="0"/>
          <w:numId w:val="29"/>
        </w:numPr>
        <w:tabs>
          <w:tab w:val="left" w:pos="993"/>
        </w:tabs>
        <w:spacing w:line="360" w:lineRule="auto"/>
        <w:ind w:left="0" w:firstLine="709"/>
        <w:jc w:val="both"/>
        <w:rPr>
          <w:sz w:val="28"/>
          <w:szCs w:val="28"/>
        </w:rPr>
      </w:pPr>
      <w:bookmarkStart w:id="2" w:name="_Ref375660737"/>
      <w:r w:rsidRPr="00F173B9">
        <w:rPr>
          <w:bCs/>
          <w:kern w:val="2"/>
          <w:sz w:val="28"/>
          <w:szCs w:val="28"/>
        </w:rPr>
        <w:t>разработка организационных механизмов подготовки образовательного учреждения к</w:t>
      </w:r>
      <w:r w:rsidRPr="00F173B9">
        <w:rPr>
          <w:sz w:val="28"/>
          <w:szCs w:val="28"/>
        </w:rPr>
        <w:t xml:space="preserve"> введению 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bookmarkEnd w:id="2"/>
    </w:p>
    <w:p w:rsidR="00A8249B" w:rsidRPr="00F173B9" w:rsidRDefault="00A8249B" w:rsidP="005426B0">
      <w:pPr>
        <w:pStyle w:val="a6"/>
        <w:numPr>
          <w:ilvl w:val="0"/>
          <w:numId w:val="29"/>
        </w:numPr>
        <w:tabs>
          <w:tab w:val="left" w:pos="993"/>
        </w:tabs>
        <w:spacing w:line="360" w:lineRule="auto"/>
        <w:ind w:left="0" w:firstLine="709"/>
        <w:jc w:val="both"/>
        <w:rPr>
          <w:sz w:val="28"/>
          <w:szCs w:val="28"/>
        </w:rPr>
      </w:pPr>
      <w:r w:rsidRPr="00F173B9">
        <w:rPr>
          <w:sz w:val="28"/>
          <w:szCs w:val="28"/>
        </w:rPr>
        <w:t xml:space="preserve">разработка моделей организации образовательной деятельности </w:t>
      </w:r>
      <w:r>
        <w:rPr>
          <w:sz w:val="28"/>
          <w:szCs w:val="28"/>
        </w:rPr>
        <w:t>дошкольного образовательного</w:t>
      </w:r>
      <w:r w:rsidRPr="00B3568B">
        <w:rPr>
          <w:sz w:val="28"/>
          <w:szCs w:val="28"/>
        </w:rPr>
        <w:t xml:space="preserve"> </w:t>
      </w:r>
      <w:r>
        <w:rPr>
          <w:sz w:val="28"/>
          <w:szCs w:val="28"/>
        </w:rPr>
        <w:t>учреждения</w:t>
      </w:r>
      <w:r w:rsidRPr="00F173B9">
        <w:rPr>
          <w:sz w:val="28"/>
          <w:szCs w:val="28"/>
        </w:rPr>
        <w:t xml:space="preserve">, соответствующей требованиям </w:t>
      </w:r>
      <w:r w:rsidRPr="00F173B9">
        <w:rPr>
          <w:sz w:val="28"/>
          <w:szCs w:val="28"/>
        </w:rPr>
        <w:lastRenderedPageBreak/>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p>
    <w:p w:rsidR="00A8249B" w:rsidRDefault="00A8249B" w:rsidP="005426B0">
      <w:pPr>
        <w:shd w:val="clear" w:color="auto" w:fill="FFFFFF"/>
        <w:spacing w:line="360" w:lineRule="auto"/>
        <w:ind w:firstLine="709"/>
        <w:jc w:val="both"/>
        <w:rPr>
          <w:bCs/>
          <w:color w:val="000000"/>
          <w:sz w:val="28"/>
          <w:szCs w:val="28"/>
        </w:rPr>
      </w:pPr>
      <w:r w:rsidRPr="003A4ABE">
        <w:rPr>
          <w:bCs/>
          <w:color w:val="000000"/>
          <w:sz w:val="28"/>
          <w:szCs w:val="28"/>
        </w:rPr>
        <w:t xml:space="preserve">Для успешного введения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3A4ABE">
        <w:rPr>
          <w:bCs/>
          <w:color w:val="000000"/>
          <w:sz w:val="28"/>
          <w:szCs w:val="28"/>
        </w:rPr>
        <w:t xml:space="preserve"> необходимо правильно организовать предварительную работу в образовательном учреждении. Она должна включать в себя анализ готовности </w:t>
      </w:r>
      <w:r>
        <w:rPr>
          <w:sz w:val="28"/>
          <w:szCs w:val="28"/>
        </w:rPr>
        <w:t>дошкольного образовательного</w:t>
      </w:r>
      <w:r w:rsidRPr="00B3568B">
        <w:rPr>
          <w:sz w:val="28"/>
          <w:szCs w:val="28"/>
        </w:rPr>
        <w:t xml:space="preserve"> </w:t>
      </w:r>
      <w:r>
        <w:rPr>
          <w:sz w:val="28"/>
          <w:szCs w:val="28"/>
        </w:rPr>
        <w:t>учреждения</w:t>
      </w:r>
      <w:r w:rsidRPr="003A4ABE">
        <w:rPr>
          <w:bCs/>
          <w:color w:val="000000"/>
          <w:sz w:val="28"/>
          <w:szCs w:val="28"/>
        </w:rPr>
        <w:t xml:space="preserve"> к деятельности в новых условиях и разработку комплекса необходимых мероприятий.</w:t>
      </w:r>
    </w:p>
    <w:p w:rsidR="00A8249B" w:rsidRDefault="00A8249B" w:rsidP="005426B0">
      <w:pPr>
        <w:spacing w:line="360" w:lineRule="auto"/>
        <w:ind w:firstLine="709"/>
        <w:jc w:val="both"/>
        <w:rPr>
          <w:sz w:val="28"/>
          <w:szCs w:val="28"/>
        </w:rPr>
      </w:pPr>
      <w:r w:rsidRPr="00C362CF">
        <w:rPr>
          <w:sz w:val="28"/>
          <w:szCs w:val="28"/>
        </w:rPr>
        <w:t xml:space="preserve">Для определения готовности дошкольного образовательного учреждения к введению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C362CF">
        <w:rPr>
          <w:sz w:val="28"/>
          <w:szCs w:val="28"/>
        </w:rPr>
        <w:t xml:space="preserve">, на наш взгляд, целесообразно использовать разработанные Министерством образования и науки </w:t>
      </w:r>
      <w:r>
        <w:rPr>
          <w:sz w:val="28"/>
          <w:szCs w:val="28"/>
        </w:rPr>
        <w:t>Российской Федерации</w:t>
      </w:r>
      <w:r w:rsidRPr="00C362CF">
        <w:rPr>
          <w:sz w:val="28"/>
          <w:szCs w:val="28"/>
        </w:rPr>
        <w:t xml:space="preserve"> критерии готовности </w:t>
      </w:r>
      <w:r>
        <w:rPr>
          <w:sz w:val="28"/>
          <w:szCs w:val="28"/>
        </w:rPr>
        <w:t xml:space="preserve">общеобразовательных учреждений </w:t>
      </w:r>
      <w:r w:rsidRPr="00C362CF">
        <w:rPr>
          <w:sz w:val="28"/>
          <w:szCs w:val="28"/>
        </w:rPr>
        <w:t xml:space="preserve">к введению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Pr>
          <w:sz w:val="28"/>
          <w:szCs w:val="28"/>
        </w:rPr>
        <w:t>нача</w:t>
      </w:r>
      <w:r w:rsidRPr="00F173B9">
        <w:rPr>
          <w:sz w:val="28"/>
          <w:szCs w:val="28"/>
        </w:rPr>
        <w:t xml:space="preserve">льного </w:t>
      </w:r>
      <w:r>
        <w:rPr>
          <w:sz w:val="28"/>
          <w:szCs w:val="28"/>
        </w:rPr>
        <w:t xml:space="preserve">общего </w:t>
      </w:r>
      <w:r w:rsidRPr="00F173B9">
        <w:rPr>
          <w:sz w:val="28"/>
          <w:szCs w:val="28"/>
        </w:rPr>
        <w:t>образования</w:t>
      </w:r>
      <w:r w:rsidR="00143DA0">
        <w:rPr>
          <w:sz w:val="28"/>
          <w:szCs w:val="28"/>
        </w:rPr>
        <w:t xml:space="preserve"> и в качестве ориентира для определения </w:t>
      </w:r>
      <w:r w:rsidR="00143DA0" w:rsidRPr="00143DA0">
        <w:rPr>
          <w:sz w:val="28"/>
          <w:szCs w:val="28"/>
        </w:rPr>
        <w:t>содержания и сроков мероприятий</w:t>
      </w:r>
      <w:r w:rsidR="00143DA0">
        <w:rPr>
          <w:sz w:val="28"/>
          <w:szCs w:val="28"/>
        </w:rPr>
        <w:t xml:space="preserve"> можно использовать «дорожную карту» (приложение 4).</w:t>
      </w:r>
    </w:p>
    <w:p w:rsidR="00A8249B" w:rsidRPr="00C362CF" w:rsidRDefault="00A8249B" w:rsidP="005426B0">
      <w:pPr>
        <w:spacing w:line="360" w:lineRule="auto"/>
        <w:ind w:firstLine="709"/>
        <w:jc w:val="both"/>
        <w:rPr>
          <w:sz w:val="28"/>
          <w:szCs w:val="28"/>
        </w:rPr>
      </w:pPr>
      <w:r>
        <w:rPr>
          <w:sz w:val="28"/>
          <w:szCs w:val="28"/>
        </w:rPr>
        <w:t>В</w:t>
      </w:r>
      <w:r w:rsidRPr="00C362CF">
        <w:rPr>
          <w:sz w:val="28"/>
          <w:szCs w:val="28"/>
        </w:rPr>
        <w:t xml:space="preserve"> процессе подготовки к введению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C362CF">
        <w:rPr>
          <w:sz w:val="28"/>
          <w:szCs w:val="28"/>
        </w:rPr>
        <w:t xml:space="preserve"> в </w:t>
      </w:r>
      <w:r>
        <w:rPr>
          <w:sz w:val="28"/>
          <w:szCs w:val="28"/>
        </w:rPr>
        <w:t>дошкольном образовательном</w:t>
      </w:r>
      <w:r w:rsidRPr="00B3568B">
        <w:rPr>
          <w:sz w:val="28"/>
          <w:szCs w:val="28"/>
        </w:rPr>
        <w:t xml:space="preserve"> </w:t>
      </w:r>
      <w:r>
        <w:rPr>
          <w:sz w:val="28"/>
          <w:szCs w:val="28"/>
        </w:rPr>
        <w:t>учреждении</w:t>
      </w:r>
      <w:r w:rsidRPr="00C362CF">
        <w:rPr>
          <w:sz w:val="28"/>
          <w:szCs w:val="28"/>
        </w:rPr>
        <w:t xml:space="preserve"> должны быть</w:t>
      </w:r>
      <w:r>
        <w:rPr>
          <w:sz w:val="28"/>
          <w:szCs w:val="28"/>
        </w:rPr>
        <w:t>:</w:t>
      </w:r>
    </w:p>
    <w:p w:rsidR="00A8249B" w:rsidRPr="003A4ABE" w:rsidRDefault="00A8249B" w:rsidP="005426B0">
      <w:pPr>
        <w:pStyle w:val="a6"/>
        <w:numPr>
          <w:ilvl w:val="0"/>
          <w:numId w:val="30"/>
        </w:numPr>
        <w:tabs>
          <w:tab w:val="left" w:pos="993"/>
        </w:tabs>
        <w:spacing w:line="360" w:lineRule="auto"/>
        <w:ind w:left="0" w:firstLine="709"/>
        <w:jc w:val="both"/>
        <w:rPr>
          <w:sz w:val="28"/>
          <w:szCs w:val="28"/>
        </w:rPr>
      </w:pPr>
      <w:r w:rsidRPr="003A4ABE">
        <w:rPr>
          <w:sz w:val="28"/>
          <w:szCs w:val="28"/>
        </w:rPr>
        <w:t xml:space="preserve">разработана и утверждена основная образовательная программа </w:t>
      </w:r>
      <w:r>
        <w:rPr>
          <w:sz w:val="28"/>
          <w:szCs w:val="28"/>
        </w:rPr>
        <w:t xml:space="preserve">дошкольного </w:t>
      </w:r>
      <w:r w:rsidRPr="003A4ABE">
        <w:rPr>
          <w:sz w:val="28"/>
          <w:szCs w:val="28"/>
        </w:rPr>
        <w:t>образования;</w:t>
      </w:r>
    </w:p>
    <w:p w:rsidR="00A8249B" w:rsidRPr="003A4ABE" w:rsidRDefault="00A8249B" w:rsidP="005426B0">
      <w:pPr>
        <w:pStyle w:val="a6"/>
        <w:numPr>
          <w:ilvl w:val="0"/>
          <w:numId w:val="30"/>
        </w:numPr>
        <w:tabs>
          <w:tab w:val="left" w:pos="993"/>
        </w:tabs>
        <w:spacing w:line="360" w:lineRule="auto"/>
        <w:ind w:left="0" w:firstLine="709"/>
        <w:jc w:val="both"/>
        <w:rPr>
          <w:sz w:val="28"/>
          <w:szCs w:val="28"/>
        </w:rPr>
      </w:pPr>
      <w:r w:rsidRPr="003A4ABE">
        <w:rPr>
          <w:sz w:val="28"/>
          <w:szCs w:val="28"/>
        </w:rPr>
        <w:t xml:space="preserve">приведена в соответствие с требованиями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3A4ABE">
        <w:rPr>
          <w:sz w:val="28"/>
          <w:szCs w:val="28"/>
        </w:rPr>
        <w:t xml:space="preserve"> нормативная база образовательного учреждения (цели образовательного процесса, режим занятий, финансирование, материально-техническое обеспечение и т.</w:t>
      </w:r>
      <w:r w:rsidR="002F7ABF">
        <w:rPr>
          <w:sz w:val="28"/>
          <w:szCs w:val="28"/>
        </w:rPr>
        <w:t xml:space="preserve"> </w:t>
      </w:r>
      <w:r w:rsidRPr="003A4ABE">
        <w:rPr>
          <w:sz w:val="28"/>
          <w:szCs w:val="28"/>
        </w:rPr>
        <w:t>п.);</w:t>
      </w:r>
    </w:p>
    <w:p w:rsidR="00A8249B" w:rsidRPr="003A4ABE" w:rsidRDefault="00A8249B" w:rsidP="005426B0">
      <w:pPr>
        <w:pStyle w:val="a6"/>
        <w:numPr>
          <w:ilvl w:val="0"/>
          <w:numId w:val="30"/>
        </w:numPr>
        <w:tabs>
          <w:tab w:val="left" w:pos="993"/>
        </w:tabs>
        <w:spacing w:line="360" w:lineRule="auto"/>
        <w:ind w:left="0" w:firstLine="709"/>
        <w:jc w:val="both"/>
        <w:rPr>
          <w:sz w:val="28"/>
          <w:szCs w:val="28"/>
        </w:rPr>
      </w:pPr>
      <w:r w:rsidRPr="003A4ABE">
        <w:rPr>
          <w:sz w:val="28"/>
          <w:szCs w:val="28"/>
        </w:rPr>
        <w:t xml:space="preserve">приведены в соответствие с требованиями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3A4ABE">
        <w:rPr>
          <w:sz w:val="28"/>
          <w:szCs w:val="28"/>
        </w:rPr>
        <w:t xml:space="preserve"> и </w:t>
      </w:r>
      <w:r w:rsidRPr="003A4ABE">
        <w:rPr>
          <w:sz w:val="28"/>
          <w:szCs w:val="28"/>
        </w:rPr>
        <w:lastRenderedPageBreak/>
        <w:t>новыми квалификационными характеристиками должностные инструкции работников образовательного учреждения;</w:t>
      </w:r>
    </w:p>
    <w:p w:rsidR="00A8249B" w:rsidRPr="003A4ABE" w:rsidRDefault="00A8249B" w:rsidP="005426B0">
      <w:pPr>
        <w:pStyle w:val="a6"/>
        <w:numPr>
          <w:ilvl w:val="0"/>
          <w:numId w:val="30"/>
        </w:numPr>
        <w:tabs>
          <w:tab w:val="left" w:pos="993"/>
        </w:tabs>
        <w:spacing w:line="360" w:lineRule="auto"/>
        <w:ind w:left="0" w:firstLine="709"/>
        <w:jc w:val="both"/>
        <w:rPr>
          <w:sz w:val="28"/>
          <w:szCs w:val="28"/>
        </w:rPr>
      </w:pPr>
      <w:r w:rsidRPr="003A4ABE">
        <w:rPr>
          <w:sz w:val="28"/>
          <w:szCs w:val="28"/>
        </w:rPr>
        <w:t xml:space="preserve">определен список </w:t>
      </w:r>
      <w:r>
        <w:rPr>
          <w:sz w:val="28"/>
          <w:szCs w:val="28"/>
        </w:rPr>
        <w:t>методической литературы и пособий</w:t>
      </w:r>
      <w:r w:rsidRPr="003A4ABE">
        <w:rPr>
          <w:sz w:val="28"/>
          <w:szCs w:val="28"/>
        </w:rPr>
        <w:t>, используемых в образовательном процессе</w:t>
      </w:r>
      <w:r>
        <w:rPr>
          <w:sz w:val="28"/>
          <w:szCs w:val="28"/>
        </w:rPr>
        <w:t xml:space="preserve">, </w:t>
      </w:r>
      <w:r w:rsidRPr="003A4ABE">
        <w:rPr>
          <w:sz w:val="28"/>
          <w:szCs w:val="28"/>
        </w:rPr>
        <w:t>соответств</w:t>
      </w:r>
      <w:r>
        <w:rPr>
          <w:sz w:val="28"/>
          <w:szCs w:val="28"/>
        </w:rPr>
        <w:t>ующ</w:t>
      </w:r>
      <w:r w:rsidR="002E134F">
        <w:rPr>
          <w:sz w:val="28"/>
          <w:szCs w:val="28"/>
        </w:rPr>
        <w:t>их</w:t>
      </w:r>
      <w:r>
        <w:rPr>
          <w:sz w:val="28"/>
          <w:szCs w:val="28"/>
        </w:rPr>
        <w:t xml:space="preserve"> требованиям</w:t>
      </w:r>
      <w:r w:rsidRPr="003A4ABE">
        <w:rPr>
          <w:sz w:val="28"/>
          <w:szCs w:val="28"/>
        </w:rPr>
        <w:t xml:space="preserve">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3A4ABE">
        <w:rPr>
          <w:sz w:val="28"/>
          <w:szCs w:val="28"/>
        </w:rPr>
        <w:t>;</w:t>
      </w:r>
    </w:p>
    <w:p w:rsidR="00A8249B" w:rsidRDefault="00A8249B" w:rsidP="005426B0">
      <w:pPr>
        <w:pStyle w:val="a6"/>
        <w:numPr>
          <w:ilvl w:val="0"/>
          <w:numId w:val="30"/>
        </w:numPr>
        <w:tabs>
          <w:tab w:val="left" w:pos="993"/>
        </w:tabs>
        <w:spacing w:line="360" w:lineRule="auto"/>
        <w:ind w:left="0" w:firstLine="709"/>
        <w:jc w:val="both"/>
        <w:rPr>
          <w:sz w:val="28"/>
          <w:szCs w:val="28"/>
        </w:rPr>
      </w:pPr>
      <w:r w:rsidRPr="00256403">
        <w:rPr>
          <w:sz w:val="28"/>
          <w:szCs w:val="28"/>
        </w:rPr>
        <w:t>определена оптимальная для реализации модель организации образовательного процесса, направленного на решение задач, обозначенных в тексте федерального государственного образовательного стандарта</w:t>
      </w:r>
      <w:r w:rsidRPr="00256403">
        <w:rPr>
          <w:bCs/>
          <w:kern w:val="2"/>
          <w:sz w:val="28"/>
          <w:szCs w:val="28"/>
        </w:rPr>
        <w:t xml:space="preserve"> </w:t>
      </w:r>
      <w:r w:rsidRPr="00256403">
        <w:rPr>
          <w:sz w:val="28"/>
          <w:szCs w:val="28"/>
        </w:rPr>
        <w:t>дошкольного образования</w:t>
      </w:r>
      <w:r>
        <w:rPr>
          <w:sz w:val="28"/>
          <w:szCs w:val="28"/>
        </w:rPr>
        <w:t>;</w:t>
      </w:r>
    </w:p>
    <w:p w:rsidR="00A8249B" w:rsidRPr="003A4ABE" w:rsidRDefault="00A8249B" w:rsidP="005426B0">
      <w:pPr>
        <w:pStyle w:val="a6"/>
        <w:numPr>
          <w:ilvl w:val="0"/>
          <w:numId w:val="30"/>
        </w:numPr>
        <w:tabs>
          <w:tab w:val="left" w:pos="993"/>
        </w:tabs>
        <w:spacing w:line="360" w:lineRule="auto"/>
        <w:ind w:left="0" w:firstLine="709"/>
        <w:jc w:val="both"/>
        <w:rPr>
          <w:sz w:val="28"/>
          <w:szCs w:val="28"/>
        </w:rPr>
      </w:pPr>
      <w:r w:rsidRPr="003A4ABE">
        <w:rPr>
          <w:sz w:val="28"/>
          <w:szCs w:val="28"/>
        </w:rPr>
        <w:t xml:space="preserve">разработан план методической работы, обеспечивающей </w:t>
      </w:r>
      <w:r w:rsidRPr="00C362CF">
        <w:rPr>
          <w:sz w:val="28"/>
          <w:szCs w:val="28"/>
        </w:rPr>
        <w:t>мотивационно</w:t>
      </w:r>
      <w:r>
        <w:rPr>
          <w:sz w:val="28"/>
          <w:szCs w:val="28"/>
        </w:rPr>
        <w:t>е</w:t>
      </w:r>
      <w:r w:rsidRPr="00C362CF">
        <w:rPr>
          <w:sz w:val="28"/>
          <w:szCs w:val="28"/>
        </w:rPr>
        <w:t xml:space="preserve"> и научно-методическо</w:t>
      </w:r>
      <w:r>
        <w:rPr>
          <w:sz w:val="28"/>
          <w:szCs w:val="28"/>
        </w:rPr>
        <w:t>е</w:t>
      </w:r>
      <w:r w:rsidRPr="00C362CF">
        <w:rPr>
          <w:sz w:val="28"/>
          <w:szCs w:val="28"/>
        </w:rPr>
        <w:t xml:space="preserve"> </w:t>
      </w:r>
      <w:r w:rsidRPr="003A4ABE">
        <w:rPr>
          <w:sz w:val="28"/>
          <w:szCs w:val="28"/>
        </w:rPr>
        <w:t xml:space="preserve">сопровождение введения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3A4ABE">
        <w:rPr>
          <w:sz w:val="28"/>
          <w:szCs w:val="28"/>
        </w:rPr>
        <w:t>;</w:t>
      </w:r>
    </w:p>
    <w:p w:rsidR="00A8249B" w:rsidRPr="003A4ABE" w:rsidRDefault="00A8249B" w:rsidP="005426B0">
      <w:pPr>
        <w:pStyle w:val="a6"/>
        <w:numPr>
          <w:ilvl w:val="0"/>
          <w:numId w:val="30"/>
        </w:numPr>
        <w:tabs>
          <w:tab w:val="left" w:pos="993"/>
        </w:tabs>
        <w:spacing w:line="360" w:lineRule="auto"/>
        <w:ind w:left="0" w:firstLine="709"/>
        <w:jc w:val="both"/>
        <w:rPr>
          <w:sz w:val="28"/>
          <w:szCs w:val="28"/>
        </w:rPr>
      </w:pPr>
      <w:r w:rsidRPr="003A4ABE">
        <w:rPr>
          <w:sz w:val="28"/>
          <w:szCs w:val="28"/>
        </w:rPr>
        <w:t>осуществлено повышение квалификации всех педагогов;</w:t>
      </w:r>
    </w:p>
    <w:p w:rsidR="00A8249B" w:rsidRPr="003A4ABE" w:rsidRDefault="00A8249B" w:rsidP="005426B0">
      <w:pPr>
        <w:pStyle w:val="a6"/>
        <w:numPr>
          <w:ilvl w:val="0"/>
          <w:numId w:val="30"/>
        </w:numPr>
        <w:tabs>
          <w:tab w:val="left" w:pos="993"/>
        </w:tabs>
        <w:spacing w:line="360" w:lineRule="auto"/>
        <w:ind w:left="0" w:firstLine="709"/>
        <w:jc w:val="both"/>
        <w:rPr>
          <w:sz w:val="28"/>
          <w:szCs w:val="28"/>
        </w:rPr>
      </w:pPr>
      <w:r w:rsidRPr="003A4ABE">
        <w:rPr>
          <w:sz w:val="28"/>
          <w:szCs w:val="28"/>
        </w:rPr>
        <w:t xml:space="preserve">обеспечены кадровые, финансовые, материально-технические и иные условия реализации основной образовательной программы в соответствии с требованиями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3A4ABE">
        <w:rPr>
          <w:sz w:val="28"/>
          <w:szCs w:val="28"/>
        </w:rPr>
        <w:t>.</w:t>
      </w:r>
    </w:p>
    <w:p w:rsidR="00A8249B" w:rsidRPr="003A4ABE" w:rsidRDefault="00A8249B" w:rsidP="005426B0">
      <w:pPr>
        <w:shd w:val="clear" w:color="auto" w:fill="FFFFFF"/>
        <w:spacing w:line="360" w:lineRule="auto"/>
        <w:ind w:firstLine="709"/>
        <w:jc w:val="both"/>
        <w:rPr>
          <w:color w:val="000000"/>
          <w:sz w:val="28"/>
          <w:szCs w:val="28"/>
        </w:rPr>
      </w:pPr>
      <w:r w:rsidRPr="003A4ABE">
        <w:rPr>
          <w:color w:val="000000"/>
          <w:sz w:val="28"/>
          <w:szCs w:val="28"/>
        </w:rPr>
        <w:t xml:space="preserve">Следующим этапом </w:t>
      </w:r>
      <w:r w:rsidRPr="00F173B9">
        <w:rPr>
          <w:bCs/>
          <w:kern w:val="2"/>
          <w:sz w:val="28"/>
          <w:szCs w:val="28"/>
        </w:rPr>
        <w:t>разработк</w:t>
      </w:r>
      <w:r>
        <w:rPr>
          <w:bCs/>
          <w:kern w:val="2"/>
          <w:sz w:val="28"/>
          <w:szCs w:val="28"/>
        </w:rPr>
        <w:t>и</w:t>
      </w:r>
      <w:r w:rsidRPr="00F173B9">
        <w:rPr>
          <w:bCs/>
          <w:kern w:val="2"/>
          <w:sz w:val="28"/>
          <w:szCs w:val="28"/>
        </w:rPr>
        <w:t xml:space="preserve"> организационных механизмов подготовки образовательного учреждения к</w:t>
      </w:r>
      <w:r w:rsidRPr="00F173B9">
        <w:rPr>
          <w:sz w:val="28"/>
          <w:szCs w:val="28"/>
        </w:rPr>
        <w:t xml:space="preserve"> введению </w:t>
      </w:r>
      <w:r>
        <w:rPr>
          <w:sz w:val="28"/>
          <w:szCs w:val="28"/>
        </w:rPr>
        <w:t>инновации</w:t>
      </w:r>
      <w:r w:rsidRPr="003A4ABE">
        <w:rPr>
          <w:color w:val="000000"/>
          <w:sz w:val="28"/>
          <w:szCs w:val="28"/>
        </w:rPr>
        <w:t xml:space="preserve"> является разработка комплекса мер для обеспечения успешного перехода на </w:t>
      </w:r>
      <w:r w:rsidRPr="00F173B9">
        <w:rPr>
          <w:sz w:val="28"/>
          <w:szCs w:val="28"/>
        </w:rPr>
        <w:t>федеральн</w:t>
      </w:r>
      <w:r>
        <w:rPr>
          <w:sz w:val="28"/>
          <w:szCs w:val="28"/>
        </w:rPr>
        <w:t>ый</w:t>
      </w:r>
      <w:r w:rsidRPr="00F173B9">
        <w:rPr>
          <w:sz w:val="28"/>
          <w:szCs w:val="28"/>
        </w:rPr>
        <w:t xml:space="preserve"> государственн</w:t>
      </w:r>
      <w:r>
        <w:rPr>
          <w:sz w:val="28"/>
          <w:szCs w:val="28"/>
        </w:rPr>
        <w:t>ый</w:t>
      </w:r>
      <w:r w:rsidRPr="00F173B9">
        <w:rPr>
          <w:sz w:val="28"/>
          <w:szCs w:val="28"/>
        </w:rPr>
        <w:t xml:space="preserve"> образовательн</w:t>
      </w:r>
      <w:r>
        <w:rPr>
          <w:sz w:val="28"/>
          <w:szCs w:val="28"/>
        </w:rPr>
        <w:t>ый</w:t>
      </w:r>
      <w:r w:rsidRPr="00F173B9">
        <w:rPr>
          <w:sz w:val="28"/>
          <w:szCs w:val="28"/>
        </w:rPr>
        <w:t xml:space="preserve"> стандарт</w:t>
      </w:r>
      <w:r w:rsidRPr="00F173B9">
        <w:rPr>
          <w:bCs/>
          <w:kern w:val="2"/>
          <w:sz w:val="28"/>
          <w:szCs w:val="28"/>
        </w:rPr>
        <w:t xml:space="preserve"> </w:t>
      </w:r>
      <w:r w:rsidRPr="00F173B9">
        <w:rPr>
          <w:sz w:val="28"/>
          <w:szCs w:val="28"/>
        </w:rPr>
        <w:t>дошкольного образования</w:t>
      </w:r>
      <w:r w:rsidRPr="003A4ABE">
        <w:rPr>
          <w:color w:val="000000"/>
          <w:sz w:val="28"/>
          <w:szCs w:val="28"/>
        </w:rPr>
        <w:t xml:space="preserve"> и подготовки каждого участника воспитательно</w:t>
      </w:r>
      <w:r>
        <w:rPr>
          <w:color w:val="000000"/>
          <w:sz w:val="28"/>
          <w:szCs w:val="28"/>
        </w:rPr>
        <w:t>-образовательного</w:t>
      </w:r>
      <w:r w:rsidRPr="003A4ABE">
        <w:rPr>
          <w:color w:val="000000"/>
          <w:sz w:val="28"/>
          <w:szCs w:val="28"/>
        </w:rPr>
        <w:t xml:space="preserve"> процесса к </w:t>
      </w:r>
      <w:r w:rsidR="002E134F">
        <w:rPr>
          <w:color w:val="000000"/>
          <w:sz w:val="28"/>
          <w:szCs w:val="28"/>
        </w:rPr>
        <w:t>его</w:t>
      </w:r>
      <w:r w:rsidR="002E134F" w:rsidRPr="003A4ABE">
        <w:rPr>
          <w:color w:val="000000"/>
          <w:sz w:val="28"/>
          <w:szCs w:val="28"/>
        </w:rPr>
        <w:t xml:space="preserve"> </w:t>
      </w:r>
      <w:r w:rsidRPr="003A4ABE">
        <w:rPr>
          <w:color w:val="000000"/>
          <w:sz w:val="28"/>
          <w:szCs w:val="28"/>
        </w:rPr>
        <w:t>успешно</w:t>
      </w:r>
      <w:r>
        <w:rPr>
          <w:color w:val="000000"/>
          <w:sz w:val="28"/>
          <w:szCs w:val="28"/>
        </w:rPr>
        <w:t>й реализации</w:t>
      </w:r>
      <w:r w:rsidRPr="003A4ABE">
        <w:rPr>
          <w:color w:val="000000"/>
          <w:sz w:val="28"/>
          <w:szCs w:val="28"/>
        </w:rPr>
        <w:t>. Комплекс мер включает в себя создание нормативно-правовых и научно-методических, финансово-экономических, организационных, кадровых, информационных, материально-технических</w:t>
      </w:r>
      <w:r w:rsidRPr="00167AFC">
        <w:rPr>
          <w:color w:val="000000"/>
          <w:sz w:val="28"/>
          <w:szCs w:val="28"/>
        </w:rPr>
        <w:t xml:space="preserve"> </w:t>
      </w:r>
      <w:r w:rsidRPr="003A4ABE">
        <w:rPr>
          <w:color w:val="000000"/>
          <w:sz w:val="28"/>
          <w:szCs w:val="28"/>
        </w:rPr>
        <w:t>условий.</w:t>
      </w:r>
    </w:p>
    <w:p w:rsidR="00A8249B" w:rsidRPr="00B3568B" w:rsidRDefault="00A8249B" w:rsidP="005426B0">
      <w:pPr>
        <w:spacing w:line="360" w:lineRule="auto"/>
        <w:ind w:firstLine="709"/>
        <w:jc w:val="both"/>
        <w:rPr>
          <w:sz w:val="28"/>
          <w:szCs w:val="28"/>
        </w:rPr>
      </w:pPr>
      <w:r w:rsidRPr="00B3568B">
        <w:rPr>
          <w:sz w:val="28"/>
          <w:szCs w:val="28"/>
        </w:rPr>
        <w:lastRenderedPageBreak/>
        <w:t xml:space="preserve">Подробная информация о деятельности </w:t>
      </w:r>
      <w:r w:rsidRPr="00C362CF">
        <w:rPr>
          <w:sz w:val="28"/>
          <w:szCs w:val="28"/>
        </w:rPr>
        <w:t>дошкольного образовательного учреждения</w:t>
      </w:r>
      <w:r w:rsidRPr="00B3568B">
        <w:rPr>
          <w:sz w:val="28"/>
          <w:szCs w:val="28"/>
        </w:rPr>
        <w:t xml:space="preserve"> в условиях введения </w:t>
      </w:r>
      <w:r w:rsidRPr="00F173B9">
        <w:rPr>
          <w:sz w:val="28"/>
          <w:szCs w:val="28"/>
        </w:rPr>
        <w:t>федеральн</w:t>
      </w:r>
      <w:r>
        <w:rPr>
          <w:sz w:val="28"/>
          <w:szCs w:val="28"/>
        </w:rPr>
        <w:t>ого</w:t>
      </w:r>
      <w:r w:rsidRPr="00F173B9">
        <w:rPr>
          <w:sz w:val="28"/>
          <w:szCs w:val="28"/>
        </w:rPr>
        <w:t xml:space="preserve"> государственн</w:t>
      </w:r>
      <w:r>
        <w:rPr>
          <w:sz w:val="28"/>
          <w:szCs w:val="28"/>
        </w:rPr>
        <w:t>ого</w:t>
      </w:r>
      <w:r w:rsidRPr="00F173B9">
        <w:rPr>
          <w:sz w:val="28"/>
          <w:szCs w:val="28"/>
        </w:rPr>
        <w:t xml:space="preserve"> образовательн</w:t>
      </w:r>
      <w:r>
        <w:rPr>
          <w:sz w:val="28"/>
          <w:szCs w:val="28"/>
        </w:rPr>
        <w:t>ого</w:t>
      </w:r>
      <w:r w:rsidRPr="00F173B9">
        <w:rPr>
          <w:sz w:val="28"/>
          <w:szCs w:val="28"/>
        </w:rPr>
        <w:t xml:space="preserve"> стандарт</w:t>
      </w:r>
      <w:r>
        <w:rPr>
          <w:sz w:val="28"/>
          <w:szCs w:val="28"/>
        </w:rPr>
        <w:t>а</w:t>
      </w:r>
      <w:r w:rsidRPr="00F173B9">
        <w:rPr>
          <w:bCs/>
          <w:kern w:val="2"/>
          <w:sz w:val="28"/>
          <w:szCs w:val="28"/>
        </w:rPr>
        <w:t xml:space="preserve"> </w:t>
      </w:r>
      <w:r w:rsidRPr="00F173B9">
        <w:rPr>
          <w:sz w:val="28"/>
          <w:szCs w:val="28"/>
        </w:rPr>
        <w:t>дошкольного образования</w:t>
      </w:r>
      <w:r w:rsidRPr="003A4ABE">
        <w:rPr>
          <w:color w:val="000000"/>
          <w:sz w:val="28"/>
          <w:szCs w:val="28"/>
        </w:rPr>
        <w:t xml:space="preserve"> </w:t>
      </w:r>
      <w:r w:rsidRPr="00B3568B">
        <w:rPr>
          <w:sz w:val="28"/>
          <w:szCs w:val="28"/>
        </w:rPr>
        <w:t xml:space="preserve">содержится в </w:t>
      </w:r>
      <w:r w:rsidR="002E134F">
        <w:rPr>
          <w:sz w:val="28"/>
          <w:szCs w:val="28"/>
        </w:rPr>
        <w:t>глав</w:t>
      </w:r>
      <w:r>
        <w:rPr>
          <w:sz w:val="28"/>
          <w:szCs w:val="28"/>
        </w:rPr>
        <w:t>е</w:t>
      </w:r>
      <w:r w:rsidRPr="00B3568B">
        <w:rPr>
          <w:sz w:val="28"/>
          <w:szCs w:val="28"/>
        </w:rPr>
        <w:t xml:space="preserve"> «Модель и алгоритм деятельности </w:t>
      </w:r>
      <w:r>
        <w:rPr>
          <w:sz w:val="28"/>
          <w:szCs w:val="28"/>
        </w:rPr>
        <w:t>дошкольного образовательного</w:t>
      </w:r>
      <w:r w:rsidRPr="00B3568B">
        <w:rPr>
          <w:sz w:val="28"/>
          <w:szCs w:val="28"/>
        </w:rPr>
        <w:t xml:space="preserve"> </w:t>
      </w:r>
      <w:r>
        <w:rPr>
          <w:sz w:val="28"/>
          <w:szCs w:val="28"/>
        </w:rPr>
        <w:t>учреждения</w:t>
      </w:r>
      <w:r w:rsidRPr="00F173B9">
        <w:rPr>
          <w:sz w:val="28"/>
          <w:szCs w:val="28"/>
        </w:rPr>
        <w:t xml:space="preserve"> </w:t>
      </w:r>
      <w:r>
        <w:rPr>
          <w:sz w:val="28"/>
          <w:szCs w:val="28"/>
        </w:rPr>
        <w:t xml:space="preserve">по подготовке к введению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sidRPr="00F173B9">
        <w:rPr>
          <w:sz w:val="28"/>
          <w:szCs w:val="28"/>
        </w:rPr>
        <w:t>дошкольного образования</w:t>
      </w:r>
      <w:r w:rsidRPr="00B3568B">
        <w:rPr>
          <w:sz w:val="28"/>
          <w:szCs w:val="28"/>
        </w:rPr>
        <w:t>»</w:t>
      </w:r>
      <w:r w:rsidR="00B95B3A">
        <w:rPr>
          <w:sz w:val="28"/>
          <w:szCs w:val="28"/>
        </w:rPr>
        <w:t xml:space="preserve"> данных методических рекомендаций</w:t>
      </w:r>
      <w:r w:rsidRPr="00B3568B">
        <w:rPr>
          <w:sz w:val="28"/>
          <w:szCs w:val="28"/>
        </w:rPr>
        <w:t>.</w:t>
      </w:r>
    </w:p>
    <w:p w:rsidR="00A8249B" w:rsidRDefault="00A8249B" w:rsidP="005426B0">
      <w:pPr>
        <w:spacing w:line="360" w:lineRule="auto"/>
        <w:ind w:firstLine="709"/>
        <w:jc w:val="both"/>
        <w:rPr>
          <w:sz w:val="28"/>
          <w:szCs w:val="28"/>
        </w:rPr>
      </w:pPr>
      <w:r w:rsidRPr="00B3568B">
        <w:rPr>
          <w:sz w:val="28"/>
          <w:szCs w:val="28"/>
        </w:rPr>
        <w:t xml:space="preserve">Успешность реализации основной образовательной программы и достижения планируемых результатов зависит от того, как организована образовательная деятельность </w:t>
      </w:r>
      <w:r w:rsidRPr="00C362CF">
        <w:rPr>
          <w:sz w:val="28"/>
          <w:szCs w:val="28"/>
        </w:rPr>
        <w:t>дошкольного образовательного учреждения</w:t>
      </w:r>
      <w:r w:rsidRPr="00B3568B">
        <w:rPr>
          <w:sz w:val="28"/>
          <w:szCs w:val="28"/>
        </w:rPr>
        <w:t xml:space="preserve">. Следовательно, педагогическому коллективу необходимо разработать </w:t>
      </w:r>
      <w:r w:rsidRPr="00716317">
        <w:rPr>
          <w:sz w:val="28"/>
          <w:szCs w:val="28"/>
        </w:rPr>
        <w:t>соответствующие модели организации образовательного процесса.</w:t>
      </w:r>
    </w:p>
    <w:p w:rsidR="00A8249B" w:rsidRPr="00716317" w:rsidRDefault="00A8249B" w:rsidP="005426B0">
      <w:pPr>
        <w:spacing w:line="360" w:lineRule="auto"/>
        <w:ind w:firstLine="709"/>
        <w:jc w:val="both"/>
        <w:rPr>
          <w:sz w:val="28"/>
          <w:szCs w:val="28"/>
        </w:rPr>
      </w:pPr>
      <w:r>
        <w:rPr>
          <w:sz w:val="28"/>
          <w:szCs w:val="28"/>
        </w:rPr>
        <w:t xml:space="preserve">В процессе разработки </w:t>
      </w:r>
      <w:r w:rsidRPr="00716317">
        <w:rPr>
          <w:sz w:val="28"/>
          <w:szCs w:val="28"/>
        </w:rPr>
        <w:t>модел</w:t>
      </w:r>
      <w:r>
        <w:rPr>
          <w:sz w:val="28"/>
          <w:szCs w:val="28"/>
        </w:rPr>
        <w:t>ей</w:t>
      </w:r>
      <w:r w:rsidRPr="00716317">
        <w:rPr>
          <w:sz w:val="28"/>
          <w:szCs w:val="28"/>
        </w:rPr>
        <w:t xml:space="preserve"> организации образовательного процесса </w:t>
      </w:r>
      <w:r>
        <w:rPr>
          <w:sz w:val="28"/>
          <w:szCs w:val="28"/>
        </w:rPr>
        <w:t xml:space="preserve">необходимо проектировать возможности </w:t>
      </w:r>
      <w:r w:rsidRPr="00716317">
        <w:rPr>
          <w:sz w:val="28"/>
          <w:szCs w:val="28"/>
        </w:rPr>
        <w:t>решени</w:t>
      </w:r>
      <w:r>
        <w:rPr>
          <w:sz w:val="28"/>
          <w:szCs w:val="28"/>
        </w:rPr>
        <w:t>я</w:t>
      </w:r>
      <w:r w:rsidRPr="00716317">
        <w:rPr>
          <w:sz w:val="28"/>
          <w:szCs w:val="28"/>
        </w:rPr>
        <w:t xml:space="preserve"> задач</w:t>
      </w:r>
      <w:r>
        <w:rPr>
          <w:sz w:val="28"/>
          <w:szCs w:val="28"/>
        </w:rPr>
        <w:t xml:space="preserve">, обозначенных в тексте </w:t>
      </w:r>
      <w:r w:rsidRPr="00F173B9">
        <w:rPr>
          <w:sz w:val="28"/>
          <w:szCs w:val="28"/>
        </w:rPr>
        <w:t>федеральн</w:t>
      </w:r>
      <w:r>
        <w:rPr>
          <w:sz w:val="28"/>
          <w:szCs w:val="28"/>
        </w:rPr>
        <w:t>ого</w:t>
      </w:r>
      <w:r w:rsidRPr="00F173B9">
        <w:rPr>
          <w:sz w:val="28"/>
          <w:szCs w:val="28"/>
        </w:rPr>
        <w:t xml:space="preserve"> государственн</w:t>
      </w:r>
      <w:r>
        <w:rPr>
          <w:sz w:val="28"/>
          <w:szCs w:val="28"/>
        </w:rPr>
        <w:t>ого</w:t>
      </w:r>
      <w:r w:rsidRPr="00F173B9">
        <w:rPr>
          <w:sz w:val="28"/>
          <w:szCs w:val="28"/>
        </w:rPr>
        <w:t xml:space="preserve"> образовательн</w:t>
      </w:r>
      <w:r>
        <w:rPr>
          <w:sz w:val="28"/>
          <w:szCs w:val="28"/>
        </w:rPr>
        <w:t>ого</w:t>
      </w:r>
      <w:r w:rsidRPr="00F173B9">
        <w:rPr>
          <w:sz w:val="28"/>
          <w:szCs w:val="28"/>
        </w:rPr>
        <w:t xml:space="preserve"> стандарт</w:t>
      </w:r>
      <w:r>
        <w:rPr>
          <w:sz w:val="28"/>
          <w:szCs w:val="28"/>
        </w:rPr>
        <w:t>а</w:t>
      </w:r>
      <w:r w:rsidRPr="00F173B9">
        <w:rPr>
          <w:bCs/>
          <w:kern w:val="2"/>
          <w:sz w:val="28"/>
          <w:szCs w:val="28"/>
        </w:rPr>
        <w:t xml:space="preserve"> </w:t>
      </w:r>
      <w:r w:rsidRPr="00F173B9">
        <w:rPr>
          <w:sz w:val="28"/>
          <w:szCs w:val="28"/>
        </w:rPr>
        <w:t>дошкольного образования</w:t>
      </w:r>
      <w:r w:rsidRPr="00716317">
        <w:rPr>
          <w:sz w:val="28"/>
          <w:szCs w:val="28"/>
        </w:rPr>
        <w:t>:</w:t>
      </w:r>
    </w:p>
    <w:p w:rsidR="00A8249B" w:rsidRPr="00716317" w:rsidRDefault="00A8249B" w:rsidP="005426B0">
      <w:pPr>
        <w:tabs>
          <w:tab w:val="left" w:pos="993"/>
        </w:tabs>
        <w:spacing w:line="360" w:lineRule="auto"/>
        <w:ind w:firstLine="709"/>
        <w:jc w:val="both"/>
        <w:rPr>
          <w:sz w:val="28"/>
          <w:szCs w:val="28"/>
        </w:rPr>
      </w:pPr>
      <w:r w:rsidRPr="00716317">
        <w:rPr>
          <w:sz w:val="28"/>
          <w:szCs w:val="28"/>
        </w:rPr>
        <w:t>1)</w:t>
      </w:r>
      <w:r w:rsidRPr="00716317">
        <w:rPr>
          <w:sz w:val="28"/>
          <w:szCs w:val="28"/>
        </w:rPr>
        <w:tab/>
        <w:t>охраны и укрепления физическог</w:t>
      </w:r>
      <w:r>
        <w:rPr>
          <w:sz w:val="28"/>
          <w:szCs w:val="28"/>
        </w:rPr>
        <w:t>о и психического здоровья детей</w:t>
      </w:r>
      <w:r w:rsidRPr="00716317">
        <w:rPr>
          <w:sz w:val="28"/>
          <w:szCs w:val="28"/>
        </w:rPr>
        <w:t>;</w:t>
      </w:r>
    </w:p>
    <w:p w:rsidR="00A8249B" w:rsidRPr="00716317" w:rsidRDefault="00A8249B" w:rsidP="005426B0">
      <w:pPr>
        <w:tabs>
          <w:tab w:val="left" w:pos="993"/>
        </w:tabs>
        <w:spacing w:line="360" w:lineRule="auto"/>
        <w:ind w:firstLine="709"/>
        <w:jc w:val="both"/>
        <w:rPr>
          <w:sz w:val="28"/>
          <w:szCs w:val="28"/>
        </w:rPr>
      </w:pPr>
      <w:r w:rsidRPr="00716317">
        <w:rPr>
          <w:sz w:val="28"/>
          <w:szCs w:val="28"/>
        </w:rPr>
        <w:t>2)</w:t>
      </w:r>
      <w:r w:rsidRPr="00716317">
        <w:rPr>
          <w:sz w:val="28"/>
          <w:szCs w:val="28"/>
        </w:rPr>
        <w:tab/>
        <w:t>обеспечения равных возможностей для полноценного развития каждого реб</w:t>
      </w:r>
      <w:r w:rsidR="003B0AEA">
        <w:rPr>
          <w:sz w:val="28"/>
          <w:szCs w:val="28"/>
        </w:rPr>
        <w:t>е</w:t>
      </w:r>
      <w:r w:rsidRPr="00716317">
        <w:rPr>
          <w:sz w:val="28"/>
          <w:szCs w:val="28"/>
        </w:rPr>
        <w:t>нка;</w:t>
      </w:r>
    </w:p>
    <w:p w:rsidR="00A8249B" w:rsidRPr="00716317" w:rsidRDefault="00A8249B" w:rsidP="005426B0">
      <w:pPr>
        <w:tabs>
          <w:tab w:val="left" w:pos="993"/>
        </w:tabs>
        <w:spacing w:line="360" w:lineRule="auto"/>
        <w:ind w:firstLine="709"/>
        <w:jc w:val="both"/>
        <w:rPr>
          <w:sz w:val="28"/>
          <w:szCs w:val="28"/>
        </w:rPr>
      </w:pPr>
      <w:r w:rsidRPr="00716317">
        <w:rPr>
          <w:sz w:val="28"/>
          <w:szCs w:val="28"/>
        </w:rPr>
        <w:t>3)</w:t>
      </w:r>
      <w:r w:rsidRPr="00716317">
        <w:rPr>
          <w:sz w:val="28"/>
          <w:szCs w:val="28"/>
        </w:rPr>
        <w:tab/>
        <w:t>обеспечения преемственности целей, задач и содержания программ различных уровней образования;</w:t>
      </w:r>
    </w:p>
    <w:p w:rsidR="00A8249B" w:rsidRPr="00716317" w:rsidRDefault="00A8249B" w:rsidP="005426B0">
      <w:pPr>
        <w:tabs>
          <w:tab w:val="left" w:pos="993"/>
        </w:tabs>
        <w:spacing w:line="360" w:lineRule="auto"/>
        <w:ind w:firstLine="709"/>
        <w:jc w:val="both"/>
        <w:rPr>
          <w:sz w:val="28"/>
          <w:szCs w:val="28"/>
        </w:rPr>
      </w:pPr>
      <w:r w:rsidRPr="00716317">
        <w:rPr>
          <w:sz w:val="28"/>
          <w:szCs w:val="28"/>
        </w:rPr>
        <w:t>4)</w:t>
      </w:r>
      <w:r w:rsidRPr="00716317">
        <w:rPr>
          <w:sz w:val="28"/>
          <w:szCs w:val="28"/>
        </w:rPr>
        <w:tab/>
        <w:t xml:space="preserve">создания благоприятных условий </w:t>
      </w:r>
      <w:r w:rsidR="002E134F">
        <w:rPr>
          <w:sz w:val="28"/>
          <w:szCs w:val="28"/>
        </w:rPr>
        <w:t xml:space="preserve">для </w:t>
      </w:r>
      <w:r w:rsidRPr="00716317">
        <w:rPr>
          <w:sz w:val="28"/>
          <w:szCs w:val="28"/>
        </w:rPr>
        <w:t>развития детей;</w:t>
      </w:r>
    </w:p>
    <w:p w:rsidR="00A8249B" w:rsidRPr="00716317" w:rsidRDefault="00A8249B" w:rsidP="005426B0">
      <w:pPr>
        <w:tabs>
          <w:tab w:val="left" w:pos="993"/>
        </w:tabs>
        <w:spacing w:line="360" w:lineRule="auto"/>
        <w:ind w:firstLine="709"/>
        <w:jc w:val="both"/>
        <w:rPr>
          <w:sz w:val="28"/>
          <w:szCs w:val="28"/>
        </w:rPr>
      </w:pPr>
      <w:r w:rsidRPr="00716317">
        <w:rPr>
          <w:sz w:val="28"/>
          <w:szCs w:val="28"/>
        </w:rPr>
        <w:t>5)</w:t>
      </w:r>
      <w:r w:rsidRPr="00716317">
        <w:rPr>
          <w:sz w:val="28"/>
          <w:szCs w:val="28"/>
        </w:rPr>
        <w:tab/>
        <w:t>объединения обучения и воспитания в целостный образовательный процесс;</w:t>
      </w:r>
    </w:p>
    <w:p w:rsidR="00A8249B" w:rsidRPr="00716317" w:rsidRDefault="00A8249B" w:rsidP="005426B0">
      <w:pPr>
        <w:tabs>
          <w:tab w:val="left" w:pos="993"/>
        </w:tabs>
        <w:spacing w:line="360" w:lineRule="auto"/>
        <w:ind w:firstLine="709"/>
        <w:jc w:val="both"/>
        <w:rPr>
          <w:sz w:val="28"/>
          <w:szCs w:val="28"/>
        </w:rPr>
      </w:pPr>
      <w:r w:rsidRPr="00716317">
        <w:rPr>
          <w:sz w:val="28"/>
          <w:szCs w:val="28"/>
        </w:rPr>
        <w:t>6)</w:t>
      </w:r>
      <w:r w:rsidRPr="00716317">
        <w:rPr>
          <w:sz w:val="28"/>
          <w:szCs w:val="28"/>
        </w:rPr>
        <w:tab/>
        <w:t>формирования общей культуры личности детей;</w:t>
      </w:r>
    </w:p>
    <w:p w:rsidR="00A8249B" w:rsidRPr="00716317" w:rsidRDefault="00A8249B" w:rsidP="005426B0">
      <w:pPr>
        <w:tabs>
          <w:tab w:val="left" w:pos="993"/>
        </w:tabs>
        <w:spacing w:line="360" w:lineRule="auto"/>
        <w:ind w:firstLine="709"/>
        <w:jc w:val="both"/>
        <w:rPr>
          <w:sz w:val="28"/>
          <w:szCs w:val="28"/>
        </w:rPr>
      </w:pPr>
      <w:r w:rsidRPr="00716317">
        <w:rPr>
          <w:sz w:val="28"/>
          <w:szCs w:val="28"/>
        </w:rPr>
        <w:t>7)</w:t>
      </w:r>
      <w:r w:rsidRPr="00716317">
        <w:rPr>
          <w:sz w:val="28"/>
          <w:szCs w:val="28"/>
        </w:rPr>
        <w:tab/>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w:t>
      </w:r>
      <w:r w:rsidR="003B0AEA">
        <w:rPr>
          <w:sz w:val="28"/>
          <w:szCs w:val="28"/>
        </w:rPr>
        <w:t>е</w:t>
      </w:r>
      <w:r w:rsidRPr="00716317">
        <w:rPr>
          <w:sz w:val="28"/>
          <w:szCs w:val="28"/>
        </w:rPr>
        <w:t>том образовательных потребностей, способностей и состояния здоровья детей;</w:t>
      </w:r>
    </w:p>
    <w:p w:rsidR="00A8249B" w:rsidRPr="00716317" w:rsidRDefault="00A8249B" w:rsidP="005426B0">
      <w:pPr>
        <w:tabs>
          <w:tab w:val="left" w:pos="993"/>
        </w:tabs>
        <w:spacing w:line="360" w:lineRule="auto"/>
        <w:ind w:firstLine="709"/>
        <w:jc w:val="both"/>
        <w:rPr>
          <w:sz w:val="28"/>
          <w:szCs w:val="28"/>
        </w:rPr>
      </w:pPr>
      <w:r w:rsidRPr="00716317">
        <w:rPr>
          <w:sz w:val="28"/>
          <w:szCs w:val="28"/>
        </w:rPr>
        <w:lastRenderedPageBreak/>
        <w:t>8)</w:t>
      </w:r>
      <w:r w:rsidRPr="00716317">
        <w:rPr>
          <w:sz w:val="28"/>
          <w:szCs w:val="28"/>
        </w:rPr>
        <w:tab/>
        <w:t>формирования социокультурной среды, соответствующей возрастным, индивидуальным, психологическим и физиологическим особенностям детей;</w:t>
      </w:r>
    </w:p>
    <w:p w:rsidR="00A8249B" w:rsidRPr="00716317" w:rsidRDefault="00A8249B" w:rsidP="005426B0">
      <w:pPr>
        <w:tabs>
          <w:tab w:val="left" w:pos="993"/>
        </w:tabs>
        <w:spacing w:line="360" w:lineRule="auto"/>
        <w:ind w:firstLine="709"/>
        <w:jc w:val="both"/>
        <w:rPr>
          <w:sz w:val="28"/>
          <w:szCs w:val="28"/>
        </w:rPr>
      </w:pPr>
      <w:r w:rsidRPr="00716317">
        <w:rPr>
          <w:sz w:val="28"/>
          <w:szCs w:val="28"/>
        </w:rPr>
        <w:t>9)</w:t>
      </w:r>
      <w:r w:rsidRPr="00716317">
        <w:rPr>
          <w:sz w:val="28"/>
          <w:szCs w:val="28"/>
        </w:rP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8249B" w:rsidRPr="00C362CF" w:rsidRDefault="00A8249B" w:rsidP="005426B0">
      <w:pPr>
        <w:autoSpaceDE w:val="0"/>
        <w:autoSpaceDN w:val="0"/>
        <w:adjustRightInd w:val="0"/>
        <w:spacing w:line="360" w:lineRule="auto"/>
        <w:ind w:firstLine="709"/>
        <w:jc w:val="both"/>
        <w:rPr>
          <w:sz w:val="28"/>
          <w:szCs w:val="28"/>
        </w:rPr>
      </w:pPr>
      <w:r w:rsidRPr="00C362CF">
        <w:rPr>
          <w:sz w:val="28"/>
          <w:szCs w:val="28"/>
        </w:rPr>
        <w:t xml:space="preserve">При анализе степени обеспеченности образовательного учреждения </w:t>
      </w:r>
      <w:r w:rsidRPr="002E134F">
        <w:rPr>
          <w:b/>
          <w:i/>
          <w:sz w:val="28"/>
          <w:szCs w:val="28"/>
        </w:rPr>
        <w:t>кадровыми ресурсами</w:t>
      </w:r>
      <w:r w:rsidRPr="00C362CF">
        <w:rPr>
          <w:sz w:val="28"/>
          <w:szCs w:val="28"/>
        </w:rPr>
        <w:t xml:space="preserve"> необходимо учитывать не только </w:t>
      </w:r>
      <w:r>
        <w:rPr>
          <w:sz w:val="28"/>
          <w:szCs w:val="28"/>
        </w:rPr>
        <w:t xml:space="preserve">его </w:t>
      </w:r>
      <w:r w:rsidRPr="00C362CF">
        <w:rPr>
          <w:sz w:val="28"/>
          <w:szCs w:val="28"/>
        </w:rPr>
        <w:t xml:space="preserve">укомплектованность квалифицированными педагогическими работниками, но и их готовность к введению федерального государственного образовательного стандарта дошкольного образования. Следовательно, </w:t>
      </w:r>
      <w:r>
        <w:rPr>
          <w:sz w:val="28"/>
          <w:szCs w:val="28"/>
        </w:rPr>
        <w:t>в</w:t>
      </w:r>
      <w:r w:rsidRPr="00787326">
        <w:rPr>
          <w:sz w:val="28"/>
          <w:szCs w:val="28"/>
        </w:rPr>
        <w:t xml:space="preserve"> образовательном учреждении должны быть созданы условия для непрерывного профессионального разв</w:t>
      </w:r>
      <w:r>
        <w:rPr>
          <w:sz w:val="28"/>
          <w:szCs w:val="28"/>
        </w:rPr>
        <w:t>ития педагогических работников.</w:t>
      </w:r>
    </w:p>
    <w:p w:rsidR="00A8249B" w:rsidRDefault="00A8249B" w:rsidP="005426B0">
      <w:pPr>
        <w:spacing w:line="360" w:lineRule="auto"/>
        <w:ind w:firstLine="709"/>
        <w:jc w:val="both"/>
        <w:rPr>
          <w:sz w:val="28"/>
          <w:szCs w:val="28"/>
        </w:rPr>
      </w:pPr>
      <w:r w:rsidRPr="00787326">
        <w:rPr>
          <w:sz w:val="28"/>
          <w:szCs w:val="28"/>
        </w:rPr>
        <w:t xml:space="preserve">Уровень квалификации </w:t>
      </w:r>
      <w:r w:rsidRPr="005A662A">
        <w:rPr>
          <w:sz w:val="28"/>
          <w:szCs w:val="28"/>
        </w:rPr>
        <w:t>педагогических и учебно-вспомогательных работников</w:t>
      </w:r>
      <w:r w:rsidRPr="00787326">
        <w:rPr>
          <w:sz w:val="28"/>
          <w:szCs w:val="28"/>
        </w:rPr>
        <w:t xml:space="preserve"> </w:t>
      </w:r>
      <w:r>
        <w:rPr>
          <w:sz w:val="28"/>
          <w:szCs w:val="28"/>
        </w:rPr>
        <w:t xml:space="preserve">дошкольного </w:t>
      </w:r>
      <w:r w:rsidRPr="00787326">
        <w:rPr>
          <w:sz w:val="28"/>
          <w:szCs w:val="28"/>
        </w:rPr>
        <w:t>образовательного учреждения, реализующего основную образовательную программу</w:t>
      </w:r>
      <w:r w:rsidR="002F7ABF">
        <w:rPr>
          <w:sz w:val="28"/>
          <w:szCs w:val="28"/>
        </w:rPr>
        <w:t>,</w:t>
      </w:r>
      <w:r w:rsidRPr="00787326">
        <w:rPr>
          <w:sz w:val="28"/>
          <w:szCs w:val="28"/>
        </w:rPr>
        <w:t xml:space="preserve"> должен соответствовать квалификационным характеристикам по соответствующей должности</w:t>
      </w:r>
      <w:r>
        <w:rPr>
          <w:sz w:val="28"/>
          <w:szCs w:val="28"/>
        </w:rPr>
        <w:t xml:space="preserve">, </w:t>
      </w:r>
      <w:r w:rsidRPr="005A662A">
        <w:rPr>
          <w:sz w:val="28"/>
          <w:szCs w:val="28"/>
        </w:rPr>
        <w:t>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w:t>
      </w:r>
      <w:r w:rsidR="003B0AEA">
        <w:rPr>
          <w:sz w:val="28"/>
          <w:szCs w:val="28"/>
        </w:rPr>
        <w:t>е</w:t>
      </w:r>
      <w:r w:rsidRPr="005A662A">
        <w:rPr>
          <w:sz w:val="28"/>
          <w:szCs w:val="28"/>
        </w:rPr>
        <w:t>нном приказом Министерства здравоохранения и социального развития Российской Федерации от 26 августа 2010 г. №</w:t>
      </w:r>
      <w:r w:rsidR="009B60B1">
        <w:rPr>
          <w:sz w:val="28"/>
          <w:szCs w:val="28"/>
        </w:rPr>
        <w:t> </w:t>
      </w:r>
      <w:r w:rsidRPr="005A662A">
        <w:rPr>
          <w:sz w:val="28"/>
          <w:szCs w:val="28"/>
        </w:rPr>
        <w:t>761н (зарегистрирован Министерством юстиции Российской Федерации 6 октября 2010 г., регистрационный №</w:t>
      </w:r>
      <w:r w:rsidR="009B60B1">
        <w:rPr>
          <w:sz w:val="28"/>
          <w:szCs w:val="28"/>
        </w:rPr>
        <w:t> </w:t>
      </w:r>
      <w:r w:rsidRPr="005A662A">
        <w:rPr>
          <w:sz w:val="28"/>
          <w:szCs w:val="28"/>
        </w:rPr>
        <w:t>18638), с изменениями</w:t>
      </w:r>
      <w:r w:rsidR="002F7ABF">
        <w:rPr>
          <w:sz w:val="28"/>
          <w:szCs w:val="28"/>
        </w:rPr>
        <w:t>,</w:t>
      </w:r>
      <w:r w:rsidRPr="005A662A">
        <w:rPr>
          <w:sz w:val="28"/>
          <w:szCs w:val="28"/>
        </w:rPr>
        <w:t xml:space="preserve"> внес</w:t>
      </w:r>
      <w:r w:rsidR="003B0AEA">
        <w:rPr>
          <w:sz w:val="28"/>
          <w:szCs w:val="28"/>
        </w:rPr>
        <w:t>е</w:t>
      </w:r>
      <w:r w:rsidRPr="005A662A">
        <w:rPr>
          <w:sz w:val="28"/>
          <w:szCs w:val="28"/>
        </w:rPr>
        <w:t>нными приказом</w:t>
      </w:r>
      <w:r>
        <w:rPr>
          <w:sz w:val="28"/>
          <w:szCs w:val="28"/>
        </w:rPr>
        <w:t xml:space="preserve"> </w:t>
      </w:r>
      <w:r w:rsidRPr="005A662A">
        <w:rPr>
          <w:sz w:val="28"/>
          <w:szCs w:val="28"/>
        </w:rPr>
        <w:t>Министерства здравоохранения и социального развития Российской Федерации от 31 мая 2011 г. №</w:t>
      </w:r>
      <w:r w:rsidR="009B60B1">
        <w:rPr>
          <w:sz w:val="28"/>
          <w:szCs w:val="28"/>
        </w:rPr>
        <w:t> </w:t>
      </w:r>
      <w:r w:rsidRPr="005A662A">
        <w:rPr>
          <w:sz w:val="28"/>
          <w:szCs w:val="28"/>
        </w:rPr>
        <w:t>448н (зарегистрирован Министерством юстиции Российской Федерации 1 июля 2011 г., регистрационный № 21240).</w:t>
      </w:r>
    </w:p>
    <w:p w:rsidR="00A8249B" w:rsidRPr="00E92FD5" w:rsidRDefault="00A8249B" w:rsidP="005426B0">
      <w:pPr>
        <w:pStyle w:val="ConsPlusNormal"/>
        <w:spacing w:line="360" w:lineRule="auto"/>
        <w:ind w:firstLine="708"/>
        <w:jc w:val="both"/>
        <w:outlineLvl w:val="2"/>
        <w:rPr>
          <w:rFonts w:ascii="Times New Roman" w:hAnsi="Times New Roman" w:cs="Times New Roman"/>
          <w:sz w:val="28"/>
          <w:szCs w:val="28"/>
        </w:rPr>
      </w:pPr>
      <w:r w:rsidRPr="00E92FD5">
        <w:rPr>
          <w:rFonts w:ascii="Times New Roman" w:hAnsi="Times New Roman" w:cs="Times New Roman"/>
          <w:sz w:val="28"/>
          <w:szCs w:val="28"/>
        </w:rPr>
        <w:t xml:space="preserve">Требования к кадровым ресурсам дифференцированы по отношению к различным категориям кадров дошкольных образовательных учреждений, </w:t>
      </w:r>
      <w:r w:rsidRPr="00E92FD5">
        <w:rPr>
          <w:rFonts w:ascii="Times New Roman" w:hAnsi="Times New Roman" w:cs="Times New Roman"/>
          <w:sz w:val="28"/>
          <w:szCs w:val="28"/>
        </w:rPr>
        <w:lastRenderedPageBreak/>
        <w:t>среди которых воспитатель, педагоги-психологи, учителя-дефектологи, учителя-логопеды, музыкальные руководители, инструкторы по физической культуре и др.</w:t>
      </w:r>
    </w:p>
    <w:p w:rsidR="00A8249B" w:rsidRPr="00E92FD5" w:rsidRDefault="00A8249B" w:rsidP="005426B0">
      <w:pPr>
        <w:spacing w:line="360" w:lineRule="auto"/>
        <w:ind w:firstLine="709"/>
        <w:jc w:val="both"/>
        <w:rPr>
          <w:sz w:val="28"/>
          <w:szCs w:val="28"/>
        </w:rPr>
      </w:pPr>
      <w:r>
        <w:rPr>
          <w:sz w:val="28"/>
          <w:szCs w:val="28"/>
        </w:rPr>
        <w:t xml:space="preserve">Например, </w:t>
      </w:r>
      <w:r w:rsidRPr="00E92FD5">
        <w:rPr>
          <w:sz w:val="28"/>
          <w:szCs w:val="28"/>
        </w:rPr>
        <w:t>к квалификации воспитател</w:t>
      </w:r>
      <w:r>
        <w:rPr>
          <w:sz w:val="28"/>
          <w:szCs w:val="28"/>
        </w:rPr>
        <w:t>я</w:t>
      </w:r>
      <w:r w:rsidRPr="00E92FD5">
        <w:rPr>
          <w:sz w:val="28"/>
          <w:szCs w:val="28"/>
        </w:rPr>
        <w:t xml:space="preserve"> </w:t>
      </w:r>
      <w:r>
        <w:rPr>
          <w:sz w:val="28"/>
          <w:szCs w:val="28"/>
        </w:rPr>
        <w:t>в</w:t>
      </w:r>
      <w:r w:rsidRPr="00E92FD5">
        <w:rPr>
          <w:sz w:val="28"/>
          <w:szCs w:val="28"/>
        </w:rPr>
        <w:t xml:space="preserve"> Едином квалификационном справочнике отмечены следующие требования: высшее профессиональное или среднее профессиональное образование по направлению подготовки </w:t>
      </w:r>
      <w:r>
        <w:rPr>
          <w:sz w:val="28"/>
          <w:szCs w:val="28"/>
        </w:rPr>
        <w:t>«</w:t>
      </w:r>
      <w:r w:rsidRPr="00E92FD5">
        <w:rPr>
          <w:sz w:val="28"/>
          <w:szCs w:val="28"/>
        </w:rPr>
        <w:t>Образование и педагогика</w:t>
      </w:r>
      <w:r>
        <w:rPr>
          <w:sz w:val="28"/>
          <w:szCs w:val="28"/>
        </w:rPr>
        <w:t>»</w:t>
      </w:r>
      <w:r w:rsidRPr="00E92FD5">
        <w:rPr>
          <w:sz w:val="28"/>
          <w:szCs w:val="28"/>
        </w:rPr>
        <w:t xml:space="preserve">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r>
        <w:rPr>
          <w:sz w:val="28"/>
          <w:szCs w:val="28"/>
        </w:rPr>
        <w:t>«</w:t>
      </w:r>
      <w:r w:rsidRPr="00E92FD5">
        <w:rPr>
          <w:sz w:val="28"/>
          <w:szCs w:val="28"/>
        </w:rPr>
        <w:t>Образование и педагогика</w:t>
      </w:r>
      <w:r>
        <w:rPr>
          <w:sz w:val="28"/>
          <w:szCs w:val="28"/>
        </w:rPr>
        <w:t>»</w:t>
      </w:r>
      <w:r w:rsidRPr="00E92FD5">
        <w:rPr>
          <w:sz w:val="28"/>
          <w:szCs w:val="28"/>
        </w:rPr>
        <w:t xml:space="preserve"> без предъявления требований к стажу работы.</w:t>
      </w:r>
    </w:p>
    <w:p w:rsidR="00A8249B" w:rsidRPr="00E92FD5" w:rsidRDefault="00A8249B" w:rsidP="005426B0">
      <w:pPr>
        <w:pStyle w:val="ConsPlusNormal"/>
        <w:spacing w:line="360" w:lineRule="auto"/>
        <w:ind w:firstLine="709"/>
        <w:jc w:val="both"/>
        <w:rPr>
          <w:rFonts w:ascii="Times New Roman" w:hAnsi="Times New Roman" w:cs="Times New Roman"/>
          <w:sz w:val="28"/>
          <w:szCs w:val="28"/>
        </w:rPr>
      </w:pPr>
      <w:r w:rsidRPr="00E92FD5">
        <w:rPr>
          <w:rFonts w:ascii="Times New Roman" w:hAnsi="Times New Roman" w:cs="Times New Roman"/>
          <w:sz w:val="28"/>
          <w:szCs w:val="28"/>
        </w:rPr>
        <w:t xml:space="preserve">В разделе </w:t>
      </w:r>
      <w:r>
        <w:rPr>
          <w:rFonts w:ascii="Times New Roman" w:hAnsi="Times New Roman" w:cs="Times New Roman"/>
          <w:sz w:val="28"/>
          <w:szCs w:val="28"/>
        </w:rPr>
        <w:t>«</w:t>
      </w:r>
      <w:r w:rsidRPr="00E92FD5">
        <w:rPr>
          <w:rFonts w:ascii="Times New Roman" w:hAnsi="Times New Roman" w:cs="Times New Roman"/>
          <w:sz w:val="28"/>
          <w:szCs w:val="28"/>
        </w:rPr>
        <w:t>Должностные обязанности</w:t>
      </w:r>
      <w:r>
        <w:rPr>
          <w:rFonts w:ascii="Times New Roman" w:hAnsi="Times New Roman" w:cs="Times New Roman"/>
          <w:sz w:val="28"/>
          <w:szCs w:val="28"/>
        </w:rPr>
        <w:t>»</w:t>
      </w:r>
      <w:r w:rsidRPr="00E92FD5">
        <w:rPr>
          <w:rFonts w:ascii="Times New Roman" w:hAnsi="Times New Roman" w:cs="Times New Roman"/>
          <w:sz w:val="28"/>
          <w:szCs w:val="28"/>
        </w:rPr>
        <w:t xml:space="preserve"> содержится перечень основных трудовых функций, которые могут быть полностью или частично поручены воспитателю</w:t>
      </w:r>
      <w:r w:rsidR="00266BAB">
        <w:rPr>
          <w:rFonts w:ascii="Times New Roman" w:hAnsi="Times New Roman" w:cs="Times New Roman"/>
          <w:sz w:val="28"/>
          <w:szCs w:val="28"/>
        </w:rPr>
        <w:t>:</w:t>
      </w:r>
    </w:p>
    <w:p w:rsidR="009B2E17" w:rsidRPr="00923B27" w:rsidRDefault="009B2E1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о</w:t>
      </w:r>
      <w:r w:rsidR="00A8249B" w:rsidRPr="00923B27">
        <w:rPr>
          <w:rFonts w:ascii="Times New Roman" w:hAnsi="Times New Roman" w:cs="Times New Roman"/>
          <w:sz w:val="28"/>
          <w:szCs w:val="28"/>
        </w:rPr>
        <w:t>существлять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w:t>
      </w:r>
      <w:r w:rsidRPr="00923B27">
        <w:rPr>
          <w:rFonts w:ascii="Times New Roman" w:hAnsi="Times New Roman" w:cs="Times New Roman"/>
          <w:sz w:val="28"/>
          <w:szCs w:val="28"/>
        </w:rPr>
        <w:t>ных учреждениях и организациях;</w:t>
      </w:r>
    </w:p>
    <w:p w:rsidR="009B2E17" w:rsidRPr="00923B27" w:rsidRDefault="009B2E1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с</w:t>
      </w:r>
      <w:r w:rsidR="00A8249B" w:rsidRPr="00923B27">
        <w:rPr>
          <w:rFonts w:ascii="Times New Roman" w:hAnsi="Times New Roman" w:cs="Times New Roman"/>
          <w:sz w:val="28"/>
          <w:szCs w:val="28"/>
        </w:rPr>
        <w:t>одействовать созданию благоприятных условий для индивидуального развития и нравственного формирования личности обучающихся, воспитанников, вносит</w:t>
      </w:r>
      <w:r w:rsidR="002F7ABF">
        <w:rPr>
          <w:rFonts w:ascii="Times New Roman" w:hAnsi="Times New Roman" w:cs="Times New Roman"/>
          <w:sz w:val="28"/>
          <w:szCs w:val="28"/>
        </w:rPr>
        <w:t>ь</w:t>
      </w:r>
      <w:r w:rsidR="00A8249B" w:rsidRPr="00923B27">
        <w:rPr>
          <w:rFonts w:ascii="Times New Roman" w:hAnsi="Times New Roman" w:cs="Times New Roman"/>
          <w:sz w:val="28"/>
          <w:szCs w:val="28"/>
        </w:rPr>
        <w:t xml:space="preserve"> необходимые корре</w:t>
      </w:r>
      <w:r w:rsidRPr="00923B27">
        <w:rPr>
          <w:rFonts w:ascii="Times New Roman" w:hAnsi="Times New Roman" w:cs="Times New Roman"/>
          <w:sz w:val="28"/>
          <w:szCs w:val="28"/>
        </w:rPr>
        <w:t>ктивы в систему их воспитания;</w:t>
      </w:r>
    </w:p>
    <w:p w:rsidR="00923B27" w:rsidRPr="00923B27" w:rsidRDefault="009B2E1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о</w:t>
      </w:r>
      <w:r w:rsidR="00A8249B" w:rsidRPr="00923B27">
        <w:rPr>
          <w:rFonts w:ascii="Times New Roman" w:hAnsi="Times New Roman" w:cs="Times New Roman"/>
          <w:sz w:val="28"/>
          <w:szCs w:val="28"/>
        </w:rPr>
        <w:t>существлять изучение личности обучающихся, их склонностей, интересов, содейств</w:t>
      </w:r>
      <w:r w:rsidR="002F7ABF">
        <w:rPr>
          <w:rFonts w:ascii="Times New Roman" w:hAnsi="Times New Roman" w:cs="Times New Roman"/>
          <w:sz w:val="28"/>
          <w:szCs w:val="28"/>
        </w:rPr>
        <w:t>овать</w:t>
      </w:r>
      <w:r w:rsidR="00A8249B" w:rsidRPr="00923B27">
        <w:rPr>
          <w:rFonts w:ascii="Times New Roman" w:hAnsi="Times New Roman" w:cs="Times New Roman"/>
          <w:sz w:val="28"/>
          <w:szCs w:val="28"/>
        </w:rPr>
        <w:t xml:space="preserve"> росту их познавательной мотивации и становлению их учебной самостоятельности, формированию компетентностей;</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с</w:t>
      </w:r>
      <w:r w:rsidR="00A8249B" w:rsidRPr="00923B27">
        <w:rPr>
          <w:rFonts w:ascii="Times New Roman" w:hAnsi="Times New Roman" w:cs="Times New Roman"/>
          <w:sz w:val="28"/>
          <w:szCs w:val="28"/>
        </w:rPr>
        <w:t>оздавать благоприятную микросреду и морально-психологический климат для каждого обучающегося, воспитанника</w:t>
      </w:r>
      <w:r w:rsidRPr="00923B27">
        <w:rPr>
          <w:rFonts w:ascii="Times New Roman" w:hAnsi="Times New Roman" w:cs="Times New Roman"/>
          <w:sz w:val="28"/>
          <w:szCs w:val="28"/>
        </w:rPr>
        <w:t>;</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с</w:t>
      </w:r>
      <w:r w:rsidR="00A8249B" w:rsidRPr="00923B27">
        <w:rPr>
          <w:rFonts w:ascii="Times New Roman" w:hAnsi="Times New Roman" w:cs="Times New Roman"/>
          <w:sz w:val="28"/>
          <w:szCs w:val="28"/>
        </w:rPr>
        <w:t>пособствовать  развитию общения обуча</w:t>
      </w:r>
      <w:r w:rsidR="008219D6" w:rsidRPr="00923B27">
        <w:rPr>
          <w:rFonts w:ascii="Times New Roman" w:hAnsi="Times New Roman" w:cs="Times New Roman"/>
          <w:sz w:val="28"/>
          <w:szCs w:val="28"/>
        </w:rPr>
        <w:t>ющихся, воспитанников</w:t>
      </w:r>
      <w:r w:rsidRPr="00923B27">
        <w:rPr>
          <w:rFonts w:ascii="Times New Roman" w:hAnsi="Times New Roman" w:cs="Times New Roman"/>
          <w:sz w:val="28"/>
          <w:szCs w:val="28"/>
        </w:rPr>
        <w:t>;</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lastRenderedPageBreak/>
        <w:t>п</w:t>
      </w:r>
      <w:r w:rsidR="008219D6" w:rsidRPr="00923B27">
        <w:rPr>
          <w:rFonts w:ascii="Times New Roman" w:hAnsi="Times New Roman" w:cs="Times New Roman"/>
          <w:sz w:val="28"/>
          <w:szCs w:val="28"/>
        </w:rPr>
        <w:t>омогать</w:t>
      </w:r>
      <w:r w:rsidR="00A8249B" w:rsidRPr="00923B27">
        <w:rPr>
          <w:rFonts w:ascii="Times New Roman" w:hAnsi="Times New Roman" w:cs="Times New Roman"/>
          <w:sz w:val="28"/>
          <w:szCs w:val="28"/>
        </w:rPr>
        <w:t xml:space="preserve"> обучающемуся, воспитаннику решать проблемы, возникающие в общении с товарищами, учителями, родителями (лицами, их заменяющими)</w:t>
      </w:r>
      <w:r w:rsidRPr="00923B27">
        <w:rPr>
          <w:rFonts w:ascii="Times New Roman" w:hAnsi="Times New Roman" w:cs="Times New Roman"/>
          <w:sz w:val="28"/>
          <w:szCs w:val="28"/>
        </w:rPr>
        <w:t>;</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о</w:t>
      </w:r>
      <w:r w:rsidR="00A8249B" w:rsidRPr="00923B27">
        <w:rPr>
          <w:rFonts w:ascii="Times New Roman" w:hAnsi="Times New Roman" w:cs="Times New Roman"/>
          <w:sz w:val="28"/>
          <w:szCs w:val="28"/>
        </w:rPr>
        <w:t>существлять помощь обучающимся, воспитанникам в учебной деятельности, способств</w:t>
      </w:r>
      <w:r w:rsidR="002F7ABF">
        <w:rPr>
          <w:rFonts w:ascii="Times New Roman" w:hAnsi="Times New Roman" w:cs="Times New Roman"/>
          <w:sz w:val="28"/>
          <w:szCs w:val="28"/>
        </w:rPr>
        <w:t>овать</w:t>
      </w:r>
      <w:r w:rsidR="00A8249B" w:rsidRPr="00923B27">
        <w:rPr>
          <w:rFonts w:ascii="Times New Roman" w:hAnsi="Times New Roman" w:cs="Times New Roman"/>
          <w:sz w:val="28"/>
          <w:szCs w:val="28"/>
        </w:rPr>
        <w:t xml:space="preserve"> обеспечению уровня их подготовки, соответствующего требованиям федерального государственн</w:t>
      </w:r>
      <w:r w:rsidRPr="00923B27">
        <w:rPr>
          <w:rFonts w:ascii="Times New Roman" w:hAnsi="Times New Roman" w:cs="Times New Roman"/>
          <w:sz w:val="28"/>
          <w:szCs w:val="28"/>
        </w:rPr>
        <w:t>ого образовательного стандарта;</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с</w:t>
      </w:r>
      <w:r w:rsidR="00A8249B" w:rsidRPr="00923B27">
        <w:rPr>
          <w:rFonts w:ascii="Times New Roman" w:hAnsi="Times New Roman" w:cs="Times New Roman"/>
          <w:sz w:val="28"/>
          <w:szCs w:val="28"/>
        </w:rPr>
        <w:t>одействовать получению дополнительного образования обучающимися, воспитанниками через систему кружков, клубов, секций, объединений, организуемых в учрежд</w:t>
      </w:r>
      <w:r w:rsidRPr="00923B27">
        <w:rPr>
          <w:rFonts w:ascii="Times New Roman" w:hAnsi="Times New Roman" w:cs="Times New Roman"/>
          <w:sz w:val="28"/>
          <w:szCs w:val="28"/>
        </w:rPr>
        <w:t>ениях, по месту жительства;</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в</w:t>
      </w:r>
      <w:r w:rsidR="00A8249B" w:rsidRPr="00923B27">
        <w:rPr>
          <w:rFonts w:ascii="Times New Roman" w:hAnsi="Times New Roman" w:cs="Times New Roman"/>
          <w:sz w:val="28"/>
          <w:szCs w:val="28"/>
        </w:rPr>
        <w:t xml:space="preserve"> соответствии с индивидуальными и возрастными интересами обучающихся, воспитанников совершенств</w:t>
      </w:r>
      <w:r w:rsidR="002F7ABF">
        <w:rPr>
          <w:rFonts w:ascii="Times New Roman" w:hAnsi="Times New Roman" w:cs="Times New Roman"/>
          <w:sz w:val="28"/>
          <w:szCs w:val="28"/>
        </w:rPr>
        <w:t>овать</w:t>
      </w:r>
      <w:r w:rsidR="00A8249B" w:rsidRPr="00923B27">
        <w:rPr>
          <w:rFonts w:ascii="Times New Roman" w:hAnsi="Times New Roman" w:cs="Times New Roman"/>
          <w:sz w:val="28"/>
          <w:szCs w:val="28"/>
        </w:rPr>
        <w:t xml:space="preserve"> жизнедеятельность коллектива обучающихся, воспитанников</w:t>
      </w:r>
      <w:r w:rsidRPr="00923B27">
        <w:rPr>
          <w:rFonts w:ascii="Times New Roman" w:hAnsi="Times New Roman" w:cs="Times New Roman"/>
          <w:sz w:val="28"/>
          <w:szCs w:val="28"/>
        </w:rPr>
        <w:t>;</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с</w:t>
      </w:r>
      <w:r w:rsidR="00A8249B" w:rsidRPr="00923B27">
        <w:rPr>
          <w:rFonts w:ascii="Times New Roman" w:hAnsi="Times New Roman" w:cs="Times New Roman"/>
          <w:sz w:val="28"/>
          <w:szCs w:val="28"/>
        </w:rPr>
        <w:t>облюдать права и свободы обучающихся, воспитанников, нест</w:t>
      </w:r>
      <w:r w:rsidRPr="00923B27">
        <w:rPr>
          <w:rFonts w:ascii="Times New Roman" w:hAnsi="Times New Roman" w:cs="Times New Roman"/>
          <w:sz w:val="28"/>
          <w:szCs w:val="28"/>
        </w:rPr>
        <w:t>и</w:t>
      </w:r>
      <w:r w:rsidR="00A8249B" w:rsidRPr="00923B27">
        <w:rPr>
          <w:rFonts w:ascii="Times New Roman" w:hAnsi="Times New Roman" w:cs="Times New Roman"/>
          <w:sz w:val="28"/>
          <w:szCs w:val="28"/>
        </w:rPr>
        <w:t xml:space="preserve"> ответственность за их жизнь, здоровье и безопасность в пе</w:t>
      </w:r>
      <w:r w:rsidRPr="00923B27">
        <w:rPr>
          <w:rFonts w:ascii="Times New Roman" w:hAnsi="Times New Roman" w:cs="Times New Roman"/>
          <w:sz w:val="28"/>
          <w:szCs w:val="28"/>
        </w:rPr>
        <w:t>риод образовательного процесса;</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п</w:t>
      </w:r>
      <w:r w:rsidR="00A8249B" w:rsidRPr="00923B27">
        <w:rPr>
          <w:rFonts w:ascii="Times New Roman" w:hAnsi="Times New Roman" w:cs="Times New Roman"/>
          <w:sz w:val="28"/>
          <w:szCs w:val="28"/>
        </w:rPr>
        <w:t>роводить наблюдения (мониторинг) за здоровьем, развитием и воспитанием обучающихся, воспитанников, в том числе с помощью электронных форм</w:t>
      </w:r>
      <w:r w:rsidRPr="00923B27">
        <w:rPr>
          <w:rFonts w:ascii="Times New Roman" w:hAnsi="Times New Roman" w:cs="Times New Roman"/>
          <w:sz w:val="28"/>
          <w:szCs w:val="28"/>
        </w:rPr>
        <w:t>;</w:t>
      </w:r>
    </w:p>
    <w:p w:rsidR="00923B27" w:rsidRPr="00923B27" w:rsidRDefault="00A8249B"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 xml:space="preserve"> </w:t>
      </w:r>
      <w:r w:rsidR="00923B27" w:rsidRPr="00923B27">
        <w:rPr>
          <w:rFonts w:ascii="Times New Roman" w:hAnsi="Times New Roman" w:cs="Times New Roman"/>
          <w:sz w:val="28"/>
          <w:szCs w:val="28"/>
        </w:rPr>
        <w:t>р</w:t>
      </w:r>
      <w:r w:rsidRPr="00923B27">
        <w:rPr>
          <w:rFonts w:ascii="Times New Roman" w:hAnsi="Times New Roman" w:cs="Times New Roman"/>
          <w:sz w:val="28"/>
          <w:szCs w:val="28"/>
        </w:rPr>
        <w:t>азрабатывать план (программу) воспитательной работы с группой обучающихся, воспитанников</w:t>
      </w:r>
      <w:r w:rsidR="00923B27" w:rsidRPr="00923B27">
        <w:rPr>
          <w:rFonts w:ascii="Times New Roman" w:hAnsi="Times New Roman" w:cs="Times New Roman"/>
          <w:sz w:val="28"/>
          <w:szCs w:val="28"/>
        </w:rPr>
        <w:t>;</w:t>
      </w:r>
    </w:p>
    <w:p w:rsidR="00923B27" w:rsidRPr="00923B27" w:rsidRDefault="00A8249B"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 xml:space="preserve"> </w:t>
      </w:r>
      <w:r w:rsidR="00923B27" w:rsidRPr="00923B27">
        <w:rPr>
          <w:rFonts w:ascii="Times New Roman" w:hAnsi="Times New Roman" w:cs="Times New Roman"/>
          <w:sz w:val="28"/>
          <w:szCs w:val="28"/>
        </w:rPr>
        <w:t>с</w:t>
      </w:r>
      <w:r w:rsidRPr="00923B27">
        <w:rPr>
          <w:rFonts w:ascii="Times New Roman" w:hAnsi="Times New Roman" w:cs="Times New Roman"/>
          <w:sz w:val="28"/>
          <w:szCs w:val="28"/>
        </w:rPr>
        <w:t>овместно с органами самоуправления обучающихся, воспитанников ве</w:t>
      </w:r>
      <w:r w:rsidR="00F741F7">
        <w:rPr>
          <w:rFonts w:ascii="Times New Roman" w:hAnsi="Times New Roman" w:cs="Times New Roman"/>
          <w:sz w:val="28"/>
          <w:szCs w:val="28"/>
        </w:rPr>
        <w:t>сти</w:t>
      </w:r>
      <w:r w:rsidRPr="00923B27">
        <w:rPr>
          <w:rFonts w:ascii="Times New Roman" w:hAnsi="Times New Roman" w:cs="Times New Roman"/>
          <w:sz w:val="28"/>
          <w:szCs w:val="28"/>
        </w:rPr>
        <w:t xml:space="preserve"> активную пропаганду здорового образа жизни</w:t>
      </w:r>
      <w:r w:rsidR="00923B27" w:rsidRPr="00923B27">
        <w:rPr>
          <w:rFonts w:ascii="Times New Roman" w:hAnsi="Times New Roman" w:cs="Times New Roman"/>
          <w:sz w:val="28"/>
          <w:szCs w:val="28"/>
        </w:rPr>
        <w:t>;</w:t>
      </w:r>
    </w:p>
    <w:p w:rsidR="00923B27" w:rsidRPr="00923B27" w:rsidRDefault="00A8249B"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 xml:space="preserve"> </w:t>
      </w:r>
      <w:r w:rsidR="00923B27" w:rsidRPr="00923B27">
        <w:rPr>
          <w:rFonts w:ascii="Times New Roman" w:hAnsi="Times New Roman" w:cs="Times New Roman"/>
          <w:sz w:val="28"/>
          <w:szCs w:val="28"/>
        </w:rPr>
        <w:t>р</w:t>
      </w:r>
      <w:r w:rsidRPr="00923B27">
        <w:rPr>
          <w:rFonts w:ascii="Times New Roman" w:hAnsi="Times New Roman" w:cs="Times New Roman"/>
          <w:sz w:val="28"/>
          <w:szCs w:val="28"/>
        </w:rPr>
        <w:t xml:space="preserve">аботать в тесном контакте с учителями, педагогом-психологом, другими педагогическими работниками, родителями (лицами, их заменяющими) обучающихся, воспитанников. </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к</w:t>
      </w:r>
      <w:r w:rsidR="00A8249B" w:rsidRPr="00923B27">
        <w:rPr>
          <w:rFonts w:ascii="Times New Roman" w:hAnsi="Times New Roman" w:cs="Times New Roman"/>
          <w:sz w:val="28"/>
          <w:szCs w:val="28"/>
        </w:rPr>
        <w:t>оординировать деятельность помощника воспитателя, младшего воспитателя</w:t>
      </w:r>
      <w:r w:rsidRPr="00923B27">
        <w:rPr>
          <w:rFonts w:ascii="Times New Roman" w:hAnsi="Times New Roman" w:cs="Times New Roman"/>
          <w:sz w:val="28"/>
          <w:szCs w:val="28"/>
        </w:rPr>
        <w:t>;</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у</w:t>
      </w:r>
      <w:r w:rsidR="00A8249B" w:rsidRPr="00923B27">
        <w:rPr>
          <w:rFonts w:ascii="Times New Roman" w:hAnsi="Times New Roman" w:cs="Times New Roman"/>
          <w:sz w:val="28"/>
          <w:szCs w:val="28"/>
        </w:rPr>
        <w:t xml:space="preserve">частвовать в работе педагогических, методических советов, </w:t>
      </w:r>
      <w:r w:rsidR="00A8249B" w:rsidRPr="00923B27">
        <w:rPr>
          <w:rFonts w:ascii="Times New Roman" w:hAnsi="Times New Roman" w:cs="Times New Roman"/>
          <w:sz w:val="28"/>
          <w:szCs w:val="28"/>
        </w:rPr>
        <w:lastRenderedPageBreak/>
        <w:t>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w:t>
      </w:r>
      <w:r w:rsidRPr="00923B27">
        <w:rPr>
          <w:rFonts w:ascii="Times New Roman" w:hAnsi="Times New Roman" w:cs="Times New Roman"/>
          <w:sz w:val="28"/>
          <w:szCs w:val="28"/>
        </w:rPr>
        <w:t>одителям (лицам, их заменяющим);</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в</w:t>
      </w:r>
      <w:r w:rsidR="00A8249B" w:rsidRPr="00923B27">
        <w:rPr>
          <w:rFonts w:ascii="Times New Roman" w:hAnsi="Times New Roman" w:cs="Times New Roman"/>
          <w:sz w:val="28"/>
          <w:szCs w:val="28"/>
        </w:rPr>
        <w:t>носить предложения по совершенствованию образовательного процесса</w:t>
      </w:r>
      <w:r w:rsidRPr="00923B27">
        <w:rPr>
          <w:rFonts w:ascii="Times New Roman" w:hAnsi="Times New Roman" w:cs="Times New Roman"/>
          <w:sz w:val="28"/>
          <w:szCs w:val="28"/>
        </w:rPr>
        <w:t>;</w:t>
      </w:r>
    </w:p>
    <w:p w:rsidR="00923B27"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о</w:t>
      </w:r>
      <w:r w:rsidR="00A8249B" w:rsidRPr="00923B27">
        <w:rPr>
          <w:rFonts w:ascii="Times New Roman" w:hAnsi="Times New Roman" w:cs="Times New Roman"/>
          <w:sz w:val="28"/>
          <w:szCs w:val="28"/>
        </w:rPr>
        <w:t>беспечивать охрану жизни и здоровья обучающихся, воспитанников во время образовательного процесса</w:t>
      </w:r>
      <w:r w:rsidRPr="00923B27">
        <w:rPr>
          <w:rFonts w:ascii="Times New Roman" w:hAnsi="Times New Roman" w:cs="Times New Roman"/>
          <w:sz w:val="28"/>
          <w:szCs w:val="28"/>
        </w:rPr>
        <w:t>;</w:t>
      </w:r>
    </w:p>
    <w:p w:rsidR="00A8249B" w:rsidRPr="00923B27" w:rsidRDefault="00923B27" w:rsidP="005426B0">
      <w:pPr>
        <w:pStyle w:val="ConsPlusNormal"/>
        <w:numPr>
          <w:ilvl w:val="0"/>
          <w:numId w:val="71"/>
        </w:numPr>
        <w:tabs>
          <w:tab w:val="left" w:pos="1134"/>
        </w:tabs>
        <w:spacing w:line="360" w:lineRule="auto"/>
        <w:ind w:left="0" w:firstLine="709"/>
        <w:jc w:val="both"/>
        <w:rPr>
          <w:rFonts w:ascii="Times New Roman" w:hAnsi="Times New Roman" w:cs="Times New Roman"/>
          <w:sz w:val="28"/>
          <w:szCs w:val="28"/>
        </w:rPr>
      </w:pPr>
      <w:r w:rsidRPr="00923B27">
        <w:rPr>
          <w:rFonts w:ascii="Times New Roman" w:hAnsi="Times New Roman" w:cs="Times New Roman"/>
          <w:sz w:val="28"/>
          <w:szCs w:val="28"/>
        </w:rPr>
        <w:t>в</w:t>
      </w:r>
      <w:r w:rsidR="00A8249B" w:rsidRPr="00923B27">
        <w:rPr>
          <w:rFonts w:ascii="Times New Roman" w:hAnsi="Times New Roman" w:cs="Times New Roman"/>
          <w:sz w:val="28"/>
          <w:szCs w:val="28"/>
        </w:rPr>
        <w:t>ыполня</w:t>
      </w:r>
      <w:r w:rsidRPr="00923B27">
        <w:rPr>
          <w:rFonts w:ascii="Times New Roman" w:hAnsi="Times New Roman" w:cs="Times New Roman"/>
          <w:sz w:val="28"/>
          <w:szCs w:val="28"/>
        </w:rPr>
        <w:t>ть</w:t>
      </w:r>
      <w:r w:rsidR="00A8249B" w:rsidRPr="00923B27">
        <w:rPr>
          <w:rFonts w:ascii="Times New Roman" w:hAnsi="Times New Roman" w:cs="Times New Roman"/>
          <w:sz w:val="28"/>
          <w:szCs w:val="28"/>
        </w:rPr>
        <w:t xml:space="preserve"> правила по охране труда и пожарной безопасности. </w:t>
      </w:r>
    </w:p>
    <w:p w:rsidR="00A8249B" w:rsidRPr="00E92FD5" w:rsidRDefault="00A8249B" w:rsidP="005426B0">
      <w:pPr>
        <w:pStyle w:val="ConsPlusNormal"/>
        <w:spacing w:line="360" w:lineRule="auto"/>
        <w:ind w:firstLine="709"/>
        <w:jc w:val="both"/>
        <w:rPr>
          <w:rFonts w:ascii="Times New Roman" w:hAnsi="Times New Roman" w:cs="Times New Roman"/>
          <w:sz w:val="28"/>
          <w:szCs w:val="28"/>
        </w:rPr>
      </w:pPr>
      <w:r w:rsidRPr="00E92FD5">
        <w:rPr>
          <w:rFonts w:ascii="Times New Roman" w:hAnsi="Times New Roman" w:cs="Times New Roman"/>
          <w:sz w:val="28"/>
          <w:szCs w:val="28"/>
        </w:rPr>
        <w:t>В разделе «Должен знать» содержатся основные требования, предъявляемые к воспитателю дошкольного образовательного учреждения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педагог должен применять при выполнении должностных обязанностей</w:t>
      </w:r>
      <w:r w:rsidR="00266BAB">
        <w:rPr>
          <w:rFonts w:ascii="Times New Roman" w:hAnsi="Times New Roman" w:cs="Times New Roman"/>
          <w:sz w:val="28"/>
          <w:szCs w:val="28"/>
        </w:rPr>
        <w:t>:</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приоритетные направления развития образовательной системы Российской Федерации;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законы и иные нормативные правовые акты, регламентирующие образовательную деятельность;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Конвенцию о правах ребенка;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педагогику, детскую, возрастную и социальную психологию;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психологию отношений, индивидуальные и возрастные особенности детей и подростков, возрастную физиологию, школьную гигиену;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методы и формы мониторинга деятельности обучающихся, воспитанников;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педагогическую этику;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теорию и методику воспитательной работы, организации свободного времени обучающихся, воспитанников;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lastRenderedPageBreak/>
        <w:t xml:space="preserve">методы управления образовательными системами;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современные педагогические технологии продуктивного, дифференцированного, развивающего обучения, реализации компетентностного подхода;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технологии диагностики причин конфликтных ситуаций, их профилактики и разрешения;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основы экологии, экономики, социологии;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трудовое законодательство;</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 основы работы с текстовыми редакторами, электронными таблицами, электронной почтой и браузерами, мультимедийным оборудованием;</w:t>
      </w:r>
    </w:p>
    <w:p w:rsidR="007D1AAC"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 xml:space="preserve"> правила внутреннего трудового распорядка образовательного учреждения; </w:t>
      </w:r>
    </w:p>
    <w:p w:rsidR="00A8249B" w:rsidRPr="00AF5932" w:rsidRDefault="00A8249B" w:rsidP="005426B0">
      <w:pPr>
        <w:pStyle w:val="ConsPlusNormal"/>
        <w:numPr>
          <w:ilvl w:val="0"/>
          <w:numId w:val="63"/>
        </w:numPr>
        <w:tabs>
          <w:tab w:val="left" w:pos="993"/>
        </w:tabs>
        <w:spacing w:line="360" w:lineRule="auto"/>
        <w:ind w:left="0" w:firstLine="709"/>
        <w:jc w:val="both"/>
        <w:rPr>
          <w:rFonts w:ascii="Times New Roman" w:hAnsi="Times New Roman" w:cs="Times New Roman"/>
          <w:sz w:val="28"/>
          <w:szCs w:val="28"/>
        </w:rPr>
      </w:pPr>
      <w:r w:rsidRPr="00AF5932">
        <w:rPr>
          <w:rFonts w:ascii="Times New Roman" w:hAnsi="Times New Roman" w:cs="Times New Roman"/>
          <w:sz w:val="28"/>
          <w:szCs w:val="28"/>
        </w:rPr>
        <w:t>правила по охране труда и пожарной безопасности.</w:t>
      </w:r>
    </w:p>
    <w:p w:rsidR="00A8249B" w:rsidRPr="00E92FD5" w:rsidRDefault="00A8249B" w:rsidP="005426B0">
      <w:pPr>
        <w:spacing w:line="360" w:lineRule="auto"/>
        <w:ind w:firstLine="709"/>
        <w:jc w:val="both"/>
        <w:rPr>
          <w:sz w:val="28"/>
          <w:szCs w:val="28"/>
        </w:rPr>
      </w:pPr>
      <w:r w:rsidRPr="00E92FD5">
        <w:rPr>
          <w:sz w:val="28"/>
          <w:szCs w:val="28"/>
        </w:rPr>
        <w:t xml:space="preserve">Кроме того, как отмечено в требованиях федерального государственного образовательного стандарта дошкольного образования к кадровым условиям, </w:t>
      </w:r>
      <w:r w:rsidRPr="00E92FD5">
        <w:rPr>
          <w:spacing w:val="-2"/>
          <w:sz w:val="28"/>
          <w:szCs w:val="28"/>
        </w:rPr>
        <w:t xml:space="preserve">педагогические работники, реализующие Программу, должны обладать следующими </w:t>
      </w:r>
      <w:r w:rsidRPr="00E92FD5">
        <w:rPr>
          <w:sz w:val="28"/>
          <w:szCs w:val="28"/>
        </w:rPr>
        <w:t>основными компетенциями, необходимыми для создания условий развития детей:</w:t>
      </w:r>
    </w:p>
    <w:p w:rsidR="00A8249B" w:rsidRPr="003B10EB" w:rsidRDefault="00A8249B" w:rsidP="005426B0">
      <w:pPr>
        <w:pStyle w:val="a6"/>
        <w:numPr>
          <w:ilvl w:val="0"/>
          <w:numId w:val="33"/>
        </w:numPr>
        <w:shd w:val="clear" w:color="auto" w:fill="FFFFFF"/>
        <w:tabs>
          <w:tab w:val="left" w:pos="1134"/>
        </w:tabs>
        <w:spacing w:line="360" w:lineRule="auto"/>
        <w:ind w:left="0" w:firstLine="709"/>
        <w:jc w:val="both"/>
        <w:rPr>
          <w:spacing w:val="-3"/>
          <w:sz w:val="28"/>
          <w:szCs w:val="28"/>
        </w:rPr>
      </w:pPr>
      <w:r w:rsidRPr="003B10EB">
        <w:rPr>
          <w:spacing w:val="-3"/>
          <w:sz w:val="28"/>
          <w:szCs w:val="28"/>
        </w:rPr>
        <w:t xml:space="preserve">обеспечение эмоционального благополучия через: </w:t>
      </w:r>
    </w:p>
    <w:p w:rsidR="00A8249B" w:rsidRPr="00266BAB" w:rsidRDefault="00A8249B" w:rsidP="005426B0">
      <w:pPr>
        <w:pStyle w:val="a6"/>
        <w:numPr>
          <w:ilvl w:val="0"/>
          <w:numId w:val="64"/>
        </w:numPr>
        <w:shd w:val="clear" w:color="auto" w:fill="FFFFFF"/>
        <w:tabs>
          <w:tab w:val="left" w:pos="1134"/>
        </w:tabs>
        <w:spacing w:line="360" w:lineRule="auto"/>
        <w:ind w:left="0" w:firstLine="1134"/>
        <w:jc w:val="both"/>
        <w:rPr>
          <w:sz w:val="28"/>
          <w:szCs w:val="28"/>
        </w:rPr>
      </w:pPr>
      <w:r w:rsidRPr="00266BAB">
        <w:rPr>
          <w:spacing w:val="-1"/>
          <w:sz w:val="28"/>
          <w:szCs w:val="28"/>
        </w:rPr>
        <w:t>непосредственное общение с каждым реб</w:t>
      </w:r>
      <w:r w:rsidR="003B0AEA">
        <w:rPr>
          <w:spacing w:val="-1"/>
          <w:sz w:val="28"/>
          <w:szCs w:val="28"/>
        </w:rPr>
        <w:t>е</w:t>
      </w:r>
      <w:r w:rsidRPr="00266BAB">
        <w:rPr>
          <w:spacing w:val="-1"/>
          <w:sz w:val="28"/>
          <w:szCs w:val="28"/>
        </w:rPr>
        <w:t>нком;</w:t>
      </w:r>
    </w:p>
    <w:p w:rsidR="00A8249B" w:rsidRPr="00266BAB" w:rsidRDefault="00A8249B" w:rsidP="005426B0">
      <w:pPr>
        <w:pStyle w:val="a6"/>
        <w:numPr>
          <w:ilvl w:val="0"/>
          <w:numId w:val="64"/>
        </w:numPr>
        <w:shd w:val="clear" w:color="auto" w:fill="FFFFFF"/>
        <w:spacing w:line="360" w:lineRule="auto"/>
        <w:ind w:left="0" w:firstLine="1134"/>
        <w:jc w:val="both"/>
        <w:rPr>
          <w:sz w:val="28"/>
          <w:szCs w:val="28"/>
        </w:rPr>
      </w:pPr>
      <w:r w:rsidRPr="00266BAB">
        <w:rPr>
          <w:spacing w:val="-1"/>
          <w:sz w:val="28"/>
          <w:szCs w:val="28"/>
        </w:rPr>
        <w:t>уважительное отношение к каждому ребенку, к его чувствам и потребностям;</w:t>
      </w:r>
    </w:p>
    <w:p w:rsidR="00A8249B" w:rsidRPr="003B10EB" w:rsidRDefault="00A8249B" w:rsidP="005426B0">
      <w:pPr>
        <w:pStyle w:val="a6"/>
        <w:numPr>
          <w:ilvl w:val="0"/>
          <w:numId w:val="33"/>
        </w:numPr>
        <w:shd w:val="clear" w:color="auto" w:fill="FFFFFF"/>
        <w:tabs>
          <w:tab w:val="left" w:pos="1134"/>
        </w:tabs>
        <w:spacing w:line="360" w:lineRule="auto"/>
        <w:ind w:left="0" w:firstLine="709"/>
        <w:jc w:val="both"/>
        <w:rPr>
          <w:sz w:val="28"/>
          <w:szCs w:val="28"/>
        </w:rPr>
      </w:pPr>
      <w:r w:rsidRPr="003B10EB">
        <w:rPr>
          <w:spacing w:val="-1"/>
          <w:sz w:val="28"/>
          <w:szCs w:val="28"/>
        </w:rPr>
        <w:t>поддержку индивидуальности и инициативы детей через:</w:t>
      </w:r>
    </w:p>
    <w:p w:rsidR="00A8249B" w:rsidRPr="00266BAB" w:rsidRDefault="00A8249B" w:rsidP="005426B0">
      <w:pPr>
        <w:pStyle w:val="a6"/>
        <w:numPr>
          <w:ilvl w:val="0"/>
          <w:numId w:val="65"/>
        </w:numPr>
        <w:shd w:val="clear" w:color="auto" w:fill="FFFFFF"/>
        <w:tabs>
          <w:tab w:val="left" w:pos="1134"/>
        </w:tabs>
        <w:spacing w:line="360" w:lineRule="auto"/>
        <w:ind w:left="0" w:firstLine="1134"/>
        <w:jc w:val="both"/>
        <w:rPr>
          <w:sz w:val="28"/>
          <w:szCs w:val="28"/>
        </w:rPr>
      </w:pPr>
      <w:r w:rsidRPr="00266BAB">
        <w:rPr>
          <w:sz w:val="28"/>
          <w:szCs w:val="28"/>
        </w:rPr>
        <w:t>создание условий для свободного выбора детьми деятельности, участников совместной деятельности;</w:t>
      </w:r>
    </w:p>
    <w:p w:rsidR="00A8249B" w:rsidRPr="00266BAB" w:rsidRDefault="00A8249B" w:rsidP="005426B0">
      <w:pPr>
        <w:pStyle w:val="a6"/>
        <w:numPr>
          <w:ilvl w:val="0"/>
          <w:numId w:val="65"/>
        </w:numPr>
        <w:shd w:val="clear" w:color="auto" w:fill="FFFFFF"/>
        <w:tabs>
          <w:tab w:val="left" w:pos="1134"/>
        </w:tabs>
        <w:spacing w:line="360" w:lineRule="auto"/>
        <w:ind w:left="0" w:firstLine="1134"/>
        <w:jc w:val="both"/>
        <w:rPr>
          <w:sz w:val="28"/>
          <w:szCs w:val="28"/>
        </w:rPr>
      </w:pPr>
      <w:r w:rsidRPr="00266BAB">
        <w:rPr>
          <w:sz w:val="28"/>
          <w:szCs w:val="28"/>
        </w:rPr>
        <w:lastRenderedPageBreak/>
        <w:t>создание условий для принятия детьми решений, выражения своих чувств и мыслей;</w:t>
      </w:r>
    </w:p>
    <w:p w:rsidR="00A8249B" w:rsidRPr="00266BAB" w:rsidRDefault="00A8249B" w:rsidP="005426B0">
      <w:pPr>
        <w:pStyle w:val="a6"/>
        <w:numPr>
          <w:ilvl w:val="0"/>
          <w:numId w:val="65"/>
        </w:numPr>
        <w:shd w:val="clear" w:color="auto" w:fill="FFFFFF"/>
        <w:tabs>
          <w:tab w:val="left" w:pos="1134"/>
        </w:tabs>
        <w:spacing w:line="360" w:lineRule="auto"/>
        <w:ind w:left="0" w:firstLine="1134"/>
        <w:jc w:val="both"/>
        <w:rPr>
          <w:sz w:val="28"/>
          <w:szCs w:val="28"/>
        </w:rPr>
      </w:pPr>
      <w:r w:rsidRPr="00266BAB">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w:t>
      </w:r>
      <w:r w:rsidR="007D1AAC">
        <w:rPr>
          <w:sz w:val="28"/>
          <w:szCs w:val="28"/>
        </w:rPr>
        <w:t xml:space="preserve"> </w:t>
      </w:r>
      <w:r w:rsidRPr="00266BAB">
        <w:rPr>
          <w:sz w:val="28"/>
          <w:szCs w:val="28"/>
        </w:rPr>
        <w:t>д.);</w:t>
      </w:r>
    </w:p>
    <w:p w:rsidR="00A8249B" w:rsidRPr="003B10EB" w:rsidRDefault="00A8249B" w:rsidP="005426B0">
      <w:pPr>
        <w:pStyle w:val="a6"/>
        <w:numPr>
          <w:ilvl w:val="0"/>
          <w:numId w:val="33"/>
        </w:numPr>
        <w:shd w:val="clear" w:color="auto" w:fill="FFFFFF"/>
        <w:tabs>
          <w:tab w:val="left" w:pos="1134"/>
        </w:tabs>
        <w:spacing w:line="360" w:lineRule="auto"/>
        <w:ind w:left="0" w:firstLine="709"/>
        <w:jc w:val="both"/>
        <w:rPr>
          <w:sz w:val="28"/>
          <w:szCs w:val="28"/>
        </w:rPr>
      </w:pPr>
      <w:r w:rsidRPr="003B10EB">
        <w:rPr>
          <w:spacing w:val="-1"/>
          <w:sz w:val="28"/>
          <w:szCs w:val="28"/>
        </w:rPr>
        <w:t>установление правил взаимодействия в разных ситуациях:</w:t>
      </w:r>
    </w:p>
    <w:p w:rsidR="00A8249B" w:rsidRPr="00266BAB" w:rsidRDefault="00A8249B" w:rsidP="005426B0">
      <w:pPr>
        <w:pStyle w:val="a6"/>
        <w:numPr>
          <w:ilvl w:val="0"/>
          <w:numId w:val="66"/>
        </w:numPr>
        <w:shd w:val="clear" w:color="auto" w:fill="FFFFFF"/>
        <w:tabs>
          <w:tab w:val="left" w:pos="1134"/>
        </w:tabs>
        <w:spacing w:line="360" w:lineRule="auto"/>
        <w:ind w:left="0" w:firstLine="1134"/>
        <w:jc w:val="both"/>
        <w:rPr>
          <w:sz w:val="28"/>
          <w:szCs w:val="28"/>
        </w:rPr>
      </w:pPr>
      <w:r w:rsidRPr="00266BAB">
        <w:rPr>
          <w:sz w:val="28"/>
          <w:szCs w:val="28"/>
        </w:rPr>
        <w:t>создание условий для позитивных, доброжелательных отношений между детьми, в том числе принадлежащим к разным национально-культурным, религиозным общностям и социальным слоям, а также имеющим различные (в том числе ограниченные) возможности здоровья;</w:t>
      </w:r>
    </w:p>
    <w:p w:rsidR="00A8249B" w:rsidRPr="00266BAB" w:rsidRDefault="00A8249B" w:rsidP="005426B0">
      <w:pPr>
        <w:pStyle w:val="a6"/>
        <w:numPr>
          <w:ilvl w:val="0"/>
          <w:numId w:val="66"/>
        </w:numPr>
        <w:shd w:val="clear" w:color="auto" w:fill="FFFFFF"/>
        <w:tabs>
          <w:tab w:val="left" w:pos="1134"/>
        </w:tabs>
        <w:spacing w:line="360" w:lineRule="auto"/>
        <w:ind w:left="0" w:firstLine="1134"/>
        <w:jc w:val="both"/>
        <w:rPr>
          <w:sz w:val="28"/>
          <w:szCs w:val="28"/>
        </w:rPr>
      </w:pPr>
      <w:r w:rsidRPr="00266BAB">
        <w:rPr>
          <w:sz w:val="28"/>
          <w:szCs w:val="28"/>
        </w:rPr>
        <w:t xml:space="preserve">развитие </w:t>
      </w:r>
      <w:r w:rsidR="002E134F">
        <w:rPr>
          <w:sz w:val="28"/>
          <w:szCs w:val="28"/>
        </w:rPr>
        <w:t xml:space="preserve">у </w:t>
      </w:r>
      <w:r w:rsidR="002E134F" w:rsidRPr="00266BAB">
        <w:rPr>
          <w:sz w:val="28"/>
          <w:szCs w:val="28"/>
        </w:rPr>
        <w:t xml:space="preserve">детей </w:t>
      </w:r>
      <w:r w:rsidRPr="00266BAB">
        <w:rPr>
          <w:sz w:val="28"/>
          <w:szCs w:val="28"/>
        </w:rPr>
        <w:t>коммуникативных способностей, позволяющих разрешать конфликтные ситуации со сверстниками;</w:t>
      </w:r>
    </w:p>
    <w:p w:rsidR="00A8249B" w:rsidRPr="00266BAB" w:rsidRDefault="00A8249B" w:rsidP="005426B0">
      <w:pPr>
        <w:pStyle w:val="a6"/>
        <w:numPr>
          <w:ilvl w:val="0"/>
          <w:numId w:val="66"/>
        </w:numPr>
        <w:shd w:val="clear" w:color="auto" w:fill="FFFFFF"/>
        <w:tabs>
          <w:tab w:val="left" w:pos="1134"/>
        </w:tabs>
        <w:spacing w:line="360" w:lineRule="auto"/>
        <w:ind w:left="0" w:firstLine="1134"/>
        <w:jc w:val="both"/>
        <w:rPr>
          <w:sz w:val="28"/>
          <w:szCs w:val="28"/>
        </w:rPr>
      </w:pPr>
      <w:r w:rsidRPr="00266BAB">
        <w:rPr>
          <w:spacing w:val="-1"/>
          <w:sz w:val="28"/>
          <w:szCs w:val="28"/>
        </w:rPr>
        <w:t>развитие умения детей работать в группе сверстников;</w:t>
      </w:r>
    </w:p>
    <w:p w:rsidR="00A8249B" w:rsidRPr="007D1AAC" w:rsidRDefault="00A8249B" w:rsidP="005426B0">
      <w:pPr>
        <w:pStyle w:val="a6"/>
        <w:numPr>
          <w:ilvl w:val="0"/>
          <w:numId w:val="33"/>
        </w:numPr>
        <w:shd w:val="clear" w:color="auto" w:fill="FFFFFF"/>
        <w:tabs>
          <w:tab w:val="left" w:pos="1134"/>
        </w:tabs>
        <w:spacing w:line="360" w:lineRule="auto"/>
        <w:ind w:left="0" w:firstLine="709"/>
        <w:jc w:val="both"/>
        <w:rPr>
          <w:sz w:val="28"/>
          <w:szCs w:val="28"/>
        </w:rPr>
      </w:pPr>
      <w:r w:rsidRPr="007D1AAC">
        <w:rPr>
          <w:sz w:val="28"/>
          <w:szCs w:val="28"/>
        </w:rPr>
        <w:t>построение вариативного развивающего образования,</w:t>
      </w:r>
      <w:r w:rsidR="007D1AAC">
        <w:rPr>
          <w:sz w:val="28"/>
          <w:szCs w:val="28"/>
        </w:rPr>
        <w:t xml:space="preserve"> </w:t>
      </w:r>
      <w:r w:rsidRPr="007D1AAC">
        <w:rPr>
          <w:sz w:val="28"/>
          <w:szCs w:val="28"/>
        </w:rPr>
        <w:t>ориентированного на уровень развития, проявляющийся у ребенка в совместной деятельности со взрослым</w:t>
      </w:r>
      <w:r w:rsidR="002E134F">
        <w:rPr>
          <w:sz w:val="28"/>
          <w:szCs w:val="28"/>
        </w:rPr>
        <w:t>и</w:t>
      </w:r>
      <w:r w:rsidRPr="007D1AAC">
        <w:rPr>
          <w:sz w:val="28"/>
          <w:szCs w:val="28"/>
        </w:rPr>
        <w:t xml:space="preserve"> и более опытными сверстниками, но не актуализирующийся в его индивидуальной деятельности (далее</w:t>
      </w:r>
      <w:r w:rsidR="00F5357B" w:rsidRPr="007D1AAC">
        <w:rPr>
          <w:sz w:val="28"/>
          <w:szCs w:val="28"/>
        </w:rPr>
        <w:t xml:space="preserve"> – </w:t>
      </w:r>
      <w:r w:rsidRPr="007D1AAC">
        <w:rPr>
          <w:sz w:val="28"/>
          <w:szCs w:val="28"/>
        </w:rPr>
        <w:t>зона ближайшего развития каждого ребенка), через:</w:t>
      </w:r>
    </w:p>
    <w:p w:rsidR="00A8249B" w:rsidRPr="00266BAB" w:rsidRDefault="00A8249B" w:rsidP="005426B0">
      <w:pPr>
        <w:pStyle w:val="a6"/>
        <w:numPr>
          <w:ilvl w:val="0"/>
          <w:numId w:val="67"/>
        </w:numPr>
        <w:shd w:val="clear" w:color="auto" w:fill="FFFFFF"/>
        <w:tabs>
          <w:tab w:val="left" w:pos="1134"/>
        </w:tabs>
        <w:spacing w:line="360" w:lineRule="auto"/>
        <w:ind w:left="0" w:firstLine="1106"/>
        <w:jc w:val="both"/>
        <w:rPr>
          <w:sz w:val="28"/>
          <w:szCs w:val="28"/>
        </w:rPr>
      </w:pPr>
      <w:r w:rsidRPr="00266BAB">
        <w:rPr>
          <w:spacing w:val="-1"/>
          <w:sz w:val="28"/>
          <w:szCs w:val="28"/>
        </w:rPr>
        <w:t>создание условий для овладения культурными средствами деятельности;</w:t>
      </w:r>
    </w:p>
    <w:p w:rsidR="00A8249B" w:rsidRPr="00266BAB" w:rsidRDefault="00A8249B" w:rsidP="005426B0">
      <w:pPr>
        <w:pStyle w:val="a6"/>
        <w:numPr>
          <w:ilvl w:val="0"/>
          <w:numId w:val="67"/>
        </w:numPr>
        <w:shd w:val="clear" w:color="auto" w:fill="FFFFFF"/>
        <w:tabs>
          <w:tab w:val="left" w:pos="1134"/>
        </w:tabs>
        <w:spacing w:line="360" w:lineRule="auto"/>
        <w:ind w:left="0" w:firstLine="1106"/>
        <w:jc w:val="both"/>
        <w:rPr>
          <w:sz w:val="28"/>
          <w:szCs w:val="28"/>
        </w:rPr>
      </w:pPr>
      <w:r w:rsidRPr="00266BAB">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8249B" w:rsidRPr="00266BAB" w:rsidRDefault="00A8249B" w:rsidP="005426B0">
      <w:pPr>
        <w:pStyle w:val="a6"/>
        <w:numPr>
          <w:ilvl w:val="0"/>
          <w:numId w:val="67"/>
        </w:numPr>
        <w:shd w:val="clear" w:color="auto" w:fill="FFFFFF"/>
        <w:tabs>
          <w:tab w:val="left" w:pos="1134"/>
        </w:tabs>
        <w:spacing w:line="360" w:lineRule="auto"/>
        <w:ind w:left="0" w:firstLine="1106"/>
        <w:jc w:val="both"/>
        <w:rPr>
          <w:sz w:val="28"/>
          <w:szCs w:val="28"/>
        </w:rPr>
      </w:pPr>
      <w:r w:rsidRPr="00266BAB">
        <w:rPr>
          <w:sz w:val="28"/>
          <w:szCs w:val="28"/>
        </w:rPr>
        <w:t>поддержку спонтанной игры детей, ее обогащение, обеспечение игрового времени и пространства;</w:t>
      </w:r>
    </w:p>
    <w:p w:rsidR="00A8249B" w:rsidRPr="00266BAB" w:rsidRDefault="00A8249B" w:rsidP="005426B0">
      <w:pPr>
        <w:pStyle w:val="a6"/>
        <w:numPr>
          <w:ilvl w:val="0"/>
          <w:numId w:val="67"/>
        </w:numPr>
        <w:shd w:val="clear" w:color="auto" w:fill="FFFFFF"/>
        <w:tabs>
          <w:tab w:val="left" w:pos="1134"/>
        </w:tabs>
        <w:spacing w:line="360" w:lineRule="auto"/>
        <w:ind w:left="0" w:firstLine="1106"/>
        <w:jc w:val="both"/>
        <w:rPr>
          <w:sz w:val="28"/>
          <w:szCs w:val="28"/>
        </w:rPr>
      </w:pPr>
      <w:r w:rsidRPr="00266BAB">
        <w:rPr>
          <w:spacing w:val="-1"/>
          <w:sz w:val="28"/>
          <w:szCs w:val="28"/>
        </w:rPr>
        <w:t>оценку индивидуального развития детей</w:t>
      </w:r>
      <w:r w:rsidR="002E134F">
        <w:rPr>
          <w:spacing w:val="-1"/>
          <w:sz w:val="28"/>
          <w:szCs w:val="28"/>
        </w:rPr>
        <w:t>;</w:t>
      </w:r>
    </w:p>
    <w:p w:rsidR="00A8249B" w:rsidRPr="003B10EB" w:rsidRDefault="00A8249B" w:rsidP="005426B0">
      <w:pPr>
        <w:pStyle w:val="a6"/>
        <w:numPr>
          <w:ilvl w:val="0"/>
          <w:numId w:val="33"/>
        </w:numPr>
        <w:shd w:val="clear" w:color="auto" w:fill="FFFFFF"/>
        <w:tabs>
          <w:tab w:val="left" w:pos="1134"/>
        </w:tabs>
        <w:spacing w:line="360" w:lineRule="auto"/>
        <w:ind w:left="0" w:firstLine="709"/>
        <w:jc w:val="both"/>
        <w:rPr>
          <w:sz w:val="28"/>
          <w:szCs w:val="28"/>
        </w:rPr>
      </w:pPr>
      <w:r w:rsidRPr="003B10EB">
        <w:rPr>
          <w:sz w:val="28"/>
          <w:szCs w:val="28"/>
        </w:rPr>
        <w:t>взаимодействие с родителями</w:t>
      </w:r>
      <w:r>
        <w:rPr>
          <w:sz w:val="28"/>
          <w:szCs w:val="28"/>
        </w:rPr>
        <w:t xml:space="preserve"> (законными представителями) по </w:t>
      </w:r>
      <w:r w:rsidRPr="003B10EB">
        <w:rPr>
          <w:sz w:val="28"/>
          <w:szCs w:val="28"/>
        </w:rPr>
        <w:t>вопросам образования реб</w:t>
      </w:r>
      <w:r w:rsidR="003B0AEA">
        <w:rPr>
          <w:sz w:val="28"/>
          <w:szCs w:val="28"/>
        </w:rPr>
        <w:t>е</w:t>
      </w:r>
      <w:r w:rsidRPr="003B10EB">
        <w:rPr>
          <w:sz w:val="28"/>
          <w:szCs w:val="28"/>
        </w:rPr>
        <w:t xml:space="preserve">нка, непосредственного вовлечения их в </w:t>
      </w:r>
      <w:r w:rsidRPr="003B10EB">
        <w:rPr>
          <w:sz w:val="28"/>
          <w:szCs w:val="28"/>
        </w:rPr>
        <w:lastRenderedPageBreak/>
        <w:t>образовательную деятельность, в том числе посредством создания образовательных проектов совместно с семь</w:t>
      </w:r>
      <w:r w:rsidR="003B0AEA">
        <w:rPr>
          <w:sz w:val="28"/>
          <w:szCs w:val="28"/>
        </w:rPr>
        <w:t>е</w:t>
      </w:r>
      <w:r w:rsidRPr="003B10EB">
        <w:rPr>
          <w:sz w:val="28"/>
          <w:szCs w:val="28"/>
        </w:rPr>
        <w:t>й на основе выявления потребностей и поддержки образовательных инициатив семьи.</w:t>
      </w:r>
    </w:p>
    <w:p w:rsidR="00266BAB" w:rsidRPr="00266BAB" w:rsidRDefault="00266BAB" w:rsidP="005426B0">
      <w:pPr>
        <w:spacing w:line="360" w:lineRule="auto"/>
        <w:ind w:firstLine="709"/>
        <w:jc w:val="both"/>
        <w:rPr>
          <w:sz w:val="28"/>
          <w:szCs w:val="28"/>
        </w:rPr>
      </w:pPr>
      <w:r w:rsidRPr="00266BAB">
        <w:rPr>
          <w:sz w:val="28"/>
          <w:szCs w:val="28"/>
        </w:rPr>
        <w:t xml:space="preserve">Методическая работа в </w:t>
      </w:r>
      <w:r w:rsidR="001C4299">
        <w:rPr>
          <w:sz w:val="28"/>
          <w:szCs w:val="28"/>
        </w:rPr>
        <w:t>детском саду</w:t>
      </w:r>
      <w:r w:rsidRPr="00266BAB">
        <w:rPr>
          <w:sz w:val="28"/>
          <w:szCs w:val="28"/>
        </w:rPr>
        <w:t xml:space="preserve"> должна носить постоянный, повседневный характер. Ее результат направлен на развитие потенциала и совершенствование компетентностей педагогов, что</w:t>
      </w:r>
      <w:r w:rsidR="002E134F">
        <w:rPr>
          <w:sz w:val="28"/>
          <w:szCs w:val="28"/>
        </w:rPr>
        <w:t>,</w:t>
      </w:r>
      <w:r w:rsidRPr="00266BAB">
        <w:rPr>
          <w:sz w:val="28"/>
          <w:szCs w:val="28"/>
        </w:rPr>
        <w:t xml:space="preserve"> в свою очередь, повышает качество образования. </w:t>
      </w:r>
      <w:r w:rsidRPr="003B10EB">
        <w:rPr>
          <w:sz w:val="28"/>
          <w:szCs w:val="28"/>
        </w:rPr>
        <w:t>Основн</w:t>
      </w:r>
      <w:r w:rsidR="007D1AAC">
        <w:rPr>
          <w:sz w:val="28"/>
          <w:szCs w:val="28"/>
        </w:rPr>
        <w:t>ым</w:t>
      </w:r>
      <w:r w:rsidRPr="003B10EB">
        <w:rPr>
          <w:sz w:val="28"/>
          <w:szCs w:val="28"/>
        </w:rPr>
        <w:t xml:space="preserve"> </w:t>
      </w:r>
      <w:r w:rsidRPr="00266BAB">
        <w:rPr>
          <w:rStyle w:val="af2"/>
          <w:b w:val="0"/>
          <w:sz w:val="28"/>
          <w:szCs w:val="28"/>
        </w:rPr>
        <w:t>инновационны</w:t>
      </w:r>
      <w:r w:rsidR="007D1AAC">
        <w:rPr>
          <w:rStyle w:val="af2"/>
          <w:b w:val="0"/>
          <w:sz w:val="28"/>
          <w:szCs w:val="28"/>
        </w:rPr>
        <w:t>м</w:t>
      </w:r>
      <w:r w:rsidRPr="00266BAB">
        <w:rPr>
          <w:rStyle w:val="af2"/>
          <w:b w:val="0"/>
          <w:sz w:val="28"/>
          <w:szCs w:val="28"/>
        </w:rPr>
        <w:t xml:space="preserve"> вектор</w:t>
      </w:r>
      <w:r w:rsidR="007D1AAC">
        <w:rPr>
          <w:rStyle w:val="af2"/>
          <w:b w:val="0"/>
          <w:sz w:val="28"/>
          <w:szCs w:val="28"/>
        </w:rPr>
        <w:t>ом</w:t>
      </w:r>
      <w:r w:rsidRPr="003B10EB">
        <w:rPr>
          <w:sz w:val="28"/>
          <w:szCs w:val="28"/>
        </w:rPr>
        <w:t xml:space="preserve"> методической работы является качество образования как стратегия повышения профессионализма педагогов. При этом управление методической моделью должно быть направлено на создание условий, </w:t>
      </w:r>
      <w:r w:rsidR="002E134F">
        <w:rPr>
          <w:sz w:val="28"/>
          <w:szCs w:val="28"/>
        </w:rPr>
        <w:br/>
      </w:r>
      <w:r w:rsidRPr="003B10EB">
        <w:rPr>
          <w:sz w:val="28"/>
          <w:szCs w:val="28"/>
        </w:rPr>
        <w:t>в которых участники образовательного процесса достигают своих целей: педагоги – инновационно-преобразующих; воспитанники – деятельностных (игровой, коммуникативной, познавательной, продуктивной и т.</w:t>
      </w:r>
      <w:r w:rsidR="007D1AAC">
        <w:rPr>
          <w:sz w:val="28"/>
          <w:szCs w:val="28"/>
        </w:rPr>
        <w:t xml:space="preserve"> </w:t>
      </w:r>
      <w:r w:rsidRPr="003B10EB">
        <w:rPr>
          <w:sz w:val="28"/>
          <w:szCs w:val="28"/>
        </w:rPr>
        <w:t>д.); родители – социально-педагогических.</w:t>
      </w:r>
    </w:p>
    <w:p w:rsidR="00266BAB" w:rsidRPr="00787326" w:rsidRDefault="00A8249B" w:rsidP="005426B0">
      <w:pPr>
        <w:spacing w:line="360" w:lineRule="auto"/>
        <w:ind w:firstLine="709"/>
        <w:jc w:val="both"/>
        <w:rPr>
          <w:sz w:val="28"/>
          <w:szCs w:val="28"/>
        </w:rPr>
      </w:pPr>
      <w:r w:rsidRPr="00787326">
        <w:rPr>
          <w:sz w:val="28"/>
          <w:szCs w:val="28"/>
        </w:rPr>
        <w:t xml:space="preserve">Методическая работа в условиях освоения любой инновации, в том числе и новых образовательных стандартов, организуется как с использованием внутренних возможностей системы образования, так и посредством привлечения внешнего профессионального потенциала, например, в форме курсовой подготовки. </w:t>
      </w:r>
      <w:r w:rsidR="00266BAB" w:rsidRPr="00787326">
        <w:rPr>
          <w:sz w:val="28"/>
          <w:szCs w:val="28"/>
        </w:rPr>
        <w:t>С</w:t>
      </w:r>
      <w:r w:rsidR="00266BAB">
        <w:rPr>
          <w:sz w:val="28"/>
          <w:szCs w:val="28"/>
        </w:rPr>
        <w:t>начала с</w:t>
      </w:r>
      <w:r w:rsidR="00266BAB" w:rsidRPr="00787326">
        <w:rPr>
          <w:sz w:val="28"/>
          <w:szCs w:val="28"/>
        </w:rPr>
        <w:t xml:space="preserve"> целью выявления образовательных потребностей и профессиональных затруднений </w:t>
      </w:r>
      <w:r w:rsidR="00266BAB">
        <w:rPr>
          <w:sz w:val="28"/>
          <w:szCs w:val="28"/>
        </w:rPr>
        <w:t xml:space="preserve">педагогов </w:t>
      </w:r>
      <w:r w:rsidR="00266BAB" w:rsidRPr="00C362CF">
        <w:rPr>
          <w:sz w:val="28"/>
          <w:szCs w:val="28"/>
        </w:rPr>
        <w:t xml:space="preserve">дошкольного образовательного учреждения </w:t>
      </w:r>
      <w:r w:rsidR="00266BAB">
        <w:rPr>
          <w:sz w:val="28"/>
          <w:szCs w:val="28"/>
        </w:rPr>
        <w:t xml:space="preserve">в условиях внедрения инновации </w:t>
      </w:r>
      <w:r w:rsidR="00266BAB" w:rsidRPr="00787326">
        <w:rPr>
          <w:sz w:val="28"/>
          <w:szCs w:val="28"/>
        </w:rPr>
        <w:t xml:space="preserve">необходимо организовать мониторинг готовности педагогических кадров к введению </w:t>
      </w:r>
      <w:r w:rsidR="00266BAB">
        <w:rPr>
          <w:sz w:val="28"/>
          <w:szCs w:val="28"/>
        </w:rPr>
        <w:t xml:space="preserve">и реализации </w:t>
      </w:r>
      <w:r w:rsidR="00266BAB" w:rsidRPr="00C362CF">
        <w:rPr>
          <w:sz w:val="28"/>
          <w:szCs w:val="28"/>
        </w:rPr>
        <w:t>федерального государственного образовательного стандарта дошкольного образования</w:t>
      </w:r>
      <w:r w:rsidR="00266BAB">
        <w:rPr>
          <w:sz w:val="28"/>
          <w:szCs w:val="28"/>
        </w:rPr>
        <w:t>.</w:t>
      </w:r>
    </w:p>
    <w:p w:rsidR="00A8249B" w:rsidRPr="00787326" w:rsidRDefault="00266BAB" w:rsidP="005426B0">
      <w:pPr>
        <w:spacing w:line="360" w:lineRule="auto"/>
        <w:ind w:firstLine="709"/>
        <w:jc w:val="both"/>
        <w:rPr>
          <w:sz w:val="28"/>
          <w:szCs w:val="28"/>
        </w:rPr>
      </w:pPr>
      <w:r>
        <w:rPr>
          <w:sz w:val="28"/>
          <w:szCs w:val="28"/>
        </w:rPr>
        <w:t>Затем</w:t>
      </w:r>
      <w:r w:rsidR="00A8249B" w:rsidRPr="00787326">
        <w:rPr>
          <w:sz w:val="28"/>
          <w:szCs w:val="28"/>
        </w:rPr>
        <w:t xml:space="preserve"> по результатам мониторинговых исследований уровня профессиональной компетентности </w:t>
      </w:r>
      <w:r w:rsidR="00A8249B">
        <w:rPr>
          <w:sz w:val="28"/>
          <w:szCs w:val="28"/>
        </w:rPr>
        <w:t>педагогов</w:t>
      </w:r>
      <w:r w:rsidR="00A8249B" w:rsidRPr="00787326">
        <w:rPr>
          <w:sz w:val="28"/>
          <w:szCs w:val="28"/>
        </w:rPr>
        <w:t xml:space="preserve"> формулируется заявка на повышение квалификации в форме курсов, стажировок, групповых консультаций и пр.</w:t>
      </w:r>
    </w:p>
    <w:p w:rsidR="00A8249B" w:rsidRPr="00787326" w:rsidRDefault="00A8249B" w:rsidP="005426B0">
      <w:pPr>
        <w:spacing w:line="360" w:lineRule="auto"/>
        <w:ind w:firstLine="709"/>
        <w:jc w:val="both"/>
        <w:rPr>
          <w:sz w:val="28"/>
          <w:szCs w:val="28"/>
        </w:rPr>
      </w:pPr>
      <w:r w:rsidRPr="00787326">
        <w:rPr>
          <w:sz w:val="28"/>
          <w:szCs w:val="28"/>
        </w:rPr>
        <w:lastRenderedPageBreak/>
        <w:t xml:space="preserve">Эффективность курсов повышения квалификации по вопросам введения новых образовательных стандартов зависит не только и не столько от качества курсовой подготовки и профессионализма преподавателей, сколько от качества организации методической деятельности в </w:t>
      </w:r>
      <w:r w:rsidRPr="00C362CF">
        <w:rPr>
          <w:sz w:val="28"/>
          <w:szCs w:val="28"/>
        </w:rPr>
        <w:t>дошкольного образовательного учреждения</w:t>
      </w:r>
      <w:r w:rsidRPr="00787326">
        <w:rPr>
          <w:sz w:val="28"/>
          <w:szCs w:val="28"/>
        </w:rPr>
        <w:t xml:space="preserve">. Во-первых, изучение уровня профессиональной компетентности </w:t>
      </w:r>
      <w:r>
        <w:rPr>
          <w:sz w:val="28"/>
          <w:szCs w:val="28"/>
        </w:rPr>
        <w:t>педагогов</w:t>
      </w:r>
      <w:r w:rsidRPr="00787326">
        <w:rPr>
          <w:sz w:val="28"/>
          <w:szCs w:val="28"/>
        </w:rPr>
        <w:t xml:space="preserve">, выявление их затруднений в освоении </w:t>
      </w:r>
      <w:r w:rsidRPr="00C362CF">
        <w:rPr>
          <w:sz w:val="28"/>
          <w:szCs w:val="28"/>
        </w:rPr>
        <w:t>федерального государственного образовательного стандарта дошкольного образования</w:t>
      </w:r>
      <w:r w:rsidRPr="00787326">
        <w:rPr>
          <w:sz w:val="28"/>
          <w:szCs w:val="28"/>
        </w:rPr>
        <w:t xml:space="preserve"> и формирование заявки на повышение квалификации в </w:t>
      </w:r>
      <w:r>
        <w:rPr>
          <w:sz w:val="28"/>
          <w:szCs w:val="28"/>
        </w:rPr>
        <w:t>разных формах</w:t>
      </w:r>
      <w:r w:rsidRPr="00787326">
        <w:rPr>
          <w:sz w:val="28"/>
          <w:szCs w:val="28"/>
        </w:rPr>
        <w:t xml:space="preserve"> на основе полученной информации позволит оказать </w:t>
      </w:r>
      <w:r>
        <w:rPr>
          <w:sz w:val="28"/>
          <w:szCs w:val="28"/>
        </w:rPr>
        <w:t>педагогическим работникам</w:t>
      </w:r>
      <w:r w:rsidRPr="00787326">
        <w:rPr>
          <w:sz w:val="28"/>
          <w:szCs w:val="28"/>
        </w:rPr>
        <w:t xml:space="preserve"> адресную помощь в решении проблем, возник</w:t>
      </w:r>
      <w:r w:rsidR="002E134F">
        <w:rPr>
          <w:sz w:val="28"/>
          <w:szCs w:val="28"/>
        </w:rPr>
        <w:t>ающ</w:t>
      </w:r>
      <w:r w:rsidRPr="00787326">
        <w:rPr>
          <w:sz w:val="28"/>
          <w:szCs w:val="28"/>
        </w:rPr>
        <w:t>их в процессе изучения новых образовательных стандартов.</w:t>
      </w:r>
    </w:p>
    <w:p w:rsidR="00A8249B" w:rsidRPr="00787326" w:rsidRDefault="00A8249B" w:rsidP="005426B0">
      <w:pPr>
        <w:spacing w:line="360" w:lineRule="auto"/>
        <w:ind w:firstLine="709"/>
        <w:jc w:val="both"/>
        <w:rPr>
          <w:sz w:val="28"/>
          <w:szCs w:val="28"/>
        </w:rPr>
      </w:pPr>
      <w:r w:rsidRPr="00787326">
        <w:rPr>
          <w:sz w:val="28"/>
          <w:szCs w:val="28"/>
        </w:rPr>
        <w:t xml:space="preserve">Во-вторых, на результативность курсов повышения квалификации по вопросам введения </w:t>
      </w:r>
      <w:r w:rsidRPr="00C362CF">
        <w:rPr>
          <w:sz w:val="28"/>
          <w:szCs w:val="28"/>
        </w:rPr>
        <w:t>федерального государственного образовательного стандарта дошкольного образования</w:t>
      </w:r>
      <w:r w:rsidRPr="00787326">
        <w:rPr>
          <w:sz w:val="28"/>
          <w:szCs w:val="28"/>
        </w:rPr>
        <w:t xml:space="preserve"> влияет степень готовности педагога к восприятию их содержания. Иными словами, курсовой подготовке должна предшествовать работа </w:t>
      </w:r>
      <w:r w:rsidRPr="002E134F">
        <w:rPr>
          <w:b/>
          <w:i/>
          <w:sz w:val="28"/>
          <w:szCs w:val="28"/>
        </w:rPr>
        <w:t>информационно-мотивационного</w:t>
      </w:r>
      <w:r w:rsidRPr="00787326">
        <w:rPr>
          <w:sz w:val="28"/>
          <w:szCs w:val="28"/>
        </w:rPr>
        <w:t xml:space="preserve"> характера. Поскольку положительная мотивация </w:t>
      </w:r>
      <w:r>
        <w:rPr>
          <w:sz w:val="28"/>
          <w:szCs w:val="28"/>
        </w:rPr>
        <w:t>–</w:t>
      </w:r>
      <w:r w:rsidRPr="00787326">
        <w:rPr>
          <w:sz w:val="28"/>
          <w:szCs w:val="28"/>
        </w:rPr>
        <w:t xml:space="preserve"> необходимое условие в освоении любой инновации, ее создание </w:t>
      </w:r>
      <w:r>
        <w:rPr>
          <w:sz w:val="28"/>
          <w:szCs w:val="28"/>
        </w:rPr>
        <w:t>–</w:t>
      </w:r>
      <w:r w:rsidRPr="00787326">
        <w:rPr>
          <w:sz w:val="28"/>
          <w:szCs w:val="28"/>
        </w:rPr>
        <w:t xml:space="preserve"> главный шаг в построении методической работы, направленной на сопровождение процесса введения </w:t>
      </w:r>
      <w:r w:rsidRPr="00C362CF">
        <w:rPr>
          <w:sz w:val="28"/>
          <w:szCs w:val="28"/>
        </w:rPr>
        <w:t>федерального государственного образовательного стандарта дошкольного образования</w:t>
      </w:r>
      <w:r>
        <w:rPr>
          <w:sz w:val="28"/>
          <w:szCs w:val="28"/>
        </w:rPr>
        <w:t>.</w:t>
      </w:r>
    </w:p>
    <w:p w:rsidR="00A8249B" w:rsidRPr="00787326" w:rsidRDefault="00A8249B" w:rsidP="005426B0">
      <w:pPr>
        <w:spacing w:line="360" w:lineRule="auto"/>
        <w:ind w:firstLine="709"/>
        <w:jc w:val="both"/>
        <w:rPr>
          <w:sz w:val="28"/>
          <w:szCs w:val="28"/>
        </w:rPr>
      </w:pPr>
      <w:r w:rsidRPr="00787326">
        <w:rPr>
          <w:sz w:val="28"/>
          <w:szCs w:val="28"/>
        </w:rPr>
        <w:t xml:space="preserve">Содержание и формы информационно-разъяснительной работы по формированию положительной мотивации должны быть подобраны таким образом, чтобы педагоги поняли суть требований </w:t>
      </w:r>
      <w:r w:rsidRPr="00C362CF">
        <w:rPr>
          <w:sz w:val="28"/>
          <w:szCs w:val="28"/>
        </w:rPr>
        <w:t>федерального государственного образовательного стандарта дошкольного образования</w:t>
      </w:r>
      <w:r w:rsidRPr="00787326">
        <w:rPr>
          <w:sz w:val="28"/>
          <w:szCs w:val="28"/>
        </w:rPr>
        <w:t xml:space="preserve"> и их значимость для совершенствования системы образования, увидели новизну содержания нового стандарта и наметили путь своего собственного освоения инновации.</w:t>
      </w:r>
    </w:p>
    <w:p w:rsidR="00A8249B" w:rsidRPr="00787326" w:rsidRDefault="00A8249B" w:rsidP="005426B0">
      <w:pPr>
        <w:spacing w:line="360" w:lineRule="auto"/>
        <w:ind w:firstLine="709"/>
        <w:jc w:val="both"/>
        <w:rPr>
          <w:sz w:val="28"/>
          <w:szCs w:val="28"/>
        </w:rPr>
      </w:pPr>
      <w:r w:rsidRPr="00787326">
        <w:rPr>
          <w:sz w:val="28"/>
          <w:szCs w:val="28"/>
        </w:rPr>
        <w:lastRenderedPageBreak/>
        <w:t>Однако профессиональный рост пед</w:t>
      </w:r>
      <w:r>
        <w:rPr>
          <w:sz w:val="28"/>
          <w:szCs w:val="28"/>
        </w:rPr>
        <w:t>агогов происходит, главным обра</w:t>
      </w:r>
      <w:r w:rsidRPr="00787326">
        <w:rPr>
          <w:sz w:val="28"/>
          <w:szCs w:val="28"/>
        </w:rPr>
        <w:t>зом, через практику, профессиональное общение, самообразование. Следовательно, важнейшим фактором, обеспечивающим готовность педагогов к введению нового образовательного стандарта, является разработка модели методической работы в образовательном учреждении.</w:t>
      </w:r>
    </w:p>
    <w:p w:rsidR="00A8249B" w:rsidRPr="003B10EB" w:rsidRDefault="00A8249B" w:rsidP="005426B0">
      <w:pPr>
        <w:spacing w:line="360" w:lineRule="auto"/>
        <w:ind w:firstLine="709"/>
        <w:jc w:val="both"/>
        <w:rPr>
          <w:sz w:val="28"/>
          <w:szCs w:val="28"/>
        </w:rPr>
      </w:pPr>
      <w:r w:rsidRPr="003B10EB">
        <w:rPr>
          <w:sz w:val="28"/>
          <w:szCs w:val="28"/>
        </w:rPr>
        <w:t>При организации методической работы с педагогами можно использовать групповые и индивидуальные формы. К групповым формам методической работы относятся педагогические советы, семинары, практикумы, консультации, методические выставки, взаимопосещения, творческие микрогруппы, школы передового опыта, работа по единым методическим темам, деловые игры и др., а к индивидуальным формам можно отнести такие, как самообразование, индивидуальные консультации, стажировки, наставничество и др.</w:t>
      </w:r>
    </w:p>
    <w:p w:rsidR="00C07AFC" w:rsidRDefault="00C07AFC" w:rsidP="005426B0">
      <w:pPr>
        <w:spacing w:line="360" w:lineRule="auto"/>
        <w:ind w:firstLine="709"/>
        <w:jc w:val="both"/>
        <w:rPr>
          <w:sz w:val="28"/>
          <w:szCs w:val="28"/>
        </w:rPr>
      </w:pPr>
      <w:r w:rsidRPr="00923B27">
        <w:rPr>
          <w:sz w:val="28"/>
          <w:szCs w:val="28"/>
        </w:rPr>
        <w:t xml:space="preserve">Введение нового образовательного стандарта подразумевает пересмотр организации методической работы в </w:t>
      </w:r>
      <w:r w:rsidR="00923B27" w:rsidRPr="00923B27">
        <w:rPr>
          <w:sz w:val="28"/>
          <w:szCs w:val="28"/>
        </w:rPr>
        <w:t>детском саду</w:t>
      </w:r>
      <w:r w:rsidR="00923B27">
        <w:rPr>
          <w:sz w:val="28"/>
          <w:szCs w:val="28"/>
        </w:rPr>
        <w:t>.</w:t>
      </w:r>
      <w:r w:rsidRPr="00923B27">
        <w:rPr>
          <w:sz w:val="28"/>
          <w:szCs w:val="28"/>
        </w:rPr>
        <w:t xml:space="preserve"> </w:t>
      </w:r>
      <w:r w:rsidR="00923B27">
        <w:rPr>
          <w:sz w:val="28"/>
          <w:szCs w:val="28"/>
        </w:rPr>
        <w:t>Инновационный опыт</w:t>
      </w:r>
      <w:r w:rsidRPr="00923B27">
        <w:rPr>
          <w:sz w:val="28"/>
          <w:szCs w:val="28"/>
        </w:rPr>
        <w:t xml:space="preserve"> методическо</w:t>
      </w:r>
      <w:r w:rsidR="00923B27">
        <w:rPr>
          <w:sz w:val="28"/>
          <w:szCs w:val="28"/>
        </w:rPr>
        <w:t>й</w:t>
      </w:r>
      <w:r w:rsidRPr="00923B27">
        <w:rPr>
          <w:sz w:val="28"/>
          <w:szCs w:val="28"/>
        </w:rPr>
        <w:t xml:space="preserve"> работы </w:t>
      </w:r>
      <w:r w:rsidR="00923B27">
        <w:rPr>
          <w:sz w:val="28"/>
          <w:szCs w:val="28"/>
        </w:rPr>
        <w:t>МАДОУ «Детский сад №3» г.</w:t>
      </w:r>
      <w:r w:rsidR="0003176B">
        <w:rPr>
          <w:sz w:val="28"/>
          <w:szCs w:val="28"/>
        </w:rPr>
        <w:t> </w:t>
      </w:r>
      <w:r w:rsidR="00923B27">
        <w:rPr>
          <w:sz w:val="28"/>
          <w:szCs w:val="28"/>
        </w:rPr>
        <w:t>Рязани</w:t>
      </w:r>
      <w:r w:rsidRPr="00923B27">
        <w:rPr>
          <w:sz w:val="28"/>
          <w:szCs w:val="28"/>
        </w:rPr>
        <w:t xml:space="preserve"> </w:t>
      </w:r>
      <w:r w:rsidR="00923B27" w:rsidRPr="00923B27">
        <w:rPr>
          <w:sz w:val="28"/>
          <w:szCs w:val="28"/>
        </w:rPr>
        <w:t>представл</w:t>
      </w:r>
      <w:r w:rsidR="00923B27">
        <w:rPr>
          <w:sz w:val="28"/>
          <w:szCs w:val="28"/>
        </w:rPr>
        <w:t>ен</w:t>
      </w:r>
      <w:r w:rsidRPr="00923B27">
        <w:rPr>
          <w:sz w:val="28"/>
          <w:szCs w:val="28"/>
        </w:rPr>
        <w:t xml:space="preserve"> в </w:t>
      </w:r>
      <w:r w:rsidR="002E134F">
        <w:rPr>
          <w:sz w:val="28"/>
          <w:szCs w:val="28"/>
        </w:rPr>
        <w:t>глав</w:t>
      </w:r>
      <w:r w:rsidRPr="00923B27">
        <w:rPr>
          <w:sz w:val="28"/>
          <w:szCs w:val="28"/>
        </w:rPr>
        <w:t>е «</w:t>
      </w:r>
      <w:r w:rsidR="00AA7CF2">
        <w:rPr>
          <w:sz w:val="28"/>
          <w:szCs w:val="28"/>
        </w:rPr>
        <w:t>Построение современной модели методической работы в детском саду</w:t>
      </w:r>
      <w:r w:rsidRPr="00923B27">
        <w:rPr>
          <w:sz w:val="28"/>
          <w:szCs w:val="28"/>
        </w:rPr>
        <w:t xml:space="preserve">» </w:t>
      </w:r>
      <w:r w:rsidR="002E134F">
        <w:rPr>
          <w:sz w:val="28"/>
          <w:szCs w:val="28"/>
        </w:rPr>
        <w:t>настоящих</w:t>
      </w:r>
      <w:r w:rsidRPr="00923B27">
        <w:rPr>
          <w:sz w:val="28"/>
          <w:szCs w:val="28"/>
        </w:rPr>
        <w:t xml:space="preserve"> мето</w:t>
      </w:r>
      <w:r w:rsidR="00923B27">
        <w:rPr>
          <w:sz w:val="28"/>
          <w:szCs w:val="28"/>
        </w:rPr>
        <w:t>д</w:t>
      </w:r>
      <w:r w:rsidRPr="00923B27">
        <w:rPr>
          <w:sz w:val="28"/>
          <w:szCs w:val="28"/>
        </w:rPr>
        <w:t xml:space="preserve">ических </w:t>
      </w:r>
      <w:r w:rsidR="00923B27" w:rsidRPr="00923B27">
        <w:rPr>
          <w:sz w:val="28"/>
          <w:szCs w:val="28"/>
        </w:rPr>
        <w:t>рекомен</w:t>
      </w:r>
      <w:r w:rsidR="00923B27">
        <w:rPr>
          <w:sz w:val="28"/>
          <w:szCs w:val="28"/>
        </w:rPr>
        <w:t>д</w:t>
      </w:r>
      <w:r w:rsidR="00923B27" w:rsidRPr="00923B27">
        <w:rPr>
          <w:sz w:val="28"/>
          <w:szCs w:val="28"/>
        </w:rPr>
        <w:t>аций</w:t>
      </w:r>
      <w:r w:rsidRPr="00AA7CF2">
        <w:rPr>
          <w:sz w:val="28"/>
          <w:szCs w:val="28"/>
        </w:rPr>
        <w:t>.</w:t>
      </w:r>
    </w:p>
    <w:p w:rsidR="00A8249B" w:rsidRPr="0026590F" w:rsidRDefault="00A8249B" w:rsidP="005426B0">
      <w:pPr>
        <w:spacing w:line="360" w:lineRule="auto"/>
        <w:ind w:firstLine="709"/>
        <w:jc w:val="both"/>
        <w:rPr>
          <w:sz w:val="28"/>
          <w:szCs w:val="28"/>
        </w:rPr>
      </w:pPr>
      <w:r w:rsidRPr="0026590F">
        <w:rPr>
          <w:sz w:val="28"/>
          <w:szCs w:val="28"/>
        </w:rPr>
        <w:t xml:space="preserve">В соответствии с </w:t>
      </w:r>
      <w:r>
        <w:rPr>
          <w:sz w:val="28"/>
          <w:szCs w:val="28"/>
        </w:rPr>
        <w:t xml:space="preserve">требованиями </w:t>
      </w:r>
      <w:r w:rsidRPr="00C362CF">
        <w:rPr>
          <w:sz w:val="28"/>
          <w:szCs w:val="28"/>
        </w:rPr>
        <w:t>федерального государственного образовательного стандарта дошкольного образования</w:t>
      </w:r>
      <w:r w:rsidRPr="00787326">
        <w:rPr>
          <w:sz w:val="28"/>
          <w:szCs w:val="28"/>
        </w:rPr>
        <w:t xml:space="preserve"> </w:t>
      </w:r>
      <w:r w:rsidRPr="0026590F">
        <w:rPr>
          <w:sz w:val="28"/>
          <w:szCs w:val="28"/>
        </w:rPr>
        <w:t>«</w:t>
      </w:r>
      <w:r>
        <w:rPr>
          <w:sz w:val="28"/>
          <w:szCs w:val="28"/>
        </w:rPr>
        <w:t>о</w:t>
      </w:r>
      <w:r w:rsidRPr="005A662A">
        <w:rPr>
          <w:sz w:val="28"/>
          <w:szCs w:val="28"/>
        </w:rPr>
        <w:t>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Pr="0026590F">
        <w:rPr>
          <w:sz w:val="28"/>
          <w:szCs w:val="28"/>
        </w:rPr>
        <w:t>».</w:t>
      </w:r>
    </w:p>
    <w:p w:rsidR="00A8249B" w:rsidRDefault="00A8249B" w:rsidP="005426B0">
      <w:pPr>
        <w:spacing w:line="360" w:lineRule="auto"/>
        <w:ind w:firstLine="709"/>
        <w:jc w:val="both"/>
        <w:rPr>
          <w:sz w:val="28"/>
          <w:szCs w:val="28"/>
        </w:rPr>
      </w:pPr>
      <w:r w:rsidRPr="0026590F">
        <w:rPr>
          <w:sz w:val="28"/>
          <w:szCs w:val="28"/>
        </w:rPr>
        <w:t>С</w:t>
      </w:r>
      <w:r>
        <w:rPr>
          <w:sz w:val="28"/>
          <w:szCs w:val="28"/>
        </w:rPr>
        <w:t>ледовательно, с</w:t>
      </w:r>
      <w:r w:rsidRPr="0026590F">
        <w:rPr>
          <w:sz w:val="28"/>
          <w:szCs w:val="28"/>
        </w:rPr>
        <w:t xml:space="preserve"> целью обеспечения необходимого и достаточного оснащения образовательного процесса образовательному учреждению, в первую очередь, необходимо осуществить анализ состояния материально-технической базы на предмет ее соответствия новым требованиям </w:t>
      </w:r>
      <w:r w:rsidRPr="00C362CF">
        <w:rPr>
          <w:sz w:val="28"/>
          <w:szCs w:val="28"/>
        </w:rPr>
        <w:lastRenderedPageBreak/>
        <w:t>федерального государственного образовательного стандарта дошкольного образования</w:t>
      </w:r>
      <w:r w:rsidRPr="0026590F">
        <w:rPr>
          <w:sz w:val="28"/>
          <w:szCs w:val="28"/>
        </w:rPr>
        <w:t xml:space="preserve"> и существующим нормам и составить перечень недостатков.</w:t>
      </w:r>
    </w:p>
    <w:p w:rsidR="00A8249B" w:rsidRDefault="00A8249B" w:rsidP="005426B0">
      <w:pPr>
        <w:shd w:val="clear" w:color="auto" w:fill="FFFFFF"/>
        <w:spacing w:line="360" w:lineRule="auto"/>
        <w:ind w:firstLine="701"/>
        <w:jc w:val="both"/>
      </w:pPr>
      <w:r>
        <w:rPr>
          <w:sz w:val="28"/>
          <w:szCs w:val="28"/>
        </w:rPr>
        <w:t xml:space="preserve">Требования к </w:t>
      </w:r>
      <w:r w:rsidRPr="002E134F">
        <w:rPr>
          <w:b/>
          <w:i/>
          <w:sz w:val="28"/>
          <w:szCs w:val="28"/>
        </w:rPr>
        <w:t>материально-техническим</w:t>
      </w:r>
      <w:r>
        <w:rPr>
          <w:sz w:val="28"/>
          <w:szCs w:val="28"/>
        </w:rPr>
        <w:t xml:space="preserve"> условиям реализации Программы должны включать:</w:t>
      </w:r>
    </w:p>
    <w:p w:rsidR="00A8249B" w:rsidRDefault="00A8249B" w:rsidP="005426B0">
      <w:pPr>
        <w:widowControl w:val="0"/>
        <w:numPr>
          <w:ilvl w:val="0"/>
          <w:numId w:val="32"/>
        </w:numPr>
        <w:shd w:val="clear" w:color="auto" w:fill="FFFFFF"/>
        <w:tabs>
          <w:tab w:val="left" w:pos="998"/>
        </w:tabs>
        <w:autoSpaceDE w:val="0"/>
        <w:autoSpaceDN w:val="0"/>
        <w:adjustRightInd w:val="0"/>
        <w:spacing w:line="360" w:lineRule="auto"/>
        <w:ind w:firstLine="706"/>
        <w:jc w:val="both"/>
        <w:rPr>
          <w:spacing w:val="-18"/>
          <w:sz w:val="28"/>
          <w:szCs w:val="28"/>
        </w:rPr>
      </w:pPr>
      <w:r>
        <w:rPr>
          <w:sz w:val="28"/>
          <w:szCs w:val="28"/>
        </w:rPr>
        <w:t>требования, определяемые в соответствии с санитарно-эпидемиологическими правилами и нормативами;</w:t>
      </w:r>
    </w:p>
    <w:p w:rsidR="00A8249B" w:rsidRDefault="00A8249B" w:rsidP="005426B0">
      <w:pPr>
        <w:widowControl w:val="0"/>
        <w:numPr>
          <w:ilvl w:val="0"/>
          <w:numId w:val="32"/>
        </w:numPr>
        <w:shd w:val="clear" w:color="auto" w:fill="FFFFFF"/>
        <w:tabs>
          <w:tab w:val="left" w:pos="998"/>
        </w:tabs>
        <w:autoSpaceDE w:val="0"/>
        <w:autoSpaceDN w:val="0"/>
        <w:adjustRightInd w:val="0"/>
        <w:spacing w:line="360" w:lineRule="auto"/>
        <w:ind w:firstLine="706"/>
        <w:jc w:val="both"/>
        <w:rPr>
          <w:spacing w:val="-8"/>
          <w:sz w:val="28"/>
          <w:szCs w:val="28"/>
        </w:rPr>
      </w:pPr>
      <w:r>
        <w:rPr>
          <w:sz w:val="28"/>
          <w:szCs w:val="28"/>
        </w:rPr>
        <w:t>требования, определяемые в соответствии с правилами пожарной безопасности;</w:t>
      </w:r>
    </w:p>
    <w:p w:rsidR="00A8249B" w:rsidRDefault="00A8249B" w:rsidP="005426B0">
      <w:pPr>
        <w:widowControl w:val="0"/>
        <w:numPr>
          <w:ilvl w:val="0"/>
          <w:numId w:val="32"/>
        </w:numPr>
        <w:shd w:val="clear" w:color="auto" w:fill="FFFFFF"/>
        <w:tabs>
          <w:tab w:val="left" w:pos="998"/>
        </w:tabs>
        <w:autoSpaceDE w:val="0"/>
        <w:autoSpaceDN w:val="0"/>
        <w:adjustRightInd w:val="0"/>
        <w:spacing w:line="360" w:lineRule="auto"/>
        <w:ind w:firstLine="706"/>
        <w:jc w:val="both"/>
        <w:rPr>
          <w:spacing w:val="-6"/>
          <w:sz w:val="28"/>
          <w:szCs w:val="28"/>
        </w:rPr>
      </w:pPr>
      <w:r>
        <w:rPr>
          <w:sz w:val="28"/>
          <w:szCs w:val="28"/>
        </w:rPr>
        <w:t>требования к средствам обучения и воспитания в соответствии с возрастом и индивидуальными особенностями развития детей;</w:t>
      </w:r>
    </w:p>
    <w:p w:rsidR="00A8249B" w:rsidRDefault="00A8249B" w:rsidP="005426B0">
      <w:pPr>
        <w:widowControl w:val="0"/>
        <w:numPr>
          <w:ilvl w:val="0"/>
          <w:numId w:val="32"/>
        </w:numPr>
        <w:shd w:val="clear" w:color="auto" w:fill="FFFFFF"/>
        <w:tabs>
          <w:tab w:val="left" w:pos="998"/>
        </w:tabs>
        <w:autoSpaceDE w:val="0"/>
        <w:autoSpaceDN w:val="0"/>
        <w:adjustRightInd w:val="0"/>
        <w:spacing w:line="360" w:lineRule="auto"/>
        <w:ind w:firstLine="706"/>
        <w:jc w:val="both"/>
        <w:rPr>
          <w:spacing w:val="-6"/>
          <w:sz w:val="28"/>
          <w:szCs w:val="28"/>
        </w:rPr>
      </w:pPr>
      <w:r>
        <w:rPr>
          <w:sz w:val="28"/>
          <w:szCs w:val="28"/>
        </w:rPr>
        <w:t>оснащенность помещений развивающей предметно-пространственной средой;</w:t>
      </w:r>
    </w:p>
    <w:p w:rsidR="00A8249B" w:rsidRPr="001D7C32" w:rsidRDefault="00A8249B" w:rsidP="005426B0">
      <w:pPr>
        <w:widowControl w:val="0"/>
        <w:numPr>
          <w:ilvl w:val="0"/>
          <w:numId w:val="32"/>
        </w:numPr>
        <w:shd w:val="clear" w:color="auto" w:fill="FFFFFF"/>
        <w:tabs>
          <w:tab w:val="left" w:pos="998"/>
        </w:tabs>
        <w:autoSpaceDE w:val="0"/>
        <w:autoSpaceDN w:val="0"/>
        <w:adjustRightInd w:val="0"/>
        <w:spacing w:line="360" w:lineRule="auto"/>
        <w:ind w:firstLine="706"/>
        <w:jc w:val="both"/>
        <w:rPr>
          <w:spacing w:val="-11"/>
          <w:sz w:val="28"/>
          <w:szCs w:val="28"/>
        </w:rPr>
      </w:pPr>
      <w:r>
        <w:rPr>
          <w:spacing w:val="-1"/>
          <w:sz w:val="28"/>
          <w:szCs w:val="28"/>
        </w:rPr>
        <w:t>требования к материально-техническому обеспечению программы (учебно-методический комплект, оборудование, оснащение (предметы)</w:t>
      </w:r>
      <w:r w:rsidR="002E134F">
        <w:rPr>
          <w:spacing w:val="-1"/>
          <w:sz w:val="28"/>
          <w:szCs w:val="28"/>
        </w:rPr>
        <w:t>)</w:t>
      </w:r>
      <w:r>
        <w:rPr>
          <w:spacing w:val="-1"/>
          <w:sz w:val="28"/>
          <w:szCs w:val="28"/>
        </w:rPr>
        <w:t>.</w:t>
      </w:r>
    </w:p>
    <w:p w:rsidR="00A8249B" w:rsidRPr="00280987" w:rsidRDefault="00A8249B" w:rsidP="005426B0">
      <w:pPr>
        <w:spacing w:line="360" w:lineRule="auto"/>
        <w:ind w:firstLine="709"/>
        <w:jc w:val="both"/>
        <w:rPr>
          <w:sz w:val="28"/>
          <w:szCs w:val="28"/>
        </w:rPr>
      </w:pPr>
      <w:r w:rsidRPr="0026590F">
        <w:rPr>
          <w:sz w:val="28"/>
          <w:szCs w:val="28"/>
        </w:rPr>
        <w:t>Исходя из этого, следует определить перечень необходимого и достаточного оборудования</w:t>
      </w:r>
      <w:r>
        <w:rPr>
          <w:sz w:val="28"/>
          <w:szCs w:val="28"/>
        </w:rPr>
        <w:t xml:space="preserve"> для</w:t>
      </w:r>
      <w:r w:rsidRPr="0026590F">
        <w:rPr>
          <w:sz w:val="28"/>
          <w:szCs w:val="28"/>
        </w:rPr>
        <w:t xml:space="preserve"> </w:t>
      </w:r>
      <w:r>
        <w:rPr>
          <w:sz w:val="28"/>
          <w:szCs w:val="28"/>
        </w:rPr>
        <w:t>групповых помещений детского сад</w:t>
      </w:r>
      <w:r w:rsidR="00075752">
        <w:rPr>
          <w:sz w:val="28"/>
          <w:szCs w:val="28"/>
        </w:rPr>
        <w:t>а, основываясь</w:t>
      </w:r>
      <w:r w:rsidRPr="00C8370A">
        <w:rPr>
          <w:sz w:val="28"/>
          <w:szCs w:val="28"/>
        </w:rPr>
        <w:t xml:space="preserve"> </w:t>
      </w:r>
      <w:r w:rsidRPr="0026590F">
        <w:rPr>
          <w:sz w:val="28"/>
          <w:szCs w:val="28"/>
        </w:rPr>
        <w:t>на описании материально-технического обеспечения образовательного п</w:t>
      </w:r>
      <w:r>
        <w:rPr>
          <w:sz w:val="28"/>
          <w:szCs w:val="28"/>
        </w:rPr>
        <w:t xml:space="preserve">роцесса, содержащегося в </w:t>
      </w:r>
      <w:r w:rsidRPr="0026590F">
        <w:rPr>
          <w:sz w:val="28"/>
          <w:szCs w:val="28"/>
        </w:rPr>
        <w:t>программах.</w:t>
      </w:r>
      <w:r w:rsidR="00280987">
        <w:rPr>
          <w:sz w:val="28"/>
          <w:szCs w:val="28"/>
        </w:rPr>
        <w:t xml:space="preserve"> В приложении 5 представлены </w:t>
      </w:r>
      <w:r w:rsidR="00280987" w:rsidRPr="00280987">
        <w:rPr>
          <w:sz w:val="28"/>
          <w:szCs w:val="28"/>
        </w:rPr>
        <w:t>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w:t>
      </w:r>
      <w:r w:rsidR="00280987">
        <w:rPr>
          <w:sz w:val="28"/>
          <w:szCs w:val="28"/>
        </w:rPr>
        <w:t>.</w:t>
      </w:r>
    </w:p>
    <w:p w:rsidR="00A8249B" w:rsidRPr="0040204E" w:rsidRDefault="00A8249B" w:rsidP="005426B0">
      <w:pPr>
        <w:spacing w:line="360" w:lineRule="auto"/>
        <w:ind w:firstLine="709"/>
        <w:jc w:val="both"/>
        <w:rPr>
          <w:sz w:val="28"/>
          <w:szCs w:val="28"/>
        </w:rPr>
      </w:pPr>
      <w:r w:rsidRPr="0040204E">
        <w:rPr>
          <w:sz w:val="28"/>
          <w:szCs w:val="28"/>
        </w:rPr>
        <w:t>Проведенная работа позволит разработать и реализовать планы-графики обеспечения дошкольного образовательного учреждения недостающим оборудованием, средствами обучения и пр. и соз</w:t>
      </w:r>
      <w:r w:rsidR="00640166">
        <w:rPr>
          <w:sz w:val="28"/>
          <w:szCs w:val="28"/>
        </w:rPr>
        <w:t xml:space="preserve">дания содержательно-насыщенной, </w:t>
      </w:r>
      <w:r w:rsidRPr="0040204E">
        <w:rPr>
          <w:sz w:val="28"/>
          <w:szCs w:val="28"/>
        </w:rPr>
        <w:t>трансформируемой,</w:t>
      </w:r>
      <w:r>
        <w:rPr>
          <w:sz w:val="28"/>
          <w:szCs w:val="28"/>
        </w:rPr>
        <w:t xml:space="preserve"> </w:t>
      </w:r>
      <w:r w:rsidRPr="0040204E">
        <w:rPr>
          <w:sz w:val="28"/>
          <w:szCs w:val="28"/>
        </w:rPr>
        <w:t>полифункциональной,</w:t>
      </w:r>
      <w:r>
        <w:rPr>
          <w:sz w:val="28"/>
          <w:szCs w:val="28"/>
        </w:rPr>
        <w:t xml:space="preserve"> </w:t>
      </w:r>
      <w:r w:rsidRPr="0040204E">
        <w:rPr>
          <w:sz w:val="28"/>
          <w:szCs w:val="28"/>
        </w:rPr>
        <w:t xml:space="preserve">вариативной, доступной и безопасной </w:t>
      </w:r>
      <w:r>
        <w:rPr>
          <w:sz w:val="28"/>
          <w:szCs w:val="28"/>
        </w:rPr>
        <w:t>р</w:t>
      </w:r>
      <w:r w:rsidRPr="0040204E">
        <w:rPr>
          <w:sz w:val="28"/>
          <w:szCs w:val="28"/>
        </w:rPr>
        <w:t>азвивающ</w:t>
      </w:r>
      <w:r>
        <w:rPr>
          <w:sz w:val="28"/>
          <w:szCs w:val="28"/>
        </w:rPr>
        <w:t>ей</w:t>
      </w:r>
      <w:r w:rsidRPr="0040204E">
        <w:rPr>
          <w:sz w:val="28"/>
          <w:szCs w:val="28"/>
        </w:rPr>
        <w:t xml:space="preserve"> предметно-пространственн</w:t>
      </w:r>
      <w:r>
        <w:rPr>
          <w:sz w:val="28"/>
          <w:szCs w:val="28"/>
        </w:rPr>
        <w:t>ой</w:t>
      </w:r>
      <w:r w:rsidRPr="0040204E">
        <w:rPr>
          <w:sz w:val="28"/>
          <w:szCs w:val="28"/>
        </w:rPr>
        <w:t xml:space="preserve"> сред</w:t>
      </w:r>
      <w:r>
        <w:rPr>
          <w:sz w:val="28"/>
          <w:szCs w:val="28"/>
        </w:rPr>
        <w:t>ы.</w:t>
      </w:r>
    </w:p>
    <w:p w:rsidR="00A8249B" w:rsidRPr="0040204E" w:rsidRDefault="00A8249B" w:rsidP="005426B0">
      <w:pPr>
        <w:autoSpaceDE w:val="0"/>
        <w:autoSpaceDN w:val="0"/>
        <w:adjustRightInd w:val="0"/>
        <w:spacing w:line="360" w:lineRule="auto"/>
        <w:ind w:firstLine="709"/>
        <w:jc w:val="both"/>
        <w:rPr>
          <w:sz w:val="28"/>
          <w:szCs w:val="28"/>
        </w:rPr>
      </w:pPr>
      <w:r w:rsidRPr="00C362CF">
        <w:rPr>
          <w:sz w:val="28"/>
          <w:szCs w:val="28"/>
        </w:rPr>
        <w:lastRenderedPageBreak/>
        <w:t>При введении новых образовательных стандартов должны быть обеспечены гласность и прозрачность всех действий и процедур, эффективный государственный и общественный контроль перехода на федеральный государственный образовательный стандарт дошкольного образования. Кроме того, информационное обеспечение введения стандарта предполагает организацию широкой разъяснительной работы среди педагогической и родительской общественности о целях и задачах федерального государственного образовательного стандарта дошкольного образования, его актуальности для системы образования, для обучающихся и их семей.</w:t>
      </w:r>
      <w:r w:rsidRPr="00B72F35">
        <w:rPr>
          <w:sz w:val="28"/>
          <w:szCs w:val="28"/>
        </w:rPr>
        <w:t xml:space="preserve"> </w:t>
      </w:r>
      <w:r w:rsidRPr="0040204E">
        <w:rPr>
          <w:sz w:val="28"/>
          <w:szCs w:val="28"/>
        </w:rPr>
        <w:t>При этом образовательные учреждения должны стать основными площадками проведения работы с общественностью, в первую очередь</w:t>
      </w:r>
      <w:r w:rsidR="00640166">
        <w:rPr>
          <w:sz w:val="28"/>
          <w:szCs w:val="28"/>
        </w:rPr>
        <w:t>,</w:t>
      </w:r>
      <w:r w:rsidRPr="0040204E">
        <w:rPr>
          <w:sz w:val="28"/>
          <w:szCs w:val="28"/>
        </w:rPr>
        <w:t xml:space="preserve"> с родителями, по разъяснению необходимости введения </w:t>
      </w:r>
      <w:r>
        <w:rPr>
          <w:sz w:val="28"/>
          <w:szCs w:val="28"/>
        </w:rPr>
        <w:t>стандарта</w:t>
      </w:r>
      <w:r w:rsidRPr="0040204E">
        <w:rPr>
          <w:sz w:val="28"/>
          <w:szCs w:val="28"/>
        </w:rPr>
        <w:t>, его требований, механизмов введения, ожидаемых результатов.</w:t>
      </w:r>
    </w:p>
    <w:p w:rsidR="00A8249B" w:rsidRPr="0040204E" w:rsidRDefault="00A8249B" w:rsidP="005426B0">
      <w:pPr>
        <w:autoSpaceDE w:val="0"/>
        <w:autoSpaceDN w:val="0"/>
        <w:adjustRightInd w:val="0"/>
        <w:spacing w:line="360" w:lineRule="auto"/>
        <w:ind w:firstLine="709"/>
        <w:jc w:val="both"/>
        <w:rPr>
          <w:sz w:val="28"/>
          <w:szCs w:val="28"/>
        </w:rPr>
      </w:pPr>
      <w:r w:rsidRPr="0040204E">
        <w:rPr>
          <w:sz w:val="28"/>
          <w:szCs w:val="28"/>
        </w:rPr>
        <w:t xml:space="preserve">Информационное обеспечение введения </w:t>
      </w:r>
      <w:r w:rsidRPr="00C362CF">
        <w:rPr>
          <w:sz w:val="28"/>
          <w:szCs w:val="28"/>
        </w:rPr>
        <w:t>федеральн</w:t>
      </w:r>
      <w:r>
        <w:rPr>
          <w:sz w:val="28"/>
          <w:szCs w:val="28"/>
        </w:rPr>
        <w:t>ого</w:t>
      </w:r>
      <w:r w:rsidRPr="00C362CF">
        <w:rPr>
          <w:sz w:val="28"/>
          <w:szCs w:val="28"/>
        </w:rPr>
        <w:t xml:space="preserve"> государственн</w:t>
      </w:r>
      <w:r>
        <w:rPr>
          <w:sz w:val="28"/>
          <w:szCs w:val="28"/>
        </w:rPr>
        <w:t>ого</w:t>
      </w:r>
      <w:r w:rsidRPr="00C362CF">
        <w:rPr>
          <w:sz w:val="28"/>
          <w:szCs w:val="28"/>
        </w:rPr>
        <w:t xml:space="preserve"> образовательн</w:t>
      </w:r>
      <w:r>
        <w:rPr>
          <w:sz w:val="28"/>
          <w:szCs w:val="28"/>
        </w:rPr>
        <w:t>ого</w:t>
      </w:r>
      <w:r w:rsidRPr="00C362CF">
        <w:rPr>
          <w:sz w:val="28"/>
          <w:szCs w:val="28"/>
        </w:rPr>
        <w:t xml:space="preserve"> стандарт</w:t>
      </w:r>
      <w:r>
        <w:rPr>
          <w:sz w:val="28"/>
          <w:szCs w:val="28"/>
        </w:rPr>
        <w:t>а</w:t>
      </w:r>
      <w:r w:rsidRPr="00C362CF">
        <w:rPr>
          <w:sz w:val="28"/>
          <w:szCs w:val="28"/>
        </w:rPr>
        <w:t xml:space="preserve"> дошкольного образования</w:t>
      </w:r>
      <w:r w:rsidRPr="0040204E">
        <w:rPr>
          <w:sz w:val="28"/>
          <w:szCs w:val="28"/>
        </w:rPr>
        <w:t xml:space="preserve"> направлено на </w:t>
      </w:r>
      <w:r w:rsidRPr="00A23225">
        <w:rPr>
          <w:sz w:val="28"/>
          <w:szCs w:val="28"/>
        </w:rPr>
        <w:t>обеспечение</w:t>
      </w:r>
      <w:r>
        <w:rPr>
          <w:sz w:val="28"/>
          <w:szCs w:val="28"/>
        </w:rPr>
        <w:t xml:space="preserve"> </w:t>
      </w:r>
      <w:r w:rsidRPr="0040204E">
        <w:rPr>
          <w:sz w:val="28"/>
          <w:szCs w:val="28"/>
        </w:rPr>
        <w:t>информационно-технологическ</w:t>
      </w:r>
      <w:r>
        <w:rPr>
          <w:sz w:val="28"/>
          <w:szCs w:val="28"/>
        </w:rPr>
        <w:t>ой</w:t>
      </w:r>
      <w:r w:rsidRPr="0040204E">
        <w:rPr>
          <w:sz w:val="28"/>
          <w:szCs w:val="28"/>
        </w:rPr>
        <w:t xml:space="preserve"> поддержк</w:t>
      </w:r>
      <w:r>
        <w:rPr>
          <w:sz w:val="28"/>
          <w:szCs w:val="28"/>
        </w:rPr>
        <w:t>и</w:t>
      </w:r>
      <w:r w:rsidRPr="0040204E">
        <w:rPr>
          <w:sz w:val="28"/>
          <w:szCs w:val="28"/>
        </w:rPr>
        <w:t xml:space="preserve"> дошкольного образовательного учреждения по вопросам введения нового стандарта. Создание информационно-образовательных ресурсов предполагает определенную организацию взаимодействия участников образовательного процесса в единой информационной среде:</w:t>
      </w:r>
    </w:p>
    <w:p w:rsidR="00A8249B" w:rsidRPr="00B72F35" w:rsidRDefault="00A8249B" w:rsidP="005426B0">
      <w:pPr>
        <w:pStyle w:val="a6"/>
        <w:numPr>
          <w:ilvl w:val="0"/>
          <w:numId w:val="31"/>
        </w:numPr>
        <w:tabs>
          <w:tab w:val="left" w:pos="993"/>
        </w:tabs>
        <w:autoSpaceDE w:val="0"/>
        <w:autoSpaceDN w:val="0"/>
        <w:adjustRightInd w:val="0"/>
        <w:spacing w:line="360" w:lineRule="auto"/>
        <w:ind w:left="0" w:firstLine="709"/>
        <w:jc w:val="both"/>
        <w:rPr>
          <w:sz w:val="28"/>
          <w:szCs w:val="28"/>
        </w:rPr>
      </w:pPr>
      <w:r w:rsidRPr="00B72F35">
        <w:rPr>
          <w:sz w:val="28"/>
          <w:szCs w:val="28"/>
        </w:rPr>
        <w:t>во-первых, проведение разъяснительной работы с родителями, представителями общественности по вопросам и проблемам введения федерального государственного образовательного стандарта дошкольного образования;</w:t>
      </w:r>
    </w:p>
    <w:p w:rsidR="00A8249B" w:rsidRPr="00B72F35" w:rsidRDefault="00A8249B" w:rsidP="005426B0">
      <w:pPr>
        <w:pStyle w:val="a6"/>
        <w:numPr>
          <w:ilvl w:val="0"/>
          <w:numId w:val="31"/>
        </w:numPr>
        <w:tabs>
          <w:tab w:val="left" w:pos="993"/>
        </w:tabs>
        <w:autoSpaceDE w:val="0"/>
        <w:autoSpaceDN w:val="0"/>
        <w:adjustRightInd w:val="0"/>
        <w:spacing w:line="360" w:lineRule="auto"/>
        <w:ind w:left="0" w:firstLine="709"/>
        <w:jc w:val="both"/>
        <w:rPr>
          <w:sz w:val="28"/>
          <w:szCs w:val="28"/>
        </w:rPr>
      </w:pPr>
      <w:r w:rsidRPr="00B72F35">
        <w:rPr>
          <w:sz w:val="28"/>
          <w:szCs w:val="28"/>
        </w:rPr>
        <w:t>во-вторых, создание муниципального банка данных о передовом опыте дошкольных образовательных учреждени</w:t>
      </w:r>
      <w:r w:rsidR="00640166">
        <w:rPr>
          <w:sz w:val="28"/>
          <w:szCs w:val="28"/>
        </w:rPr>
        <w:t>й</w:t>
      </w:r>
      <w:r w:rsidRPr="00B72F35">
        <w:rPr>
          <w:sz w:val="28"/>
          <w:szCs w:val="28"/>
        </w:rPr>
        <w:t xml:space="preserve"> города, района;</w:t>
      </w:r>
    </w:p>
    <w:p w:rsidR="00A8249B" w:rsidRPr="00B72F35" w:rsidRDefault="00A8249B" w:rsidP="005426B0">
      <w:pPr>
        <w:pStyle w:val="a6"/>
        <w:numPr>
          <w:ilvl w:val="0"/>
          <w:numId w:val="31"/>
        </w:numPr>
        <w:tabs>
          <w:tab w:val="left" w:pos="993"/>
        </w:tabs>
        <w:autoSpaceDE w:val="0"/>
        <w:autoSpaceDN w:val="0"/>
        <w:adjustRightInd w:val="0"/>
        <w:spacing w:line="360" w:lineRule="auto"/>
        <w:ind w:left="0" w:firstLine="709"/>
        <w:jc w:val="both"/>
        <w:rPr>
          <w:sz w:val="28"/>
          <w:szCs w:val="28"/>
        </w:rPr>
      </w:pPr>
      <w:r w:rsidRPr="00B72F35">
        <w:rPr>
          <w:sz w:val="28"/>
          <w:szCs w:val="28"/>
        </w:rPr>
        <w:t>в-третьих, размещени</w:t>
      </w:r>
      <w:r w:rsidR="00640166">
        <w:rPr>
          <w:sz w:val="28"/>
          <w:szCs w:val="28"/>
        </w:rPr>
        <w:t>е</w:t>
      </w:r>
      <w:r w:rsidRPr="00B72F35">
        <w:rPr>
          <w:sz w:val="28"/>
          <w:szCs w:val="28"/>
        </w:rPr>
        <w:t xml:space="preserve"> на официальных сайтах органа управлени</w:t>
      </w:r>
      <w:r w:rsidR="00640166">
        <w:rPr>
          <w:sz w:val="28"/>
          <w:szCs w:val="28"/>
        </w:rPr>
        <w:t>я</w:t>
      </w:r>
      <w:r w:rsidRPr="00B72F35">
        <w:rPr>
          <w:sz w:val="28"/>
          <w:szCs w:val="28"/>
        </w:rPr>
        <w:t xml:space="preserve"> образованием, образовательного учреждения необходимой информации по новым образовательным стандартам.</w:t>
      </w:r>
    </w:p>
    <w:p w:rsidR="00A8249B" w:rsidRPr="0040204E" w:rsidRDefault="00A8249B" w:rsidP="005426B0">
      <w:pPr>
        <w:autoSpaceDE w:val="0"/>
        <w:autoSpaceDN w:val="0"/>
        <w:adjustRightInd w:val="0"/>
        <w:spacing w:line="360" w:lineRule="auto"/>
        <w:ind w:firstLine="709"/>
        <w:jc w:val="both"/>
        <w:rPr>
          <w:sz w:val="28"/>
          <w:szCs w:val="28"/>
        </w:rPr>
      </w:pPr>
      <w:r w:rsidRPr="0040204E">
        <w:rPr>
          <w:sz w:val="28"/>
          <w:szCs w:val="28"/>
        </w:rPr>
        <w:lastRenderedPageBreak/>
        <w:t xml:space="preserve">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и создание плана действий по информированию общественности должны стать обязательным направлением деятельности по информационному обеспечению введения </w:t>
      </w:r>
      <w:r w:rsidR="00AA7CF2">
        <w:rPr>
          <w:sz w:val="28"/>
          <w:szCs w:val="28"/>
        </w:rPr>
        <w:t>федерального государственного образовательного стандарта дошкольного образования</w:t>
      </w:r>
      <w:r w:rsidRPr="0040204E">
        <w:rPr>
          <w:sz w:val="28"/>
          <w:szCs w:val="28"/>
        </w:rPr>
        <w:t>.</w:t>
      </w:r>
    </w:p>
    <w:p w:rsidR="00A8249B" w:rsidRPr="0040204E" w:rsidRDefault="00A8249B" w:rsidP="005426B0">
      <w:pPr>
        <w:autoSpaceDE w:val="0"/>
        <w:autoSpaceDN w:val="0"/>
        <w:adjustRightInd w:val="0"/>
        <w:spacing w:line="360" w:lineRule="auto"/>
        <w:ind w:firstLine="709"/>
        <w:jc w:val="both"/>
        <w:rPr>
          <w:sz w:val="28"/>
          <w:szCs w:val="28"/>
        </w:rPr>
      </w:pPr>
      <w:r w:rsidRPr="0040204E">
        <w:rPr>
          <w:sz w:val="28"/>
          <w:szCs w:val="28"/>
        </w:rPr>
        <w:t xml:space="preserve">Широкое информирование общественности через средства массовой информации о подготовке к введению и порядке перехода на новые стандарты </w:t>
      </w:r>
      <w:r>
        <w:rPr>
          <w:sz w:val="28"/>
          <w:szCs w:val="28"/>
        </w:rPr>
        <w:t>–</w:t>
      </w:r>
      <w:r w:rsidRPr="0040204E">
        <w:rPr>
          <w:sz w:val="28"/>
          <w:szCs w:val="28"/>
        </w:rPr>
        <w:t xml:space="preserve"> не менее важный вид работ. </w:t>
      </w:r>
    </w:p>
    <w:p w:rsidR="00A8249B" w:rsidRPr="00A8249B" w:rsidRDefault="00A8249B" w:rsidP="005426B0">
      <w:pPr>
        <w:autoSpaceDE w:val="0"/>
        <w:autoSpaceDN w:val="0"/>
        <w:adjustRightInd w:val="0"/>
        <w:spacing w:line="360" w:lineRule="auto"/>
        <w:ind w:firstLine="709"/>
        <w:jc w:val="both"/>
        <w:rPr>
          <w:sz w:val="28"/>
          <w:szCs w:val="28"/>
        </w:rPr>
      </w:pPr>
      <w:r w:rsidRPr="0040204E">
        <w:rPr>
          <w:sz w:val="28"/>
          <w:szCs w:val="28"/>
        </w:rPr>
        <w:t xml:space="preserve">Создание единого информационно-образовательного пространства </w:t>
      </w:r>
      <w:r>
        <w:rPr>
          <w:sz w:val="28"/>
          <w:szCs w:val="28"/>
        </w:rPr>
        <w:t xml:space="preserve">– </w:t>
      </w:r>
      <w:r w:rsidRPr="0040204E">
        <w:rPr>
          <w:sz w:val="28"/>
          <w:szCs w:val="28"/>
        </w:rPr>
        <w:t xml:space="preserve">важнейшая задача современного образования. В </w:t>
      </w:r>
      <w:r>
        <w:rPr>
          <w:sz w:val="28"/>
          <w:szCs w:val="28"/>
        </w:rPr>
        <w:t>дошкольно</w:t>
      </w:r>
      <w:r w:rsidR="001C4299">
        <w:rPr>
          <w:sz w:val="28"/>
          <w:szCs w:val="28"/>
        </w:rPr>
        <w:t>й</w:t>
      </w:r>
      <w:r>
        <w:rPr>
          <w:sz w:val="28"/>
          <w:szCs w:val="28"/>
        </w:rPr>
        <w:t xml:space="preserve"> </w:t>
      </w:r>
      <w:r w:rsidRPr="0040204E">
        <w:rPr>
          <w:sz w:val="28"/>
          <w:szCs w:val="28"/>
        </w:rPr>
        <w:t>образовательно</w:t>
      </w:r>
      <w:r w:rsidR="001C4299">
        <w:rPr>
          <w:sz w:val="28"/>
          <w:szCs w:val="28"/>
        </w:rPr>
        <w:t>й</w:t>
      </w:r>
      <w:r w:rsidRPr="0040204E">
        <w:rPr>
          <w:sz w:val="28"/>
          <w:szCs w:val="28"/>
        </w:rPr>
        <w:t xml:space="preserve"> </w:t>
      </w:r>
      <w:r w:rsidR="001C4299">
        <w:rPr>
          <w:sz w:val="28"/>
          <w:szCs w:val="28"/>
        </w:rPr>
        <w:t>организации</w:t>
      </w:r>
      <w:r w:rsidRPr="0040204E">
        <w:rPr>
          <w:sz w:val="28"/>
          <w:szCs w:val="28"/>
        </w:rPr>
        <w:t xml:space="preserve"> должна быть создана локальная сеть, формирующая информационное пространство образовательного учреждения и имеющая выход в Интернет. Информационно-образовательная среда образовательного учреждения должна входить в единую информационную образовательную среду и обеспечивать информационно-технологическую поддержку образовательного процесса.</w:t>
      </w:r>
    </w:p>
    <w:p w:rsidR="00AA7CF2" w:rsidRDefault="00AA7CF2" w:rsidP="00A8249B">
      <w:pPr>
        <w:ind w:firstLine="709"/>
        <w:jc w:val="center"/>
        <w:rPr>
          <w:b/>
          <w:sz w:val="28"/>
          <w:szCs w:val="28"/>
        </w:rPr>
      </w:pPr>
    </w:p>
    <w:p w:rsidR="00640166" w:rsidRDefault="00640166" w:rsidP="005426B0">
      <w:pPr>
        <w:spacing w:line="360" w:lineRule="auto"/>
        <w:jc w:val="center"/>
        <w:rPr>
          <w:b/>
          <w:sz w:val="28"/>
          <w:szCs w:val="28"/>
        </w:rPr>
      </w:pPr>
      <w:r w:rsidRPr="00AA7CF2">
        <w:rPr>
          <w:b/>
          <w:sz w:val="28"/>
          <w:szCs w:val="28"/>
        </w:rPr>
        <w:t xml:space="preserve">ПОСТРОЕНИЕ СОВРЕМЕННОЙ МОДЕЛИ </w:t>
      </w:r>
    </w:p>
    <w:p w:rsidR="00AA7CF2" w:rsidRDefault="00640166" w:rsidP="005426B0">
      <w:pPr>
        <w:spacing w:line="360" w:lineRule="auto"/>
        <w:jc w:val="center"/>
        <w:rPr>
          <w:b/>
          <w:sz w:val="28"/>
          <w:szCs w:val="28"/>
        </w:rPr>
      </w:pPr>
      <w:r w:rsidRPr="00AA7CF2">
        <w:rPr>
          <w:b/>
          <w:sz w:val="28"/>
          <w:szCs w:val="28"/>
        </w:rPr>
        <w:t xml:space="preserve">МЕТОДИЧЕСКОЙ РАБОТЫ В ДЕТСКОМ САДУ </w:t>
      </w:r>
    </w:p>
    <w:p w:rsidR="001B4223" w:rsidRPr="00AA7CF2" w:rsidRDefault="001B4223" w:rsidP="0003176B">
      <w:pPr>
        <w:jc w:val="center"/>
        <w:rPr>
          <w:b/>
          <w:sz w:val="28"/>
          <w:szCs w:val="28"/>
        </w:rPr>
      </w:pPr>
    </w:p>
    <w:p w:rsidR="00B53678" w:rsidRDefault="00AA7CF2" w:rsidP="005426B0">
      <w:pPr>
        <w:spacing w:line="360" w:lineRule="auto"/>
        <w:ind w:firstLine="709"/>
        <w:jc w:val="both"/>
        <w:rPr>
          <w:sz w:val="28"/>
          <w:szCs w:val="28"/>
        </w:rPr>
      </w:pPr>
      <w:r w:rsidRPr="00AA7CF2">
        <w:rPr>
          <w:rStyle w:val="af2"/>
          <w:b w:val="0"/>
          <w:sz w:val="28"/>
          <w:szCs w:val="28"/>
        </w:rPr>
        <w:t>Методическая работа</w:t>
      </w:r>
      <w:r w:rsidRPr="0003176B">
        <w:rPr>
          <w:sz w:val="28"/>
          <w:szCs w:val="28"/>
        </w:rPr>
        <w:t xml:space="preserve"> –</w:t>
      </w:r>
      <w:r w:rsidRPr="00640166">
        <w:rPr>
          <w:sz w:val="28"/>
          <w:szCs w:val="28"/>
        </w:rPr>
        <w:t xml:space="preserve"> </w:t>
      </w:r>
      <w:r w:rsidRPr="00AA7CF2">
        <w:rPr>
          <w:sz w:val="28"/>
          <w:szCs w:val="28"/>
        </w:rPr>
        <w:t xml:space="preserve">это целостная, основанная на достижениях науки, передового опыта и анализе затруднений педагогов система мероприятий, направленная на повышение мастерства каждого педагога, на обобщение и развитие творческого потенциала коллектива, на достижение оптимальных результатов образования, воспитания и развития детей. Целью методической работы в </w:t>
      </w:r>
      <w:r>
        <w:rPr>
          <w:sz w:val="28"/>
          <w:szCs w:val="28"/>
        </w:rPr>
        <w:t>МАДОУ «Детский сад №</w:t>
      </w:r>
      <w:r w:rsidR="0003176B">
        <w:rPr>
          <w:sz w:val="28"/>
          <w:szCs w:val="28"/>
        </w:rPr>
        <w:t> </w:t>
      </w:r>
      <w:r>
        <w:rPr>
          <w:sz w:val="28"/>
          <w:szCs w:val="28"/>
        </w:rPr>
        <w:t>3» г.</w:t>
      </w:r>
      <w:r w:rsidR="00B53678">
        <w:rPr>
          <w:sz w:val="28"/>
          <w:szCs w:val="28"/>
        </w:rPr>
        <w:t xml:space="preserve"> </w:t>
      </w:r>
      <w:r>
        <w:rPr>
          <w:sz w:val="28"/>
          <w:szCs w:val="28"/>
        </w:rPr>
        <w:t>Рязани</w:t>
      </w:r>
      <w:r w:rsidRPr="00AA7CF2">
        <w:rPr>
          <w:sz w:val="28"/>
          <w:szCs w:val="28"/>
        </w:rPr>
        <w:t xml:space="preserve"> является создание оптимальных условий для непрерывного повышения уровня общей </w:t>
      </w:r>
      <w:r w:rsidRPr="00AA7CF2">
        <w:rPr>
          <w:sz w:val="28"/>
          <w:szCs w:val="28"/>
        </w:rPr>
        <w:lastRenderedPageBreak/>
        <w:t>и педагогической культуры участников образовательного процесса. Создание эффективных условий для всестороннего непрерывного развития детей, качества профессионального развития педагогов дошкольного учреждения, взаимодействия с семьей определяет основные задачи методической работы:</w:t>
      </w:r>
    </w:p>
    <w:p w:rsidR="00AA7CF2" w:rsidRDefault="00AA7CF2" w:rsidP="005426B0">
      <w:pPr>
        <w:pStyle w:val="a6"/>
        <w:numPr>
          <w:ilvl w:val="0"/>
          <w:numId w:val="80"/>
        </w:numPr>
        <w:tabs>
          <w:tab w:val="left" w:pos="993"/>
        </w:tabs>
        <w:spacing w:line="360" w:lineRule="auto"/>
        <w:ind w:left="0" w:firstLine="709"/>
        <w:jc w:val="both"/>
        <w:rPr>
          <w:sz w:val="28"/>
          <w:szCs w:val="28"/>
        </w:rPr>
      </w:pPr>
      <w:r w:rsidRPr="00B53678">
        <w:rPr>
          <w:sz w:val="28"/>
          <w:szCs w:val="28"/>
        </w:rPr>
        <w:t>обучение и развитие педагогических кадров, управление повышением их квалификации;</w:t>
      </w:r>
    </w:p>
    <w:p w:rsidR="00AA7CF2" w:rsidRDefault="00AA7CF2" w:rsidP="005426B0">
      <w:pPr>
        <w:pStyle w:val="a6"/>
        <w:numPr>
          <w:ilvl w:val="0"/>
          <w:numId w:val="80"/>
        </w:numPr>
        <w:tabs>
          <w:tab w:val="left" w:pos="993"/>
        </w:tabs>
        <w:spacing w:line="360" w:lineRule="auto"/>
        <w:ind w:left="0" w:firstLine="709"/>
        <w:jc w:val="both"/>
        <w:rPr>
          <w:sz w:val="28"/>
          <w:szCs w:val="28"/>
        </w:rPr>
      </w:pPr>
      <w:r w:rsidRPr="00B53678">
        <w:rPr>
          <w:sz w:val="28"/>
          <w:szCs w:val="28"/>
        </w:rPr>
        <w:t>выявление, изучение, обобщение и распространение передового п</w:t>
      </w:r>
      <w:r w:rsidR="00640166">
        <w:rPr>
          <w:sz w:val="28"/>
          <w:szCs w:val="28"/>
        </w:rPr>
        <w:t xml:space="preserve">едагогического опыта педагогов </w:t>
      </w:r>
      <w:r w:rsidRPr="00B53678">
        <w:rPr>
          <w:sz w:val="28"/>
          <w:szCs w:val="28"/>
        </w:rPr>
        <w:t>ДОУ;</w:t>
      </w:r>
    </w:p>
    <w:p w:rsidR="00AA7CF2" w:rsidRDefault="00AA7CF2" w:rsidP="005426B0">
      <w:pPr>
        <w:pStyle w:val="a6"/>
        <w:numPr>
          <w:ilvl w:val="0"/>
          <w:numId w:val="80"/>
        </w:numPr>
        <w:tabs>
          <w:tab w:val="left" w:pos="993"/>
        </w:tabs>
        <w:spacing w:line="360" w:lineRule="auto"/>
        <w:ind w:left="0" w:firstLine="709"/>
        <w:jc w:val="both"/>
        <w:rPr>
          <w:sz w:val="28"/>
          <w:szCs w:val="28"/>
        </w:rPr>
      </w:pPr>
      <w:r w:rsidRPr="00B53678">
        <w:rPr>
          <w:sz w:val="28"/>
          <w:szCs w:val="28"/>
        </w:rPr>
        <w:t>подготовка методического обеспечения для осуществления образовательного процесса;</w:t>
      </w:r>
    </w:p>
    <w:p w:rsidR="00AA7CF2" w:rsidRDefault="00AA7CF2" w:rsidP="005426B0">
      <w:pPr>
        <w:pStyle w:val="a6"/>
        <w:numPr>
          <w:ilvl w:val="0"/>
          <w:numId w:val="80"/>
        </w:numPr>
        <w:tabs>
          <w:tab w:val="left" w:pos="993"/>
        </w:tabs>
        <w:spacing w:line="360" w:lineRule="auto"/>
        <w:ind w:left="0" w:firstLine="709"/>
        <w:jc w:val="both"/>
        <w:rPr>
          <w:sz w:val="28"/>
          <w:szCs w:val="28"/>
        </w:rPr>
      </w:pPr>
      <w:r w:rsidRPr="00B53678">
        <w:rPr>
          <w:sz w:val="28"/>
          <w:szCs w:val="28"/>
        </w:rPr>
        <w:t>координация деятельности ДОУ и семь</w:t>
      </w:r>
      <w:r w:rsidR="007D1AAC">
        <w:rPr>
          <w:sz w:val="28"/>
          <w:szCs w:val="28"/>
        </w:rPr>
        <w:t>и</w:t>
      </w:r>
      <w:r w:rsidRPr="00B53678">
        <w:rPr>
          <w:sz w:val="28"/>
          <w:szCs w:val="28"/>
        </w:rPr>
        <w:t xml:space="preserve"> в обеспечении всестороннего непрерывного развития воспитанников;</w:t>
      </w:r>
    </w:p>
    <w:p w:rsidR="00AA7CF2" w:rsidRDefault="00AA7CF2" w:rsidP="005426B0">
      <w:pPr>
        <w:pStyle w:val="a6"/>
        <w:numPr>
          <w:ilvl w:val="0"/>
          <w:numId w:val="80"/>
        </w:numPr>
        <w:tabs>
          <w:tab w:val="left" w:pos="993"/>
        </w:tabs>
        <w:spacing w:line="360" w:lineRule="auto"/>
        <w:ind w:left="0" w:firstLine="709"/>
        <w:jc w:val="both"/>
        <w:rPr>
          <w:sz w:val="28"/>
          <w:szCs w:val="28"/>
        </w:rPr>
      </w:pPr>
      <w:r w:rsidRPr="00B53678">
        <w:rPr>
          <w:sz w:val="28"/>
          <w:szCs w:val="28"/>
        </w:rPr>
        <w:t>координация деятельности ДОУ с учреждениями окружающего социума для реализации задач развития воспитанников и ДОУ в целом;</w:t>
      </w:r>
    </w:p>
    <w:p w:rsidR="00280987" w:rsidRDefault="00280987" w:rsidP="005426B0">
      <w:pPr>
        <w:pStyle w:val="a6"/>
        <w:numPr>
          <w:ilvl w:val="0"/>
          <w:numId w:val="80"/>
        </w:numPr>
        <w:tabs>
          <w:tab w:val="left" w:pos="993"/>
        </w:tabs>
        <w:spacing w:line="360" w:lineRule="auto"/>
        <w:ind w:left="0" w:firstLine="709"/>
        <w:jc w:val="both"/>
        <w:rPr>
          <w:sz w:val="28"/>
          <w:szCs w:val="28"/>
        </w:rPr>
      </w:pPr>
      <w:r>
        <w:rPr>
          <w:sz w:val="28"/>
          <w:szCs w:val="28"/>
        </w:rPr>
        <w:t>создание условий для участия родителей (законных представителей) в образовательн</w:t>
      </w:r>
      <w:r w:rsidR="00640166">
        <w:rPr>
          <w:sz w:val="28"/>
          <w:szCs w:val="28"/>
        </w:rPr>
        <w:t>ой</w:t>
      </w:r>
      <w:r>
        <w:rPr>
          <w:sz w:val="28"/>
          <w:szCs w:val="28"/>
        </w:rPr>
        <w:t xml:space="preserve"> деятельност</w:t>
      </w:r>
      <w:r w:rsidR="00640166">
        <w:rPr>
          <w:sz w:val="28"/>
          <w:szCs w:val="28"/>
        </w:rPr>
        <w:t>и</w:t>
      </w:r>
      <w:r>
        <w:rPr>
          <w:sz w:val="28"/>
          <w:szCs w:val="28"/>
        </w:rPr>
        <w:t xml:space="preserve"> (приложение 6);</w:t>
      </w:r>
    </w:p>
    <w:p w:rsidR="00AA7CF2" w:rsidRDefault="00AA7CF2" w:rsidP="005426B0">
      <w:pPr>
        <w:pStyle w:val="a6"/>
        <w:numPr>
          <w:ilvl w:val="0"/>
          <w:numId w:val="80"/>
        </w:numPr>
        <w:tabs>
          <w:tab w:val="left" w:pos="993"/>
        </w:tabs>
        <w:spacing w:line="360" w:lineRule="auto"/>
        <w:ind w:left="0" w:firstLine="709"/>
        <w:jc w:val="both"/>
        <w:rPr>
          <w:sz w:val="28"/>
          <w:szCs w:val="28"/>
        </w:rPr>
      </w:pPr>
      <w:r w:rsidRPr="00B53678">
        <w:rPr>
          <w:sz w:val="28"/>
          <w:szCs w:val="28"/>
        </w:rPr>
        <w:t>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rsidR="00AA7CF2" w:rsidRDefault="00AA7CF2" w:rsidP="005426B0">
      <w:pPr>
        <w:pStyle w:val="a7"/>
        <w:spacing w:before="0" w:beforeAutospacing="0" w:after="0" w:afterAutospacing="0" w:line="360" w:lineRule="auto"/>
        <w:ind w:firstLine="709"/>
        <w:jc w:val="both"/>
        <w:rPr>
          <w:rFonts w:ascii="Times New Roman" w:hAnsi="Times New Roman" w:cs="Times New Roman"/>
          <w:b/>
          <w:sz w:val="28"/>
          <w:szCs w:val="28"/>
        </w:rPr>
      </w:pPr>
      <w:r w:rsidRPr="00B53678">
        <w:rPr>
          <w:rStyle w:val="af2"/>
          <w:rFonts w:ascii="Times New Roman" w:hAnsi="Times New Roman" w:cs="Times New Roman"/>
          <w:b w:val="0"/>
          <w:sz w:val="28"/>
          <w:szCs w:val="28"/>
        </w:rPr>
        <w:t xml:space="preserve">Методическая работа в </w:t>
      </w:r>
      <w:r w:rsidR="000D0118">
        <w:rPr>
          <w:rStyle w:val="af2"/>
          <w:rFonts w:ascii="Times New Roman" w:hAnsi="Times New Roman" w:cs="Times New Roman"/>
          <w:b w:val="0"/>
          <w:sz w:val="28"/>
          <w:szCs w:val="28"/>
        </w:rPr>
        <w:t>детском саду</w:t>
      </w:r>
      <w:r w:rsidRPr="00B53678">
        <w:rPr>
          <w:rStyle w:val="af2"/>
          <w:rFonts w:ascii="Times New Roman" w:hAnsi="Times New Roman" w:cs="Times New Roman"/>
          <w:b w:val="0"/>
          <w:sz w:val="28"/>
          <w:szCs w:val="28"/>
        </w:rPr>
        <w:t xml:space="preserve"> основана на следующих подходах:</w:t>
      </w:r>
      <w:r w:rsidRPr="00B53678">
        <w:rPr>
          <w:rFonts w:ascii="Times New Roman" w:hAnsi="Times New Roman" w:cs="Times New Roman"/>
          <w:b/>
          <w:sz w:val="28"/>
          <w:szCs w:val="28"/>
        </w:rPr>
        <w:t xml:space="preserve"> </w:t>
      </w:r>
    </w:p>
    <w:p w:rsidR="00AA7CF2" w:rsidRPr="00B53678" w:rsidRDefault="00AA7CF2" w:rsidP="005426B0">
      <w:pPr>
        <w:pStyle w:val="a7"/>
        <w:numPr>
          <w:ilvl w:val="0"/>
          <w:numId w:val="81"/>
        </w:numPr>
        <w:tabs>
          <w:tab w:val="left" w:pos="993"/>
        </w:tabs>
        <w:spacing w:before="0" w:beforeAutospacing="0" w:after="0" w:afterAutospacing="0" w:line="360" w:lineRule="auto"/>
        <w:ind w:left="0" w:firstLine="709"/>
        <w:jc w:val="both"/>
        <w:rPr>
          <w:rFonts w:ascii="Times New Roman" w:hAnsi="Times New Roman" w:cs="Times New Roman"/>
          <w:b/>
          <w:sz w:val="28"/>
          <w:szCs w:val="28"/>
        </w:rPr>
      </w:pPr>
      <w:r w:rsidRPr="00640166">
        <w:rPr>
          <w:rFonts w:ascii="Times New Roman" w:hAnsi="Times New Roman" w:cs="Times New Roman"/>
          <w:b/>
          <w:i/>
          <w:sz w:val="28"/>
          <w:szCs w:val="28"/>
        </w:rPr>
        <w:t>системно-деятельном:</w:t>
      </w:r>
      <w:r w:rsidRPr="00B53678">
        <w:rPr>
          <w:rFonts w:ascii="Times New Roman" w:hAnsi="Times New Roman" w:cs="Times New Roman"/>
          <w:sz w:val="28"/>
          <w:szCs w:val="28"/>
        </w:rPr>
        <w:t xml:space="preserve"> понимании целей и задач деятельности ДОУ, его статуса и условий, а также обеспечени</w:t>
      </w:r>
      <w:r w:rsidR="00640166">
        <w:rPr>
          <w:rFonts w:ascii="Times New Roman" w:hAnsi="Times New Roman" w:cs="Times New Roman"/>
          <w:sz w:val="28"/>
          <w:szCs w:val="28"/>
        </w:rPr>
        <w:t>и</w:t>
      </w:r>
      <w:r w:rsidRPr="00B53678">
        <w:rPr>
          <w:rFonts w:ascii="Times New Roman" w:hAnsi="Times New Roman" w:cs="Times New Roman"/>
          <w:sz w:val="28"/>
          <w:szCs w:val="28"/>
        </w:rPr>
        <w:t xml:space="preserve"> целостности образовательного процесса в условиях использования вариативных программ и технологий с учетом влияния на него внешних и внутренних связей;</w:t>
      </w:r>
    </w:p>
    <w:p w:rsidR="00AA7CF2" w:rsidRPr="00B53678" w:rsidRDefault="00AA7CF2" w:rsidP="005426B0">
      <w:pPr>
        <w:pStyle w:val="a7"/>
        <w:numPr>
          <w:ilvl w:val="0"/>
          <w:numId w:val="81"/>
        </w:numPr>
        <w:tabs>
          <w:tab w:val="left" w:pos="993"/>
        </w:tabs>
        <w:spacing w:before="0" w:beforeAutospacing="0" w:after="0" w:afterAutospacing="0" w:line="360" w:lineRule="auto"/>
        <w:ind w:left="0" w:firstLine="709"/>
        <w:jc w:val="both"/>
        <w:rPr>
          <w:rFonts w:ascii="Times New Roman" w:hAnsi="Times New Roman" w:cs="Times New Roman"/>
          <w:b/>
          <w:sz w:val="28"/>
          <w:szCs w:val="28"/>
        </w:rPr>
      </w:pPr>
      <w:r w:rsidRPr="00640166">
        <w:rPr>
          <w:rFonts w:ascii="Times New Roman" w:hAnsi="Times New Roman" w:cs="Times New Roman"/>
          <w:b/>
          <w:i/>
          <w:sz w:val="28"/>
          <w:szCs w:val="28"/>
        </w:rPr>
        <w:t>личностно-ориентированном:</w:t>
      </w:r>
      <w:r w:rsidRPr="00B53678">
        <w:rPr>
          <w:rFonts w:ascii="Times New Roman" w:hAnsi="Times New Roman" w:cs="Times New Roman"/>
          <w:sz w:val="28"/>
          <w:szCs w:val="28"/>
        </w:rPr>
        <w:t xml:space="preserve"> обеспечении более полного раскрытия возможностей и способностей каждого педагога и ребенка, </w:t>
      </w:r>
      <w:r w:rsidRPr="00B53678">
        <w:rPr>
          <w:rFonts w:ascii="Times New Roman" w:hAnsi="Times New Roman" w:cs="Times New Roman"/>
          <w:sz w:val="28"/>
          <w:szCs w:val="28"/>
        </w:rPr>
        <w:lastRenderedPageBreak/>
        <w:t>коллектива в целом, направленности на развитие</w:t>
      </w:r>
      <w:r w:rsidR="00B53678" w:rsidRPr="00B53678">
        <w:rPr>
          <w:rFonts w:ascii="Times New Roman" w:hAnsi="Times New Roman" w:cs="Times New Roman"/>
          <w:b/>
          <w:sz w:val="28"/>
          <w:szCs w:val="28"/>
        </w:rPr>
        <w:t xml:space="preserve"> </w:t>
      </w:r>
      <w:r w:rsidRPr="00B53678">
        <w:rPr>
          <w:rFonts w:ascii="Times New Roman" w:hAnsi="Times New Roman" w:cs="Times New Roman"/>
          <w:sz w:val="28"/>
          <w:szCs w:val="28"/>
        </w:rPr>
        <w:t>профессиональных и личностных качеств педагогов на примере зам. зав. по BMP;</w:t>
      </w:r>
    </w:p>
    <w:p w:rsidR="00AA7CF2" w:rsidRPr="00B53678" w:rsidRDefault="00AA7CF2" w:rsidP="005426B0">
      <w:pPr>
        <w:pStyle w:val="a7"/>
        <w:numPr>
          <w:ilvl w:val="0"/>
          <w:numId w:val="81"/>
        </w:numPr>
        <w:tabs>
          <w:tab w:val="left" w:pos="993"/>
        </w:tabs>
        <w:spacing w:before="0" w:beforeAutospacing="0" w:after="0" w:afterAutospacing="0" w:line="360" w:lineRule="auto"/>
        <w:ind w:left="0" w:firstLine="709"/>
        <w:jc w:val="both"/>
        <w:rPr>
          <w:rFonts w:ascii="Times New Roman" w:hAnsi="Times New Roman" w:cs="Times New Roman"/>
          <w:b/>
          <w:sz w:val="28"/>
          <w:szCs w:val="28"/>
        </w:rPr>
      </w:pPr>
      <w:r w:rsidRPr="00640166">
        <w:rPr>
          <w:rFonts w:ascii="Times New Roman" w:hAnsi="Times New Roman" w:cs="Times New Roman"/>
          <w:b/>
          <w:i/>
          <w:sz w:val="28"/>
          <w:szCs w:val="28"/>
        </w:rPr>
        <w:t>дифференцированном:</w:t>
      </w:r>
      <w:r w:rsidRPr="00B53678">
        <w:rPr>
          <w:rFonts w:ascii="Times New Roman" w:hAnsi="Times New Roman" w:cs="Times New Roman"/>
          <w:sz w:val="28"/>
          <w:szCs w:val="28"/>
        </w:rPr>
        <w:t xml:space="preserve"> учете уровня профессиональной компетенции и индивидуальных образовательных запросов в построении системы методической работы в ДОУ;</w:t>
      </w:r>
    </w:p>
    <w:p w:rsidR="00AA7CF2" w:rsidRPr="00B53678" w:rsidRDefault="00AA7CF2" w:rsidP="005426B0">
      <w:pPr>
        <w:pStyle w:val="a7"/>
        <w:numPr>
          <w:ilvl w:val="0"/>
          <w:numId w:val="81"/>
        </w:numPr>
        <w:tabs>
          <w:tab w:val="left" w:pos="993"/>
        </w:tabs>
        <w:spacing w:before="0" w:beforeAutospacing="0" w:after="0" w:afterAutospacing="0" w:line="360" w:lineRule="auto"/>
        <w:ind w:left="0" w:firstLine="709"/>
        <w:jc w:val="both"/>
        <w:rPr>
          <w:rFonts w:ascii="Times New Roman" w:hAnsi="Times New Roman" w:cs="Times New Roman"/>
          <w:b/>
          <w:sz w:val="28"/>
          <w:szCs w:val="28"/>
        </w:rPr>
      </w:pPr>
      <w:r w:rsidRPr="00640166">
        <w:rPr>
          <w:rFonts w:ascii="Times New Roman" w:hAnsi="Times New Roman" w:cs="Times New Roman"/>
          <w:b/>
          <w:i/>
          <w:sz w:val="28"/>
          <w:szCs w:val="28"/>
        </w:rPr>
        <w:t>свободного самоопределения:</w:t>
      </w:r>
      <w:r w:rsidRPr="00B53678">
        <w:rPr>
          <w:rFonts w:ascii="Times New Roman" w:hAnsi="Times New Roman" w:cs="Times New Roman"/>
          <w:sz w:val="28"/>
          <w:szCs w:val="28"/>
        </w:rPr>
        <w:t xml:space="preserve"> свободном выборе каждым педагогом образовательных программ и путей самореализации;</w:t>
      </w:r>
    </w:p>
    <w:p w:rsidR="00AA7CF2" w:rsidRPr="00B53678" w:rsidRDefault="00AA7CF2" w:rsidP="005426B0">
      <w:pPr>
        <w:pStyle w:val="a7"/>
        <w:numPr>
          <w:ilvl w:val="0"/>
          <w:numId w:val="81"/>
        </w:numPr>
        <w:tabs>
          <w:tab w:val="left" w:pos="993"/>
        </w:tabs>
        <w:spacing w:before="0" w:beforeAutospacing="0" w:after="0" w:afterAutospacing="0" w:line="360" w:lineRule="auto"/>
        <w:ind w:left="0" w:firstLine="709"/>
        <w:jc w:val="both"/>
        <w:rPr>
          <w:rFonts w:ascii="Times New Roman" w:hAnsi="Times New Roman" w:cs="Times New Roman"/>
          <w:b/>
          <w:sz w:val="28"/>
          <w:szCs w:val="28"/>
        </w:rPr>
      </w:pPr>
      <w:r w:rsidRPr="00640166">
        <w:rPr>
          <w:rFonts w:ascii="Times New Roman" w:hAnsi="Times New Roman" w:cs="Times New Roman"/>
          <w:b/>
          <w:i/>
          <w:sz w:val="28"/>
          <w:szCs w:val="28"/>
        </w:rPr>
        <w:t>мотивационно-стимулирующ</w:t>
      </w:r>
      <w:r w:rsidR="00BD102C" w:rsidRPr="00640166">
        <w:rPr>
          <w:rFonts w:ascii="Times New Roman" w:hAnsi="Times New Roman" w:cs="Times New Roman"/>
          <w:b/>
          <w:i/>
          <w:sz w:val="28"/>
          <w:szCs w:val="28"/>
        </w:rPr>
        <w:t>ем</w:t>
      </w:r>
      <w:r w:rsidRPr="00640166">
        <w:rPr>
          <w:rFonts w:ascii="Times New Roman" w:hAnsi="Times New Roman" w:cs="Times New Roman"/>
          <w:b/>
          <w:i/>
          <w:sz w:val="28"/>
          <w:szCs w:val="28"/>
        </w:rPr>
        <w:t>:</w:t>
      </w:r>
      <w:r w:rsidRPr="00B53678">
        <w:rPr>
          <w:rFonts w:ascii="Times New Roman" w:hAnsi="Times New Roman" w:cs="Times New Roman"/>
          <w:sz w:val="28"/>
          <w:szCs w:val="28"/>
        </w:rPr>
        <w:t xml:space="preserve"> использовании различных стимулов, вызывающих интерес и мотивы деятельности;</w:t>
      </w:r>
    </w:p>
    <w:p w:rsidR="00AA7CF2" w:rsidRPr="00B53678" w:rsidRDefault="00AA7CF2" w:rsidP="005426B0">
      <w:pPr>
        <w:pStyle w:val="a7"/>
        <w:numPr>
          <w:ilvl w:val="0"/>
          <w:numId w:val="81"/>
        </w:numPr>
        <w:tabs>
          <w:tab w:val="left" w:pos="993"/>
        </w:tabs>
        <w:spacing w:before="0" w:beforeAutospacing="0" w:after="0" w:afterAutospacing="0" w:line="360" w:lineRule="auto"/>
        <w:ind w:left="0" w:firstLine="709"/>
        <w:jc w:val="both"/>
        <w:rPr>
          <w:rFonts w:ascii="Times New Roman" w:hAnsi="Times New Roman" w:cs="Times New Roman"/>
          <w:b/>
          <w:sz w:val="28"/>
          <w:szCs w:val="28"/>
        </w:rPr>
      </w:pPr>
      <w:r w:rsidRPr="00640166">
        <w:rPr>
          <w:rFonts w:ascii="Times New Roman" w:hAnsi="Times New Roman" w:cs="Times New Roman"/>
          <w:b/>
          <w:i/>
          <w:sz w:val="28"/>
          <w:szCs w:val="28"/>
        </w:rPr>
        <w:t>коррекционн</w:t>
      </w:r>
      <w:r w:rsidR="00BD102C" w:rsidRPr="00640166">
        <w:rPr>
          <w:rFonts w:ascii="Times New Roman" w:hAnsi="Times New Roman" w:cs="Times New Roman"/>
          <w:b/>
          <w:i/>
          <w:sz w:val="28"/>
          <w:szCs w:val="28"/>
        </w:rPr>
        <w:t>ом</w:t>
      </w:r>
      <w:r w:rsidRPr="00640166">
        <w:rPr>
          <w:rFonts w:ascii="Times New Roman" w:hAnsi="Times New Roman" w:cs="Times New Roman"/>
          <w:b/>
          <w:i/>
          <w:sz w:val="28"/>
          <w:szCs w:val="28"/>
        </w:rPr>
        <w:t>:</w:t>
      </w:r>
      <w:r w:rsidRPr="00B53678">
        <w:rPr>
          <w:rFonts w:ascii="Times New Roman" w:hAnsi="Times New Roman" w:cs="Times New Roman"/>
          <w:sz w:val="28"/>
          <w:szCs w:val="28"/>
        </w:rPr>
        <w:t xml:space="preserve"> своевременном устранении выявленных в ходе педагогического мониторинга недостатков и причин, их вызывающих.</w:t>
      </w:r>
    </w:p>
    <w:p w:rsidR="00AA7CF2" w:rsidRPr="00AA7CF2" w:rsidRDefault="000D0118" w:rsidP="005426B0">
      <w:pPr>
        <w:spacing w:line="360" w:lineRule="auto"/>
        <w:ind w:firstLine="709"/>
        <w:jc w:val="both"/>
        <w:rPr>
          <w:sz w:val="28"/>
          <w:szCs w:val="28"/>
        </w:rPr>
      </w:pPr>
      <w:r>
        <w:rPr>
          <w:sz w:val="28"/>
          <w:szCs w:val="28"/>
        </w:rPr>
        <w:t>П</w:t>
      </w:r>
      <w:r w:rsidR="00AA7CF2" w:rsidRPr="00AA7CF2">
        <w:rPr>
          <w:sz w:val="28"/>
          <w:szCs w:val="28"/>
        </w:rPr>
        <w:t>онятие «инновационная методическая работа» мож</w:t>
      </w:r>
      <w:r w:rsidR="00AA7CF2">
        <w:rPr>
          <w:sz w:val="28"/>
          <w:szCs w:val="28"/>
        </w:rPr>
        <w:t>но</w:t>
      </w:r>
      <w:r w:rsidR="00AA7CF2" w:rsidRPr="00AA7CF2">
        <w:rPr>
          <w:sz w:val="28"/>
          <w:szCs w:val="28"/>
        </w:rPr>
        <w:t xml:space="preserve"> рассматривать как </w:t>
      </w:r>
      <w:r w:rsidR="00AA7CF2" w:rsidRPr="000D0118">
        <w:rPr>
          <w:sz w:val="28"/>
          <w:szCs w:val="28"/>
        </w:rPr>
        <w:t>«составную часть профессионально-педагогической деятельности, сориентированной на овладение педагогами новыми инновационными способами этой деятельности».</w:t>
      </w:r>
      <w:r>
        <w:rPr>
          <w:sz w:val="28"/>
          <w:szCs w:val="28"/>
        </w:rPr>
        <w:t xml:space="preserve"> </w:t>
      </w:r>
      <w:r w:rsidR="00AA7CF2" w:rsidRPr="000D0118">
        <w:rPr>
          <w:sz w:val="28"/>
          <w:szCs w:val="28"/>
        </w:rPr>
        <w:t>Трактуя инновационную методическую работу</w:t>
      </w:r>
      <w:r w:rsidR="00AA7CF2" w:rsidRPr="00AA7CF2">
        <w:rPr>
          <w:sz w:val="28"/>
          <w:szCs w:val="28"/>
        </w:rPr>
        <w:t xml:space="preserve"> как часть профессионально-педагогической, управленческой деятельности, выдел</w:t>
      </w:r>
      <w:r w:rsidR="00AA7CF2">
        <w:rPr>
          <w:sz w:val="28"/>
          <w:szCs w:val="28"/>
        </w:rPr>
        <w:t xml:space="preserve">яются </w:t>
      </w:r>
      <w:r w:rsidR="00AA7CF2" w:rsidRPr="00AA7CF2">
        <w:rPr>
          <w:sz w:val="28"/>
          <w:szCs w:val="28"/>
        </w:rPr>
        <w:t xml:space="preserve">следующие отличительные </w:t>
      </w:r>
      <w:r w:rsidR="00640166" w:rsidRPr="00AA7CF2">
        <w:rPr>
          <w:sz w:val="28"/>
          <w:szCs w:val="28"/>
        </w:rPr>
        <w:t>е</w:t>
      </w:r>
      <w:r w:rsidR="00640166">
        <w:rPr>
          <w:sz w:val="28"/>
          <w:szCs w:val="28"/>
        </w:rPr>
        <w:t>е</w:t>
      </w:r>
      <w:r w:rsidR="00640166" w:rsidRPr="00AA7CF2">
        <w:rPr>
          <w:sz w:val="28"/>
          <w:szCs w:val="28"/>
        </w:rPr>
        <w:t xml:space="preserve"> </w:t>
      </w:r>
      <w:r w:rsidR="00AA7CF2" w:rsidRPr="00AA7CF2">
        <w:rPr>
          <w:sz w:val="28"/>
          <w:szCs w:val="28"/>
        </w:rPr>
        <w:t>особенности:</w:t>
      </w:r>
    </w:p>
    <w:p w:rsidR="00AA7CF2" w:rsidRPr="00AA7CF2" w:rsidRDefault="00AA7CF2" w:rsidP="005426B0">
      <w:pPr>
        <w:numPr>
          <w:ilvl w:val="0"/>
          <w:numId w:val="72"/>
        </w:numPr>
        <w:tabs>
          <w:tab w:val="left" w:pos="1134"/>
        </w:tabs>
        <w:spacing w:line="360" w:lineRule="auto"/>
        <w:ind w:left="0" w:firstLine="709"/>
        <w:jc w:val="both"/>
        <w:rPr>
          <w:sz w:val="28"/>
          <w:szCs w:val="28"/>
        </w:rPr>
      </w:pPr>
      <w:r w:rsidRPr="00AA7CF2">
        <w:rPr>
          <w:sz w:val="28"/>
          <w:szCs w:val="28"/>
        </w:rPr>
        <w:t>обеспечение работы образовательного учреждения в режиме развития;</w:t>
      </w:r>
    </w:p>
    <w:p w:rsidR="00AA7CF2" w:rsidRPr="00AA7CF2" w:rsidRDefault="00AA7CF2" w:rsidP="005426B0">
      <w:pPr>
        <w:numPr>
          <w:ilvl w:val="0"/>
          <w:numId w:val="72"/>
        </w:numPr>
        <w:tabs>
          <w:tab w:val="left" w:pos="1134"/>
        </w:tabs>
        <w:spacing w:line="360" w:lineRule="auto"/>
        <w:ind w:left="0" w:firstLine="709"/>
        <w:jc w:val="both"/>
        <w:rPr>
          <w:sz w:val="28"/>
          <w:szCs w:val="28"/>
        </w:rPr>
      </w:pPr>
      <w:r w:rsidRPr="00AA7CF2">
        <w:rPr>
          <w:sz w:val="28"/>
          <w:szCs w:val="28"/>
        </w:rPr>
        <w:t>отбор содержания методической работы, обеспечивающего личностное развитие реб</w:t>
      </w:r>
      <w:r w:rsidR="003B0AEA">
        <w:rPr>
          <w:sz w:val="28"/>
          <w:szCs w:val="28"/>
        </w:rPr>
        <w:t>е</w:t>
      </w:r>
      <w:r w:rsidRPr="00AA7CF2">
        <w:rPr>
          <w:sz w:val="28"/>
          <w:szCs w:val="28"/>
        </w:rPr>
        <w:t>нка дошкольного возраста, его самораскрытие;</w:t>
      </w:r>
    </w:p>
    <w:p w:rsidR="00AA7CF2" w:rsidRPr="00AA7CF2" w:rsidRDefault="00AA7CF2" w:rsidP="005426B0">
      <w:pPr>
        <w:numPr>
          <w:ilvl w:val="0"/>
          <w:numId w:val="72"/>
        </w:numPr>
        <w:tabs>
          <w:tab w:val="left" w:pos="1134"/>
        </w:tabs>
        <w:spacing w:line="360" w:lineRule="auto"/>
        <w:ind w:left="0" w:firstLine="709"/>
        <w:jc w:val="both"/>
        <w:rPr>
          <w:sz w:val="28"/>
          <w:szCs w:val="28"/>
        </w:rPr>
      </w:pPr>
      <w:r w:rsidRPr="00AA7CF2">
        <w:rPr>
          <w:sz w:val="28"/>
          <w:szCs w:val="28"/>
        </w:rPr>
        <w:t>обеспечение информирования педагогов об инновационных фактах и явлениях и организация их оценивания;</w:t>
      </w:r>
    </w:p>
    <w:p w:rsidR="00AA7CF2" w:rsidRPr="00AA7CF2" w:rsidRDefault="00AA7CF2" w:rsidP="005426B0">
      <w:pPr>
        <w:numPr>
          <w:ilvl w:val="0"/>
          <w:numId w:val="72"/>
        </w:numPr>
        <w:tabs>
          <w:tab w:val="left" w:pos="1134"/>
        </w:tabs>
        <w:spacing w:line="360" w:lineRule="auto"/>
        <w:ind w:left="0" w:firstLine="709"/>
        <w:jc w:val="both"/>
        <w:rPr>
          <w:sz w:val="28"/>
          <w:szCs w:val="28"/>
        </w:rPr>
      </w:pPr>
      <w:r w:rsidRPr="00AA7CF2">
        <w:rPr>
          <w:sz w:val="28"/>
          <w:szCs w:val="28"/>
        </w:rPr>
        <w:t>обеспечение дополнительных образовательных услуг в плане разв</w:t>
      </w:r>
      <w:r w:rsidR="003B0AEA">
        <w:rPr>
          <w:sz w:val="28"/>
          <w:szCs w:val="28"/>
        </w:rPr>
        <w:t>е</w:t>
      </w:r>
      <w:r w:rsidRPr="00AA7CF2">
        <w:rPr>
          <w:sz w:val="28"/>
          <w:szCs w:val="28"/>
        </w:rPr>
        <w:t>ртывания содержания дошкольного образования по направлениям инновационной деятельности;</w:t>
      </w:r>
    </w:p>
    <w:p w:rsidR="00AA7CF2" w:rsidRPr="00AA7CF2" w:rsidRDefault="00AA7CF2" w:rsidP="005426B0">
      <w:pPr>
        <w:numPr>
          <w:ilvl w:val="0"/>
          <w:numId w:val="72"/>
        </w:numPr>
        <w:tabs>
          <w:tab w:val="left" w:pos="1134"/>
        </w:tabs>
        <w:spacing w:line="360" w:lineRule="auto"/>
        <w:ind w:left="0" w:firstLine="709"/>
        <w:jc w:val="both"/>
        <w:rPr>
          <w:sz w:val="28"/>
          <w:szCs w:val="28"/>
        </w:rPr>
      </w:pPr>
      <w:r w:rsidRPr="00AA7CF2">
        <w:rPr>
          <w:sz w:val="28"/>
          <w:szCs w:val="28"/>
        </w:rPr>
        <w:t>обеспечение непрерывности инновационной, поисковой, исследовательской деятельности педагогов;</w:t>
      </w:r>
    </w:p>
    <w:p w:rsidR="00AA7CF2" w:rsidRPr="00AA7CF2" w:rsidRDefault="00AA7CF2" w:rsidP="005426B0">
      <w:pPr>
        <w:numPr>
          <w:ilvl w:val="0"/>
          <w:numId w:val="72"/>
        </w:numPr>
        <w:tabs>
          <w:tab w:val="left" w:pos="1134"/>
        </w:tabs>
        <w:spacing w:line="360" w:lineRule="auto"/>
        <w:ind w:left="0" w:firstLine="709"/>
        <w:jc w:val="both"/>
        <w:rPr>
          <w:sz w:val="28"/>
          <w:szCs w:val="28"/>
        </w:rPr>
      </w:pPr>
      <w:r w:rsidRPr="00AA7CF2">
        <w:rPr>
          <w:sz w:val="28"/>
          <w:szCs w:val="28"/>
        </w:rPr>
        <w:lastRenderedPageBreak/>
        <w:t>обеспечение индивидуального и дифференцированного подход</w:t>
      </w:r>
      <w:r w:rsidR="00640166">
        <w:rPr>
          <w:sz w:val="28"/>
          <w:szCs w:val="28"/>
        </w:rPr>
        <w:t>ов</w:t>
      </w:r>
      <w:r w:rsidRPr="00AA7CF2">
        <w:rPr>
          <w:sz w:val="28"/>
          <w:szCs w:val="28"/>
        </w:rPr>
        <w:t xml:space="preserve"> к каждому, в зависимости от уровня его профессиональной компетентности;</w:t>
      </w:r>
    </w:p>
    <w:p w:rsidR="00AA7CF2" w:rsidRPr="00AA7CF2" w:rsidRDefault="00AA7CF2" w:rsidP="005426B0">
      <w:pPr>
        <w:numPr>
          <w:ilvl w:val="0"/>
          <w:numId w:val="72"/>
        </w:numPr>
        <w:tabs>
          <w:tab w:val="left" w:pos="1134"/>
        </w:tabs>
        <w:spacing w:line="360" w:lineRule="auto"/>
        <w:ind w:left="0" w:firstLine="709"/>
        <w:jc w:val="both"/>
        <w:rPr>
          <w:sz w:val="28"/>
          <w:szCs w:val="28"/>
        </w:rPr>
      </w:pPr>
      <w:r w:rsidRPr="00AA7CF2">
        <w:rPr>
          <w:sz w:val="28"/>
          <w:szCs w:val="28"/>
        </w:rPr>
        <w:t>оснащение педагогов средствами профессионально</w:t>
      </w:r>
      <w:r w:rsidR="00BD102C">
        <w:rPr>
          <w:sz w:val="28"/>
          <w:szCs w:val="28"/>
        </w:rPr>
        <w:t>й</w:t>
      </w:r>
      <w:r w:rsidRPr="00AA7CF2">
        <w:rPr>
          <w:sz w:val="28"/>
          <w:szCs w:val="28"/>
        </w:rPr>
        <w:t xml:space="preserve"> педагогической деятельности, обеспечивающими эффективное воздействие на личностное развитие реб</w:t>
      </w:r>
      <w:r w:rsidR="003B0AEA">
        <w:rPr>
          <w:sz w:val="28"/>
          <w:szCs w:val="28"/>
        </w:rPr>
        <w:t>е</w:t>
      </w:r>
      <w:r w:rsidRPr="00AA7CF2">
        <w:rPr>
          <w:sz w:val="28"/>
          <w:szCs w:val="28"/>
        </w:rPr>
        <w:t>нка.</w:t>
      </w:r>
    </w:p>
    <w:p w:rsidR="00AA7CF2" w:rsidRPr="00AA7CF2" w:rsidRDefault="000D0118" w:rsidP="005426B0">
      <w:pPr>
        <w:spacing w:line="360" w:lineRule="auto"/>
        <w:ind w:firstLine="709"/>
        <w:jc w:val="both"/>
        <w:rPr>
          <w:sz w:val="28"/>
          <w:szCs w:val="28"/>
        </w:rPr>
      </w:pPr>
      <w:r>
        <w:rPr>
          <w:sz w:val="28"/>
          <w:szCs w:val="28"/>
        </w:rPr>
        <w:t>В</w:t>
      </w:r>
      <w:r w:rsidRPr="00AA7CF2">
        <w:rPr>
          <w:sz w:val="28"/>
          <w:szCs w:val="28"/>
        </w:rPr>
        <w:t xml:space="preserve"> </w:t>
      </w:r>
      <w:r>
        <w:rPr>
          <w:sz w:val="28"/>
          <w:szCs w:val="28"/>
        </w:rPr>
        <w:t>МА</w:t>
      </w:r>
      <w:r w:rsidRPr="00AA7CF2">
        <w:rPr>
          <w:sz w:val="28"/>
          <w:szCs w:val="28"/>
        </w:rPr>
        <w:t>ДОУ</w:t>
      </w:r>
      <w:r>
        <w:rPr>
          <w:sz w:val="28"/>
          <w:szCs w:val="28"/>
        </w:rPr>
        <w:t xml:space="preserve"> «Детский сад № 3» </w:t>
      </w:r>
      <w:r w:rsidR="00640166">
        <w:rPr>
          <w:sz w:val="28"/>
          <w:szCs w:val="28"/>
        </w:rPr>
        <w:t xml:space="preserve">г. Рязани </w:t>
      </w:r>
      <w:r>
        <w:rPr>
          <w:sz w:val="28"/>
          <w:szCs w:val="28"/>
        </w:rPr>
        <w:t>п</w:t>
      </w:r>
      <w:r w:rsidR="00AA7CF2" w:rsidRPr="00AA7CF2">
        <w:rPr>
          <w:sz w:val="28"/>
          <w:szCs w:val="28"/>
        </w:rPr>
        <w:t>ри построении методической работы</w:t>
      </w:r>
      <w:r>
        <w:rPr>
          <w:sz w:val="28"/>
          <w:szCs w:val="28"/>
        </w:rPr>
        <w:t xml:space="preserve"> </w:t>
      </w:r>
      <w:r w:rsidR="00AA7CF2" w:rsidRPr="00AA7CF2">
        <w:rPr>
          <w:sz w:val="28"/>
          <w:szCs w:val="28"/>
        </w:rPr>
        <w:t>ставятся следующие цели:</w:t>
      </w:r>
    </w:p>
    <w:p w:rsidR="00AA7CF2" w:rsidRPr="00AA7CF2" w:rsidRDefault="00AA7CF2" w:rsidP="005426B0">
      <w:pPr>
        <w:numPr>
          <w:ilvl w:val="0"/>
          <w:numId w:val="73"/>
        </w:numPr>
        <w:tabs>
          <w:tab w:val="left" w:pos="993"/>
        </w:tabs>
        <w:spacing w:line="360" w:lineRule="auto"/>
        <w:ind w:left="0" w:firstLine="709"/>
        <w:jc w:val="both"/>
        <w:rPr>
          <w:sz w:val="28"/>
          <w:szCs w:val="28"/>
        </w:rPr>
      </w:pPr>
      <w:r w:rsidRPr="00AA7CF2">
        <w:rPr>
          <w:sz w:val="28"/>
          <w:szCs w:val="28"/>
        </w:rPr>
        <w:t>определение состояния образовательной работы в учреждении;</w:t>
      </w:r>
    </w:p>
    <w:p w:rsidR="00AA7CF2" w:rsidRPr="00AA7CF2" w:rsidRDefault="00AA7CF2" w:rsidP="005426B0">
      <w:pPr>
        <w:numPr>
          <w:ilvl w:val="0"/>
          <w:numId w:val="73"/>
        </w:numPr>
        <w:tabs>
          <w:tab w:val="left" w:pos="993"/>
        </w:tabs>
        <w:spacing w:line="360" w:lineRule="auto"/>
        <w:ind w:left="0" w:firstLine="709"/>
        <w:jc w:val="both"/>
        <w:rPr>
          <w:sz w:val="28"/>
          <w:szCs w:val="28"/>
        </w:rPr>
      </w:pPr>
      <w:r w:rsidRPr="00AA7CF2">
        <w:rPr>
          <w:sz w:val="28"/>
          <w:szCs w:val="28"/>
        </w:rPr>
        <w:t>изучение взаимоотношений между детьми, диагностика уровня их физического, психического и социального развития;</w:t>
      </w:r>
    </w:p>
    <w:p w:rsidR="00AA7CF2" w:rsidRPr="00AA7CF2" w:rsidRDefault="00AA7CF2" w:rsidP="005426B0">
      <w:pPr>
        <w:numPr>
          <w:ilvl w:val="0"/>
          <w:numId w:val="73"/>
        </w:numPr>
        <w:tabs>
          <w:tab w:val="left" w:pos="993"/>
        </w:tabs>
        <w:spacing w:line="360" w:lineRule="auto"/>
        <w:ind w:left="0" w:firstLine="709"/>
        <w:jc w:val="both"/>
        <w:rPr>
          <w:sz w:val="28"/>
          <w:szCs w:val="28"/>
        </w:rPr>
      </w:pPr>
      <w:r w:rsidRPr="00AA7CF2">
        <w:rPr>
          <w:sz w:val="28"/>
          <w:szCs w:val="28"/>
        </w:rPr>
        <w:t>повышение уровня образовательной работы и е</w:t>
      </w:r>
      <w:r w:rsidR="003B0AEA">
        <w:rPr>
          <w:sz w:val="28"/>
          <w:szCs w:val="28"/>
        </w:rPr>
        <w:t>е</w:t>
      </w:r>
      <w:r w:rsidRPr="00AA7CF2">
        <w:rPr>
          <w:sz w:val="28"/>
          <w:szCs w:val="28"/>
        </w:rPr>
        <w:t xml:space="preserve"> конкретных результатов;</w:t>
      </w:r>
    </w:p>
    <w:p w:rsidR="00AA7CF2" w:rsidRPr="00AA7CF2" w:rsidRDefault="00AA7CF2" w:rsidP="005426B0">
      <w:pPr>
        <w:numPr>
          <w:ilvl w:val="0"/>
          <w:numId w:val="73"/>
        </w:numPr>
        <w:tabs>
          <w:tab w:val="left" w:pos="993"/>
        </w:tabs>
        <w:spacing w:line="360" w:lineRule="auto"/>
        <w:ind w:left="0" w:firstLine="709"/>
        <w:jc w:val="both"/>
        <w:rPr>
          <w:sz w:val="28"/>
          <w:szCs w:val="28"/>
        </w:rPr>
      </w:pPr>
      <w:r w:rsidRPr="00AA7CF2">
        <w:rPr>
          <w:sz w:val="28"/>
          <w:szCs w:val="28"/>
        </w:rPr>
        <w:t>изучение деятельности педагогов-новаторов и их передового опыта, внедрение данного опыта в практику работы ДОУ;</w:t>
      </w:r>
    </w:p>
    <w:p w:rsidR="00AA7CF2" w:rsidRPr="00AA7CF2" w:rsidRDefault="00AA7CF2" w:rsidP="005426B0">
      <w:pPr>
        <w:numPr>
          <w:ilvl w:val="0"/>
          <w:numId w:val="73"/>
        </w:numPr>
        <w:tabs>
          <w:tab w:val="left" w:pos="993"/>
        </w:tabs>
        <w:spacing w:line="360" w:lineRule="auto"/>
        <w:ind w:left="0" w:firstLine="709"/>
        <w:jc w:val="both"/>
        <w:rPr>
          <w:sz w:val="28"/>
          <w:szCs w:val="28"/>
        </w:rPr>
      </w:pPr>
      <w:r w:rsidRPr="00AA7CF2">
        <w:rPr>
          <w:sz w:val="28"/>
          <w:szCs w:val="28"/>
        </w:rPr>
        <w:t>помощь молодым педагогам в овладении педагогическим мастерством;</w:t>
      </w:r>
    </w:p>
    <w:p w:rsidR="00AA7CF2" w:rsidRPr="00AA7CF2" w:rsidRDefault="00AA7CF2" w:rsidP="005426B0">
      <w:pPr>
        <w:numPr>
          <w:ilvl w:val="0"/>
          <w:numId w:val="73"/>
        </w:numPr>
        <w:tabs>
          <w:tab w:val="left" w:pos="993"/>
        </w:tabs>
        <w:spacing w:line="360" w:lineRule="auto"/>
        <w:ind w:left="0" w:firstLine="709"/>
        <w:jc w:val="both"/>
        <w:rPr>
          <w:sz w:val="28"/>
          <w:szCs w:val="28"/>
        </w:rPr>
      </w:pPr>
      <w:r w:rsidRPr="00AA7CF2">
        <w:rPr>
          <w:sz w:val="28"/>
          <w:szCs w:val="28"/>
        </w:rPr>
        <w:t xml:space="preserve">изучение личностных особенностей педагогов в целях </w:t>
      </w:r>
      <w:r w:rsidR="00640166" w:rsidRPr="00AA7CF2">
        <w:rPr>
          <w:sz w:val="28"/>
          <w:szCs w:val="28"/>
        </w:rPr>
        <w:t xml:space="preserve">их </w:t>
      </w:r>
      <w:r w:rsidRPr="00AA7CF2">
        <w:rPr>
          <w:sz w:val="28"/>
          <w:szCs w:val="28"/>
        </w:rPr>
        <w:t>наилучшей совместной деятельности.</w:t>
      </w:r>
    </w:p>
    <w:p w:rsidR="00AA7CF2" w:rsidRPr="00AA7CF2" w:rsidRDefault="00AA7CF2" w:rsidP="005426B0">
      <w:pPr>
        <w:spacing w:line="360" w:lineRule="auto"/>
        <w:ind w:firstLine="709"/>
        <w:jc w:val="both"/>
        <w:rPr>
          <w:sz w:val="28"/>
          <w:szCs w:val="28"/>
        </w:rPr>
      </w:pPr>
      <w:r w:rsidRPr="00AA7CF2">
        <w:rPr>
          <w:sz w:val="28"/>
          <w:szCs w:val="28"/>
        </w:rPr>
        <w:t>Исходя из целей методической работы и требований к личности и деятельности педагогов, работа</w:t>
      </w:r>
      <w:r w:rsidR="000D0118">
        <w:rPr>
          <w:sz w:val="28"/>
          <w:szCs w:val="28"/>
        </w:rPr>
        <w:t xml:space="preserve"> в детском саду</w:t>
      </w:r>
      <w:r>
        <w:rPr>
          <w:sz w:val="28"/>
          <w:szCs w:val="28"/>
        </w:rPr>
        <w:t xml:space="preserve"> </w:t>
      </w:r>
      <w:r w:rsidRPr="00AA7CF2">
        <w:rPr>
          <w:sz w:val="28"/>
          <w:szCs w:val="28"/>
        </w:rPr>
        <w:t>ве</w:t>
      </w:r>
      <w:r>
        <w:rPr>
          <w:sz w:val="28"/>
          <w:szCs w:val="28"/>
        </w:rPr>
        <w:t>д</w:t>
      </w:r>
      <w:r w:rsidR="003B0AEA">
        <w:rPr>
          <w:sz w:val="28"/>
          <w:szCs w:val="28"/>
        </w:rPr>
        <w:t>е</w:t>
      </w:r>
      <w:r>
        <w:rPr>
          <w:sz w:val="28"/>
          <w:szCs w:val="28"/>
        </w:rPr>
        <w:t>тся</w:t>
      </w:r>
      <w:r w:rsidRPr="00AA7CF2">
        <w:rPr>
          <w:sz w:val="28"/>
          <w:szCs w:val="28"/>
        </w:rPr>
        <w:t xml:space="preserve"> в следующих направлениях:</w:t>
      </w:r>
    </w:p>
    <w:p w:rsidR="00AA7CF2" w:rsidRPr="00AA7CF2" w:rsidRDefault="00AA7CF2" w:rsidP="005426B0">
      <w:pPr>
        <w:numPr>
          <w:ilvl w:val="1"/>
          <w:numId w:val="73"/>
        </w:numPr>
        <w:tabs>
          <w:tab w:val="left" w:pos="1134"/>
        </w:tabs>
        <w:spacing w:line="360" w:lineRule="auto"/>
        <w:ind w:left="0" w:firstLine="709"/>
        <w:jc w:val="both"/>
        <w:rPr>
          <w:sz w:val="28"/>
          <w:szCs w:val="28"/>
        </w:rPr>
      </w:pPr>
      <w:r w:rsidRPr="00AA7CF2">
        <w:rPr>
          <w:sz w:val="28"/>
          <w:szCs w:val="28"/>
        </w:rPr>
        <w:t>повышение социально-психологической культуры педагогов;</w:t>
      </w:r>
    </w:p>
    <w:p w:rsidR="00AA7CF2" w:rsidRPr="00AA7CF2" w:rsidRDefault="00AA7CF2" w:rsidP="005426B0">
      <w:pPr>
        <w:numPr>
          <w:ilvl w:val="1"/>
          <w:numId w:val="73"/>
        </w:numPr>
        <w:tabs>
          <w:tab w:val="left" w:pos="1134"/>
        </w:tabs>
        <w:spacing w:line="360" w:lineRule="auto"/>
        <w:ind w:left="0" w:firstLine="709"/>
        <w:jc w:val="both"/>
        <w:rPr>
          <w:sz w:val="28"/>
          <w:szCs w:val="28"/>
        </w:rPr>
      </w:pPr>
      <w:r w:rsidRPr="00AA7CF2">
        <w:rPr>
          <w:sz w:val="28"/>
          <w:szCs w:val="28"/>
        </w:rPr>
        <w:t>совершенствование педагогической культуры;</w:t>
      </w:r>
    </w:p>
    <w:p w:rsidR="00AA7CF2" w:rsidRPr="00AA7CF2" w:rsidRDefault="00AA7CF2" w:rsidP="005426B0">
      <w:pPr>
        <w:numPr>
          <w:ilvl w:val="1"/>
          <w:numId w:val="73"/>
        </w:numPr>
        <w:tabs>
          <w:tab w:val="left" w:pos="1134"/>
        </w:tabs>
        <w:spacing w:line="360" w:lineRule="auto"/>
        <w:ind w:left="0" w:firstLine="709"/>
        <w:jc w:val="both"/>
        <w:rPr>
          <w:sz w:val="28"/>
          <w:szCs w:val="28"/>
        </w:rPr>
      </w:pPr>
      <w:r w:rsidRPr="00AA7CF2">
        <w:rPr>
          <w:sz w:val="28"/>
          <w:szCs w:val="28"/>
        </w:rPr>
        <w:t>овладение мировой, национальной, речевой и бытовой культурой;</w:t>
      </w:r>
    </w:p>
    <w:p w:rsidR="00AA7CF2" w:rsidRPr="00AA7CF2" w:rsidRDefault="00AA7CF2" w:rsidP="005426B0">
      <w:pPr>
        <w:numPr>
          <w:ilvl w:val="1"/>
          <w:numId w:val="73"/>
        </w:numPr>
        <w:tabs>
          <w:tab w:val="left" w:pos="1134"/>
        </w:tabs>
        <w:spacing w:line="360" w:lineRule="auto"/>
        <w:ind w:left="0" w:firstLine="709"/>
        <w:jc w:val="both"/>
        <w:rPr>
          <w:sz w:val="28"/>
          <w:szCs w:val="28"/>
        </w:rPr>
      </w:pPr>
      <w:r w:rsidRPr="00AA7CF2">
        <w:rPr>
          <w:sz w:val="28"/>
          <w:szCs w:val="28"/>
        </w:rPr>
        <w:t>развитие специальных навыков и умений педагогов ДОУ.</w:t>
      </w:r>
    </w:p>
    <w:p w:rsidR="00AA7CF2" w:rsidRDefault="00AA7CF2" w:rsidP="005426B0">
      <w:pPr>
        <w:spacing w:line="360" w:lineRule="auto"/>
        <w:ind w:firstLine="709"/>
        <w:jc w:val="both"/>
        <w:rPr>
          <w:sz w:val="28"/>
          <w:szCs w:val="28"/>
        </w:rPr>
      </w:pPr>
      <w:r w:rsidRPr="00AA7CF2">
        <w:rPr>
          <w:sz w:val="28"/>
          <w:szCs w:val="28"/>
        </w:rPr>
        <w:t xml:space="preserve">Исходя из вышеизложенного </w:t>
      </w:r>
      <w:r w:rsidR="00826824">
        <w:rPr>
          <w:sz w:val="28"/>
          <w:szCs w:val="28"/>
        </w:rPr>
        <w:t>можно показать схематично</w:t>
      </w:r>
      <w:r w:rsidR="00BD102C">
        <w:rPr>
          <w:sz w:val="28"/>
          <w:szCs w:val="28"/>
        </w:rPr>
        <w:t>,</w:t>
      </w:r>
      <w:r w:rsidR="00826824">
        <w:rPr>
          <w:sz w:val="28"/>
          <w:szCs w:val="28"/>
        </w:rPr>
        <w:t xml:space="preserve"> </w:t>
      </w:r>
      <w:r w:rsidRPr="00AA7CF2">
        <w:rPr>
          <w:sz w:val="28"/>
          <w:szCs w:val="28"/>
        </w:rPr>
        <w:t>каким образом построить управленческую методическую работу, чтобы о</w:t>
      </w:r>
      <w:r w:rsidR="00826824">
        <w:rPr>
          <w:sz w:val="28"/>
          <w:szCs w:val="28"/>
        </w:rPr>
        <w:t>на прошла все этапы организации (схема 1)</w:t>
      </w:r>
      <w:r w:rsidR="00BD102C">
        <w:rPr>
          <w:sz w:val="28"/>
          <w:szCs w:val="28"/>
        </w:rPr>
        <w:t>.</w:t>
      </w:r>
    </w:p>
    <w:p w:rsidR="00640166" w:rsidRDefault="00640166" w:rsidP="00AA7CF2">
      <w:pPr>
        <w:ind w:firstLine="540"/>
        <w:jc w:val="both"/>
        <w:rPr>
          <w:sz w:val="28"/>
          <w:szCs w:val="28"/>
        </w:rPr>
      </w:pPr>
    </w:p>
    <w:p w:rsidR="00826824" w:rsidRDefault="007656BE" w:rsidP="00AA7CF2">
      <w:pPr>
        <w:ind w:firstLine="540"/>
        <w:jc w:val="both"/>
        <w:rPr>
          <w:sz w:val="28"/>
          <w:szCs w:val="28"/>
        </w:rPr>
      </w:pPr>
      <w:r>
        <w:rPr>
          <w:noProof/>
          <w:sz w:val="28"/>
          <w:szCs w:val="28"/>
          <w:lang w:eastAsia="ru-RU"/>
        </w:rPr>
        <w:lastRenderedPageBreak/>
        <w:pict>
          <v:shape id="_x0000_s1071" type="#_x0000_t202" style="position:absolute;left:0;text-align:left;margin-left:106.3pt;margin-top:7pt;width:187.2pt;height:22.95pt;z-index:251660800">
            <v:textbox style="mso-next-textbox:#_x0000_s1071">
              <w:txbxContent>
                <w:p w:rsidR="00937812" w:rsidRPr="00826824" w:rsidRDefault="00937812" w:rsidP="00826824">
                  <w:pPr>
                    <w:pStyle w:val="3"/>
                    <w:jc w:val="center"/>
                    <w:rPr>
                      <w:b w:val="0"/>
                      <w:sz w:val="24"/>
                      <w:szCs w:val="24"/>
                    </w:rPr>
                  </w:pPr>
                  <w:r>
                    <w:rPr>
                      <w:b w:val="0"/>
                      <w:sz w:val="24"/>
                      <w:szCs w:val="24"/>
                    </w:rPr>
                    <w:t xml:space="preserve">Функции  </w:t>
                  </w:r>
                  <w:r w:rsidRPr="00826824">
                    <w:rPr>
                      <w:b w:val="0"/>
                      <w:sz w:val="24"/>
                      <w:szCs w:val="24"/>
                    </w:rPr>
                    <w:t>управления</w:t>
                  </w:r>
                </w:p>
              </w:txbxContent>
            </v:textbox>
          </v:shape>
        </w:pict>
      </w:r>
    </w:p>
    <w:p w:rsidR="00826824" w:rsidRDefault="007656BE" w:rsidP="00AA7CF2">
      <w:pPr>
        <w:ind w:firstLine="540"/>
        <w:jc w:val="both"/>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78" type="#_x0000_t32" style="position:absolute;left:0;text-align:left;margin-left:292.35pt;margin-top:13.25pt;width:32.85pt;height:48.35pt;z-index:251667968" o:connectortype="straight">
            <v:stroke endarrow="block"/>
          </v:shape>
        </w:pict>
      </w:r>
      <w:r>
        <w:rPr>
          <w:noProof/>
          <w:sz w:val="28"/>
          <w:szCs w:val="28"/>
          <w:lang w:eastAsia="ru-RU"/>
        </w:rPr>
        <w:pict>
          <v:shape id="_x0000_s1074" type="#_x0000_t32" style="position:absolute;left:0;text-align:left;margin-left:190.65pt;margin-top:13.95pt;width:0;height:39.2pt;flip:y;z-index:251663872" o:connectortype="straight">
            <v:stroke endarrow="block"/>
          </v:shape>
        </w:pict>
      </w:r>
      <w:r>
        <w:rPr>
          <w:noProof/>
          <w:sz w:val="28"/>
          <w:szCs w:val="28"/>
          <w:lang w:eastAsia="ru-RU"/>
        </w:rPr>
        <w:pict>
          <v:shape id="_x0000_s1076" type="#_x0000_t32" style="position:absolute;left:0;text-align:left;margin-left:85.95pt;margin-top:13.25pt;width:19.8pt;height:44.9pt;flip:y;z-index:251665920" o:connectortype="straight">
            <v:stroke endarrow="block"/>
          </v:shape>
        </w:pict>
      </w:r>
    </w:p>
    <w:p w:rsidR="00826824" w:rsidRDefault="00826824" w:rsidP="00AA7CF2">
      <w:pPr>
        <w:ind w:firstLine="540"/>
        <w:jc w:val="both"/>
        <w:rPr>
          <w:sz w:val="28"/>
          <w:szCs w:val="28"/>
        </w:rPr>
      </w:pPr>
    </w:p>
    <w:p w:rsidR="00826824" w:rsidRDefault="00826824" w:rsidP="00AA7CF2">
      <w:pPr>
        <w:ind w:firstLine="540"/>
        <w:jc w:val="both"/>
        <w:rPr>
          <w:sz w:val="28"/>
          <w:szCs w:val="28"/>
        </w:rPr>
      </w:pPr>
    </w:p>
    <w:p w:rsidR="00826824" w:rsidRDefault="007656BE" w:rsidP="00AA7CF2">
      <w:pPr>
        <w:ind w:firstLine="540"/>
        <w:jc w:val="both"/>
        <w:rPr>
          <w:sz w:val="28"/>
          <w:szCs w:val="28"/>
        </w:rPr>
      </w:pPr>
      <w:r>
        <w:rPr>
          <w:noProof/>
          <w:sz w:val="28"/>
          <w:szCs w:val="28"/>
          <w:lang w:eastAsia="ru-RU"/>
        </w:rPr>
        <w:pict>
          <v:shape id="_x0000_s1072" type="#_x0000_t202" style="position:absolute;left:0;text-align:left;margin-left:-.1pt;margin-top:.05pt;width:84.95pt;height:54.7pt;z-index:251661824">
            <v:textbox style="mso-next-textbox:#_x0000_s1072">
              <w:txbxContent>
                <w:p w:rsidR="00937812" w:rsidRDefault="00937812" w:rsidP="00BD102C">
                  <w:pPr>
                    <w:pStyle w:val="3"/>
                    <w:spacing w:before="0" w:beforeAutospacing="0" w:after="0" w:afterAutospacing="0"/>
                    <w:jc w:val="center"/>
                    <w:rPr>
                      <w:b w:val="0"/>
                      <w:sz w:val="24"/>
                      <w:szCs w:val="24"/>
                    </w:rPr>
                  </w:pPr>
                  <w:r>
                    <w:rPr>
                      <w:b w:val="0"/>
                      <w:sz w:val="24"/>
                      <w:szCs w:val="24"/>
                    </w:rPr>
                    <w:t>Компоненты</w:t>
                  </w:r>
                </w:p>
                <w:p w:rsidR="00937812" w:rsidRPr="00826824" w:rsidRDefault="00937812" w:rsidP="00BD102C">
                  <w:pPr>
                    <w:pStyle w:val="3"/>
                    <w:spacing w:before="0" w:beforeAutospacing="0" w:after="0" w:afterAutospacing="0"/>
                    <w:jc w:val="center"/>
                    <w:rPr>
                      <w:b w:val="0"/>
                      <w:sz w:val="24"/>
                      <w:szCs w:val="24"/>
                    </w:rPr>
                  </w:pPr>
                  <w:r w:rsidRPr="00826824">
                    <w:rPr>
                      <w:b w:val="0"/>
                      <w:sz w:val="24"/>
                      <w:szCs w:val="24"/>
                    </w:rPr>
                    <w:t>управления</w:t>
                  </w:r>
                </w:p>
              </w:txbxContent>
            </v:textbox>
          </v:shape>
        </w:pict>
      </w:r>
      <w:r>
        <w:rPr>
          <w:noProof/>
          <w:sz w:val="28"/>
          <w:szCs w:val="28"/>
          <w:lang w:eastAsia="ru-RU"/>
        </w:rPr>
        <w:pict>
          <v:shape id="_x0000_s1069" type="#_x0000_t202" style="position:absolute;left:0;text-align:left;margin-left:102.35pt;margin-top:5.55pt;width:177.4pt;height:60.35pt;z-index:251658752" strokeweight="1.25pt">
            <v:textbox style="mso-next-textbox:#_x0000_s1069">
              <w:txbxContent>
                <w:p w:rsidR="00640166" w:rsidRDefault="00937812" w:rsidP="00BD102C">
                  <w:pPr>
                    <w:pStyle w:val="24"/>
                    <w:spacing w:after="0" w:line="240" w:lineRule="auto"/>
                    <w:jc w:val="center"/>
                    <w:rPr>
                      <w:w w:val="150"/>
                      <w:sz w:val="22"/>
                    </w:rPr>
                  </w:pPr>
                  <w:r w:rsidRPr="0003176B">
                    <w:rPr>
                      <w:w w:val="150"/>
                      <w:sz w:val="22"/>
                    </w:rPr>
                    <w:t xml:space="preserve">Организация </w:t>
                  </w:r>
                </w:p>
                <w:p w:rsidR="00937812" w:rsidRPr="0003176B" w:rsidRDefault="00937812" w:rsidP="00BD102C">
                  <w:pPr>
                    <w:pStyle w:val="24"/>
                    <w:spacing w:after="0" w:line="240" w:lineRule="auto"/>
                    <w:jc w:val="center"/>
                    <w:rPr>
                      <w:w w:val="150"/>
                      <w:sz w:val="22"/>
                    </w:rPr>
                  </w:pPr>
                  <w:r w:rsidRPr="0003176B">
                    <w:rPr>
                      <w:w w:val="150"/>
                      <w:sz w:val="22"/>
                    </w:rPr>
                    <w:t>и управление инновационной методической работой</w:t>
                  </w:r>
                </w:p>
              </w:txbxContent>
            </v:textbox>
          </v:shape>
        </w:pict>
      </w:r>
      <w:r>
        <w:rPr>
          <w:noProof/>
          <w:sz w:val="28"/>
          <w:szCs w:val="28"/>
          <w:lang w:eastAsia="ru-RU"/>
        </w:rPr>
        <w:pict>
          <v:shape id="_x0000_s1073" type="#_x0000_t202" style="position:absolute;left:0;text-align:left;margin-left:288.9pt;margin-top:11.25pt;width:166.5pt;height:54.7pt;z-index:251662848">
            <v:textbox style="mso-next-textbox:#_x0000_s1073">
              <w:txbxContent>
                <w:p w:rsidR="00937812" w:rsidRDefault="00937812" w:rsidP="00826824">
                  <w:pPr>
                    <w:jc w:val="center"/>
                    <w:rPr>
                      <w:sz w:val="22"/>
                    </w:rPr>
                  </w:pPr>
                  <w:r w:rsidRPr="00826824">
                    <w:rPr>
                      <w:sz w:val="22"/>
                    </w:rPr>
                    <w:t>Основные направления</w:t>
                  </w:r>
                </w:p>
                <w:p w:rsidR="00937812" w:rsidRDefault="00937812" w:rsidP="00826824">
                  <w:pPr>
                    <w:jc w:val="center"/>
                    <w:rPr>
                      <w:sz w:val="22"/>
                    </w:rPr>
                  </w:pPr>
                  <w:r w:rsidRPr="00826824">
                    <w:rPr>
                      <w:sz w:val="22"/>
                    </w:rPr>
                    <w:t xml:space="preserve">инновационной </w:t>
                  </w:r>
                </w:p>
                <w:p w:rsidR="00937812" w:rsidRPr="00826824" w:rsidRDefault="00937812" w:rsidP="00826824">
                  <w:pPr>
                    <w:jc w:val="center"/>
                    <w:rPr>
                      <w:sz w:val="22"/>
                    </w:rPr>
                  </w:pPr>
                  <w:r w:rsidRPr="00826824">
                    <w:rPr>
                      <w:sz w:val="22"/>
                    </w:rPr>
                    <w:t>методической работой</w:t>
                  </w:r>
                </w:p>
              </w:txbxContent>
            </v:textbox>
          </v:shape>
        </w:pict>
      </w:r>
    </w:p>
    <w:p w:rsidR="00826824" w:rsidRDefault="00826824" w:rsidP="00AA7CF2">
      <w:pPr>
        <w:ind w:firstLine="540"/>
        <w:jc w:val="both"/>
        <w:rPr>
          <w:sz w:val="28"/>
          <w:szCs w:val="28"/>
        </w:rPr>
      </w:pPr>
    </w:p>
    <w:p w:rsidR="00826824" w:rsidRPr="00AA7CF2" w:rsidRDefault="00826824" w:rsidP="00AA7CF2">
      <w:pPr>
        <w:ind w:firstLine="540"/>
        <w:jc w:val="both"/>
        <w:rPr>
          <w:sz w:val="28"/>
          <w:szCs w:val="28"/>
        </w:rPr>
      </w:pPr>
    </w:p>
    <w:p w:rsidR="00826824" w:rsidRDefault="007656BE" w:rsidP="00AA7CF2">
      <w:pPr>
        <w:ind w:firstLine="540"/>
        <w:jc w:val="both"/>
        <w:rPr>
          <w:sz w:val="28"/>
          <w:szCs w:val="28"/>
        </w:rPr>
      </w:pPr>
      <w:r>
        <w:rPr>
          <w:noProof/>
          <w:sz w:val="28"/>
          <w:szCs w:val="28"/>
          <w:lang w:eastAsia="ru-RU"/>
        </w:rPr>
        <w:pict>
          <v:shape id="_x0000_s1077" type="#_x0000_t32" style="position:absolute;left:0;text-align:left;margin-left:84.25pt;margin-top:7.15pt;width:20.4pt;height:32.3pt;z-index:251666944" o:connectortype="straight">
            <v:stroke endarrow="block"/>
          </v:shape>
        </w:pict>
      </w:r>
    </w:p>
    <w:p w:rsidR="00826824" w:rsidRDefault="007656BE" w:rsidP="00AA7CF2">
      <w:pPr>
        <w:ind w:firstLine="540"/>
        <w:jc w:val="both"/>
        <w:rPr>
          <w:sz w:val="28"/>
          <w:szCs w:val="28"/>
        </w:rPr>
      </w:pPr>
      <w:r>
        <w:rPr>
          <w:noProof/>
          <w:sz w:val="28"/>
          <w:szCs w:val="28"/>
          <w:lang w:eastAsia="ru-RU"/>
        </w:rPr>
        <w:pict>
          <v:shape id="_x0000_s1079" type="#_x0000_t32" style="position:absolute;left:0;text-align:left;margin-left:296.05pt;margin-top:.85pt;width:25.85pt;height:35.65pt;flip:x;z-index:251668992" o:connectortype="straight">
            <v:stroke endarrow="block"/>
          </v:shape>
        </w:pict>
      </w:r>
      <w:r>
        <w:rPr>
          <w:noProof/>
          <w:sz w:val="28"/>
          <w:szCs w:val="28"/>
          <w:lang w:eastAsia="ru-RU"/>
        </w:rPr>
        <w:pict>
          <v:shape id="_x0000_s1075" type="#_x0000_t32" style="position:absolute;left:0;text-align:left;margin-left:191.75pt;margin-top:1.35pt;width:0;height:30.95pt;z-index:251664896" o:connectortype="straight">
            <v:stroke endarrow="block"/>
          </v:shape>
        </w:pict>
      </w:r>
    </w:p>
    <w:p w:rsidR="00826824" w:rsidRDefault="00826824" w:rsidP="00AA7CF2">
      <w:pPr>
        <w:ind w:firstLine="540"/>
        <w:jc w:val="both"/>
        <w:rPr>
          <w:sz w:val="28"/>
          <w:szCs w:val="28"/>
        </w:rPr>
      </w:pPr>
    </w:p>
    <w:p w:rsidR="00826824" w:rsidRDefault="007656BE" w:rsidP="00AA7CF2">
      <w:pPr>
        <w:ind w:firstLine="540"/>
        <w:jc w:val="both"/>
        <w:rPr>
          <w:sz w:val="28"/>
          <w:szCs w:val="28"/>
        </w:rPr>
      </w:pPr>
      <w:r>
        <w:rPr>
          <w:noProof/>
          <w:sz w:val="28"/>
          <w:szCs w:val="28"/>
          <w:lang w:eastAsia="ru-RU"/>
        </w:rPr>
        <w:pict>
          <v:shape id="_x0000_s1070" type="#_x0000_t202" style="position:absolute;left:0;text-align:left;margin-left:101.35pt;margin-top:.1pt;width:193.6pt;height:37.1pt;z-index:251659776">
            <v:textbox style="mso-next-textbox:#_x0000_s1070">
              <w:txbxContent>
                <w:p w:rsidR="00937812" w:rsidRPr="00826824" w:rsidRDefault="00937812" w:rsidP="00826824">
                  <w:pPr>
                    <w:jc w:val="center"/>
                    <w:rPr>
                      <w:szCs w:val="24"/>
                    </w:rPr>
                  </w:pPr>
                  <w:r w:rsidRPr="00826824">
                    <w:rPr>
                      <w:szCs w:val="24"/>
                    </w:rPr>
                    <w:t>Модель инновационной методической работы</w:t>
                  </w:r>
                </w:p>
              </w:txbxContent>
            </v:textbox>
          </v:shape>
        </w:pict>
      </w:r>
    </w:p>
    <w:p w:rsidR="00826824" w:rsidRDefault="00826824" w:rsidP="00AA7CF2">
      <w:pPr>
        <w:ind w:firstLine="540"/>
        <w:jc w:val="both"/>
        <w:rPr>
          <w:sz w:val="28"/>
          <w:szCs w:val="28"/>
        </w:rPr>
      </w:pPr>
    </w:p>
    <w:p w:rsidR="00826824" w:rsidRDefault="00826824" w:rsidP="00AA7CF2">
      <w:pPr>
        <w:ind w:firstLine="540"/>
        <w:jc w:val="both"/>
        <w:rPr>
          <w:sz w:val="28"/>
          <w:szCs w:val="28"/>
        </w:rPr>
      </w:pPr>
    </w:p>
    <w:p w:rsidR="00826824" w:rsidRPr="00640166" w:rsidRDefault="00826824" w:rsidP="0003176B">
      <w:pPr>
        <w:jc w:val="center"/>
        <w:rPr>
          <w:b/>
          <w:i/>
          <w:szCs w:val="24"/>
        </w:rPr>
      </w:pPr>
      <w:r w:rsidRPr="00640166">
        <w:rPr>
          <w:b/>
          <w:i/>
          <w:szCs w:val="24"/>
        </w:rPr>
        <w:t>Схема 1</w:t>
      </w:r>
      <w:r w:rsidR="00640166">
        <w:rPr>
          <w:b/>
          <w:i/>
          <w:szCs w:val="24"/>
        </w:rPr>
        <w:t>.</w:t>
      </w:r>
    </w:p>
    <w:p w:rsidR="00826824" w:rsidRPr="00A458BA" w:rsidRDefault="00826824" w:rsidP="00AA7CF2">
      <w:pPr>
        <w:ind w:firstLine="540"/>
        <w:jc w:val="both"/>
        <w:rPr>
          <w:sz w:val="16"/>
          <w:szCs w:val="16"/>
        </w:rPr>
      </w:pPr>
    </w:p>
    <w:p w:rsidR="00AA7CF2" w:rsidRPr="005C5838" w:rsidRDefault="00AA7CF2" w:rsidP="005426B0">
      <w:pPr>
        <w:spacing w:line="360" w:lineRule="auto"/>
        <w:ind w:firstLine="539"/>
        <w:jc w:val="both"/>
        <w:rPr>
          <w:sz w:val="28"/>
          <w:szCs w:val="28"/>
        </w:rPr>
      </w:pPr>
      <w:r w:rsidRPr="005C5838">
        <w:rPr>
          <w:sz w:val="28"/>
          <w:szCs w:val="28"/>
        </w:rPr>
        <w:t>Основная цель управления инновационной методической работой – эффективное и планомерной использование сил, средств, времени и людских ресурсов для достижения оптимального результата.</w:t>
      </w:r>
    </w:p>
    <w:p w:rsidR="00826824" w:rsidRDefault="00826824" w:rsidP="005426B0">
      <w:pPr>
        <w:spacing w:line="360" w:lineRule="auto"/>
        <w:ind w:firstLine="539"/>
        <w:jc w:val="both"/>
        <w:rPr>
          <w:sz w:val="28"/>
          <w:szCs w:val="28"/>
        </w:rPr>
      </w:pPr>
      <w:r>
        <w:rPr>
          <w:sz w:val="28"/>
          <w:szCs w:val="28"/>
        </w:rPr>
        <w:t>В</w:t>
      </w:r>
      <w:r w:rsidR="00AA7CF2" w:rsidRPr="00AA7CF2">
        <w:rPr>
          <w:sz w:val="28"/>
          <w:szCs w:val="28"/>
        </w:rPr>
        <w:t>ыдели</w:t>
      </w:r>
      <w:r>
        <w:rPr>
          <w:sz w:val="28"/>
          <w:szCs w:val="28"/>
        </w:rPr>
        <w:t>м</w:t>
      </w:r>
      <w:r w:rsidR="00AA7CF2" w:rsidRPr="00AA7CF2">
        <w:rPr>
          <w:sz w:val="28"/>
          <w:szCs w:val="28"/>
        </w:rPr>
        <w:t xml:space="preserve"> пять компонентов управленческой инновационной деятельности, без которых не построить инновационный процесс (</w:t>
      </w:r>
      <w:r w:rsidR="005C5838">
        <w:rPr>
          <w:sz w:val="28"/>
          <w:szCs w:val="28"/>
        </w:rPr>
        <w:t>схема 2</w:t>
      </w:r>
      <w:r w:rsidR="00AA7CF2" w:rsidRPr="00AA7CF2">
        <w:rPr>
          <w:sz w:val="28"/>
          <w:szCs w:val="28"/>
        </w:rPr>
        <w:t>).</w:t>
      </w:r>
    </w:p>
    <w:p w:rsidR="00826824" w:rsidRDefault="00826824" w:rsidP="00826824">
      <w:pPr>
        <w:jc w:val="both"/>
        <w:rPr>
          <w:sz w:val="28"/>
          <w:szCs w:val="28"/>
        </w:rPr>
        <w:sectPr w:rsidR="00826824" w:rsidSect="0035687F">
          <w:footerReference w:type="default" r:id="rId9"/>
          <w:pgSz w:w="11906" w:h="16838"/>
          <w:pgMar w:top="1418" w:right="1701" w:bottom="1418" w:left="964" w:header="709" w:footer="709" w:gutter="0"/>
          <w:cols w:space="708"/>
          <w:docGrid w:linePitch="360"/>
        </w:sectPr>
      </w:pPr>
    </w:p>
    <w:p w:rsidR="00826824" w:rsidRPr="0003176B" w:rsidRDefault="00826824" w:rsidP="00826824">
      <w:pPr>
        <w:pStyle w:val="afd"/>
        <w:rPr>
          <w:bCs w:val="0"/>
          <w:sz w:val="28"/>
          <w:szCs w:val="28"/>
        </w:rPr>
      </w:pPr>
      <w:r w:rsidRPr="0003176B">
        <w:rPr>
          <w:bCs w:val="0"/>
          <w:sz w:val="28"/>
          <w:szCs w:val="28"/>
        </w:rPr>
        <w:lastRenderedPageBreak/>
        <w:t>Основные компоненты управления инновационной методической работой</w:t>
      </w:r>
    </w:p>
    <w:p w:rsidR="00826824" w:rsidRPr="00BD102C" w:rsidRDefault="00826824" w:rsidP="00826824">
      <w:pPr>
        <w:pStyle w:val="afd"/>
        <w:rPr>
          <w:b w:val="0"/>
          <w:bCs w:val="0"/>
          <w:sz w:val="16"/>
          <w:szCs w:val="16"/>
        </w:rPr>
      </w:pPr>
    </w:p>
    <w:p w:rsidR="00826824" w:rsidRDefault="007656BE" w:rsidP="00826824">
      <w:pPr>
        <w:pStyle w:val="afd"/>
        <w:rPr>
          <w:b w:val="0"/>
          <w:bCs w:val="0"/>
        </w:rPr>
      </w:pPr>
      <w:r w:rsidRPr="007656BE">
        <w:rPr>
          <w:bCs w:val="0"/>
          <w:noProof/>
          <w:sz w:val="28"/>
          <w:szCs w:val="28"/>
        </w:rPr>
        <w:pict>
          <v:shape id="_x0000_s1113" type="#_x0000_t202" style="position:absolute;left:0;text-align:left;margin-left:226.55pt;margin-top:6.1pt;width:468pt;height:81pt;z-index:251689472">
            <v:textbox style="mso-next-textbox:#_x0000_s1113">
              <w:txbxContent>
                <w:p w:rsidR="00937812" w:rsidRDefault="00937812" w:rsidP="00826824">
                  <w:r>
                    <w:t>Получение информации обо всех аспектах инновационной методической работы:</w:t>
                  </w:r>
                </w:p>
                <w:p w:rsidR="00937812" w:rsidRDefault="00937812" w:rsidP="0047099D">
                  <w:pPr>
                    <w:numPr>
                      <w:ilvl w:val="0"/>
                      <w:numId w:val="86"/>
                    </w:numPr>
                  </w:pPr>
                  <w:r>
                    <w:t>мониторинг образовательного процесса;</w:t>
                  </w:r>
                </w:p>
                <w:p w:rsidR="00937812" w:rsidRDefault="00937812" w:rsidP="0047099D">
                  <w:pPr>
                    <w:numPr>
                      <w:ilvl w:val="0"/>
                      <w:numId w:val="86"/>
                    </w:numPr>
                  </w:pPr>
                  <w:r>
                    <w:t>оценивание профессиональной компетентности педагогов;</w:t>
                  </w:r>
                </w:p>
                <w:p w:rsidR="00937812" w:rsidRDefault="00937812" w:rsidP="0047099D">
                  <w:pPr>
                    <w:numPr>
                      <w:ilvl w:val="0"/>
                      <w:numId w:val="86"/>
                    </w:numPr>
                  </w:pPr>
                  <w:r>
                    <w:t>анализ эффективности используемых организационных форм;</w:t>
                  </w:r>
                </w:p>
                <w:p w:rsidR="00937812" w:rsidRDefault="00937812" w:rsidP="0047099D">
                  <w:pPr>
                    <w:numPr>
                      <w:ilvl w:val="0"/>
                      <w:numId w:val="86"/>
                    </w:numPr>
                  </w:pPr>
                  <w:r>
                    <w:t>анализ качества образования в ДОУ</w:t>
                  </w:r>
                </w:p>
              </w:txbxContent>
            </v:textbox>
          </v:shape>
        </w:pict>
      </w:r>
    </w:p>
    <w:p w:rsidR="00826824" w:rsidRDefault="007656BE" w:rsidP="00826824">
      <w:pPr>
        <w:pStyle w:val="afd"/>
        <w:rPr>
          <w:b w:val="0"/>
          <w:bCs w:val="0"/>
        </w:rPr>
      </w:pPr>
      <w:r w:rsidRPr="007656BE">
        <w:rPr>
          <w:bCs w:val="0"/>
          <w:noProof/>
          <w:sz w:val="28"/>
          <w:szCs w:val="28"/>
        </w:rPr>
        <w:pict>
          <v:shape id="_x0000_s1112" type="#_x0000_t202" style="position:absolute;left:0;text-align:left;margin-left:41.6pt;margin-top:10.3pt;width:153pt;height:45pt;z-index:251688448">
            <v:textbox style="mso-next-textbox:#_x0000_s1112">
              <w:txbxContent>
                <w:p w:rsidR="00937812" w:rsidRDefault="00937812" w:rsidP="00826824">
                  <w:pPr>
                    <w:jc w:val="center"/>
                  </w:pPr>
                  <w:r>
                    <w:t>Диагностический компонент</w:t>
                  </w:r>
                </w:p>
              </w:txbxContent>
            </v:textbox>
          </v:shape>
        </w:pict>
      </w:r>
    </w:p>
    <w:p w:rsidR="00826824" w:rsidRDefault="00826824" w:rsidP="00826824">
      <w:pPr>
        <w:pStyle w:val="afd"/>
        <w:rPr>
          <w:b w:val="0"/>
          <w:bCs w:val="0"/>
        </w:rPr>
      </w:pPr>
    </w:p>
    <w:p w:rsidR="00826824" w:rsidRDefault="007656BE" w:rsidP="00826824">
      <w:pPr>
        <w:pStyle w:val="afd"/>
        <w:rPr>
          <w:b w:val="0"/>
          <w:bCs w:val="0"/>
        </w:rPr>
      </w:pPr>
      <w:r w:rsidRPr="007656BE">
        <w:rPr>
          <w:b w:val="0"/>
          <w:bCs w:val="0"/>
          <w:noProof/>
          <w:sz w:val="20"/>
        </w:rPr>
        <w:pict>
          <v:line id="_x0000_s1122" style="position:absolute;left:0;text-align:left;z-index:251698688" from="196.8pt,12pt" to="223.8pt,12pt">
            <v:stroke endarrow="block"/>
          </v:line>
        </w:pict>
      </w:r>
    </w:p>
    <w:p w:rsidR="00826824" w:rsidRDefault="00826824" w:rsidP="00826824">
      <w:pPr>
        <w:pStyle w:val="afd"/>
        <w:rPr>
          <w:b w:val="0"/>
          <w:bCs w:val="0"/>
        </w:rPr>
      </w:pPr>
    </w:p>
    <w:p w:rsidR="00826824" w:rsidRDefault="007656BE" w:rsidP="00826824">
      <w:pPr>
        <w:pStyle w:val="afd"/>
        <w:rPr>
          <w:b w:val="0"/>
          <w:bCs w:val="0"/>
        </w:rPr>
      </w:pPr>
      <w:r w:rsidRPr="007656BE">
        <w:rPr>
          <w:b w:val="0"/>
          <w:bCs w:val="0"/>
          <w:noProof/>
          <w:sz w:val="20"/>
        </w:rPr>
        <w:pict>
          <v:line id="_x0000_s1123" style="position:absolute;left:0;text-align:left;z-index:251699712" from="108pt,2.4pt" to="108pt,41.3pt">
            <v:stroke endarrow="block"/>
          </v:line>
        </w:pict>
      </w:r>
    </w:p>
    <w:p w:rsidR="00826824" w:rsidRDefault="00826824" w:rsidP="00826824">
      <w:pPr>
        <w:pStyle w:val="afd"/>
        <w:rPr>
          <w:b w:val="0"/>
          <w:bCs w:val="0"/>
        </w:rPr>
      </w:pPr>
    </w:p>
    <w:p w:rsidR="00826824" w:rsidRDefault="007656BE" w:rsidP="00826824">
      <w:pPr>
        <w:pStyle w:val="afd"/>
        <w:rPr>
          <w:b w:val="0"/>
          <w:bCs w:val="0"/>
        </w:rPr>
      </w:pPr>
      <w:r w:rsidRPr="007656BE">
        <w:rPr>
          <w:b w:val="0"/>
          <w:bCs w:val="0"/>
          <w:noProof/>
          <w:sz w:val="20"/>
        </w:rPr>
        <w:pict>
          <v:shape id="_x0000_s1117" type="#_x0000_t202" style="position:absolute;left:0;text-align:left;margin-left:525.4pt;margin-top:8.9pt;width:162pt;height:45pt;z-index:251693568">
            <v:textbox style="mso-next-textbox:#_x0000_s1117">
              <w:txbxContent>
                <w:p w:rsidR="00937812" w:rsidRDefault="00937812" w:rsidP="00826824">
                  <w:pPr>
                    <w:jc w:val="center"/>
                  </w:pPr>
                  <w:r>
                    <w:t>Коммуникативный компонент</w:t>
                  </w:r>
                </w:p>
              </w:txbxContent>
            </v:textbox>
          </v:shape>
        </w:pict>
      </w:r>
      <w:r w:rsidRPr="007656BE">
        <w:rPr>
          <w:b w:val="0"/>
          <w:bCs w:val="0"/>
          <w:noProof/>
          <w:sz w:val="20"/>
        </w:rPr>
        <w:pict>
          <v:shape id="_x0000_s1116" type="#_x0000_t202" style="position:absolute;left:0;text-align:left;margin-left:357.85pt;margin-top:11.55pt;width:138.65pt;height:45pt;z-index:251692544">
            <v:textbox style="mso-next-textbox:#_x0000_s1116">
              <w:txbxContent>
                <w:p w:rsidR="00937812" w:rsidRDefault="00937812" w:rsidP="0003176B">
                  <w:pPr>
                    <w:pStyle w:val="ad"/>
                    <w:jc w:val="center"/>
                  </w:pPr>
                  <w:r>
                    <w:t>Организаторский компонент</w:t>
                  </w:r>
                </w:p>
              </w:txbxContent>
            </v:textbox>
          </v:shape>
        </w:pict>
      </w:r>
      <w:r w:rsidRPr="007656BE">
        <w:rPr>
          <w:b w:val="0"/>
          <w:bCs w:val="0"/>
          <w:noProof/>
          <w:sz w:val="20"/>
        </w:rPr>
        <w:pict>
          <v:shape id="_x0000_s1115" type="#_x0000_t202" style="position:absolute;left:0;text-align:left;margin-left:178.95pt;margin-top:11.8pt;width:162pt;height:45pt;z-index:251691520">
            <v:textbox style="mso-next-textbox:#_x0000_s1115">
              <w:txbxContent>
                <w:p w:rsidR="00937812" w:rsidRDefault="00937812" w:rsidP="00826824">
                  <w:pPr>
                    <w:jc w:val="center"/>
                  </w:pPr>
                  <w:r>
                    <w:t xml:space="preserve">Конструктивный </w:t>
                  </w:r>
                </w:p>
                <w:p w:rsidR="00937812" w:rsidRDefault="00937812" w:rsidP="00826824">
                  <w:pPr>
                    <w:jc w:val="center"/>
                  </w:pPr>
                  <w:r>
                    <w:t>компонент</w:t>
                  </w:r>
                </w:p>
              </w:txbxContent>
            </v:textbox>
          </v:shape>
        </w:pict>
      </w:r>
      <w:r w:rsidRPr="007656BE">
        <w:rPr>
          <w:b w:val="0"/>
          <w:bCs w:val="0"/>
          <w:noProof/>
          <w:sz w:val="20"/>
        </w:rPr>
        <w:pict>
          <v:shape id="_x0000_s1114" type="#_x0000_t202" style="position:absolute;left:0;text-align:left;margin-left:.05pt;margin-top:13.3pt;width:162pt;height:45pt;z-index:251690496">
            <v:textbox style="mso-next-textbox:#_x0000_s1114">
              <w:txbxContent>
                <w:p w:rsidR="00937812" w:rsidRDefault="00937812" w:rsidP="00640166">
                  <w:pPr>
                    <w:pStyle w:val="ad"/>
                    <w:jc w:val="center"/>
                  </w:pPr>
                  <w:r>
                    <w:t>Проектировочный компонент</w:t>
                  </w:r>
                </w:p>
              </w:txbxContent>
            </v:textbox>
          </v:shape>
        </w:pict>
      </w:r>
    </w:p>
    <w:p w:rsidR="00826824" w:rsidRDefault="00826824" w:rsidP="00826824">
      <w:pPr>
        <w:pStyle w:val="afd"/>
        <w:rPr>
          <w:b w:val="0"/>
          <w:bCs w:val="0"/>
        </w:rPr>
      </w:pPr>
    </w:p>
    <w:p w:rsidR="00826824" w:rsidRDefault="007656BE" w:rsidP="00826824">
      <w:pPr>
        <w:pStyle w:val="afd"/>
        <w:rPr>
          <w:b w:val="0"/>
          <w:bCs w:val="0"/>
        </w:rPr>
      </w:pPr>
      <w:r w:rsidRPr="007656BE">
        <w:rPr>
          <w:b w:val="0"/>
          <w:bCs w:val="0"/>
          <w:noProof/>
          <w:sz w:val="20"/>
        </w:rPr>
        <w:pict>
          <v:line id="_x0000_s1126" style="position:absolute;left:0;text-align:left;z-index:251702784" from="497.3pt,5.45pt" to="524.3pt,5.45pt">
            <v:stroke endarrow="block"/>
          </v:line>
        </w:pict>
      </w:r>
      <w:r w:rsidRPr="007656BE">
        <w:rPr>
          <w:b w:val="0"/>
          <w:bCs w:val="0"/>
          <w:noProof/>
          <w:sz w:val="20"/>
        </w:rPr>
        <w:pict>
          <v:line id="_x0000_s1125" style="position:absolute;left:0;text-align:left;z-index:251701760" from="341.5pt,7.25pt" to="359.5pt,7.25pt">
            <v:stroke endarrow="block"/>
          </v:line>
        </w:pict>
      </w:r>
      <w:r w:rsidRPr="007656BE">
        <w:rPr>
          <w:b w:val="0"/>
          <w:bCs w:val="0"/>
          <w:noProof/>
          <w:sz w:val="20"/>
        </w:rPr>
        <w:pict>
          <v:line id="_x0000_s1124" style="position:absolute;left:0;text-align:left;z-index:251700736" from="162.05pt,8.5pt" to="180.05pt,8.5pt">
            <v:stroke endarrow="block"/>
          </v:line>
        </w:pict>
      </w:r>
    </w:p>
    <w:p w:rsidR="00826824" w:rsidRDefault="007656BE" w:rsidP="00826824">
      <w:pPr>
        <w:pStyle w:val="afd"/>
        <w:rPr>
          <w:b w:val="0"/>
          <w:bCs w:val="0"/>
        </w:rPr>
      </w:pPr>
      <w:r w:rsidRPr="007656BE">
        <w:rPr>
          <w:b w:val="0"/>
          <w:bCs w:val="0"/>
          <w:noProof/>
          <w:sz w:val="20"/>
        </w:rPr>
        <w:pict>
          <v:line id="_x0000_s1130" style="position:absolute;left:0;text-align:left;z-index:251706880" from="610.05pt,13.05pt" to="610.05pt,67.05pt">
            <v:stroke endarrow="block"/>
          </v:line>
        </w:pict>
      </w:r>
    </w:p>
    <w:p w:rsidR="00826824" w:rsidRDefault="007656BE" w:rsidP="00826824">
      <w:pPr>
        <w:pStyle w:val="afd"/>
        <w:rPr>
          <w:b w:val="0"/>
          <w:bCs w:val="0"/>
        </w:rPr>
      </w:pPr>
      <w:r w:rsidRPr="007656BE">
        <w:rPr>
          <w:b w:val="0"/>
          <w:bCs w:val="0"/>
          <w:noProof/>
          <w:sz w:val="20"/>
        </w:rPr>
        <w:pict>
          <v:line id="_x0000_s1129" style="position:absolute;left:0;text-align:left;z-index:251705856" from="424.35pt,.35pt" to="424.35pt,32.4pt">
            <v:stroke endarrow="block"/>
          </v:line>
        </w:pict>
      </w:r>
      <w:r w:rsidRPr="007656BE">
        <w:rPr>
          <w:b w:val="0"/>
          <w:bCs w:val="0"/>
          <w:noProof/>
          <w:sz w:val="20"/>
        </w:rPr>
        <w:pict>
          <v:line id="_x0000_s1128" style="position:absolute;left:0;text-align:left;z-index:251704832" from="261.4pt,1.85pt" to="261.4pt,37.85pt">
            <v:stroke endarrow="block"/>
          </v:line>
        </w:pict>
      </w:r>
      <w:r w:rsidRPr="007656BE">
        <w:rPr>
          <w:b w:val="0"/>
          <w:bCs w:val="0"/>
          <w:noProof/>
          <w:sz w:val="20"/>
        </w:rPr>
        <w:pict>
          <v:line id="_x0000_s1127" style="position:absolute;left:0;text-align:left;z-index:251703808" from="75.9pt,3.8pt" to="75.9pt,39.8pt">
            <v:stroke endarrow="block"/>
          </v:line>
        </w:pict>
      </w:r>
    </w:p>
    <w:p w:rsidR="00826824" w:rsidRDefault="00826824" w:rsidP="00826824">
      <w:pPr>
        <w:pStyle w:val="afd"/>
        <w:rPr>
          <w:b w:val="0"/>
          <w:bCs w:val="0"/>
        </w:rPr>
      </w:pPr>
    </w:p>
    <w:p w:rsidR="00826824" w:rsidRDefault="007656BE" w:rsidP="00826824">
      <w:pPr>
        <w:pStyle w:val="afd"/>
        <w:rPr>
          <w:b w:val="0"/>
          <w:bCs w:val="0"/>
        </w:rPr>
      </w:pPr>
      <w:r w:rsidRPr="007656BE">
        <w:rPr>
          <w:b w:val="0"/>
          <w:bCs w:val="0"/>
          <w:noProof/>
          <w:sz w:val="20"/>
        </w:rPr>
        <w:pict>
          <v:shape id="_x0000_s1118" type="#_x0000_t202" style="position:absolute;left:0;text-align:left;margin-left:1.7pt;margin-top:10.3pt;width:161.55pt;height:203.15pt;z-index:251694592">
            <v:textbox style="mso-next-textbox:#_x0000_s1118">
              <w:txbxContent>
                <w:p w:rsidR="00640166" w:rsidRDefault="00937812" w:rsidP="0047099D">
                  <w:pPr>
                    <w:numPr>
                      <w:ilvl w:val="0"/>
                      <w:numId w:val="87"/>
                    </w:numPr>
                    <w:rPr>
                      <w:sz w:val="23"/>
                      <w:szCs w:val="23"/>
                    </w:rPr>
                  </w:pPr>
                  <w:r w:rsidRPr="00593230">
                    <w:rPr>
                      <w:sz w:val="23"/>
                      <w:szCs w:val="23"/>
                    </w:rPr>
                    <w:t xml:space="preserve">формирование </w:t>
                  </w:r>
                </w:p>
                <w:p w:rsidR="00937812" w:rsidRPr="00593230" w:rsidRDefault="00937812" w:rsidP="00640166">
                  <w:pPr>
                    <w:ind w:left="371"/>
                    <w:rPr>
                      <w:sz w:val="23"/>
                      <w:szCs w:val="23"/>
                    </w:rPr>
                  </w:pPr>
                  <w:r w:rsidRPr="00593230">
                    <w:rPr>
                      <w:sz w:val="23"/>
                      <w:szCs w:val="23"/>
                    </w:rPr>
                    <w:t>и переформирование основных целей</w:t>
                  </w:r>
                  <w:r>
                    <w:rPr>
                      <w:sz w:val="23"/>
                      <w:szCs w:val="23"/>
                    </w:rPr>
                    <w:t>,</w:t>
                  </w:r>
                  <w:r w:rsidRPr="00593230">
                    <w:rPr>
                      <w:sz w:val="23"/>
                      <w:szCs w:val="23"/>
                    </w:rPr>
                    <w:t xml:space="preserve"> задач, приоритетных направлений;</w:t>
                  </w:r>
                </w:p>
                <w:p w:rsidR="00937812" w:rsidRPr="00593230" w:rsidRDefault="00937812" w:rsidP="0047099D">
                  <w:pPr>
                    <w:numPr>
                      <w:ilvl w:val="0"/>
                      <w:numId w:val="87"/>
                    </w:numPr>
                    <w:rPr>
                      <w:sz w:val="23"/>
                      <w:szCs w:val="23"/>
                    </w:rPr>
                  </w:pPr>
                  <w:r w:rsidRPr="00593230">
                    <w:rPr>
                      <w:sz w:val="23"/>
                      <w:szCs w:val="23"/>
                    </w:rPr>
                    <w:t xml:space="preserve">отбор наиболее продуктивных форм методической работы </w:t>
                  </w:r>
                  <w:r w:rsidR="00640166">
                    <w:rPr>
                      <w:sz w:val="23"/>
                      <w:szCs w:val="23"/>
                    </w:rPr>
                    <w:br/>
                  </w:r>
                  <w:r w:rsidRPr="00593230">
                    <w:rPr>
                      <w:sz w:val="23"/>
                      <w:szCs w:val="23"/>
                    </w:rPr>
                    <w:t>(с уч</w:t>
                  </w:r>
                  <w:r>
                    <w:rPr>
                      <w:sz w:val="23"/>
                      <w:szCs w:val="23"/>
                    </w:rPr>
                    <w:t>е</w:t>
                  </w:r>
                  <w:r w:rsidRPr="00593230">
                    <w:rPr>
                      <w:sz w:val="23"/>
                      <w:szCs w:val="23"/>
                    </w:rPr>
                    <w:t>том возрастного состава, уровня образо</w:t>
                  </w:r>
                  <w:r>
                    <w:rPr>
                      <w:sz w:val="23"/>
                      <w:szCs w:val="23"/>
                    </w:rPr>
                    <w:t>-</w:t>
                  </w:r>
                  <w:r w:rsidRPr="00593230">
                    <w:rPr>
                      <w:sz w:val="23"/>
                      <w:szCs w:val="23"/>
                    </w:rPr>
                    <w:t>ванности и профессио</w:t>
                  </w:r>
                  <w:r>
                    <w:rPr>
                      <w:sz w:val="23"/>
                      <w:szCs w:val="23"/>
                    </w:rPr>
                    <w:t>-</w:t>
                  </w:r>
                  <w:r w:rsidRPr="00593230">
                    <w:rPr>
                      <w:sz w:val="23"/>
                      <w:szCs w:val="23"/>
                    </w:rPr>
                    <w:t>нальной компетентности, готовности к инноваци</w:t>
                  </w:r>
                  <w:r>
                    <w:rPr>
                      <w:sz w:val="23"/>
                      <w:szCs w:val="23"/>
                    </w:rPr>
                    <w:t>-</w:t>
                  </w:r>
                  <w:r w:rsidRPr="00593230">
                    <w:rPr>
                      <w:sz w:val="23"/>
                      <w:szCs w:val="23"/>
                    </w:rPr>
                    <w:t>онной деятельности</w:t>
                  </w:r>
                  <w:r w:rsidR="00640166">
                    <w:rPr>
                      <w:sz w:val="23"/>
                      <w:szCs w:val="23"/>
                    </w:rPr>
                    <w:t>)</w:t>
                  </w:r>
                </w:p>
              </w:txbxContent>
            </v:textbox>
          </v:shape>
        </w:pict>
      </w:r>
      <w:r w:rsidRPr="007656BE">
        <w:rPr>
          <w:b w:val="0"/>
          <w:bCs w:val="0"/>
          <w:noProof/>
          <w:sz w:val="20"/>
        </w:rPr>
        <w:pict>
          <v:shape id="_x0000_s1120" type="#_x0000_t202" style="position:absolute;left:0;text-align:left;margin-left:357.15pt;margin-top:2.85pt;width:161.55pt;height:219.3pt;z-index:251696640">
            <v:textbox style="mso-next-textbox:#_x0000_s1120">
              <w:txbxContent>
                <w:p w:rsidR="00937812" w:rsidRPr="00593230" w:rsidRDefault="00937812" w:rsidP="0047099D">
                  <w:pPr>
                    <w:numPr>
                      <w:ilvl w:val="0"/>
                      <w:numId w:val="87"/>
                    </w:numPr>
                    <w:rPr>
                      <w:sz w:val="23"/>
                      <w:szCs w:val="23"/>
                    </w:rPr>
                  </w:pPr>
                  <w:r w:rsidRPr="00593230">
                    <w:rPr>
                      <w:sz w:val="23"/>
                      <w:szCs w:val="23"/>
                    </w:rPr>
                    <w:t xml:space="preserve">исполнительская дея-тельность участников методической работы </w:t>
                  </w:r>
                  <w:r w:rsidR="00640166">
                    <w:rPr>
                      <w:sz w:val="23"/>
                      <w:szCs w:val="23"/>
                    </w:rPr>
                    <w:br/>
                  </w:r>
                  <w:r w:rsidRPr="00593230">
                    <w:rPr>
                      <w:sz w:val="23"/>
                      <w:szCs w:val="23"/>
                    </w:rPr>
                    <w:t>по воплощению стратегий обновления;</w:t>
                  </w:r>
                </w:p>
                <w:p w:rsidR="00937812" w:rsidRPr="00593230" w:rsidRDefault="00937812" w:rsidP="0047099D">
                  <w:pPr>
                    <w:numPr>
                      <w:ilvl w:val="0"/>
                      <w:numId w:val="87"/>
                    </w:numPr>
                    <w:rPr>
                      <w:sz w:val="23"/>
                      <w:szCs w:val="23"/>
                    </w:rPr>
                  </w:pPr>
                  <w:r w:rsidRPr="00593230">
                    <w:rPr>
                      <w:sz w:val="23"/>
                      <w:szCs w:val="23"/>
                    </w:rPr>
                    <w:t>создание творческих групп, методических обновлений, школ про</w:t>
                  </w:r>
                  <w:r>
                    <w:rPr>
                      <w:sz w:val="23"/>
                      <w:szCs w:val="23"/>
                    </w:rPr>
                    <w:t>-</w:t>
                  </w:r>
                  <w:r w:rsidRPr="00593230">
                    <w:rPr>
                      <w:sz w:val="23"/>
                      <w:szCs w:val="23"/>
                    </w:rPr>
                    <w:t xml:space="preserve">фессионального </w:t>
                  </w:r>
                  <w:r>
                    <w:rPr>
                      <w:sz w:val="23"/>
                      <w:szCs w:val="23"/>
                    </w:rPr>
                    <w:t>мас-</w:t>
                  </w:r>
                  <w:r w:rsidRPr="00593230">
                    <w:rPr>
                      <w:sz w:val="23"/>
                      <w:szCs w:val="23"/>
                    </w:rPr>
                    <w:t>терства, временных твор</w:t>
                  </w:r>
                  <w:r>
                    <w:rPr>
                      <w:sz w:val="23"/>
                      <w:szCs w:val="23"/>
                    </w:rPr>
                    <w:t>-</w:t>
                  </w:r>
                  <w:r w:rsidRPr="00593230">
                    <w:rPr>
                      <w:sz w:val="23"/>
                      <w:szCs w:val="23"/>
                    </w:rPr>
                    <w:t xml:space="preserve">ческих коллективов, </w:t>
                  </w:r>
                  <w:r w:rsidR="00640166">
                    <w:rPr>
                      <w:sz w:val="23"/>
                      <w:szCs w:val="23"/>
                    </w:rPr>
                    <w:br/>
                  </w:r>
                  <w:r w:rsidRPr="00593230">
                    <w:rPr>
                      <w:sz w:val="23"/>
                      <w:szCs w:val="23"/>
                    </w:rPr>
                    <w:t xml:space="preserve">на которые возлагается ответственность за </w:t>
                  </w:r>
                  <w:r>
                    <w:rPr>
                      <w:sz w:val="23"/>
                      <w:szCs w:val="23"/>
                    </w:rPr>
                    <w:t>реали-</w:t>
                  </w:r>
                  <w:r w:rsidRPr="00593230">
                    <w:rPr>
                      <w:sz w:val="23"/>
                      <w:szCs w:val="23"/>
                    </w:rPr>
                    <w:t>зацию программ иннова</w:t>
                  </w:r>
                  <w:r>
                    <w:rPr>
                      <w:sz w:val="23"/>
                      <w:szCs w:val="23"/>
                    </w:rPr>
                    <w:t>-</w:t>
                  </w:r>
                  <w:r w:rsidRPr="00593230">
                    <w:rPr>
                      <w:sz w:val="23"/>
                      <w:szCs w:val="23"/>
                    </w:rPr>
                    <w:t>ционной педагогической деятельности</w:t>
                  </w:r>
                </w:p>
              </w:txbxContent>
            </v:textbox>
          </v:shape>
        </w:pict>
      </w:r>
      <w:r w:rsidRPr="007656BE">
        <w:rPr>
          <w:b w:val="0"/>
          <w:bCs w:val="0"/>
          <w:noProof/>
          <w:sz w:val="20"/>
        </w:rPr>
        <w:pict>
          <v:shape id="_x0000_s1119" type="#_x0000_t202" style="position:absolute;left:0;text-align:left;margin-left:181.7pt;margin-top:10.55pt;width:161.55pt;height:121.3pt;z-index:251695616">
            <v:textbox style="mso-next-textbox:#_x0000_s1119">
              <w:txbxContent>
                <w:p w:rsidR="00937812" w:rsidRPr="00593230" w:rsidRDefault="00937812" w:rsidP="0047099D">
                  <w:pPr>
                    <w:numPr>
                      <w:ilvl w:val="0"/>
                      <w:numId w:val="87"/>
                    </w:numPr>
                    <w:rPr>
                      <w:sz w:val="23"/>
                      <w:szCs w:val="23"/>
                    </w:rPr>
                  </w:pPr>
                  <w:r w:rsidRPr="00593230">
                    <w:rPr>
                      <w:sz w:val="23"/>
                      <w:szCs w:val="23"/>
                    </w:rPr>
                    <w:t>построение годового, месячного план</w:t>
                  </w:r>
                  <w:r w:rsidR="00640166">
                    <w:rPr>
                      <w:sz w:val="23"/>
                      <w:szCs w:val="23"/>
                    </w:rPr>
                    <w:t>ов</w:t>
                  </w:r>
                  <w:r w:rsidRPr="00593230">
                    <w:rPr>
                      <w:sz w:val="23"/>
                      <w:szCs w:val="23"/>
                    </w:rPr>
                    <w:t>;</w:t>
                  </w:r>
                </w:p>
                <w:p w:rsidR="00937812" w:rsidRPr="00593230" w:rsidRDefault="00937812" w:rsidP="0047099D">
                  <w:pPr>
                    <w:numPr>
                      <w:ilvl w:val="0"/>
                      <w:numId w:val="87"/>
                    </w:numPr>
                    <w:rPr>
                      <w:sz w:val="23"/>
                      <w:szCs w:val="23"/>
                    </w:rPr>
                  </w:pPr>
                  <w:r w:rsidRPr="00593230">
                    <w:rPr>
                      <w:sz w:val="23"/>
                      <w:szCs w:val="23"/>
                    </w:rPr>
                    <w:t xml:space="preserve">отбор методических мероприятий </w:t>
                  </w:r>
                  <w:r w:rsidR="00640166">
                    <w:rPr>
                      <w:sz w:val="23"/>
                      <w:szCs w:val="23"/>
                    </w:rPr>
                    <w:br/>
                  </w:r>
                  <w:r w:rsidRPr="00593230">
                    <w:rPr>
                      <w:sz w:val="23"/>
                      <w:szCs w:val="23"/>
                    </w:rPr>
                    <w:t xml:space="preserve">по реализации целей </w:t>
                  </w:r>
                  <w:r w:rsidR="00640166">
                    <w:rPr>
                      <w:sz w:val="23"/>
                      <w:szCs w:val="23"/>
                    </w:rPr>
                    <w:br/>
                  </w:r>
                  <w:r w:rsidRPr="00593230">
                    <w:rPr>
                      <w:sz w:val="23"/>
                      <w:szCs w:val="23"/>
                    </w:rPr>
                    <w:t>и задач обновл</w:t>
                  </w:r>
                  <w:r>
                    <w:rPr>
                      <w:sz w:val="23"/>
                      <w:szCs w:val="23"/>
                    </w:rPr>
                    <w:t xml:space="preserve">ения методической работы </w:t>
                  </w:r>
                  <w:r w:rsidR="00640166">
                    <w:rPr>
                      <w:sz w:val="23"/>
                      <w:szCs w:val="23"/>
                    </w:rPr>
                    <w:br/>
                  </w:r>
                  <w:r>
                    <w:rPr>
                      <w:sz w:val="23"/>
                      <w:szCs w:val="23"/>
                    </w:rPr>
                    <w:t>в ДОУ</w:t>
                  </w:r>
                </w:p>
              </w:txbxContent>
            </v:textbox>
          </v:shape>
        </w:pict>
      </w:r>
    </w:p>
    <w:p w:rsidR="00826824" w:rsidRDefault="007656BE" w:rsidP="00826824">
      <w:pPr>
        <w:pStyle w:val="afd"/>
        <w:rPr>
          <w:b w:val="0"/>
          <w:bCs w:val="0"/>
        </w:rPr>
      </w:pPr>
      <w:r w:rsidRPr="007656BE">
        <w:rPr>
          <w:b w:val="0"/>
          <w:bCs w:val="0"/>
          <w:noProof/>
          <w:sz w:val="20"/>
        </w:rPr>
        <w:pict>
          <v:shape id="_x0000_s1121" type="#_x0000_t202" style="position:absolute;left:0;text-align:left;margin-left:534.2pt;margin-top:12pt;width:161.55pt;height:162pt;z-index:251697664">
            <v:textbox style="mso-next-textbox:#_x0000_s1121">
              <w:txbxContent>
                <w:p w:rsidR="00937812" w:rsidRPr="00593230" w:rsidRDefault="00937812" w:rsidP="0047099D">
                  <w:pPr>
                    <w:numPr>
                      <w:ilvl w:val="0"/>
                      <w:numId w:val="87"/>
                    </w:numPr>
                    <w:rPr>
                      <w:sz w:val="23"/>
                      <w:szCs w:val="23"/>
                    </w:rPr>
                  </w:pPr>
                  <w:r w:rsidRPr="00593230">
                    <w:rPr>
                      <w:sz w:val="23"/>
                      <w:szCs w:val="23"/>
                    </w:rPr>
                    <w:t>процедуры, обеспечивающие связь между участниками, руководителями, воспитателями, специалистами (совещани</w:t>
                  </w:r>
                  <w:r w:rsidR="00640166">
                    <w:rPr>
                      <w:sz w:val="23"/>
                      <w:szCs w:val="23"/>
                    </w:rPr>
                    <w:t>я</w:t>
                  </w:r>
                  <w:r w:rsidRPr="00593230">
                    <w:rPr>
                      <w:sz w:val="23"/>
                      <w:szCs w:val="23"/>
                    </w:rPr>
                    <w:t xml:space="preserve"> при руководителе, заседание творческих групп, педагогические советы)</w:t>
                  </w:r>
                </w:p>
              </w:txbxContent>
            </v:textbox>
          </v:shape>
        </w:pict>
      </w: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826824" w:rsidRDefault="00826824" w:rsidP="00826824">
      <w:pPr>
        <w:pStyle w:val="afd"/>
        <w:rPr>
          <w:b w:val="0"/>
          <w:bCs w:val="0"/>
        </w:rPr>
      </w:pPr>
    </w:p>
    <w:p w:rsidR="00696BFD" w:rsidRPr="00696BFD" w:rsidRDefault="00696BFD" w:rsidP="00826824">
      <w:pPr>
        <w:pStyle w:val="afd"/>
        <w:rPr>
          <w:b w:val="0"/>
          <w:bCs w:val="0"/>
          <w:i/>
          <w:sz w:val="16"/>
          <w:szCs w:val="16"/>
        </w:rPr>
      </w:pPr>
    </w:p>
    <w:p w:rsidR="00826824" w:rsidRPr="00640166" w:rsidRDefault="00BD102C" w:rsidP="00826824">
      <w:pPr>
        <w:pStyle w:val="afd"/>
        <w:rPr>
          <w:bCs w:val="0"/>
          <w:i/>
        </w:rPr>
      </w:pPr>
      <w:r w:rsidRPr="00640166">
        <w:rPr>
          <w:bCs w:val="0"/>
          <w:i/>
        </w:rPr>
        <w:t>Схема 2</w:t>
      </w:r>
    </w:p>
    <w:p w:rsidR="00826824" w:rsidRDefault="00826824" w:rsidP="00826824">
      <w:pPr>
        <w:pStyle w:val="afd"/>
        <w:rPr>
          <w:b w:val="0"/>
          <w:bCs w:val="0"/>
        </w:rPr>
        <w:sectPr w:rsidR="00826824" w:rsidSect="00826824">
          <w:pgSz w:w="16838" w:h="11906" w:orient="landscape"/>
          <w:pgMar w:top="1418" w:right="1418" w:bottom="1418" w:left="1418" w:header="709" w:footer="709" w:gutter="0"/>
          <w:cols w:space="708"/>
          <w:docGrid w:linePitch="360"/>
        </w:sectPr>
      </w:pPr>
    </w:p>
    <w:p w:rsidR="00826824" w:rsidRPr="00AA7CF2" w:rsidRDefault="00826824" w:rsidP="005426B0">
      <w:pPr>
        <w:spacing w:line="360" w:lineRule="auto"/>
        <w:ind w:firstLine="709"/>
        <w:jc w:val="both"/>
        <w:rPr>
          <w:sz w:val="28"/>
          <w:szCs w:val="28"/>
        </w:rPr>
      </w:pPr>
      <w:r w:rsidRPr="00AA7CF2">
        <w:rPr>
          <w:sz w:val="28"/>
          <w:szCs w:val="28"/>
        </w:rPr>
        <w:lastRenderedPageBreak/>
        <w:t xml:space="preserve">Актуализация </w:t>
      </w:r>
      <w:r w:rsidR="00640166">
        <w:rPr>
          <w:sz w:val="28"/>
          <w:szCs w:val="28"/>
        </w:rPr>
        <w:t>пяти</w:t>
      </w:r>
      <w:r w:rsidR="00640166" w:rsidRPr="00AA7CF2">
        <w:rPr>
          <w:sz w:val="28"/>
          <w:szCs w:val="28"/>
        </w:rPr>
        <w:t xml:space="preserve"> </w:t>
      </w:r>
      <w:r w:rsidRPr="00AA7CF2">
        <w:rPr>
          <w:sz w:val="28"/>
          <w:szCs w:val="28"/>
        </w:rPr>
        <w:t>названных компонентов обеспечивает оптимальное управление инновационной методической работой.</w:t>
      </w:r>
    </w:p>
    <w:p w:rsidR="00826824" w:rsidRPr="00AA7CF2" w:rsidRDefault="00826824" w:rsidP="005426B0">
      <w:pPr>
        <w:spacing w:line="360" w:lineRule="auto"/>
        <w:ind w:firstLine="709"/>
        <w:jc w:val="both"/>
        <w:rPr>
          <w:sz w:val="28"/>
          <w:szCs w:val="28"/>
        </w:rPr>
      </w:pPr>
      <w:r w:rsidRPr="00AA7CF2">
        <w:rPr>
          <w:sz w:val="28"/>
          <w:szCs w:val="28"/>
        </w:rPr>
        <w:t>Управление инновационной методической работой, в первую очередь, должно быть направлено:</w:t>
      </w:r>
    </w:p>
    <w:p w:rsidR="00826824" w:rsidRPr="00AA7CF2" w:rsidRDefault="00826824" w:rsidP="005426B0">
      <w:pPr>
        <w:numPr>
          <w:ilvl w:val="0"/>
          <w:numId w:val="74"/>
        </w:numPr>
        <w:tabs>
          <w:tab w:val="left" w:pos="993"/>
        </w:tabs>
        <w:spacing w:line="360" w:lineRule="auto"/>
        <w:ind w:left="0" w:firstLine="709"/>
        <w:jc w:val="both"/>
        <w:rPr>
          <w:sz w:val="28"/>
          <w:szCs w:val="28"/>
        </w:rPr>
      </w:pPr>
      <w:r w:rsidRPr="00AA7CF2">
        <w:rPr>
          <w:sz w:val="28"/>
          <w:szCs w:val="28"/>
        </w:rPr>
        <w:t>на создание благоприятных условий и обеспечение методической деятельности педагогов ДОУ;</w:t>
      </w:r>
    </w:p>
    <w:p w:rsidR="00826824" w:rsidRPr="00AA7CF2" w:rsidRDefault="00826824" w:rsidP="005426B0">
      <w:pPr>
        <w:numPr>
          <w:ilvl w:val="0"/>
          <w:numId w:val="74"/>
        </w:numPr>
        <w:tabs>
          <w:tab w:val="left" w:pos="993"/>
        </w:tabs>
        <w:spacing w:line="360" w:lineRule="auto"/>
        <w:ind w:left="0" w:firstLine="709"/>
        <w:jc w:val="both"/>
        <w:rPr>
          <w:sz w:val="28"/>
          <w:szCs w:val="28"/>
        </w:rPr>
      </w:pPr>
      <w:r w:rsidRPr="00AA7CF2">
        <w:rPr>
          <w:sz w:val="28"/>
          <w:szCs w:val="28"/>
        </w:rPr>
        <w:t>информационное обеспечение инновационных процессов;</w:t>
      </w:r>
    </w:p>
    <w:p w:rsidR="00826824" w:rsidRPr="00AA7CF2" w:rsidRDefault="00826824" w:rsidP="005426B0">
      <w:pPr>
        <w:numPr>
          <w:ilvl w:val="0"/>
          <w:numId w:val="74"/>
        </w:numPr>
        <w:tabs>
          <w:tab w:val="left" w:pos="993"/>
        </w:tabs>
        <w:spacing w:line="360" w:lineRule="auto"/>
        <w:ind w:left="0" w:firstLine="709"/>
        <w:jc w:val="both"/>
        <w:rPr>
          <w:sz w:val="28"/>
          <w:szCs w:val="28"/>
        </w:rPr>
      </w:pPr>
      <w:r w:rsidRPr="00AA7CF2">
        <w:rPr>
          <w:sz w:val="28"/>
          <w:szCs w:val="28"/>
        </w:rPr>
        <w:t>кадровое обеспечение (обеспечение повышения образованности педагогов, их профессиональной компетентности, уровня профессионального мастерства);</w:t>
      </w:r>
    </w:p>
    <w:p w:rsidR="00826824" w:rsidRPr="00AA7CF2" w:rsidRDefault="00826824" w:rsidP="005426B0">
      <w:pPr>
        <w:numPr>
          <w:ilvl w:val="0"/>
          <w:numId w:val="74"/>
        </w:numPr>
        <w:tabs>
          <w:tab w:val="left" w:pos="993"/>
        </w:tabs>
        <w:spacing w:line="360" w:lineRule="auto"/>
        <w:ind w:left="0" w:firstLine="709"/>
        <w:jc w:val="both"/>
        <w:rPr>
          <w:sz w:val="28"/>
          <w:szCs w:val="28"/>
        </w:rPr>
      </w:pPr>
      <w:r w:rsidRPr="00AA7CF2">
        <w:rPr>
          <w:sz w:val="28"/>
          <w:szCs w:val="28"/>
        </w:rPr>
        <w:t>инструктивно-методическое и нормативно-правовое обеспечение инновационной методической работы;</w:t>
      </w:r>
    </w:p>
    <w:p w:rsidR="00826824" w:rsidRPr="00AA7CF2" w:rsidRDefault="00826824" w:rsidP="005426B0">
      <w:pPr>
        <w:numPr>
          <w:ilvl w:val="0"/>
          <w:numId w:val="74"/>
        </w:numPr>
        <w:tabs>
          <w:tab w:val="left" w:pos="993"/>
        </w:tabs>
        <w:spacing w:line="360" w:lineRule="auto"/>
        <w:ind w:left="0" w:firstLine="709"/>
        <w:jc w:val="both"/>
        <w:rPr>
          <w:sz w:val="28"/>
          <w:szCs w:val="28"/>
        </w:rPr>
      </w:pPr>
      <w:r w:rsidRPr="00AA7CF2">
        <w:rPr>
          <w:sz w:val="28"/>
          <w:szCs w:val="28"/>
        </w:rPr>
        <w:t>учебно-методическое обеспечение процесса инновационной педагогической деятельности.</w:t>
      </w:r>
    </w:p>
    <w:p w:rsidR="00826824" w:rsidRPr="00AA7CF2" w:rsidRDefault="00640166" w:rsidP="008D4534">
      <w:pPr>
        <w:spacing w:before="120" w:line="360" w:lineRule="auto"/>
        <w:ind w:firstLine="709"/>
        <w:jc w:val="both"/>
        <w:rPr>
          <w:sz w:val="28"/>
          <w:szCs w:val="28"/>
        </w:rPr>
      </w:pPr>
      <w:r>
        <w:rPr>
          <w:sz w:val="28"/>
          <w:szCs w:val="28"/>
        </w:rPr>
        <w:t>При в</w:t>
      </w:r>
      <w:r w:rsidR="00826824" w:rsidRPr="00AA7CF2">
        <w:rPr>
          <w:sz w:val="28"/>
          <w:szCs w:val="28"/>
        </w:rPr>
        <w:t>ыб</w:t>
      </w:r>
      <w:r>
        <w:rPr>
          <w:sz w:val="28"/>
          <w:szCs w:val="28"/>
        </w:rPr>
        <w:t>оре</w:t>
      </w:r>
      <w:r w:rsidR="00826824" w:rsidRPr="00AA7CF2">
        <w:rPr>
          <w:sz w:val="28"/>
          <w:szCs w:val="28"/>
        </w:rPr>
        <w:t xml:space="preserve"> оптимальн</w:t>
      </w:r>
      <w:r>
        <w:rPr>
          <w:sz w:val="28"/>
          <w:szCs w:val="28"/>
        </w:rPr>
        <w:t>ого</w:t>
      </w:r>
      <w:r w:rsidR="00826824" w:rsidRPr="00AA7CF2">
        <w:rPr>
          <w:sz w:val="28"/>
          <w:szCs w:val="28"/>
        </w:rPr>
        <w:t xml:space="preserve"> вариант</w:t>
      </w:r>
      <w:r>
        <w:rPr>
          <w:sz w:val="28"/>
          <w:szCs w:val="28"/>
        </w:rPr>
        <w:t>а</w:t>
      </w:r>
      <w:r w:rsidR="00826824" w:rsidRPr="00AA7CF2">
        <w:rPr>
          <w:sz w:val="28"/>
          <w:szCs w:val="28"/>
        </w:rPr>
        <w:t xml:space="preserve"> системы методической работы в ДОУ, учитыв</w:t>
      </w:r>
      <w:r w:rsidR="00826824">
        <w:rPr>
          <w:sz w:val="28"/>
          <w:szCs w:val="28"/>
        </w:rPr>
        <w:t>аются</w:t>
      </w:r>
      <w:r w:rsidR="00826824" w:rsidRPr="00AA7CF2">
        <w:rPr>
          <w:sz w:val="28"/>
          <w:szCs w:val="28"/>
        </w:rPr>
        <w:t xml:space="preserve"> следующие параметры:</w:t>
      </w:r>
    </w:p>
    <w:p w:rsidR="00826824" w:rsidRPr="00AA7CF2" w:rsidRDefault="00826824" w:rsidP="008D4534">
      <w:pPr>
        <w:numPr>
          <w:ilvl w:val="1"/>
          <w:numId w:val="74"/>
        </w:numPr>
        <w:tabs>
          <w:tab w:val="clear" w:pos="644"/>
          <w:tab w:val="num" w:pos="360"/>
          <w:tab w:val="left" w:pos="993"/>
        </w:tabs>
        <w:spacing w:before="120" w:line="360" w:lineRule="auto"/>
        <w:ind w:left="0" w:firstLine="709"/>
        <w:jc w:val="both"/>
        <w:rPr>
          <w:sz w:val="28"/>
          <w:szCs w:val="28"/>
        </w:rPr>
      </w:pPr>
      <w:r w:rsidRPr="00AA7CF2">
        <w:rPr>
          <w:sz w:val="28"/>
          <w:szCs w:val="28"/>
        </w:rPr>
        <w:t>задачи, стоящие перед ДОУ в инновационной внедренческой деятельности;</w:t>
      </w:r>
    </w:p>
    <w:p w:rsidR="00826824" w:rsidRPr="00AA7CF2" w:rsidRDefault="00826824" w:rsidP="008D4534">
      <w:pPr>
        <w:numPr>
          <w:ilvl w:val="1"/>
          <w:numId w:val="74"/>
        </w:numPr>
        <w:tabs>
          <w:tab w:val="clear" w:pos="644"/>
          <w:tab w:val="num" w:pos="360"/>
          <w:tab w:val="left" w:pos="993"/>
        </w:tabs>
        <w:spacing w:before="120" w:line="360" w:lineRule="auto"/>
        <w:ind w:left="0" w:firstLine="709"/>
        <w:jc w:val="both"/>
        <w:rPr>
          <w:sz w:val="28"/>
          <w:szCs w:val="28"/>
        </w:rPr>
      </w:pPr>
      <w:r w:rsidRPr="00AA7CF2">
        <w:rPr>
          <w:sz w:val="28"/>
          <w:szCs w:val="28"/>
        </w:rPr>
        <w:t>результаты диагностики и профессиональной деятельности педагогов и результаты работы ДОУ в целом;</w:t>
      </w:r>
    </w:p>
    <w:p w:rsidR="008D4534" w:rsidRDefault="00826824" w:rsidP="008D4534">
      <w:pPr>
        <w:numPr>
          <w:ilvl w:val="1"/>
          <w:numId w:val="74"/>
        </w:numPr>
        <w:tabs>
          <w:tab w:val="clear" w:pos="644"/>
          <w:tab w:val="num" w:pos="360"/>
          <w:tab w:val="left" w:pos="993"/>
        </w:tabs>
        <w:spacing w:before="120" w:line="360" w:lineRule="auto"/>
        <w:ind w:left="0" w:firstLine="709"/>
        <w:jc w:val="both"/>
        <w:rPr>
          <w:sz w:val="28"/>
          <w:szCs w:val="28"/>
        </w:rPr>
      </w:pPr>
      <w:r w:rsidRPr="00AA7CF2">
        <w:rPr>
          <w:sz w:val="28"/>
          <w:szCs w:val="28"/>
        </w:rPr>
        <w:t>количественный и качественный состав педагогического коллектива (уровень образованности педагогов, их профессиональная компетентность</w:t>
      </w:r>
      <w:r w:rsidR="00640166">
        <w:rPr>
          <w:sz w:val="28"/>
          <w:szCs w:val="28"/>
        </w:rPr>
        <w:t>)</w:t>
      </w:r>
      <w:r w:rsidRPr="00AA7CF2">
        <w:rPr>
          <w:sz w:val="28"/>
          <w:szCs w:val="28"/>
        </w:rPr>
        <w:t xml:space="preserve">; </w:t>
      </w:r>
    </w:p>
    <w:p w:rsidR="00826824" w:rsidRPr="00AA7CF2" w:rsidRDefault="00826824" w:rsidP="008D4534">
      <w:pPr>
        <w:numPr>
          <w:ilvl w:val="1"/>
          <w:numId w:val="74"/>
        </w:numPr>
        <w:tabs>
          <w:tab w:val="clear" w:pos="644"/>
          <w:tab w:val="num" w:pos="360"/>
          <w:tab w:val="left" w:pos="993"/>
        </w:tabs>
        <w:spacing w:before="120" w:line="360" w:lineRule="auto"/>
        <w:ind w:left="0" w:firstLine="709"/>
        <w:jc w:val="both"/>
        <w:rPr>
          <w:sz w:val="28"/>
          <w:szCs w:val="28"/>
        </w:rPr>
      </w:pPr>
      <w:r w:rsidRPr="00AA7CF2">
        <w:rPr>
          <w:sz w:val="28"/>
          <w:szCs w:val="28"/>
        </w:rPr>
        <w:t>готовность к внедрению инноваций;</w:t>
      </w:r>
    </w:p>
    <w:p w:rsidR="00826824" w:rsidRPr="00AA7CF2" w:rsidRDefault="00826824" w:rsidP="008D4534">
      <w:pPr>
        <w:numPr>
          <w:ilvl w:val="1"/>
          <w:numId w:val="74"/>
        </w:numPr>
        <w:tabs>
          <w:tab w:val="clear" w:pos="644"/>
          <w:tab w:val="num" w:pos="360"/>
          <w:tab w:val="left" w:pos="993"/>
        </w:tabs>
        <w:spacing w:before="120" w:line="360" w:lineRule="auto"/>
        <w:ind w:left="0" w:firstLine="709"/>
        <w:jc w:val="both"/>
        <w:rPr>
          <w:sz w:val="28"/>
          <w:szCs w:val="28"/>
        </w:rPr>
      </w:pPr>
      <w:r w:rsidRPr="00AA7CF2">
        <w:rPr>
          <w:sz w:val="28"/>
          <w:szCs w:val="28"/>
        </w:rPr>
        <w:t>цели и функциональные особенности содержания методической работы в условиях инноватики;</w:t>
      </w:r>
    </w:p>
    <w:p w:rsidR="00826824" w:rsidRPr="00AA7CF2" w:rsidRDefault="00826824" w:rsidP="008D4534">
      <w:pPr>
        <w:numPr>
          <w:ilvl w:val="1"/>
          <w:numId w:val="74"/>
        </w:numPr>
        <w:tabs>
          <w:tab w:val="clear" w:pos="644"/>
          <w:tab w:val="num" w:pos="360"/>
          <w:tab w:val="left" w:pos="993"/>
        </w:tabs>
        <w:spacing w:before="120" w:line="360" w:lineRule="auto"/>
        <w:ind w:left="0" w:firstLine="709"/>
        <w:jc w:val="both"/>
        <w:rPr>
          <w:sz w:val="28"/>
          <w:szCs w:val="28"/>
        </w:rPr>
      </w:pPr>
      <w:r w:rsidRPr="00AA7CF2">
        <w:rPr>
          <w:sz w:val="28"/>
          <w:szCs w:val="28"/>
        </w:rPr>
        <w:t>накопленные в ДОУ традиции;</w:t>
      </w:r>
    </w:p>
    <w:p w:rsidR="00826824" w:rsidRPr="00AA7CF2" w:rsidRDefault="00826824" w:rsidP="005426B0">
      <w:pPr>
        <w:numPr>
          <w:ilvl w:val="1"/>
          <w:numId w:val="74"/>
        </w:numPr>
        <w:tabs>
          <w:tab w:val="clear" w:pos="644"/>
          <w:tab w:val="num" w:pos="360"/>
          <w:tab w:val="left" w:pos="993"/>
        </w:tabs>
        <w:spacing w:line="360" w:lineRule="auto"/>
        <w:ind w:left="0" w:firstLine="709"/>
        <w:jc w:val="both"/>
        <w:rPr>
          <w:sz w:val="28"/>
          <w:szCs w:val="28"/>
        </w:rPr>
      </w:pPr>
      <w:r w:rsidRPr="00AA7CF2">
        <w:rPr>
          <w:sz w:val="28"/>
          <w:szCs w:val="28"/>
        </w:rPr>
        <w:lastRenderedPageBreak/>
        <w:t>сравнительн</w:t>
      </w:r>
      <w:r w:rsidR="008D4534">
        <w:rPr>
          <w:sz w:val="28"/>
          <w:szCs w:val="28"/>
        </w:rPr>
        <w:t>ая</w:t>
      </w:r>
      <w:r w:rsidRPr="00AA7CF2">
        <w:rPr>
          <w:sz w:val="28"/>
          <w:szCs w:val="28"/>
        </w:rPr>
        <w:t xml:space="preserve"> эффективность различных форм методической работы в условиях инновационного ДОУ для повышения профессиональных компетенций педагогов;</w:t>
      </w:r>
    </w:p>
    <w:p w:rsidR="00826824" w:rsidRPr="00AA7CF2" w:rsidRDefault="00826824" w:rsidP="005426B0">
      <w:pPr>
        <w:numPr>
          <w:ilvl w:val="1"/>
          <w:numId w:val="74"/>
        </w:numPr>
        <w:tabs>
          <w:tab w:val="clear" w:pos="644"/>
          <w:tab w:val="num" w:pos="360"/>
          <w:tab w:val="left" w:pos="993"/>
        </w:tabs>
        <w:spacing w:line="360" w:lineRule="auto"/>
        <w:ind w:left="0" w:firstLine="709"/>
        <w:jc w:val="both"/>
        <w:rPr>
          <w:sz w:val="28"/>
          <w:szCs w:val="28"/>
        </w:rPr>
      </w:pPr>
      <w:r w:rsidRPr="00AA7CF2">
        <w:rPr>
          <w:sz w:val="28"/>
          <w:szCs w:val="28"/>
        </w:rPr>
        <w:t>материальные, моральные, психологические и другие условия.</w:t>
      </w:r>
    </w:p>
    <w:p w:rsidR="00826824" w:rsidRPr="00AA7CF2" w:rsidRDefault="00826824" w:rsidP="005426B0">
      <w:pPr>
        <w:spacing w:line="360" w:lineRule="auto"/>
        <w:ind w:firstLine="709"/>
        <w:jc w:val="both"/>
        <w:rPr>
          <w:sz w:val="28"/>
          <w:szCs w:val="28"/>
        </w:rPr>
      </w:pPr>
      <w:r w:rsidRPr="00AA7CF2">
        <w:rPr>
          <w:sz w:val="28"/>
          <w:szCs w:val="28"/>
        </w:rPr>
        <w:t>Чтобы управленческая деятельность осуществлялась эффективно</w:t>
      </w:r>
      <w:r w:rsidR="008D4534">
        <w:rPr>
          <w:sz w:val="28"/>
          <w:szCs w:val="28"/>
        </w:rPr>
        <w:t>,</w:t>
      </w:r>
      <w:r w:rsidRPr="00AA7CF2">
        <w:rPr>
          <w:sz w:val="28"/>
          <w:szCs w:val="28"/>
        </w:rPr>
        <w:t xml:space="preserve"> определ</w:t>
      </w:r>
      <w:r>
        <w:rPr>
          <w:sz w:val="28"/>
          <w:szCs w:val="28"/>
        </w:rPr>
        <w:t>яются</w:t>
      </w:r>
      <w:r w:rsidRPr="00AA7CF2">
        <w:rPr>
          <w:sz w:val="28"/>
          <w:szCs w:val="28"/>
        </w:rPr>
        <w:t xml:space="preserve"> функции управления методической работой (</w:t>
      </w:r>
      <w:r>
        <w:rPr>
          <w:sz w:val="28"/>
          <w:szCs w:val="28"/>
        </w:rPr>
        <w:t>схема 3</w:t>
      </w:r>
      <w:r w:rsidRPr="00AA7CF2">
        <w:rPr>
          <w:sz w:val="28"/>
          <w:szCs w:val="28"/>
        </w:rPr>
        <w:t>).</w:t>
      </w:r>
    </w:p>
    <w:p w:rsidR="00826824" w:rsidRPr="00AA7CF2" w:rsidRDefault="00826824" w:rsidP="005426B0">
      <w:pPr>
        <w:spacing w:line="360" w:lineRule="auto"/>
        <w:ind w:firstLine="709"/>
        <w:jc w:val="both"/>
        <w:rPr>
          <w:sz w:val="28"/>
          <w:szCs w:val="28"/>
        </w:rPr>
      </w:pPr>
      <w:r w:rsidRPr="00AA7CF2">
        <w:rPr>
          <w:sz w:val="28"/>
          <w:szCs w:val="28"/>
        </w:rPr>
        <w:t>При планировании методической работы учитыва</w:t>
      </w:r>
      <w:r>
        <w:rPr>
          <w:sz w:val="28"/>
          <w:szCs w:val="28"/>
        </w:rPr>
        <w:t>ются</w:t>
      </w:r>
      <w:r w:rsidRPr="00AA7CF2">
        <w:rPr>
          <w:sz w:val="28"/>
          <w:szCs w:val="28"/>
        </w:rPr>
        <w:t xml:space="preserve"> основные принципы планирования:</w:t>
      </w:r>
    </w:p>
    <w:p w:rsidR="00826824" w:rsidRPr="00AA7CF2" w:rsidRDefault="00826824" w:rsidP="005426B0">
      <w:pPr>
        <w:numPr>
          <w:ilvl w:val="0"/>
          <w:numId w:val="75"/>
        </w:numPr>
        <w:tabs>
          <w:tab w:val="left" w:pos="993"/>
        </w:tabs>
        <w:spacing w:line="360" w:lineRule="auto"/>
        <w:ind w:left="0" w:firstLine="709"/>
        <w:jc w:val="both"/>
        <w:rPr>
          <w:sz w:val="28"/>
          <w:szCs w:val="28"/>
        </w:rPr>
      </w:pPr>
      <w:r w:rsidRPr="00AA7CF2">
        <w:rPr>
          <w:sz w:val="28"/>
          <w:szCs w:val="28"/>
        </w:rPr>
        <w:t>единство целевой установки и условий реализации;</w:t>
      </w:r>
    </w:p>
    <w:p w:rsidR="00826824" w:rsidRPr="00AA7CF2" w:rsidRDefault="00826824" w:rsidP="005426B0">
      <w:pPr>
        <w:numPr>
          <w:ilvl w:val="0"/>
          <w:numId w:val="75"/>
        </w:numPr>
        <w:tabs>
          <w:tab w:val="left" w:pos="993"/>
        </w:tabs>
        <w:spacing w:line="360" w:lineRule="auto"/>
        <w:ind w:left="0" w:firstLine="709"/>
        <w:jc w:val="both"/>
        <w:rPr>
          <w:sz w:val="28"/>
          <w:szCs w:val="28"/>
        </w:rPr>
      </w:pPr>
      <w:r w:rsidRPr="00AA7CF2">
        <w:rPr>
          <w:sz w:val="28"/>
          <w:szCs w:val="28"/>
        </w:rPr>
        <w:t>единство краткосрочного и долгосрочного планирования;</w:t>
      </w:r>
    </w:p>
    <w:p w:rsidR="00826824" w:rsidRPr="00AA7CF2" w:rsidRDefault="00826824" w:rsidP="005426B0">
      <w:pPr>
        <w:numPr>
          <w:ilvl w:val="0"/>
          <w:numId w:val="75"/>
        </w:numPr>
        <w:tabs>
          <w:tab w:val="left" w:pos="993"/>
        </w:tabs>
        <w:spacing w:line="360" w:lineRule="auto"/>
        <w:ind w:left="0" w:firstLine="709"/>
        <w:jc w:val="both"/>
        <w:rPr>
          <w:sz w:val="28"/>
          <w:szCs w:val="28"/>
        </w:rPr>
      </w:pPr>
      <w:r w:rsidRPr="00AA7CF2">
        <w:rPr>
          <w:sz w:val="28"/>
          <w:szCs w:val="28"/>
        </w:rPr>
        <w:t>обеспечение комплексного характера прогнозирования и планирования;</w:t>
      </w:r>
    </w:p>
    <w:p w:rsidR="00826824" w:rsidRPr="00AA7CF2" w:rsidRDefault="00826824" w:rsidP="005426B0">
      <w:pPr>
        <w:numPr>
          <w:ilvl w:val="0"/>
          <w:numId w:val="75"/>
        </w:numPr>
        <w:tabs>
          <w:tab w:val="left" w:pos="993"/>
        </w:tabs>
        <w:spacing w:line="360" w:lineRule="auto"/>
        <w:ind w:left="0" w:firstLine="709"/>
        <w:jc w:val="both"/>
        <w:rPr>
          <w:sz w:val="28"/>
          <w:szCs w:val="28"/>
        </w:rPr>
      </w:pPr>
      <w:r w:rsidRPr="00AA7CF2">
        <w:rPr>
          <w:sz w:val="28"/>
          <w:szCs w:val="28"/>
        </w:rPr>
        <w:t>сочетание государственных и общественных интересов, уч</w:t>
      </w:r>
      <w:r w:rsidR="003B0AEA">
        <w:rPr>
          <w:sz w:val="28"/>
          <w:szCs w:val="28"/>
        </w:rPr>
        <w:t>е</w:t>
      </w:r>
      <w:r w:rsidRPr="00AA7CF2">
        <w:rPr>
          <w:sz w:val="28"/>
          <w:szCs w:val="28"/>
        </w:rPr>
        <w:t xml:space="preserve">т </w:t>
      </w:r>
      <w:r w:rsidR="00640166">
        <w:rPr>
          <w:sz w:val="28"/>
          <w:szCs w:val="28"/>
        </w:rPr>
        <w:t>нужд</w:t>
      </w:r>
      <w:r w:rsidRPr="00AA7CF2">
        <w:rPr>
          <w:sz w:val="28"/>
          <w:szCs w:val="28"/>
        </w:rPr>
        <w:t xml:space="preserve"> потребителей образовательных услуг;</w:t>
      </w:r>
    </w:p>
    <w:p w:rsidR="00826824" w:rsidRPr="00AA7CF2" w:rsidRDefault="00826824" w:rsidP="005426B0">
      <w:pPr>
        <w:numPr>
          <w:ilvl w:val="0"/>
          <w:numId w:val="75"/>
        </w:numPr>
        <w:tabs>
          <w:tab w:val="left" w:pos="993"/>
        </w:tabs>
        <w:spacing w:line="360" w:lineRule="auto"/>
        <w:ind w:left="0" w:firstLine="709"/>
        <w:jc w:val="both"/>
        <w:rPr>
          <w:sz w:val="28"/>
          <w:szCs w:val="28"/>
        </w:rPr>
      </w:pPr>
      <w:r w:rsidRPr="00AA7CF2">
        <w:rPr>
          <w:sz w:val="28"/>
          <w:szCs w:val="28"/>
        </w:rPr>
        <w:t>стабильность и гибкость планирования и прогнозирования.</w:t>
      </w:r>
    </w:p>
    <w:p w:rsidR="00593230" w:rsidRDefault="00826824" w:rsidP="005426B0">
      <w:pPr>
        <w:spacing w:line="360" w:lineRule="auto"/>
        <w:ind w:firstLine="709"/>
        <w:jc w:val="both"/>
        <w:rPr>
          <w:sz w:val="28"/>
          <w:szCs w:val="28"/>
        </w:rPr>
      </w:pPr>
      <w:r w:rsidRPr="00AA7CF2">
        <w:rPr>
          <w:sz w:val="28"/>
          <w:szCs w:val="28"/>
        </w:rPr>
        <w:t xml:space="preserve">Организуя процесс управления инновационной деятельностью, </w:t>
      </w:r>
      <w:r>
        <w:rPr>
          <w:sz w:val="28"/>
          <w:szCs w:val="28"/>
        </w:rPr>
        <w:t xml:space="preserve"> </w:t>
      </w:r>
      <w:r w:rsidRPr="00AA7CF2">
        <w:rPr>
          <w:sz w:val="28"/>
          <w:szCs w:val="28"/>
        </w:rPr>
        <w:t>определ</w:t>
      </w:r>
      <w:r>
        <w:rPr>
          <w:sz w:val="28"/>
          <w:szCs w:val="28"/>
        </w:rPr>
        <w:t>яются</w:t>
      </w:r>
      <w:r w:rsidRPr="00AA7CF2">
        <w:rPr>
          <w:sz w:val="28"/>
          <w:szCs w:val="28"/>
        </w:rPr>
        <w:t xml:space="preserve"> </w:t>
      </w:r>
      <w:r w:rsidRPr="00826824">
        <w:rPr>
          <w:sz w:val="28"/>
          <w:szCs w:val="28"/>
        </w:rPr>
        <w:t xml:space="preserve">основные приоритеты направления инновационной методической работы (схема </w:t>
      </w:r>
      <w:r>
        <w:rPr>
          <w:sz w:val="28"/>
          <w:szCs w:val="28"/>
        </w:rPr>
        <w:t>3</w:t>
      </w:r>
      <w:r w:rsidRPr="00826824">
        <w:rPr>
          <w:sz w:val="28"/>
          <w:szCs w:val="28"/>
        </w:rPr>
        <w:t>).</w:t>
      </w:r>
    </w:p>
    <w:p w:rsidR="00315435" w:rsidRDefault="00315435" w:rsidP="00315435">
      <w:pPr>
        <w:spacing w:line="360" w:lineRule="auto"/>
        <w:ind w:firstLine="709"/>
        <w:jc w:val="both"/>
        <w:rPr>
          <w:sz w:val="28"/>
          <w:szCs w:val="28"/>
        </w:rPr>
      </w:pPr>
      <w:r w:rsidRPr="00AA7CF2">
        <w:rPr>
          <w:sz w:val="28"/>
          <w:szCs w:val="28"/>
        </w:rPr>
        <w:t>В повышении эффективности инновационной методической работы немаловажную роль играют современные подходы к е</w:t>
      </w:r>
      <w:r>
        <w:rPr>
          <w:sz w:val="28"/>
          <w:szCs w:val="28"/>
        </w:rPr>
        <w:t>е</w:t>
      </w:r>
      <w:r w:rsidRPr="00AA7CF2">
        <w:rPr>
          <w:sz w:val="28"/>
          <w:szCs w:val="28"/>
        </w:rPr>
        <w:t xml:space="preserve"> организации, т.</w:t>
      </w:r>
      <w:r>
        <w:rPr>
          <w:sz w:val="28"/>
          <w:szCs w:val="28"/>
        </w:rPr>
        <w:t> </w:t>
      </w:r>
      <w:r w:rsidRPr="00AA7CF2">
        <w:rPr>
          <w:sz w:val="28"/>
          <w:szCs w:val="28"/>
        </w:rPr>
        <w:t>е. отбор продуктивных форм методической работы с педагогами ДОУ.</w:t>
      </w:r>
      <w:r>
        <w:rPr>
          <w:sz w:val="28"/>
          <w:szCs w:val="28"/>
        </w:rPr>
        <w:t xml:space="preserve"> </w:t>
      </w:r>
      <w:r>
        <w:rPr>
          <w:sz w:val="28"/>
          <w:szCs w:val="28"/>
        </w:rPr>
        <w:br/>
      </w:r>
      <w:r w:rsidRPr="00AA7CF2">
        <w:rPr>
          <w:sz w:val="28"/>
          <w:szCs w:val="28"/>
        </w:rPr>
        <w:t xml:space="preserve">В </w:t>
      </w:r>
      <w:r>
        <w:rPr>
          <w:sz w:val="28"/>
          <w:szCs w:val="28"/>
        </w:rPr>
        <w:t>п</w:t>
      </w:r>
      <w:r w:rsidRPr="00AA7CF2">
        <w:rPr>
          <w:sz w:val="28"/>
          <w:szCs w:val="28"/>
        </w:rPr>
        <w:t>сихолого-педагогической литературе, в современных исследованиях по проблеме организации методической работы да</w:t>
      </w:r>
      <w:r>
        <w:rPr>
          <w:sz w:val="28"/>
          <w:szCs w:val="28"/>
        </w:rPr>
        <w:t>е</w:t>
      </w:r>
      <w:r w:rsidRPr="00AA7CF2">
        <w:rPr>
          <w:sz w:val="28"/>
          <w:szCs w:val="28"/>
        </w:rPr>
        <w:t>тся следующая классификация современных форм методической работы (</w:t>
      </w:r>
      <w:r>
        <w:rPr>
          <w:sz w:val="28"/>
          <w:szCs w:val="28"/>
        </w:rPr>
        <w:t>схема 4</w:t>
      </w:r>
      <w:r w:rsidRPr="00AA7CF2">
        <w:rPr>
          <w:sz w:val="28"/>
          <w:szCs w:val="28"/>
        </w:rPr>
        <w:t>).</w:t>
      </w:r>
    </w:p>
    <w:p w:rsidR="00315435" w:rsidRPr="00AA7CF2" w:rsidRDefault="00315435" w:rsidP="00315435">
      <w:pPr>
        <w:spacing w:line="360" w:lineRule="auto"/>
        <w:ind w:firstLine="709"/>
        <w:jc w:val="both"/>
        <w:rPr>
          <w:sz w:val="28"/>
          <w:szCs w:val="28"/>
        </w:rPr>
      </w:pPr>
      <w:r w:rsidRPr="00AA7CF2">
        <w:rPr>
          <w:sz w:val="28"/>
          <w:szCs w:val="28"/>
        </w:rPr>
        <w:t>Выбор данных форм в планировании будет зависеть от целей, задач, содержания образования, уровня образованности и компетентности педагогов.</w:t>
      </w:r>
    </w:p>
    <w:p w:rsidR="00593230" w:rsidRDefault="00593230" w:rsidP="00593230">
      <w:pPr>
        <w:spacing w:line="235" w:lineRule="auto"/>
        <w:ind w:firstLine="709"/>
        <w:jc w:val="both"/>
        <w:rPr>
          <w:b/>
          <w:bCs/>
        </w:rPr>
      </w:pPr>
    </w:p>
    <w:p w:rsidR="00315435" w:rsidRDefault="00315435" w:rsidP="00593230">
      <w:pPr>
        <w:spacing w:line="235" w:lineRule="auto"/>
        <w:ind w:firstLine="709"/>
        <w:jc w:val="both"/>
        <w:rPr>
          <w:b/>
          <w:bCs/>
        </w:rPr>
      </w:pPr>
    </w:p>
    <w:p w:rsidR="00315435" w:rsidRDefault="00315435" w:rsidP="00593230">
      <w:pPr>
        <w:spacing w:line="235" w:lineRule="auto"/>
        <w:ind w:firstLine="709"/>
        <w:jc w:val="both"/>
        <w:rPr>
          <w:b/>
          <w:bCs/>
        </w:rPr>
        <w:sectPr w:rsidR="00315435" w:rsidSect="0038783B">
          <w:pgSz w:w="11906" w:h="16838"/>
          <w:pgMar w:top="1418" w:right="1701" w:bottom="1418" w:left="964" w:header="709" w:footer="709" w:gutter="0"/>
          <w:cols w:space="708"/>
          <w:docGrid w:linePitch="360"/>
        </w:sectPr>
      </w:pPr>
    </w:p>
    <w:p w:rsidR="00826824" w:rsidRPr="00826824" w:rsidRDefault="00826824" w:rsidP="008D4534">
      <w:pPr>
        <w:pStyle w:val="afd"/>
        <w:rPr>
          <w:sz w:val="36"/>
          <w:szCs w:val="36"/>
        </w:rPr>
      </w:pPr>
      <w:r w:rsidRPr="00826824">
        <w:rPr>
          <w:sz w:val="36"/>
          <w:szCs w:val="36"/>
        </w:rPr>
        <w:lastRenderedPageBreak/>
        <w:t>Основные направления инновационной методической работы</w:t>
      </w:r>
    </w:p>
    <w:p w:rsidR="00826824" w:rsidRDefault="007656BE" w:rsidP="00826824">
      <w:pPr>
        <w:jc w:val="center"/>
        <w:rPr>
          <w:sz w:val="28"/>
        </w:rPr>
      </w:pPr>
      <w:r w:rsidRPr="007656BE">
        <w:rPr>
          <w:noProof/>
          <w:sz w:val="20"/>
        </w:rPr>
        <w:pict>
          <v:line id="_x0000_s1111" style="position:absolute;left:0;text-align:left;z-index:251686400" from="83.8pt,82.9pt" to="83.8pt,154.9pt" strokeweight="1.5pt">
            <v:stroke endarrow="classic"/>
          </v:line>
        </w:pict>
      </w:r>
      <w:r w:rsidRPr="007656BE">
        <w:rPr>
          <w:noProof/>
          <w:sz w:val="20"/>
        </w:rPr>
        <w:pict>
          <v:line id="_x0000_s1110" style="position:absolute;left:0;text-align:left;z-index:251685376" from="249.5pt,82.9pt" to="249.5pt,154.9pt" strokeweight="1.5pt">
            <v:stroke endarrow="classic"/>
          </v:line>
        </w:pict>
      </w:r>
      <w:r w:rsidRPr="007656BE">
        <w:rPr>
          <w:noProof/>
          <w:sz w:val="20"/>
        </w:rPr>
        <w:pict>
          <v:line id="_x0000_s1109" style="position:absolute;left:0;text-align:left;z-index:251684352" from="421.1pt,82.9pt" to="421.1pt,154.9pt" strokeweight="1.5pt">
            <v:stroke endarrow="classic"/>
          </v:line>
        </w:pict>
      </w:r>
      <w:r w:rsidRPr="007656BE">
        <w:rPr>
          <w:noProof/>
          <w:sz w:val="20"/>
        </w:rPr>
        <w:pict>
          <v:line id="_x0000_s1108" style="position:absolute;left:0;text-align:left;z-index:251683328" from="603.55pt,82.9pt" to="603.55pt,154.9pt" strokeweight="1.5pt">
            <v:stroke endarrow="classic"/>
          </v:line>
        </w:pict>
      </w:r>
      <w:r w:rsidRPr="007656BE">
        <w:rPr>
          <w:noProof/>
          <w:sz w:val="20"/>
        </w:rPr>
        <w:pict>
          <v:shape id="_x0000_s1099" type="#_x0000_t202" style="position:absolute;left:0;text-align:left;margin-left:557.55pt;margin-top:28.9pt;width:144.45pt;height:54pt;z-index:251674112">
            <v:textbox style="mso-next-textbox:#_x0000_s1099">
              <w:txbxContent>
                <w:p w:rsidR="00937812" w:rsidRPr="00826824" w:rsidRDefault="00937812" w:rsidP="00593230">
                  <w:pPr>
                    <w:pStyle w:val="24"/>
                    <w:spacing w:line="240" w:lineRule="auto"/>
                    <w:jc w:val="center"/>
                    <w:rPr>
                      <w:sz w:val="28"/>
                      <w:szCs w:val="28"/>
                    </w:rPr>
                  </w:pPr>
                  <w:r w:rsidRPr="00826824">
                    <w:rPr>
                      <w:sz w:val="28"/>
                      <w:szCs w:val="28"/>
                    </w:rPr>
                    <w:t>ПОВЫШЕНИЕ КВАЛИФИКАЦИИ</w:t>
                  </w:r>
                </w:p>
              </w:txbxContent>
            </v:textbox>
          </v:shape>
        </w:pict>
      </w:r>
      <w:r w:rsidRPr="007656BE">
        <w:rPr>
          <w:noProof/>
          <w:sz w:val="20"/>
        </w:rPr>
        <w:pict>
          <v:shape id="_x0000_s1098" type="#_x0000_t202" style="position:absolute;left:0;text-align:left;margin-left:388.5pt;margin-top:28.9pt;width:154.3pt;height:54pt;z-index:251673088">
            <v:textbox style="mso-next-textbox:#_x0000_s1098">
              <w:txbxContent>
                <w:p w:rsidR="00937812" w:rsidRDefault="00937812" w:rsidP="00826824">
                  <w:pPr>
                    <w:pStyle w:val="24"/>
                    <w:spacing w:line="240" w:lineRule="auto"/>
                    <w:jc w:val="center"/>
                    <w:rPr>
                      <w:sz w:val="28"/>
                      <w:szCs w:val="28"/>
                    </w:rPr>
                  </w:pPr>
                  <w:r>
                    <w:rPr>
                      <w:sz w:val="28"/>
                      <w:szCs w:val="28"/>
                    </w:rPr>
                    <w:t>СОДЕРЖАНИ</w:t>
                  </w:r>
                  <w:r w:rsidR="001F6793">
                    <w:rPr>
                      <w:sz w:val="28"/>
                      <w:szCs w:val="28"/>
                    </w:rPr>
                    <w:t>Е</w:t>
                  </w:r>
                </w:p>
                <w:p w:rsidR="00937812" w:rsidRPr="00826824" w:rsidRDefault="00937812" w:rsidP="00826824">
                  <w:pPr>
                    <w:pStyle w:val="24"/>
                    <w:spacing w:line="240" w:lineRule="auto"/>
                    <w:jc w:val="center"/>
                    <w:rPr>
                      <w:sz w:val="28"/>
                      <w:szCs w:val="28"/>
                    </w:rPr>
                  </w:pPr>
                  <w:r w:rsidRPr="00826824">
                    <w:rPr>
                      <w:sz w:val="28"/>
                      <w:szCs w:val="28"/>
                    </w:rPr>
                    <w:t>ОБРАЗОВАНИЯ</w:t>
                  </w:r>
                </w:p>
              </w:txbxContent>
            </v:textbox>
          </v:shape>
        </w:pict>
      </w:r>
      <w:r w:rsidRPr="007656BE">
        <w:rPr>
          <w:noProof/>
          <w:sz w:val="20"/>
        </w:rPr>
        <w:pict>
          <v:shape id="_x0000_s1097" type="#_x0000_t202" style="position:absolute;left:0;text-align:left;margin-left:198pt;margin-top:28.9pt;width:166.85pt;height:54pt;z-index:251672064">
            <v:textbox style="mso-next-textbox:#_x0000_s1097">
              <w:txbxContent>
                <w:p w:rsidR="00937812" w:rsidRPr="00826824" w:rsidRDefault="00937812" w:rsidP="00593230">
                  <w:pPr>
                    <w:pStyle w:val="ad"/>
                    <w:jc w:val="center"/>
                    <w:rPr>
                      <w:sz w:val="28"/>
                      <w:szCs w:val="28"/>
                    </w:rPr>
                  </w:pPr>
                  <w:r w:rsidRPr="00826824">
                    <w:rPr>
                      <w:sz w:val="28"/>
                      <w:szCs w:val="28"/>
                    </w:rPr>
                    <w:t>ДИАГНОСТИКО-ПРОГНОСТИЧЕСКОЕ</w:t>
                  </w:r>
                </w:p>
              </w:txbxContent>
            </v:textbox>
          </v:shape>
        </w:pict>
      </w:r>
      <w:r w:rsidRPr="007656BE">
        <w:rPr>
          <w:noProof/>
          <w:sz w:val="20"/>
        </w:rPr>
        <w:pict>
          <v:line id="_x0000_s1107" style="position:absolute;left:0;text-align:left;z-index:251682304" from="630pt,1.9pt" to="693pt,28.9pt" strokeweight="1.5pt">
            <v:stroke endarrow="classic"/>
          </v:line>
        </w:pict>
      </w:r>
      <w:r w:rsidRPr="007656BE">
        <w:rPr>
          <w:noProof/>
          <w:sz w:val="20"/>
        </w:rPr>
        <w:pict>
          <v:line id="_x0000_s1106" style="position:absolute;left:0;text-align:left;z-index:251681280" from="486pt,1.9pt" to="486pt,28.9pt" strokeweight="1.5pt">
            <v:stroke endarrow="classic"/>
          </v:line>
        </w:pict>
      </w:r>
      <w:r w:rsidRPr="007656BE">
        <w:rPr>
          <w:noProof/>
          <w:sz w:val="20"/>
        </w:rPr>
        <w:pict>
          <v:line id="_x0000_s1105" style="position:absolute;left:0;text-align:left;z-index:251680256" from="279pt,1.9pt" to="279pt,28.9pt" strokeweight="1.5pt">
            <v:stroke endarrow="classic"/>
          </v:line>
        </w:pict>
      </w:r>
      <w:r w:rsidRPr="007656BE">
        <w:rPr>
          <w:noProof/>
          <w:sz w:val="20"/>
        </w:rPr>
        <w:pict>
          <v:line id="_x0000_s1104" style="position:absolute;left:0;text-align:left;flip:x;z-index:251679232" from="117pt,1.9pt" to="198pt,28.9pt" strokeweight="1.5pt">
            <v:stroke endarrow="classic"/>
          </v:line>
        </w:pict>
      </w:r>
      <w:r w:rsidRPr="007656BE">
        <w:rPr>
          <w:noProof/>
          <w:sz w:val="20"/>
        </w:rPr>
        <w:pict>
          <v:shape id="_x0000_s1096" type="#_x0000_t202" style="position:absolute;left:0;text-align:left;margin-left:0;margin-top:28.9pt;width:189pt;height:54pt;z-index:251671040">
            <v:textbox style="mso-next-textbox:#_x0000_s1096">
              <w:txbxContent>
                <w:p w:rsidR="00937812" w:rsidRPr="00826824" w:rsidRDefault="00937812" w:rsidP="00593230">
                  <w:pPr>
                    <w:pStyle w:val="1"/>
                    <w:jc w:val="center"/>
                    <w:rPr>
                      <w:rFonts w:ascii="Times New Roman" w:hAnsi="Times New Roman"/>
                      <w:b w:val="0"/>
                      <w:color w:val="auto"/>
                      <w:sz w:val="28"/>
                      <w:szCs w:val="28"/>
                    </w:rPr>
                  </w:pPr>
                  <w:r w:rsidRPr="00826824">
                    <w:rPr>
                      <w:rFonts w:ascii="Times New Roman" w:hAnsi="Times New Roman"/>
                      <w:b w:val="0"/>
                      <w:color w:val="auto"/>
                      <w:sz w:val="28"/>
                      <w:szCs w:val="28"/>
                    </w:rPr>
                    <w:t>ИНФОРМАЦИОННОЕ</w:t>
                  </w:r>
                </w:p>
              </w:txbxContent>
            </v:textbox>
          </v:shape>
        </w:pict>
      </w:r>
    </w:p>
    <w:p w:rsidR="00826824" w:rsidRDefault="0082682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7656BE" w:rsidP="00826824">
      <w:pPr>
        <w:jc w:val="both"/>
        <w:rPr>
          <w:sz w:val="28"/>
          <w:szCs w:val="28"/>
        </w:rPr>
      </w:pPr>
      <w:r w:rsidRPr="007656BE">
        <w:rPr>
          <w:noProof/>
          <w:sz w:val="20"/>
        </w:rPr>
        <w:pict>
          <v:shape id="_x0000_s1103" type="#_x0000_t202" style="position:absolute;left:0;text-align:left;margin-left:516.5pt;margin-top:10pt;width:181.5pt;height:201.1pt;z-index:251678208">
            <v:textbox>
              <w:txbxContent>
                <w:p w:rsidR="001F6793" w:rsidRDefault="00937812" w:rsidP="00315435">
                  <w:pPr>
                    <w:numPr>
                      <w:ilvl w:val="0"/>
                      <w:numId w:val="85"/>
                    </w:numPr>
                    <w:ind w:left="0" w:firstLine="0"/>
                    <w:rPr>
                      <w:szCs w:val="24"/>
                    </w:rPr>
                  </w:pPr>
                  <w:r w:rsidRPr="00593230">
                    <w:rPr>
                      <w:szCs w:val="24"/>
                    </w:rPr>
                    <w:t>Методическая работа</w:t>
                  </w:r>
                  <w:r w:rsidR="001F6793">
                    <w:rPr>
                      <w:szCs w:val="24"/>
                    </w:rPr>
                    <w:t>,</w:t>
                  </w:r>
                  <w:r w:rsidRPr="00593230">
                    <w:rPr>
                      <w:szCs w:val="24"/>
                    </w:rPr>
                    <w:t xml:space="preserve"> обеспечива</w:t>
                  </w:r>
                  <w:r w:rsidR="001F6793">
                    <w:rPr>
                      <w:szCs w:val="24"/>
                    </w:rPr>
                    <w:t>ющая</w:t>
                  </w:r>
                  <w:r w:rsidRPr="00593230">
                    <w:rPr>
                      <w:szCs w:val="24"/>
                    </w:rPr>
                    <w:t xml:space="preserve"> личностно-ориентированную стратегию, индивидуально- дифференцированный подход </w:t>
                  </w:r>
                </w:p>
                <w:p w:rsidR="00937812" w:rsidRPr="00593230" w:rsidRDefault="00937812" w:rsidP="001F6793">
                  <w:pPr>
                    <w:rPr>
                      <w:szCs w:val="24"/>
                    </w:rPr>
                  </w:pPr>
                  <w:r w:rsidRPr="00593230">
                    <w:rPr>
                      <w:szCs w:val="24"/>
                    </w:rPr>
                    <w:t xml:space="preserve">к каждому педагогу </w:t>
                  </w:r>
                  <w:r w:rsidR="001F6793">
                    <w:rPr>
                      <w:szCs w:val="24"/>
                    </w:rPr>
                    <w:br/>
                  </w:r>
                  <w:r w:rsidRPr="00593230">
                    <w:rPr>
                      <w:szCs w:val="24"/>
                    </w:rPr>
                    <w:t>в зависимости от уровня е</w:t>
                  </w:r>
                  <w:r w:rsidR="00315435">
                    <w:rPr>
                      <w:szCs w:val="24"/>
                    </w:rPr>
                    <w:t>го профессиональной компетенции</w:t>
                  </w:r>
                </w:p>
                <w:p w:rsidR="00937812" w:rsidRPr="00593230" w:rsidRDefault="00937812" w:rsidP="00315435">
                  <w:pPr>
                    <w:numPr>
                      <w:ilvl w:val="0"/>
                      <w:numId w:val="85"/>
                    </w:numPr>
                    <w:ind w:left="0" w:firstLine="0"/>
                    <w:rPr>
                      <w:szCs w:val="24"/>
                    </w:rPr>
                  </w:pPr>
                  <w:r w:rsidRPr="00593230">
                    <w:rPr>
                      <w:szCs w:val="24"/>
                    </w:rPr>
                    <w:t>Выявление, системати</w:t>
                  </w:r>
                  <w:r>
                    <w:rPr>
                      <w:szCs w:val="24"/>
                    </w:rPr>
                    <w:t>-</w:t>
                  </w:r>
                  <w:r w:rsidRPr="00593230">
                    <w:rPr>
                      <w:szCs w:val="24"/>
                    </w:rPr>
                    <w:t>зация, распространение позитивного педагогического опыта</w:t>
                  </w:r>
                </w:p>
              </w:txbxContent>
            </v:textbox>
          </v:shape>
        </w:pict>
      </w:r>
      <w:r w:rsidRPr="007656BE">
        <w:rPr>
          <w:noProof/>
          <w:sz w:val="20"/>
        </w:rPr>
        <w:pict>
          <v:shape id="_x0000_s1102" type="#_x0000_t202" style="position:absolute;left:0;text-align:left;margin-left:361.5pt;margin-top:7.1pt;width:133.4pt;height:204pt;z-index:251677184">
            <v:textbox style="mso-next-textbox:#_x0000_s1102">
              <w:txbxContent>
                <w:p w:rsidR="00937812" w:rsidRPr="00593230" w:rsidRDefault="00937812" w:rsidP="00315435">
                  <w:pPr>
                    <w:numPr>
                      <w:ilvl w:val="0"/>
                      <w:numId w:val="84"/>
                    </w:numPr>
                    <w:tabs>
                      <w:tab w:val="clear" w:pos="510"/>
                      <w:tab w:val="num" w:pos="426"/>
                    </w:tabs>
                    <w:ind w:left="0" w:firstLine="0"/>
                    <w:rPr>
                      <w:szCs w:val="24"/>
                    </w:rPr>
                  </w:pPr>
                  <w:r w:rsidRPr="00593230">
                    <w:rPr>
                      <w:szCs w:val="24"/>
                    </w:rPr>
                    <w:t>Создание условий для реализации вариативных образовательных программ, соврем</w:t>
                  </w:r>
                  <w:r w:rsidR="00315435">
                    <w:rPr>
                      <w:szCs w:val="24"/>
                    </w:rPr>
                    <w:t>енных педагогических технологий</w:t>
                  </w:r>
                </w:p>
                <w:p w:rsidR="00937812" w:rsidRPr="00593230" w:rsidRDefault="00937812" w:rsidP="00315435">
                  <w:pPr>
                    <w:numPr>
                      <w:ilvl w:val="0"/>
                      <w:numId w:val="84"/>
                    </w:numPr>
                    <w:tabs>
                      <w:tab w:val="clear" w:pos="510"/>
                      <w:tab w:val="num" w:pos="426"/>
                    </w:tabs>
                    <w:ind w:left="0" w:firstLine="0"/>
                    <w:rPr>
                      <w:szCs w:val="24"/>
                    </w:rPr>
                  </w:pPr>
                  <w:r w:rsidRPr="00593230">
                    <w:rPr>
                      <w:szCs w:val="24"/>
                    </w:rPr>
                    <w:t xml:space="preserve">Методическое </w:t>
                  </w:r>
                  <w:r w:rsidR="001F6793">
                    <w:rPr>
                      <w:szCs w:val="24"/>
                    </w:rPr>
                    <w:br/>
                  </w:r>
                  <w:r w:rsidRPr="00593230">
                    <w:rPr>
                      <w:szCs w:val="24"/>
                    </w:rPr>
                    <w:t>и научно-методиче</w:t>
                  </w:r>
                  <w:r w:rsidR="001F6793">
                    <w:rPr>
                      <w:szCs w:val="24"/>
                    </w:rPr>
                    <w:t>-</w:t>
                  </w:r>
                  <w:r w:rsidRPr="00593230">
                    <w:rPr>
                      <w:szCs w:val="24"/>
                    </w:rPr>
                    <w:t>ское обеспечение введения нового сод</w:t>
                  </w:r>
                  <w:r>
                    <w:rPr>
                      <w:szCs w:val="24"/>
                    </w:rPr>
                    <w:t>ержания дошколь</w:t>
                  </w:r>
                  <w:r w:rsidR="001F6793">
                    <w:rPr>
                      <w:szCs w:val="24"/>
                    </w:rPr>
                    <w:t>-</w:t>
                  </w:r>
                  <w:r>
                    <w:rPr>
                      <w:szCs w:val="24"/>
                    </w:rPr>
                    <w:t>ного образования</w:t>
                  </w:r>
                </w:p>
              </w:txbxContent>
            </v:textbox>
          </v:shape>
        </w:pict>
      </w:r>
      <w:r w:rsidRPr="007656BE">
        <w:rPr>
          <w:noProof/>
          <w:sz w:val="20"/>
        </w:rPr>
        <w:pict>
          <v:shape id="_x0000_s1101" type="#_x0000_t202" style="position:absolute;left:0;text-align:left;margin-left:151.4pt;margin-top:7.1pt;width:187.15pt;height:204pt;z-index:251676160">
            <v:textbox>
              <w:txbxContent>
                <w:p w:rsidR="00937812" w:rsidRPr="00593230" w:rsidRDefault="00937812" w:rsidP="00315435">
                  <w:pPr>
                    <w:numPr>
                      <w:ilvl w:val="0"/>
                      <w:numId w:val="83"/>
                    </w:numPr>
                    <w:tabs>
                      <w:tab w:val="clear" w:pos="510"/>
                      <w:tab w:val="num" w:pos="426"/>
                    </w:tabs>
                    <w:ind w:left="0" w:firstLine="0"/>
                    <w:rPr>
                      <w:szCs w:val="24"/>
                    </w:rPr>
                  </w:pPr>
                  <w:r w:rsidRPr="00593230">
                    <w:rPr>
                      <w:szCs w:val="24"/>
                    </w:rPr>
                    <w:t xml:space="preserve">Изучение профессиональных затруднений и образовательных потребностей педагогов в целях создания эффективных условий для повышения их </w:t>
                  </w:r>
                  <w:r w:rsidR="00315435">
                    <w:rPr>
                      <w:szCs w:val="24"/>
                    </w:rPr>
                    <w:t>профессиональной компетентности</w:t>
                  </w:r>
                </w:p>
                <w:p w:rsidR="00937812" w:rsidRPr="00593230" w:rsidRDefault="00937812" w:rsidP="00315435">
                  <w:pPr>
                    <w:numPr>
                      <w:ilvl w:val="0"/>
                      <w:numId w:val="83"/>
                    </w:numPr>
                    <w:tabs>
                      <w:tab w:val="clear" w:pos="510"/>
                      <w:tab w:val="num" w:pos="426"/>
                    </w:tabs>
                    <w:ind w:left="0" w:firstLine="0"/>
                    <w:rPr>
                      <w:szCs w:val="24"/>
                    </w:rPr>
                  </w:pPr>
                  <w:r w:rsidRPr="00593230">
                    <w:rPr>
                      <w:szCs w:val="24"/>
                    </w:rPr>
                    <w:t>Прогнозирование, планирование и организация обучения педагогических кадров, оперативное оказание информационной, консультативной</w:t>
                  </w:r>
                  <w:r w:rsidR="001F6793">
                    <w:rPr>
                      <w:szCs w:val="24"/>
                    </w:rPr>
                    <w:t>,</w:t>
                  </w:r>
                  <w:r w:rsidRPr="00593230">
                    <w:rPr>
                      <w:szCs w:val="24"/>
                    </w:rPr>
                    <w:t xml:space="preserve"> ме</w:t>
                  </w:r>
                  <w:r>
                    <w:rPr>
                      <w:szCs w:val="24"/>
                    </w:rPr>
                    <w:t>тодической помощи педагогам ДОУ</w:t>
                  </w:r>
                </w:p>
              </w:txbxContent>
            </v:textbox>
          </v:shape>
        </w:pict>
      </w:r>
      <w:r w:rsidRPr="007656BE">
        <w:rPr>
          <w:noProof/>
          <w:sz w:val="20"/>
        </w:rPr>
        <w:pict>
          <v:shape id="_x0000_s1100" type="#_x0000_t202" style="position:absolute;left:0;text-align:left;margin-left:0;margin-top:7.1pt;width:132.95pt;height:204pt;z-index:251675136">
            <v:textbox>
              <w:txbxContent>
                <w:p w:rsidR="00937812" w:rsidRPr="00593230" w:rsidRDefault="00937812" w:rsidP="00315435">
                  <w:pPr>
                    <w:numPr>
                      <w:ilvl w:val="0"/>
                      <w:numId w:val="82"/>
                    </w:numPr>
                    <w:tabs>
                      <w:tab w:val="clear" w:pos="510"/>
                      <w:tab w:val="num" w:pos="426"/>
                    </w:tabs>
                    <w:ind w:left="0" w:firstLine="0"/>
                    <w:rPr>
                      <w:szCs w:val="24"/>
                    </w:rPr>
                  </w:pPr>
                  <w:r w:rsidRPr="00593230">
                    <w:rPr>
                      <w:szCs w:val="24"/>
                    </w:rPr>
                    <w:t>Обеспечение педагогов информа</w:t>
                  </w:r>
                  <w:r>
                    <w:rPr>
                      <w:szCs w:val="24"/>
                    </w:rPr>
                    <w:t>-</w:t>
                  </w:r>
                  <w:r w:rsidRPr="00593230">
                    <w:rPr>
                      <w:szCs w:val="24"/>
                    </w:rPr>
                    <w:t>цией о новинках методической</w:t>
                  </w:r>
                  <w:r>
                    <w:rPr>
                      <w:szCs w:val="24"/>
                    </w:rPr>
                    <w:t xml:space="preserve"> </w:t>
                  </w:r>
                  <w:r w:rsidR="00315435">
                    <w:rPr>
                      <w:szCs w:val="24"/>
                    </w:rPr>
                    <w:br/>
                  </w:r>
                  <w:r w:rsidRPr="00593230">
                    <w:rPr>
                      <w:szCs w:val="24"/>
                    </w:rPr>
                    <w:t>и</w:t>
                  </w:r>
                  <w:r w:rsidR="00315435">
                    <w:rPr>
                      <w:szCs w:val="24"/>
                    </w:rPr>
                    <w:t xml:space="preserve"> научно-методической литературы</w:t>
                  </w:r>
                </w:p>
                <w:p w:rsidR="00937812" w:rsidRPr="00593230" w:rsidRDefault="00937812" w:rsidP="00315435">
                  <w:pPr>
                    <w:numPr>
                      <w:ilvl w:val="0"/>
                      <w:numId w:val="82"/>
                    </w:numPr>
                    <w:tabs>
                      <w:tab w:val="clear" w:pos="510"/>
                      <w:tab w:val="num" w:pos="426"/>
                    </w:tabs>
                    <w:ind w:left="0" w:firstLine="0"/>
                    <w:rPr>
                      <w:szCs w:val="24"/>
                    </w:rPr>
                  </w:pPr>
                  <w:r w:rsidRPr="00593230">
                    <w:rPr>
                      <w:szCs w:val="24"/>
                    </w:rPr>
                    <w:t>Информирование педагогов об основ</w:t>
                  </w:r>
                  <w:r>
                    <w:rPr>
                      <w:szCs w:val="24"/>
                    </w:rPr>
                    <w:t>-</w:t>
                  </w:r>
                  <w:r w:rsidRPr="00593230">
                    <w:rPr>
                      <w:szCs w:val="24"/>
                    </w:rPr>
                    <w:t>ных направлениях развития сферы образования области, города</w:t>
                  </w:r>
                </w:p>
              </w:txbxContent>
            </v:textbox>
          </v:shape>
        </w:pict>
      </w: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Default="008D4534" w:rsidP="00826824">
      <w:pPr>
        <w:jc w:val="both"/>
        <w:rPr>
          <w:sz w:val="28"/>
          <w:szCs w:val="28"/>
        </w:rPr>
      </w:pPr>
    </w:p>
    <w:p w:rsidR="008D4534" w:rsidRPr="001F6793" w:rsidRDefault="008D4534" w:rsidP="008D4534">
      <w:pPr>
        <w:jc w:val="center"/>
        <w:rPr>
          <w:b/>
          <w:i/>
          <w:szCs w:val="24"/>
        </w:rPr>
      </w:pPr>
      <w:r w:rsidRPr="001F6793">
        <w:rPr>
          <w:b/>
          <w:i/>
          <w:szCs w:val="24"/>
        </w:rPr>
        <w:t>Схема 3</w:t>
      </w:r>
      <w:r w:rsidR="001F6793" w:rsidRPr="001F6793">
        <w:rPr>
          <w:b/>
          <w:i/>
          <w:szCs w:val="24"/>
        </w:rPr>
        <w:t>.</w:t>
      </w:r>
    </w:p>
    <w:p w:rsidR="008D4534" w:rsidRDefault="008D4534" w:rsidP="00826824">
      <w:pPr>
        <w:jc w:val="both"/>
        <w:rPr>
          <w:sz w:val="28"/>
          <w:szCs w:val="28"/>
        </w:rPr>
      </w:pPr>
    </w:p>
    <w:p w:rsidR="008D4534" w:rsidRDefault="008D4534" w:rsidP="00826824">
      <w:pPr>
        <w:jc w:val="both"/>
        <w:rPr>
          <w:sz w:val="28"/>
          <w:szCs w:val="28"/>
        </w:rPr>
        <w:sectPr w:rsidR="008D4534" w:rsidSect="00826824">
          <w:pgSz w:w="16838" w:h="11906" w:orient="landscape"/>
          <w:pgMar w:top="1418" w:right="1418" w:bottom="1418" w:left="1418" w:header="709" w:footer="709" w:gutter="0"/>
          <w:cols w:space="708"/>
          <w:docGrid w:linePitch="360"/>
        </w:sectPr>
      </w:pPr>
    </w:p>
    <w:p w:rsidR="00EE7224" w:rsidRPr="00C065A3" w:rsidRDefault="00EE7224" w:rsidP="001F6793">
      <w:pPr>
        <w:pStyle w:val="afd"/>
        <w:spacing w:line="360" w:lineRule="auto"/>
        <w:rPr>
          <w:sz w:val="28"/>
          <w:szCs w:val="28"/>
        </w:rPr>
      </w:pPr>
      <w:r w:rsidRPr="00C065A3">
        <w:rPr>
          <w:sz w:val="28"/>
          <w:szCs w:val="28"/>
        </w:rPr>
        <w:lastRenderedPageBreak/>
        <w:t>Формы работы,</w:t>
      </w:r>
    </w:p>
    <w:p w:rsidR="00EE7224" w:rsidRDefault="007656BE" w:rsidP="001F6793">
      <w:pPr>
        <w:pStyle w:val="afd"/>
        <w:spacing w:line="360" w:lineRule="auto"/>
        <w:rPr>
          <w:sz w:val="28"/>
          <w:szCs w:val="28"/>
        </w:rPr>
      </w:pPr>
      <w:r>
        <w:rPr>
          <w:noProof/>
          <w:sz w:val="28"/>
          <w:szCs w:val="28"/>
        </w:rPr>
        <w:pict>
          <v:line id="_x0000_s1147" style="position:absolute;left:0;text-align:left;z-index:251725312" from="206.85pt,109.9pt" to="206.85pt,163.9pt" strokeweight="1.5pt">
            <v:stroke endarrow="classic"/>
          </v:line>
        </w:pict>
      </w:r>
      <w:r>
        <w:rPr>
          <w:noProof/>
          <w:sz w:val="28"/>
          <w:szCs w:val="28"/>
        </w:rPr>
        <w:pict>
          <v:line id="_x0000_s1148" style="position:absolute;left:0;text-align:left;z-index:251726336" from="366.3pt,100.9pt" to="366.3pt,163.9pt" strokeweight="1.5pt">
            <v:stroke endarrow="classic"/>
          </v:line>
        </w:pict>
      </w:r>
      <w:r>
        <w:rPr>
          <w:noProof/>
          <w:sz w:val="28"/>
          <w:szCs w:val="28"/>
        </w:rPr>
        <w:pict>
          <v:line id="_x0000_s1143" style="position:absolute;left:0;text-align:left;z-index:251721216" from="362.65pt,19.9pt" to="362.65pt,64.9pt" strokeweight="1.5pt">
            <v:stroke endarrow="classic"/>
          </v:line>
        </w:pict>
      </w:r>
      <w:r>
        <w:rPr>
          <w:noProof/>
          <w:sz w:val="28"/>
          <w:szCs w:val="28"/>
        </w:rPr>
        <w:pict>
          <v:line id="_x0000_s1141" style="position:absolute;left:0;text-align:left;z-index:251719168" from="498.6pt,19.9pt" to="651.6pt,64.9pt" strokeweight="1.5pt">
            <v:stroke endarrow="classic"/>
          </v:line>
        </w:pict>
      </w:r>
      <w:r>
        <w:rPr>
          <w:noProof/>
          <w:sz w:val="28"/>
          <w:szCs w:val="28"/>
        </w:rPr>
        <w:pict>
          <v:line id="_x0000_s1142" style="position:absolute;left:0;text-align:left;z-index:251720192" from="423.8pt,19.9pt" to="540.95pt,64.75pt" strokeweight="1.5pt">
            <v:stroke endarrow="classic"/>
          </v:line>
        </w:pict>
      </w:r>
      <w:r>
        <w:rPr>
          <w:noProof/>
          <w:sz w:val="28"/>
          <w:szCs w:val="28"/>
        </w:rPr>
        <w:pict>
          <v:line id="_x0000_s1150" style="position:absolute;left:0;text-align:left;z-index:251728384" from="666.3pt,100.9pt" to="666.3pt,172.9pt" strokeweight="1.5pt">
            <v:stroke endarrow="classic"/>
          </v:line>
        </w:pict>
      </w:r>
      <w:r>
        <w:rPr>
          <w:noProof/>
          <w:sz w:val="28"/>
          <w:szCs w:val="28"/>
        </w:rPr>
        <w:pict>
          <v:shape id="_x0000_s1140" type="#_x0000_t202" style="position:absolute;left:0;text-align:left;margin-left:428.65pt;margin-top:172.9pt;width:141.75pt;height:162pt;z-index:251718144">
            <v:textbox style="mso-next-textbox:#_x0000_s1140">
              <w:txbxContent>
                <w:p w:rsidR="00937812" w:rsidRPr="00C065A3" w:rsidRDefault="00937812" w:rsidP="0047099D">
                  <w:pPr>
                    <w:numPr>
                      <w:ilvl w:val="0"/>
                      <w:numId w:val="88"/>
                    </w:numPr>
                    <w:tabs>
                      <w:tab w:val="clear" w:pos="510"/>
                      <w:tab w:val="num" w:pos="180"/>
                    </w:tabs>
                    <w:ind w:left="180" w:hanging="180"/>
                    <w:rPr>
                      <w:szCs w:val="24"/>
                    </w:rPr>
                  </w:pPr>
                  <w:r w:rsidRPr="00C065A3">
                    <w:rPr>
                      <w:szCs w:val="24"/>
                    </w:rPr>
                    <w:t>Фестивали педагогических идей</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Конкурсы профессионального мастерства</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Конкурсы методических разработок</w:t>
                  </w:r>
                </w:p>
                <w:p w:rsidR="00937812" w:rsidRDefault="00937812" w:rsidP="00EE7224">
                  <w:r>
                    <w:t xml:space="preserve"> </w:t>
                  </w:r>
                </w:p>
              </w:txbxContent>
            </v:textbox>
          </v:shape>
        </w:pict>
      </w:r>
      <w:r>
        <w:rPr>
          <w:noProof/>
          <w:sz w:val="28"/>
          <w:szCs w:val="28"/>
        </w:rPr>
        <w:pict>
          <v:line id="_x0000_s1149" style="position:absolute;left:0;text-align:left;z-index:251727360" from="505.95pt,109.9pt" to="505.95pt,172.9pt" strokeweight="1.5pt">
            <v:stroke endarrow="classic"/>
          </v:line>
        </w:pict>
      </w:r>
      <w:r>
        <w:rPr>
          <w:noProof/>
          <w:sz w:val="28"/>
          <w:szCs w:val="28"/>
        </w:rPr>
        <w:pict>
          <v:shape id="_x0000_s1138" type="#_x0000_t202" style="position:absolute;left:0;text-align:left;margin-left:274.7pt;margin-top:163.9pt;width:141.75pt;height:135pt;z-index:251716096">
            <v:textbox style="mso-next-textbox:#_x0000_s1138">
              <w:txbxContent>
                <w:p w:rsidR="00937812" w:rsidRPr="00C065A3" w:rsidRDefault="00937812" w:rsidP="0047099D">
                  <w:pPr>
                    <w:numPr>
                      <w:ilvl w:val="0"/>
                      <w:numId w:val="88"/>
                    </w:numPr>
                    <w:tabs>
                      <w:tab w:val="clear" w:pos="510"/>
                      <w:tab w:val="num" w:pos="180"/>
                    </w:tabs>
                    <w:ind w:left="180" w:hanging="180"/>
                    <w:rPr>
                      <w:szCs w:val="24"/>
                    </w:rPr>
                  </w:pPr>
                  <w:r w:rsidRPr="00C065A3">
                    <w:rPr>
                      <w:szCs w:val="24"/>
                    </w:rPr>
                    <w:t>Проблемные семинары</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Проблемно-проектные семинары</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Организационно-деятельные игры</w:t>
                  </w:r>
                </w:p>
              </w:txbxContent>
            </v:textbox>
          </v:shape>
        </w:pict>
      </w:r>
      <w:r>
        <w:rPr>
          <w:noProof/>
          <w:sz w:val="28"/>
          <w:szCs w:val="28"/>
        </w:rPr>
        <w:pict>
          <v:shape id="_x0000_s1137" type="#_x0000_t202" style="position:absolute;left:0;text-align:left;margin-left:122.95pt;margin-top:163.9pt;width:141.75pt;height:108pt;z-index:251715072">
            <v:textbox style="mso-next-textbox:#_x0000_s1137">
              <w:txbxContent>
                <w:p w:rsidR="00937812" w:rsidRPr="00C065A3" w:rsidRDefault="00937812" w:rsidP="0047099D">
                  <w:pPr>
                    <w:numPr>
                      <w:ilvl w:val="0"/>
                      <w:numId w:val="88"/>
                    </w:numPr>
                    <w:tabs>
                      <w:tab w:val="clear" w:pos="510"/>
                      <w:tab w:val="num" w:pos="180"/>
                    </w:tabs>
                    <w:ind w:left="180" w:hanging="180"/>
                    <w:rPr>
                      <w:szCs w:val="24"/>
                    </w:rPr>
                  </w:pPr>
                  <w:r w:rsidRPr="00C065A3">
                    <w:rPr>
                      <w:szCs w:val="24"/>
                    </w:rPr>
                    <w:t>Педагогические чтения</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Научно-практические конференции</w:t>
                  </w:r>
                </w:p>
                <w:p w:rsidR="00937812" w:rsidRDefault="00937812" w:rsidP="00EE7224">
                  <w:pPr>
                    <w:rPr>
                      <w:sz w:val="28"/>
                    </w:rPr>
                  </w:pPr>
                </w:p>
              </w:txbxContent>
            </v:textbox>
          </v:shape>
        </w:pict>
      </w:r>
      <w:r>
        <w:rPr>
          <w:noProof/>
          <w:sz w:val="28"/>
          <w:szCs w:val="28"/>
        </w:rPr>
        <w:pict>
          <v:shape id="_x0000_s1135" type="#_x0000_t202" style="position:absolute;left:0;text-align:left;margin-left:580.2pt;margin-top:64.9pt;width:116.75pt;height:36pt;z-index:251713024">
            <v:textbox style="mso-next-textbox:#_x0000_s1135">
              <w:txbxContent>
                <w:p w:rsidR="00937812" w:rsidRPr="00EE7224" w:rsidRDefault="00937812" w:rsidP="00EE7224">
                  <w:pPr>
                    <w:jc w:val="center"/>
                    <w:rPr>
                      <w:bCs/>
                      <w:sz w:val="28"/>
                    </w:rPr>
                  </w:pPr>
                  <w:r w:rsidRPr="00EE7224">
                    <w:rPr>
                      <w:bCs/>
                      <w:sz w:val="28"/>
                    </w:rPr>
                    <w:t xml:space="preserve">Продуктивные </w:t>
                  </w:r>
                </w:p>
              </w:txbxContent>
            </v:textbox>
          </v:shape>
        </w:pict>
      </w:r>
      <w:r>
        <w:rPr>
          <w:noProof/>
          <w:sz w:val="28"/>
          <w:szCs w:val="28"/>
        </w:rPr>
        <w:pict>
          <v:shape id="_x0000_s1134" type="#_x0000_t202" style="position:absolute;left:0;text-align:left;margin-left:451.2pt;margin-top:64.9pt;width:115.8pt;height:45.35pt;z-index:251712000">
            <v:textbox style="mso-next-textbox:#_x0000_s1134">
              <w:txbxContent>
                <w:p w:rsidR="00937812" w:rsidRPr="00EE7224" w:rsidRDefault="00937812" w:rsidP="00C065A3">
                  <w:pPr>
                    <w:pStyle w:val="33"/>
                    <w:jc w:val="center"/>
                    <w:rPr>
                      <w:sz w:val="28"/>
                      <w:szCs w:val="28"/>
                    </w:rPr>
                  </w:pPr>
                  <w:r w:rsidRPr="00EE7224">
                    <w:rPr>
                      <w:sz w:val="28"/>
                      <w:szCs w:val="28"/>
                    </w:rPr>
                    <w:t>Эвристико-продуктивные</w:t>
                  </w:r>
                </w:p>
              </w:txbxContent>
            </v:textbox>
          </v:shape>
        </w:pict>
      </w:r>
      <w:r>
        <w:rPr>
          <w:noProof/>
          <w:sz w:val="28"/>
          <w:szCs w:val="28"/>
        </w:rPr>
        <w:pict>
          <v:shape id="_x0000_s1133" type="#_x0000_t202" style="position:absolute;left:0;text-align:left;margin-left:300pt;margin-top:64.9pt;width:141.75pt;height:36pt;z-index:251710976">
            <v:textbox style="mso-next-textbox:#_x0000_s1133">
              <w:txbxContent>
                <w:p w:rsidR="00937812" w:rsidRPr="00EE7224" w:rsidRDefault="00937812" w:rsidP="00C065A3">
                  <w:pPr>
                    <w:pStyle w:val="2"/>
                    <w:spacing w:before="0" w:after="0"/>
                    <w:jc w:val="center"/>
                    <w:rPr>
                      <w:rFonts w:ascii="Times New Roman" w:hAnsi="Times New Roman"/>
                      <w:b w:val="0"/>
                      <w:i w:val="0"/>
                    </w:rPr>
                  </w:pPr>
                  <w:r w:rsidRPr="00EE7224">
                    <w:rPr>
                      <w:rFonts w:ascii="Times New Roman" w:hAnsi="Times New Roman"/>
                      <w:b w:val="0"/>
                      <w:i w:val="0"/>
                    </w:rPr>
                    <w:t>Эвристические</w:t>
                  </w:r>
                </w:p>
              </w:txbxContent>
            </v:textbox>
          </v:shape>
        </w:pict>
      </w:r>
      <w:r>
        <w:rPr>
          <w:noProof/>
          <w:sz w:val="28"/>
          <w:szCs w:val="28"/>
        </w:rPr>
        <w:pict>
          <v:shape id="_x0000_s1132" type="#_x0000_t202" style="position:absolute;left:0;text-align:left;margin-left:148.25pt;margin-top:64.9pt;width:141.75pt;height:45.35pt;z-index:251709952">
            <v:textbox style="mso-next-textbox:#_x0000_s1132">
              <w:txbxContent>
                <w:p w:rsidR="00937812" w:rsidRPr="00EE7224" w:rsidRDefault="00937812" w:rsidP="00C065A3">
                  <w:pPr>
                    <w:pStyle w:val="33"/>
                    <w:jc w:val="center"/>
                    <w:rPr>
                      <w:sz w:val="28"/>
                      <w:szCs w:val="28"/>
                    </w:rPr>
                  </w:pPr>
                  <w:r w:rsidRPr="00EE7224">
                    <w:rPr>
                      <w:sz w:val="28"/>
                      <w:szCs w:val="28"/>
                    </w:rPr>
                    <w:t>Репродуктивно-эвристические</w:t>
                  </w:r>
                </w:p>
              </w:txbxContent>
            </v:textbox>
          </v:shape>
        </w:pict>
      </w:r>
      <w:r>
        <w:rPr>
          <w:noProof/>
          <w:sz w:val="28"/>
          <w:szCs w:val="28"/>
        </w:rPr>
        <w:pict>
          <v:shape id="_x0000_s1136" type="#_x0000_t202" style="position:absolute;left:0;text-align:left;margin-left:0;margin-top:163.9pt;width:112.85pt;height:171pt;z-index:251714048">
            <v:textbox style="mso-next-textbox:#_x0000_s1136">
              <w:txbxContent>
                <w:p w:rsidR="00937812" w:rsidRPr="00C065A3" w:rsidRDefault="00937812" w:rsidP="0047099D">
                  <w:pPr>
                    <w:numPr>
                      <w:ilvl w:val="0"/>
                      <w:numId w:val="88"/>
                    </w:numPr>
                    <w:tabs>
                      <w:tab w:val="clear" w:pos="510"/>
                      <w:tab w:val="num" w:pos="180"/>
                    </w:tabs>
                    <w:ind w:left="180" w:hanging="180"/>
                    <w:rPr>
                      <w:szCs w:val="24"/>
                    </w:rPr>
                  </w:pPr>
                  <w:r w:rsidRPr="00C065A3">
                    <w:rPr>
                      <w:szCs w:val="24"/>
                    </w:rPr>
                    <w:t>Практикумы</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Научно-практические семинары</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Педагогические мастерские</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Семинары-практикумы</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 xml:space="preserve">Тренинги </w:t>
                  </w:r>
                </w:p>
              </w:txbxContent>
            </v:textbox>
          </v:shape>
        </w:pict>
      </w:r>
      <w:r>
        <w:rPr>
          <w:noProof/>
          <w:sz w:val="28"/>
          <w:szCs w:val="28"/>
        </w:rPr>
        <w:pict>
          <v:line id="_x0000_s1146" style="position:absolute;left:0;text-align:left;z-index:251724288" from="63pt,109.9pt" to="63pt,163.9pt" strokeweight="1.5pt">
            <v:stroke endarrow="classic"/>
          </v:line>
        </w:pict>
      </w:r>
      <w:r>
        <w:rPr>
          <w:noProof/>
          <w:sz w:val="28"/>
          <w:szCs w:val="28"/>
        </w:rPr>
        <w:pict>
          <v:line id="_x0000_s1145" style="position:absolute;left:0;text-align:left;flip:x;z-index:251723264" from="53.85pt,19.9pt" to="152.85pt,73.9pt" strokeweight="1.5pt">
            <v:stroke endarrow="classic"/>
          </v:line>
        </w:pict>
      </w:r>
      <w:r>
        <w:rPr>
          <w:noProof/>
          <w:sz w:val="28"/>
          <w:szCs w:val="28"/>
        </w:rPr>
        <w:pict>
          <v:line id="_x0000_s1144" style="position:absolute;left:0;text-align:left;flip:x;z-index:251722240" from="3in,19.9pt" to="315pt,64.9pt" strokeweight="1.5pt">
            <v:stroke endarrow="classic"/>
          </v:line>
        </w:pict>
      </w:r>
      <w:r>
        <w:rPr>
          <w:noProof/>
          <w:sz w:val="28"/>
          <w:szCs w:val="28"/>
        </w:rPr>
        <w:pict>
          <v:shape id="_x0000_s1131" type="#_x0000_t202" style="position:absolute;left:0;text-align:left;margin-left:0;margin-top:73.9pt;width:141.75pt;height:36pt;z-index:251708928">
            <v:textbox style="mso-next-textbox:#_x0000_s1131">
              <w:txbxContent>
                <w:p w:rsidR="00937812" w:rsidRPr="00EE7224" w:rsidRDefault="00937812" w:rsidP="00C065A3">
                  <w:pPr>
                    <w:pStyle w:val="2"/>
                    <w:spacing w:before="0" w:after="0"/>
                    <w:jc w:val="center"/>
                    <w:rPr>
                      <w:rFonts w:ascii="Times New Roman" w:hAnsi="Times New Roman"/>
                      <w:b w:val="0"/>
                      <w:i w:val="0"/>
                    </w:rPr>
                  </w:pPr>
                  <w:r w:rsidRPr="00EE7224">
                    <w:rPr>
                      <w:rFonts w:ascii="Times New Roman" w:hAnsi="Times New Roman"/>
                      <w:b w:val="0"/>
                      <w:i w:val="0"/>
                    </w:rPr>
                    <w:t>Репродуктивные</w:t>
                  </w:r>
                </w:p>
              </w:txbxContent>
            </v:textbox>
          </v:shape>
        </w:pict>
      </w:r>
      <w:r w:rsidR="00EE7224" w:rsidRPr="00C065A3">
        <w:rPr>
          <w:sz w:val="28"/>
          <w:szCs w:val="28"/>
        </w:rPr>
        <w:t>способствующие эффективности инновационной методической деятельности</w:t>
      </w: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7656BE" w:rsidP="00EE7224">
      <w:pPr>
        <w:pStyle w:val="afd"/>
        <w:rPr>
          <w:sz w:val="28"/>
          <w:szCs w:val="28"/>
        </w:rPr>
      </w:pPr>
      <w:r>
        <w:rPr>
          <w:noProof/>
          <w:sz w:val="28"/>
          <w:szCs w:val="28"/>
        </w:rPr>
        <w:pict>
          <v:shape id="_x0000_s1139" type="#_x0000_t202" style="position:absolute;left:0;text-align:left;margin-left:582.4pt;margin-top:11.9pt;width:119.35pt;height:247.4pt;z-index:251717120">
            <v:textbox style="mso-next-textbox:#_x0000_s1139">
              <w:txbxContent>
                <w:p w:rsidR="00937812" w:rsidRPr="00C065A3" w:rsidRDefault="00937812" w:rsidP="0047099D">
                  <w:pPr>
                    <w:numPr>
                      <w:ilvl w:val="0"/>
                      <w:numId w:val="88"/>
                    </w:numPr>
                    <w:tabs>
                      <w:tab w:val="clear" w:pos="510"/>
                      <w:tab w:val="num" w:pos="180"/>
                    </w:tabs>
                    <w:ind w:left="180" w:hanging="180"/>
                    <w:rPr>
                      <w:szCs w:val="24"/>
                    </w:rPr>
                  </w:pPr>
                  <w:r w:rsidRPr="00C065A3">
                    <w:rPr>
                      <w:szCs w:val="24"/>
                    </w:rPr>
                    <w:t>Научные конференции</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Теоретические семинары</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Научные стажировки</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Участие во временных научно-исследо</w:t>
                  </w:r>
                  <w:r>
                    <w:rPr>
                      <w:szCs w:val="24"/>
                    </w:rPr>
                    <w:t>-</w:t>
                  </w:r>
                  <w:r w:rsidRPr="00C065A3">
                    <w:rPr>
                      <w:szCs w:val="24"/>
                    </w:rPr>
                    <w:t xml:space="preserve">вательских коллективах </w:t>
                  </w:r>
                  <w:r w:rsidR="001F6793">
                    <w:rPr>
                      <w:szCs w:val="24"/>
                    </w:rPr>
                    <w:br/>
                  </w:r>
                  <w:r w:rsidRPr="00C065A3">
                    <w:rPr>
                      <w:szCs w:val="24"/>
                    </w:rPr>
                    <w:t>и временных творческих коллективах</w:t>
                  </w:r>
                </w:p>
                <w:p w:rsidR="00937812" w:rsidRPr="00C065A3" w:rsidRDefault="00937812" w:rsidP="0047099D">
                  <w:pPr>
                    <w:numPr>
                      <w:ilvl w:val="0"/>
                      <w:numId w:val="88"/>
                    </w:numPr>
                    <w:tabs>
                      <w:tab w:val="clear" w:pos="510"/>
                      <w:tab w:val="num" w:pos="180"/>
                    </w:tabs>
                    <w:ind w:left="180" w:hanging="180"/>
                    <w:rPr>
                      <w:szCs w:val="24"/>
                    </w:rPr>
                  </w:pPr>
                  <w:r w:rsidRPr="00C065A3">
                    <w:rPr>
                      <w:szCs w:val="24"/>
                    </w:rPr>
                    <w:t>Научные отпуска</w:t>
                  </w:r>
                </w:p>
                <w:p w:rsidR="00937812" w:rsidRDefault="00937812" w:rsidP="00EE7224">
                  <w:pPr>
                    <w:numPr>
                      <w:ilvl w:val="0"/>
                      <w:numId w:val="88"/>
                    </w:numPr>
                    <w:tabs>
                      <w:tab w:val="clear" w:pos="510"/>
                      <w:tab w:val="num" w:pos="180"/>
                    </w:tabs>
                    <w:ind w:left="180" w:hanging="180"/>
                  </w:pPr>
                  <w:r w:rsidRPr="00BE5950">
                    <w:rPr>
                      <w:szCs w:val="24"/>
                    </w:rPr>
                    <w:t>Единый методи-ческий день</w:t>
                  </w:r>
                  <w:r>
                    <w:t xml:space="preserve"> </w:t>
                  </w:r>
                </w:p>
              </w:txbxContent>
            </v:textbox>
          </v:shape>
        </w:pict>
      </w: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Default="00BE5950" w:rsidP="00EE7224">
      <w:pPr>
        <w:pStyle w:val="afd"/>
        <w:rPr>
          <w:sz w:val="28"/>
          <w:szCs w:val="28"/>
        </w:rPr>
      </w:pPr>
    </w:p>
    <w:p w:rsidR="00BE5950" w:rsidRPr="001F6793" w:rsidRDefault="00BE5950" w:rsidP="00EE7224">
      <w:pPr>
        <w:pStyle w:val="afd"/>
        <w:rPr>
          <w:i/>
        </w:rPr>
      </w:pPr>
      <w:r w:rsidRPr="001F6793">
        <w:rPr>
          <w:i/>
        </w:rPr>
        <w:t>Схема 4</w:t>
      </w:r>
      <w:r w:rsidR="001F6793">
        <w:rPr>
          <w:i/>
        </w:rPr>
        <w:t>.</w:t>
      </w:r>
    </w:p>
    <w:p w:rsidR="00BE5950" w:rsidRDefault="00BE5950" w:rsidP="00EE7224">
      <w:pPr>
        <w:pStyle w:val="afd"/>
        <w:rPr>
          <w:sz w:val="28"/>
          <w:szCs w:val="28"/>
        </w:rPr>
      </w:pPr>
    </w:p>
    <w:p w:rsidR="00BE5950" w:rsidRDefault="00BE5950" w:rsidP="00EE7224">
      <w:pPr>
        <w:pStyle w:val="afd"/>
        <w:sectPr w:rsidR="00BE5950" w:rsidSect="00C065A3">
          <w:pgSz w:w="16838" w:h="11906" w:orient="landscape" w:code="9"/>
          <w:pgMar w:top="1418" w:right="1418" w:bottom="1418" w:left="1418" w:header="709" w:footer="709" w:gutter="0"/>
          <w:cols w:space="708"/>
          <w:docGrid w:linePitch="360"/>
        </w:sectPr>
      </w:pPr>
    </w:p>
    <w:p w:rsidR="00EE7224" w:rsidRPr="00AA7CF2" w:rsidRDefault="00826824" w:rsidP="005426B0">
      <w:pPr>
        <w:tabs>
          <w:tab w:val="left" w:pos="993"/>
        </w:tabs>
        <w:spacing w:line="360" w:lineRule="auto"/>
        <w:ind w:firstLine="709"/>
        <w:jc w:val="both"/>
        <w:rPr>
          <w:sz w:val="28"/>
          <w:szCs w:val="28"/>
        </w:rPr>
      </w:pPr>
      <w:r w:rsidRPr="00AA7CF2">
        <w:rPr>
          <w:sz w:val="28"/>
          <w:szCs w:val="28"/>
        </w:rPr>
        <w:lastRenderedPageBreak/>
        <w:t xml:space="preserve">Все выше выделенные элементы структуры методической работы можно </w:t>
      </w:r>
      <w:r>
        <w:rPr>
          <w:sz w:val="28"/>
          <w:szCs w:val="28"/>
        </w:rPr>
        <w:t>представить</w:t>
      </w:r>
      <w:r w:rsidRPr="00AA7CF2">
        <w:rPr>
          <w:sz w:val="28"/>
          <w:szCs w:val="28"/>
        </w:rPr>
        <w:t xml:space="preserve"> </w:t>
      </w:r>
      <w:r>
        <w:rPr>
          <w:sz w:val="28"/>
          <w:szCs w:val="28"/>
        </w:rPr>
        <w:t>в виде</w:t>
      </w:r>
      <w:r w:rsidRPr="00AA7CF2">
        <w:rPr>
          <w:sz w:val="28"/>
          <w:szCs w:val="28"/>
        </w:rPr>
        <w:t xml:space="preserve"> модели построения инновационной методической работы (</w:t>
      </w:r>
      <w:r>
        <w:rPr>
          <w:sz w:val="28"/>
          <w:szCs w:val="28"/>
        </w:rPr>
        <w:t>схема 5</w:t>
      </w:r>
      <w:r w:rsidRPr="00AA7CF2">
        <w:rPr>
          <w:sz w:val="28"/>
          <w:szCs w:val="28"/>
        </w:rPr>
        <w:t>).</w:t>
      </w:r>
    </w:p>
    <w:p w:rsidR="00826824" w:rsidRPr="00AA7CF2" w:rsidRDefault="00826824" w:rsidP="005426B0">
      <w:pPr>
        <w:tabs>
          <w:tab w:val="left" w:pos="993"/>
        </w:tabs>
        <w:spacing w:line="360" w:lineRule="auto"/>
        <w:ind w:firstLine="709"/>
        <w:jc w:val="both"/>
        <w:rPr>
          <w:sz w:val="28"/>
          <w:szCs w:val="28"/>
        </w:rPr>
      </w:pPr>
      <w:r w:rsidRPr="00AA7CF2">
        <w:rPr>
          <w:sz w:val="28"/>
          <w:szCs w:val="28"/>
        </w:rPr>
        <w:t xml:space="preserve">Представленный </w:t>
      </w:r>
      <w:r>
        <w:rPr>
          <w:sz w:val="28"/>
          <w:szCs w:val="28"/>
        </w:rPr>
        <w:t xml:space="preserve">опыт </w:t>
      </w:r>
      <w:r w:rsidR="00EE7224">
        <w:rPr>
          <w:sz w:val="28"/>
          <w:szCs w:val="28"/>
        </w:rPr>
        <w:t>методической работы</w:t>
      </w:r>
      <w:r w:rsidRPr="00AA7CF2">
        <w:rPr>
          <w:sz w:val="28"/>
          <w:szCs w:val="28"/>
        </w:rPr>
        <w:t xml:space="preserve"> можно видоизменять, адаптируя структуру к специфике своего ДОУ, наполняя его соответствующим содержанием.</w:t>
      </w:r>
      <w:r>
        <w:rPr>
          <w:sz w:val="28"/>
          <w:szCs w:val="28"/>
        </w:rPr>
        <w:t xml:space="preserve"> </w:t>
      </w:r>
      <w:r w:rsidRPr="00AA7CF2">
        <w:rPr>
          <w:sz w:val="28"/>
          <w:szCs w:val="28"/>
        </w:rPr>
        <w:t>Основаниями для проектирования инновационной методической работы могут являться:</w:t>
      </w:r>
    </w:p>
    <w:p w:rsidR="00826824" w:rsidRPr="00AA7CF2" w:rsidRDefault="00826824" w:rsidP="005426B0">
      <w:pPr>
        <w:numPr>
          <w:ilvl w:val="0"/>
          <w:numId w:val="76"/>
        </w:numPr>
        <w:tabs>
          <w:tab w:val="left" w:pos="993"/>
        </w:tabs>
        <w:spacing w:line="360" w:lineRule="auto"/>
        <w:ind w:left="0" w:firstLine="709"/>
        <w:jc w:val="both"/>
        <w:rPr>
          <w:sz w:val="28"/>
          <w:szCs w:val="28"/>
        </w:rPr>
      </w:pPr>
      <w:r w:rsidRPr="00AA7CF2">
        <w:rPr>
          <w:sz w:val="28"/>
          <w:szCs w:val="28"/>
        </w:rPr>
        <w:t>регионально-муниципальная политика в области обновления методической работы;</w:t>
      </w:r>
    </w:p>
    <w:p w:rsidR="00826824" w:rsidRPr="00AA7CF2" w:rsidRDefault="00826824" w:rsidP="005426B0">
      <w:pPr>
        <w:numPr>
          <w:ilvl w:val="0"/>
          <w:numId w:val="76"/>
        </w:numPr>
        <w:tabs>
          <w:tab w:val="left" w:pos="993"/>
        </w:tabs>
        <w:spacing w:line="360" w:lineRule="auto"/>
        <w:ind w:left="0" w:firstLine="709"/>
        <w:jc w:val="both"/>
        <w:rPr>
          <w:sz w:val="28"/>
          <w:szCs w:val="28"/>
        </w:rPr>
      </w:pPr>
      <w:r w:rsidRPr="00AA7CF2">
        <w:rPr>
          <w:sz w:val="28"/>
          <w:szCs w:val="28"/>
        </w:rPr>
        <w:t>приоритеты образовательного учреждения в области обновления методической работы;</w:t>
      </w:r>
    </w:p>
    <w:p w:rsidR="00826824" w:rsidRPr="00AA7CF2" w:rsidRDefault="00826824" w:rsidP="005426B0">
      <w:pPr>
        <w:numPr>
          <w:ilvl w:val="0"/>
          <w:numId w:val="76"/>
        </w:numPr>
        <w:tabs>
          <w:tab w:val="left" w:pos="993"/>
        </w:tabs>
        <w:spacing w:line="360" w:lineRule="auto"/>
        <w:ind w:left="0" w:firstLine="709"/>
        <w:jc w:val="both"/>
        <w:rPr>
          <w:sz w:val="28"/>
          <w:szCs w:val="28"/>
        </w:rPr>
      </w:pPr>
      <w:r w:rsidRPr="00AA7CF2">
        <w:rPr>
          <w:sz w:val="28"/>
          <w:szCs w:val="28"/>
        </w:rPr>
        <w:t>рейтинг образовательного учреждения;</w:t>
      </w:r>
    </w:p>
    <w:p w:rsidR="00826824" w:rsidRPr="00AA7CF2" w:rsidRDefault="00826824" w:rsidP="005426B0">
      <w:pPr>
        <w:numPr>
          <w:ilvl w:val="0"/>
          <w:numId w:val="76"/>
        </w:numPr>
        <w:tabs>
          <w:tab w:val="left" w:pos="993"/>
        </w:tabs>
        <w:spacing w:line="360" w:lineRule="auto"/>
        <w:ind w:left="0" w:firstLine="709"/>
        <w:jc w:val="both"/>
        <w:rPr>
          <w:sz w:val="28"/>
          <w:szCs w:val="28"/>
        </w:rPr>
      </w:pPr>
      <w:r w:rsidRPr="00AA7CF2">
        <w:rPr>
          <w:sz w:val="28"/>
          <w:szCs w:val="28"/>
        </w:rPr>
        <w:t>кадровый потенциал для осуществления инновационной методической работы;</w:t>
      </w:r>
    </w:p>
    <w:p w:rsidR="00826824" w:rsidRPr="00AA7CF2" w:rsidRDefault="00826824" w:rsidP="005426B0">
      <w:pPr>
        <w:numPr>
          <w:ilvl w:val="0"/>
          <w:numId w:val="76"/>
        </w:numPr>
        <w:tabs>
          <w:tab w:val="left" w:pos="993"/>
        </w:tabs>
        <w:spacing w:line="360" w:lineRule="auto"/>
        <w:ind w:left="0" w:firstLine="709"/>
        <w:jc w:val="both"/>
        <w:rPr>
          <w:sz w:val="28"/>
          <w:szCs w:val="28"/>
        </w:rPr>
      </w:pPr>
      <w:r w:rsidRPr="00AA7CF2">
        <w:rPr>
          <w:sz w:val="28"/>
          <w:szCs w:val="28"/>
        </w:rPr>
        <w:t xml:space="preserve">образовательные </w:t>
      </w:r>
      <w:r w:rsidR="001F6793">
        <w:rPr>
          <w:sz w:val="28"/>
          <w:szCs w:val="28"/>
        </w:rPr>
        <w:t>нужды</w:t>
      </w:r>
      <w:r w:rsidRPr="00AA7CF2">
        <w:rPr>
          <w:sz w:val="28"/>
          <w:szCs w:val="28"/>
        </w:rPr>
        <w:t xml:space="preserve"> потребителей образовательных услуг.</w:t>
      </w:r>
    </w:p>
    <w:p w:rsidR="00826824" w:rsidRPr="00AA7CF2" w:rsidRDefault="00826824" w:rsidP="005426B0">
      <w:pPr>
        <w:tabs>
          <w:tab w:val="left" w:pos="993"/>
        </w:tabs>
        <w:spacing w:line="360" w:lineRule="auto"/>
        <w:ind w:firstLine="709"/>
        <w:jc w:val="both"/>
        <w:rPr>
          <w:sz w:val="28"/>
          <w:szCs w:val="28"/>
        </w:rPr>
      </w:pPr>
      <w:r w:rsidRPr="00AA7CF2">
        <w:rPr>
          <w:sz w:val="28"/>
          <w:szCs w:val="28"/>
        </w:rPr>
        <w:t>Исходя из определ</w:t>
      </w:r>
      <w:r w:rsidR="003B0AEA">
        <w:rPr>
          <w:sz w:val="28"/>
          <w:szCs w:val="28"/>
        </w:rPr>
        <w:t>е</w:t>
      </w:r>
      <w:r w:rsidRPr="00AA7CF2">
        <w:rPr>
          <w:sz w:val="28"/>
          <w:szCs w:val="28"/>
        </w:rPr>
        <w:t>нных выше оснований проектирования, определяются цели, задачи и приоритетные направления.</w:t>
      </w:r>
    </w:p>
    <w:p w:rsidR="00826824" w:rsidRPr="00AA7CF2" w:rsidRDefault="00826824" w:rsidP="005426B0">
      <w:pPr>
        <w:tabs>
          <w:tab w:val="left" w:pos="993"/>
        </w:tabs>
        <w:spacing w:line="360" w:lineRule="auto"/>
        <w:ind w:firstLine="709"/>
        <w:jc w:val="both"/>
        <w:rPr>
          <w:sz w:val="28"/>
          <w:szCs w:val="28"/>
        </w:rPr>
      </w:pPr>
      <w:r w:rsidRPr="00AA7CF2">
        <w:rPr>
          <w:sz w:val="28"/>
          <w:szCs w:val="28"/>
        </w:rPr>
        <w:t>Приоритетных направлений стратегии обновления методической работы может быть несколько: это повышение уровня конкуренто</w:t>
      </w:r>
      <w:r w:rsidR="00BE5950">
        <w:rPr>
          <w:sz w:val="28"/>
          <w:szCs w:val="28"/>
        </w:rPr>
        <w:t>-</w:t>
      </w:r>
      <w:r w:rsidRPr="00AA7CF2">
        <w:rPr>
          <w:sz w:val="28"/>
          <w:szCs w:val="28"/>
        </w:rPr>
        <w:t>способности педагогов на рынке образовательных услуг, методическое и научно-методическое обеспечение образовательного процесса, его дидактическое обеспечение.</w:t>
      </w:r>
    </w:p>
    <w:p w:rsidR="00826824" w:rsidRPr="00AA7CF2" w:rsidRDefault="00826824" w:rsidP="005426B0">
      <w:pPr>
        <w:tabs>
          <w:tab w:val="left" w:pos="993"/>
        </w:tabs>
        <w:spacing w:line="360" w:lineRule="auto"/>
        <w:ind w:firstLine="709"/>
        <w:jc w:val="both"/>
        <w:rPr>
          <w:sz w:val="28"/>
          <w:szCs w:val="28"/>
        </w:rPr>
      </w:pPr>
      <w:r w:rsidRPr="00AA7CF2">
        <w:rPr>
          <w:sz w:val="28"/>
          <w:szCs w:val="28"/>
        </w:rPr>
        <w:t>Следующим этапом в проектировании модели инновационной методической работы являются выделение достаточных необходимых условий реализации выдвинутых задач.</w:t>
      </w:r>
    </w:p>
    <w:p w:rsidR="00826824" w:rsidRPr="00AA7CF2" w:rsidRDefault="00826824" w:rsidP="005426B0">
      <w:pPr>
        <w:tabs>
          <w:tab w:val="left" w:pos="993"/>
        </w:tabs>
        <w:spacing w:line="360" w:lineRule="auto"/>
        <w:ind w:firstLine="709"/>
        <w:jc w:val="both"/>
        <w:rPr>
          <w:sz w:val="28"/>
          <w:szCs w:val="28"/>
        </w:rPr>
      </w:pPr>
      <w:r w:rsidRPr="00AA7CF2">
        <w:rPr>
          <w:sz w:val="28"/>
          <w:szCs w:val="28"/>
        </w:rPr>
        <w:t>В качестве необходимых и достаточных условий могут быть:</w:t>
      </w:r>
    </w:p>
    <w:p w:rsidR="00826824" w:rsidRPr="00AA7CF2" w:rsidRDefault="00826824" w:rsidP="005426B0">
      <w:pPr>
        <w:numPr>
          <w:ilvl w:val="0"/>
          <w:numId w:val="77"/>
        </w:numPr>
        <w:tabs>
          <w:tab w:val="left" w:pos="993"/>
        </w:tabs>
        <w:spacing w:line="360" w:lineRule="auto"/>
        <w:ind w:left="0" w:firstLine="709"/>
        <w:jc w:val="both"/>
        <w:rPr>
          <w:sz w:val="28"/>
          <w:szCs w:val="28"/>
        </w:rPr>
      </w:pPr>
      <w:r w:rsidRPr="00AA7CF2">
        <w:rPr>
          <w:sz w:val="28"/>
          <w:szCs w:val="28"/>
        </w:rPr>
        <w:t>отбор инновационного содержания методической работы и его оценивание самими педагогами;</w:t>
      </w:r>
    </w:p>
    <w:p w:rsidR="00826824" w:rsidRPr="00AA7CF2" w:rsidRDefault="00826824" w:rsidP="005426B0">
      <w:pPr>
        <w:numPr>
          <w:ilvl w:val="0"/>
          <w:numId w:val="77"/>
        </w:numPr>
        <w:tabs>
          <w:tab w:val="left" w:pos="993"/>
        </w:tabs>
        <w:spacing w:line="360" w:lineRule="auto"/>
        <w:ind w:left="0" w:firstLine="709"/>
        <w:jc w:val="both"/>
        <w:rPr>
          <w:sz w:val="28"/>
          <w:szCs w:val="28"/>
        </w:rPr>
      </w:pPr>
      <w:r w:rsidRPr="00AA7CF2">
        <w:rPr>
          <w:sz w:val="28"/>
          <w:szCs w:val="28"/>
        </w:rPr>
        <w:t>проектирование продуктивных форм методической работы;</w:t>
      </w:r>
    </w:p>
    <w:p w:rsidR="00826824" w:rsidRPr="00AA7CF2" w:rsidRDefault="00826824" w:rsidP="005426B0">
      <w:pPr>
        <w:numPr>
          <w:ilvl w:val="0"/>
          <w:numId w:val="77"/>
        </w:numPr>
        <w:tabs>
          <w:tab w:val="left" w:pos="993"/>
        </w:tabs>
        <w:spacing w:line="360" w:lineRule="auto"/>
        <w:ind w:left="0" w:firstLine="709"/>
        <w:jc w:val="both"/>
        <w:rPr>
          <w:sz w:val="28"/>
          <w:szCs w:val="28"/>
        </w:rPr>
      </w:pPr>
      <w:r w:rsidRPr="00AA7CF2">
        <w:rPr>
          <w:sz w:val="28"/>
          <w:szCs w:val="28"/>
        </w:rPr>
        <w:lastRenderedPageBreak/>
        <w:t>нормирование форм методической работы, сориентированных на освоение и разработку педагогами ДОУ инновационных программ и технологий, на повышение уровня их профессиональной компетентности.</w:t>
      </w:r>
    </w:p>
    <w:p w:rsidR="00826824" w:rsidRPr="00AA7CF2" w:rsidRDefault="00826824" w:rsidP="005426B0">
      <w:pPr>
        <w:tabs>
          <w:tab w:val="left" w:pos="993"/>
        </w:tabs>
        <w:spacing w:line="360" w:lineRule="auto"/>
        <w:ind w:firstLine="709"/>
        <w:jc w:val="both"/>
        <w:rPr>
          <w:sz w:val="28"/>
          <w:szCs w:val="28"/>
        </w:rPr>
      </w:pPr>
      <w:r w:rsidRPr="00AA7CF2">
        <w:rPr>
          <w:sz w:val="28"/>
          <w:szCs w:val="28"/>
        </w:rPr>
        <w:t>Далее в модели построения инновационной методической работы могут быть определены функции субъектов:</w:t>
      </w:r>
    </w:p>
    <w:p w:rsidR="00826824" w:rsidRPr="00AA7CF2" w:rsidRDefault="00826824" w:rsidP="005426B0">
      <w:pPr>
        <w:numPr>
          <w:ilvl w:val="0"/>
          <w:numId w:val="78"/>
        </w:numPr>
        <w:tabs>
          <w:tab w:val="left" w:pos="993"/>
        </w:tabs>
        <w:spacing w:line="360" w:lineRule="auto"/>
        <w:ind w:left="0" w:firstLine="709"/>
        <w:jc w:val="both"/>
        <w:rPr>
          <w:sz w:val="28"/>
          <w:szCs w:val="28"/>
        </w:rPr>
      </w:pPr>
      <w:r w:rsidRPr="00AA7CF2">
        <w:rPr>
          <w:sz w:val="28"/>
          <w:szCs w:val="28"/>
        </w:rPr>
        <w:t>функции руководителей методической работы</w:t>
      </w:r>
      <w:r w:rsidR="001F6793">
        <w:rPr>
          <w:sz w:val="28"/>
          <w:szCs w:val="28"/>
        </w:rPr>
        <w:t>,</w:t>
      </w:r>
      <w:r w:rsidRPr="00AA7CF2">
        <w:rPr>
          <w:sz w:val="28"/>
          <w:szCs w:val="28"/>
        </w:rPr>
        <w:t xml:space="preserve"> включаю</w:t>
      </w:r>
      <w:r w:rsidR="001F6793">
        <w:rPr>
          <w:sz w:val="28"/>
          <w:szCs w:val="28"/>
        </w:rPr>
        <w:t>щие</w:t>
      </w:r>
      <w:r w:rsidRPr="00AA7CF2">
        <w:rPr>
          <w:sz w:val="28"/>
          <w:szCs w:val="28"/>
        </w:rPr>
        <w:t xml:space="preserve"> в себя организацию методических мероприятий, стимулирование, мотивирование творческого труда педагогов, контроль за выполнением управленческих решений;</w:t>
      </w:r>
    </w:p>
    <w:p w:rsidR="00826824" w:rsidRPr="00AA7CF2" w:rsidRDefault="00826824" w:rsidP="005426B0">
      <w:pPr>
        <w:numPr>
          <w:ilvl w:val="0"/>
          <w:numId w:val="78"/>
        </w:numPr>
        <w:tabs>
          <w:tab w:val="left" w:pos="993"/>
        </w:tabs>
        <w:spacing w:line="360" w:lineRule="auto"/>
        <w:ind w:left="0" w:firstLine="709"/>
        <w:jc w:val="both"/>
        <w:rPr>
          <w:sz w:val="28"/>
          <w:szCs w:val="28"/>
        </w:rPr>
      </w:pPr>
      <w:r w:rsidRPr="00AA7CF2">
        <w:rPr>
          <w:sz w:val="28"/>
          <w:szCs w:val="28"/>
        </w:rPr>
        <w:t>функции педагогов</w:t>
      </w:r>
      <w:r w:rsidR="001F6793">
        <w:rPr>
          <w:sz w:val="28"/>
          <w:szCs w:val="28"/>
        </w:rPr>
        <w:t>,</w:t>
      </w:r>
      <w:r w:rsidRPr="00AA7CF2">
        <w:rPr>
          <w:sz w:val="28"/>
          <w:szCs w:val="28"/>
        </w:rPr>
        <w:t xml:space="preserve"> включаю</w:t>
      </w:r>
      <w:r w:rsidR="001F6793">
        <w:rPr>
          <w:sz w:val="28"/>
          <w:szCs w:val="28"/>
        </w:rPr>
        <w:t>щие</w:t>
      </w:r>
      <w:r w:rsidRPr="00AA7CF2">
        <w:rPr>
          <w:sz w:val="28"/>
          <w:szCs w:val="28"/>
        </w:rPr>
        <w:t xml:space="preserve"> самоорганизацию, самостимулирование, самоконтроль.</w:t>
      </w:r>
    </w:p>
    <w:p w:rsidR="00EE7224" w:rsidRDefault="00EE7224" w:rsidP="00BF55A8">
      <w:pPr>
        <w:jc w:val="both"/>
        <w:rPr>
          <w:sz w:val="28"/>
          <w:szCs w:val="28"/>
        </w:rPr>
        <w:sectPr w:rsidR="00EE7224" w:rsidSect="0038783B">
          <w:pgSz w:w="11906" w:h="16838"/>
          <w:pgMar w:top="1418" w:right="1701" w:bottom="1418" w:left="964" w:header="709" w:footer="709" w:gutter="0"/>
          <w:cols w:space="708"/>
          <w:docGrid w:linePitch="360"/>
        </w:sectPr>
      </w:pPr>
    </w:p>
    <w:p w:rsidR="0022470B" w:rsidRPr="001F6793" w:rsidRDefault="007656BE" w:rsidP="00BF55A8">
      <w:pPr>
        <w:tabs>
          <w:tab w:val="left" w:pos="12937"/>
        </w:tabs>
        <w:jc w:val="center"/>
        <w:rPr>
          <w:b/>
          <w:bCs/>
          <w:sz w:val="28"/>
          <w:szCs w:val="28"/>
        </w:rPr>
      </w:pPr>
      <w:r>
        <w:rPr>
          <w:b/>
          <w:bCs/>
          <w:noProof/>
          <w:sz w:val="28"/>
          <w:szCs w:val="28"/>
        </w:rPr>
        <w:lastRenderedPageBreak/>
        <w:pict>
          <v:line id="_x0000_s1230" style="position:absolute;left:0;text-align:left;flip:y;z-index:251811328" from="256.65pt,398.25pt" to="256.65pt,412.6pt" strokeweight=".5pt">
            <v:stroke endarrow="block" endarrowwidth="narrow"/>
          </v:line>
        </w:pict>
      </w:r>
      <w:r>
        <w:rPr>
          <w:b/>
          <w:bCs/>
          <w:noProof/>
          <w:sz w:val="28"/>
          <w:szCs w:val="28"/>
        </w:rPr>
        <w:pict>
          <v:line id="_x0000_s1229" style="position:absolute;left:0;text-align:left;flip:y;z-index:251810304" from="116.3pt,398.55pt" to="116.3pt,411.85pt" strokeweight=".5pt">
            <v:stroke endarrow="block" endarrowwidth="narrow"/>
          </v:line>
        </w:pict>
      </w:r>
      <w:r>
        <w:rPr>
          <w:b/>
          <w:bCs/>
          <w:noProof/>
          <w:sz w:val="28"/>
          <w:szCs w:val="28"/>
        </w:rPr>
        <w:pict>
          <v:line id="_x0000_s1232" style="position:absolute;left:0;text-align:left;flip:y;z-index:251813376" from="489.75pt,399.15pt" to="489.75pt,412.6pt" strokeweight=".5pt">
            <v:stroke endarrow="block" endarrowwidth="narrow"/>
          </v:line>
        </w:pict>
      </w:r>
      <w:r>
        <w:rPr>
          <w:b/>
          <w:bCs/>
          <w:noProof/>
          <w:sz w:val="28"/>
          <w:szCs w:val="28"/>
        </w:rPr>
        <w:pict>
          <v:shape id="_x0000_s1228" type="#_x0000_t202" style="position:absolute;left:0;text-align:left;margin-left:36pt;margin-top:411.85pt;width:640.3pt;height:19.45pt;z-index:251809280">
            <v:textbox style="mso-next-textbox:#_x0000_s1228">
              <w:txbxContent>
                <w:p w:rsidR="00937812" w:rsidRDefault="00937812" w:rsidP="00FF608F">
                  <w:pPr>
                    <w:jc w:val="center"/>
                    <w:rPr>
                      <w:sz w:val="20"/>
                    </w:rPr>
                  </w:pPr>
                  <w:r>
                    <w:rPr>
                      <w:sz w:val="20"/>
                    </w:rPr>
                    <w:t>Основания обновления методической работы в ДОУ</w:t>
                  </w:r>
                </w:p>
              </w:txbxContent>
            </v:textbox>
          </v:shape>
        </w:pict>
      </w:r>
      <w:r>
        <w:rPr>
          <w:b/>
          <w:bCs/>
          <w:noProof/>
          <w:sz w:val="28"/>
          <w:szCs w:val="28"/>
        </w:rPr>
        <w:pict>
          <v:line id="_x0000_s1231" style="position:absolute;left:0;text-align:left;flip:y;z-index:251812352" from="364.5pt,393.65pt" to="364.5pt,410.8pt" strokeweight=".5pt">
            <v:stroke endarrow="block" endarrowwidth="narrow"/>
          </v:line>
        </w:pict>
      </w:r>
      <w:r>
        <w:rPr>
          <w:b/>
          <w:bCs/>
          <w:noProof/>
          <w:sz w:val="28"/>
          <w:szCs w:val="28"/>
        </w:rPr>
        <w:pict>
          <v:line id="_x0000_s1233" style="position:absolute;left:0;text-align:left;flip:y;z-index:251814400" from="644.8pt,396.55pt" to="644.8pt,412.6pt" strokeweight=".5pt">
            <v:stroke endarrow="block" endarrowwidth="narrow"/>
          </v:line>
        </w:pict>
      </w:r>
      <w:r>
        <w:rPr>
          <w:b/>
          <w:bCs/>
          <w:noProof/>
          <w:sz w:val="28"/>
          <w:szCs w:val="28"/>
          <w:lang w:eastAsia="ru-RU"/>
        </w:rPr>
        <w:pict>
          <v:line id="_x0000_s1243" style="position:absolute;left:0;text-align:left;flip:y;z-index:251822592" from="698pt,138.95pt" to="698pt,370.6pt"/>
        </w:pict>
      </w:r>
      <w:r>
        <w:rPr>
          <w:b/>
          <w:bCs/>
          <w:noProof/>
          <w:sz w:val="28"/>
          <w:szCs w:val="28"/>
          <w:lang w:eastAsia="ru-RU"/>
        </w:rPr>
        <w:pict>
          <v:line id="_x0000_s1245" style="position:absolute;left:0;text-align:left;z-index:251824640" from="693.2pt,370.6pt" to="698pt,370.6pt"/>
        </w:pict>
      </w:r>
      <w:r>
        <w:rPr>
          <w:b/>
          <w:bCs/>
          <w:noProof/>
          <w:sz w:val="28"/>
          <w:szCs w:val="28"/>
        </w:rPr>
        <w:pict>
          <v:line id="_x0000_s1223" style="position:absolute;left:0;text-align:left;flip:x y;z-index:251804160" from="0,134.6pt" to=".75pt,378.35pt"/>
        </w:pict>
      </w:r>
      <w:r>
        <w:rPr>
          <w:b/>
          <w:bCs/>
          <w:noProof/>
          <w:sz w:val="28"/>
          <w:szCs w:val="28"/>
        </w:rPr>
        <w:pict>
          <v:line id="_x0000_s1222" style="position:absolute;left:0;text-align:left;flip:x;z-index:251803136" from="0,378.35pt" to="12.7pt,378.35pt"/>
        </w:pict>
      </w:r>
      <w:r>
        <w:rPr>
          <w:b/>
          <w:bCs/>
          <w:noProof/>
          <w:sz w:val="28"/>
          <w:szCs w:val="28"/>
        </w:rPr>
        <w:pict>
          <v:shape id="_x0000_s1213" type="#_x0000_t202" style="position:absolute;left:0;text-align:left;margin-left:558.2pt;margin-top:350.85pt;width:135pt;height:45pt;z-index:251793920">
            <v:textbox style="mso-next-textbox:#_x0000_s1213">
              <w:txbxContent>
                <w:p w:rsidR="00937812" w:rsidRDefault="00937812" w:rsidP="00FF608F">
                  <w:pPr>
                    <w:jc w:val="center"/>
                    <w:rPr>
                      <w:sz w:val="20"/>
                    </w:rPr>
                  </w:pPr>
                  <w:r>
                    <w:rPr>
                      <w:sz w:val="20"/>
                    </w:rPr>
                    <w:t xml:space="preserve">Образовательные </w:t>
                  </w:r>
                  <w:r w:rsidR="001F6793">
                    <w:rPr>
                      <w:sz w:val="20"/>
                    </w:rPr>
                    <w:t>нужды</w:t>
                  </w:r>
                  <w:r>
                    <w:rPr>
                      <w:sz w:val="20"/>
                    </w:rPr>
                    <w:t xml:space="preserve"> потребителей образовательных услуг</w:t>
                  </w:r>
                </w:p>
              </w:txbxContent>
            </v:textbox>
          </v:shape>
        </w:pict>
      </w:r>
      <w:r>
        <w:rPr>
          <w:b/>
          <w:bCs/>
          <w:noProof/>
          <w:sz w:val="28"/>
          <w:szCs w:val="28"/>
        </w:rPr>
        <w:pict>
          <v:shape id="_x0000_s1212" type="#_x0000_t202" style="position:absolute;left:0;text-align:left;margin-left:408.8pt;margin-top:353pt;width:2in;height:45.35pt;z-index:251792896">
            <v:textbox style="mso-next-textbox:#_x0000_s1212">
              <w:txbxContent>
                <w:p w:rsidR="00937812" w:rsidRDefault="00937812" w:rsidP="00FF608F">
                  <w:pPr>
                    <w:jc w:val="center"/>
                    <w:rPr>
                      <w:sz w:val="20"/>
                    </w:rPr>
                  </w:pPr>
                  <w:r>
                    <w:rPr>
                      <w:sz w:val="20"/>
                    </w:rPr>
                    <w:t>Кадровый потенциал для осу-ществления инновационной методической работы</w:t>
                  </w:r>
                </w:p>
              </w:txbxContent>
            </v:textbox>
          </v:shape>
        </w:pict>
      </w:r>
      <w:r>
        <w:rPr>
          <w:b/>
          <w:bCs/>
          <w:noProof/>
          <w:sz w:val="28"/>
          <w:szCs w:val="28"/>
        </w:rPr>
        <w:pict>
          <v:shape id="_x0000_s1211" type="#_x0000_t202" style="position:absolute;left:0;text-align:left;margin-left:331.8pt;margin-top:356.65pt;width:1in;height:36pt;z-index:251791872">
            <v:textbox style="mso-next-textbox:#_x0000_s1211">
              <w:txbxContent>
                <w:p w:rsidR="00937812" w:rsidRDefault="00937812" w:rsidP="00FF608F">
                  <w:pPr>
                    <w:jc w:val="center"/>
                    <w:rPr>
                      <w:sz w:val="12"/>
                    </w:rPr>
                  </w:pPr>
                </w:p>
                <w:p w:rsidR="00937812" w:rsidRDefault="00937812" w:rsidP="00FF608F">
                  <w:pPr>
                    <w:jc w:val="center"/>
                    <w:rPr>
                      <w:sz w:val="20"/>
                    </w:rPr>
                  </w:pPr>
                  <w:r>
                    <w:rPr>
                      <w:sz w:val="20"/>
                    </w:rPr>
                    <w:t>Рейтинг УО</w:t>
                  </w:r>
                </w:p>
              </w:txbxContent>
            </v:textbox>
          </v:shape>
        </w:pict>
      </w:r>
      <w:r>
        <w:rPr>
          <w:b/>
          <w:bCs/>
          <w:noProof/>
          <w:sz w:val="28"/>
          <w:szCs w:val="28"/>
        </w:rPr>
        <w:pict>
          <v:shape id="_x0000_s1210" type="#_x0000_t202" style="position:absolute;left:0;text-align:left;margin-left:179.35pt;margin-top:353.6pt;width:2in;height:45pt;z-index:251790848">
            <v:textbox style="mso-next-textbox:#_x0000_s1210">
              <w:txbxContent>
                <w:p w:rsidR="00937812" w:rsidRDefault="00937812" w:rsidP="00FF608F">
                  <w:pPr>
                    <w:jc w:val="center"/>
                    <w:rPr>
                      <w:sz w:val="20"/>
                    </w:rPr>
                  </w:pPr>
                  <w:r>
                    <w:rPr>
                      <w:sz w:val="20"/>
                    </w:rPr>
                    <w:t>Приоритеты УО в области обновления методической работы</w:t>
                  </w:r>
                </w:p>
              </w:txbxContent>
            </v:textbox>
          </v:shape>
        </w:pict>
      </w:r>
      <w:r>
        <w:rPr>
          <w:b/>
          <w:bCs/>
          <w:noProof/>
          <w:sz w:val="28"/>
          <w:szCs w:val="28"/>
        </w:rPr>
        <w:pict>
          <v:shape id="_x0000_s1209" type="#_x0000_t202" style="position:absolute;left:0;text-align:left;margin-left:12.7pt;margin-top:353.1pt;width:158.4pt;height:45pt;z-index:251789824">
            <v:textbox style="mso-next-textbox:#_x0000_s1209">
              <w:txbxContent>
                <w:p w:rsidR="00937812" w:rsidRDefault="00937812" w:rsidP="00FF608F">
                  <w:pPr>
                    <w:jc w:val="center"/>
                    <w:rPr>
                      <w:sz w:val="20"/>
                    </w:rPr>
                  </w:pPr>
                  <w:r>
                    <w:rPr>
                      <w:sz w:val="20"/>
                    </w:rPr>
                    <w:t>Регионально-муниципальная политика в области обновления методической работы</w:t>
                  </w:r>
                </w:p>
              </w:txbxContent>
            </v:textbox>
          </v:shape>
        </w:pict>
      </w:r>
      <w:r>
        <w:rPr>
          <w:b/>
          <w:bCs/>
          <w:noProof/>
          <w:sz w:val="28"/>
          <w:szCs w:val="28"/>
        </w:rPr>
        <w:pict>
          <v:line id="_x0000_s1216" style="position:absolute;left:0;text-align:left;z-index:251796992" from="685pt,336.3pt" to="685pt,351.55pt"/>
        </w:pict>
      </w:r>
      <w:r>
        <w:rPr>
          <w:b/>
          <w:bCs/>
          <w:noProof/>
          <w:sz w:val="28"/>
          <w:szCs w:val="28"/>
        </w:rPr>
        <w:pict>
          <v:line id="_x0000_s1219" style="position:absolute;left:0;text-align:left;z-index:251800064" from="474.55pt,336.3pt" to="474.55pt,352.65pt"/>
        </w:pict>
      </w:r>
      <w:r>
        <w:rPr>
          <w:b/>
          <w:bCs/>
          <w:noProof/>
          <w:sz w:val="28"/>
          <w:szCs w:val="28"/>
        </w:rPr>
        <w:pict>
          <v:line id="_x0000_s1218" style="position:absolute;left:0;text-align:left;z-index:251799040" from="361.2pt,334.95pt" to="361.2pt,357.65pt"/>
        </w:pict>
      </w:r>
      <w:r>
        <w:rPr>
          <w:b/>
          <w:bCs/>
          <w:noProof/>
          <w:sz w:val="28"/>
          <w:szCs w:val="28"/>
        </w:rPr>
        <w:pict>
          <v:line id="_x0000_s1217" style="position:absolute;left:0;text-align:left;z-index:251798016" from="4in,335.4pt" to="4in,353.4pt"/>
        </w:pict>
      </w:r>
      <w:r>
        <w:rPr>
          <w:b/>
          <w:bCs/>
          <w:noProof/>
          <w:sz w:val="28"/>
          <w:szCs w:val="28"/>
        </w:rPr>
        <w:pict>
          <v:line id="_x0000_s1214" style="position:absolute;left:0;text-align:left;flip:y;z-index:251794944" from="108pt,334.6pt" to="108pt,352.6pt"/>
        </w:pict>
      </w:r>
      <w:r>
        <w:rPr>
          <w:b/>
          <w:bCs/>
          <w:noProof/>
          <w:sz w:val="28"/>
          <w:szCs w:val="28"/>
        </w:rPr>
        <w:pict>
          <v:line id="_x0000_s1215" style="position:absolute;left:0;text-align:left;z-index:251795968" from="108pt,335.85pt" to="685pt,335.85pt"/>
        </w:pict>
      </w:r>
      <w:r>
        <w:rPr>
          <w:b/>
          <w:bCs/>
          <w:noProof/>
          <w:sz w:val="28"/>
          <w:szCs w:val="28"/>
        </w:rPr>
        <w:pict>
          <v:line id="_x0000_s1220" style="position:absolute;left:0;text-align:left;flip:y;z-index:251801088" from="3in,325.6pt" to="3in,336.3pt" strokeweight=".5pt">
            <v:stroke endarrow="block" endarrowwidth="narrow"/>
          </v:line>
        </w:pict>
      </w:r>
      <w:r>
        <w:rPr>
          <w:b/>
          <w:bCs/>
          <w:noProof/>
          <w:sz w:val="28"/>
          <w:szCs w:val="28"/>
        </w:rPr>
        <w:pict>
          <v:line id="_x0000_s1221" style="position:absolute;left:0;text-align:left;flip:y;z-index:251802112" from="603pt,323.45pt" to="603pt,334.6pt" strokeweight=".5pt">
            <v:stroke endarrow="block" endarrowwidth="narrow"/>
          </v:line>
        </w:pict>
      </w:r>
      <w:r>
        <w:rPr>
          <w:b/>
          <w:bCs/>
          <w:noProof/>
          <w:sz w:val="28"/>
          <w:szCs w:val="28"/>
          <w:lang w:eastAsia="ru-RU"/>
        </w:rPr>
        <w:pict>
          <v:line id="_x0000_s1244" style="position:absolute;left:0;text-align:left;flip:y;z-index:251823616" from="676.3pt,153.95pt" to="676.3pt,309.1pt"/>
        </w:pict>
      </w:r>
      <w:r>
        <w:rPr>
          <w:b/>
          <w:bCs/>
          <w:noProof/>
          <w:sz w:val="28"/>
          <w:szCs w:val="28"/>
        </w:rPr>
        <w:pict>
          <v:line id="_x0000_s1206" style="position:absolute;left:0;text-align:left;z-index:251786752" from="659.4pt,309.1pt" to="676.3pt,309.1pt"/>
        </w:pict>
      </w:r>
      <w:r>
        <w:rPr>
          <w:b/>
          <w:bCs/>
          <w:noProof/>
          <w:sz w:val="28"/>
          <w:szCs w:val="28"/>
        </w:rPr>
        <w:pict>
          <v:line id="_x0000_s1202" style="position:absolute;left:0;text-align:left;flip:y;z-index:251782656" from="480.05pt,270.25pt" to="574.45pt,294.15pt" strokeweight=".5pt">
            <v:stroke endarrow="block" endarrowwidth="narrow"/>
          </v:line>
        </w:pict>
      </w:r>
      <w:r>
        <w:rPr>
          <w:b/>
          <w:bCs/>
          <w:noProof/>
          <w:sz w:val="28"/>
          <w:szCs w:val="28"/>
        </w:rPr>
        <w:pict>
          <v:line id="_x0000_s1201" style="position:absolute;left:0;text-align:left;flip:x y;z-index:251781632" from="479.5pt,275.2pt" to="480.05pt,294.15pt" strokeweight=".5pt">
            <v:stroke endarrow="block" endarrowwidth="narrow"/>
          </v:line>
        </w:pict>
      </w:r>
      <w:r>
        <w:rPr>
          <w:b/>
          <w:bCs/>
          <w:noProof/>
          <w:sz w:val="28"/>
          <w:szCs w:val="28"/>
        </w:rPr>
        <w:pict>
          <v:line id="_x0000_s1200" style="position:absolute;left:0;text-align:left;flip:x y;z-index:251780608" from="297.3pt,275.25pt" to="480.05pt,294.15pt" strokeweight=".5pt">
            <v:stroke endarrow="block" endarrowwidth="narrow"/>
          </v:line>
        </w:pict>
      </w:r>
      <w:r>
        <w:rPr>
          <w:b/>
          <w:bCs/>
          <w:noProof/>
          <w:sz w:val="28"/>
          <w:szCs w:val="28"/>
        </w:rPr>
        <w:pict>
          <v:line id="_x0000_s1198" style="position:absolute;left:0;text-align:left;z-index:251778560" from="346.65pt,307.2pt" to="382.65pt,307.2pt" strokeweight="1pt">
            <v:stroke startarrow="block" endarrow="block" endarrowwidth="narrow"/>
          </v:line>
        </w:pict>
      </w:r>
      <w:r>
        <w:rPr>
          <w:b/>
          <w:bCs/>
          <w:noProof/>
          <w:sz w:val="28"/>
          <w:szCs w:val="28"/>
        </w:rPr>
        <w:pict>
          <v:shape id="_x0000_s1197" type="#_x0000_t202" style="position:absolute;left:0;text-align:left;margin-left:383.2pt;margin-top:294.15pt;width:274.5pt;height:29pt;z-index:251777536">
            <v:textbox style="mso-next-textbox:#_x0000_s1197">
              <w:txbxContent>
                <w:p w:rsidR="00937812" w:rsidRDefault="00937812" w:rsidP="00FF608F">
                  <w:pPr>
                    <w:jc w:val="center"/>
                    <w:rPr>
                      <w:sz w:val="20"/>
                    </w:rPr>
                  </w:pPr>
                  <w:r>
                    <w:rPr>
                      <w:sz w:val="20"/>
                    </w:rPr>
                    <w:t>Приоритетные направления стратегии обновления методической работы</w:t>
                  </w:r>
                </w:p>
              </w:txbxContent>
            </v:textbox>
          </v:shape>
        </w:pict>
      </w:r>
      <w:r>
        <w:rPr>
          <w:b/>
          <w:bCs/>
          <w:noProof/>
          <w:sz w:val="28"/>
          <w:szCs w:val="28"/>
        </w:rPr>
        <w:pict>
          <v:line id="_x0000_s1204" style="position:absolute;left:0;text-align:left;flip:y;z-index:251784704" from="9pt,151.5pt" to="9pt,311.2pt"/>
        </w:pict>
      </w:r>
      <w:r>
        <w:rPr>
          <w:b/>
          <w:bCs/>
          <w:noProof/>
          <w:sz w:val="28"/>
          <w:szCs w:val="28"/>
        </w:rPr>
        <w:pict>
          <v:line id="_x0000_s1203" style="position:absolute;left:0;text-align:left;flip:x;z-index:251783680" from="9pt,312.15pt" to="54pt,312.15pt"/>
        </w:pict>
      </w:r>
      <w:r>
        <w:rPr>
          <w:b/>
          <w:bCs/>
          <w:noProof/>
          <w:sz w:val="28"/>
          <w:szCs w:val="28"/>
        </w:rPr>
        <w:pict>
          <v:shape id="_x0000_s1196" type="#_x0000_t202" style="position:absolute;left:0;text-align:left;margin-left:54pt;margin-top:297.45pt;width:292.05pt;height:27.9pt;z-index:251776512">
            <v:textbox style="mso-next-textbox:#_x0000_s1196">
              <w:txbxContent>
                <w:p w:rsidR="00937812" w:rsidRDefault="00937812" w:rsidP="00FF608F">
                  <w:pPr>
                    <w:jc w:val="center"/>
                    <w:rPr>
                      <w:sz w:val="20"/>
                    </w:rPr>
                  </w:pPr>
                  <w:r>
                    <w:rPr>
                      <w:sz w:val="20"/>
                    </w:rPr>
                    <w:t>Цели и задачи методической работы</w:t>
                  </w:r>
                </w:p>
              </w:txbxContent>
            </v:textbox>
          </v:shape>
        </w:pict>
      </w:r>
      <w:r>
        <w:rPr>
          <w:b/>
          <w:bCs/>
          <w:noProof/>
          <w:sz w:val="28"/>
          <w:szCs w:val="28"/>
        </w:rPr>
        <w:pict>
          <v:line id="_x0000_s1199" style="position:absolute;left:0;text-align:left;flip:y;z-index:251779584" from="153pt,268.95pt" to="153pt,297.2pt" strokeweight=".5pt">
            <v:stroke endarrow="block" endarrowwidth="narrow"/>
          </v:line>
        </w:pict>
      </w:r>
      <w:r>
        <w:rPr>
          <w:b/>
          <w:bCs/>
          <w:noProof/>
          <w:sz w:val="28"/>
          <w:szCs w:val="28"/>
        </w:rPr>
        <w:pict>
          <v:line id="_x0000_s1227" style="position:absolute;left:0;text-align:left;flip:x;z-index:251808256" from="638.1pt,138.95pt" to="698pt,138.95pt">
            <v:stroke endarrow="block"/>
          </v:line>
        </w:pict>
      </w:r>
      <w:r>
        <w:rPr>
          <w:b/>
          <w:bCs/>
          <w:noProof/>
          <w:sz w:val="28"/>
          <w:szCs w:val="28"/>
        </w:rPr>
        <w:pict>
          <v:line id="_x0000_s1208" style="position:absolute;left:0;text-align:left;flip:x;z-index:251788800" from="638.1pt,153.95pt" to="676.3pt,153.95pt">
            <v:stroke endarrow="block"/>
          </v:line>
        </w:pict>
      </w:r>
      <w:r>
        <w:rPr>
          <w:b/>
          <w:bCs/>
          <w:noProof/>
          <w:sz w:val="28"/>
          <w:szCs w:val="28"/>
        </w:rPr>
        <w:pict>
          <v:shape id="_x0000_s1190" type="#_x0000_t202" style="position:absolute;left:0;text-align:left;margin-left:519.4pt;margin-top:235.7pt;width:147.85pt;height:34pt;z-index:251770368">
            <v:textbox style="mso-next-textbox:#_x0000_s1190">
              <w:txbxContent>
                <w:p w:rsidR="00937812" w:rsidRDefault="00937812" w:rsidP="00FF608F">
                  <w:pPr>
                    <w:jc w:val="center"/>
                    <w:rPr>
                      <w:sz w:val="20"/>
                    </w:rPr>
                  </w:pPr>
                  <w:r>
                    <w:rPr>
                      <w:sz w:val="20"/>
                    </w:rPr>
                    <w:t>Дидактическое обеспечение образовательного процесса</w:t>
                  </w:r>
                </w:p>
              </w:txbxContent>
            </v:textbox>
          </v:shape>
        </w:pict>
      </w:r>
      <w:r>
        <w:rPr>
          <w:b/>
          <w:bCs/>
          <w:noProof/>
          <w:sz w:val="28"/>
          <w:szCs w:val="28"/>
        </w:rPr>
        <w:pict>
          <v:shape id="_x0000_s1179" type="#_x0000_t202" style="position:absolute;left:0;text-align:left;margin-left:54pt;margin-top:135.95pt;width:582.75pt;height:18pt;z-index:251759104">
            <v:textbox style="mso-next-textbox:#_x0000_s1179">
              <w:txbxContent>
                <w:p w:rsidR="00937812" w:rsidRDefault="00937812" w:rsidP="00FF608F">
                  <w:pPr>
                    <w:jc w:val="center"/>
                    <w:rPr>
                      <w:sz w:val="20"/>
                    </w:rPr>
                  </w:pPr>
                  <w:r>
                    <w:rPr>
                      <w:sz w:val="20"/>
                    </w:rPr>
                    <w:t>Функции субъектов инновационной методической работы</w:t>
                  </w:r>
                </w:p>
              </w:txbxContent>
            </v:textbox>
          </v:shape>
        </w:pict>
      </w:r>
      <w:r>
        <w:rPr>
          <w:b/>
          <w:bCs/>
          <w:noProof/>
          <w:sz w:val="28"/>
          <w:szCs w:val="28"/>
        </w:rPr>
        <w:pict>
          <v:line id="_x0000_s1192" style="position:absolute;left:0;text-align:left;flip:y;z-index:251772416" from="153pt,223.2pt" to="153pt,235.7pt" strokeweight=".5pt">
            <v:stroke endarrow="block" endarrowwidth="narrow"/>
          </v:line>
        </w:pict>
      </w:r>
      <w:r>
        <w:rPr>
          <w:b/>
          <w:bCs/>
          <w:noProof/>
          <w:sz w:val="28"/>
          <w:szCs w:val="28"/>
        </w:rPr>
        <w:pict>
          <v:line id="_x0000_s1186" style="position:absolute;left:0;text-align:left;flip:y;z-index:251766272" from="159.65pt,194.35pt" to="159.65pt,205.2pt" strokeweight=".5pt">
            <v:stroke endarrow="block" endarrowwidth="narrow"/>
          </v:line>
        </w:pict>
      </w:r>
      <w:r>
        <w:rPr>
          <w:b/>
          <w:bCs/>
          <w:noProof/>
          <w:sz w:val="28"/>
          <w:szCs w:val="28"/>
        </w:rPr>
        <w:pict>
          <v:line id="_x0000_s1194" style="position:absolute;left:0;text-align:left;flip:y;z-index:251774464" from="468.8pt,222.65pt" to="468.8pt,234.05pt" strokeweight=".5pt">
            <v:stroke endarrow="block" endarrowwidth="narrow"/>
          </v:line>
        </w:pict>
      </w:r>
      <w:r>
        <w:rPr>
          <w:b/>
          <w:bCs/>
          <w:noProof/>
          <w:sz w:val="28"/>
          <w:szCs w:val="28"/>
        </w:rPr>
        <w:pict>
          <v:line id="_x0000_s1195" style="position:absolute;left:0;text-align:left;flip:x y;z-index:251775488" from="290.25pt,222.1pt" to="291.05pt,234.05pt" strokeweight=".5pt">
            <v:stroke endarrow="block" endarrowwidth="narrow"/>
          </v:line>
        </w:pict>
      </w:r>
      <w:r>
        <w:rPr>
          <w:b/>
          <w:bCs/>
          <w:noProof/>
          <w:sz w:val="28"/>
          <w:szCs w:val="28"/>
        </w:rPr>
        <w:pict>
          <v:line id="_x0000_s1193" style="position:absolute;left:0;text-align:left;flip:y;z-index:251773440" from="612.25pt,223.2pt" to="612.25pt,235.7pt" strokeweight=".5pt">
            <v:stroke endarrow="block" endarrowwidth="narrow"/>
          </v:line>
        </w:pict>
      </w:r>
      <w:r>
        <w:rPr>
          <w:b/>
          <w:bCs/>
          <w:noProof/>
          <w:sz w:val="28"/>
          <w:szCs w:val="28"/>
        </w:rPr>
        <w:pict>
          <v:line id="_x0000_s1187" style="position:absolute;left:0;text-align:left;flip:y;z-index:251767296" from="584.85pt,192.15pt" to="584.85pt,205.2pt" strokeweight=".5pt">
            <v:stroke endarrow="block" endarrowwidth="narrow"/>
          </v:line>
        </w:pict>
      </w:r>
      <w:r>
        <w:rPr>
          <w:b/>
          <w:bCs/>
          <w:noProof/>
          <w:sz w:val="28"/>
          <w:szCs w:val="28"/>
        </w:rPr>
        <w:pict>
          <v:line id="_x0000_s1181" style="position:absolute;left:0;text-align:left;flip:y;z-index:251761152" from="584.85pt,125.65pt" to="584.85pt,135.95pt" strokeweight=".5pt">
            <v:stroke endarrow="block" endarrowwidth="narrow"/>
          </v:line>
        </w:pict>
      </w:r>
      <w:r>
        <w:rPr>
          <w:b/>
          <w:bCs/>
          <w:noProof/>
          <w:sz w:val="28"/>
          <w:szCs w:val="28"/>
        </w:rPr>
        <w:pict>
          <v:line id="_x0000_s1178" style="position:absolute;left:0;text-align:left;flip:y;z-index:251758080" from="667.25pt,95.15pt" to="667.25pt,107.65pt" strokeweight=".5pt">
            <v:stroke endarrow="block" endarrowwidth="narrow"/>
          </v:line>
        </w:pict>
      </w:r>
      <w:r>
        <w:rPr>
          <w:b/>
          <w:bCs/>
          <w:noProof/>
          <w:sz w:val="28"/>
          <w:szCs w:val="28"/>
        </w:rPr>
        <w:pict>
          <v:line id="_x0000_s1177" style="position:absolute;left:0;text-align:left;flip:y;z-index:251757056" from="566.4pt,95.7pt" to="566.4pt,107.65pt" strokeweight=".5pt">
            <v:stroke endarrow="block" endarrowwidth="narrow"/>
          </v:line>
        </w:pict>
      </w:r>
      <w:r>
        <w:rPr>
          <w:b/>
          <w:bCs/>
          <w:noProof/>
          <w:sz w:val="28"/>
          <w:szCs w:val="28"/>
        </w:rPr>
        <w:pict>
          <v:line id="_x0000_s1180" style="position:absolute;left:0;text-align:left;flip:y;z-index:251760128" from="207pt,126.2pt" to="207pt,135.95pt" strokeweight=".5pt">
            <v:stroke endarrow="block" endarrowwidth="narrow"/>
          </v:line>
        </w:pict>
      </w:r>
      <w:r>
        <w:rPr>
          <w:b/>
          <w:bCs/>
          <w:noProof/>
          <w:sz w:val="28"/>
          <w:szCs w:val="28"/>
        </w:rPr>
        <w:pict>
          <v:line id="_x0000_s1176" style="position:absolute;left:0;text-align:left;flip:y;z-index:251756032" from="472.45pt,95.7pt" to="472.45pt,107.65pt" strokeweight=".5pt">
            <v:stroke endarrow="block" endarrowwidth="narrow"/>
          </v:line>
        </w:pict>
      </w:r>
      <w:r>
        <w:rPr>
          <w:b/>
          <w:bCs/>
          <w:noProof/>
          <w:sz w:val="28"/>
          <w:szCs w:val="28"/>
        </w:rPr>
        <w:pict>
          <v:line id="_x0000_s1174" style="position:absolute;left:0;text-align:left;flip:y;z-index:251753984" from="1in,95.15pt" to="1in,107.15pt" strokeweight=".5pt">
            <v:stroke endarrow="block" endarrowwidth="narrow"/>
          </v:line>
        </w:pict>
      </w:r>
      <w:r>
        <w:rPr>
          <w:b/>
          <w:bCs/>
          <w:noProof/>
          <w:sz w:val="28"/>
          <w:szCs w:val="28"/>
        </w:rPr>
        <w:pict>
          <v:line id="_x0000_s1175" style="position:absolute;left:0;text-align:left;flip:y;z-index:251755008" from="207pt,95.15pt" to="207pt,107.65pt" strokeweight=".5pt">
            <v:stroke endarrow="block" endarrowwidth="narrow"/>
          </v:line>
        </w:pict>
      </w:r>
      <w:r>
        <w:rPr>
          <w:b/>
          <w:bCs/>
          <w:noProof/>
          <w:sz w:val="28"/>
          <w:szCs w:val="28"/>
        </w:rPr>
        <w:pict>
          <v:line id="_x0000_s1160" style="position:absolute;left:0;text-align:left;z-index:251739648" from="109.85pt,81pt" to="125.1pt,81pt" strokeweight=".5pt">
            <v:stroke endarrow="block" endarrowwidth="narrow"/>
          </v:line>
        </w:pict>
      </w:r>
      <w:r>
        <w:rPr>
          <w:b/>
          <w:bCs/>
          <w:noProof/>
          <w:sz w:val="28"/>
          <w:szCs w:val="28"/>
        </w:rPr>
        <w:pict>
          <v:line id="_x0000_s1161" style="position:absolute;left:0;text-align:left;z-index:251740672" from="269.1pt,81pt" to="284.9pt,81pt" strokeweight=".5pt">
            <v:stroke endarrow="block" endarrowwidth="narrow"/>
          </v:line>
        </w:pict>
      </w:r>
      <w:r>
        <w:rPr>
          <w:b/>
          <w:bCs/>
          <w:noProof/>
          <w:sz w:val="28"/>
          <w:szCs w:val="28"/>
        </w:rPr>
        <w:pict>
          <v:shape id="_x0000_s1191" type="#_x0000_t202" style="position:absolute;left:0;text-align:left;margin-left:359.9pt;margin-top:234.05pt;width:152.25pt;height:42.5pt;z-index:251771392">
            <v:textbox style="mso-next-textbox:#_x0000_s1191">
              <w:txbxContent>
                <w:p w:rsidR="00937812" w:rsidRDefault="00937812" w:rsidP="00FF608F">
                  <w:pPr>
                    <w:jc w:val="center"/>
                    <w:rPr>
                      <w:sz w:val="20"/>
                    </w:rPr>
                  </w:pPr>
                  <w:r>
                    <w:rPr>
                      <w:sz w:val="20"/>
                    </w:rPr>
                    <w:t>Методическое и научно-методическое обеспечение образовательного процесса</w:t>
                  </w:r>
                </w:p>
              </w:txbxContent>
            </v:textbox>
          </v:shape>
        </w:pict>
      </w:r>
      <w:r>
        <w:rPr>
          <w:b/>
          <w:bCs/>
          <w:noProof/>
          <w:sz w:val="28"/>
          <w:szCs w:val="28"/>
        </w:rPr>
        <w:pict>
          <v:shape id="_x0000_s1189" type="#_x0000_t202" style="position:absolute;left:0;text-align:left;margin-left:190.5pt;margin-top:234.05pt;width:164.85pt;height:42.5pt;z-index:251769344">
            <v:textbox style="mso-next-textbox:#_x0000_s1189">
              <w:txbxContent>
                <w:p w:rsidR="00937812" w:rsidRDefault="00937812" w:rsidP="00FF608F">
                  <w:pPr>
                    <w:jc w:val="center"/>
                    <w:rPr>
                      <w:sz w:val="20"/>
                    </w:rPr>
                  </w:pPr>
                  <w:r>
                    <w:rPr>
                      <w:sz w:val="20"/>
                    </w:rPr>
                    <w:t>Повышение уровня конкуренто-</w:t>
                  </w:r>
                </w:p>
                <w:p w:rsidR="00937812" w:rsidRDefault="00937812" w:rsidP="00FF608F">
                  <w:pPr>
                    <w:jc w:val="center"/>
                    <w:rPr>
                      <w:sz w:val="20"/>
                    </w:rPr>
                  </w:pPr>
                  <w:r>
                    <w:rPr>
                      <w:sz w:val="20"/>
                    </w:rPr>
                    <w:t>способности педагогов на рынке образовательных услуг</w:t>
                  </w:r>
                </w:p>
              </w:txbxContent>
            </v:textbox>
          </v:shape>
        </w:pict>
      </w:r>
      <w:r>
        <w:rPr>
          <w:b/>
          <w:bCs/>
          <w:noProof/>
          <w:sz w:val="28"/>
          <w:szCs w:val="28"/>
        </w:rPr>
        <w:pict>
          <v:shape id="_x0000_s1188" type="#_x0000_t202" style="position:absolute;left:0;text-align:left;margin-left:18pt;margin-top:236.25pt;width:167.4pt;height:34pt;z-index:251768320">
            <v:textbox style="mso-next-textbox:#_x0000_s1188">
              <w:txbxContent>
                <w:p w:rsidR="00937812" w:rsidRDefault="00937812" w:rsidP="00FF608F">
                  <w:pPr>
                    <w:jc w:val="center"/>
                    <w:rPr>
                      <w:sz w:val="20"/>
                    </w:rPr>
                  </w:pPr>
                  <w:r>
                    <w:rPr>
                      <w:sz w:val="20"/>
                    </w:rPr>
                    <w:t>Повышение качества и уровня образовательных услуг</w:t>
                  </w:r>
                </w:p>
              </w:txbxContent>
            </v:textbox>
          </v:shape>
        </w:pict>
      </w:r>
      <w:r>
        <w:rPr>
          <w:b/>
          <w:bCs/>
          <w:noProof/>
          <w:sz w:val="28"/>
          <w:szCs w:val="28"/>
        </w:rPr>
        <w:pict>
          <v:line id="_x0000_s1205" style="position:absolute;left:0;text-align:left;z-index:251785728" from="9pt,152.3pt" to="54pt,152.3pt">
            <v:stroke endarrow="block"/>
          </v:line>
        </w:pict>
      </w:r>
      <w:r>
        <w:rPr>
          <w:b/>
          <w:bCs/>
          <w:noProof/>
          <w:sz w:val="28"/>
          <w:szCs w:val="28"/>
        </w:rPr>
        <w:pict>
          <v:line id="_x0000_s1224" style="position:absolute;left:0;text-align:left;z-index:251805184" from="0,135.4pt" to="54pt,135.4pt">
            <v:stroke endarrow="block"/>
          </v:line>
        </w:pict>
      </w:r>
      <w:r>
        <w:rPr>
          <w:b/>
          <w:bCs/>
          <w:noProof/>
          <w:sz w:val="28"/>
          <w:szCs w:val="28"/>
        </w:rPr>
        <w:pict>
          <v:shape id="_x0000_s1172" type="#_x0000_t202" style="position:absolute;left:0;text-align:left;margin-left:62.15pt;margin-top:107.15pt;width:315pt;height:18pt;z-index:251751936">
            <v:textbox style="mso-next-textbox:#_x0000_s1172">
              <w:txbxContent>
                <w:p w:rsidR="00937812" w:rsidRDefault="00937812" w:rsidP="00FF608F">
                  <w:pPr>
                    <w:jc w:val="center"/>
                    <w:rPr>
                      <w:sz w:val="20"/>
                    </w:rPr>
                  </w:pPr>
                  <w:r>
                    <w:rPr>
                      <w:sz w:val="20"/>
                    </w:rPr>
                    <w:t>Функции руководителей методической работы</w:t>
                  </w:r>
                </w:p>
              </w:txbxContent>
            </v:textbox>
          </v:shape>
        </w:pict>
      </w:r>
      <w:r>
        <w:rPr>
          <w:b/>
          <w:bCs/>
          <w:noProof/>
          <w:sz w:val="28"/>
          <w:szCs w:val="28"/>
        </w:rPr>
        <w:pict>
          <v:shape id="_x0000_s1173" type="#_x0000_t202" style="position:absolute;left:0;text-align:left;margin-left:414pt;margin-top:107.65pt;width:274.5pt;height:18pt;z-index:251752960">
            <v:textbox style="mso-next-textbox:#_x0000_s1173">
              <w:txbxContent>
                <w:p w:rsidR="00937812" w:rsidRDefault="00937812" w:rsidP="00FF608F">
                  <w:pPr>
                    <w:jc w:val="center"/>
                    <w:rPr>
                      <w:sz w:val="20"/>
                    </w:rPr>
                  </w:pPr>
                  <w:r>
                    <w:rPr>
                      <w:sz w:val="20"/>
                    </w:rPr>
                    <w:t>Функции педагогов</w:t>
                  </w:r>
                </w:p>
              </w:txbxContent>
            </v:textbox>
          </v:shape>
        </w:pict>
      </w:r>
      <w:r>
        <w:rPr>
          <w:b/>
          <w:bCs/>
          <w:noProof/>
          <w:sz w:val="28"/>
          <w:szCs w:val="28"/>
        </w:rPr>
        <w:pict>
          <v:shape id="_x0000_s1157" type="#_x0000_t202" style="position:absolute;left:0;text-align:left;margin-left:629.95pt;margin-top:63pt;width:72.05pt;height:32.15pt;z-index:251736576">
            <v:textbox style="mso-next-textbox:#_x0000_s1157">
              <w:txbxContent>
                <w:p w:rsidR="00937812" w:rsidRDefault="00937812" w:rsidP="00FF608F">
                  <w:pPr>
                    <w:jc w:val="center"/>
                    <w:rPr>
                      <w:sz w:val="20"/>
                    </w:rPr>
                  </w:pPr>
                  <w:r>
                    <w:rPr>
                      <w:sz w:val="20"/>
                    </w:rPr>
                    <w:t xml:space="preserve">Самоконт-роль </w:t>
                  </w:r>
                </w:p>
              </w:txbxContent>
            </v:textbox>
          </v:shape>
        </w:pict>
      </w:r>
      <w:r>
        <w:rPr>
          <w:b/>
          <w:bCs/>
          <w:noProof/>
          <w:sz w:val="28"/>
          <w:szCs w:val="28"/>
        </w:rPr>
        <w:pict>
          <v:shape id="_x0000_s1156" type="#_x0000_t202" style="position:absolute;left:0;text-align:left;margin-left:527.6pt;margin-top:63.55pt;width:82.75pt;height:31.6pt;z-index:251735552">
            <v:textbox style="mso-next-textbox:#_x0000_s1156">
              <w:txbxContent>
                <w:p w:rsidR="00937812" w:rsidRDefault="00937812" w:rsidP="00FF608F">
                  <w:pPr>
                    <w:jc w:val="center"/>
                    <w:rPr>
                      <w:sz w:val="20"/>
                    </w:rPr>
                  </w:pPr>
                  <w:r>
                    <w:rPr>
                      <w:sz w:val="20"/>
                    </w:rPr>
                    <w:t xml:space="preserve">Самости-мулирование </w:t>
                  </w:r>
                </w:p>
              </w:txbxContent>
            </v:textbox>
          </v:shape>
        </w:pict>
      </w:r>
      <w:r>
        <w:rPr>
          <w:b/>
          <w:bCs/>
          <w:noProof/>
          <w:sz w:val="28"/>
          <w:szCs w:val="28"/>
        </w:rPr>
        <w:pict>
          <v:shape id="_x0000_s1155" type="#_x0000_t202" style="position:absolute;left:0;text-align:left;margin-left:435.35pt;margin-top:63pt;width:74.6pt;height:32.15pt;z-index:251734528">
            <v:textbox style="mso-next-textbox:#_x0000_s1155">
              <w:txbxContent>
                <w:p w:rsidR="00937812" w:rsidRDefault="00937812" w:rsidP="00FF608F">
                  <w:pPr>
                    <w:jc w:val="center"/>
                    <w:rPr>
                      <w:sz w:val="20"/>
                    </w:rPr>
                  </w:pPr>
                  <w:r>
                    <w:rPr>
                      <w:sz w:val="20"/>
                    </w:rPr>
                    <w:t xml:space="preserve">Самооргани-зация </w:t>
                  </w:r>
                </w:p>
              </w:txbxContent>
            </v:textbox>
          </v:shape>
        </w:pict>
      </w:r>
      <w:r>
        <w:rPr>
          <w:b/>
          <w:bCs/>
          <w:noProof/>
          <w:sz w:val="28"/>
          <w:szCs w:val="28"/>
        </w:rPr>
        <w:pict>
          <v:shape id="_x0000_s1154" type="#_x0000_t202" style="position:absolute;left:0;text-align:left;margin-left:284.9pt;margin-top:63pt;width:134.25pt;height:32.15pt;z-index:251733504">
            <v:textbox style="mso-next-textbox:#_x0000_s1154">
              <w:txbxContent>
                <w:p w:rsidR="00937812" w:rsidRDefault="00937812" w:rsidP="00FF608F">
                  <w:pPr>
                    <w:jc w:val="center"/>
                    <w:rPr>
                      <w:sz w:val="20"/>
                    </w:rPr>
                  </w:pPr>
                  <w:r>
                    <w:rPr>
                      <w:sz w:val="20"/>
                    </w:rPr>
                    <w:t>Контроль за выполнением управленческих решений</w:t>
                  </w:r>
                </w:p>
              </w:txbxContent>
            </v:textbox>
          </v:shape>
        </w:pict>
      </w:r>
      <w:r>
        <w:rPr>
          <w:b/>
          <w:bCs/>
          <w:noProof/>
          <w:sz w:val="28"/>
          <w:szCs w:val="28"/>
        </w:rPr>
        <w:pict>
          <v:shape id="_x0000_s1153" type="#_x0000_t202" style="position:absolute;left:0;text-align:left;margin-left:125.1pt;margin-top:63pt;width:2in;height:32.15pt;z-index:251732480">
            <v:textbox style="mso-next-textbox:#_x0000_s1153">
              <w:txbxContent>
                <w:p w:rsidR="00937812" w:rsidRDefault="00937812" w:rsidP="00FF608F">
                  <w:pPr>
                    <w:jc w:val="center"/>
                    <w:rPr>
                      <w:sz w:val="20"/>
                    </w:rPr>
                  </w:pPr>
                  <w:r>
                    <w:rPr>
                      <w:sz w:val="20"/>
                    </w:rPr>
                    <w:t>Стимулирование, мотивация творческого труда педагогов</w:t>
                  </w:r>
                </w:p>
              </w:txbxContent>
            </v:textbox>
          </v:shape>
        </w:pict>
      </w:r>
      <w:r>
        <w:rPr>
          <w:b/>
          <w:bCs/>
          <w:noProof/>
          <w:sz w:val="28"/>
          <w:szCs w:val="28"/>
        </w:rPr>
        <w:pict>
          <v:shape id="_x0000_s1152" type="#_x0000_t202" style="position:absolute;left:0;text-align:left;margin-left:.75pt;margin-top:63pt;width:108pt;height:32.15pt;z-index:251731456">
            <v:textbox style="mso-next-textbox:#_x0000_s1152">
              <w:txbxContent>
                <w:p w:rsidR="00937812" w:rsidRDefault="00937812" w:rsidP="00FF608F">
                  <w:pPr>
                    <w:jc w:val="center"/>
                    <w:rPr>
                      <w:sz w:val="20"/>
                    </w:rPr>
                  </w:pPr>
                  <w:r>
                    <w:rPr>
                      <w:sz w:val="20"/>
                    </w:rPr>
                    <w:t>Организация методи-ческих мероприятий</w:t>
                  </w:r>
                </w:p>
              </w:txbxContent>
            </v:textbox>
          </v:shape>
        </w:pict>
      </w:r>
      <w:r>
        <w:rPr>
          <w:b/>
          <w:bCs/>
          <w:noProof/>
          <w:sz w:val="28"/>
          <w:szCs w:val="28"/>
        </w:rPr>
        <w:pict>
          <v:line id="_x0000_s1168" style="position:absolute;left:0;text-align:left;z-index:251747840" from="687.95pt,54pt" to="687.95pt,63pt"/>
        </w:pict>
      </w:r>
      <w:r>
        <w:rPr>
          <w:b/>
          <w:bCs/>
          <w:noProof/>
          <w:sz w:val="28"/>
          <w:szCs w:val="28"/>
        </w:rPr>
        <w:pict>
          <v:line id="_x0000_s1166" style="position:absolute;left:0;text-align:left;flip:y;z-index:251745792" from="464.05pt,54pt" to="464.05pt,63pt"/>
        </w:pict>
      </w:r>
      <w:r>
        <w:rPr>
          <w:b/>
          <w:bCs/>
          <w:noProof/>
          <w:sz w:val="28"/>
          <w:szCs w:val="28"/>
        </w:rPr>
        <w:pict>
          <v:line id="_x0000_s1165" style="position:absolute;left:0;text-align:left;flip:y;z-index:251744768" from="574.45pt,43.85pt" to="574.45pt,61.85pt" strokeweight=".5pt">
            <v:stroke endarrow="block" endarrowwidth="narrow"/>
          </v:line>
        </w:pict>
      </w:r>
      <w:r>
        <w:rPr>
          <w:b/>
          <w:bCs/>
          <w:noProof/>
          <w:sz w:val="28"/>
          <w:szCs w:val="28"/>
        </w:rPr>
        <w:pict>
          <v:line id="_x0000_s1167" style="position:absolute;left:0;text-align:left;z-index:251746816" from="463.5pt,54pt" to="688.5pt,54pt"/>
        </w:pict>
      </w:r>
      <w:r>
        <w:rPr>
          <w:b/>
          <w:bCs/>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64" type="#_x0000_t69" style="position:absolute;left:0;text-align:left;margin-left:610.85pt;margin-top:1in;width:18pt;height:9pt;z-index:251743744" adj="3420,10800" fillcolor="black" strokeweight=".5pt"/>
        </w:pict>
      </w:r>
      <w:r>
        <w:rPr>
          <w:b/>
          <w:bCs/>
          <w:noProof/>
          <w:sz w:val="28"/>
          <w:szCs w:val="28"/>
        </w:rPr>
        <w:pict>
          <v:shape id="_x0000_s1163" type="#_x0000_t69" style="position:absolute;left:0;text-align:left;margin-left:509.05pt;margin-top:1in;width:18pt;height:9pt;z-index:251742720" adj="3420,10800" fillcolor="black" strokeweight=".5pt"/>
        </w:pict>
      </w:r>
      <w:r>
        <w:rPr>
          <w:b/>
          <w:bCs/>
          <w:noProof/>
          <w:sz w:val="28"/>
          <w:szCs w:val="28"/>
        </w:rPr>
        <w:pict>
          <v:shape id="_x0000_s1151" type="#_x0000_t202" style="position:absolute;left:0;text-align:left;margin-left:43.05pt;margin-top:27pt;width:593.7pt;height:18pt;z-index:251730432">
            <v:textbox style="mso-next-textbox:#_x0000_s1151">
              <w:txbxContent>
                <w:p w:rsidR="00937812" w:rsidRDefault="00937812" w:rsidP="00FF608F">
                  <w:pPr>
                    <w:jc w:val="center"/>
                    <w:rPr>
                      <w:w w:val="150"/>
                      <w:sz w:val="20"/>
                    </w:rPr>
                  </w:pPr>
                  <w:r>
                    <w:rPr>
                      <w:w w:val="150"/>
                      <w:sz w:val="20"/>
                    </w:rPr>
                    <w:t>Проект инновационной методической работы в ДОУ</w:t>
                  </w:r>
                </w:p>
              </w:txbxContent>
            </v:textbox>
          </v:shape>
        </w:pict>
      </w:r>
      <w:r w:rsidR="00EE7224" w:rsidRPr="001F6793">
        <w:rPr>
          <w:b/>
          <w:bCs/>
          <w:sz w:val="28"/>
          <w:szCs w:val="28"/>
        </w:rPr>
        <w:t>Модель построения инновационной методической работы</w:t>
      </w:r>
      <w:r>
        <w:rPr>
          <w:b/>
          <w:bCs/>
          <w:noProof/>
          <w:sz w:val="28"/>
          <w:szCs w:val="28"/>
        </w:rPr>
        <w:pict>
          <v:line id="_x0000_s1226" style="position:absolute;left:0;text-align:left;flip:y;z-index:251807232;mso-position-horizontal-relative:text;mso-position-vertical-relative:text" from="810pt,153pt" to="810pt,423pt"/>
        </w:pict>
      </w:r>
      <w:r>
        <w:rPr>
          <w:b/>
          <w:bCs/>
          <w:noProof/>
          <w:sz w:val="28"/>
          <w:szCs w:val="28"/>
        </w:rPr>
        <w:pict>
          <v:line id="_x0000_s1225" style="position:absolute;left:0;text-align:left;z-index:251806208;mso-position-horizontal-relative:text;mso-position-vertical-relative:text" from="783pt,423pt" to="810pt,423pt"/>
        </w:pict>
      </w:r>
      <w:r>
        <w:rPr>
          <w:b/>
          <w:bCs/>
          <w:noProof/>
          <w:sz w:val="28"/>
          <w:szCs w:val="28"/>
        </w:rPr>
        <w:pict>
          <v:line id="_x0000_s1207" style="position:absolute;left:0;text-align:left;flip:y;z-index:251787776;mso-position-horizontal-relative:text;mso-position-vertical-relative:text" from="11in,171pt" to="11in,5in"/>
        </w:pict>
      </w:r>
      <w:r>
        <w:rPr>
          <w:b/>
          <w:bCs/>
          <w:noProof/>
          <w:sz w:val="28"/>
          <w:szCs w:val="28"/>
        </w:rPr>
        <w:pict>
          <v:line id="_x0000_s1171" style="position:absolute;left:0;text-align:left;z-index:251750912;mso-position-horizontal-relative:text;mso-position-vertical-relative:text" from="342pt,54pt" to="342pt,63pt"/>
        </w:pict>
      </w:r>
      <w:r>
        <w:rPr>
          <w:b/>
          <w:bCs/>
          <w:noProof/>
          <w:sz w:val="28"/>
          <w:szCs w:val="28"/>
        </w:rPr>
        <w:pict>
          <v:line id="_x0000_s1170" style="position:absolute;left:0;text-align:left;z-index:251749888;mso-position-horizontal-relative:text;mso-position-vertical-relative:text" from="1in,54pt" to="342pt,54pt"/>
        </w:pict>
      </w:r>
      <w:r>
        <w:rPr>
          <w:b/>
          <w:bCs/>
          <w:noProof/>
          <w:sz w:val="28"/>
          <w:szCs w:val="28"/>
        </w:rPr>
        <w:pict>
          <v:line id="_x0000_s1169" style="position:absolute;left:0;text-align:left;flip:y;z-index:251748864;mso-position-horizontal-relative:text;mso-position-vertical-relative:text" from="1in,54pt" to="1in,63pt"/>
        </w:pict>
      </w:r>
      <w:r>
        <w:rPr>
          <w:b/>
          <w:bCs/>
          <w:noProof/>
          <w:sz w:val="28"/>
          <w:szCs w:val="28"/>
        </w:rPr>
        <w:pict>
          <v:line id="_x0000_s1162" style="position:absolute;left:0;text-align:left;flip:y;z-index:251741696;mso-position-horizontal-relative:text;mso-position-vertical-relative:text" from="3in,45pt" to="3in,63pt" strokeweight=".5pt">
            <v:stroke endarrow="block" endarrowwidth="narrow"/>
          </v:line>
        </w:pict>
      </w:r>
      <w:r>
        <w:rPr>
          <w:b/>
          <w:bCs/>
          <w:noProof/>
          <w:sz w:val="28"/>
          <w:szCs w:val="28"/>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59" type="#_x0000_t90" style="position:absolute;left:0;text-align:left;margin-left:783pt;margin-top:36pt;width:9.85pt;height:25.85pt;rotation:180;flip:x;z-index:251738624;mso-position-horizontal-relative:text;mso-position-vertical-relative:text" adj="9258,15429,6800" fillcolor="black"/>
        </w:pict>
      </w:r>
      <w:r>
        <w:rPr>
          <w:b/>
          <w:bCs/>
          <w:noProof/>
          <w:sz w:val="28"/>
          <w:szCs w:val="28"/>
        </w:rPr>
        <w:pict>
          <v:shape id="_x0000_s1158" type="#_x0000_t90" style="position:absolute;left:0;text-align:left;margin-left:36pt;margin-top:36pt;width:9pt;height:27pt;rotation:180;z-index:251737600;mso-position-horizontal-relative:text;mso-position-vertical-relative:text" adj="9258,15429,6800" fillcolor="black"/>
        </w:pict>
      </w:r>
      <w:r w:rsidR="00BF55A8" w:rsidRPr="001F6793">
        <w:rPr>
          <w:b/>
          <w:bCs/>
          <w:sz w:val="28"/>
          <w:szCs w:val="28"/>
        </w:rPr>
        <w:t xml:space="preserve">                                                               </w:t>
      </w: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7656BE" w:rsidP="00BF55A8">
      <w:pPr>
        <w:tabs>
          <w:tab w:val="left" w:pos="12937"/>
        </w:tabs>
        <w:jc w:val="center"/>
        <w:rPr>
          <w:b/>
          <w:bCs/>
        </w:rPr>
      </w:pPr>
      <w:r w:rsidRPr="007656BE">
        <w:rPr>
          <w:b/>
          <w:bCs/>
          <w:noProof/>
          <w:sz w:val="20"/>
        </w:rPr>
        <w:pict>
          <v:shape id="_x0000_s1184" type="#_x0000_t202" style="position:absolute;left:0;text-align:left;margin-left:327.8pt;margin-top:9.5pt;width:344.25pt;height:31.2pt;z-index:251764224">
            <v:textbox style="mso-next-textbox:#_x0000_s1184">
              <w:txbxContent>
                <w:p w:rsidR="00937812" w:rsidRPr="0022470B" w:rsidRDefault="00937812" w:rsidP="00FF608F">
                  <w:pPr>
                    <w:jc w:val="center"/>
                    <w:rPr>
                      <w:sz w:val="18"/>
                      <w:szCs w:val="18"/>
                    </w:rPr>
                  </w:pPr>
                  <w:r w:rsidRPr="0022470B">
                    <w:rPr>
                      <w:sz w:val="18"/>
                      <w:szCs w:val="18"/>
                    </w:rPr>
                    <w:t>Проектирование в рамках методической работы системы повышения профессио</w:t>
                  </w:r>
                  <w:r>
                    <w:rPr>
                      <w:sz w:val="18"/>
                      <w:szCs w:val="18"/>
                    </w:rPr>
                    <w:t>-</w:t>
                  </w:r>
                  <w:r w:rsidRPr="0022470B">
                    <w:rPr>
                      <w:sz w:val="18"/>
                      <w:szCs w:val="18"/>
                    </w:rPr>
                    <w:t>нальной компетенции педагогов, направленной на освоение и разработку инноваций</w:t>
                  </w:r>
                </w:p>
              </w:txbxContent>
            </v:textbox>
          </v:shape>
        </w:pict>
      </w:r>
      <w:r w:rsidRPr="007656BE">
        <w:rPr>
          <w:b/>
          <w:bCs/>
          <w:noProof/>
          <w:sz w:val="20"/>
        </w:rPr>
        <w:pict>
          <v:shape id="_x0000_s1183" type="#_x0000_t202" style="position:absolute;left:0;text-align:left;margin-left:162.9pt;margin-top:9.5pt;width:159.3pt;height:31.2pt;z-index:251763200">
            <v:textbox style="mso-next-textbox:#_x0000_s1183">
              <w:txbxContent>
                <w:p w:rsidR="00937812" w:rsidRDefault="00937812" w:rsidP="00FF608F">
                  <w:pPr>
                    <w:jc w:val="center"/>
                    <w:rPr>
                      <w:sz w:val="20"/>
                    </w:rPr>
                  </w:pPr>
                  <w:r>
                    <w:rPr>
                      <w:sz w:val="20"/>
                    </w:rPr>
                    <w:t>Проектирование продуктивных форм методической работы</w:t>
                  </w:r>
                </w:p>
              </w:txbxContent>
            </v:textbox>
          </v:shape>
        </w:pict>
      </w:r>
      <w:r w:rsidRPr="007656BE">
        <w:rPr>
          <w:b/>
          <w:bCs/>
          <w:noProof/>
          <w:sz w:val="20"/>
        </w:rPr>
        <w:pict>
          <v:shape id="_x0000_s1182" type="#_x0000_t202" style="position:absolute;left:0;text-align:left;margin-left:13.45pt;margin-top:11.15pt;width:143.45pt;height:31.2pt;z-index:251762176">
            <v:textbox style="mso-next-textbox:#_x0000_s1182">
              <w:txbxContent>
                <w:p w:rsidR="00937812" w:rsidRDefault="00937812" w:rsidP="00FF608F">
                  <w:pPr>
                    <w:jc w:val="center"/>
                    <w:rPr>
                      <w:sz w:val="20"/>
                    </w:rPr>
                  </w:pPr>
                  <w:r>
                    <w:rPr>
                      <w:sz w:val="20"/>
                    </w:rPr>
                    <w:t>Отбор инновационного содержания и его экспертиза</w:t>
                  </w:r>
                </w:p>
              </w:txbxContent>
            </v:textbox>
          </v:shape>
        </w:pict>
      </w: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7656BE" w:rsidP="00BF55A8">
      <w:pPr>
        <w:tabs>
          <w:tab w:val="left" w:pos="12937"/>
        </w:tabs>
        <w:jc w:val="center"/>
        <w:rPr>
          <w:b/>
          <w:bCs/>
        </w:rPr>
      </w:pPr>
      <w:r w:rsidRPr="007656BE">
        <w:rPr>
          <w:b/>
          <w:bCs/>
          <w:noProof/>
          <w:sz w:val="20"/>
        </w:rPr>
        <w:pict>
          <v:shape id="_x0000_s1185" type="#_x0000_t202" style="position:absolute;left:0;text-align:left;margin-left:135pt;margin-top:12pt;width:501.75pt;height:21.3pt;z-index:251765248">
            <v:textbox style="mso-next-textbox:#_x0000_s1185">
              <w:txbxContent>
                <w:p w:rsidR="00937812" w:rsidRDefault="00937812" w:rsidP="00FF608F">
                  <w:pPr>
                    <w:jc w:val="center"/>
                    <w:rPr>
                      <w:w w:val="150"/>
                      <w:sz w:val="20"/>
                    </w:rPr>
                  </w:pPr>
                  <w:r>
                    <w:rPr>
                      <w:w w:val="150"/>
                      <w:sz w:val="20"/>
                    </w:rPr>
                    <w:t>Условия инновационной методической работы</w:t>
                  </w:r>
                </w:p>
              </w:txbxContent>
            </v:textbox>
          </v:shape>
        </w:pict>
      </w: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Default="0022470B" w:rsidP="00BF55A8">
      <w:pPr>
        <w:tabs>
          <w:tab w:val="left" w:pos="12937"/>
        </w:tabs>
        <w:jc w:val="center"/>
        <w:rPr>
          <w:b/>
          <w:bCs/>
        </w:rPr>
      </w:pPr>
    </w:p>
    <w:p w:rsidR="0022470B" w:rsidRPr="0022470B" w:rsidRDefault="0022470B" w:rsidP="00BF55A8">
      <w:pPr>
        <w:tabs>
          <w:tab w:val="left" w:pos="12937"/>
        </w:tabs>
        <w:jc w:val="center"/>
        <w:rPr>
          <w:b/>
          <w:bCs/>
          <w:sz w:val="40"/>
          <w:szCs w:val="40"/>
        </w:rPr>
      </w:pPr>
    </w:p>
    <w:p w:rsidR="0022470B" w:rsidRDefault="0022470B" w:rsidP="00BF55A8">
      <w:pPr>
        <w:tabs>
          <w:tab w:val="left" w:pos="12937"/>
        </w:tabs>
        <w:jc w:val="center"/>
        <w:rPr>
          <w:b/>
          <w:bCs/>
        </w:rPr>
      </w:pPr>
    </w:p>
    <w:p w:rsidR="00BF55A8" w:rsidRPr="001F6793" w:rsidRDefault="0022470B" w:rsidP="00BF55A8">
      <w:pPr>
        <w:tabs>
          <w:tab w:val="left" w:pos="12937"/>
        </w:tabs>
        <w:jc w:val="center"/>
        <w:rPr>
          <w:b/>
          <w:bCs/>
        </w:rPr>
      </w:pPr>
      <w:r w:rsidRPr="001F6793">
        <w:rPr>
          <w:b/>
          <w:bCs/>
          <w:i/>
        </w:rPr>
        <w:t>Схема 5</w:t>
      </w:r>
      <w:r w:rsidR="001F6793">
        <w:rPr>
          <w:b/>
          <w:bCs/>
          <w:i/>
        </w:rPr>
        <w:t>.</w:t>
      </w:r>
      <w:r w:rsidR="00BF55A8" w:rsidRPr="001F6793">
        <w:rPr>
          <w:b/>
          <w:bCs/>
        </w:rPr>
        <w:t xml:space="preserve"> </w:t>
      </w:r>
    </w:p>
    <w:p w:rsidR="00FF608F" w:rsidRPr="00BF55A8" w:rsidRDefault="00FF608F" w:rsidP="00BF55A8">
      <w:pPr>
        <w:ind w:firstLine="540"/>
        <w:jc w:val="center"/>
        <w:rPr>
          <w:b/>
          <w:bCs/>
        </w:rPr>
        <w:sectPr w:rsidR="00FF608F" w:rsidRPr="00BF55A8" w:rsidSect="00EE7224">
          <w:pgSz w:w="16838" w:h="11906" w:orient="landscape"/>
          <w:pgMar w:top="1418" w:right="1418" w:bottom="1418" w:left="1418" w:header="709" w:footer="709" w:gutter="0"/>
          <w:cols w:space="708"/>
          <w:docGrid w:linePitch="360"/>
        </w:sectPr>
      </w:pPr>
    </w:p>
    <w:p w:rsidR="00826824" w:rsidRPr="00AA7CF2" w:rsidRDefault="00826824" w:rsidP="005426B0">
      <w:pPr>
        <w:spacing w:line="360" w:lineRule="auto"/>
        <w:ind w:firstLine="709"/>
        <w:jc w:val="both"/>
        <w:rPr>
          <w:sz w:val="28"/>
          <w:szCs w:val="28"/>
        </w:rPr>
      </w:pPr>
      <w:r w:rsidRPr="00AA7CF2">
        <w:rPr>
          <w:sz w:val="28"/>
          <w:szCs w:val="28"/>
        </w:rPr>
        <w:lastRenderedPageBreak/>
        <w:t>Необходимо отметить, что модель инновационной методической работы должна в полной мере согласовываться с основными положениями системно-синергетического подхода и программно-целевого принципа управления.</w:t>
      </w:r>
    </w:p>
    <w:p w:rsidR="00826824" w:rsidRPr="00AA7CF2" w:rsidRDefault="00826824" w:rsidP="005426B0">
      <w:pPr>
        <w:spacing w:line="360" w:lineRule="auto"/>
        <w:ind w:firstLine="709"/>
        <w:jc w:val="both"/>
        <w:rPr>
          <w:sz w:val="28"/>
          <w:szCs w:val="28"/>
        </w:rPr>
      </w:pPr>
      <w:r w:rsidRPr="00AA7CF2">
        <w:rPr>
          <w:sz w:val="28"/>
          <w:szCs w:val="28"/>
        </w:rPr>
        <w:t>Использование данной модели инновационной методической работы может служить средством реализации обозначенной проблемы – повышения эффективности работы в инновационном ДОУ.</w:t>
      </w:r>
    </w:p>
    <w:p w:rsidR="00826824" w:rsidRPr="00AA7CF2" w:rsidRDefault="00826824" w:rsidP="001F6793">
      <w:pPr>
        <w:spacing w:line="360" w:lineRule="auto"/>
        <w:ind w:firstLine="709"/>
        <w:jc w:val="both"/>
        <w:rPr>
          <w:sz w:val="28"/>
          <w:szCs w:val="28"/>
        </w:rPr>
      </w:pPr>
      <w:r w:rsidRPr="00AA7CF2">
        <w:rPr>
          <w:sz w:val="28"/>
          <w:szCs w:val="28"/>
        </w:rPr>
        <w:t xml:space="preserve">В качестве основных критериев оценивания эффективности методической работы можно взять критерии, предложенные </w:t>
      </w:r>
      <w:r w:rsidR="00CF37F2">
        <w:rPr>
          <w:sz w:val="28"/>
          <w:szCs w:val="28"/>
        </w:rPr>
        <w:br/>
      </w:r>
      <w:r w:rsidRPr="00AA7CF2">
        <w:rPr>
          <w:sz w:val="28"/>
          <w:szCs w:val="28"/>
        </w:rPr>
        <w:t>Ю.К. Бабанским.</w:t>
      </w:r>
    </w:p>
    <w:p w:rsidR="00826824" w:rsidRPr="00AA7CF2" w:rsidRDefault="00826824" w:rsidP="005426B0">
      <w:pPr>
        <w:spacing w:line="360" w:lineRule="auto"/>
        <w:ind w:firstLine="709"/>
        <w:jc w:val="both"/>
        <w:rPr>
          <w:sz w:val="28"/>
          <w:szCs w:val="28"/>
        </w:rPr>
      </w:pPr>
      <w:r w:rsidRPr="00AA7CF2">
        <w:rPr>
          <w:sz w:val="28"/>
          <w:szCs w:val="28"/>
        </w:rPr>
        <w:t>1.</w:t>
      </w:r>
      <w:r w:rsidR="00CF37F2">
        <w:rPr>
          <w:sz w:val="28"/>
          <w:szCs w:val="28"/>
        </w:rPr>
        <w:t> </w:t>
      </w:r>
      <w:r w:rsidRPr="00AA7CF2">
        <w:rPr>
          <w:sz w:val="28"/>
          <w:szCs w:val="28"/>
        </w:rPr>
        <w:t>Результативность (этот критерий означает, что результаты образовательного процесса в ДОУ растут, достигая оптимального уровня).</w:t>
      </w:r>
    </w:p>
    <w:p w:rsidR="00826824" w:rsidRPr="00AA7CF2" w:rsidRDefault="00826824" w:rsidP="005426B0">
      <w:pPr>
        <w:spacing w:line="360" w:lineRule="auto"/>
        <w:ind w:firstLine="709"/>
        <w:jc w:val="both"/>
        <w:rPr>
          <w:sz w:val="28"/>
          <w:szCs w:val="28"/>
        </w:rPr>
      </w:pPr>
      <w:r w:rsidRPr="00AA7CF2">
        <w:rPr>
          <w:sz w:val="28"/>
          <w:szCs w:val="28"/>
        </w:rPr>
        <w:t>2.</w:t>
      </w:r>
      <w:r>
        <w:rPr>
          <w:sz w:val="28"/>
          <w:szCs w:val="28"/>
        </w:rPr>
        <w:t xml:space="preserve"> </w:t>
      </w:r>
      <w:r w:rsidRPr="00AA7CF2">
        <w:rPr>
          <w:sz w:val="28"/>
          <w:szCs w:val="28"/>
        </w:rPr>
        <w:t>Рациональность затрат времени, экономичность.</w:t>
      </w:r>
    </w:p>
    <w:p w:rsidR="00826824" w:rsidRPr="00AA7CF2" w:rsidRDefault="00826824" w:rsidP="005426B0">
      <w:pPr>
        <w:tabs>
          <w:tab w:val="left" w:pos="1134"/>
        </w:tabs>
        <w:spacing w:line="360" w:lineRule="auto"/>
        <w:ind w:firstLine="709"/>
        <w:jc w:val="both"/>
        <w:rPr>
          <w:sz w:val="28"/>
          <w:szCs w:val="28"/>
        </w:rPr>
      </w:pPr>
      <w:r w:rsidRPr="00AA7CF2">
        <w:rPr>
          <w:sz w:val="28"/>
          <w:szCs w:val="28"/>
        </w:rPr>
        <w:t>3.</w:t>
      </w:r>
      <w:r w:rsidR="00CF37F2">
        <w:rPr>
          <w:sz w:val="28"/>
          <w:szCs w:val="28"/>
        </w:rPr>
        <w:t> </w:t>
      </w:r>
      <w:r w:rsidRPr="00AA7CF2">
        <w:rPr>
          <w:sz w:val="28"/>
          <w:szCs w:val="28"/>
        </w:rPr>
        <w:t>Стимулирующий характер методической работы (проявляется в создании в коллективе положительного микроклимата, способствующего росту творческой самостоятельности педагогов).</w:t>
      </w:r>
    </w:p>
    <w:p w:rsidR="00826824" w:rsidRPr="00AA7CF2" w:rsidRDefault="00826824" w:rsidP="005426B0">
      <w:pPr>
        <w:tabs>
          <w:tab w:val="left" w:pos="1134"/>
        </w:tabs>
        <w:spacing w:line="360" w:lineRule="auto"/>
        <w:ind w:firstLine="709"/>
        <w:jc w:val="both"/>
        <w:rPr>
          <w:sz w:val="28"/>
          <w:szCs w:val="28"/>
        </w:rPr>
      </w:pPr>
      <w:r w:rsidRPr="00AA7CF2">
        <w:rPr>
          <w:sz w:val="28"/>
          <w:szCs w:val="28"/>
        </w:rPr>
        <w:t>В практической работе критерий «результативность» определяется по показателям педагогической диагностики.</w:t>
      </w:r>
    </w:p>
    <w:p w:rsidR="00826824" w:rsidRPr="00AA7CF2" w:rsidRDefault="00826824" w:rsidP="005426B0">
      <w:pPr>
        <w:tabs>
          <w:tab w:val="left" w:pos="1134"/>
        </w:tabs>
        <w:spacing w:line="360" w:lineRule="auto"/>
        <w:ind w:firstLine="709"/>
        <w:jc w:val="both"/>
        <w:rPr>
          <w:sz w:val="28"/>
          <w:szCs w:val="28"/>
        </w:rPr>
      </w:pPr>
      <w:r w:rsidRPr="00AA7CF2">
        <w:rPr>
          <w:sz w:val="28"/>
          <w:szCs w:val="28"/>
        </w:rPr>
        <w:t>Критерий «экономичность, рациональность» оценивается пут</w:t>
      </w:r>
      <w:r w:rsidR="003B0AEA">
        <w:rPr>
          <w:sz w:val="28"/>
          <w:szCs w:val="28"/>
        </w:rPr>
        <w:t>е</w:t>
      </w:r>
      <w:r w:rsidRPr="00AA7CF2">
        <w:rPr>
          <w:sz w:val="28"/>
          <w:szCs w:val="28"/>
        </w:rPr>
        <w:t>м анализа анкетных данных педагогов.</w:t>
      </w:r>
    </w:p>
    <w:p w:rsidR="00826824" w:rsidRPr="00AA7CF2" w:rsidRDefault="00826824" w:rsidP="005426B0">
      <w:pPr>
        <w:tabs>
          <w:tab w:val="left" w:pos="1134"/>
        </w:tabs>
        <w:spacing w:line="360" w:lineRule="auto"/>
        <w:ind w:firstLine="709"/>
        <w:jc w:val="both"/>
        <w:rPr>
          <w:sz w:val="28"/>
          <w:szCs w:val="28"/>
        </w:rPr>
      </w:pPr>
      <w:r w:rsidRPr="00AA7CF2">
        <w:rPr>
          <w:sz w:val="28"/>
          <w:szCs w:val="28"/>
        </w:rPr>
        <w:t>Стимулирующий характер инновационной методической работы оценивается также через анализ анкетных данных педагогов по психологическому климату в коллективе, анализ карт личностного роста каждого педагога.</w:t>
      </w:r>
    </w:p>
    <w:p w:rsidR="00826824" w:rsidRPr="00AA7CF2" w:rsidRDefault="00826824" w:rsidP="005426B0">
      <w:pPr>
        <w:tabs>
          <w:tab w:val="left" w:pos="1134"/>
        </w:tabs>
        <w:spacing w:line="360" w:lineRule="auto"/>
        <w:ind w:firstLine="709"/>
        <w:jc w:val="both"/>
        <w:rPr>
          <w:sz w:val="28"/>
          <w:szCs w:val="28"/>
        </w:rPr>
      </w:pPr>
      <w:r w:rsidRPr="00AA7CF2">
        <w:rPr>
          <w:sz w:val="28"/>
          <w:szCs w:val="28"/>
        </w:rPr>
        <w:t>Реализация программно-целевого принципа управления, являющего основанием для проектирования инновационной методической работы, выражается в программном обеспечении системы методической работы.</w:t>
      </w:r>
    </w:p>
    <w:p w:rsidR="00826824" w:rsidRPr="00AA7CF2" w:rsidRDefault="00826824" w:rsidP="005426B0">
      <w:pPr>
        <w:tabs>
          <w:tab w:val="left" w:pos="1134"/>
        </w:tabs>
        <w:spacing w:line="360" w:lineRule="auto"/>
        <w:ind w:firstLine="709"/>
        <w:jc w:val="both"/>
        <w:rPr>
          <w:sz w:val="28"/>
          <w:szCs w:val="28"/>
        </w:rPr>
      </w:pPr>
      <w:r w:rsidRPr="00AA7CF2">
        <w:rPr>
          <w:sz w:val="28"/>
          <w:szCs w:val="28"/>
        </w:rPr>
        <w:t>В содержание программного обеспечения должны войти:</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t>п</w:t>
      </w:r>
      <w:r w:rsidRPr="00AA7CF2">
        <w:rPr>
          <w:sz w:val="28"/>
          <w:szCs w:val="28"/>
        </w:rPr>
        <w:t>рограмма инновационной деятельности ДОУ</w:t>
      </w:r>
      <w:r w:rsidR="00A01595">
        <w:rPr>
          <w:sz w:val="28"/>
          <w:szCs w:val="28"/>
        </w:rPr>
        <w:t>;</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lastRenderedPageBreak/>
        <w:t>п</w:t>
      </w:r>
      <w:r w:rsidRPr="00AA7CF2">
        <w:rPr>
          <w:sz w:val="28"/>
          <w:szCs w:val="28"/>
        </w:rPr>
        <w:t>рограмма обновления методической и научно-методической работы</w:t>
      </w:r>
      <w:r w:rsidR="00A01595">
        <w:rPr>
          <w:sz w:val="28"/>
          <w:szCs w:val="28"/>
        </w:rPr>
        <w:t>;</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t>ц</w:t>
      </w:r>
      <w:r w:rsidRPr="00AA7CF2">
        <w:rPr>
          <w:sz w:val="28"/>
          <w:szCs w:val="28"/>
        </w:rPr>
        <w:t>елевая программа повышения квалификации педагогических работников</w:t>
      </w:r>
      <w:r w:rsidR="00A01595">
        <w:rPr>
          <w:sz w:val="28"/>
          <w:szCs w:val="28"/>
        </w:rPr>
        <w:t>;</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t>п</w:t>
      </w:r>
      <w:r w:rsidRPr="00AA7CF2">
        <w:rPr>
          <w:sz w:val="28"/>
          <w:szCs w:val="28"/>
        </w:rPr>
        <w:t>риказы, локальные акты, должностные инструкции</w:t>
      </w:r>
      <w:r w:rsidR="00A01595">
        <w:rPr>
          <w:sz w:val="28"/>
          <w:szCs w:val="28"/>
        </w:rPr>
        <w:t>;</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t>п</w:t>
      </w:r>
      <w:r w:rsidRPr="00AA7CF2">
        <w:rPr>
          <w:sz w:val="28"/>
          <w:szCs w:val="28"/>
        </w:rPr>
        <w:t>равовое обеспечение процесса инновационной методической работы, системы повышения квалификации педагогов</w:t>
      </w:r>
      <w:r w:rsidR="00A01595">
        <w:rPr>
          <w:sz w:val="28"/>
          <w:szCs w:val="28"/>
        </w:rPr>
        <w:t>;</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t>а</w:t>
      </w:r>
      <w:r w:rsidRPr="00AA7CF2">
        <w:rPr>
          <w:sz w:val="28"/>
          <w:szCs w:val="28"/>
        </w:rPr>
        <w:t>нализ тенденций развития образовательной системы, области, города</w:t>
      </w:r>
      <w:r w:rsidR="00A01595">
        <w:rPr>
          <w:sz w:val="28"/>
          <w:szCs w:val="28"/>
        </w:rPr>
        <w:t>;</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t>а</w:t>
      </w:r>
      <w:r w:rsidRPr="00AA7CF2">
        <w:rPr>
          <w:sz w:val="28"/>
          <w:szCs w:val="28"/>
        </w:rPr>
        <w:t xml:space="preserve">нализ деятельности </w:t>
      </w:r>
      <w:r w:rsidR="001F6793">
        <w:rPr>
          <w:sz w:val="28"/>
          <w:szCs w:val="28"/>
        </w:rPr>
        <w:t xml:space="preserve">в </w:t>
      </w:r>
      <w:r w:rsidRPr="00AA7CF2">
        <w:rPr>
          <w:sz w:val="28"/>
          <w:szCs w:val="28"/>
        </w:rPr>
        <w:t>предшествующ</w:t>
      </w:r>
      <w:r w:rsidR="001F6793">
        <w:rPr>
          <w:sz w:val="28"/>
          <w:szCs w:val="28"/>
        </w:rPr>
        <w:t>ий</w:t>
      </w:r>
      <w:r w:rsidRPr="00AA7CF2">
        <w:rPr>
          <w:sz w:val="28"/>
          <w:szCs w:val="28"/>
        </w:rPr>
        <w:t xml:space="preserve"> временно</w:t>
      </w:r>
      <w:r w:rsidR="001F6793">
        <w:rPr>
          <w:sz w:val="28"/>
          <w:szCs w:val="28"/>
        </w:rPr>
        <w:t>й</w:t>
      </w:r>
      <w:r w:rsidRPr="00AA7CF2">
        <w:rPr>
          <w:sz w:val="28"/>
          <w:szCs w:val="28"/>
        </w:rPr>
        <w:t xml:space="preserve"> интервал</w:t>
      </w:r>
      <w:r w:rsidR="00A01595">
        <w:rPr>
          <w:sz w:val="28"/>
          <w:szCs w:val="28"/>
        </w:rPr>
        <w:t>;</w:t>
      </w:r>
    </w:p>
    <w:p w:rsidR="00826824" w:rsidRPr="00AA7CF2" w:rsidRDefault="00826824" w:rsidP="005426B0">
      <w:pPr>
        <w:numPr>
          <w:ilvl w:val="0"/>
          <w:numId w:val="79"/>
        </w:numPr>
        <w:tabs>
          <w:tab w:val="left" w:pos="1134"/>
        </w:tabs>
        <w:spacing w:line="360" w:lineRule="auto"/>
        <w:ind w:left="0" w:firstLine="709"/>
        <w:jc w:val="both"/>
        <w:rPr>
          <w:sz w:val="28"/>
          <w:szCs w:val="28"/>
        </w:rPr>
      </w:pPr>
      <w:r>
        <w:rPr>
          <w:sz w:val="28"/>
          <w:szCs w:val="28"/>
        </w:rPr>
        <w:t>и</w:t>
      </w:r>
      <w:r w:rsidRPr="00AA7CF2">
        <w:rPr>
          <w:sz w:val="28"/>
          <w:szCs w:val="28"/>
        </w:rPr>
        <w:t>зучение и интерпретация образовательных потребностей педагогов ДОУ (семинары, научно-практические конференции и т.</w:t>
      </w:r>
      <w:r w:rsidR="00A01595">
        <w:rPr>
          <w:sz w:val="28"/>
          <w:szCs w:val="28"/>
        </w:rPr>
        <w:t xml:space="preserve"> </w:t>
      </w:r>
      <w:r w:rsidRPr="00AA7CF2">
        <w:rPr>
          <w:sz w:val="28"/>
          <w:szCs w:val="28"/>
        </w:rPr>
        <w:t>д.)</w:t>
      </w:r>
      <w:r w:rsidR="00A01595">
        <w:rPr>
          <w:sz w:val="28"/>
          <w:szCs w:val="28"/>
        </w:rPr>
        <w:t>.</w:t>
      </w:r>
    </w:p>
    <w:p w:rsidR="00826824" w:rsidRPr="00AA7CF2" w:rsidRDefault="00826824" w:rsidP="005426B0">
      <w:pPr>
        <w:tabs>
          <w:tab w:val="left" w:pos="1134"/>
        </w:tabs>
        <w:spacing w:line="360" w:lineRule="auto"/>
        <w:ind w:firstLine="709"/>
        <w:jc w:val="both"/>
        <w:rPr>
          <w:sz w:val="28"/>
          <w:szCs w:val="28"/>
        </w:rPr>
      </w:pPr>
      <w:r w:rsidRPr="00AA7CF2">
        <w:rPr>
          <w:sz w:val="28"/>
          <w:szCs w:val="28"/>
        </w:rPr>
        <w:t xml:space="preserve">Таким образом, </w:t>
      </w:r>
      <w:r>
        <w:rPr>
          <w:sz w:val="28"/>
          <w:szCs w:val="28"/>
        </w:rPr>
        <w:t xml:space="preserve">представленная </w:t>
      </w:r>
      <w:r w:rsidRPr="00AA7CF2">
        <w:rPr>
          <w:sz w:val="28"/>
          <w:szCs w:val="28"/>
        </w:rPr>
        <w:t>система</w:t>
      </w:r>
      <w:r w:rsidR="001F6793">
        <w:rPr>
          <w:sz w:val="28"/>
          <w:szCs w:val="28"/>
        </w:rPr>
        <w:t>,</w:t>
      </w:r>
      <w:r w:rsidRPr="00AA7CF2">
        <w:rPr>
          <w:sz w:val="28"/>
          <w:szCs w:val="28"/>
        </w:rPr>
        <w:t xml:space="preserve"> </w:t>
      </w:r>
      <w:r w:rsidR="001F6793" w:rsidRPr="00AA7CF2">
        <w:rPr>
          <w:sz w:val="28"/>
          <w:szCs w:val="28"/>
        </w:rPr>
        <w:t xml:space="preserve">построенная на основе модели </w:t>
      </w:r>
      <w:r w:rsidRPr="00AA7CF2">
        <w:rPr>
          <w:sz w:val="28"/>
          <w:szCs w:val="28"/>
        </w:rPr>
        <w:t>инновационной методической работы, поможет повысить уровень предоставл</w:t>
      </w:r>
      <w:r w:rsidR="001F6793">
        <w:rPr>
          <w:sz w:val="28"/>
          <w:szCs w:val="28"/>
        </w:rPr>
        <w:t>яемых</w:t>
      </w:r>
      <w:r w:rsidRPr="00AA7CF2">
        <w:rPr>
          <w:sz w:val="28"/>
          <w:szCs w:val="28"/>
        </w:rPr>
        <w:t xml:space="preserve"> в ДОУ образовательных услуг и профессиональной компетенции работающих педагогов, включить большинство педагогов в инновационную </w:t>
      </w:r>
      <w:r w:rsidRPr="008B40AD">
        <w:rPr>
          <w:sz w:val="28"/>
          <w:szCs w:val="28"/>
        </w:rPr>
        <w:t>педагогическую деятельность.</w:t>
      </w:r>
      <w:r w:rsidR="00143DA0">
        <w:rPr>
          <w:sz w:val="28"/>
          <w:szCs w:val="28"/>
        </w:rPr>
        <w:t xml:space="preserve"> </w:t>
      </w:r>
    </w:p>
    <w:p w:rsidR="001B4223" w:rsidRDefault="001B4223" w:rsidP="001F6793">
      <w:pPr>
        <w:jc w:val="center"/>
        <w:rPr>
          <w:b/>
          <w:sz w:val="28"/>
          <w:szCs w:val="28"/>
        </w:rPr>
      </w:pPr>
    </w:p>
    <w:p w:rsidR="001F6793" w:rsidRDefault="001F6793" w:rsidP="001F6793">
      <w:pPr>
        <w:spacing w:line="360" w:lineRule="auto"/>
        <w:jc w:val="center"/>
        <w:rPr>
          <w:b/>
          <w:sz w:val="28"/>
          <w:szCs w:val="28"/>
        </w:rPr>
      </w:pPr>
      <w:r w:rsidRPr="00B72F35">
        <w:rPr>
          <w:b/>
          <w:sz w:val="28"/>
          <w:szCs w:val="28"/>
        </w:rPr>
        <w:t xml:space="preserve">МОДЕЛЬ И АЛГОРИТМ ДЕЯТЕЛЬНОСТИ ДОШКОЛЬНОГО ОБРАЗОВАТЕЛЬНОГО УЧРЕЖДЕНИЯ ПО ПОДГОТОВКЕ </w:t>
      </w:r>
    </w:p>
    <w:p w:rsidR="001F6793" w:rsidRDefault="001F6793" w:rsidP="001F6793">
      <w:pPr>
        <w:spacing w:line="360" w:lineRule="auto"/>
        <w:jc w:val="center"/>
        <w:rPr>
          <w:b/>
          <w:sz w:val="28"/>
          <w:szCs w:val="28"/>
        </w:rPr>
      </w:pPr>
      <w:r w:rsidRPr="00B72F35">
        <w:rPr>
          <w:b/>
          <w:sz w:val="28"/>
          <w:szCs w:val="28"/>
        </w:rPr>
        <w:t xml:space="preserve">К ВВЕДЕНИЮ ФЕДЕРАЛЬНОГО ГОСУДАРСТВЕННОГО ОБРАЗОВАТЕЛЬНОГО СТАНДАРТА </w:t>
      </w:r>
    </w:p>
    <w:p w:rsidR="00A8249B" w:rsidRPr="00B72F35" w:rsidRDefault="001F6793" w:rsidP="001F6793">
      <w:pPr>
        <w:spacing w:line="360" w:lineRule="auto"/>
        <w:jc w:val="center"/>
        <w:rPr>
          <w:b/>
          <w:sz w:val="28"/>
          <w:szCs w:val="28"/>
        </w:rPr>
      </w:pPr>
      <w:r w:rsidRPr="00B72F35">
        <w:rPr>
          <w:b/>
          <w:sz w:val="28"/>
          <w:szCs w:val="28"/>
        </w:rPr>
        <w:t>ДОШКОЛЬНОГО ОБРАЗОВАНИЯ</w:t>
      </w:r>
    </w:p>
    <w:p w:rsidR="00A8249B" w:rsidRDefault="00A8249B" w:rsidP="00A8249B">
      <w:pPr>
        <w:ind w:firstLine="709"/>
        <w:jc w:val="both"/>
        <w:rPr>
          <w:sz w:val="28"/>
          <w:szCs w:val="28"/>
        </w:rPr>
      </w:pPr>
    </w:p>
    <w:p w:rsidR="00A8249B" w:rsidRPr="00B3568B" w:rsidRDefault="00A8249B" w:rsidP="005426B0">
      <w:pPr>
        <w:spacing w:line="360" w:lineRule="auto"/>
        <w:ind w:firstLine="709"/>
        <w:jc w:val="both"/>
        <w:rPr>
          <w:sz w:val="28"/>
          <w:szCs w:val="28"/>
        </w:rPr>
      </w:pPr>
      <w:r>
        <w:rPr>
          <w:sz w:val="28"/>
          <w:szCs w:val="28"/>
        </w:rPr>
        <w:t xml:space="preserve">В рамках научно-методического сопровождения введения </w:t>
      </w:r>
      <w:r w:rsidRPr="00F173B9">
        <w:rPr>
          <w:sz w:val="28"/>
          <w:szCs w:val="28"/>
        </w:rPr>
        <w:t>федерального государственного образовательного стандарта</w:t>
      </w:r>
      <w:r w:rsidRPr="00F173B9">
        <w:rPr>
          <w:bCs/>
          <w:kern w:val="2"/>
          <w:sz w:val="28"/>
          <w:szCs w:val="28"/>
        </w:rPr>
        <w:t xml:space="preserve"> </w:t>
      </w:r>
      <w:r>
        <w:rPr>
          <w:sz w:val="28"/>
          <w:szCs w:val="28"/>
        </w:rPr>
        <w:t>нача</w:t>
      </w:r>
      <w:r w:rsidRPr="00F173B9">
        <w:rPr>
          <w:sz w:val="28"/>
          <w:szCs w:val="28"/>
        </w:rPr>
        <w:t xml:space="preserve">льного </w:t>
      </w:r>
      <w:r>
        <w:rPr>
          <w:sz w:val="28"/>
          <w:szCs w:val="28"/>
        </w:rPr>
        <w:t xml:space="preserve">общего </w:t>
      </w:r>
      <w:r w:rsidRPr="00F173B9">
        <w:rPr>
          <w:sz w:val="28"/>
          <w:szCs w:val="28"/>
        </w:rPr>
        <w:t>образования</w:t>
      </w:r>
      <w:r w:rsidRPr="003A4ABE">
        <w:rPr>
          <w:sz w:val="28"/>
          <w:szCs w:val="28"/>
        </w:rPr>
        <w:t xml:space="preserve"> </w:t>
      </w:r>
      <w:r>
        <w:rPr>
          <w:sz w:val="28"/>
          <w:szCs w:val="28"/>
        </w:rPr>
        <w:t>Российской академией образования</w:t>
      </w:r>
      <w:r w:rsidRPr="003A4ABE">
        <w:rPr>
          <w:sz w:val="28"/>
          <w:szCs w:val="28"/>
        </w:rPr>
        <w:t xml:space="preserve"> </w:t>
      </w:r>
      <w:r>
        <w:rPr>
          <w:sz w:val="28"/>
          <w:szCs w:val="28"/>
        </w:rPr>
        <w:t>была р</w:t>
      </w:r>
      <w:r w:rsidRPr="003A4ABE">
        <w:rPr>
          <w:sz w:val="28"/>
          <w:szCs w:val="28"/>
        </w:rPr>
        <w:t xml:space="preserve">азработана модель деятельности </w:t>
      </w:r>
      <w:r>
        <w:rPr>
          <w:sz w:val="28"/>
          <w:szCs w:val="28"/>
        </w:rPr>
        <w:t>общеобразовательных учреждений</w:t>
      </w:r>
      <w:r w:rsidRPr="003A4ABE">
        <w:rPr>
          <w:sz w:val="28"/>
          <w:szCs w:val="28"/>
        </w:rPr>
        <w:t xml:space="preserve"> в условиях введения </w:t>
      </w:r>
      <w:r>
        <w:rPr>
          <w:sz w:val="28"/>
          <w:szCs w:val="28"/>
        </w:rPr>
        <w:t>стандарта. Данная модель</w:t>
      </w:r>
      <w:r w:rsidRPr="003A4ABE">
        <w:rPr>
          <w:sz w:val="28"/>
          <w:szCs w:val="28"/>
        </w:rPr>
        <w:t xml:space="preserve"> определяет последовательность и </w:t>
      </w:r>
      <w:r w:rsidRPr="003A4ABE">
        <w:rPr>
          <w:sz w:val="28"/>
          <w:szCs w:val="28"/>
        </w:rPr>
        <w:lastRenderedPageBreak/>
        <w:t xml:space="preserve">содержание действий по </w:t>
      </w:r>
      <w:r>
        <w:rPr>
          <w:sz w:val="28"/>
          <w:szCs w:val="28"/>
        </w:rPr>
        <w:t>внедрению в образовательную практику инноваций и, на наш взгляд, может быть использована дошкольными образовательными учреждениями.</w:t>
      </w:r>
    </w:p>
    <w:p w:rsidR="00A8249B" w:rsidRPr="00C362CF" w:rsidRDefault="00A8249B" w:rsidP="005426B0">
      <w:pPr>
        <w:spacing w:line="360" w:lineRule="auto"/>
        <w:ind w:firstLine="709"/>
        <w:jc w:val="both"/>
        <w:rPr>
          <w:bCs/>
          <w:kern w:val="2"/>
          <w:sz w:val="28"/>
          <w:szCs w:val="28"/>
        </w:rPr>
      </w:pPr>
      <w:r>
        <w:rPr>
          <w:bCs/>
          <w:kern w:val="2"/>
          <w:sz w:val="28"/>
          <w:szCs w:val="28"/>
        </w:rPr>
        <w:t xml:space="preserve">Предложенная </w:t>
      </w:r>
      <w:r w:rsidR="00EE7224">
        <w:rPr>
          <w:bCs/>
          <w:kern w:val="2"/>
          <w:sz w:val="28"/>
          <w:szCs w:val="28"/>
        </w:rPr>
        <w:t>Российской академи</w:t>
      </w:r>
      <w:r w:rsidR="00A01595">
        <w:rPr>
          <w:bCs/>
          <w:kern w:val="2"/>
          <w:sz w:val="28"/>
          <w:szCs w:val="28"/>
        </w:rPr>
        <w:t>ей</w:t>
      </w:r>
      <w:r w:rsidR="00EE7224">
        <w:rPr>
          <w:bCs/>
          <w:kern w:val="2"/>
          <w:sz w:val="28"/>
          <w:szCs w:val="28"/>
        </w:rPr>
        <w:t xml:space="preserve"> образовани</w:t>
      </w:r>
      <w:r w:rsidR="00A01595">
        <w:rPr>
          <w:bCs/>
          <w:kern w:val="2"/>
          <w:sz w:val="28"/>
          <w:szCs w:val="28"/>
        </w:rPr>
        <w:t>я</w:t>
      </w:r>
      <w:r>
        <w:rPr>
          <w:bCs/>
          <w:kern w:val="2"/>
          <w:sz w:val="28"/>
          <w:szCs w:val="28"/>
        </w:rPr>
        <w:t xml:space="preserve"> м</w:t>
      </w:r>
      <w:r w:rsidRPr="00C362CF">
        <w:rPr>
          <w:bCs/>
          <w:kern w:val="2"/>
          <w:sz w:val="28"/>
          <w:szCs w:val="28"/>
        </w:rPr>
        <w:t xml:space="preserve">одель </w:t>
      </w:r>
      <w:r w:rsidRPr="003A4ABE">
        <w:rPr>
          <w:sz w:val="28"/>
          <w:szCs w:val="28"/>
        </w:rPr>
        <w:t xml:space="preserve">деятельности </w:t>
      </w:r>
      <w:r>
        <w:rPr>
          <w:sz w:val="28"/>
          <w:szCs w:val="28"/>
        </w:rPr>
        <w:t>общеобразовательных учреждений</w:t>
      </w:r>
      <w:r w:rsidRPr="003A4ABE">
        <w:rPr>
          <w:sz w:val="28"/>
          <w:szCs w:val="28"/>
        </w:rPr>
        <w:t xml:space="preserve"> в условиях введения </w:t>
      </w:r>
      <w:r>
        <w:rPr>
          <w:sz w:val="28"/>
          <w:szCs w:val="28"/>
        </w:rPr>
        <w:t xml:space="preserve">стандарта </w:t>
      </w:r>
      <w:r w:rsidRPr="00C362CF">
        <w:rPr>
          <w:bCs/>
          <w:kern w:val="2"/>
          <w:sz w:val="28"/>
          <w:szCs w:val="28"/>
        </w:rPr>
        <w:t xml:space="preserve">предусматривает пять этапов разработки и осуществления программы модернизации существующей образовательной системы с целью приведения ее в соответствие с требованиями </w:t>
      </w:r>
      <w:r w:rsidRPr="00BF0F7E">
        <w:rPr>
          <w:bCs/>
          <w:kern w:val="2"/>
          <w:sz w:val="28"/>
          <w:szCs w:val="28"/>
        </w:rPr>
        <w:t>федерального государственного образовательного стандарта дошкольного образования</w:t>
      </w:r>
      <w:r w:rsidRPr="00C362CF">
        <w:rPr>
          <w:bCs/>
          <w:kern w:val="2"/>
          <w:sz w:val="28"/>
          <w:szCs w:val="28"/>
        </w:rPr>
        <w:t>:</w:t>
      </w:r>
    </w:p>
    <w:p w:rsidR="00A8249B" w:rsidRPr="00C362CF" w:rsidRDefault="00A8249B" w:rsidP="001F6793">
      <w:pPr>
        <w:tabs>
          <w:tab w:val="left" w:pos="1418"/>
        </w:tabs>
        <w:spacing w:line="360" w:lineRule="auto"/>
        <w:ind w:firstLine="720"/>
        <w:jc w:val="both"/>
        <w:rPr>
          <w:bCs/>
          <w:kern w:val="2"/>
          <w:sz w:val="28"/>
          <w:szCs w:val="28"/>
        </w:rPr>
      </w:pPr>
      <w:r w:rsidRPr="00C362CF">
        <w:rPr>
          <w:bCs/>
          <w:kern w:val="2"/>
          <w:sz w:val="28"/>
          <w:szCs w:val="28"/>
        </w:rPr>
        <w:t>1.</w:t>
      </w:r>
      <w:r w:rsidR="001F6793">
        <w:rPr>
          <w:bCs/>
          <w:kern w:val="2"/>
          <w:sz w:val="28"/>
          <w:szCs w:val="28"/>
        </w:rPr>
        <w:t> </w:t>
      </w:r>
      <w:r w:rsidRPr="00C362CF">
        <w:rPr>
          <w:bCs/>
          <w:kern w:val="2"/>
          <w:sz w:val="28"/>
          <w:szCs w:val="28"/>
        </w:rPr>
        <w:t xml:space="preserve">Формирование рабочей группы по </w:t>
      </w:r>
      <w:r>
        <w:rPr>
          <w:bCs/>
          <w:kern w:val="2"/>
          <w:sz w:val="28"/>
          <w:szCs w:val="28"/>
        </w:rPr>
        <w:t>созданию</w:t>
      </w:r>
      <w:r w:rsidRPr="00C362CF">
        <w:rPr>
          <w:bCs/>
          <w:kern w:val="2"/>
          <w:sz w:val="28"/>
          <w:szCs w:val="28"/>
        </w:rPr>
        <w:t xml:space="preserve"> проекта модернизированной образовательной системы</w:t>
      </w:r>
      <w:r>
        <w:rPr>
          <w:bCs/>
          <w:kern w:val="2"/>
          <w:sz w:val="28"/>
          <w:szCs w:val="28"/>
        </w:rPr>
        <w:t xml:space="preserve"> </w:t>
      </w:r>
      <w:r>
        <w:rPr>
          <w:sz w:val="28"/>
          <w:szCs w:val="28"/>
        </w:rPr>
        <w:t>дошкольного образовательного учреждения</w:t>
      </w:r>
      <w:r w:rsidRPr="00C362CF">
        <w:rPr>
          <w:bCs/>
          <w:kern w:val="2"/>
          <w:sz w:val="28"/>
          <w:szCs w:val="28"/>
        </w:rPr>
        <w:t>.</w:t>
      </w:r>
    </w:p>
    <w:p w:rsidR="00A8249B" w:rsidRPr="00C362CF" w:rsidRDefault="00A8249B" w:rsidP="001F6793">
      <w:pPr>
        <w:tabs>
          <w:tab w:val="left" w:pos="1418"/>
          <w:tab w:val="left" w:pos="5580"/>
        </w:tabs>
        <w:overflowPunct w:val="0"/>
        <w:autoSpaceDE w:val="0"/>
        <w:autoSpaceDN w:val="0"/>
        <w:adjustRightInd w:val="0"/>
        <w:spacing w:line="360" w:lineRule="auto"/>
        <w:ind w:firstLine="720"/>
        <w:jc w:val="both"/>
        <w:textAlignment w:val="baseline"/>
        <w:rPr>
          <w:bCs/>
          <w:sz w:val="28"/>
          <w:szCs w:val="28"/>
        </w:rPr>
      </w:pPr>
      <w:r w:rsidRPr="00C362CF">
        <w:rPr>
          <w:bCs/>
          <w:sz w:val="28"/>
          <w:szCs w:val="28"/>
        </w:rPr>
        <w:t>2.</w:t>
      </w:r>
      <w:r w:rsidR="001F6793">
        <w:rPr>
          <w:bCs/>
          <w:sz w:val="28"/>
          <w:szCs w:val="28"/>
        </w:rPr>
        <w:t> </w:t>
      </w:r>
      <w:r w:rsidRPr="00C362CF">
        <w:rPr>
          <w:bCs/>
          <w:sz w:val="28"/>
          <w:szCs w:val="28"/>
        </w:rPr>
        <w:t>О</w:t>
      </w:r>
      <w:r w:rsidRPr="00C362CF">
        <w:rPr>
          <w:bCs/>
          <w:kern w:val="2"/>
          <w:sz w:val="28"/>
          <w:szCs w:val="28"/>
        </w:rPr>
        <w:t xml:space="preserve">пределение необходимых изменений в существующей образовательной системе </w:t>
      </w:r>
      <w:r>
        <w:rPr>
          <w:sz w:val="28"/>
          <w:szCs w:val="28"/>
        </w:rPr>
        <w:t>дошкольного образовательного учреждения</w:t>
      </w:r>
      <w:r w:rsidRPr="00C362CF">
        <w:rPr>
          <w:bCs/>
          <w:kern w:val="2"/>
          <w:sz w:val="28"/>
          <w:szCs w:val="28"/>
        </w:rPr>
        <w:t>.</w:t>
      </w:r>
    </w:p>
    <w:p w:rsidR="00A8249B" w:rsidRPr="00C362CF" w:rsidRDefault="00A8249B" w:rsidP="005426B0">
      <w:pPr>
        <w:pStyle w:val="Style1"/>
        <w:spacing w:line="360" w:lineRule="auto"/>
        <w:ind w:firstLine="720"/>
        <w:jc w:val="both"/>
        <w:rPr>
          <w:sz w:val="28"/>
          <w:szCs w:val="28"/>
        </w:rPr>
      </w:pPr>
      <w:r w:rsidRPr="00C362CF">
        <w:rPr>
          <w:sz w:val="28"/>
          <w:szCs w:val="28"/>
        </w:rPr>
        <w:t>3.</w:t>
      </w:r>
      <w:r w:rsidR="001F6793">
        <w:rPr>
          <w:sz w:val="28"/>
          <w:szCs w:val="28"/>
        </w:rPr>
        <w:t> </w:t>
      </w:r>
      <w:r w:rsidRPr="00C362CF">
        <w:rPr>
          <w:sz w:val="28"/>
          <w:szCs w:val="28"/>
        </w:rPr>
        <w:t>Р</w:t>
      </w:r>
      <w:r w:rsidRPr="00C362CF">
        <w:rPr>
          <w:bCs/>
          <w:kern w:val="2"/>
          <w:sz w:val="28"/>
          <w:szCs w:val="28"/>
        </w:rPr>
        <w:t xml:space="preserve">азработка проекта модернизированной </w:t>
      </w:r>
      <w:r w:rsidRPr="00C362CF">
        <w:rPr>
          <w:kern w:val="2"/>
          <w:sz w:val="28"/>
          <w:szCs w:val="28"/>
        </w:rPr>
        <w:t xml:space="preserve">образовательной системы </w:t>
      </w:r>
      <w:r>
        <w:rPr>
          <w:kern w:val="2"/>
          <w:sz w:val="28"/>
          <w:szCs w:val="28"/>
        </w:rPr>
        <w:t>дошкольного образования</w:t>
      </w:r>
      <w:r w:rsidRPr="00C362CF">
        <w:rPr>
          <w:kern w:val="2"/>
          <w:sz w:val="28"/>
          <w:szCs w:val="28"/>
        </w:rPr>
        <w:t>.</w:t>
      </w:r>
    </w:p>
    <w:p w:rsidR="00A8249B" w:rsidRPr="00C362CF" w:rsidRDefault="00A8249B" w:rsidP="005426B0">
      <w:pPr>
        <w:spacing w:line="360" w:lineRule="auto"/>
        <w:ind w:firstLine="720"/>
        <w:jc w:val="both"/>
        <w:rPr>
          <w:bCs/>
          <w:iCs/>
          <w:sz w:val="28"/>
          <w:szCs w:val="28"/>
        </w:rPr>
      </w:pPr>
      <w:r w:rsidRPr="00C362CF">
        <w:rPr>
          <w:sz w:val="28"/>
          <w:szCs w:val="28"/>
        </w:rPr>
        <w:t>4.</w:t>
      </w:r>
      <w:r w:rsidR="001F6793">
        <w:rPr>
          <w:sz w:val="28"/>
          <w:szCs w:val="28"/>
        </w:rPr>
        <w:t> </w:t>
      </w:r>
      <w:r w:rsidRPr="00C362CF">
        <w:rPr>
          <w:sz w:val="28"/>
          <w:szCs w:val="28"/>
        </w:rPr>
        <w:t xml:space="preserve">Разработка плана-графика модернизации образовательной системы </w:t>
      </w:r>
      <w:r>
        <w:rPr>
          <w:kern w:val="2"/>
          <w:sz w:val="28"/>
          <w:szCs w:val="28"/>
        </w:rPr>
        <w:t>дошкольного образования</w:t>
      </w:r>
      <w:r>
        <w:rPr>
          <w:sz w:val="28"/>
          <w:szCs w:val="28"/>
        </w:rPr>
        <w:t>.</w:t>
      </w:r>
    </w:p>
    <w:p w:rsidR="00A8249B" w:rsidRPr="00C362CF" w:rsidRDefault="00A8249B" w:rsidP="005426B0">
      <w:pPr>
        <w:tabs>
          <w:tab w:val="left" w:pos="5580"/>
        </w:tabs>
        <w:overflowPunct w:val="0"/>
        <w:autoSpaceDE w:val="0"/>
        <w:autoSpaceDN w:val="0"/>
        <w:adjustRightInd w:val="0"/>
        <w:spacing w:line="360" w:lineRule="auto"/>
        <w:ind w:firstLine="720"/>
        <w:jc w:val="both"/>
        <w:textAlignment w:val="baseline"/>
        <w:rPr>
          <w:bCs/>
          <w:sz w:val="28"/>
          <w:szCs w:val="28"/>
        </w:rPr>
      </w:pPr>
      <w:r w:rsidRPr="00C362CF">
        <w:rPr>
          <w:bCs/>
          <w:sz w:val="28"/>
          <w:szCs w:val="28"/>
        </w:rPr>
        <w:t xml:space="preserve">5. Реализация запланированных изменений в образовательной системе </w:t>
      </w:r>
      <w:r>
        <w:rPr>
          <w:bCs/>
          <w:sz w:val="28"/>
          <w:szCs w:val="28"/>
        </w:rPr>
        <w:t xml:space="preserve">дошкольного </w:t>
      </w:r>
      <w:r w:rsidRPr="00C362CF">
        <w:rPr>
          <w:bCs/>
          <w:sz w:val="28"/>
          <w:szCs w:val="28"/>
        </w:rPr>
        <w:t>образовательного учреждения</w:t>
      </w:r>
      <w:r>
        <w:rPr>
          <w:bCs/>
          <w:sz w:val="28"/>
          <w:szCs w:val="28"/>
        </w:rPr>
        <w:t>.</w:t>
      </w:r>
    </w:p>
    <w:p w:rsidR="00A8249B" w:rsidRPr="00C362CF" w:rsidRDefault="00A8249B" w:rsidP="005426B0">
      <w:pPr>
        <w:spacing w:line="360" w:lineRule="auto"/>
        <w:ind w:firstLine="709"/>
        <w:jc w:val="both"/>
        <w:rPr>
          <w:bCs/>
          <w:kern w:val="2"/>
          <w:sz w:val="28"/>
          <w:szCs w:val="28"/>
        </w:rPr>
      </w:pPr>
      <w:r w:rsidRPr="00C362CF">
        <w:rPr>
          <w:b/>
          <w:bCs/>
          <w:kern w:val="2"/>
          <w:sz w:val="28"/>
          <w:szCs w:val="28"/>
        </w:rPr>
        <w:t>Этап 1</w:t>
      </w:r>
      <w:r>
        <w:rPr>
          <w:b/>
          <w:bCs/>
          <w:kern w:val="2"/>
          <w:sz w:val="28"/>
          <w:szCs w:val="28"/>
        </w:rPr>
        <w:t>.</w:t>
      </w:r>
      <w:r w:rsidRPr="00C362CF">
        <w:rPr>
          <w:b/>
          <w:bCs/>
          <w:kern w:val="2"/>
          <w:sz w:val="28"/>
          <w:szCs w:val="28"/>
        </w:rPr>
        <w:t xml:space="preserve"> </w:t>
      </w:r>
      <w:r w:rsidRPr="00BF0F7E">
        <w:rPr>
          <w:b/>
          <w:bCs/>
          <w:kern w:val="2"/>
          <w:sz w:val="28"/>
          <w:szCs w:val="28"/>
        </w:rPr>
        <w:t>Формирование рабочей группы по созданию проекта модернизированной образовательной системы</w:t>
      </w:r>
      <w:r>
        <w:rPr>
          <w:b/>
          <w:bCs/>
          <w:kern w:val="2"/>
          <w:sz w:val="28"/>
          <w:szCs w:val="28"/>
        </w:rPr>
        <w:t xml:space="preserve"> </w:t>
      </w:r>
      <w:r w:rsidRPr="00BF0F7E">
        <w:rPr>
          <w:b/>
          <w:bCs/>
          <w:kern w:val="2"/>
          <w:sz w:val="28"/>
          <w:szCs w:val="28"/>
        </w:rPr>
        <w:t>дошкольного образовательного учреждения</w:t>
      </w:r>
      <w:r>
        <w:rPr>
          <w:b/>
          <w:bCs/>
          <w:kern w:val="2"/>
          <w:sz w:val="28"/>
          <w:szCs w:val="28"/>
        </w:rPr>
        <w:t>.</w:t>
      </w:r>
    </w:p>
    <w:p w:rsidR="00A8249B" w:rsidRPr="00C362CF" w:rsidRDefault="00A8249B" w:rsidP="005426B0">
      <w:pPr>
        <w:spacing w:line="360" w:lineRule="auto"/>
        <w:ind w:firstLine="709"/>
        <w:jc w:val="both"/>
        <w:rPr>
          <w:kern w:val="2"/>
          <w:sz w:val="28"/>
          <w:szCs w:val="28"/>
        </w:rPr>
      </w:pPr>
      <w:r w:rsidRPr="00C362CF">
        <w:rPr>
          <w:b/>
          <w:sz w:val="28"/>
          <w:szCs w:val="28"/>
        </w:rPr>
        <w:t>Задачи этапа</w:t>
      </w:r>
      <w:r w:rsidRPr="00C362CF">
        <w:rPr>
          <w:sz w:val="28"/>
          <w:szCs w:val="28"/>
        </w:rPr>
        <w:t xml:space="preserve">. </w:t>
      </w:r>
      <w:r w:rsidRPr="00C362CF">
        <w:rPr>
          <w:kern w:val="2"/>
          <w:sz w:val="28"/>
          <w:szCs w:val="28"/>
        </w:rPr>
        <w:t xml:space="preserve">При формировании рабочей группы по разработке проекта модернизированной образовательной системы </w:t>
      </w:r>
      <w:r>
        <w:rPr>
          <w:kern w:val="2"/>
          <w:sz w:val="28"/>
          <w:szCs w:val="28"/>
        </w:rPr>
        <w:t>дошкольного образования</w:t>
      </w:r>
      <w:r w:rsidRPr="00C362CF">
        <w:rPr>
          <w:kern w:val="2"/>
          <w:sz w:val="28"/>
          <w:szCs w:val="28"/>
        </w:rPr>
        <w:t xml:space="preserve"> необходимо:</w:t>
      </w:r>
    </w:p>
    <w:p w:rsidR="00A8249B" w:rsidRPr="00C362CF" w:rsidRDefault="00A8249B" w:rsidP="005426B0">
      <w:pPr>
        <w:numPr>
          <w:ilvl w:val="0"/>
          <w:numId w:val="5"/>
        </w:numPr>
        <w:tabs>
          <w:tab w:val="clear" w:pos="1429"/>
          <w:tab w:val="num" w:pos="993"/>
          <w:tab w:val="left" w:pos="1080"/>
        </w:tabs>
        <w:spacing w:line="360" w:lineRule="auto"/>
        <w:ind w:left="0" w:firstLine="709"/>
        <w:jc w:val="both"/>
        <w:rPr>
          <w:sz w:val="28"/>
          <w:szCs w:val="28"/>
        </w:rPr>
      </w:pPr>
      <w:r w:rsidRPr="00C362CF">
        <w:rPr>
          <w:sz w:val="28"/>
          <w:szCs w:val="28"/>
        </w:rPr>
        <w:t>определить состав рабочей группы;</w:t>
      </w:r>
    </w:p>
    <w:p w:rsidR="00A8249B" w:rsidRPr="00C362CF" w:rsidRDefault="00A8249B" w:rsidP="005426B0">
      <w:pPr>
        <w:numPr>
          <w:ilvl w:val="0"/>
          <w:numId w:val="5"/>
        </w:numPr>
        <w:tabs>
          <w:tab w:val="clear" w:pos="1429"/>
          <w:tab w:val="num" w:pos="993"/>
          <w:tab w:val="left" w:pos="1080"/>
        </w:tabs>
        <w:spacing w:line="360" w:lineRule="auto"/>
        <w:ind w:left="0" w:firstLine="709"/>
        <w:jc w:val="both"/>
        <w:rPr>
          <w:sz w:val="28"/>
          <w:szCs w:val="28"/>
        </w:rPr>
      </w:pPr>
      <w:r w:rsidRPr="00C362CF">
        <w:rPr>
          <w:sz w:val="28"/>
          <w:szCs w:val="28"/>
        </w:rPr>
        <w:t>назначить руководителя рабочей группы;</w:t>
      </w:r>
    </w:p>
    <w:p w:rsidR="00A8249B" w:rsidRPr="002146C6" w:rsidRDefault="00A8249B" w:rsidP="005426B0">
      <w:pPr>
        <w:numPr>
          <w:ilvl w:val="0"/>
          <w:numId w:val="5"/>
        </w:numPr>
        <w:tabs>
          <w:tab w:val="clear" w:pos="1429"/>
          <w:tab w:val="num" w:pos="993"/>
          <w:tab w:val="left" w:pos="1080"/>
        </w:tabs>
        <w:spacing w:line="360" w:lineRule="auto"/>
        <w:ind w:left="0" w:firstLine="709"/>
        <w:jc w:val="both"/>
        <w:rPr>
          <w:b/>
          <w:sz w:val="28"/>
          <w:szCs w:val="28"/>
        </w:rPr>
      </w:pPr>
      <w:r w:rsidRPr="00C362CF">
        <w:rPr>
          <w:sz w:val="28"/>
          <w:szCs w:val="28"/>
        </w:rPr>
        <w:t>определить порядок ее работы;</w:t>
      </w:r>
    </w:p>
    <w:p w:rsidR="00A8249B" w:rsidRPr="00B10274" w:rsidRDefault="00A8249B" w:rsidP="005426B0">
      <w:pPr>
        <w:numPr>
          <w:ilvl w:val="0"/>
          <w:numId w:val="5"/>
        </w:numPr>
        <w:tabs>
          <w:tab w:val="clear" w:pos="1429"/>
          <w:tab w:val="num" w:pos="993"/>
          <w:tab w:val="left" w:pos="1080"/>
        </w:tabs>
        <w:spacing w:line="360" w:lineRule="auto"/>
        <w:ind w:left="0" w:firstLine="709"/>
        <w:jc w:val="both"/>
        <w:rPr>
          <w:b/>
          <w:sz w:val="28"/>
          <w:szCs w:val="28"/>
        </w:rPr>
      </w:pPr>
      <w:r w:rsidRPr="00B10274">
        <w:rPr>
          <w:sz w:val="28"/>
          <w:szCs w:val="28"/>
        </w:rPr>
        <w:lastRenderedPageBreak/>
        <w:t xml:space="preserve">обеспечить специальную подготовку членов группы </w:t>
      </w:r>
      <w:r w:rsidRPr="00B10274">
        <w:rPr>
          <w:bCs/>
          <w:kern w:val="2"/>
          <w:sz w:val="28"/>
          <w:szCs w:val="28"/>
        </w:rPr>
        <w:t>к разработке проекта модернизации образовательной системы дошкольного образовательного учреждения</w:t>
      </w:r>
      <w:r w:rsidR="00A01595">
        <w:rPr>
          <w:bCs/>
          <w:kern w:val="2"/>
          <w:sz w:val="28"/>
          <w:szCs w:val="28"/>
        </w:rPr>
        <w:t>;</w:t>
      </w:r>
      <w:r w:rsidRPr="00B10274">
        <w:rPr>
          <w:bCs/>
          <w:kern w:val="2"/>
          <w:sz w:val="28"/>
          <w:szCs w:val="28"/>
        </w:rPr>
        <w:t xml:space="preserve"> </w:t>
      </w:r>
      <w:r>
        <w:rPr>
          <w:sz w:val="28"/>
          <w:szCs w:val="28"/>
        </w:rPr>
        <w:t xml:space="preserve"> </w:t>
      </w:r>
    </w:p>
    <w:p w:rsidR="00A8249B" w:rsidRPr="00C362CF" w:rsidRDefault="00A8249B" w:rsidP="005426B0">
      <w:pPr>
        <w:numPr>
          <w:ilvl w:val="0"/>
          <w:numId w:val="5"/>
        </w:numPr>
        <w:tabs>
          <w:tab w:val="clear" w:pos="1429"/>
          <w:tab w:val="left" w:pos="993"/>
          <w:tab w:val="num" w:pos="1134"/>
        </w:tabs>
        <w:spacing w:line="360" w:lineRule="auto"/>
        <w:ind w:left="0" w:firstLine="709"/>
        <w:jc w:val="both"/>
        <w:rPr>
          <w:bCs/>
          <w:kern w:val="2"/>
          <w:sz w:val="28"/>
          <w:szCs w:val="28"/>
        </w:rPr>
      </w:pPr>
      <w:r w:rsidRPr="00C362CF">
        <w:rPr>
          <w:bCs/>
          <w:kern w:val="2"/>
          <w:sz w:val="28"/>
          <w:szCs w:val="28"/>
        </w:rPr>
        <w:t>определ</w:t>
      </w:r>
      <w:r>
        <w:rPr>
          <w:bCs/>
          <w:kern w:val="2"/>
          <w:sz w:val="28"/>
          <w:szCs w:val="28"/>
        </w:rPr>
        <w:t>ить</w:t>
      </w:r>
      <w:r w:rsidRPr="00C362CF">
        <w:rPr>
          <w:bCs/>
          <w:kern w:val="2"/>
          <w:sz w:val="28"/>
          <w:szCs w:val="28"/>
        </w:rPr>
        <w:t xml:space="preserve"> задачи членов р</w:t>
      </w:r>
      <w:r w:rsidRPr="00C362CF">
        <w:rPr>
          <w:bCs/>
          <w:iCs/>
          <w:kern w:val="2"/>
          <w:sz w:val="28"/>
          <w:szCs w:val="28"/>
        </w:rPr>
        <w:t xml:space="preserve">абочей группы по </w:t>
      </w:r>
      <w:r w:rsidRPr="00C362CF">
        <w:rPr>
          <w:bCs/>
          <w:kern w:val="2"/>
          <w:sz w:val="28"/>
          <w:szCs w:val="28"/>
        </w:rPr>
        <w:t xml:space="preserve">разработке проекта модернизации </w:t>
      </w:r>
      <w:r>
        <w:rPr>
          <w:bCs/>
          <w:kern w:val="2"/>
          <w:sz w:val="28"/>
          <w:szCs w:val="28"/>
        </w:rPr>
        <w:t>образовательной системы</w:t>
      </w:r>
      <w:r w:rsidRPr="00C362CF">
        <w:rPr>
          <w:bCs/>
          <w:kern w:val="2"/>
          <w:sz w:val="28"/>
          <w:szCs w:val="28"/>
        </w:rPr>
        <w:t xml:space="preserve"> </w:t>
      </w:r>
      <w:r>
        <w:rPr>
          <w:bCs/>
          <w:kern w:val="2"/>
          <w:sz w:val="28"/>
          <w:szCs w:val="28"/>
        </w:rPr>
        <w:t xml:space="preserve">дошкольного </w:t>
      </w:r>
      <w:r w:rsidRPr="00C362CF">
        <w:rPr>
          <w:bCs/>
          <w:kern w:val="2"/>
          <w:sz w:val="28"/>
          <w:szCs w:val="28"/>
        </w:rPr>
        <w:t>образовательного учреждения.</w:t>
      </w:r>
    </w:p>
    <w:p w:rsidR="00A8249B" w:rsidRPr="00C362CF" w:rsidRDefault="00A8249B" w:rsidP="005426B0">
      <w:pPr>
        <w:tabs>
          <w:tab w:val="left" w:pos="1080"/>
        </w:tabs>
        <w:spacing w:line="360" w:lineRule="auto"/>
        <w:ind w:firstLine="720"/>
        <w:jc w:val="both"/>
        <w:rPr>
          <w:bCs/>
          <w:kern w:val="2"/>
          <w:sz w:val="28"/>
          <w:szCs w:val="28"/>
        </w:rPr>
      </w:pPr>
      <w:r w:rsidRPr="00C362CF">
        <w:rPr>
          <w:b/>
          <w:sz w:val="28"/>
          <w:szCs w:val="28"/>
        </w:rPr>
        <w:t xml:space="preserve">Содержание этапа. </w:t>
      </w:r>
      <w:r w:rsidRPr="00C362CF">
        <w:rPr>
          <w:sz w:val="28"/>
          <w:szCs w:val="28"/>
        </w:rPr>
        <w:t xml:space="preserve">Рабочая группа создается для разработки и реализации проекта модернизации образовательной системы </w:t>
      </w:r>
      <w:r>
        <w:rPr>
          <w:sz w:val="28"/>
          <w:szCs w:val="28"/>
        </w:rPr>
        <w:t>дошкольного образовательного учреждения</w:t>
      </w:r>
      <w:r w:rsidRPr="00C362CF">
        <w:rPr>
          <w:sz w:val="28"/>
          <w:szCs w:val="28"/>
        </w:rPr>
        <w:t xml:space="preserve"> в соответствии с требованиями </w:t>
      </w:r>
      <w:r w:rsidRPr="00BF0F7E">
        <w:rPr>
          <w:bCs/>
          <w:kern w:val="2"/>
          <w:sz w:val="28"/>
          <w:szCs w:val="28"/>
        </w:rPr>
        <w:t>федерального государственного образовательного стандарта дошкольного образования</w:t>
      </w:r>
      <w:r w:rsidRPr="00C362CF">
        <w:rPr>
          <w:bCs/>
          <w:color w:val="000000"/>
          <w:sz w:val="28"/>
          <w:szCs w:val="28"/>
        </w:rPr>
        <w:t xml:space="preserve">. </w:t>
      </w:r>
      <w:r w:rsidRPr="00C362CF">
        <w:rPr>
          <w:bCs/>
          <w:kern w:val="2"/>
          <w:sz w:val="28"/>
          <w:szCs w:val="28"/>
        </w:rPr>
        <w:t xml:space="preserve">Руководство деятельностью рабочей группы целесообразно поручить представителю администрации образовательного учреждения </w:t>
      </w:r>
      <w:r w:rsidR="00A01595">
        <w:rPr>
          <w:bCs/>
          <w:kern w:val="2"/>
          <w:sz w:val="28"/>
          <w:szCs w:val="28"/>
        </w:rPr>
        <w:t xml:space="preserve">– </w:t>
      </w:r>
      <w:r w:rsidRPr="000E400B">
        <w:rPr>
          <w:bCs/>
          <w:kern w:val="2"/>
          <w:sz w:val="28"/>
          <w:szCs w:val="28"/>
        </w:rPr>
        <w:t>заместителю заведующей по воспитательной и методической работе или старшему воспитателю.</w:t>
      </w:r>
      <w:r w:rsidRPr="00C362CF">
        <w:rPr>
          <w:bCs/>
          <w:kern w:val="2"/>
          <w:sz w:val="28"/>
          <w:szCs w:val="28"/>
        </w:rPr>
        <w:t xml:space="preserve"> Состав рабочей группы и порядок ее работы утверждается приказом </w:t>
      </w:r>
      <w:r>
        <w:rPr>
          <w:bCs/>
          <w:kern w:val="2"/>
          <w:sz w:val="28"/>
          <w:szCs w:val="28"/>
        </w:rPr>
        <w:t>руководителя</w:t>
      </w:r>
      <w:r w:rsidRPr="00C362CF">
        <w:rPr>
          <w:bCs/>
          <w:kern w:val="2"/>
          <w:sz w:val="28"/>
          <w:szCs w:val="28"/>
        </w:rPr>
        <w:t xml:space="preserve"> образовательного учреждения (см. </w:t>
      </w:r>
      <w:r w:rsidR="001F6793">
        <w:rPr>
          <w:bCs/>
          <w:kern w:val="2"/>
          <w:sz w:val="28"/>
          <w:szCs w:val="28"/>
        </w:rPr>
        <w:t>п</w:t>
      </w:r>
      <w:r w:rsidRPr="00EE7224">
        <w:rPr>
          <w:bCs/>
          <w:kern w:val="2"/>
          <w:sz w:val="28"/>
          <w:szCs w:val="28"/>
        </w:rPr>
        <w:t xml:space="preserve">риложение </w:t>
      </w:r>
      <w:r w:rsidR="00280987">
        <w:rPr>
          <w:bCs/>
          <w:kern w:val="2"/>
          <w:sz w:val="28"/>
          <w:szCs w:val="28"/>
        </w:rPr>
        <w:t>7</w:t>
      </w:r>
      <w:r w:rsidRPr="00EE7224">
        <w:rPr>
          <w:bCs/>
          <w:kern w:val="2"/>
          <w:sz w:val="28"/>
          <w:szCs w:val="28"/>
        </w:rPr>
        <w:t>).</w:t>
      </w:r>
    </w:p>
    <w:p w:rsidR="00A8249B" w:rsidRPr="00C362CF" w:rsidRDefault="00A8249B" w:rsidP="005426B0">
      <w:pPr>
        <w:pStyle w:val="21"/>
        <w:spacing w:after="0" w:line="360" w:lineRule="auto"/>
        <w:ind w:left="0" w:firstLine="709"/>
        <w:jc w:val="both"/>
        <w:rPr>
          <w:kern w:val="2"/>
          <w:sz w:val="28"/>
          <w:szCs w:val="28"/>
        </w:rPr>
      </w:pPr>
      <w:r w:rsidRPr="00C362CF">
        <w:rPr>
          <w:bCs/>
          <w:kern w:val="2"/>
          <w:sz w:val="28"/>
          <w:szCs w:val="28"/>
        </w:rPr>
        <w:t xml:space="preserve">Участники рабочей группы должны быть достаточно информированы </w:t>
      </w:r>
      <w:r w:rsidRPr="00C362CF">
        <w:rPr>
          <w:kern w:val="2"/>
          <w:sz w:val="28"/>
          <w:szCs w:val="28"/>
        </w:rPr>
        <w:t xml:space="preserve">о концепции, содержании и условиях реализации </w:t>
      </w:r>
      <w:r w:rsidRPr="00BF0F7E">
        <w:rPr>
          <w:bCs/>
          <w:kern w:val="2"/>
          <w:sz w:val="28"/>
          <w:szCs w:val="28"/>
        </w:rPr>
        <w:t>федерального государственного образовательного стандарта дошкольного образования</w:t>
      </w:r>
      <w:r w:rsidRPr="00C362CF">
        <w:rPr>
          <w:kern w:val="2"/>
          <w:sz w:val="28"/>
          <w:szCs w:val="28"/>
        </w:rPr>
        <w:t>. Педагоги также должны иметь представление об особенностях проектной деятельности (целях, этапах, требованиях к промежуточным и окончательным результатам, их оформлению и т.</w:t>
      </w:r>
      <w:r w:rsidR="00931DC6">
        <w:rPr>
          <w:kern w:val="2"/>
          <w:sz w:val="28"/>
          <w:szCs w:val="28"/>
        </w:rPr>
        <w:t> </w:t>
      </w:r>
      <w:r w:rsidRPr="00C362CF">
        <w:rPr>
          <w:kern w:val="2"/>
          <w:sz w:val="28"/>
          <w:szCs w:val="28"/>
        </w:rPr>
        <w:t xml:space="preserve">д.). Необходимо, чтобы </w:t>
      </w:r>
      <w:r w:rsidR="00A01595">
        <w:rPr>
          <w:kern w:val="2"/>
          <w:sz w:val="28"/>
          <w:szCs w:val="28"/>
        </w:rPr>
        <w:t>р</w:t>
      </w:r>
      <w:r w:rsidRPr="00C362CF">
        <w:rPr>
          <w:kern w:val="2"/>
          <w:sz w:val="28"/>
          <w:szCs w:val="28"/>
        </w:rPr>
        <w:t>уководитель группы обладал навыками групповой работы (организации групповой дискуссии, круглого стола, мозгового штурма и др.).</w:t>
      </w:r>
    </w:p>
    <w:p w:rsidR="00A8249B" w:rsidRPr="00C362CF" w:rsidRDefault="00A8249B" w:rsidP="005426B0">
      <w:pPr>
        <w:pStyle w:val="21"/>
        <w:spacing w:after="0" w:line="360" w:lineRule="auto"/>
        <w:ind w:left="0" w:firstLine="709"/>
        <w:jc w:val="both"/>
        <w:rPr>
          <w:bCs/>
          <w:kern w:val="2"/>
          <w:sz w:val="28"/>
          <w:szCs w:val="28"/>
        </w:rPr>
      </w:pPr>
      <w:r w:rsidRPr="00C362CF">
        <w:rPr>
          <w:bCs/>
          <w:kern w:val="2"/>
          <w:sz w:val="28"/>
          <w:szCs w:val="28"/>
        </w:rPr>
        <w:t xml:space="preserve">Участники рабочей группы должны быть обеспечены необходимыми для работы инструктивно-методическими материалами и рекомендациями по разработке </w:t>
      </w:r>
      <w:r>
        <w:rPr>
          <w:bCs/>
          <w:kern w:val="2"/>
          <w:sz w:val="28"/>
          <w:szCs w:val="28"/>
        </w:rPr>
        <w:t xml:space="preserve">основной </w:t>
      </w:r>
      <w:r w:rsidRPr="00C362CF">
        <w:rPr>
          <w:bCs/>
          <w:kern w:val="2"/>
          <w:sz w:val="28"/>
          <w:szCs w:val="28"/>
        </w:rPr>
        <w:t xml:space="preserve">образовательной программы </w:t>
      </w:r>
      <w:r>
        <w:rPr>
          <w:bCs/>
          <w:kern w:val="2"/>
          <w:sz w:val="28"/>
          <w:szCs w:val="28"/>
        </w:rPr>
        <w:t xml:space="preserve">дошкольного </w:t>
      </w:r>
      <w:r w:rsidRPr="00C362CF">
        <w:rPr>
          <w:bCs/>
          <w:kern w:val="2"/>
          <w:sz w:val="28"/>
          <w:szCs w:val="28"/>
        </w:rPr>
        <w:t>образова</w:t>
      </w:r>
      <w:r>
        <w:rPr>
          <w:bCs/>
          <w:kern w:val="2"/>
          <w:sz w:val="28"/>
          <w:szCs w:val="28"/>
        </w:rPr>
        <w:t>ния</w:t>
      </w:r>
      <w:r w:rsidRPr="00C362CF">
        <w:rPr>
          <w:bCs/>
          <w:kern w:val="2"/>
          <w:sz w:val="28"/>
          <w:szCs w:val="28"/>
        </w:rPr>
        <w:t xml:space="preserve"> в соответствии с </w:t>
      </w:r>
      <w:r w:rsidRPr="00BF0F7E">
        <w:rPr>
          <w:bCs/>
          <w:kern w:val="2"/>
          <w:sz w:val="28"/>
          <w:szCs w:val="28"/>
        </w:rPr>
        <w:t>федеральн</w:t>
      </w:r>
      <w:r>
        <w:rPr>
          <w:bCs/>
          <w:kern w:val="2"/>
          <w:sz w:val="28"/>
          <w:szCs w:val="28"/>
        </w:rPr>
        <w:t>ым</w:t>
      </w:r>
      <w:r w:rsidRPr="00BF0F7E">
        <w:rPr>
          <w:bCs/>
          <w:kern w:val="2"/>
          <w:sz w:val="28"/>
          <w:szCs w:val="28"/>
        </w:rPr>
        <w:t xml:space="preserve"> государственн</w:t>
      </w:r>
      <w:r>
        <w:rPr>
          <w:bCs/>
          <w:kern w:val="2"/>
          <w:sz w:val="28"/>
          <w:szCs w:val="28"/>
        </w:rPr>
        <w:t>ым</w:t>
      </w:r>
      <w:r w:rsidRPr="00BF0F7E">
        <w:rPr>
          <w:bCs/>
          <w:kern w:val="2"/>
          <w:sz w:val="28"/>
          <w:szCs w:val="28"/>
        </w:rPr>
        <w:t xml:space="preserve"> образовательн</w:t>
      </w:r>
      <w:r>
        <w:rPr>
          <w:bCs/>
          <w:kern w:val="2"/>
          <w:sz w:val="28"/>
          <w:szCs w:val="28"/>
        </w:rPr>
        <w:t>ым</w:t>
      </w:r>
      <w:r w:rsidRPr="00BF0F7E">
        <w:rPr>
          <w:bCs/>
          <w:kern w:val="2"/>
          <w:sz w:val="28"/>
          <w:szCs w:val="28"/>
        </w:rPr>
        <w:t xml:space="preserve"> стандарт</w:t>
      </w:r>
      <w:r>
        <w:rPr>
          <w:bCs/>
          <w:kern w:val="2"/>
          <w:sz w:val="28"/>
          <w:szCs w:val="28"/>
        </w:rPr>
        <w:t>ом</w:t>
      </w:r>
      <w:r w:rsidRPr="00C362CF">
        <w:rPr>
          <w:bCs/>
          <w:kern w:val="2"/>
          <w:sz w:val="28"/>
          <w:szCs w:val="28"/>
        </w:rPr>
        <w:t>. В распоряжени</w:t>
      </w:r>
      <w:r>
        <w:rPr>
          <w:bCs/>
          <w:kern w:val="2"/>
          <w:sz w:val="28"/>
          <w:szCs w:val="28"/>
        </w:rPr>
        <w:t>и</w:t>
      </w:r>
      <w:r w:rsidRPr="00C362CF">
        <w:rPr>
          <w:bCs/>
          <w:kern w:val="2"/>
          <w:sz w:val="28"/>
          <w:szCs w:val="28"/>
        </w:rPr>
        <w:t xml:space="preserve"> участников группы </w:t>
      </w:r>
      <w:r>
        <w:rPr>
          <w:bCs/>
          <w:kern w:val="2"/>
          <w:sz w:val="28"/>
          <w:szCs w:val="28"/>
        </w:rPr>
        <w:t>должен находиться</w:t>
      </w:r>
      <w:r w:rsidRPr="00C362CF">
        <w:rPr>
          <w:bCs/>
          <w:kern w:val="2"/>
          <w:sz w:val="28"/>
          <w:szCs w:val="28"/>
        </w:rPr>
        <w:t xml:space="preserve"> полный комплект документов, включающий содержание </w:t>
      </w:r>
      <w:r w:rsidRPr="00BF0F7E">
        <w:rPr>
          <w:bCs/>
          <w:kern w:val="2"/>
          <w:sz w:val="28"/>
          <w:szCs w:val="28"/>
        </w:rPr>
        <w:lastRenderedPageBreak/>
        <w:t>федерального государственного образовательного стандарта дошкольного образования</w:t>
      </w:r>
      <w:r w:rsidRPr="00C362CF">
        <w:rPr>
          <w:bCs/>
          <w:kern w:val="2"/>
          <w:sz w:val="28"/>
          <w:szCs w:val="28"/>
        </w:rPr>
        <w:t xml:space="preserve"> и методические материалы по работе с ним.</w:t>
      </w:r>
    </w:p>
    <w:p w:rsidR="00A8249B" w:rsidRDefault="00A8249B" w:rsidP="005426B0">
      <w:pPr>
        <w:pStyle w:val="21"/>
        <w:spacing w:after="0" w:line="360" w:lineRule="auto"/>
        <w:ind w:left="0" w:firstLine="709"/>
        <w:jc w:val="both"/>
        <w:rPr>
          <w:bCs/>
          <w:kern w:val="2"/>
          <w:sz w:val="28"/>
          <w:szCs w:val="28"/>
        </w:rPr>
      </w:pPr>
      <w:r w:rsidRPr="00C362CF">
        <w:rPr>
          <w:bCs/>
          <w:kern w:val="2"/>
          <w:sz w:val="28"/>
          <w:szCs w:val="28"/>
        </w:rPr>
        <w:t>После издания приказа о создании рабочей группы необходимо провести ее собрание, на котором перед участниками проекта ставятся конкретные цели его разработки и реализации</w:t>
      </w:r>
      <w:r>
        <w:rPr>
          <w:bCs/>
          <w:kern w:val="2"/>
          <w:sz w:val="28"/>
          <w:szCs w:val="28"/>
        </w:rPr>
        <w:t>,</w:t>
      </w:r>
      <w:r w:rsidRPr="00C362CF">
        <w:rPr>
          <w:bCs/>
          <w:kern w:val="2"/>
          <w:sz w:val="28"/>
          <w:szCs w:val="28"/>
        </w:rPr>
        <w:t xml:space="preserve"> определяются задачи группы</w:t>
      </w:r>
      <w:r>
        <w:rPr>
          <w:bCs/>
          <w:kern w:val="2"/>
          <w:sz w:val="28"/>
          <w:szCs w:val="28"/>
        </w:rPr>
        <w:t xml:space="preserve"> и </w:t>
      </w:r>
      <w:r w:rsidRPr="00C362CF">
        <w:rPr>
          <w:bCs/>
          <w:kern w:val="2"/>
          <w:sz w:val="28"/>
          <w:szCs w:val="28"/>
        </w:rPr>
        <w:t>порядок ее работы.</w:t>
      </w:r>
    </w:p>
    <w:p w:rsidR="00A8249B" w:rsidRPr="00C362CF" w:rsidRDefault="00A8249B" w:rsidP="005426B0">
      <w:pPr>
        <w:pStyle w:val="21"/>
        <w:spacing w:after="0" w:line="360" w:lineRule="auto"/>
        <w:ind w:left="0" w:firstLine="709"/>
        <w:jc w:val="both"/>
        <w:rPr>
          <w:bCs/>
          <w:kern w:val="2"/>
          <w:sz w:val="28"/>
          <w:szCs w:val="28"/>
        </w:rPr>
      </w:pPr>
      <w:r w:rsidRPr="00C362CF">
        <w:rPr>
          <w:bCs/>
          <w:kern w:val="2"/>
          <w:sz w:val="28"/>
          <w:szCs w:val="28"/>
        </w:rPr>
        <w:t xml:space="preserve">Наиболее рационально строить работу в групповой и индивидуальной формах. Групповая форма работы осуществляется на совместных заседаниях, периодичность которых определяется на первом заседании, посредством совместных обсуждений определенных вопросов. </w:t>
      </w:r>
      <w:r w:rsidR="00271D12">
        <w:rPr>
          <w:bCs/>
          <w:kern w:val="2"/>
          <w:sz w:val="28"/>
          <w:szCs w:val="28"/>
        </w:rPr>
        <w:br/>
      </w:r>
      <w:r w:rsidRPr="00C362CF">
        <w:rPr>
          <w:bCs/>
          <w:kern w:val="2"/>
          <w:sz w:val="28"/>
          <w:szCs w:val="28"/>
        </w:rPr>
        <w:t>В промежутке между заседаниями порученные задачи</w:t>
      </w:r>
      <w:r>
        <w:rPr>
          <w:bCs/>
          <w:kern w:val="2"/>
          <w:sz w:val="28"/>
          <w:szCs w:val="28"/>
        </w:rPr>
        <w:t xml:space="preserve"> целесообразно</w:t>
      </w:r>
      <w:r w:rsidRPr="00C362CF">
        <w:rPr>
          <w:bCs/>
          <w:kern w:val="2"/>
          <w:sz w:val="28"/>
          <w:szCs w:val="28"/>
        </w:rPr>
        <w:t xml:space="preserve"> реша</w:t>
      </w:r>
      <w:r>
        <w:rPr>
          <w:bCs/>
          <w:kern w:val="2"/>
          <w:sz w:val="28"/>
          <w:szCs w:val="28"/>
        </w:rPr>
        <w:t>ть</w:t>
      </w:r>
      <w:r w:rsidRPr="00C362CF">
        <w:rPr>
          <w:bCs/>
          <w:kern w:val="2"/>
          <w:sz w:val="28"/>
          <w:szCs w:val="28"/>
        </w:rPr>
        <w:t xml:space="preserve"> индивидуально или в микрогруппах </w:t>
      </w:r>
      <w:r w:rsidR="00931DC6">
        <w:rPr>
          <w:bCs/>
          <w:kern w:val="2"/>
          <w:sz w:val="28"/>
          <w:szCs w:val="28"/>
        </w:rPr>
        <w:t>(2-</w:t>
      </w:r>
      <w:r w:rsidRPr="00C362CF">
        <w:rPr>
          <w:bCs/>
          <w:kern w:val="2"/>
          <w:sz w:val="28"/>
          <w:szCs w:val="28"/>
        </w:rPr>
        <w:t>3 человека). Целесообразность выделения микрогрупп определяется соотношением количества заданий, числа участников рабочей группы и их профессиональной и личностной готовностью к выполнению заданий.</w:t>
      </w:r>
    </w:p>
    <w:p w:rsidR="00A8249B" w:rsidRPr="00C362CF" w:rsidRDefault="00A8249B" w:rsidP="005426B0">
      <w:pPr>
        <w:pStyle w:val="21"/>
        <w:spacing w:after="0" w:line="360" w:lineRule="auto"/>
        <w:ind w:left="0" w:firstLine="709"/>
        <w:jc w:val="both"/>
        <w:rPr>
          <w:bCs/>
          <w:kern w:val="2"/>
          <w:sz w:val="28"/>
          <w:szCs w:val="28"/>
        </w:rPr>
      </w:pPr>
      <w:r w:rsidRPr="00C362CF">
        <w:rPr>
          <w:bCs/>
          <w:kern w:val="2"/>
          <w:sz w:val="28"/>
          <w:szCs w:val="28"/>
        </w:rPr>
        <w:t xml:space="preserve">Поскольку участие педагогов в деятельности рабочей группы требует от них дополнительных усилий, желательно заранее определить формы дополнительного материального и морального поощрения за полученные результаты и довести </w:t>
      </w:r>
      <w:r w:rsidR="00A01595" w:rsidRPr="00C362CF">
        <w:rPr>
          <w:bCs/>
          <w:kern w:val="2"/>
          <w:sz w:val="28"/>
          <w:szCs w:val="28"/>
        </w:rPr>
        <w:t xml:space="preserve">их </w:t>
      </w:r>
      <w:r w:rsidRPr="00C362CF">
        <w:rPr>
          <w:bCs/>
          <w:kern w:val="2"/>
          <w:sz w:val="28"/>
          <w:szCs w:val="28"/>
        </w:rPr>
        <w:t xml:space="preserve">до сведения участников. </w:t>
      </w:r>
    </w:p>
    <w:p w:rsidR="00A8249B" w:rsidRPr="00C362CF" w:rsidRDefault="00A8249B" w:rsidP="005426B0">
      <w:pPr>
        <w:spacing w:line="360" w:lineRule="auto"/>
        <w:ind w:firstLine="709"/>
        <w:jc w:val="both"/>
        <w:rPr>
          <w:b/>
          <w:bCs/>
          <w:kern w:val="2"/>
          <w:sz w:val="28"/>
          <w:szCs w:val="28"/>
        </w:rPr>
      </w:pPr>
      <w:r w:rsidRPr="00C362CF">
        <w:rPr>
          <w:b/>
          <w:sz w:val="28"/>
          <w:szCs w:val="28"/>
        </w:rPr>
        <w:t>Этап 2</w:t>
      </w:r>
      <w:r>
        <w:rPr>
          <w:b/>
          <w:sz w:val="28"/>
          <w:szCs w:val="28"/>
        </w:rPr>
        <w:t>.</w:t>
      </w:r>
      <w:r w:rsidRPr="00C362CF">
        <w:rPr>
          <w:b/>
          <w:sz w:val="28"/>
          <w:szCs w:val="28"/>
        </w:rPr>
        <w:t xml:space="preserve"> </w:t>
      </w:r>
      <w:r w:rsidRPr="00224741">
        <w:rPr>
          <w:b/>
          <w:sz w:val="28"/>
          <w:szCs w:val="28"/>
        </w:rPr>
        <w:t>Определение необходимых изменений в существующей образовательной системе дошкольного образовательного учреждения.</w:t>
      </w:r>
    </w:p>
    <w:p w:rsidR="00A8249B" w:rsidRPr="00C362CF" w:rsidRDefault="00A8249B" w:rsidP="005426B0">
      <w:pPr>
        <w:spacing w:line="360" w:lineRule="auto"/>
        <w:ind w:firstLine="709"/>
        <w:jc w:val="both"/>
        <w:rPr>
          <w:bCs/>
          <w:kern w:val="2"/>
          <w:sz w:val="28"/>
          <w:szCs w:val="28"/>
        </w:rPr>
      </w:pPr>
      <w:r w:rsidRPr="00C362CF">
        <w:rPr>
          <w:b/>
          <w:sz w:val="28"/>
          <w:szCs w:val="28"/>
        </w:rPr>
        <w:t>Задачи этапа</w:t>
      </w:r>
      <w:r w:rsidRPr="00C362CF">
        <w:rPr>
          <w:sz w:val="28"/>
          <w:szCs w:val="28"/>
        </w:rPr>
        <w:t xml:space="preserve">. На этом этапе </w:t>
      </w:r>
      <w:r>
        <w:rPr>
          <w:sz w:val="28"/>
          <w:szCs w:val="28"/>
        </w:rPr>
        <w:t>следует проанализировать</w:t>
      </w:r>
      <w:r w:rsidRPr="00C362CF">
        <w:rPr>
          <w:sz w:val="28"/>
          <w:szCs w:val="28"/>
        </w:rPr>
        <w:t xml:space="preserve"> существующ</w:t>
      </w:r>
      <w:r>
        <w:rPr>
          <w:sz w:val="28"/>
          <w:szCs w:val="28"/>
        </w:rPr>
        <w:t>ую</w:t>
      </w:r>
      <w:r w:rsidRPr="00C362CF">
        <w:rPr>
          <w:sz w:val="28"/>
          <w:szCs w:val="28"/>
        </w:rPr>
        <w:t xml:space="preserve"> в </w:t>
      </w:r>
      <w:r w:rsidRPr="00224741">
        <w:rPr>
          <w:sz w:val="28"/>
          <w:szCs w:val="28"/>
        </w:rPr>
        <w:t>дошкольно</w:t>
      </w:r>
      <w:r>
        <w:rPr>
          <w:sz w:val="28"/>
          <w:szCs w:val="28"/>
        </w:rPr>
        <w:t>м</w:t>
      </w:r>
      <w:r w:rsidRPr="00224741">
        <w:rPr>
          <w:sz w:val="28"/>
          <w:szCs w:val="28"/>
        </w:rPr>
        <w:t xml:space="preserve"> образовательно</w:t>
      </w:r>
      <w:r>
        <w:rPr>
          <w:sz w:val="28"/>
          <w:szCs w:val="28"/>
        </w:rPr>
        <w:t>м</w:t>
      </w:r>
      <w:r w:rsidRPr="00224741">
        <w:rPr>
          <w:sz w:val="28"/>
          <w:szCs w:val="28"/>
        </w:rPr>
        <w:t xml:space="preserve"> учреждени</w:t>
      </w:r>
      <w:r>
        <w:rPr>
          <w:sz w:val="28"/>
          <w:szCs w:val="28"/>
        </w:rPr>
        <w:t>и</w:t>
      </w:r>
      <w:r w:rsidRPr="00C362CF">
        <w:rPr>
          <w:sz w:val="28"/>
          <w:szCs w:val="28"/>
        </w:rPr>
        <w:t xml:space="preserve"> образовательн</w:t>
      </w:r>
      <w:r>
        <w:rPr>
          <w:sz w:val="28"/>
          <w:szCs w:val="28"/>
        </w:rPr>
        <w:t>ую</w:t>
      </w:r>
      <w:r w:rsidRPr="00C362CF">
        <w:rPr>
          <w:sz w:val="28"/>
          <w:szCs w:val="28"/>
        </w:rPr>
        <w:t xml:space="preserve"> систем</w:t>
      </w:r>
      <w:r>
        <w:rPr>
          <w:sz w:val="28"/>
          <w:szCs w:val="28"/>
        </w:rPr>
        <w:t>у</w:t>
      </w:r>
      <w:r w:rsidRPr="00C362CF">
        <w:rPr>
          <w:sz w:val="28"/>
          <w:szCs w:val="28"/>
        </w:rPr>
        <w:t xml:space="preserve"> </w:t>
      </w:r>
      <w:r>
        <w:rPr>
          <w:sz w:val="28"/>
          <w:szCs w:val="28"/>
        </w:rPr>
        <w:t>и ответить</w:t>
      </w:r>
      <w:r w:rsidRPr="00C362CF">
        <w:rPr>
          <w:sz w:val="28"/>
          <w:szCs w:val="28"/>
        </w:rPr>
        <w:t xml:space="preserve"> на вопрос: «Что необходимо изменить в существующей образовательной системе, чтобы привести ее в соответствие с нормативной моделью, определяемой </w:t>
      </w:r>
      <w:r w:rsidRPr="00BF0F7E">
        <w:rPr>
          <w:bCs/>
          <w:kern w:val="2"/>
          <w:sz w:val="28"/>
          <w:szCs w:val="28"/>
        </w:rPr>
        <w:t>федеральн</w:t>
      </w:r>
      <w:r>
        <w:rPr>
          <w:bCs/>
          <w:kern w:val="2"/>
          <w:sz w:val="28"/>
          <w:szCs w:val="28"/>
        </w:rPr>
        <w:t>ым</w:t>
      </w:r>
      <w:r w:rsidRPr="00BF0F7E">
        <w:rPr>
          <w:bCs/>
          <w:kern w:val="2"/>
          <w:sz w:val="28"/>
          <w:szCs w:val="28"/>
        </w:rPr>
        <w:t xml:space="preserve"> государственн</w:t>
      </w:r>
      <w:r>
        <w:rPr>
          <w:bCs/>
          <w:kern w:val="2"/>
          <w:sz w:val="28"/>
          <w:szCs w:val="28"/>
        </w:rPr>
        <w:t>ым</w:t>
      </w:r>
      <w:r w:rsidRPr="00BF0F7E">
        <w:rPr>
          <w:bCs/>
          <w:kern w:val="2"/>
          <w:sz w:val="28"/>
          <w:szCs w:val="28"/>
        </w:rPr>
        <w:t xml:space="preserve"> образовательн</w:t>
      </w:r>
      <w:r>
        <w:rPr>
          <w:bCs/>
          <w:kern w:val="2"/>
          <w:sz w:val="28"/>
          <w:szCs w:val="28"/>
        </w:rPr>
        <w:t>ым</w:t>
      </w:r>
      <w:r w:rsidRPr="00BF0F7E">
        <w:rPr>
          <w:bCs/>
          <w:kern w:val="2"/>
          <w:sz w:val="28"/>
          <w:szCs w:val="28"/>
        </w:rPr>
        <w:t xml:space="preserve"> стандарт</w:t>
      </w:r>
      <w:r>
        <w:rPr>
          <w:bCs/>
          <w:kern w:val="2"/>
          <w:sz w:val="28"/>
          <w:szCs w:val="28"/>
        </w:rPr>
        <w:t>ом</w:t>
      </w:r>
      <w:r w:rsidRPr="00BF0F7E">
        <w:rPr>
          <w:bCs/>
          <w:kern w:val="2"/>
          <w:sz w:val="28"/>
          <w:szCs w:val="28"/>
        </w:rPr>
        <w:t xml:space="preserve"> дошкольного образования</w:t>
      </w:r>
      <w:r w:rsidRPr="00C362CF">
        <w:rPr>
          <w:sz w:val="28"/>
          <w:szCs w:val="28"/>
        </w:rPr>
        <w:t>?»</w:t>
      </w:r>
      <w:r>
        <w:rPr>
          <w:sz w:val="28"/>
          <w:szCs w:val="28"/>
        </w:rPr>
        <w:t xml:space="preserve"> </w:t>
      </w:r>
      <w:r w:rsidRPr="00C362CF">
        <w:rPr>
          <w:bCs/>
          <w:kern w:val="2"/>
          <w:sz w:val="28"/>
          <w:szCs w:val="28"/>
        </w:rPr>
        <w:t xml:space="preserve">Для этого необходимо определить, какие </w:t>
      </w:r>
      <w:r>
        <w:rPr>
          <w:bCs/>
          <w:kern w:val="2"/>
          <w:sz w:val="28"/>
          <w:szCs w:val="28"/>
        </w:rPr>
        <w:t>изменения требуется произвести:</w:t>
      </w:r>
    </w:p>
    <w:p w:rsidR="00A8249B" w:rsidRPr="00B10274" w:rsidRDefault="00A8249B" w:rsidP="005426B0">
      <w:pPr>
        <w:pStyle w:val="Style2"/>
        <w:widowControl/>
        <w:numPr>
          <w:ilvl w:val="0"/>
          <w:numId w:val="6"/>
        </w:numPr>
        <w:tabs>
          <w:tab w:val="left" w:pos="993"/>
        </w:tabs>
        <w:spacing w:line="360" w:lineRule="auto"/>
        <w:ind w:left="0" w:firstLine="709"/>
        <w:jc w:val="both"/>
        <w:rPr>
          <w:sz w:val="28"/>
          <w:szCs w:val="28"/>
        </w:rPr>
      </w:pPr>
      <w:r w:rsidRPr="00B10274">
        <w:rPr>
          <w:sz w:val="28"/>
          <w:szCs w:val="28"/>
        </w:rPr>
        <w:t>в образовательных целях;</w:t>
      </w:r>
    </w:p>
    <w:p w:rsidR="00A8249B" w:rsidRPr="00B10274" w:rsidRDefault="00A8249B" w:rsidP="005426B0">
      <w:pPr>
        <w:pStyle w:val="Style2"/>
        <w:widowControl/>
        <w:numPr>
          <w:ilvl w:val="0"/>
          <w:numId w:val="6"/>
        </w:numPr>
        <w:tabs>
          <w:tab w:val="left" w:pos="993"/>
        </w:tabs>
        <w:spacing w:line="360" w:lineRule="auto"/>
        <w:ind w:left="0" w:firstLine="709"/>
        <w:jc w:val="both"/>
        <w:rPr>
          <w:sz w:val="28"/>
          <w:szCs w:val="28"/>
        </w:rPr>
      </w:pPr>
      <w:r w:rsidRPr="00B10274">
        <w:rPr>
          <w:sz w:val="28"/>
          <w:szCs w:val="28"/>
        </w:rPr>
        <w:lastRenderedPageBreak/>
        <w:t>в учебном плане;</w:t>
      </w:r>
    </w:p>
    <w:p w:rsidR="00A8249B" w:rsidRPr="00B10274" w:rsidRDefault="00A8249B" w:rsidP="005426B0">
      <w:pPr>
        <w:pStyle w:val="Style2"/>
        <w:widowControl/>
        <w:numPr>
          <w:ilvl w:val="0"/>
          <w:numId w:val="6"/>
        </w:numPr>
        <w:tabs>
          <w:tab w:val="left" w:pos="993"/>
        </w:tabs>
        <w:spacing w:line="360" w:lineRule="auto"/>
        <w:ind w:left="0" w:firstLine="709"/>
        <w:jc w:val="both"/>
        <w:rPr>
          <w:sz w:val="28"/>
          <w:szCs w:val="28"/>
        </w:rPr>
      </w:pPr>
      <w:r w:rsidRPr="00B10274">
        <w:rPr>
          <w:sz w:val="28"/>
          <w:szCs w:val="28"/>
        </w:rPr>
        <w:t xml:space="preserve">в содержании образовательных программ; </w:t>
      </w:r>
    </w:p>
    <w:p w:rsidR="00A8249B" w:rsidRPr="00B10274" w:rsidRDefault="00A8249B" w:rsidP="005426B0">
      <w:pPr>
        <w:pStyle w:val="Style2"/>
        <w:widowControl/>
        <w:numPr>
          <w:ilvl w:val="0"/>
          <w:numId w:val="6"/>
        </w:numPr>
        <w:tabs>
          <w:tab w:val="left" w:pos="993"/>
        </w:tabs>
        <w:spacing w:line="360" w:lineRule="auto"/>
        <w:ind w:left="0" w:firstLine="709"/>
        <w:jc w:val="both"/>
        <w:rPr>
          <w:sz w:val="28"/>
          <w:szCs w:val="28"/>
        </w:rPr>
      </w:pPr>
      <w:r w:rsidRPr="00B10274">
        <w:rPr>
          <w:sz w:val="28"/>
          <w:szCs w:val="28"/>
        </w:rPr>
        <w:t>в образовательных технологиях;</w:t>
      </w:r>
    </w:p>
    <w:p w:rsidR="00A8249B" w:rsidRPr="00B10274" w:rsidRDefault="00A8249B" w:rsidP="005426B0">
      <w:pPr>
        <w:pStyle w:val="Style2"/>
        <w:widowControl/>
        <w:numPr>
          <w:ilvl w:val="0"/>
          <w:numId w:val="6"/>
        </w:numPr>
        <w:tabs>
          <w:tab w:val="left" w:pos="993"/>
        </w:tabs>
        <w:spacing w:line="360" w:lineRule="auto"/>
        <w:ind w:left="0" w:firstLine="709"/>
        <w:jc w:val="both"/>
        <w:rPr>
          <w:bCs/>
          <w:kern w:val="2"/>
          <w:sz w:val="28"/>
          <w:szCs w:val="28"/>
        </w:rPr>
      </w:pPr>
      <w:r w:rsidRPr="00B10274">
        <w:rPr>
          <w:sz w:val="28"/>
          <w:szCs w:val="28"/>
        </w:rPr>
        <w:t>в условиях реализации образовательных программ;</w:t>
      </w:r>
    </w:p>
    <w:p w:rsidR="00A8249B" w:rsidRPr="00B10274" w:rsidRDefault="00A8249B" w:rsidP="005426B0">
      <w:pPr>
        <w:numPr>
          <w:ilvl w:val="0"/>
          <w:numId w:val="6"/>
        </w:numPr>
        <w:tabs>
          <w:tab w:val="left" w:pos="993"/>
        </w:tabs>
        <w:spacing w:line="360" w:lineRule="auto"/>
        <w:ind w:left="0" w:firstLine="709"/>
        <w:jc w:val="both"/>
        <w:rPr>
          <w:bCs/>
          <w:kern w:val="2"/>
          <w:sz w:val="28"/>
          <w:szCs w:val="28"/>
        </w:rPr>
      </w:pPr>
      <w:r w:rsidRPr="00B10274">
        <w:rPr>
          <w:sz w:val="28"/>
          <w:szCs w:val="28"/>
        </w:rPr>
        <w:t>в способах и организационных механизмах контроля образовательного процесса и оценк</w:t>
      </w:r>
      <w:r w:rsidR="00271D12">
        <w:rPr>
          <w:sz w:val="28"/>
          <w:szCs w:val="28"/>
        </w:rPr>
        <w:t>е</w:t>
      </w:r>
      <w:r w:rsidRPr="00B10274">
        <w:rPr>
          <w:sz w:val="28"/>
          <w:szCs w:val="28"/>
        </w:rPr>
        <w:t xml:space="preserve"> его результатов. </w:t>
      </w:r>
      <w:r>
        <w:rPr>
          <w:b/>
          <w:color w:val="FF0000"/>
          <w:sz w:val="28"/>
          <w:szCs w:val="28"/>
        </w:rPr>
        <w:t xml:space="preserve"> </w:t>
      </w:r>
    </w:p>
    <w:p w:rsidR="00A8249B" w:rsidRPr="00C362CF" w:rsidRDefault="00A8249B" w:rsidP="005426B0">
      <w:pPr>
        <w:pStyle w:val="Style1"/>
        <w:spacing w:line="360" w:lineRule="auto"/>
        <w:ind w:firstLine="709"/>
        <w:jc w:val="both"/>
        <w:rPr>
          <w:sz w:val="28"/>
          <w:szCs w:val="28"/>
        </w:rPr>
      </w:pPr>
      <w:r>
        <w:rPr>
          <w:sz w:val="28"/>
          <w:szCs w:val="28"/>
        </w:rPr>
        <w:t>Выполненная работа позволит составить</w:t>
      </w:r>
      <w:r w:rsidRPr="00C362CF">
        <w:rPr>
          <w:sz w:val="28"/>
          <w:szCs w:val="28"/>
        </w:rPr>
        <w:t xml:space="preserve"> перечни необходимых изменений</w:t>
      </w:r>
      <w:r>
        <w:rPr>
          <w:sz w:val="28"/>
          <w:szCs w:val="28"/>
        </w:rPr>
        <w:t xml:space="preserve"> и сформулировать</w:t>
      </w:r>
      <w:r w:rsidRPr="00C362CF">
        <w:rPr>
          <w:sz w:val="28"/>
          <w:szCs w:val="28"/>
        </w:rPr>
        <w:t xml:space="preserve"> проектным группам</w:t>
      </w:r>
      <w:r w:rsidR="00271D12" w:rsidRPr="00271D12">
        <w:rPr>
          <w:sz w:val="28"/>
          <w:szCs w:val="28"/>
        </w:rPr>
        <w:t xml:space="preserve"> </w:t>
      </w:r>
      <w:r w:rsidR="00271D12" w:rsidRPr="00C362CF">
        <w:rPr>
          <w:sz w:val="28"/>
          <w:szCs w:val="28"/>
        </w:rPr>
        <w:t>задания</w:t>
      </w:r>
      <w:r w:rsidRPr="00C362CF">
        <w:rPr>
          <w:sz w:val="28"/>
          <w:szCs w:val="28"/>
        </w:rPr>
        <w:t xml:space="preserve">, </w:t>
      </w:r>
      <w:r>
        <w:rPr>
          <w:sz w:val="28"/>
          <w:szCs w:val="28"/>
        </w:rPr>
        <w:t xml:space="preserve">направленные на решение задачи приведения </w:t>
      </w:r>
      <w:r w:rsidRPr="00C362CF">
        <w:rPr>
          <w:sz w:val="28"/>
          <w:szCs w:val="28"/>
        </w:rPr>
        <w:t>существующ</w:t>
      </w:r>
      <w:r>
        <w:rPr>
          <w:sz w:val="28"/>
          <w:szCs w:val="28"/>
        </w:rPr>
        <w:t>ей</w:t>
      </w:r>
      <w:r w:rsidRPr="00C362CF">
        <w:rPr>
          <w:sz w:val="28"/>
          <w:szCs w:val="28"/>
        </w:rPr>
        <w:t xml:space="preserve"> в </w:t>
      </w:r>
      <w:r w:rsidRPr="00224741">
        <w:rPr>
          <w:sz w:val="28"/>
          <w:szCs w:val="28"/>
        </w:rPr>
        <w:t>дошкольно</w:t>
      </w:r>
      <w:r>
        <w:rPr>
          <w:sz w:val="28"/>
          <w:szCs w:val="28"/>
        </w:rPr>
        <w:t>м</w:t>
      </w:r>
      <w:r w:rsidRPr="00224741">
        <w:rPr>
          <w:sz w:val="28"/>
          <w:szCs w:val="28"/>
        </w:rPr>
        <w:t xml:space="preserve"> образовательно</w:t>
      </w:r>
      <w:r>
        <w:rPr>
          <w:sz w:val="28"/>
          <w:szCs w:val="28"/>
        </w:rPr>
        <w:t>м</w:t>
      </w:r>
      <w:r w:rsidRPr="00224741">
        <w:rPr>
          <w:sz w:val="28"/>
          <w:szCs w:val="28"/>
        </w:rPr>
        <w:t xml:space="preserve"> учреждени</w:t>
      </w:r>
      <w:r>
        <w:rPr>
          <w:sz w:val="28"/>
          <w:szCs w:val="28"/>
        </w:rPr>
        <w:t>и</w:t>
      </w:r>
      <w:r w:rsidRPr="00C362CF">
        <w:rPr>
          <w:sz w:val="28"/>
          <w:szCs w:val="28"/>
        </w:rPr>
        <w:t xml:space="preserve"> образовательн</w:t>
      </w:r>
      <w:r>
        <w:rPr>
          <w:sz w:val="28"/>
          <w:szCs w:val="28"/>
        </w:rPr>
        <w:t>ой</w:t>
      </w:r>
      <w:r w:rsidRPr="00C362CF">
        <w:rPr>
          <w:sz w:val="28"/>
          <w:szCs w:val="28"/>
        </w:rPr>
        <w:t xml:space="preserve"> систем</w:t>
      </w:r>
      <w:r>
        <w:rPr>
          <w:sz w:val="28"/>
          <w:szCs w:val="28"/>
        </w:rPr>
        <w:t>ы</w:t>
      </w:r>
      <w:r w:rsidRPr="00C362CF">
        <w:rPr>
          <w:sz w:val="28"/>
          <w:szCs w:val="28"/>
        </w:rPr>
        <w:t xml:space="preserve"> в соответствие с нормативной моделью, определяемой </w:t>
      </w:r>
      <w:r w:rsidRPr="00BF0F7E">
        <w:rPr>
          <w:bCs/>
          <w:kern w:val="2"/>
          <w:sz w:val="28"/>
          <w:szCs w:val="28"/>
        </w:rPr>
        <w:t>федеральн</w:t>
      </w:r>
      <w:r>
        <w:rPr>
          <w:bCs/>
          <w:kern w:val="2"/>
          <w:sz w:val="28"/>
          <w:szCs w:val="28"/>
        </w:rPr>
        <w:t>ым</w:t>
      </w:r>
      <w:r w:rsidRPr="00BF0F7E">
        <w:rPr>
          <w:bCs/>
          <w:kern w:val="2"/>
          <w:sz w:val="28"/>
          <w:szCs w:val="28"/>
        </w:rPr>
        <w:t xml:space="preserve"> государственн</w:t>
      </w:r>
      <w:r>
        <w:rPr>
          <w:bCs/>
          <w:kern w:val="2"/>
          <w:sz w:val="28"/>
          <w:szCs w:val="28"/>
        </w:rPr>
        <w:t>ым</w:t>
      </w:r>
      <w:r w:rsidRPr="00BF0F7E">
        <w:rPr>
          <w:bCs/>
          <w:kern w:val="2"/>
          <w:sz w:val="28"/>
          <w:szCs w:val="28"/>
        </w:rPr>
        <w:t xml:space="preserve"> образовательн</w:t>
      </w:r>
      <w:r>
        <w:rPr>
          <w:bCs/>
          <w:kern w:val="2"/>
          <w:sz w:val="28"/>
          <w:szCs w:val="28"/>
        </w:rPr>
        <w:t>ым</w:t>
      </w:r>
      <w:r w:rsidRPr="00BF0F7E">
        <w:rPr>
          <w:bCs/>
          <w:kern w:val="2"/>
          <w:sz w:val="28"/>
          <w:szCs w:val="28"/>
        </w:rPr>
        <w:t xml:space="preserve"> стандарт</w:t>
      </w:r>
      <w:r>
        <w:rPr>
          <w:bCs/>
          <w:kern w:val="2"/>
          <w:sz w:val="28"/>
          <w:szCs w:val="28"/>
        </w:rPr>
        <w:t>ом</w:t>
      </w:r>
      <w:r w:rsidRPr="00BF0F7E">
        <w:rPr>
          <w:bCs/>
          <w:kern w:val="2"/>
          <w:sz w:val="28"/>
          <w:szCs w:val="28"/>
        </w:rPr>
        <w:t xml:space="preserve"> дошкольного образования</w:t>
      </w:r>
      <w:r w:rsidRPr="00C362CF">
        <w:rPr>
          <w:sz w:val="28"/>
          <w:szCs w:val="28"/>
        </w:rPr>
        <w:t>.</w:t>
      </w:r>
    </w:p>
    <w:p w:rsidR="00A8249B" w:rsidRPr="00C362CF" w:rsidRDefault="00A8249B" w:rsidP="005426B0">
      <w:pPr>
        <w:spacing w:line="360" w:lineRule="auto"/>
        <w:ind w:firstLine="709"/>
        <w:jc w:val="both"/>
        <w:rPr>
          <w:sz w:val="28"/>
          <w:szCs w:val="28"/>
        </w:rPr>
      </w:pPr>
      <w:r w:rsidRPr="00C362CF">
        <w:rPr>
          <w:b/>
          <w:sz w:val="28"/>
          <w:szCs w:val="28"/>
        </w:rPr>
        <w:t xml:space="preserve">Содержание этапа. </w:t>
      </w:r>
      <w:r w:rsidRPr="00BF0F7E">
        <w:rPr>
          <w:bCs/>
          <w:kern w:val="2"/>
          <w:sz w:val="28"/>
          <w:szCs w:val="28"/>
        </w:rPr>
        <w:t>Федеральн</w:t>
      </w:r>
      <w:r>
        <w:rPr>
          <w:bCs/>
          <w:kern w:val="2"/>
          <w:sz w:val="28"/>
          <w:szCs w:val="28"/>
        </w:rPr>
        <w:t>ый</w:t>
      </w:r>
      <w:r w:rsidRPr="00BF0F7E">
        <w:rPr>
          <w:bCs/>
          <w:kern w:val="2"/>
          <w:sz w:val="28"/>
          <w:szCs w:val="28"/>
        </w:rPr>
        <w:t xml:space="preserve"> государственн</w:t>
      </w:r>
      <w:r>
        <w:rPr>
          <w:bCs/>
          <w:kern w:val="2"/>
          <w:sz w:val="28"/>
          <w:szCs w:val="28"/>
        </w:rPr>
        <w:t>ый</w:t>
      </w:r>
      <w:r w:rsidRPr="00BF0F7E">
        <w:rPr>
          <w:bCs/>
          <w:kern w:val="2"/>
          <w:sz w:val="28"/>
          <w:szCs w:val="28"/>
        </w:rPr>
        <w:t xml:space="preserve"> образовательн</w:t>
      </w:r>
      <w:r>
        <w:rPr>
          <w:bCs/>
          <w:kern w:val="2"/>
          <w:sz w:val="28"/>
          <w:szCs w:val="28"/>
        </w:rPr>
        <w:t>ый</w:t>
      </w:r>
      <w:r w:rsidRPr="00BF0F7E">
        <w:rPr>
          <w:bCs/>
          <w:kern w:val="2"/>
          <w:sz w:val="28"/>
          <w:szCs w:val="28"/>
        </w:rPr>
        <w:t xml:space="preserve"> стандарт </w:t>
      </w:r>
      <w:r w:rsidRPr="00C362CF">
        <w:rPr>
          <w:sz w:val="28"/>
          <w:szCs w:val="28"/>
        </w:rPr>
        <w:t>в обобщенном виде определя</w:t>
      </w:r>
      <w:r>
        <w:rPr>
          <w:sz w:val="28"/>
          <w:szCs w:val="28"/>
        </w:rPr>
        <w:t>е</w:t>
      </w:r>
      <w:r w:rsidRPr="00C362CF">
        <w:rPr>
          <w:sz w:val="28"/>
          <w:szCs w:val="28"/>
        </w:rPr>
        <w:t xml:space="preserve">т нормативную модель образовательной системы </w:t>
      </w:r>
      <w:r>
        <w:rPr>
          <w:sz w:val="28"/>
          <w:szCs w:val="28"/>
        </w:rPr>
        <w:t xml:space="preserve">дошкольного </w:t>
      </w:r>
      <w:r w:rsidRPr="00C362CF">
        <w:rPr>
          <w:sz w:val="28"/>
          <w:szCs w:val="28"/>
        </w:rPr>
        <w:t>образования, устанавливая требования:</w:t>
      </w:r>
    </w:p>
    <w:p w:rsidR="00A8249B" w:rsidRPr="00C362CF" w:rsidRDefault="00A8249B" w:rsidP="005426B0">
      <w:pPr>
        <w:pStyle w:val="Style2"/>
        <w:numPr>
          <w:ilvl w:val="0"/>
          <w:numId w:val="68"/>
        </w:numPr>
        <w:tabs>
          <w:tab w:val="left" w:pos="1134"/>
        </w:tabs>
        <w:spacing w:line="360" w:lineRule="auto"/>
        <w:ind w:left="0" w:firstLine="709"/>
        <w:jc w:val="both"/>
        <w:rPr>
          <w:sz w:val="28"/>
          <w:szCs w:val="28"/>
        </w:rPr>
      </w:pPr>
      <w:r w:rsidRPr="00C362CF">
        <w:rPr>
          <w:sz w:val="28"/>
          <w:szCs w:val="28"/>
        </w:rPr>
        <w:t>к структуре основной образовательной программы</w:t>
      </w:r>
      <w:r>
        <w:rPr>
          <w:sz w:val="28"/>
          <w:szCs w:val="28"/>
        </w:rPr>
        <w:t xml:space="preserve"> дошкольного образования </w:t>
      </w:r>
      <w:r w:rsidRPr="004F1B50">
        <w:rPr>
          <w:bCs/>
          <w:kern w:val="2"/>
          <w:sz w:val="28"/>
          <w:szCs w:val="28"/>
        </w:rPr>
        <w:t>и ее объему</w:t>
      </w:r>
      <w:r>
        <w:rPr>
          <w:sz w:val="28"/>
          <w:szCs w:val="28"/>
        </w:rPr>
        <w:t>;</w:t>
      </w:r>
    </w:p>
    <w:p w:rsidR="00A8249B" w:rsidRDefault="00A8249B" w:rsidP="005426B0">
      <w:pPr>
        <w:pStyle w:val="Style2"/>
        <w:numPr>
          <w:ilvl w:val="0"/>
          <w:numId w:val="68"/>
        </w:numPr>
        <w:tabs>
          <w:tab w:val="left" w:pos="1134"/>
        </w:tabs>
        <w:spacing w:line="360" w:lineRule="auto"/>
        <w:ind w:left="0" w:firstLine="709"/>
        <w:jc w:val="both"/>
        <w:rPr>
          <w:sz w:val="28"/>
          <w:szCs w:val="28"/>
        </w:rPr>
      </w:pPr>
      <w:r w:rsidRPr="00C362CF">
        <w:rPr>
          <w:sz w:val="28"/>
          <w:szCs w:val="28"/>
        </w:rPr>
        <w:t>к условиям реализации</w:t>
      </w:r>
      <w:r>
        <w:rPr>
          <w:sz w:val="28"/>
          <w:szCs w:val="28"/>
        </w:rPr>
        <w:t xml:space="preserve"> </w:t>
      </w:r>
      <w:r w:rsidRPr="00C362CF">
        <w:rPr>
          <w:sz w:val="28"/>
          <w:szCs w:val="28"/>
        </w:rPr>
        <w:t>основной образовательной программы</w:t>
      </w:r>
      <w:r>
        <w:rPr>
          <w:sz w:val="28"/>
          <w:szCs w:val="28"/>
        </w:rPr>
        <w:t xml:space="preserve"> дошкольного образования;</w:t>
      </w:r>
    </w:p>
    <w:p w:rsidR="00A8249B" w:rsidRPr="00C362CF" w:rsidRDefault="00A8249B" w:rsidP="005426B0">
      <w:pPr>
        <w:pStyle w:val="Style2"/>
        <w:numPr>
          <w:ilvl w:val="0"/>
          <w:numId w:val="68"/>
        </w:numPr>
        <w:tabs>
          <w:tab w:val="left" w:pos="1134"/>
        </w:tabs>
        <w:spacing w:line="360" w:lineRule="auto"/>
        <w:ind w:left="0" w:firstLine="709"/>
        <w:jc w:val="both"/>
        <w:rPr>
          <w:sz w:val="28"/>
          <w:szCs w:val="28"/>
        </w:rPr>
      </w:pPr>
      <w:r w:rsidRPr="00C362CF">
        <w:rPr>
          <w:sz w:val="28"/>
          <w:szCs w:val="28"/>
        </w:rPr>
        <w:t xml:space="preserve">к результатам освоения основной образовательной программы </w:t>
      </w:r>
      <w:r>
        <w:rPr>
          <w:sz w:val="28"/>
          <w:szCs w:val="28"/>
        </w:rPr>
        <w:t>дошко</w:t>
      </w:r>
      <w:r w:rsidRPr="00C362CF">
        <w:rPr>
          <w:sz w:val="28"/>
          <w:szCs w:val="28"/>
        </w:rPr>
        <w:t>льного образования</w:t>
      </w:r>
      <w:r>
        <w:rPr>
          <w:sz w:val="28"/>
          <w:szCs w:val="28"/>
        </w:rPr>
        <w:t>.</w:t>
      </w:r>
    </w:p>
    <w:p w:rsidR="00A8249B" w:rsidRPr="00C362CF" w:rsidRDefault="00A8249B" w:rsidP="005426B0">
      <w:pPr>
        <w:spacing w:line="360" w:lineRule="auto"/>
        <w:ind w:firstLine="709"/>
        <w:jc w:val="both"/>
        <w:rPr>
          <w:rStyle w:val="FontStyle52"/>
          <w:sz w:val="28"/>
          <w:szCs w:val="28"/>
        </w:rPr>
      </w:pPr>
      <w:r w:rsidRPr="00C362CF">
        <w:rPr>
          <w:bCs/>
          <w:kern w:val="2"/>
          <w:sz w:val="28"/>
          <w:szCs w:val="28"/>
        </w:rPr>
        <w:t>Основн</w:t>
      </w:r>
      <w:r>
        <w:rPr>
          <w:bCs/>
          <w:kern w:val="2"/>
          <w:sz w:val="28"/>
          <w:szCs w:val="28"/>
        </w:rPr>
        <w:t>ая работа</w:t>
      </w:r>
      <w:r w:rsidRPr="00C362CF">
        <w:rPr>
          <w:bCs/>
          <w:kern w:val="2"/>
          <w:sz w:val="28"/>
          <w:szCs w:val="28"/>
        </w:rPr>
        <w:t xml:space="preserve"> на этом этапе состоит в </w:t>
      </w:r>
      <w:r w:rsidRPr="00C362CF">
        <w:rPr>
          <w:rStyle w:val="FontStyle52"/>
          <w:sz w:val="28"/>
          <w:szCs w:val="28"/>
        </w:rPr>
        <w:t xml:space="preserve">сравнении предложенной </w:t>
      </w:r>
      <w:r>
        <w:rPr>
          <w:bCs/>
          <w:kern w:val="2"/>
          <w:sz w:val="28"/>
          <w:szCs w:val="28"/>
        </w:rPr>
        <w:t>ф</w:t>
      </w:r>
      <w:r w:rsidRPr="00BF0F7E">
        <w:rPr>
          <w:bCs/>
          <w:kern w:val="2"/>
          <w:sz w:val="28"/>
          <w:szCs w:val="28"/>
        </w:rPr>
        <w:t>едеральн</w:t>
      </w:r>
      <w:r>
        <w:rPr>
          <w:bCs/>
          <w:kern w:val="2"/>
          <w:sz w:val="28"/>
          <w:szCs w:val="28"/>
        </w:rPr>
        <w:t>ым</w:t>
      </w:r>
      <w:r w:rsidRPr="00BF0F7E">
        <w:rPr>
          <w:bCs/>
          <w:kern w:val="2"/>
          <w:sz w:val="28"/>
          <w:szCs w:val="28"/>
        </w:rPr>
        <w:t xml:space="preserve"> государственн</w:t>
      </w:r>
      <w:r>
        <w:rPr>
          <w:bCs/>
          <w:kern w:val="2"/>
          <w:sz w:val="28"/>
          <w:szCs w:val="28"/>
        </w:rPr>
        <w:t xml:space="preserve">ым </w:t>
      </w:r>
      <w:r w:rsidRPr="00BF0F7E">
        <w:rPr>
          <w:bCs/>
          <w:kern w:val="2"/>
          <w:sz w:val="28"/>
          <w:szCs w:val="28"/>
        </w:rPr>
        <w:t>образовательн</w:t>
      </w:r>
      <w:r>
        <w:rPr>
          <w:bCs/>
          <w:kern w:val="2"/>
          <w:sz w:val="28"/>
          <w:szCs w:val="28"/>
        </w:rPr>
        <w:t>ым</w:t>
      </w:r>
      <w:r w:rsidRPr="00BF0F7E">
        <w:rPr>
          <w:bCs/>
          <w:kern w:val="2"/>
          <w:sz w:val="28"/>
          <w:szCs w:val="28"/>
        </w:rPr>
        <w:t xml:space="preserve"> стандарт</w:t>
      </w:r>
      <w:r>
        <w:rPr>
          <w:bCs/>
          <w:kern w:val="2"/>
          <w:sz w:val="28"/>
          <w:szCs w:val="28"/>
        </w:rPr>
        <w:t>ом</w:t>
      </w:r>
      <w:r w:rsidRPr="00C362CF">
        <w:rPr>
          <w:rStyle w:val="FontStyle52"/>
          <w:sz w:val="28"/>
          <w:szCs w:val="28"/>
        </w:rPr>
        <w:t xml:space="preserve"> обобщенной модели образовательной системы с существующей в </w:t>
      </w:r>
      <w:r w:rsidRPr="00224741">
        <w:rPr>
          <w:sz w:val="28"/>
          <w:szCs w:val="28"/>
        </w:rPr>
        <w:t>дошкольно</w:t>
      </w:r>
      <w:r>
        <w:rPr>
          <w:sz w:val="28"/>
          <w:szCs w:val="28"/>
        </w:rPr>
        <w:t>м</w:t>
      </w:r>
      <w:r w:rsidRPr="00224741">
        <w:rPr>
          <w:sz w:val="28"/>
          <w:szCs w:val="28"/>
        </w:rPr>
        <w:t xml:space="preserve"> образовательно</w:t>
      </w:r>
      <w:r>
        <w:rPr>
          <w:sz w:val="28"/>
          <w:szCs w:val="28"/>
        </w:rPr>
        <w:t>м</w:t>
      </w:r>
      <w:r w:rsidRPr="00224741">
        <w:rPr>
          <w:sz w:val="28"/>
          <w:szCs w:val="28"/>
        </w:rPr>
        <w:t xml:space="preserve"> учреждени</w:t>
      </w:r>
      <w:r>
        <w:rPr>
          <w:sz w:val="28"/>
          <w:szCs w:val="28"/>
        </w:rPr>
        <w:t>и</w:t>
      </w:r>
      <w:r w:rsidRPr="00C362CF">
        <w:rPr>
          <w:rStyle w:val="FontStyle52"/>
          <w:sz w:val="28"/>
          <w:szCs w:val="28"/>
        </w:rPr>
        <w:t xml:space="preserve"> и определении того:</w:t>
      </w:r>
    </w:p>
    <w:p w:rsidR="00A8249B" w:rsidRPr="00C362CF" w:rsidRDefault="00A8249B" w:rsidP="005426B0">
      <w:pPr>
        <w:pStyle w:val="Style2"/>
        <w:widowControl/>
        <w:numPr>
          <w:ilvl w:val="0"/>
          <w:numId w:val="69"/>
        </w:numPr>
        <w:tabs>
          <w:tab w:val="left" w:pos="1080"/>
        </w:tabs>
        <w:spacing w:line="360" w:lineRule="auto"/>
        <w:ind w:left="0" w:firstLine="709"/>
        <w:jc w:val="both"/>
        <w:rPr>
          <w:rStyle w:val="FontStyle52"/>
          <w:sz w:val="28"/>
          <w:szCs w:val="28"/>
        </w:rPr>
      </w:pPr>
      <w:r w:rsidRPr="00C362CF">
        <w:rPr>
          <w:rStyle w:val="FontStyle52"/>
          <w:sz w:val="28"/>
          <w:szCs w:val="28"/>
        </w:rPr>
        <w:t xml:space="preserve">какие элементы существующей образовательной системы полностью отвечают требованиям </w:t>
      </w:r>
      <w:r>
        <w:rPr>
          <w:bCs/>
          <w:kern w:val="2"/>
          <w:sz w:val="28"/>
          <w:szCs w:val="28"/>
        </w:rPr>
        <w:t>ф</w:t>
      </w:r>
      <w:r w:rsidRPr="00BF0F7E">
        <w:rPr>
          <w:bCs/>
          <w:kern w:val="2"/>
          <w:sz w:val="28"/>
          <w:szCs w:val="28"/>
        </w:rPr>
        <w:t>едеральн</w:t>
      </w:r>
      <w:r>
        <w:rPr>
          <w:bCs/>
          <w:kern w:val="2"/>
          <w:sz w:val="28"/>
          <w:szCs w:val="28"/>
        </w:rPr>
        <w:t>ого</w:t>
      </w:r>
      <w:r w:rsidRPr="00BF0F7E">
        <w:rPr>
          <w:bCs/>
          <w:kern w:val="2"/>
          <w:sz w:val="28"/>
          <w:szCs w:val="28"/>
        </w:rPr>
        <w:t xml:space="preserve"> государственн</w:t>
      </w:r>
      <w:r>
        <w:rPr>
          <w:bCs/>
          <w:kern w:val="2"/>
          <w:sz w:val="28"/>
          <w:szCs w:val="28"/>
        </w:rPr>
        <w:t>ого</w:t>
      </w:r>
      <w:r w:rsidRPr="00BF0F7E">
        <w:rPr>
          <w:bCs/>
          <w:kern w:val="2"/>
          <w:sz w:val="28"/>
          <w:szCs w:val="28"/>
        </w:rPr>
        <w:t xml:space="preserve"> </w:t>
      </w:r>
      <w:r w:rsidRPr="00BF0F7E">
        <w:rPr>
          <w:bCs/>
          <w:kern w:val="2"/>
          <w:sz w:val="28"/>
          <w:szCs w:val="28"/>
        </w:rPr>
        <w:lastRenderedPageBreak/>
        <w:t>образовательн</w:t>
      </w:r>
      <w:r>
        <w:rPr>
          <w:bCs/>
          <w:kern w:val="2"/>
          <w:sz w:val="28"/>
          <w:szCs w:val="28"/>
        </w:rPr>
        <w:t>ого</w:t>
      </w:r>
      <w:r w:rsidRPr="00BF0F7E">
        <w:rPr>
          <w:bCs/>
          <w:kern w:val="2"/>
          <w:sz w:val="28"/>
          <w:szCs w:val="28"/>
        </w:rPr>
        <w:t xml:space="preserve"> стандарт</w:t>
      </w:r>
      <w:r>
        <w:rPr>
          <w:bCs/>
          <w:kern w:val="2"/>
          <w:sz w:val="28"/>
          <w:szCs w:val="28"/>
        </w:rPr>
        <w:t>а дошкольного образования</w:t>
      </w:r>
      <w:r w:rsidRPr="00C362CF">
        <w:rPr>
          <w:rStyle w:val="FontStyle52"/>
          <w:sz w:val="28"/>
          <w:szCs w:val="28"/>
        </w:rPr>
        <w:t xml:space="preserve"> и могут быть без изменений перенесены в желаемую систему;</w:t>
      </w:r>
    </w:p>
    <w:p w:rsidR="00A8249B" w:rsidRPr="00C362CF" w:rsidRDefault="00A8249B" w:rsidP="005426B0">
      <w:pPr>
        <w:pStyle w:val="Style2"/>
        <w:widowControl/>
        <w:numPr>
          <w:ilvl w:val="0"/>
          <w:numId w:val="69"/>
        </w:numPr>
        <w:tabs>
          <w:tab w:val="left" w:pos="1080"/>
        </w:tabs>
        <w:spacing w:line="360" w:lineRule="auto"/>
        <w:ind w:left="0" w:firstLine="709"/>
        <w:jc w:val="both"/>
        <w:rPr>
          <w:rStyle w:val="FontStyle52"/>
          <w:sz w:val="28"/>
          <w:szCs w:val="28"/>
        </w:rPr>
      </w:pPr>
      <w:r w:rsidRPr="00C362CF">
        <w:rPr>
          <w:rStyle w:val="FontStyle52"/>
          <w:sz w:val="28"/>
          <w:szCs w:val="28"/>
        </w:rPr>
        <w:t xml:space="preserve">какие элементы существующей системы частично отвечают требованиям </w:t>
      </w:r>
      <w:r>
        <w:rPr>
          <w:bCs/>
          <w:kern w:val="2"/>
          <w:sz w:val="28"/>
          <w:szCs w:val="28"/>
        </w:rPr>
        <w:t>ф</w:t>
      </w:r>
      <w:r w:rsidRPr="00BF0F7E">
        <w:rPr>
          <w:bCs/>
          <w:kern w:val="2"/>
          <w:sz w:val="28"/>
          <w:szCs w:val="28"/>
        </w:rPr>
        <w:t>едеральн</w:t>
      </w:r>
      <w:r>
        <w:rPr>
          <w:bCs/>
          <w:kern w:val="2"/>
          <w:sz w:val="28"/>
          <w:szCs w:val="28"/>
        </w:rPr>
        <w:t>ого</w:t>
      </w:r>
      <w:r w:rsidRPr="00BF0F7E">
        <w:rPr>
          <w:bCs/>
          <w:kern w:val="2"/>
          <w:sz w:val="28"/>
          <w:szCs w:val="28"/>
        </w:rPr>
        <w:t xml:space="preserve"> государственн</w:t>
      </w:r>
      <w:r>
        <w:rPr>
          <w:bCs/>
          <w:kern w:val="2"/>
          <w:sz w:val="28"/>
          <w:szCs w:val="28"/>
        </w:rPr>
        <w:t>ого</w:t>
      </w:r>
      <w:r w:rsidRPr="00BF0F7E">
        <w:rPr>
          <w:bCs/>
          <w:kern w:val="2"/>
          <w:sz w:val="28"/>
          <w:szCs w:val="28"/>
        </w:rPr>
        <w:t xml:space="preserve"> образовательн</w:t>
      </w:r>
      <w:r>
        <w:rPr>
          <w:bCs/>
          <w:kern w:val="2"/>
          <w:sz w:val="28"/>
          <w:szCs w:val="28"/>
        </w:rPr>
        <w:t>ого</w:t>
      </w:r>
      <w:r w:rsidRPr="00BF0F7E">
        <w:rPr>
          <w:bCs/>
          <w:kern w:val="2"/>
          <w:sz w:val="28"/>
          <w:szCs w:val="28"/>
        </w:rPr>
        <w:t xml:space="preserve"> стандарт</w:t>
      </w:r>
      <w:r>
        <w:rPr>
          <w:bCs/>
          <w:kern w:val="2"/>
          <w:sz w:val="28"/>
          <w:szCs w:val="28"/>
        </w:rPr>
        <w:t>а дошкольного образования</w:t>
      </w:r>
      <w:r w:rsidRPr="00C362CF">
        <w:rPr>
          <w:rStyle w:val="FontStyle52"/>
          <w:sz w:val="28"/>
          <w:szCs w:val="28"/>
        </w:rPr>
        <w:t xml:space="preserve"> и нуждаются в переработке для переноса в желаемую систему;</w:t>
      </w:r>
    </w:p>
    <w:p w:rsidR="00A8249B" w:rsidRPr="00C362CF" w:rsidRDefault="00A8249B" w:rsidP="005426B0">
      <w:pPr>
        <w:pStyle w:val="Style2"/>
        <w:widowControl/>
        <w:numPr>
          <w:ilvl w:val="0"/>
          <w:numId w:val="69"/>
        </w:numPr>
        <w:tabs>
          <w:tab w:val="left" w:pos="1080"/>
        </w:tabs>
        <w:spacing w:line="360" w:lineRule="auto"/>
        <w:ind w:left="0" w:firstLine="709"/>
        <w:jc w:val="both"/>
        <w:rPr>
          <w:rStyle w:val="FontStyle52"/>
          <w:sz w:val="28"/>
          <w:szCs w:val="28"/>
        </w:rPr>
      </w:pPr>
      <w:r w:rsidRPr="00C362CF">
        <w:rPr>
          <w:rStyle w:val="FontStyle52"/>
          <w:sz w:val="28"/>
          <w:szCs w:val="28"/>
        </w:rPr>
        <w:t xml:space="preserve">какие элементы существующей системы не отвечают требованиям </w:t>
      </w:r>
      <w:r>
        <w:rPr>
          <w:bCs/>
          <w:kern w:val="2"/>
          <w:sz w:val="28"/>
          <w:szCs w:val="28"/>
        </w:rPr>
        <w:t>ф</w:t>
      </w:r>
      <w:r w:rsidRPr="00BF0F7E">
        <w:rPr>
          <w:bCs/>
          <w:kern w:val="2"/>
          <w:sz w:val="28"/>
          <w:szCs w:val="28"/>
        </w:rPr>
        <w:t>едеральн</w:t>
      </w:r>
      <w:r>
        <w:rPr>
          <w:bCs/>
          <w:kern w:val="2"/>
          <w:sz w:val="28"/>
          <w:szCs w:val="28"/>
        </w:rPr>
        <w:t>ого</w:t>
      </w:r>
      <w:r w:rsidRPr="00BF0F7E">
        <w:rPr>
          <w:bCs/>
          <w:kern w:val="2"/>
          <w:sz w:val="28"/>
          <w:szCs w:val="28"/>
        </w:rPr>
        <w:t xml:space="preserve"> государственн</w:t>
      </w:r>
      <w:r>
        <w:rPr>
          <w:bCs/>
          <w:kern w:val="2"/>
          <w:sz w:val="28"/>
          <w:szCs w:val="28"/>
        </w:rPr>
        <w:t>ого</w:t>
      </w:r>
      <w:r w:rsidRPr="00BF0F7E">
        <w:rPr>
          <w:bCs/>
          <w:kern w:val="2"/>
          <w:sz w:val="28"/>
          <w:szCs w:val="28"/>
        </w:rPr>
        <w:t xml:space="preserve"> образовательн</w:t>
      </w:r>
      <w:r>
        <w:rPr>
          <w:bCs/>
          <w:kern w:val="2"/>
          <w:sz w:val="28"/>
          <w:szCs w:val="28"/>
        </w:rPr>
        <w:t>ого</w:t>
      </w:r>
      <w:r w:rsidRPr="00BF0F7E">
        <w:rPr>
          <w:bCs/>
          <w:kern w:val="2"/>
          <w:sz w:val="28"/>
          <w:szCs w:val="28"/>
        </w:rPr>
        <w:t xml:space="preserve"> стандарт</w:t>
      </w:r>
      <w:r>
        <w:rPr>
          <w:bCs/>
          <w:kern w:val="2"/>
          <w:sz w:val="28"/>
          <w:szCs w:val="28"/>
        </w:rPr>
        <w:t>а дошкольного образования</w:t>
      </w:r>
      <w:r w:rsidRPr="00C362CF">
        <w:rPr>
          <w:rStyle w:val="FontStyle52"/>
          <w:sz w:val="28"/>
          <w:szCs w:val="28"/>
        </w:rPr>
        <w:t xml:space="preserve"> и </w:t>
      </w:r>
      <w:r>
        <w:rPr>
          <w:rStyle w:val="FontStyle52"/>
          <w:sz w:val="28"/>
          <w:szCs w:val="28"/>
        </w:rPr>
        <w:t>должны</w:t>
      </w:r>
      <w:r w:rsidRPr="00C362CF">
        <w:rPr>
          <w:rStyle w:val="FontStyle52"/>
          <w:sz w:val="28"/>
          <w:szCs w:val="28"/>
        </w:rPr>
        <w:t xml:space="preserve"> быть </w:t>
      </w:r>
      <w:r>
        <w:rPr>
          <w:rStyle w:val="FontStyle52"/>
          <w:sz w:val="28"/>
          <w:szCs w:val="28"/>
        </w:rPr>
        <w:t xml:space="preserve">исключены из </w:t>
      </w:r>
      <w:r w:rsidRPr="00C362CF">
        <w:rPr>
          <w:rStyle w:val="FontStyle52"/>
          <w:sz w:val="28"/>
          <w:szCs w:val="28"/>
        </w:rPr>
        <w:t>систем</w:t>
      </w:r>
      <w:r>
        <w:rPr>
          <w:rStyle w:val="FontStyle52"/>
          <w:sz w:val="28"/>
          <w:szCs w:val="28"/>
        </w:rPr>
        <w:t>ы</w:t>
      </w:r>
      <w:r w:rsidRPr="004F1B50">
        <w:rPr>
          <w:rStyle w:val="FontStyle52"/>
          <w:sz w:val="28"/>
          <w:szCs w:val="28"/>
        </w:rPr>
        <w:t xml:space="preserve"> </w:t>
      </w:r>
      <w:r>
        <w:rPr>
          <w:rStyle w:val="FontStyle52"/>
          <w:sz w:val="28"/>
          <w:szCs w:val="28"/>
        </w:rPr>
        <w:t>образования</w:t>
      </w:r>
      <w:r w:rsidRPr="00C362CF">
        <w:rPr>
          <w:rStyle w:val="FontStyle52"/>
          <w:sz w:val="28"/>
          <w:szCs w:val="28"/>
        </w:rPr>
        <w:t>;</w:t>
      </w:r>
    </w:p>
    <w:p w:rsidR="00A8249B" w:rsidRPr="00C362CF" w:rsidRDefault="00A8249B" w:rsidP="005426B0">
      <w:pPr>
        <w:pStyle w:val="Style2"/>
        <w:widowControl/>
        <w:numPr>
          <w:ilvl w:val="0"/>
          <w:numId w:val="69"/>
        </w:numPr>
        <w:tabs>
          <w:tab w:val="left" w:pos="1080"/>
        </w:tabs>
        <w:spacing w:line="360" w:lineRule="auto"/>
        <w:ind w:left="0" w:firstLine="709"/>
        <w:jc w:val="both"/>
        <w:rPr>
          <w:rStyle w:val="FontStyle52"/>
          <w:sz w:val="28"/>
          <w:szCs w:val="28"/>
        </w:rPr>
      </w:pPr>
      <w:r w:rsidRPr="00C362CF">
        <w:rPr>
          <w:rStyle w:val="FontStyle52"/>
          <w:sz w:val="28"/>
          <w:szCs w:val="28"/>
        </w:rPr>
        <w:t xml:space="preserve">какие необходимые для желаемой системы элементы, определяемые </w:t>
      </w:r>
      <w:r>
        <w:rPr>
          <w:bCs/>
          <w:kern w:val="2"/>
          <w:sz w:val="28"/>
          <w:szCs w:val="28"/>
        </w:rPr>
        <w:t>ф</w:t>
      </w:r>
      <w:r w:rsidRPr="00BF0F7E">
        <w:rPr>
          <w:bCs/>
          <w:kern w:val="2"/>
          <w:sz w:val="28"/>
          <w:szCs w:val="28"/>
        </w:rPr>
        <w:t>едеральн</w:t>
      </w:r>
      <w:r>
        <w:rPr>
          <w:bCs/>
          <w:kern w:val="2"/>
          <w:sz w:val="28"/>
          <w:szCs w:val="28"/>
        </w:rPr>
        <w:t>ым</w:t>
      </w:r>
      <w:r w:rsidRPr="00BF0F7E">
        <w:rPr>
          <w:bCs/>
          <w:kern w:val="2"/>
          <w:sz w:val="28"/>
          <w:szCs w:val="28"/>
        </w:rPr>
        <w:t xml:space="preserve"> государственн</w:t>
      </w:r>
      <w:r>
        <w:rPr>
          <w:bCs/>
          <w:kern w:val="2"/>
          <w:sz w:val="28"/>
          <w:szCs w:val="28"/>
        </w:rPr>
        <w:t>ым</w:t>
      </w:r>
      <w:r w:rsidRPr="00BF0F7E">
        <w:rPr>
          <w:bCs/>
          <w:kern w:val="2"/>
          <w:sz w:val="28"/>
          <w:szCs w:val="28"/>
        </w:rPr>
        <w:t xml:space="preserve"> образовательн</w:t>
      </w:r>
      <w:r>
        <w:rPr>
          <w:bCs/>
          <w:kern w:val="2"/>
          <w:sz w:val="28"/>
          <w:szCs w:val="28"/>
        </w:rPr>
        <w:t>ым</w:t>
      </w:r>
      <w:r w:rsidRPr="00BF0F7E">
        <w:rPr>
          <w:bCs/>
          <w:kern w:val="2"/>
          <w:sz w:val="28"/>
          <w:szCs w:val="28"/>
        </w:rPr>
        <w:t xml:space="preserve"> стандарт</w:t>
      </w:r>
      <w:r>
        <w:rPr>
          <w:bCs/>
          <w:kern w:val="2"/>
          <w:sz w:val="28"/>
          <w:szCs w:val="28"/>
        </w:rPr>
        <w:t>ом дошкольного образования</w:t>
      </w:r>
      <w:r w:rsidRPr="00C362CF">
        <w:rPr>
          <w:rStyle w:val="FontStyle52"/>
          <w:sz w:val="28"/>
          <w:szCs w:val="28"/>
        </w:rPr>
        <w:t>, отсутствуют в существующей системе и должны быть найдены или разработаны.</w:t>
      </w:r>
    </w:p>
    <w:p w:rsidR="00A8249B" w:rsidRPr="00C362CF" w:rsidRDefault="00A8249B" w:rsidP="005426B0">
      <w:pPr>
        <w:pStyle w:val="Style2"/>
        <w:spacing w:line="360" w:lineRule="auto"/>
        <w:ind w:firstLine="709"/>
        <w:jc w:val="both"/>
        <w:rPr>
          <w:sz w:val="28"/>
          <w:szCs w:val="28"/>
        </w:rPr>
      </w:pPr>
      <w:r>
        <w:rPr>
          <w:sz w:val="28"/>
          <w:szCs w:val="28"/>
        </w:rPr>
        <w:t>По</w:t>
      </w:r>
      <w:r w:rsidRPr="00C362CF">
        <w:rPr>
          <w:sz w:val="28"/>
          <w:szCs w:val="28"/>
        </w:rPr>
        <w:t xml:space="preserve"> результат</w:t>
      </w:r>
      <w:r>
        <w:rPr>
          <w:sz w:val="28"/>
          <w:szCs w:val="28"/>
        </w:rPr>
        <w:t>ам</w:t>
      </w:r>
      <w:r w:rsidRPr="00C362CF">
        <w:rPr>
          <w:sz w:val="28"/>
          <w:szCs w:val="28"/>
        </w:rPr>
        <w:t xml:space="preserve"> эт</w:t>
      </w:r>
      <w:r>
        <w:rPr>
          <w:sz w:val="28"/>
          <w:szCs w:val="28"/>
        </w:rPr>
        <w:t>ой работы</w:t>
      </w:r>
      <w:r w:rsidRPr="00C362CF">
        <w:rPr>
          <w:sz w:val="28"/>
          <w:szCs w:val="28"/>
        </w:rPr>
        <w:t xml:space="preserve"> формир</w:t>
      </w:r>
      <w:r>
        <w:rPr>
          <w:sz w:val="28"/>
          <w:szCs w:val="28"/>
        </w:rPr>
        <w:t>ует</w:t>
      </w:r>
      <w:r w:rsidRPr="00C362CF">
        <w:rPr>
          <w:sz w:val="28"/>
          <w:szCs w:val="28"/>
        </w:rPr>
        <w:t>ся перечень необходимых и достаточных изменений в элементах образовательной систем</w:t>
      </w:r>
      <w:r>
        <w:rPr>
          <w:sz w:val="28"/>
          <w:szCs w:val="28"/>
        </w:rPr>
        <w:t xml:space="preserve">ы дошкольного </w:t>
      </w:r>
      <w:r w:rsidRPr="00C362CF">
        <w:rPr>
          <w:sz w:val="28"/>
          <w:szCs w:val="28"/>
        </w:rPr>
        <w:t>образовательного учреждения.</w:t>
      </w:r>
    </w:p>
    <w:p w:rsidR="00A8249B" w:rsidRPr="004F1B50" w:rsidRDefault="00A8249B" w:rsidP="005426B0">
      <w:pPr>
        <w:pStyle w:val="Style2"/>
        <w:spacing w:line="360" w:lineRule="auto"/>
        <w:ind w:firstLine="709"/>
        <w:jc w:val="both"/>
        <w:rPr>
          <w:sz w:val="28"/>
          <w:szCs w:val="28"/>
        </w:rPr>
      </w:pPr>
      <w:r w:rsidRPr="00271D12">
        <w:rPr>
          <w:sz w:val="28"/>
          <w:szCs w:val="28"/>
          <w:u w:val="single"/>
        </w:rPr>
        <w:t>Первый шаг</w:t>
      </w:r>
      <w:r w:rsidRPr="004F1B50">
        <w:rPr>
          <w:sz w:val="28"/>
          <w:szCs w:val="28"/>
        </w:rPr>
        <w:t xml:space="preserve"> – определение необходимых изменений в иерархической системе образовательных целей, </w:t>
      </w:r>
      <w:r w:rsidR="004F0F2F">
        <w:rPr>
          <w:sz w:val="28"/>
          <w:szCs w:val="28"/>
        </w:rPr>
        <w:t>обозначенных</w:t>
      </w:r>
      <w:r w:rsidRPr="00155942">
        <w:rPr>
          <w:sz w:val="28"/>
          <w:szCs w:val="28"/>
        </w:rPr>
        <w:t xml:space="preserve"> в виде целевых ориентиров дошкольного образования, которые представляют собой социально-нормативные возрастные характеристики возможных достижений </w:t>
      </w:r>
      <w:r>
        <w:rPr>
          <w:sz w:val="28"/>
          <w:szCs w:val="28"/>
        </w:rPr>
        <w:t>дошкольника. Результаты этой работы можно оформить в таблице «</w:t>
      </w:r>
      <w:r w:rsidRPr="00AB6372">
        <w:rPr>
          <w:sz w:val="28"/>
          <w:szCs w:val="28"/>
        </w:rPr>
        <w:t>Анализ целевых ориентиров освоения основной образовательной программы дошкольного образовани</w:t>
      </w:r>
      <w:r>
        <w:rPr>
          <w:sz w:val="28"/>
          <w:szCs w:val="28"/>
        </w:rPr>
        <w:t>я»</w:t>
      </w:r>
      <w:r w:rsidR="004F0F2F">
        <w:rPr>
          <w:sz w:val="28"/>
          <w:szCs w:val="28"/>
        </w:rPr>
        <w:t xml:space="preserve"> (таблица 1)</w:t>
      </w:r>
      <w:r>
        <w:rPr>
          <w:sz w:val="28"/>
          <w:szCs w:val="28"/>
        </w:rPr>
        <w:t>.</w:t>
      </w:r>
    </w:p>
    <w:p w:rsidR="00A8249B" w:rsidRPr="004F1B50" w:rsidRDefault="00A8249B" w:rsidP="005426B0">
      <w:pPr>
        <w:pStyle w:val="Style9"/>
        <w:widowControl/>
        <w:spacing w:line="360" w:lineRule="auto"/>
        <w:ind w:firstLine="709"/>
        <w:jc w:val="both"/>
        <w:rPr>
          <w:sz w:val="28"/>
          <w:szCs w:val="28"/>
        </w:rPr>
      </w:pPr>
      <w:r w:rsidRPr="004F1B50">
        <w:rPr>
          <w:sz w:val="28"/>
          <w:szCs w:val="28"/>
        </w:rPr>
        <w:t>При сравнении целе</w:t>
      </w:r>
      <w:r>
        <w:rPr>
          <w:sz w:val="28"/>
          <w:szCs w:val="28"/>
        </w:rPr>
        <w:t>вых ориентиров</w:t>
      </w:r>
      <w:r w:rsidRPr="004F1B50">
        <w:rPr>
          <w:sz w:val="28"/>
          <w:szCs w:val="28"/>
        </w:rPr>
        <w:t xml:space="preserve"> существующей образовательной системы с </w:t>
      </w:r>
      <w:r>
        <w:rPr>
          <w:bCs/>
          <w:kern w:val="2"/>
          <w:sz w:val="28"/>
          <w:szCs w:val="28"/>
        </w:rPr>
        <w:t>ф</w:t>
      </w:r>
      <w:r w:rsidRPr="00BF0F7E">
        <w:rPr>
          <w:bCs/>
          <w:kern w:val="2"/>
          <w:sz w:val="28"/>
          <w:szCs w:val="28"/>
        </w:rPr>
        <w:t>едеральн</w:t>
      </w:r>
      <w:r>
        <w:rPr>
          <w:bCs/>
          <w:kern w:val="2"/>
          <w:sz w:val="28"/>
          <w:szCs w:val="28"/>
        </w:rPr>
        <w:t>ым</w:t>
      </w:r>
      <w:r w:rsidRPr="00BF0F7E">
        <w:rPr>
          <w:bCs/>
          <w:kern w:val="2"/>
          <w:sz w:val="28"/>
          <w:szCs w:val="28"/>
        </w:rPr>
        <w:t xml:space="preserve"> государственн</w:t>
      </w:r>
      <w:r>
        <w:rPr>
          <w:bCs/>
          <w:kern w:val="2"/>
          <w:sz w:val="28"/>
          <w:szCs w:val="28"/>
        </w:rPr>
        <w:t>ым</w:t>
      </w:r>
      <w:r w:rsidRPr="00BF0F7E">
        <w:rPr>
          <w:bCs/>
          <w:kern w:val="2"/>
          <w:sz w:val="28"/>
          <w:szCs w:val="28"/>
        </w:rPr>
        <w:t xml:space="preserve"> образовательн</w:t>
      </w:r>
      <w:r>
        <w:rPr>
          <w:bCs/>
          <w:kern w:val="2"/>
          <w:sz w:val="28"/>
          <w:szCs w:val="28"/>
        </w:rPr>
        <w:t>ым</w:t>
      </w:r>
      <w:r w:rsidRPr="00BF0F7E">
        <w:rPr>
          <w:bCs/>
          <w:kern w:val="2"/>
          <w:sz w:val="28"/>
          <w:szCs w:val="28"/>
        </w:rPr>
        <w:t xml:space="preserve"> стандарт</w:t>
      </w:r>
      <w:r>
        <w:rPr>
          <w:bCs/>
          <w:kern w:val="2"/>
          <w:sz w:val="28"/>
          <w:szCs w:val="28"/>
        </w:rPr>
        <w:t>ом дошкольного образования</w:t>
      </w:r>
      <w:r w:rsidRPr="004F1B50">
        <w:rPr>
          <w:sz w:val="28"/>
          <w:szCs w:val="28"/>
        </w:rPr>
        <w:t xml:space="preserve"> </w:t>
      </w:r>
      <w:r>
        <w:rPr>
          <w:sz w:val="28"/>
          <w:szCs w:val="28"/>
        </w:rPr>
        <w:t xml:space="preserve">сначала </w:t>
      </w:r>
      <w:r w:rsidRPr="004F1B50">
        <w:rPr>
          <w:sz w:val="28"/>
          <w:szCs w:val="28"/>
        </w:rPr>
        <w:t>необходимо определить:</w:t>
      </w:r>
    </w:p>
    <w:p w:rsidR="00A8249B" w:rsidRPr="004F1B50" w:rsidRDefault="00A8249B" w:rsidP="005426B0">
      <w:pPr>
        <w:pStyle w:val="Style9"/>
        <w:numPr>
          <w:ilvl w:val="0"/>
          <w:numId w:val="70"/>
        </w:numPr>
        <w:tabs>
          <w:tab w:val="left" w:pos="993"/>
        </w:tabs>
        <w:spacing w:line="360" w:lineRule="auto"/>
        <w:ind w:left="0" w:firstLine="720"/>
        <w:jc w:val="both"/>
        <w:rPr>
          <w:bCs/>
          <w:sz w:val="28"/>
          <w:szCs w:val="28"/>
        </w:rPr>
      </w:pPr>
      <w:r w:rsidRPr="004F1B50">
        <w:rPr>
          <w:bCs/>
          <w:sz w:val="28"/>
          <w:szCs w:val="28"/>
        </w:rPr>
        <w:t>какие из них ранее не ставились;</w:t>
      </w:r>
    </w:p>
    <w:p w:rsidR="00A8249B" w:rsidRPr="004F1B50" w:rsidRDefault="00A8249B" w:rsidP="005426B0">
      <w:pPr>
        <w:pStyle w:val="Style9"/>
        <w:numPr>
          <w:ilvl w:val="0"/>
          <w:numId w:val="70"/>
        </w:numPr>
        <w:tabs>
          <w:tab w:val="left" w:pos="993"/>
        </w:tabs>
        <w:spacing w:line="360" w:lineRule="auto"/>
        <w:ind w:left="0" w:firstLine="720"/>
        <w:jc w:val="both"/>
        <w:rPr>
          <w:bCs/>
          <w:sz w:val="28"/>
          <w:szCs w:val="28"/>
        </w:rPr>
      </w:pPr>
      <w:r w:rsidRPr="004F1B50">
        <w:rPr>
          <w:bCs/>
          <w:sz w:val="28"/>
          <w:szCs w:val="28"/>
        </w:rPr>
        <w:t xml:space="preserve">какие ставились, но фактически не достигались, поскольку их достижение не обеспечивалось содержанием реализуемых в </w:t>
      </w:r>
      <w:r>
        <w:rPr>
          <w:sz w:val="28"/>
          <w:szCs w:val="28"/>
        </w:rPr>
        <w:t xml:space="preserve">дошкольном </w:t>
      </w:r>
      <w:r w:rsidRPr="00C362CF">
        <w:rPr>
          <w:sz w:val="28"/>
          <w:szCs w:val="28"/>
        </w:rPr>
        <w:lastRenderedPageBreak/>
        <w:t>образовательно</w:t>
      </w:r>
      <w:r>
        <w:rPr>
          <w:sz w:val="28"/>
          <w:szCs w:val="28"/>
        </w:rPr>
        <w:t>м</w:t>
      </w:r>
      <w:r w:rsidRPr="00C362CF">
        <w:rPr>
          <w:sz w:val="28"/>
          <w:szCs w:val="28"/>
        </w:rPr>
        <w:t xml:space="preserve"> учреждени</w:t>
      </w:r>
      <w:r>
        <w:rPr>
          <w:sz w:val="28"/>
          <w:szCs w:val="28"/>
        </w:rPr>
        <w:t>и</w:t>
      </w:r>
      <w:r w:rsidRPr="004F1B50">
        <w:rPr>
          <w:bCs/>
          <w:sz w:val="28"/>
          <w:szCs w:val="28"/>
        </w:rPr>
        <w:t xml:space="preserve"> программ;</w:t>
      </w:r>
    </w:p>
    <w:p w:rsidR="00A8249B" w:rsidRPr="004F1B50" w:rsidRDefault="00A8249B" w:rsidP="005426B0">
      <w:pPr>
        <w:pStyle w:val="Style9"/>
        <w:numPr>
          <w:ilvl w:val="0"/>
          <w:numId w:val="70"/>
        </w:numPr>
        <w:tabs>
          <w:tab w:val="left" w:pos="993"/>
        </w:tabs>
        <w:spacing w:line="360" w:lineRule="auto"/>
        <w:ind w:left="0" w:firstLine="720"/>
        <w:jc w:val="both"/>
        <w:rPr>
          <w:bCs/>
          <w:sz w:val="28"/>
          <w:szCs w:val="28"/>
        </w:rPr>
      </w:pPr>
      <w:r w:rsidRPr="004F1B50">
        <w:rPr>
          <w:bCs/>
          <w:sz w:val="28"/>
          <w:szCs w:val="28"/>
        </w:rPr>
        <w:t>какие ранее ставившиеся цели требуют корректировки.</w:t>
      </w:r>
    </w:p>
    <w:p w:rsidR="00A8249B" w:rsidRDefault="00A8249B" w:rsidP="005426B0">
      <w:pPr>
        <w:pStyle w:val="Style9"/>
        <w:spacing w:line="360" w:lineRule="auto"/>
        <w:ind w:firstLine="709"/>
        <w:jc w:val="both"/>
        <w:rPr>
          <w:bCs/>
          <w:kern w:val="2"/>
          <w:sz w:val="28"/>
          <w:szCs w:val="28"/>
        </w:rPr>
      </w:pPr>
      <w:r>
        <w:rPr>
          <w:bCs/>
          <w:sz w:val="28"/>
          <w:szCs w:val="28"/>
        </w:rPr>
        <w:t xml:space="preserve">Выявленные расхождения целевых ориентиров существующей системы дошкольного образования и </w:t>
      </w:r>
      <w:r w:rsidRPr="004F1B50">
        <w:rPr>
          <w:sz w:val="28"/>
          <w:szCs w:val="28"/>
        </w:rPr>
        <w:t>целе</w:t>
      </w:r>
      <w:r>
        <w:rPr>
          <w:sz w:val="28"/>
          <w:szCs w:val="28"/>
        </w:rPr>
        <w:t>вых ориентиров</w:t>
      </w:r>
      <w:r w:rsidRPr="004F1B50">
        <w:rPr>
          <w:sz w:val="28"/>
          <w:szCs w:val="28"/>
        </w:rPr>
        <w:t xml:space="preserve"> </w:t>
      </w:r>
      <w:r>
        <w:rPr>
          <w:bCs/>
          <w:kern w:val="2"/>
          <w:sz w:val="28"/>
          <w:szCs w:val="28"/>
        </w:rPr>
        <w:t>ф</w:t>
      </w:r>
      <w:r w:rsidRPr="00BF0F7E">
        <w:rPr>
          <w:bCs/>
          <w:kern w:val="2"/>
          <w:sz w:val="28"/>
          <w:szCs w:val="28"/>
        </w:rPr>
        <w:t>едеральн</w:t>
      </w:r>
      <w:r>
        <w:rPr>
          <w:bCs/>
          <w:kern w:val="2"/>
          <w:sz w:val="28"/>
          <w:szCs w:val="28"/>
        </w:rPr>
        <w:t>ого</w:t>
      </w:r>
      <w:r w:rsidRPr="00BF0F7E">
        <w:rPr>
          <w:bCs/>
          <w:kern w:val="2"/>
          <w:sz w:val="28"/>
          <w:szCs w:val="28"/>
        </w:rPr>
        <w:t xml:space="preserve"> государственн</w:t>
      </w:r>
      <w:r>
        <w:rPr>
          <w:bCs/>
          <w:kern w:val="2"/>
          <w:sz w:val="28"/>
          <w:szCs w:val="28"/>
        </w:rPr>
        <w:t>ого</w:t>
      </w:r>
      <w:r w:rsidRPr="00BF0F7E">
        <w:rPr>
          <w:bCs/>
          <w:kern w:val="2"/>
          <w:sz w:val="28"/>
          <w:szCs w:val="28"/>
        </w:rPr>
        <w:t xml:space="preserve"> образовательн</w:t>
      </w:r>
      <w:r>
        <w:rPr>
          <w:bCs/>
          <w:kern w:val="2"/>
          <w:sz w:val="28"/>
          <w:szCs w:val="28"/>
        </w:rPr>
        <w:t>ого</w:t>
      </w:r>
      <w:r w:rsidRPr="00BF0F7E">
        <w:rPr>
          <w:bCs/>
          <w:kern w:val="2"/>
          <w:sz w:val="28"/>
          <w:szCs w:val="28"/>
        </w:rPr>
        <w:t xml:space="preserve"> стандарт</w:t>
      </w:r>
      <w:r>
        <w:rPr>
          <w:bCs/>
          <w:kern w:val="2"/>
          <w:sz w:val="28"/>
          <w:szCs w:val="28"/>
        </w:rPr>
        <w:t>а могут потребовать внес</w:t>
      </w:r>
      <w:r w:rsidR="004F0F2F">
        <w:rPr>
          <w:bCs/>
          <w:kern w:val="2"/>
          <w:sz w:val="28"/>
          <w:szCs w:val="28"/>
        </w:rPr>
        <w:t>ения</w:t>
      </w:r>
      <w:r>
        <w:rPr>
          <w:bCs/>
          <w:kern w:val="2"/>
          <w:sz w:val="28"/>
          <w:szCs w:val="28"/>
        </w:rPr>
        <w:t xml:space="preserve"> изменени</w:t>
      </w:r>
      <w:r w:rsidR="004F0F2F">
        <w:rPr>
          <w:bCs/>
          <w:kern w:val="2"/>
          <w:sz w:val="28"/>
          <w:szCs w:val="28"/>
        </w:rPr>
        <w:t>й</w:t>
      </w:r>
      <w:r>
        <w:rPr>
          <w:bCs/>
          <w:kern w:val="2"/>
          <w:sz w:val="28"/>
          <w:szCs w:val="28"/>
        </w:rPr>
        <w:t xml:space="preserve"> в систему дошкольного образования разного характера:</w:t>
      </w:r>
    </w:p>
    <w:p w:rsidR="00A8249B" w:rsidRDefault="00A8249B" w:rsidP="005426B0">
      <w:pPr>
        <w:pStyle w:val="Style9"/>
        <w:numPr>
          <w:ilvl w:val="0"/>
          <w:numId w:val="7"/>
        </w:numPr>
        <w:tabs>
          <w:tab w:val="left" w:pos="993"/>
        </w:tabs>
        <w:spacing w:line="360" w:lineRule="auto"/>
        <w:ind w:left="0" w:firstLine="709"/>
        <w:jc w:val="both"/>
        <w:rPr>
          <w:bCs/>
          <w:kern w:val="2"/>
          <w:sz w:val="28"/>
          <w:szCs w:val="28"/>
        </w:rPr>
      </w:pPr>
      <w:r w:rsidRPr="00AB6372">
        <w:rPr>
          <w:bCs/>
          <w:kern w:val="2"/>
          <w:sz w:val="28"/>
          <w:szCs w:val="28"/>
        </w:rPr>
        <w:t>дополнени</w:t>
      </w:r>
      <w:r w:rsidR="004F0F2F">
        <w:rPr>
          <w:bCs/>
          <w:kern w:val="2"/>
          <w:sz w:val="28"/>
          <w:szCs w:val="28"/>
        </w:rPr>
        <w:t>е</w:t>
      </w:r>
      <w:r w:rsidRPr="00AB6372">
        <w:rPr>
          <w:bCs/>
          <w:kern w:val="2"/>
          <w:sz w:val="28"/>
          <w:szCs w:val="28"/>
        </w:rPr>
        <w:t>, усовершенствовани</w:t>
      </w:r>
      <w:r w:rsidR="004F0F2F">
        <w:rPr>
          <w:bCs/>
          <w:kern w:val="2"/>
          <w:sz w:val="28"/>
          <w:szCs w:val="28"/>
        </w:rPr>
        <w:t>е</w:t>
      </w:r>
      <w:r>
        <w:rPr>
          <w:bCs/>
          <w:kern w:val="2"/>
          <w:sz w:val="28"/>
          <w:szCs w:val="28"/>
        </w:rPr>
        <w:t xml:space="preserve"> элементов системы образования;</w:t>
      </w:r>
    </w:p>
    <w:p w:rsidR="00A8249B" w:rsidRDefault="00A8249B" w:rsidP="005426B0">
      <w:pPr>
        <w:pStyle w:val="Style9"/>
        <w:numPr>
          <w:ilvl w:val="0"/>
          <w:numId w:val="7"/>
        </w:numPr>
        <w:tabs>
          <w:tab w:val="left" w:pos="993"/>
        </w:tabs>
        <w:spacing w:line="360" w:lineRule="auto"/>
        <w:ind w:left="0" w:firstLine="709"/>
        <w:jc w:val="both"/>
        <w:rPr>
          <w:bCs/>
          <w:kern w:val="2"/>
          <w:sz w:val="28"/>
          <w:szCs w:val="28"/>
        </w:rPr>
      </w:pPr>
      <w:r>
        <w:rPr>
          <w:bCs/>
          <w:kern w:val="2"/>
          <w:sz w:val="28"/>
          <w:szCs w:val="28"/>
        </w:rPr>
        <w:t>замен</w:t>
      </w:r>
      <w:r w:rsidR="004F0F2F">
        <w:rPr>
          <w:bCs/>
          <w:kern w:val="2"/>
          <w:sz w:val="28"/>
          <w:szCs w:val="28"/>
        </w:rPr>
        <w:t>а</w:t>
      </w:r>
      <w:r>
        <w:rPr>
          <w:bCs/>
          <w:kern w:val="2"/>
          <w:sz w:val="28"/>
          <w:szCs w:val="28"/>
        </w:rPr>
        <w:t xml:space="preserve"> одних элементов системы образования другими;</w:t>
      </w:r>
    </w:p>
    <w:p w:rsidR="00A8249B" w:rsidRDefault="00A8249B" w:rsidP="005426B0">
      <w:pPr>
        <w:pStyle w:val="Style9"/>
        <w:numPr>
          <w:ilvl w:val="0"/>
          <w:numId w:val="7"/>
        </w:numPr>
        <w:tabs>
          <w:tab w:val="left" w:pos="993"/>
        </w:tabs>
        <w:spacing w:line="360" w:lineRule="auto"/>
        <w:ind w:left="0" w:firstLine="709"/>
        <w:jc w:val="both"/>
        <w:rPr>
          <w:bCs/>
          <w:kern w:val="2"/>
          <w:sz w:val="28"/>
          <w:szCs w:val="28"/>
        </w:rPr>
      </w:pPr>
      <w:r>
        <w:rPr>
          <w:bCs/>
          <w:kern w:val="2"/>
          <w:sz w:val="28"/>
          <w:szCs w:val="28"/>
        </w:rPr>
        <w:t>развити</w:t>
      </w:r>
      <w:r w:rsidR="004F0F2F">
        <w:rPr>
          <w:bCs/>
          <w:kern w:val="2"/>
          <w:sz w:val="28"/>
          <w:szCs w:val="28"/>
        </w:rPr>
        <w:t>е</w:t>
      </w:r>
      <w:r>
        <w:rPr>
          <w:bCs/>
          <w:kern w:val="2"/>
          <w:sz w:val="28"/>
          <w:szCs w:val="28"/>
        </w:rPr>
        <w:t xml:space="preserve"> всей системы дошкольного образования.</w:t>
      </w:r>
    </w:p>
    <w:p w:rsidR="00A8249B" w:rsidRDefault="00A8249B" w:rsidP="00A8249B">
      <w:pPr>
        <w:pStyle w:val="Style9"/>
        <w:ind w:firstLine="709"/>
        <w:jc w:val="both"/>
        <w:rPr>
          <w:bCs/>
          <w:sz w:val="28"/>
          <w:szCs w:val="28"/>
        </w:rPr>
      </w:pPr>
    </w:p>
    <w:p w:rsidR="00A8249B" w:rsidRDefault="00A8249B" w:rsidP="00A8249B">
      <w:pPr>
        <w:pStyle w:val="Style9"/>
        <w:ind w:firstLine="709"/>
        <w:jc w:val="both"/>
        <w:rPr>
          <w:bCs/>
          <w:sz w:val="28"/>
          <w:szCs w:val="28"/>
        </w:rPr>
        <w:sectPr w:rsidR="00A8249B" w:rsidSect="0038783B">
          <w:pgSz w:w="11906" w:h="16838"/>
          <w:pgMar w:top="1418" w:right="1701" w:bottom="1418" w:left="964" w:header="709" w:footer="709" w:gutter="0"/>
          <w:cols w:space="708"/>
          <w:docGrid w:linePitch="360"/>
        </w:sectPr>
      </w:pPr>
    </w:p>
    <w:p w:rsidR="00A8249B" w:rsidRPr="00FA5430" w:rsidRDefault="00A8249B" w:rsidP="00A8249B">
      <w:pPr>
        <w:jc w:val="right"/>
        <w:rPr>
          <w:bCs/>
          <w:sz w:val="28"/>
          <w:szCs w:val="28"/>
        </w:rPr>
      </w:pPr>
      <w:r w:rsidRPr="00FA5430">
        <w:rPr>
          <w:bCs/>
          <w:sz w:val="28"/>
          <w:szCs w:val="28"/>
        </w:rPr>
        <w:lastRenderedPageBreak/>
        <w:t>Таблица 1</w:t>
      </w:r>
    </w:p>
    <w:p w:rsidR="00A8249B" w:rsidRPr="00320971" w:rsidRDefault="00A8249B" w:rsidP="004F0F2F">
      <w:pPr>
        <w:spacing w:line="360" w:lineRule="auto"/>
        <w:jc w:val="center"/>
        <w:rPr>
          <w:b/>
          <w:bCs/>
          <w:sz w:val="28"/>
          <w:szCs w:val="28"/>
        </w:rPr>
      </w:pPr>
      <w:r w:rsidRPr="00320971">
        <w:rPr>
          <w:b/>
          <w:bCs/>
          <w:sz w:val="28"/>
          <w:szCs w:val="28"/>
        </w:rPr>
        <w:t>Анализ целевых ориентиров освоения основной образовательной программы дошкольного образования</w:t>
      </w:r>
      <w:r>
        <w:rPr>
          <w:b/>
          <w:bCs/>
          <w:sz w:val="28"/>
          <w:szCs w:val="28"/>
        </w:rPr>
        <w:t xml:space="preserve"> (пример)</w:t>
      </w:r>
    </w:p>
    <w:p w:rsidR="00A8249B" w:rsidRPr="00970F5C" w:rsidRDefault="00A8249B" w:rsidP="00A8249B">
      <w:pPr>
        <w:jc w:val="right"/>
      </w:pPr>
    </w:p>
    <w:tbl>
      <w:tblPr>
        <w:tblW w:w="14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995"/>
        <w:gridCol w:w="992"/>
        <w:gridCol w:w="1134"/>
        <w:gridCol w:w="1119"/>
        <w:gridCol w:w="1291"/>
        <w:gridCol w:w="1260"/>
        <w:gridCol w:w="1165"/>
      </w:tblGrid>
      <w:tr w:rsidR="00A8249B" w:rsidRPr="00970F5C" w:rsidTr="00FA5430">
        <w:tc>
          <w:tcPr>
            <w:tcW w:w="6345" w:type="dxa"/>
            <w:vMerge w:val="restart"/>
            <w:vAlign w:val="center"/>
          </w:tcPr>
          <w:p w:rsidR="00FA5430" w:rsidRDefault="00A8249B" w:rsidP="00FA5430">
            <w:pPr>
              <w:jc w:val="center"/>
              <w:rPr>
                <w:b/>
              </w:rPr>
            </w:pPr>
            <w:r w:rsidRPr="00A8249B">
              <w:rPr>
                <w:b/>
              </w:rPr>
              <w:t xml:space="preserve">Целевые ориентиры на этапе завершения </w:t>
            </w:r>
          </w:p>
          <w:p w:rsidR="00A8249B" w:rsidRPr="00A8249B" w:rsidRDefault="00A8249B" w:rsidP="00FA5430">
            <w:pPr>
              <w:jc w:val="center"/>
              <w:rPr>
                <w:b/>
              </w:rPr>
            </w:pPr>
            <w:r w:rsidRPr="00A8249B">
              <w:rPr>
                <w:b/>
              </w:rPr>
              <w:t>дошкольного образования</w:t>
            </w:r>
          </w:p>
        </w:tc>
        <w:tc>
          <w:tcPr>
            <w:tcW w:w="3121" w:type="dxa"/>
            <w:gridSpan w:val="3"/>
          </w:tcPr>
          <w:p w:rsidR="00A8249B" w:rsidRPr="00A8249B" w:rsidRDefault="00A8249B" w:rsidP="004F0F2F">
            <w:pPr>
              <w:jc w:val="center"/>
              <w:rPr>
                <w:b/>
              </w:rPr>
            </w:pPr>
            <w:r w:rsidRPr="00A8249B">
              <w:rPr>
                <w:b/>
              </w:rPr>
              <w:t>Оценка достижени</w:t>
            </w:r>
            <w:r w:rsidR="004F0F2F">
              <w:rPr>
                <w:b/>
              </w:rPr>
              <w:t>й</w:t>
            </w:r>
            <w:r w:rsidRPr="00A8249B">
              <w:rPr>
                <w:b/>
              </w:rPr>
              <w:t xml:space="preserve"> целевых ориентиров </w:t>
            </w:r>
            <w:r w:rsidR="004F0F2F">
              <w:rPr>
                <w:b/>
              </w:rPr>
              <w:br/>
            </w:r>
            <w:r w:rsidRPr="00A8249B">
              <w:rPr>
                <w:b/>
              </w:rPr>
              <w:t>в существующей системе</w:t>
            </w:r>
          </w:p>
        </w:tc>
        <w:tc>
          <w:tcPr>
            <w:tcW w:w="4835" w:type="dxa"/>
            <w:gridSpan w:val="4"/>
          </w:tcPr>
          <w:p w:rsidR="00A8249B" w:rsidRPr="00A8249B" w:rsidRDefault="00A8249B" w:rsidP="00A8249B">
            <w:pPr>
              <w:jc w:val="center"/>
              <w:rPr>
                <w:b/>
              </w:rPr>
            </w:pPr>
            <w:r w:rsidRPr="00A8249B">
              <w:rPr>
                <w:b/>
              </w:rPr>
              <w:t>Характер требуемых изменений</w:t>
            </w:r>
          </w:p>
        </w:tc>
      </w:tr>
      <w:tr w:rsidR="00A8249B" w:rsidRPr="00970F5C" w:rsidTr="00A8249B">
        <w:tc>
          <w:tcPr>
            <w:tcW w:w="6345" w:type="dxa"/>
            <w:vMerge/>
          </w:tcPr>
          <w:p w:rsidR="00A8249B" w:rsidRPr="00A8249B" w:rsidRDefault="00A8249B" w:rsidP="00A8249B">
            <w:pPr>
              <w:jc w:val="center"/>
              <w:rPr>
                <w:b/>
              </w:rPr>
            </w:pPr>
          </w:p>
        </w:tc>
        <w:tc>
          <w:tcPr>
            <w:tcW w:w="995" w:type="dxa"/>
          </w:tcPr>
          <w:p w:rsidR="00A8249B" w:rsidRPr="00A8249B" w:rsidRDefault="00A8249B" w:rsidP="00A8249B">
            <w:pPr>
              <w:jc w:val="center"/>
              <w:rPr>
                <w:b/>
              </w:rPr>
            </w:pPr>
            <w:r w:rsidRPr="00A8249B">
              <w:rPr>
                <w:b/>
              </w:rPr>
              <w:t>Не стави</w:t>
            </w:r>
            <w:r w:rsidRPr="004F0F2F">
              <w:rPr>
                <w:b/>
              </w:rPr>
              <w:t>-</w:t>
            </w:r>
            <w:r w:rsidRPr="00A8249B">
              <w:rPr>
                <w:b/>
              </w:rPr>
              <w:t>лись</w:t>
            </w:r>
          </w:p>
        </w:tc>
        <w:tc>
          <w:tcPr>
            <w:tcW w:w="992" w:type="dxa"/>
          </w:tcPr>
          <w:p w:rsidR="00A8249B" w:rsidRPr="00A8249B" w:rsidRDefault="00A8249B" w:rsidP="00A8249B">
            <w:pPr>
              <w:jc w:val="center"/>
              <w:rPr>
                <w:b/>
              </w:rPr>
            </w:pPr>
            <w:r w:rsidRPr="00A8249B">
              <w:rPr>
                <w:b/>
              </w:rPr>
              <w:t>Не дости-гались</w:t>
            </w:r>
          </w:p>
        </w:tc>
        <w:tc>
          <w:tcPr>
            <w:tcW w:w="1134" w:type="dxa"/>
          </w:tcPr>
          <w:p w:rsidR="00A8249B" w:rsidRPr="00A8249B" w:rsidRDefault="00A8249B" w:rsidP="00A8249B">
            <w:pPr>
              <w:jc w:val="center"/>
              <w:rPr>
                <w:b/>
              </w:rPr>
            </w:pPr>
            <w:r w:rsidRPr="00A8249B">
              <w:rPr>
                <w:b/>
              </w:rPr>
              <w:t>Требу-ют кор-рекции</w:t>
            </w:r>
          </w:p>
        </w:tc>
        <w:tc>
          <w:tcPr>
            <w:tcW w:w="1119" w:type="dxa"/>
          </w:tcPr>
          <w:p w:rsidR="00A8249B" w:rsidRPr="00A8249B" w:rsidRDefault="00A8249B" w:rsidP="00A8249B">
            <w:pPr>
              <w:jc w:val="center"/>
              <w:rPr>
                <w:b/>
              </w:rPr>
            </w:pPr>
            <w:r w:rsidRPr="00A8249B">
              <w:rPr>
                <w:b/>
              </w:rPr>
              <w:t>Не требуют измене</w:t>
            </w:r>
            <w:r w:rsidR="004F0F2F">
              <w:rPr>
                <w:b/>
              </w:rPr>
              <w:t>-</w:t>
            </w:r>
            <w:r w:rsidRPr="00A8249B">
              <w:rPr>
                <w:b/>
              </w:rPr>
              <w:t>ний</w:t>
            </w:r>
          </w:p>
        </w:tc>
        <w:tc>
          <w:tcPr>
            <w:tcW w:w="1291" w:type="dxa"/>
          </w:tcPr>
          <w:p w:rsidR="00A8249B" w:rsidRPr="00A8249B" w:rsidRDefault="00A8249B" w:rsidP="00A8249B">
            <w:pPr>
              <w:jc w:val="center"/>
              <w:rPr>
                <w:b/>
              </w:rPr>
            </w:pPr>
            <w:r w:rsidRPr="00A8249B">
              <w:rPr>
                <w:b/>
              </w:rPr>
              <w:t>Требуют дополне-ний, усовер-шенство-вания</w:t>
            </w:r>
          </w:p>
        </w:tc>
        <w:tc>
          <w:tcPr>
            <w:tcW w:w="1260" w:type="dxa"/>
          </w:tcPr>
          <w:p w:rsidR="00A8249B" w:rsidRPr="00A8249B" w:rsidRDefault="00A8249B" w:rsidP="00A8249B">
            <w:pPr>
              <w:jc w:val="center"/>
              <w:rPr>
                <w:b/>
              </w:rPr>
            </w:pPr>
            <w:r w:rsidRPr="00A8249B">
              <w:rPr>
                <w:b/>
              </w:rPr>
              <w:t>Требуют замены</w:t>
            </w:r>
          </w:p>
        </w:tc>
        <w:tc>
          <w:tcPr>
            <w:tcW w:w="1165" w:type="dxa"/>
          </w:tcPr>
          <w:p w:rsidR="00A8249B" w:rsidRPr="00A8249B" w:rsidRDefault="00A8249B" w:rsidP="00A8249B">
            <w:pPr>
              <w:jc w:val="center"/>
              <w:rPr>
                <w:b/>
              </w:rPr>
            </w:pPr>
            <w:r w:rsidRPr="00A8249B">
              <w:rPr>
                <w:b/>
              </w:rPr>
              <w:t>Требуют разви-тия системы</w:t>
            </w:r>
          </w:p>
        </w:tc>
      </w:tr>
      <w:tr w:rsidR="00A8249B" w:rsidRPr="00970F5C" w:rsidTr="00A8249B">
        <w:tc>
          <w:tcPr>
            <w:tcW w:w="6345" w:type="dxa"/>
          </w:tcPr>
          <w:p w:rsidR="00A8249B" w:rsidRPr="00970F5C" w:rsidRDefault="00FA5430" w:rsidP="00A8249B">
            <w:pPr>
              <w:jc w:val="both"/>
            </w:pPr>
            <w:r>
              <w:t>Р</w:t>
            </w:r>
            <w:r w:rsidR="00A8249B">
              <w:t>еб</w:t>
            </w:r>
            <w:r w:rsidR="003B0AEA">
              <w:t>е</w:t>
            </w:r>
            <w:r w:rsidR="00A8249B">
              <w:t>нок овладевает основными культурными способами деятельности, проявляет инициативу и самостоятельность в разных видах деятельности</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Default="00FA5430" w:rsidP="00A8249B">
            <w:pPr>
              <w:jc w:val="both"/>
            </w:pPr>
            <w:r>
              <w:t>Р</w:t>
            </w:r>
            <w:r w:rsidR="00A8249B">
              <w:t>еб</w:t>
            </w:r>
            <w:r w:rsidR="003B0AEA">
              <w:t>е</w:t>
            </w:r>
            <w:r w:rsidR="00A8249B">
              <w:t>нок способен выбирать себе род занятий, участников по совместной деятельности</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A8249B">
            <w:pPr>
              <w:jc w:val="both"/>
            </w:pPr>
            <w:r>
              <w:t>Р</w:t>
            </w:r>
            <w:r w:rsidR="00A8249B">
              <w:t>еб</w:t>
            </w:r>
            <w:r w:rsidR="003B0AEA">
              <w:t>е</w:t>
            </w:r>
            <w:r w:rsidR="00A8249B">
              <w:t>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Default="00FA5430" w:rsidP="00A8249B">
            <w:pPr>
              <w:jc w:val="both"/>
            </w:pPr>
            <w:r>
              <w:t>Р</w:t>
            </w:r>
            <w:r w:rsidR="00A8249B">
              <w:t>еб</w:t>
            </w:r>
            <w:r w:rsidR="003B0AEA">
              <w:t>е</w:t>
            </w:r>
            <w:r w:rsidR="00A8249B">
              <w:t>нок активно взаимодействует со сверстниками и взрослыми, уча</w:t>
            </w:r>
            <w:r>
              <w:t>ствует в совместных играх</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Default="00FA5430" w:rsidP="00A8249B">
            <w:pPr>
              <w:jc w:val="both"/>
            </w:pPr>
            <w:r>
              <w:t>Р</w:t>
            </w:r>
            <w:r w:rsidR="00A8249B">
              <w:t>еб</w:t>
            </w:r>
            <w:r w:rsidR="003B0AEA">
              <w:t>е</w:t>
            </w:r>
            <w:r w:rsidR="00A8249B">
              <w:t>нок способен договариваться, учитывать интересы и чувства других, сопереживать неудачам и радоваться успехам других, адекватно проявляет свои чувства, старается разрешать конфликты</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A8249B">
            <w:pPr>
              <w:jc w:val="both"/>
            </w:pPr>
            <w:r>
              <w:t>Р</w:t>
            </w:r>
            <w:r w:rsidR="00A8249B">
              <w:t>еб</w:t>
            </w:r>
            <w:r w:rsidR="003B0AEA">
              <w:t>е</w:t>
            </w:r>
            <w:r w:rsidR="00A8249B">
              <w:t>нок обладает развитым воображением, которое реализуется в разных видах деятельности, и прежде всего в игре</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A8249B">
            <w:pPr>
              <w:jc w:val="both"/>
            </w:pPr>
            <w:r>
              <w:lastRenderedPageBreak/>
              <w:t>Р</w:t>
            </w:r>
            <w:r w:rsidR="00A8249B">
              <w:t>еб</w:t>
            </w:r>
            <w:r w:rsidR="003B0AEA">
              <w:t>е</w:t>
            </w:r>
            <w:r w:rsidR="00A8249B">
              <w:t>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FA5430">
            <w:pPr>
              <w:jc w:val="both"/>
            </w:pPr>
            <w:r>
              <w:t>Р</w:t>
            </w:r>
            <w:r w:rsidR="00A8249B">
              <w:t>еб</w:t>
            </w:r>
            <w:r w:rsidR="003B0AEA">
              <w:t>е</w:t>
            </w:r>
            <w:r w:rsidR="00A8249B">
              <w:t xml:space="preserve">нок достаточно хорошо владеет устной речью, может выражать свои мысли и желания, использовать речь для </w:t>
            </w:r>
            <w:r>
              <w:t>п</w:t>
            </w:r>
            <w:r w:rsidR="00A8249B">
              <w:t>остроения речевого высказывания в ситуации общения, может выделять звуки в словах, у реб</w:t>
            </w:r>
            <w:r w:rsidR="003B0AEA">
              <w:t>е</w:t>
            </w:r>
            <w:r w:rsidR="00A8249B">
              <w:t>нка складываются предпосылки грамотности</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A8249B">
            <w:pPr>
              <w:jc w:val="both"/>
            </w:pPr>
            <w:r>
              <w:t>У</w:t>
            </w:r>
            <w:r w:rsidR="00A8249B">
              <w:t xml:space="preserve"> реб</w:t>
            </w:r>
            <w:r w:rsidR="003B0AEA">
              <w:t>е</w:t>
            </w:r>
            <w:r w:rsidR="00A8249B">
              <w:t>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A8249B">
            <w:pPr>
              <w:jc w:val="both"/>
            </w:pPr>
            <w:r>
              <w:t>Р</w:t>
            </w:r>
            <w:r w:rsidR="00A8249B">
              <w:t>еб</w:t>
            </w:r>
            <w:r w:rsidR="003B0AEA">
              <w:t>е</w:t>
            </w:r>
            <w:r w:rsidR="00A8249B">
              <w:t>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A8249B">
            <w:pPr>
              <w:jc w:val="both"/>
            </w:pPr>
            <w:r>
              <w:t>Р</w:t>
            </w:r>
            <w:r w:rsidR="00A8249B">
              <w:t>еб</w:t>
            </w:r>
            <w:r w:rsidR="003B0AEA">
              <w:t>е</w:t>
            </w:r>
            <w:r w:rsidR="00A8249B">
              <w:t>нок проявляет любознательность, зада</w:t>
            </w:r>
            <w:r w:rsidR="003B0AEA">
              <w:t>е</w:t>
            </w:r>
            <w:r w:rsidR="00A8249B">
              <w:t>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w:t>
            </w:r>
            <w:r>
              <w:t>н наблюдать, экспериментировать</w:t>
            </w:r>
            <w:r w:rsidR="00A8249B">
              <w:t xml:space="preserve"> </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FA5430">
            <w:pPr>
              <w:jc w:val="both"/>
            </w:pPr>
            <w:r>
              <w:t>Р</w:t>
            </w:r>
            <w:r w:rsidR="00A8249B">
              <w:t>еб</w:t>
            </w:r>
            <w:r w:rsidR="003B0AEA">
              <w:t>е</w:t>
            </w:r>
            <w:r w:rsidR="00A8249B">
              <w:t>нок обладает начальными знаниями о себе, о природном и социальном мире, в котором он жив</w:t>
            </w:r>
            <w:r w:rsidR="003B0AEA">
              <w:t>е</w:t>
            </w:r>
            <w:r w:rsidR="00A8249B">
              <w:t>т; знаком с произведениями детской литературы, обладает элементарными представлениями из области живой природы, естествознания, математики, истории и т.</w:t>
            </w:r>
            <w:r>
              <w:t xml:space="preserve"> </w:t>
            </w:r>
            <w:r w:rsidR="00A8249B">
              <w:t>п.</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r w:rsidR="00A8249B" w:rsidRPr="00970F5C" w:rsidTr="00A8249B">
        <w:tc>
          <w:tcPr>
            <w:tcW w:w="6345" w:type="dxa"/>
          </w:tcPr>
          <w:p w:rsidR="00A8249B" w:rsidRPr="00970F5C" w:rsidRDefault="00FA5430" w:rsidP="00A8249B">
            <w:pPr>
              <w:jc w:val="both"/>
            </w:pPr>
            <w:r>
              <w:t>Р</w:t>
            </w:r>
            <w:r w:rsidR="00A8249B">
              <w:t>еб</w:t>
            </w:r>
            <w:r w:rsidR="003B0AEA">
              <w:t>е</w:t>
            </w:r>
            <w:r w:rsidR="00A8249B">
              <w:t>нок способен к принятию собственных решений, опираясь на свои знания и умения в различных видах деятельности</w:t>
            </w:r>
          </w:p>
        </w:tc>
        <w:tc>
          <w:tcPr>
            <w:tcW w:w="995" w:type="dxa"/>
          </w:tcPr>
          <w:p w:rsidR="00A8249B" w:rsidRPr="00970F5C" w:rsidRDefault="00A8249B" w:rsidP="00A8249B"/>
        </w:tc>
        <w:tc>
          <w:tcPr>
            <w:tcW w:w="992" w:type="dxa"/>
          </w:tcPr>
          <w:p w:rsidR="00A8249B" w:rsidRPr="00970F5C" w:rsidRDefault="00A8249B" w:rsidP="00A8249B"/>
        </w:tc>
        <w:tc>
          <w:tcPr>
            <w:tcW w:w="1134" w:type="dxa"/>
          </w:tcPr>
          <w:p w:rsidR="00A8249B" w:rsidRPr="00970F5C" w:rsidRDefault="00A8249B" w:rsidP="00A8249B"/>
        </w:tc>
        <w:tc>
          <w:tcPr>
            <w:tcW w:w="1119" w:type="dxa"/>
          </w:tcPr>
          <w:p w:rsidR="00A8249B" w:rsidRPr="00970F5C" w:rsidRDefault="00A8249B" w:rsidP="00A8249B"/>
        </w:tc>
        <w:tc>
          <w:tcPr>
            <w:tcW w:w="1291" w:type="dxa"/>
          </w:tcPr>
          <w:p w:rsidR="00A8249B" w:rsidRPr="00970F5C" w:rsidRDefault="00A8249B" w:rsidP="00A8249B"/>
        </w:tc>
        <w:tc>
          <w:tcPr>
            <w:tcW w:w="1260" w:type="dxa"/>
          </w:tcPr>
          <w:p w:rsidR="00A8249B" w:rsidRPr="00970F5C" w:rsidRDefault="00A8249B" w:rsidP="00A8249B"/>
        </w:tc>
        <w:tc>
          <w:tcPr>
            <w:tcW w:w="1165" w:type="dxa"/>
          </w:tcPr>
          <w:p w:rsidR="00A8249B" w:rsidRPr="00970F5C" w:rsidRDefault="00A8249B" w:rsidP="00A8249B"/>
        </w:tc>
      </w:tr>
    </w:tbl>
    <w:p w:rsidR="00A8249B" w:rsidRDefault="00A8249B" w:rsidP="00A8249B">
      <w:pPr>
        <w:pStyle w:val="Style9"/>
        <w:ind w:firstLine="709"/>
        <w:jc w:val="both"/>
        <w:rPr>
          <w:bCs/>
          <w:sz w:val="28"/>
          <w:szCs w:val="28"/>
        </w:rPr>
      </w:pPr>
    </w:p>
    <w:p w:rsidR="00A8249B" w:rsidRDefault="00A8249B" w:rsidP="00A8249B">
      <w:pPr>
        <w:pStyle w:val="Style9"/>
        <w:ind w:firstLine="709"/>
        <w:jc w:val="both"/>
        <w:rPr>
          <w:bCs/>
          <w:sz w:val="28"/>
          <w:szCs w:val="28"/>
        </w:rPr>
        <w:sectPr w:rsidR="00A8249B" w:rsidSect="00B95B3A">
          <w:pgSz w:w="16838" w:h="11906" w:orient="landscape"/>
          <w:pgMar w:top="1418" w:right="1418" w:bottom="1418" w:left="1418" w:header="709" w:footer="709" w:gutter="0"/>
          <w:cols w:space="708"/>
          <w:docGrid w:linePitch="360"/>
        </w:sectPr>
      </w:pPr>
    </w:p>
    <w:p w:rsidR="00A8249B" w:rsidRDefault="00A8249B" w:rsidP="005426B0">
      <w:pPr>
        <w:pStyle w:val="Style2"/>
        <w:spacing w:line="360" w:lineRule="auto"/>
        <w:ind w:firstLine="709"/>
        <w:jc w:val="both"/>
        <w:rPr>
          <w:sz w:val="28"/>
          <w:szCs w:val="28"/>
        </w:rPr>
      </w:pPr>
      <w:r w:rsidRPr="00C859E4">
        <w:rPr>
          <w:rStyle w:val="FontStyle52"/>
          <w:sz w:val="28"/>
          <w:szCs w:val="28"/>
        </w:rPr>
        <w:lastRenderedPageBreak/>
        <w:t xml:space="preserve">На </w:t>
      </w:r>
      <w:r w:rsidRPr="004F0F2F">
        <w:rPr>
          <w:rStyle w:val="FontStyle52"/>
          <w:sz w:val="28"/>
          <w:szCs w:val="28"/>
          <w:u w:val="single"/>
        </w:rPr>
        <w:t>втором шаге</w:t>
      </w:r>
      <w:r w:rsidRPr="00C859E4">
        <w:rPr>
          <w:rStyle w:val="FontStyle52"/>
          <w:sz w:val="28"/>
          <w:szCs w:val="28"/>
        </w:rPr>
        <w:t xml:space="preserve"> анализа необходимо определить изменения в </w:t>
      </w:r>
      <w:r w:rsidRPr="00C859E4">
        <w:rPr>
          <w:sz w:val="28"/>
          <w:szCs w:val="28"/>
        </w:rPr>
        <w:t xml:space="preserve">структуре </w:t>
      </w:r>
      <w:r>
        <w:rPr>
          <w:sz w:val="28"/>
          <w:szCs w:val="28"/>
        </w:rPr>
        <w:t>воспитательно-</w:t>
      </w:r>
      <w:r w:rsidRPr="00C859E4">
        <w:rPr>
          <w:sz w:val="28"/>
          <w:szCs w:val="28"/>
        </w:rPr>
        <w:t xml:space="preserve">образовательного процесса, </w:t>
      </w:r>
      <w:r w:rsidRPr="007B1F85">
        <w:rPr>
          <w:sz w:val="28"/>
          <w:szCs w:val="28"/>
        </w:rPr>
        <w:t>определяемой содержащимся в тексте федерального государственного образовательного стандарта дошкольного образования перечнем образовательных областей, представляющих определенные направления развития и образования детей (социально-коммуникативное развитие, познавательное, речевое, художественно-эстетическое, физическое</w:t>
      </w:r>
      <w:r w:rsidR="00FA5430">
        <w:rPr>
          <w:sz w:val="28"/>
          <w:szCs w:val="28"/>
        </w:rPr>
        <w:t>)</w:t>
      </w:r>
      <w:r w:rsidRPr="007B1F85">
        <w:rPr>
          <w:sz w:val="28"/>
          <w:szCs w:val="28"/>
        </w:rPr>
        <w:t>.</w:t>
      </w:r>
    </w:p>
    <w:p w:rsidR="00A8249B" w:rsidRPr="002D55E1" w:rsidRDefault="00A8249B" w:rsidP="005426B0">
      <w:pPr>
        <w:pStyle w:val="Style2"/>
        <w:widowControl/>
        <w:spacing w:line="360" w:lineRule="auto"/>
        <w:ind w:firstLine="709"/>
        <w:jc w:val="both"/>
        <w:rPr>
          <w:sz w:val="28"/>
          <w:szCs w:val="28"/>
        </w:rPr>
      </w:pPr>
      <w:r w:rsidRPr="00C362CF">
        <w:rPr>
          <w:sz w:val="28"/>
          <w:szCs w:val="28"/>
        </w:rPr>
        <w:t xml:space="preserve">Особенность </w:t>
      </w:r>
      <w:r w:rsidRPr="002D55E1">
        <w:rPr>
          <w:sz w:val="28"/>
          <w:szCs w:val="28"/>
        </w:rPr>
        <w:t xml:space="preserve">федерального государственного образовательного стандарта дошкольного образования </w:t>
      </w:r>
      <w:r w:rsidRPr="00C362CF">
        <w:rPr>
          <w:sz w:val="28"/>
          <w:szCs w:val="28"/>
        </w:rPr>
        <w:t xml:space="preserve">как комплексного новшества состоит в том, что его структура задана не жестко. У </w:t>
      </w:r>
      <w:r w:rsidRPr="00224741">
        <w:rPr>
          <w:sz w:val="28"/>
          <w:szCs w:val="28"/>
        </w:rPr>
        <w:t>дошкольно</w:t>
      </w:r>
      <w:r>
        <w:rPr>
          <w:sz w:val="28"/>
          <w:szCs w:val="28"/>
        </w:rPr>
        <w:t>го</w:t>
      </w:r>
      <w:r w:rsidRPr="00224741">
        <w:rPr>
          <w:sz w:val="28"/>
          <w:szCs w:val="28"/>
        </w:rPr>
        <w:t xml:space="preserve"> образовательно</w:t>
      </w:r>
      <w:r>
        <w:rPr>
          <w:sz w:val="28"/>
          <w:szCs w:val="28"/>
        </w:rPr>
        <w:t>го</w:t>
      </w:r>
      <w:r w:rsidRPr="00224741">
        <w:rPr>
          <w:sz w:val="28"/>
          <w:szCs w:val="28"/>
        </w:rPr>
        <w:t xml:space="preserve"> учреждени</w:t>
      </w:r>
      <w:r>
        <w:rPr>
          <w:sz w:val="28"/>
          <w:szCs w:val="28"/>
        </w:rPr>
        <w:t>я</w:t>
      </w:r>
      <w:r w:rsidRPr="00C362CF">
        <w:rPr>
          <w:sz w:val="28"/>
          <w:szCs w:val="28"/>
        </w:rPr>
        <w:t xml:space="preserve"> есть возможность учесть </w:t>
      </w:r>
      <w:r w:rsidRPr="002D55E1">
        <w:rPr>
          <w:sz w:val="28"/>
          <w:szCs w:val="28"/>
        </w:rPr>
        <w:t>образовательные потребности, интересы и мотивы детей, членов их семей и педагогов</w:t>
      </w:r>
      <w:r>
        <w:rPr>
          <w:sz w:val="28"/>
          <w:szCs w:val="28"/>
        </w:rPr>
        <w:t>.</w:t>
      </w:r>
      <w:r w:rsidRPr="002D55E1">
        <w:rPr>
          <w:sz w:val="28"/>
          <w:szCs w:val="28"/>
        </w:rPr>
        <w:t xml:space="preserve"> 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8249B" w:rsidRPr="00B10274" w:rsidRDefault="00A8249B" w:rsidP="005426B0">
      <w:pPr>
        <w:pStyle w:val="Style9"/>
        <w:spacing w:line="360" w:lineRule="auto"/>
        <w:ind w:firstLine="709"/>
        <w:jc w:val="both"/>
        <w:rPr>
          <w:b/>
          <w:bCs/>
          <w:color w:val="FF0000"/>
          <w:sz w:val="28"/>
          <w:szCs w:val="28"/>
        </w:rPr>
      </w:pPr>
      <w:r w:rsidRPr="00B10274">
        <w:rPr>
          <w:bCs/>
          <w:sz w:val="28"/>
          <w:szCs w:val="28"/>
        </w:rPr>
        <w:t xml:space="preserve">Результатом этой части работы должен стать новый годовой план работы </w:t>
      </w:r>
      <w:r w:rsidR="00EE7224">
        <w:rPr>
          <w:bCs/>
          <w:sz w:val="28"/>
          <w:szCs w:val="28"/>
        </w:rPr>
        <w:t>детского сада</w:t>
      </w:r>
      <w:r w:rsidR="00C07AFC">
        <w:rPr>
          <w:bCs/>
          <w:sz w:val="28"/>
          <w:szCs w:val="28"/>
        </w:rPr>
        <w:t>, воспитательно-образовательный</w:t>
      </w:r>
      <w:r w:rsidRPr="00B10274">
        <w:rPr>
          <w:bCs/>
          <w:sz w:val="28"/>
          <w:szCs w:val="28"/>
        </w:rPr>
        <w:t xml:space="preserve"> план, а также выводы о необходимых изменениях в составе образовательных программ. </w:t>
      </w:r>
    </w:p>
    <w:p w:rsidR="00A8249B" w:rsidRPr="002D55E1" w:rsidRDefault="00A8249B" w:rsidP="005426B0">
      <w:pPr>
        <w:pStyle w:val="Style2"/>
        <w:spacing w:line="360" w:lineRule="auto"/>
        <w:ind w:firstLine="709"/>
        <w:jc w:val="both"/>
        <w:rPr>
          <w:sz w:val="28"/>
          <w:szCs w:val="28"/>
        </w:rPr>
      </w:pPr>
      <w:r w:rsidRPr="00B10274">
        <w:rPr>
          <w:sz w:val="28"/>
          <w:szCs w:val="28"/>
        </w:rPr>
        <w:t xml:space="preserve">На </w:t>
      </w:r>
      <w:r w:rsidRPr="004F0F2F">
        <w:rPr>
          <w:sz w:val="28"/>
          <w:szCs w:val="28"/>
          <w:u w:val="single"/>
        </w:rPr>
        <w:t>третьем шаге</w:t>
      </w:r>
      <w:r w:rsidRPr="00B10274">
        <w:rPr>
          <w:sz w:val="28"/>
          <w:szCs w:val="28"/>
        </w:rPr>
        <w:t xml:space="preserve"> анализа определяется, какие изменения необходимо внести в содержание образовательных программ. Для этого в отношении каждой образовательной области, включенно</w:t>
      </w:r>
      <w:r w:rsidR="00FA5430">
        <w:rPr>
          <w:sz w:val="28"/>
          <w:szCs w:val="28"/>
        </w:rPr>
        <w:t>й</w:t>
      </w:r>
      <w:r w:rsidRPr="00B10274">
        <w:rPr>
          <w:sz w:val="28"/>
          <w:szCs w:val="28"/>
        </w:rPr>
        <w:t xml:space="preserve"> в годовой план работы,</w:t>
      </w:r>
      <w:r w:rsidRPr="002D55E1">
        <w:rPr>
          <w:sz w:val="28"/>
          <w:szCs w:val="28"/>
        </w:rPr>
        <w:t xml:space="preserve"> должно быть определено, имеется ли программа е</w:t>
      </w:r>
      <w:r>
        <w:rPr>
          <w:sz w:val="28"/>
          <w:szCs w:val="28"/>
        </w:rPr>
        <w:t>е</w:t>
      </w:r>
      <w:r w:rsidRPr="002D55E1">
        <w:rPr>
          <w:sz w:val="28"/>
          <w:szCs w:val="28"/>
        </w:rPr>
        <w:t xml:space="preserve"> реализации.</w:t>
      </w:r>
    </w:p>
    <w:p w:rsidR="00A8249B" w:rsidRPr="007B1F85" w:rsidRDefault="00A8249B" w:rsidP="005426B0">
      <w:pPr>
        <w:pStyle w:val="Style2"/>
        <w:spacing w:line="360" w:lineRule="auto"/>
        <w:ind w:firstLine="709"/>
        <w:jc w:val="both"/>
        <w:rPr>
          <w:b/>
          <w:color w:val="FF0000"/>
          <w:sz w:val="28"/>
          <w:szCs w:val="28"/>
        </w:rPr>
      </w:pPr>
      <w:r w:rsidRPr="002D55E1">
        <w:rPr>
          <w:sz w:val="28"/>
          <w:szCs w:val="28"/>
        </w:rPr>
        <w:t xml:space="preserve">Если такая программа есть, то необходимо выявить, в чем ее содержание не отвечает требованиям федерального государственного образовательного стандарта дошкольного образования. Для этого </w:t>
      </w:r>
      <w:r>
        <w:rPr>
          <w:sz w:val="28"/>
          <w:szCs w:val="28"/>
        </w:rPr>
        <w:t xml:space="preserve">целевые ориентиры и содержание </w:t>
      </w:r>
      <w:r w:rsidRPr="002D55E1">
        <w:rPr>
          <w:sz w:val="28"/>
          <w:szCs w:val="28"/>
        </w:rPr>
        <w:t>программ</w:t>
      </w:r>
      <w:r>
        <w:rPr>
          <w:sz w:val="28"/>
          <w:szCs w:val="28"/>
        </w:rPr>
        <w:t>ы</w:t>
      </w:r>
      <w:r w:rsidRPr="002D55E1">
        <w:rPr>
          <w:sz w:val="28"/>
          <w:szCs w:val="28"/>
        </w:rPr>
        <w:t xml:space="preserve"> </w:t>
      </w:r>
      <w:r>
        <w:rPr>
          <w:sz w:val="28"/>
          <w:szCs w:val="28"/>
        </w:rPr>
        <w:t>с</w:t>
      </w:r>
      <w:r w:rsidRPr="002D55E1">
        <w:rPr>
          <w:sz w:val="28"/>
          <w:szCs w:val="28"/>
        </w:rPr>
        <w:t>равнива</w:t>
      </w:r>
      <w:r>
        <w:rPr>
          <w:sz w:val="28"/>
          <w:szCs w:val="28"/>
        </w:rPr>
        <w:t>ю</w:t>
      </w:r>
      <w:r w:rsidRPr="002D55E1">
        <w:rPr>
          <w:sz w:val="28"/>
          <w:szCs w:val="28"/>
        </w:rPr>
        <w:t xml:space="preserve">тся </w:t>
      </w:r>
      <w:r w:rsidRPr="00B10274">
        <w:rPr>
          <w:sz w:val="28"/>
          <w:szCs w:val="28"/>
        </w:rPr>
        <w:t xml:space="preserve">с </w:t>
      </w:r>
      <w:r w:rsidRPr="00B10274">
        <w:rPr>
          <w:bCs/>
          <w:sz w:val="28"/>
          <w:szCs w:val="28"/>
        </w:rPr>
        <w:t xml:space="preserve">примерной основной образовательной программой, с задачами освоения соответствующей образовательной области и целевыми ориентирами данного направления </w:t>
      </w:r>
      <w:r w:rsidRPr="00B10274">
        <w:rPr>
          <w:bCs/>
          <w:sz w:val="28"/>
          <w:szCs w:val="28"/>
        </w:rPr>
        <w:lastRenderedPageBreak/>
        <w:t xml:space="preserve">развития ребенка, обозначенными в тексте </w:t>
      </w:r>
      <w:r w:rsidRPr="00B10274">
        <w:rPr>
          <w:sz w:val="28"/>
          <w:szCs w:val="28"/>
        </w:rPr>
        <w:t>федерального государственного образовательного стандарта дошкольного образования</w:t>
      </w:r>
      <w:r w:rsidRPr="00B10274">
        <w:rPr>
          <w:bCs/>
          <w:sz w:val="28"/>
          <w:szCs w:val="28"/>
        </w:rPr>
        <w:t>.</w:t>
      </w:r>
      <w:r>
        <w:rPr>
          <w:bCs/>
          <w:sz w:val="28"/>
          <w:szCs w:val="28"/>
        </w:rPr>
        <w:t xml:space="preserve"> </w:t>
      </w:r>
      <w:r>
        <w:rPr>
          <w:b/>
          <w:bCs/>
          <w:color w:val="FF0000"/>
          <w:sz w:val="28"/>
          <w:szCs w:val="28"/>
        </w:rPr>
        <w:t xml:space="preserve"> </w:t>
      </w:r>
    </w:p>
    <w:p w:rsidR="00A8249B" w:rsidRPr="00C362CF" w:rsidRDefault="00A8249B" w:rsidP="005426B0">
      <w:pPr>
        <w:pStyle w:val="Style9"/>
        <w:spacing w:line="360" w:lineRule="auto"/>
        <w:ind w:firstLine="709"/>
        <w:jc w:val="both"/>
        <w:rPr>
          <w:bCs/>
          <w:sz w:val="28"/>
          <w:szCs w:val="28"/>
        </w:rPr>
      </w:pPr>
      <w:r w:rsidRPr="00C362CF">
        <w:rPr>
          <w:bCs/>
          <w:sz w:val="28"/>
          <w:szCs w:val="28"/>
        </w:rPr>
        <w:t>Анализ содержания образовательных прогр</w:t>
      </w:r>
      <w:r>
        <w:rPr>
          <w:bCs/>
          <w:sz w:val="28"/>
          <w:szCs w:val="28"/>
        </w:rPr>
        <w:t>амм завершается выводами о том:</w:t>
      </w:r>
    </w:p>
    <w:p w:rsidR="00A8249B" w:rsidRPr="00C362CF" w:rsidRDefault="00A8249B" w:rsidP="005426B0">
      <w:pPr>
        <w:pStyle w:val="Style9"/>
        <w:numPr>
          <w:ilvl w:val="0"/>
          <w:numId w:val="12"/>
        </w:numPr>
        <w:tabs>
          <w:tab w:val="clear" w:pos="879"/>
          <w:tab w:val="num" w:pos="993"/>
        </w:tabs>
        <w:spacing w:line="360" w:lineRule="auto"/>
        <w:jc w:val="both"/>
        <w:rPr>
          <w:bCs/>
          <w:sz w:val="28"/>
          <w:szCs w:val="28"/>
        </w:rPr>
      </w:pPr>
      <w:r w:rsidRPr="00C362CF">
        <w:rPr>
          <w:bCs/>
          <w:sz w:val="28"/>
          <w:szCs w:val="28"/>
        </w:rPr>
        <w:t>какое содержание образовательных программ не требует изменений;</w:t>
      </w:r>
    </w:p>
    <w:p w:rsidR="00A8249B" w:rsidRPr="00C362CF" w:rsidRDefault="00A8249B" w:rsidP="005426B0">
      <w:pPr>
        <w:pStyle w:val="Style9"/>
        <w:numPr>
          <w:ilvl w:val="0"/>
          <w:numId w:val="12"/>
        </w:numPr>
        <w:tabs>
          <w:tab w:val="clear" w:pos="879"/>
          <w:tab w:val="num" w:pos="993"/>
        </w:tabs>
        <w:spacing w:line="360" w:lineRule="auto"/>
        <w:jc w:val="both"/>
        <w:rPr>
          <w:bCs/>
          <w:sz w:val="28"/>
          <w:szCs w:val="28"/>
        </w:rPr>
      </w:pPr>
      <w:r w:rsidRPr="00C362CF">
        <w:rPr>
          <w:bCs/>
          <w:sz w:val="28"/>
          <w:szCs w:val="28"/>
        </w:rPr>
        <w:t>какое содержание образовательных программ требует корректировки;</w:t>
      </w:r>
    </w:p>
    <w:p w:rsidR="00A8249B" w:rsidRPr="00C362CF" w:rsidRDefault="00A8249B" w:rsidP="005426B0">
      <w:pPr>
        <w:pStyle w:val="Style9"/>
        <w:numPr>
          <w:ilvl w:val="0"/>
          <w:numId w:val="12"/>
        </w:numPr>
        <w:tabs>
          <w:tab w:val="clear" w:pos="879"/>
          <w:tab w:val="num" w:pos="993"/>
        </w:tabs>
        <w:spacing w:line="360" w:lineRule="auto"/>
        <w:jc w:val="both"/>
        <w:rPr>
          <w:bCs/>
          <w:sz w:val="28"/>
          <w:szCs w:val="28"/>
        </w:rPr>
      </w:pPr>
      <w:r w:rsidRPr="00C362CF">
        <w:rPr>
          <w:bCs/>
          <w:sz w:val="28"/>
          <w:szCs w:val="28"/>
        </w:rPr>
        <w:t xml:space="preserve">какие образовательные программы отсутствуют в </w:t>
      </w:r>
      <w:r w:rsidRPr="00224741">
        <w:rPr>
          <w:sz w:val="28"/>
          <w:szCs w:val="28"/>
        </w:rPr>
        <w:t>дошкольно</w:t>
      </w:r>
      <w:r>
        <w:rPr>
          <w:sz w:val="28"/>
          <w:szCs w:val="28"/>
        </w:rPr>
        <w:t>м</w:t>
      </w:r>
      <w:r w:rsidRPr="00224741">
        <w:rPr>
          <w:sz w:val="28"/>
          <w:szCs w:val="28"/>
        </w:rPr>
        <w:t xml:space="preserve"> образовательно</w:t>
      </w:r>
      <w:r>
        <w:rPr>
          <w:sz w:val="28"/>
          <w:szCs w:val="28"/>
        </w:rPr>
        <w:t>м</w:t>
      </w:r>
      <w:r w:rsidRPr="00224741">
        <w:rPr>
          <w:sz w:val="28"/>
          <w:szCs w:val="28"/>
        </w:rPr>
        <w:t xml:space="preserve"> учреждени</w:t>
      </w:r>
      <w:r>
        <w:rPr>
          <w:sz w:val="28"/>
          <w:szCs w:val="28"/>
        </w:rPr>
        <w:t>и</w:t>
      </w:r>
      <w:r w:rsidRPr="00C362CF">
        <w:rPr>
          <w:bCs/>
          <w:sz w:val="28"/>
          <w:szCs w:val="28"/>
        </w:rPr>
        <w:t xml:space="preserve"> и требуется </w:t>
      </w:r>
      <w:r>
        <w:rPr>
          <w:bCs/>
          <w:sz w:val="28"/>
          <w:szCs w:val="28"/>
        </w:rPr>
        <w:t>их найти вовне или разработать.</w:t>
      </w:r>
    </w:p>
    <w:p w:rsidR="00A8249B" w:rsidRDefault="00A8249B" w:rsidP="005426B0">
      <w:pPr>
        <w:pStyle w:val="Style2"/>
        <w:spacing w:line="360" w:lineRule="auto"/>
        <w:ind w:firstLine="709"/>
        <w:jc w:val="both"/>
        <w:rPr>
          <w:sz w:val="28"/>
          <w:szCs w:val="28"/>
        </w:rPr>
      </w:pPr>
      <w:r w:rsidRPr="00C362CF">
        <w:rPr>
          <w:sz w:val="28"/>
          <w:szCs w:val="28"/>
        </w:rPr>
        <w:t xml:space="preserve">На </w:t>
      </w:r>
      <w:r w:rsidRPr="004F0F2F">
        <w:rPr>
          <w:sz w:val="28"/>
          <w:szCs w:val="28"/>
          <w:u w:val="single"/>
        </w:rPr>
        <w:t>четвертом</w:t>
      </w:r>
      <w:r w:rsidRPr="004F0F2F">
        <w:rPr>
          <w:i/>
          <w:sz w:val="28"/>
          <w:szCs w:val="28"/>
          <w:u w:val="single"/>
        </w:rPr>
        <w:t xml:space="preserve"> </w:t>
      </w:r>
      <w:r w:rsidRPr="004F0F2F">
        <w:rPr>
          <w:sz w:val="28"/>
          <w:szCs w:val="28"/>
          <w:u w:val="single"/>
        </w:rPr>
        <w:t>шаге</w:t>
      </w:r>
      <w:r>
        <w:rPr>
          <w:sz w:val="28"/>
          <w:szCs w:val="28"/>
        </w:rPr>
        <w:t xml:space="preserve"> анализа </w:t>
      </w:r>
      <w:r w:rsidRPr="00C362CF">
        <w:rPr>
          <w:sz w:val="28"/>
          <w:szCs w:val="28"/>
        </w:rPr>
        <w:t xml:space="preserve">определяются необходимые изменения в технологиях обучения и воспитания. Для этого необходимо в первую </w:t>
      </w:r>
      <w:r w:rsidRPr="00CB07A2">
        <w:rPr>
          <w:sz w:val="28"/>
          <w:szCs w:val="28"/>
        </w:rPr>
        <w:t>очередь обратиться к требованиям федерального государственного образовательного стандарта дошкольного образования, ориентирующи</w:t>
      </w:r>
      <w:r>
        <w:rPr>
          <w:sz w:val="28"/>
          <w:szCs w:val="28"/>
        </w:rPr>
        <w:t>м</w:t>
      </w:r>
      <w:r w:rsidRPr="00CB07A2">
        <w:rPr>
          <w:sz w:val="28"/>
          <w:szCs w:val="28"/>
        </w:rPr>
        <w:t xml:space="preserve"> на</w:t>
      </w:r>
      <w:r>
        <w:rPr>
          <w:sz w:val="28"/>
          <w:szCs w:val="28"/>
        </w:rPr>
        <w:t>:</w:t>
      </w:r>
    </w:p>
    <w:p w:rsidR="00A8249B" w:rsidRDefault="00A8249B" w:rsidP="005426B0">
      <w:pPr>
        <w:pStyle w:val="Style2"/>
        <w:numPr>
          <w:ilvl w:val="0"/>
          <w:numId w:val="9"/>
        </w:numPr>
        <w:tabs>
          <w:tab w:val="left" w:pos="993"/>
        </w:tabs>
        <w:spacing w:line="360" w:lineRule="auto"/>
        <w:ind w:left="0" w:firstLine="709"/>
        <w:jc w:val="both"/>
        <w:rPr>
          <w:sz w:val="28"/>
          <w:szCs w:val="28"/>
        </w:rPr>
      </w:pPr>
      <w:r w:rsidRPr="00CB07A2">
        <w:rPr>
          <w:sz w:val="28"/>
          <w:szCs w:val="28"/>
        </w:rPr>
        <w:t>личностно-развивающий и гуманистический характер взаимодействия взрослых и детей</w:t>
      </w:r>
      <w:r>
        <w:rPr>
          <w:sz w:val="28"/>
          <w:szCs w:val="28"/>
        </w:rPr>
        <w:t>;</w:t>
      </w:r>
    </w:p>
    <w:p w:rsidR="00A8249B" w:rsidRDefault="00A8249B" w:rsidP="005426B0">
      <w:pPr>
        <w:pStyle w:val="Style2"/>
        <w:numPr>
          <w:ilvl w:val="0"/>
          <w:numId w:val="9"/>
        </w:numPr>
        <w:tabs>
          <w:tab w:val="left" w:pos="993"/>
        </w:tabs>
        <w:spacing w:line="360" w:lineRule="auto"/>
        <w:ind w:left="0" w:firstLine="709"/>
        <w:jc w:val="both"/>
        <w:rPr>
          <w:sz w:val="28"/>
          <w:szCs w:val="28"/>
        </w:rPr>
      </w:pPr>
      <w:r w:rsidRPr="00CB07A2">
        <w:rPr>
          <w:sz w:val="28"/>
          <w:szCs w:val="28"/>
        </w:rPr>
        <w:t>переход от традиционных технологий к обеспечивающи</w:t>
      </w:r>
      <w:r w:rsidR="00FA5430">
        <w:rPr>
          <w:sz w:val="28"/>
          <w:szCs w:val="28"/>
        </w:rPr>
        <w:t>м</w:t>
      </w:r>
      <w:r w:rsidRPr="00CB07A2">
        <w:rPr>
          <w:sz w:val="28"/>
          <w:szCs w:val="28"/>
        </w:rPr>
        <w:t xml:space="preserve"> развитие личности детей дошкольного возраста в различных видах общения и деятельности</w:t>
      </w:r>
      <w:r>
        <w:rPr>
          <w:sz w:val="28"/>
          <w:szCs w:val="28"/>
        </w:rPr>
        <w:t>;</w:t>
      </w:r>
    </w:p>
    <w:p w:rsidR="00A8249B" w:rsidRDefault="00A8249B" w:rsidP="005426B0">
      <w:pPr>
        <w:pStyle w:val="Style2"/>
        <w:numPr>
          <w:ilvl w:val="0"/>
          <w:numId w:val="9"/>
        </w:numPr>
        <w:tabs>
          <w:tab w:val="left" w:pos="993"/>
        </w:tabs>
        <w:spacing w:line="360" w:lineRule="auto"/>
        <w:ind w:left="0" w:firstLine="709"/>
        <w:jc w:val="both"/>
        <w:rPr>
          <w:sz w:val="28"/>
          <w:szCs w:val="28"/>
        </w:rPr>
      </w:pPr>
      <w:r w:rsidRPr="00CB07A2">
        <w:rPr>
          <w:sz w:val="28"/>
          <w:szCs w:val="28"/>
        </w:rPr>
        <w:t>переход от традиционных технологий к более полно учитывающим возрастные, индивидуальные психологические и физиологические</w:t>
      </w:r>
      <w:r>
        <w:rPr>
          <w:sz w:val="28"/>
          <w:szCs w:val="28"/>
        </w:rPr>
        <w:t xml:space="preserve"> </w:t>
      </w:r>
      <w:r w:rsidRPr="009F18D4">
        <w:rPr>
          <w:sz w:val="28"/>
          <w:szCs w:val="28"/>
        </w:rPr>
        <w:t>особенност</w:t>
      </w:r>
      <w:r>
        <w:rPr>
          <w:sz w:val="28"/>
          <w:szCs w:val="28"/>
        </w:rPr>
        <w:t>и</w:t>
      </w:r>
      <w:r w:rsidR="00955600">
        <w:rPr>
          <w:sz w:val="28"/>
          <w:szCs w:val="28"/>
        </w:rPr>
        <w:t xml:space="preserve"> </w:t>
      </w:r>
      <w:r w:rsidR="00955600" w:rsidRPr="00CB07A2">
        <w:rPr>
          <w:sz w:val="28"/>
          <w:szCs w:val="28"/>
        </w:rPr>
        <w:t>детей дошкольного возраста</w:t>
      </w:r>
      <w:r>
        <w:rPr>
          <w:sz w:val="28"/>
          <w:szCs w:val="28"/>
        </w:rPr>
        <w:t>.</w:t>
      </w:r>
    </w:p>
    <w:p w:rsidR="00A8249B" w:rsidRPr="00C362CF" w:rsidRDefault="00A8249B" w:rsidP="005426B0">
      <w:pPr>
        <w:pStyle w:val="Style2"/>
        <w:widowControl/>
        <w:spacing w:line="360" w:lineRule="auto"/>
        <w:ind w:firstLine="709"/>
        <w:jc w:val="both"/>
        <w:rPr>
          <w:sz w:val="28"/>
          <w:szCs w:val="28"/>
        </w:rPr>
      </w:pPr>
      <w:r w:rsidRPr="00C362CF">
        <w:rPr>
          <w:sz w:val="28"/>
          <w:szCs w:val="28"/>
        </w:rPr>
        <w:t xml:space="preserve">После сравнения используемых </w:t>
      </w:r>
      <w:r>
        <w:rPr>
          <w:sz w:val="28"/>
          <w:szCs w:val="28"/>
        </w:rPr>
        <w:t xml:space="preserve">в </w:t>
      </w:r>
      <w:r w:rsidRPr="00224741">
        <w:rPr>
          <w:sz w:val="28"/>
          <w:szCs w:val="28"/>
        </w:rPr>
        <w:t>дошкольно</w:t>
      </w:r>
      <w:r>
        <w:rPr>
          <w:sz w:val="28"/>
          <w:szCs w:val="28"/>
        </w:rPr>
        <w:t>м</w:t>
      </w:r>
      <w:r w:rsidRPr="00224741">
        <w:rPr>
          <w:sz w:val="28"/>
          <w:szCs w:val="28"/>
        </w:rPr>
        <w:t xml:space="preserve"> образовательно</w:t>
      </w:r>
      <w:r>
        <w:rPr>
          <w:sz w:val="28"/>
          <w:szCs w:val="28"/>
        </w:rPr>
        <w:t>м</w:t>
      </w:r>
      <w:r w:rsidRPr="00224741">
        <w:rPr>
          <w:sz w:val="28"/>
          <w:szCs w:val="28"/>
        </w:rPr>
        <w:t xml:space="preserve"> учреждени</w:t>
      </w:r>
      <w:r>
        <w:rPr>
          <w:sz w:val="28"/>
          <w:szCs w:val="28"/>
        </w:rPr>
        <w:t>и</w:t>
      </w:r>
      <w:r w:rsidRPr="00C362CF">
        <w:rPr>
          <w:sz w:val="28"/>
          <w:szCs w:val="28"/>
        </w:rPr>
        <w:t xml:space="preserve"> образовательных технологий и методов с требованиями стандарт</w:t>
      </w:r>
      <w:r>
        <w:rPr>
          <w:sz w:val="28"/>
          <w:szCs w:val="28"/>
        </w:rPr>
        <w:t>а</w:t>
      </w:r>
      <w:r w:rsidRPr="00C362CF">
        <w:rPr>
          <w:sz w:val="28"/>
          <w:szCs w:val="28"/>
        </w:rPr>
        <w:t xml:space="preserve"> выявляются:</w:t>
      </w:r>
    </w:p>
    <w:p w:rsidR="00A8249B" w:rsidRPr="00C362CF" w:rsidRDefault="00A8249B" w:rsidP="005426B0">
      <w:pPr>
        <w:pStyle w:val="Style2"/>
        <w:widowControl/>
        <w:numPr>
          <w:ilvl w:val="0"/>
          <w:numId w:val="8"/>
        </w:numPr>
        <w:tabs>
          <w:tab w:val="clear" w:pos="1260"/>
          <w:tab w:val="num" w:pos="993"/>
        </w:tabs>
        <w:spacing w:line="360" w:lineRule="auto"/>
        <w:ind w:left="0" w:firstLine="709"/>
        <w:jc w:val="both"/>
        <w:rPr>
          <w:sz w:val="28"/>
          <w:szCs w:val="28"/>
        </w:rPr>
      </w:pPr>
      <w:r w:rsidRPr="00C362CF">
        <w:rPr>
          <w:sz w:val="28"/>
          <w:szCs w:val="28"/>
        </w:rPr>
        <w:t>технологии и формы обучения, которые соответствуют требованиям стандарта и сохраняются при переходе к новой образовательной системе</w:t>
      </w:r>
      <w:r>
        <w:rPr>
          <w:sz w:val="28"/>
          <w:szCs w:val="28"/>
        </w:rPr>
        <w:t xml:space="preserve"> </w:t>
      </w:r>
      <w:r w:rsidRPr="00224741">
        <w:rPr>
          <w:sz w:val="28"/>
          <w:szCs w:val="28"/>
        </w:rPr>
        <w:t>дошкольно</w:t>
      </w:r>
      <w:r>
        <w:rPr>
          <w:sz w:val="28"/>
          <w:szCs w:val="28"/>
        </w:rPr>
        <w:t>го</w:t>
      </w:r>
      <w:r w:rsidRPr="00224741">
        <w:rPr>
          <w:sz w:val="28"/>
          <w:szCs w:val="28"/>
        </w:rPr>
        <w:t xml:space="preserve"> образовательно</w:t>
      </w:r>
      <w:r>
        <w:rPr>
          <w:sz w:val="28"/>
          <w:szCs w:val="28"/>
        </w:rPr>
        <w:t>го</w:t>
      </w:r>
      <w:r w:rsidRPr="00224741">
        <w:rPr>
          <w:sz w:val="28"/>
          <w:szCs w:val="28"/>
        </w:rPr>
        <w:t xml:space="preserve"> учреждени</w:t>
      </w:r>
      <w:r>
        <w:rPr>
          <w:sz w:val="28"/>
          <w:szCs w:val="28"/>
        </w:rPr>
        <w:t>я</w:t>
      </w:r>
      <w:r w:rsidRPr="00C362CF">
        <w:rPr>
          <w:sz w:val="28"/>
          <w:szCs w:val="28"/>
        </w:rPr>
        <w:t>;</w:t>
      </w:r>
    </w:p>
    <w:p w:rsidR="00A8249B" w:rsidRPr="00C362CF" w:rsidRDefault="00A8249B" w:rsidP="005426B0">
      <w:pPr>
        <w:pStyle w:val="Style2"/>
        <w:widowControl/>
        <w:numPr>
          <w:ilvl w:val="0"/>
          <w:numId w:val="8"/>
        </w:numPr>
        <w:tabs>
          <w:tab w:val="clear" w:pos="1260"/>
          <w:tab w:val="num" w:pos="993"/>
        </w:tabs>
        <w:spacing w:line="360" w:lineRule="auto"/>
        <w:ind w:left="0" w:firstLine="709"/>
        <w:jc w:val="both"/>
        <w:rPr>
          <w:sz w:val="28"/>
          <w:szCs w:val="28"/>
        </w:rPr>
      </w:pPr>
      <w:r w:rsidRPr="00C362CF">
        <w:rPr>
          <w:sz w:val="28"/>
          <w:szCs w:val="28"/>
        </w:rPr>
        <w:lastRenderedPageBreak/>
        <w:t xml:space="preserve">технологии и формы обучения, которые не отвечают требованиям </w:t>
      </w:r>
      <w:r w:rsidRPr="002D55E1">
        <w:rPr>
          <w:sz w:val="28"/>
          <w:szCs w:val="28"/>
        </w:rPr>
        <w:t>федерального государственного образовательного стандарта дошкольного образования</w:t>
      </w:r>
      <w:r w:rsidRPr="00C362CF">
        <w:rPr>
          <w:sz w:val="28"/>
          <w:szCs w:val="28"/>
        </w:rPr>
        <w:t xml:space="preserve"> и нуждаются в замене;</w:t>
      </w:r>
    </w:p>
    <w:p w:rsidR="00A8249B" w:rsidRPr="00C362CF" w:rsidRDefault="00A8249B" w:rsidP="005426B0">
      <w:pPr>
        <w:pStyle w:val="Style2"/>
        <w:widowControl/>
        <w:numPr>
          <w:ilvl w:val="0"/>
          <w:numId w:val="8"/>
        </w:numPr>
        <w:tabs>
          <w:tab w:val="clear" w:pos="1260"/>
          <w:tab w:val="num" w:pos="993"/>
        </w:tabs>
        <w:spacing w:line="360" w:lineRule="auto"/>
        <w:ind w:left="0" w:firstLine="709"/>
        <w:jc w:val="both"/>
        <w:rPr>
          <w:sz w:val="28"/>
          <w:szCs w:val="28"/>
        </w:rPr>
      </w:pPr>
      <w:r w:rsidRPr="00C362CF">
        <w:rPr>
          <w:sz w:val="28"/>
          <w:szCs w:val="28"/>
        </w:rPr>
        <w:t>новые технологии и формы обучения</w:t>
      </w:r>
      <w:r>
        <w:rPr>
          <w:sz w:val="28"/>
          <w:szCs w:val="28"/>
        </w:rPr>
        <w:t xml:space="preserve">, ориентированные на достижение </w:t>
      </w:r>
      <w:r w:rsidRPr="00C362CF">
        <w:rPr>
          <w:sz w:val="28"/>
          <w:szCs w:val="28"/>
        </w:rPr>
        <w:t>образовательных целей</w:t>
      </w:r>
      <w:r>
        <w:rPr>
          <w:sz w:val="28"/>
          <w:szCs w:val="28"/>
        </w:rPr>
        <w:t>, сформулированных в тексте</w:t>
      </w:r>
      <w:r w:rsidRPr="009F18D4">
        <w:rPr>
          <w:sz w:val="28"/>
          <w:szCs w:val="28"/>
        </w:rPr>
        <w:t xml:space="preserve"> </w:t>
      </w:r>
      <w:r w:rsidRPr="002D55E1">
        <w:rPr>
          <w:sz w:val="28"/>
          <w:szCs w:val="28"/>
        </w:rPr>
        <w:t>федерального государственного образовательного стандарта дошкольного образования</w:t>
      </w:r>
      <w:r w:rsidRPr="00C362CF">
        <w:rPr>
          <w:sz w:val="28"/>
          <w:szCs w:val="28"/>
        </w:rPr>
        <w:t>.</w:t>
      </w:r>
    </w:p>
    <w:p w:rsidR="00A8249B" w:rsidRDefault="00A8249B" w:rsidP="005426B0">
      <w:pPr>
        <w:pStyle w:val="Style1"/>
        <w:spacing w:line="360" w:lineRule="auto"/>
        <w:ind w:firstLine="709"/>
        <w:jc w:val="both"/>
        <w:rPr>
          <w:bCs/>
          <w:iCs/>
          <w:sz w:val="28"/>
          <w:szCs w:val="28"/>
        </w:rPr>
      </w:pPr>
      <w:r w:rsidRPr="00C362CF">
        <w:rPr>
          <w:sz w:val="28"/>
          <w:szCs w:val="28"/>
        </w:rPr>
        <w:t xml:space="preserve">На </w:t>
      </w:r>
      <w:r w:rsidRPr="00955600">
        <w:rPr>
          <w:sz w:val="28"/>
          <w:szCs w:val="28"/>
          <w:u w:val="single"/>
        </w:rPr>
        <w:t>пятом</w:t>
      </w:r>
      <w:r w:rsidRPr="00955600">
        <w:rPr>
          <w:i/>
          <w:sz w:val="28"/>
          <w:szCs w:val="28"/>
          <w:u w:val="single"/>
        </w:rPr>
        <w:t xml:space="preserve"> </w:t>
      </w:r>
      <w:r w:rsidRPr="00955600">
        <w:rPr>
          <w:sz w:val="28"/>
          <w:szCs w:val="28"/>
          <w:u w:val="single"/>
        </w:rPr>
        <w:t>шаге</w:t>
      </w:r>
      <w:r w:rsidRPr="00C362CF">
        <w:rPr>
          <w:sz w:val="28"/>
          <w:szCs w:val="28"/>
        </w:rPr>
        <w:t xml:space="preserve"> анализа выявляется, достаточны ли внутренние и внешние возможности (материально-технические, временные, кадровые </w:t>
      </w:r>
      <w:r w:rsidR="0083191D">
        <w:rPr>
          <w:sz w:val="28"/>
          <w:szCs w:val="28"/>
        </w:rPr>
        <w:br/>
      </w:r>
      <w:r w:rsidRPr="00C362CF">
        <w:rPr>
          <w:sz w:val="28"/>
          <w:szCs w:val="28"/>
        </w:rPr>
        <w:t xml:space="preserve">и др.) для обеспечения соответствия модернизированной образовательной системы требованиям </w:t>
      </w:r>
      <w:r w:rsidRPr="00CB07A2">
        <w:rPr>
          <w:sz w:val="28"/>
          <w:szCs w:val="28"/>
        </w:rPr>
        <w:t>федерального государственного образовательного стандарта дошкольного образования</w:t>
      </w:r>
      <w:r>
        <w:rPr>
          <w:sz w:val="28"/>
          <w:szCs w:val="28"/>
        </w:rPr>
        <w:t>.</w:t>
      </w:r>
    </w:p>
    <w:p w:rsidR="00A8249B" w:rsidRPr="00C362CF" w:rsidRDefault="00A8249B" w:rsidP="005426B0">
      <w:pPr>
        <w:pStyle w:val="a9"/>
        <w:spacing w:line="360" w:lineRule="auto"/>
        <w:ind w:firstLine="709"/>
        <w:rPr>
          <w:bCs/>
          <w:iCs/>
          <w:sz w:val="28"/>
          <w:szCs w:val="28"/>
        </w:rPr>
      </w:pPr>
      <w:r w:rsidRPr="00C362CF">
        <w:rPr>
          <w:sz w:val="28"/>
          <w:szCs w:val="28"/>
        </w:rPr>
        <w:t xml:space="preserve">Рабочая группа анализирует соответствие имеющихся и требуемых ресурсов на уровне </w:t>
      </w:r>
      <w:r>
        <w:rPr>
          <w:sz w:val="28"/>
          <w:szCs w:val="28"/>
        </w:rPr>
        <w:t xml:space="preserve">дошкольного </w:t>
      </w:r>
      <w:r w:rsidRPr="00C362CF">
        <w:rPr>
          <w:sz w:val="28"/>
          <w:szCs w:val="28"/>
        </w:rPr>
        <w:t>образовательного учреждения.</w:t>
      </w:r>
      <w:r w:rsidRPr="00320971">
        <w:rPr>
          <w:sz w:val="28"/>
          <w:szCs w:val="28"/>
        </w:rPr>
        <w:t xml:space="preserve"> </w:t>
      </w:r>
      <w:r w:rsidRPr="00C362CF">
        <w:rPr>
          <w:sz w:val="28"/>
          <w:szCs w:val="28"/>
        </w:rPr>
        <w:t>Для упрощения анализа</w:t>
      </w:r>
      <w:r w:rsidRPr="00C362CF">
        <w:rPr>
          <w:bCs/>
          <w:iCs/>
          <w:sz w:val="28"/>
          <w:szCs w:val="28"/>
        </w:rPr>
        <w:t xml:space="preserve"> ресурсного обеспечения образовательного процесса в соответствии с </w:t>
      </w:r>
      <w:r w:rsidRPr="00CB07A2">
        <w:rPr>
          <w:sz w:val="28"/>
          <w:szCs w:val="28"/>
        </w:rPr>
        <w:t>федеральн</w:t>
      </w:r>
      <w:r>
        <w:rPr>
          <w:sz w:val="28"/>
          <w:szCs w:val="28"/>
        </w:rPr>
        <w:t>ым</w:t>
      </w:r>
      <w:r w:rsidRPr="00CB07A2">
        <w:rPr>
          <w:sz w:val="28"/>
          <w:szCs w:val="28"/>
        </w:rPr>
        <w:t xml:space="preserve"> государственн</w:t>
      </w:r>
      <w:r>
        <w:rPr>
          <w:sz w:val="28"/>
          <w:szCs w:val="28"/>
        </w:rPr>
        <w:t>ым</w:t>
      </w:r>
      <w:r w:rsidRPr="00CB07A2">
        <w:rPr>
          <w:sz w:val="28"/>
          <w:szCs w:val="28"/>
        </w:rPr>
        <w:t xml:space="preserve"> образовательн</w:t>
      </w:r>
      <w:r>
        <w:rPr>
          <w:sz w:val="28"/>
          <w:szCs w:val="28"/>
        </w:rPr>
        <w:t>ым</w:t>
      </w:r>
      <w:r w:rsidRPr="00CB07A2">
        <w:rPr>
          <w:sz w:val="28"/>
          <w:szCs w:val="28"/>
        </w:rPr>
        <w:t xml:space="preserve"> стандарт</w:t>
      </w:r>
      <w:r>
        <w:rPr>
          <w:sz w:val="28"/>
          <w:szCs w:val="28"/>
        </w:rPr>
        <w:t>ом</w:t>
      </w:r>
      <w:r w:rsidRPr="00CB07A2">
        <w:rPr>
          <w:sz w:val="28"/>
          <w:szCs w:val="28"/>
        </w:rPr>
        <w:t xml:space="preserve"> дошкольного образования</w:t>
      </w:r>
      <w:r w:rsidRPr="00C362CF">
        <w:rPr>
          <w:bCs/>
          <w:iCs/>
          <w:sz w:val="28"/>
          <w:szCs w:val="28"/>
        </w:rPr>
        <w:t xml:space="preserve"> можно воспользоваться таблицей 2</w:t>
      </w:r>
      <w:r>
        <w:rPr>
          <w:bCs/>
          <w:iCs/>
          <w:sz w:val="28"/>
          <w:szCs w:val="28"/>
        </w:rPr>
        <w:t xml:space="preserve"> «</w:t>
      </w:r>
      <w:r w:rsidRPr="00320971">
        <w:rPr>
          <w:bCs/>
          <w:iCs/>
          <w:sz w:val="28"/>
          <w:szCs w:val="28"/>
        </w:rPr>
        <w:t>Определение необходимого ресурсного обеспечения образовательного процесса в дошкольном образовательном учреждении</w:t>
      </w:r>
      <w:r>
        <w:rPr>
          <w:bCs/>
          <w:iCs/>
          <w:sz w:val="28"/>
          <w:szCs w:val="28"/>
        </w:rPr>
        <w:t>»</w:t>
      </w:r>
      <w:r w:rsidRPr="00C362CF">
        <w:rPr>
          <w:bCs/>
          <w:iCs/>
          <w:sz w:val="28"/>
          <w:szCs w:val="28"/>
        </w:rPr>
        <w:t xml:space="preserve">, первые два столбца которой заполняются на основе </w:t>
      </w:r>
      <w:r>
        <w:rPr>
          <w:bCs/>
          <w:iCs/>
          <w:sz w:val="28"/>
          <w:szCs w:val="28"/>
        </w:rPr>
        <w:t>требований стандарта к условиям реализации основной образовательной программы дошкольного образования</w:t>
      </w:r>
      <w:r w:rsidRPr="00C362CF">
        <w:rPr>
          <w:bCs/>
          <w:iCs/>
          <w:sz w:val="28"/>
          <w:szCs w:val="28"/>
        </w:rPr>
        <w:t>.</w:t>
      </w:r>
    </w:p>
    <w:p w:rsidR="00A8249B" w:rsidRDefault="00A8249B" w:rsidP="005426B0">
      <w:pPr>
        <w:pStyle w:val="Style2"/>
        <w:spacing w:line="360" w:lineRule="auto"/>
        <w:ind w:firstLine="709"/>
        <w:jc w:val="both"/>
        <w:rPr>
          <w:sz w:val="28"/>
          <w:szCs w:val="28"/>
        </w:rPr>
      </w:pPr>
      <w:r w:rsidRPr="00C362CF">
        <w:rPr>
          <w:bCs/>
          <w:iCs/>
          <w:sz w:val="28"/>
          <w:szCs w:val="28"/>
        </w:rPr>
        <w:t>В результате для каждого типа требований составляется перечень ограничений (несоответстви</w:t>
      </w:r>
      <w:r w:rsidR="00FA5430">
        <w:rPr>
          <w:bCs/>
          <w:iCs/>
          <w:sz w:val="28"/>
          <w:szCs w:val="28"/>
        </w:rPr>
        <w:t>я</w:t>
      </w:r>
      <w:r w:rsidRPr="00C362CF">
        <w:rPr>
          <w:bCs/>
          <w:iCs/>
          <w:sz w:val="28"/>
          <w:szCs w:val="28"/>
        </w:rPr>
        <w:t xml:space="preserve"> имеющихся условий или ресурсов требованиям), </w:t>
      </w:r>
      <w:r w:rsidRPr="00C362CF">
        <w:rPr>
          <w:sz w:val="28"/>
          <w:szCs w:val="28"/>
        </w:rPr>
        <w:t xml:space="preserve">делающих невозможными предполагаемые изменения в </w:t>
      </w:r>
      <w:r w:rsidR="00075752">
        <w:rPr>
          <w:sz w:val="28"/>
          <w:szCs w:val="28"/>
        </w:rPr>
        <w:t>детском саду</w:t>
      </w:r>
      <w:r w:rsidRPr="00C362CF">
        <w:rPr>
          <w:sz w:val="28"/>
          <w:szCs w:val="28"/>
        </w:rPr>
        <w:t xml:space="preserve"> и поэтому требующих своего изменения.</w:t>
      </w:r>
    </w:p>
    <w:p w:rsidR="00EE7224" w:rsidRPr="00E15CFF" w:rsidRDefault="00EE7224" w:rsidP="006C45C1">
      <w:pPr>
        <w:pStyle w:val="Style2"/>
        <w:ind w:firstLine="709"/>
        <w:jc w:val="both"/>
        <w:rPr>
          <w:sz w:val="16"/>
          <w:szCs w:val="16"/>
        </w:rPr>
      </w:pPr>
    </w:p>
    <w:p w:rsidR="005426B0" w:rsidRDefault="005426B0">
      <w:pPr>
        <w:rPr>
          <w:b/>
          <w:bCs/>
          <w:spacing w:val="-4"/>
          <w:sz w:val="28"/>
          <w:szCs w:val="28"/>
        </w:rPr>
      </w:pPr>
      <w:r>
        <w:rPr>
          <w:b/>
          <w:bCs/>
          <w:sz w:val="28"/>
          <w:szCs w:val="28"/>
        </w:rPr>
        <w:br w:type="page"/>
      </w:r>
    </w:p>
    <w:p w:rsidR="00A8249B" w:rsidRPr="00FA5430" w:rsidRDefault="00A8249B" w:rsidP="00A8249B">
      <w:pPr>
        <w:pStyle w:val="a9"/>
        <w:jc w:val="right"/>
        <w:rPr>
          <w:sz w:val="28"/>
          <w:szCs w:val="28"/>
        </w:rPr>
      </w:pPr>
      <w:r w:rsidRPr="00FA5430">
        <w:rPr>
          <w:bCs/>
          <w:sz w:val="28"/>
          <w:szCs w:val="28"/>
        </w:rPr>
        <w:lastRenderedPageBreak/>
        <w:t>Таблица 2</w:t>
      </w:r>
    </w:p>
    <w:p w:rsidR="00A8249B" w:rsidRPr="00C362CF" w:rsidRDefault="00A8249B" w:rsidP="0083191D">
      <w:pPr>
        <w:pStyle w:val="a9"/>
        <w:spacing w:line="360" w:lineRule="auto"/>
        <w:jc w:val="center"/>
        <w:rPr>
          <w:b/>
          <w:bCs/>
          <w:sz w:val="28"/>
          <w:szCs w:val="28"/>
        </w:rPr>
      </w:pPr>
      <w:r w:rsidRPr="00C362CF">
        <w:rPr>
          <w:b/>
          <w:bCs/>
          <w:sz w:val="28"/>
          <w:szCs w:val="28"/>
        </w:rPr>
        <w:t xml:space="preserve">Определение необходимого ресурсного обеспечения образовательного процесса в </w:t>
      </w:r>
      <w:r w:rsidRPr="00320971">
        <w:rPr>
          <w:b/>
          <w:bCs/>
          <w:sz w:val="28"/>
          <w:szCs w:val="28"/>
        </w:rPr>
        <w:t>дошкольно</w:t>
      </w:r>
      <w:r>
        <w:rPr>
          <w:b/>
          <w:bCs/>
          <w:sz w:val="28"/>
          <w:szCs w:val="28"/>
        </w:rPr>
        <w:t>м</w:t>
      </w:r>
      <w:r w:rsidRPr="00320971">
        <w:rPr>
          <w:b/>
          <w:bCs/>
          <w:sz w:val="28"/>
          <w:szCs w:val="28"/>
        </w:rPr>
        <w:t xml:space="preserve"> образовательно</w:t>
      </w:r>
      <w:r>
        <w:rPr>
          <w:b/>
          <w:bCs/>
          <w:sz w:val="28"/>
          <w:szCs w:val="28"/>
        </w:rPr>
        <w:t>м</w:t>
      </w:r>
      <w:r w:rsidRPr="00320971">
        <w:rPr>
          <w:b/>
          <w:bCs/>
          <w:sz w:val="28"/>
          <w:szCs w:val="28"/>
        </w:rPr>
        <w:t xml:space="preserve"> учреждени</w:t>
      </w:r>
      <w:r>
        <w:rPr>
          <w:b/>
          <w:bCs/>
          <w:sz w:val="28"/>
          <w:szCs w:val="28"/>
        </w:rPr>
        <w:t>и</w:t>
      </w:r>
    </w:p>
    <w:p w:rsidR="00A8249B" w:rsidRPr="00E15CFF" w:rsidRDefault="00A8249B" w:rsidP="00A8249B">
      <w:pPr>
        <w:pStyle w:val="a9"/>
        <w:rPr>
          <w:b/>
          <w:bCs/>
          <w:sz w:val="10"/>
          <w:szCs w:val="10"/>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2"/>
        <w:gridCol w:w="2278"/>
        <w:gridCol w:w="2278"/>
        <w:gridCol w:w="2486"/>
      </w:tblGrid>
      <w:tr w:rsidR="00A8249B" w:rsidRPr="00C362CF" w:rsidTr="00931DC6">
        <w:trPr>
          <w:cantSplit/>
          <w:jc w:val="center"/>
        </w:trPr>
        <w:tc>
          <w:tcPr>
            <w:tcW w:w="2042" w:type="dxa"/>
            <w:vMerge w:val="restart"/>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Компоненты образова</w:t>
            </w:r>
            <w:r w:rsidR="00A458BA">
              <w:rPr>
                <w:b/>
                <w:sz w:val="26"/>
                <w:szCs w:val="26"/>
              </w:rPr>
              <w:t>-</w:t>
            </w:r>
            <w:r w:rsidRPr="00A458BA">
              <w:rPr>
                <w:b/>
                <w:sz w:val="26"/>
                <w:szCs w:val="26"/>
              </w:rPr>
              <w:t>тельного процесса</w:t>
            </w:r>
          </w:p>
        </w:tc>
        <w:tc>
          <w:tcPr>
            <w:tcW w:w="4556" w:type="dxa"/>
            <w:gridSpan w:val="2"/>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Показатели ресурсного обеспечения образовательного процесса</w:t>
            </w:r>
          </w:p>
        </w:tc>
        <w:tc>
          <w:tcPr>
            <w:tcW w:w="2486" w:type="dxa"/>
            <w:vMerge w:val="restart"/>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Решение</w:t>
            </w:r>
          </w:p>
        </w:tc>
      </w:tr>
      <w:tr w:rsidR="00A8249B" w:rsidRPr="00C362CF" w:rsidTr="00931DC6">
        <w:trPr>
          <w:cantSplit/>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A8249B" w:rsidRPr="00A458BA" w:rsidRDefault="00A8249B" w:rsidP="006C45C1">
            <w:pPr>
              <w:jc w:val="center"/>
              <w:rPr>
                <w:b/>
                <w:sz w:val="26"/>
                <w:szCs w:val="26"/>
              </w:rPr>
            </w:pPr>
          </w:p>
        </w:tc>
        <w:tc>
          <w:tcPr>
            <w:tcW w:w="2278" w:type="dxa"/>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Требования ФГОС ДО</w:t>
            </w:r>
          </w:p>
        </w:tc>
        <w:tc>
          <w:tcPr>
            <w:tcW w:w="2278" w:type="dxa"/>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В образовательном учреждении</w:t>
            </w:r>
          </w:p>
        </w:tc>
        <w:tc>
          <w:tcPr>
            <w:tcW w:w="2486" w:type="dxa"/>
            <w:vMerge/>
            <w:tcBorders>
              <w:top w:val="single" w:sz="4" w:space="0" w:color="auto"/>
              <w:left w:val="single" w:sz="4" w:space="0" w:color="auto"/>
              <w:bottom w:val="single" w:sz="4" w:space="0" w:color="auto"/>
              <w:right w:val="single" w:sz="4" w:space="0" w:color="auto"/>
            </w:tcBorders>
            <w:vAlign w:val="center"/>
          </w:tcPr>
          <w:p w:rsidR="00A8249B" w:rsidRPr="00A458BA" w:rsidRDefault="00A8249B" w:rsidP="006C45C1">
            <w:pPr>
              <w:jc w:val="center"/>
              <w:rPr>
                <w:b/>
                <w:sz w:val="26"/>
                <w:szCs w:val="26"/>
              </w:rPr>
            </w:pPr>
          </w:p>
        </w:tc>
      </w:tr>
      <w:tr w:rsidR="00A8249B" w:rsidRPr="00C362CF" w:rsidTr="00931DC6">
        <w:trPr>
          <w:cantSplit/>
          <w:jc w:val="center"/>
        </w:trPr>
        <w:tc>
          <w:tcPr>
            <w:tcW w:w="9084" w:type="dxa"/>
            <w:gridSpan w:val="4"/>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Требования к развивающей предметно-пространственной среде</w:t>
            </w:r>
          </w:p>
        </w:tc>
      </w:tr>
      <w:tr w:rsidR="00A8249B" w:rsidRPr="00C362CF" w:rsidTr="00931DC6">
        <w:trPr>
          <w:jc w:val="center"/>
        </w:trPr>
        <w:tc>
          <w:tcPr>
            <w:tcW w:w="2042" w:type="dxa"/>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1</w:t>
            </w:r>
          </w:p>
        </w:tc>
        <w:tc>
          <w:tcPr>
            <w:tcW w:w="2278" w:type="dxa"/>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2</w:t>
            </w:r>
          </w:p>
        </w:tc>
        <w:tc>
          <w:tcPr>
            <w:tcW w:w="2278" w:type="dxa"/>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3</w:t>
            </w:r>
          </w:p>
        </w:tc>
        <w:tc>
          <w:tcPr>
            <w:tcW w:w="2486" w:type="dxa"/>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4</w:t>
            </w:r>
          </w:p>
        </w:tc>
      </w:tr>
      <w:tr w:rsidR="00A8249B" w:rsidRPr="00C362CF" w:rsidTr="00931DC6">
        <w:trPr>
          <w:jc w:val="center"/>
        </w:trPr>
        <w:tc>
          <w:tcPr>
            <w:tcW w:w="2042"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jc w:val="both"/>
              <w:rPr>
                <w:sz w:val="16"/>
                <w:szCs w:val="16"/>
              </w:rPr>
            </w:pPr>
            <w:r w:rsidRPr="00A458BA">
              <w:rPr>
                <w:sz w:val="26"/>
                <w:szCs w:val="26"/>
              </w:rPr>
              <w:t>…</w:t>
            </w:r>
          </w:p>
          <w:p w:rsidR="00A8249B" w:rsidRPr="00A458BA" w:rsidRDefault="00A8249B" w:rsidP="006C45C1">
            <w:pPr>
              <w:jc w:val="both"/>
              <w:rPr>
                <w:color w:val="000000"/>
                <w:spacing w:val="-2"/>
                <w:sz w:val="26"/>
                <w:szCs w:val="26"/>
              </w:rPr>
            </w:pPr>
            <w:r w:rsidRPr="00A458BA">
              <w:rPr>
                <w:sz w:val="26"/>
                <w:szCs w:val="26"/>
              </w:rPr>
              <w:t>Насыщенная развивающая предметно-пространствен</w:t>
            </w:r>
            <w:r w:rsidR="00A458BA">
              <w:rPr>
                <w:sz w:val="26"/>
                <w:szCs w:val="26"/>
              </w:rPr>
              <w:t>-</w:t>
            </w:r>
            <w:r w:rsidRPr="00A458BA">
              <w:rPr>
                <w:sz w:val="26"/>
                <w:szCs w:val="26"/>
              </w:rPr>
              <w:t>ная среда</w:t>
            </w:r>
          </w:p>
          <w:p w:rsidR="00A8249B" w:rsidRPr="00A458BA" w:rsidRDefault="00A8249B" w:rsidP="006C45C1">
            <w:pPr>
              <w:jc w:val="both"/>
              <w:rPr>
                <w:sz w:val="26"/>
                <w:szCs w:val="26"/>
              </w:rPr>
            </w:pPr>
            <w:r w:rsidRPr="00A458BA">
              <w:rPr>
                <w:color w:val="000000"/>
                <w:spacing w:val="-2"/>
                <w:sz w:val="26"/>
                <w:szCs w:val="26"/>
              </w:rPr>
              <w:t>…</w:t>
            </w:r>
          </w:p>
        </w:tc>
        <w:tc>
          <w:tcPr>
            <w:tcW w:w="2278"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jc w:val="both"/>
              <w:rPr>
                <w:sz w:val="16"/>
                <w:szCs w:val="16"/>
              </w:rPr>
            </w:pPr>
            <w:r w:rsidRPr="00A458BA">
              <w:rPr>
                <w:sz w:val="26"/>
                <w:szCs w:val="26"/>
              </w:rPr>
              <w:t>…</w:t>
            </w:r>
          </w:p>
          <w:p w:rsidR="00A8249B" w:rsidRPr="00A458BA" w:rsidRDefault="00A8249B" w:rsidP="006C45C1">
            <w:pPr>
              <w:jc w:val="both"/>
              <w:rPr>
                <w:sz w:val="26"/>
                <w:szCs w:val="26"/>
              </w:rPr>
            </w:pPr>
            <w:r w:rsidRPr="00A458BA">
              <w:rPr>
                <w:sz w:val="26"/>
                <w:szCs w:val="26"/>
              </w:rPr>
              <w:t>Наличие средств обучения и воспитания (в том числе технических)</w:t>
            </w:r>
          </w:p>
          <w:p w:rsidR="00A8249B" w:rsidRPr="00A458BA" w:rsidRDefault="00A8249B" w:rsidP="006C45C1">
            <w:pPr>
              <w:jc w:val="both"/>
              <w:rPr>
                <w:sz w:val="26"/>
                <w:szCs w:val="26"/>
              </w:rPr>
            </w:pPr>
            <w:r w:rsidRPr="00A458BA">
              <w:rPr>
                <w:sz w:val="26"/>
                <w:szCs w:val="26"/>
              </w:rPr>
              <w:t>…</w:t>
            </w:r>
          </w:p>
        </w:tc>
        <w:tc>
          <w:tcPr>
            <w:tcW w:w="2278"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pStyle w:val="a9"/>
              <w:ind w:firstLine="0"/>
              <w:rPr>
                <w:sz w:val="16"/>
                <w:szCs w:val="16"/>
              </w:rPr>
            </w:pPr>
            <w:r w:rsidRPr="00A458BA">
              <w:rPr>
                <w:sz w:val="26"/>
                <w:szCs w:val="26"/>
              </w:rPr>
              <w:t>…</w:t>
            </w:r>
          </w:p>
          <w:p w:rsidR="00A8249B" w:rsidRPr="00A458BA" w:rsidRDefault="00A8249B" w:rsidP="006C45C1">
            <w:pPr>
              <w:pStyle w:val="a9"/>
              <w:ind w:firstLine="0"/>
              <w:rPr>
                <w:sz w:val="26"/>
                <w:szCs w:val="26"/>
              </w:rPr>
            </w:pPr>
            <w:r w:rsidRPr="00A458BA">
              <w:rPr>
                <w:sz w:val="26"/>
                <w:szCs w:val="26"/>
              </w:rPr>
              <w:t>Отсутствие технических средств обучения и воспитания</w:t>
            </w:r>
          </w:p>
          <w:p w:rsidR="00A8249B" w:rsidRPr="00A458BA" w:rsidRDefault="00A8249B" w:rsidP="006C45C1">
            <w:pPr>
              <w:pStyle w:val="a9"/>
              <w:ind w:firstLine="0"/>
              <w:rPr>
                <w:sz w:val="26"/>
                <w:szCs w:val="26"/>
              </w:rPr>
            </w:pPr>
            <w:r w:rsidRPr="00A458BA">
              <w:rPr>
                <w:sz w:val="26"/>
                <w:szCs w:val="26"/>
              </w:rPr>
              <w:t>…</w:t>
            </w:r>
          </w:p>
        </w:tc>
        <w:tc>
          <w:tcPr>
            <w:tcW w:w="2486"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pStyle w:val="a9"/>
              <w:ind w:firstLine="0"/>
              <w:rPr>
                <w:sz w:val="16"/>
                <w:szCs w:val="16"/>
              </w:rPr>
            </w:pPr>
            <w:r w:rsidRPr="00A458BA">
              <w:rPr>
                <w:sz w:val="26"/>
                <w:szCs w:val="26"/>
              </w:rPr>
              <w:t>…</w:t>
            </w:r>
          </w:p>
          <w:p w:rsidR="0083191D" w:rsidRDefault="00A8249B" w:rsidP="006C45C1">
            <w:pPr>
              <w:pStyle w:val="a9"/>
              <w:ind w:firstLine="0"/>
              <w:rPr>
                <w:sz w:val="26"/>
                <w:szCs w:val="26"/>
              </w:rPr>
            </w:pPr>
            <w:r w:rsidRPr="00A458BA">
              <w:rPr>
                <w:sz w:val="26"/>
                <w:szCs w:val="26"/>
              </w:rPr>
              <w:t xml:space="preserve">Приобрести технические средства обучения </w:t>
            </w:r>
          </w:p>
          <w:p w:rsidR="00A8249B" w:rsidRPr="00A458BA" w:rsidRDefault="00A8249B" w:rsidP="006C45C1">
            <w:pPr>
              <w:pStyle w:val="a9"/>
              <w:ind w:firstLine="0"/>
              <w:rPr>
                <w:sz w:val="26"/>
                <w:szCs w:val="26"/>
              </w:rPr>
            </w:pPr>
            <w:r w:rsidRPr="00A458BA">
              <w:rPr>
                <w:sz w:val="26"/>
                <w:szCs w:val="26"/>
              </w:rPr>
              <w:t>и воспитания</w:t>
            </w:r>
          </w:p>
          <w:p w:rsidR="00A8249B" w:rsidRPr="00A458BA" w:rsidRDefault="00A8249B" w:rsidP="006C45C1">
            <w:pPr>
              <w:pStyle w:val="a9"/>
              <w:ind w:firstLine="0"/>
              <w:rPr>
                <w:sz w:val="26"/>
                <w:szCs w:val="26"/>
              </w:rPr>
            </w:pPr>
            <w:r w:rsidRPr="00A458BA">
              <w:rPr>
                <w:sz w:val="26"/>
                <w:szCs w:val="26"/>
              </w:rPr>
              <w:t>…</w:t>
            </w:r>
          </w:p>
        </w:tc>
      </w:tr>
      <w:tr w:rsidR="00A8249B" w:rsidRPr="00C362CF" w:rsidTr="00931DC6">
        <w:trPr>
          <w:cantSplit/>
          <w:jc w:val="center"/>
        </w:trPr>
        <w:tc>
          <w:tcPr>
            <w:tcW w:w="9084" w:type="dxa"/>
            <w:gridSpan w:val="4"/>
            <w:tcBorders>
              <w:top w:val="single" w:sz="4" w:space="0" w:color="auto"/>
              <w:left w:val="single" w:sz="4" w:space="0" w:color="auto"/>
              <w:bottom w:val="single" w:sz="4" w:space="0" w:color="auto"/>
              <w:right w:val="single" w:sz="4" w:space="0" w:color="auto"/>
            </w:tcBorders>
          </w:tcPr>
          <w:p w:rsidR="00A8249B" w:rsidRPr="00A458BA" w:rsidRDefault="00A8249B" w:rsidP="006C45C1">
            <w:pPr>
              <w:pStyle w:val="a9"/>
              <w:ind w:firstLine="0"/>
              <w:jc w:val="center"/>
              <w:rPr>
                <w:b/>
                <w:sz w:val="26"/>
                <w:szCs w:val="26"/>
              </w:rPr>
            </w:pPr>
            <w:r w:rsidRPr="00A458BA">
              <w:rPr>
                <w:b/>
                <w:sz w:val="26"/>
                <w:szCs w:val="26"/>
              </w:rPr>
              <w:t>Требования к кадровым условиям</w:t>
            </w:r>
          </w:p>
        </w:tc>
      </w:tr>
      <w:tr w:rsidR="00A8249B" w:rsidRPr="00C362CF" w:rsidTr="00931DC6">
        <w:trPr>
          <w:jc w:val="center"/>
        </w:trPr>
        <w:tc>
          <w:tcPr>
            <w:tcW w:w="2042"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pStyle w:val="a9"/>
              <w:ind w:firstLine="0"/>
              <w:rPr>
                <w:sz w:val="16"/>
                <w:szCs w:val="16"/>
              </w:rPr>
            </w:pPr>
            <w:r w:rsidRPr="00A458BA">
              <w:rPr>
                <w:sz w:val="26"/>
                <w:szCs w:val="26"/>
              </w:rPr>
              <w:t>…</w:t>
            </w:r>
          </w:p>
          <w:p w:rsidR="00A8249B" w:rsidRPr="00A458BA" w:rsidRDefault="00A8249B" w:rsidP="006C45C1">
            <w:pPr>
              <w:pStyle w:val="a9"/>
              <w:ind w:firstLine="0"/>
              <w:rPr>
                <w:sz w:val="26"/>
                <w:szCs w:val="26"/>
              </w:rPr>
            </w:pPr>
            <w:r w:rsidRPr="00A458BA">
              <w:rPr>
                <w:sz w:val="26"/>
                <w:szCs w:val="26"/>
              </w:rPr>
              <w:t>Организация инклюзивного образования</w:t>
            </w:r>
          </w:p>
          <w:p w:rsidR="00A8249B" w:rsidRPr="00A458BA" w:rsidRDefault="00A8249B" w:rsidP="006C45C1">
            <w:pPr>
              <w:pStyle w:val="a9"/>
              <w:ind w:firstLine="0"/>
              <w:rPr>
                <w:sz w:val="26"/>
                <w:szCs w:val="26"/>
              </w:rPr>
            </w:pPr>
            <w:r w:rsidRPr="00A458BA">
              <w:rPr>
                <w:sz w:val="26"/>
                <w:szCs w:val="26"/>
              </w:rPr>
              <w:t>…</w:t>
            </w:r>
          </w:p>
        </w:tc>
        <w:tc>
          <w:tcPr>
            <w:tcW w:w="2278"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pStyle w:val="a9"/>
              <w:ind w:firstLine="0"/>
              <w:rPr>
                <w:sz w:val="16"/>
                <w:szCs w:val="16"/>
              </w:rPr>
            </w:pPr>
            <w:r w:rsidRPr="00A458BA">
              <w:rPr>
                <w:sz w:val="26"/>
                <w:szCs w:val="26"/>
              </w:rPr>
              <w:t>…</w:t>
            </w:r>
          </w:p>
          <w:p w:rsidR="00A8249B" w:rsidRPr="00A458BA" w:rsidRDefault="00A8249B" w:rsidP="006C45C1">
            <w:pPr>
              <w:pStyle w:val="a9"/>
              <w:ind w:firstLine="0"/>
              <w:rPr>
                <w:sz w:val="26"/>
                <w:szCs w:val="26"/>
              </w:rPr>
            </w:pPr>
            <w:r w:rsidRPr="00A458BA">
              <w:rPr>
                <w:sz w:val="26"/>
                <w:szCs w:val="26"/>
              </w:rPr>
              <w:t xml:space="preserve">Наличие педагогических работников, имеющих соответствующую квалификацию для работы с </w:t>
            </w:r>
            <w:r w:rsidR="0083191D" w:rsidRPr="00A458BA">
              <w:rPr>
                <w:sz w:val="26"/>
                <w:szCs w:val="26"/>
              </w:rPr>
              <w:t>дет</w:t>
            </w:r>
            <w:r w:rsidR="0083191D">
              <w:rPr>
                <w:sz w:val="26"/>
                <w:szCs w:val="26"/>
              </w:rPr>
              <w:t>ьми, имеющими</w:t>
            </w:r>
            <w:r w:rsidR="0083191D" w:rsidRPr="00A458BA">
              <w:rPr>
                <w:sz w:val="26"/>
                <w:szCs w:val="26"/>
              </w:rPr>
              <w:t xml:space="preserve"> </w:t>
            </w:r>
            <w:r w:rsidRPr="00A458BA">
              <w:rPr>
                <w:sz w:val="26"/>
                <w:szCs w:val="26"/>
              </w:rPr>
              <w:t>данны</w:t>
            </w:r>
            <w:r w:rsidR="0083191D">
              <w:rPr>
                <w:sz w:val="26"/>
                <w:szCs w:val="26"/>
              </w:rPr>
              <w:t xml:space="preserve">е </w:t>
            </w:r>
            <w:r w:rsidRPr="00A458BA">
              <w:rPr>
                <w:sz w:val="26"/>
                <w:szCs w:val="26"/>
              </w:rPr>
              <w:t xml:space="preserve">ограничения здоровья </w:t>
            </w:r>
          </w:p>
          <w:p w:rsidR="00A8249B" w:rsidRPr="00A458BA" w:rsidRDefault="00A8249B" w:rsidP="006C45C1">
            <w:pPr>
              <w:pStyle w:val="a9"/>
              <w:ind w:firstLine="0"/>
              <w:rPr>
                <w:sz w:val="26"/>
                <w:szCs w:val="26"/>
              </w:rPr>
            </w:pPr>
            <w:r w:rsidRPr="00A458BA">
              <w:rPr>
                <w:sz w:val="26"/>
                <w:szCs w:val="26"/>
              </w:rPr>
              <w:t>...</w:t>
            </w:r>
          </w:p>
        </w:tc>
        <w:tc>
          <w:tcPr>
            <w:tcW w:w="2278"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pStyle w:val="a9"/>
              <w:ind w:firstLine="0"/>
              <w:rPr>
                <w:sz w:val="16"/>
                <w:szCs w:val="16"/>
              </w:rPr>
            </w:pPr>
            <w:r w:rsidRPr="00A458BA">
              <w:rPr>
                <w:sz w:val="26"/>
                <w:szCs w:val="26"/>
              </w:rPr>
              <w:t>…</w:t>
            </w:r>
          </w:p>
          <w:p w:rsidR="0083191D" w:rsidRPr="00A458BA" w:rsidRDefault="00A8249B" w:rsidP="0083191D">
            <w:pPr>
              <w:pStyle w:val="a9"/>
              <w:ind w:firstLine="0"/>
              <w:rPr>
                <w:sz w:val="26"/>
                <w:szCs w:val="26"/>
              </w:rPr>
            </w:pPr>
            <w:r w:rsidRPr="00A458BA">
              <w:rPr>
                <w:sz w:val="26"/>
                <w:szCs w:val="26"/>
              </w:rPr>
              <w:t xml:space="preserve">Отсутствие педагогических работников, имеющих соответствующую квалификацию для работы с </w:t>
            </w:r>
            <w:r w:rsidR="0083191D" w:rsidRPr="00A458BA">
              <w:rPr>
                <w:sz w:val="26"/>
                <w:szCs w:val="26"/>
              </w:rPr>
              <w:t>дет</w:t>
            </w:r>
            <w:r w:rsidR="0083191D">
              <w:rPr>
                <w:sz w:val="26"/>
                <w:szCs w:val="26"/>
              </w:rPr>
              <w:t>ьми, имеющими</w:t>
            </w:r>
            <w:r w:rsidR="0083191D" w:rsidRPr="00A458BA">
              <w:rPr>
                <w:sz w:val="26"/>
                <w:szCs w:val="26"/>
              </w:rPr>
              <w:t xml:space="preserve"> данны</w:t>
            </w:r>
            <w:r w:rsidR="0083191D">
              <w:rPr>
                <w:sz w:val="26"/>
                <w:szCs w:val="26"/>
              </w:rPr>
              <w:t xml:space="preserve">е </w:t>
            </w:r>
            <w:r w:rsidR="0083191D" w:rsidRPr="00A458BA">
              <w:rPr>
                <w:sz w:val="26"/>
                <w:szCs w:val="26"/>
              </w:rPr>
              <w:t xml:space="preserve">ограничения здоровья </w:t>
            </w:r>
          </w:p>
          <w:p w:rsidR="00A8249B" w:rsidRPr="00A458BA" w:rsidRDefault="00A8249B" w:rsidP="006C45C1">
            <w:pPr>
              <w:pStyle w:val="a9"/>
              <w:ind w:firstLine="0"/>
              <w:rPr>
                <w:sz w:val="26"/>
                <w:szCs w:val="26"/>
              </w:rPr>
            </w:pPr>
            <w:r w:rsidRPr="00A458BA">
              <w:rPr>
                <w:sz w:val="26"/>
                <w:szCs w:val="26"/>
              </w:rPr>
              <w:t>...</w:t>
            </w:r>
          </w:p>
        </w:tc>
        <w:tc>
          <w:tcPr>
            <w:tcW w:w="2486" w:type="dxa"/>
            <w:tcBorders>
              <w:top w:val="single" w:sz="4" w:space="0" w:color="auto"/>
              <w:left w:val="single" w:sz="4" w:space="0" w:color="auto"/>
              <w:bottom w:val="single" w:sz="4" w:space="0" w:color="auto"/>
              <w:right w:val="single" w:sz="4" w:space="0" w:color="auto"/>
            </w:tcBorders>
          </w:tcPr>
          <w:p w:rsidR="00A8249B" w:rsidRPr="00E15CFF" w:rsidRDefault="00A8249B" w:rsidP="006C45C1">
            <w:pPr>
              <w:pStyle w:val="a9"/>
              <w:ind w:firstLine="0"/>
              <w:rPr>
                <w:sz w:val="16"/>
                <w:szCs w:val="16"/>
              </w:rPr>
            </w:pPr>
            <w:r w:rsidRPr="00A458BA">
              <w:rPr>
                <w:sz w:val="26"/>
                <w:szCs w:val="26"/>
              </w:rPr>
              <w:t>…</w:t>
            </w:r>
          </w:p>
          <w:p w:rsidR="0083191D" w:rsidRPr="00A458BA" w:rsidRDefault="00A8249B" w:rsidP="0083191D">
            <w:pPr>
              <w:pStyle w:val="a9"/>
              <w:ind w:firstLine="0"/>
              <w:rPr>
                <w:sz w:val="26"/>
                <w:szCs w:val="26"/>
              </w:rPr>
            </w:pPr>
            <w:r w:rsidRPr="00A458BA">
              <w:rPr>
                <w:sz w:val="26"/>
                <w:szCs w:val="26"/>
              </w:rPr>
              <w:t xml:space="preserve">Укомплектовать ДОУ педагогическими работниками, имеющими соответствующую квалификацию для работы с </w:t>
            </w:r>
            <w:r w:rsidR="0083191D" w:rsidRPr="00A458BA">
              <w:rPr>
                <w:sz w:val="26"/>
                <w:szCs w:val="26"/>
              </w:rPr>
              <w:t>дет</w:t>
            </w:r>
            <w:r w:rsidR="0083191D">
              <w:rPr>
                <w:sz w:val="26"/>
                <w:szCs w:val="26"/>
              </w:rPr>
              <w:t>ьми, имеющими</w:t>
            </w:r>
            <w:r w:rsidR="0083191D" w:rsidRPr="00A458BA">
              <w:rPr>
                <w:sz w:val="26"/>
                <w:szCs w:val="26"/>
              </w:rPr>
              <w:t xml:space="preserve"> данны</w:t>
            </w:r>
            <w:r w:rsidR="0083191D">
              <w:rPr>
                <w:sz w:val="26"/>
                <w:szCs w:val="26"/>
              </w:rPr>
              <w:t xml:space="preserve">е </w:t>
            </w:r>
            <w:r w:rsidR="0083191D" w:rsidRPr="00A458BA">
              <w:rPr>
                <w:sz w:val="26"/>
                <w:szCs w:val="26"/>
              </w:rPr>
              <w:t xml:space="preserve">ограничения здоровья </w:t>
            </w:r>
          </w:p>
          <w:p w:rsidR="00A8249B" w:rsidRPr="00A458BA" w:rsidRDefault="00A8249B" w:rsidP="006C45C1">
            <w:pPr>
              <w:pStyle w:val="a9"/>
              <w:ind w:firstLine="0"/>
              <w:rPr>
                <w:sz w:val="26"/>
                <w:szCs w:val="26"/>
              </w:rPr>
            </w:pPr>
            <w:r w:rsidRPr="00A458BA">
              <w:rPr>
                <w:sz w:val="26"/>
                <w:szCs w:val="26"/>
              </w:rPr>
              <w:t>...</w:t>
            </w:r>
          </w:p>
        </w:tc>
      </w:tr>
      <w:tr w:rsidR="00A8249B" w:rsidRPr="00C362CF" w:rsidTr="00931DC6">
        <w:trPr>
          <w:jc w:val="center"/>
        </w:trPr>
        <w:tc>
          <w:tcPr>
            <w:tcW w:w="2042" w:type="dxa"/>
            <w:tcBorders>
              <w:top w:val="single" w:sz="4" w:space="0" w:color="auto"/>
              <w:left w:val="single" w:sz="4" w:space="0" w:color="auto"/>
              <w:bottom w:val="single" w:sz="4" w:space="0" w:color="auto"/>
              <w:right w:val="single" w:sz="4" w:space="0" w:color="auto"/>
            </w:tcBorders>
          </w:tcPr>
          <w:p w:rsidR="00A8249B" w:rsidRPr="006C45C1" w:rsidRDefault="00A8249B" w:rsidP="006C45C1">
            <w:pPr>
              <w:pStyle w:val="a9"/>
              <w:ind w:firstLine="0"/>
              <w:jc w:val="center"/>
              <w:rPr>
                <w:b/>
                <w:sz w:val="28"/>
                <w:szCs w:val="28"/>
              </w:rPr>
            </w:pPr>
            <w:r w:rsidRPr="006C45C1">
              <w:rPr>
                <w:b/>
                <w:sz w:val="28"/>
                <w:szCs w:val="28"/>
              </w:rPr>
              <w:t>…</w:t>
            </w:r>
          </w:p>
        </w:tc>
        <w:tc>
          <w:tcPr>
            <w:tcW w:w="2278" w:type="dxa"/>
            <w:tcBorders>
              <w:top w:val="single" w:sz="4" w:space="0" w:color="auto"/>
              <w:left w:val="single" w:sz="4" w:space="0" w:color="auto"/>
              <w:bottom w:val="single" w:sz="4" w:space="0" w:color="auto"/>
              <w:right w:val="single" w:sz="4" w:space="0" w:color="auto"/>
            </w:tcBorders>
          </w:tcPr>
          <w:p w:rsidR="00A8249B" w:rsidRPr="006C45C1" w:rsidRDefault="00A8249B" w:rsidP="006C45C1">
            <w:pPr>
              <w:pStyle w:val="a9"/>
              <w:ind w:firstLine="0"/>
              <w:jc w:val="center"/>
              <w:rPr>
                <w:b/>
                <w:sz w:val="28"/>
                <w:szCs w:val="28"/>
              </w:rPr>
            </w:pPr>
            <w:r w:rsidRPr="006C45C1">
              <w:rPr>
                <w:b/>
                <w:sz w:val="28"/>
                <w:szCs w:val="28"/>
              </w:rPr>
              <w:t>…</w:t>
            </w:r>
          </w:p>
        </w:tc>
        <w:tc>
          <w:tcPr>
            <w:tcW w:w="2278" w:type="dxa"/>
            <w:tcBorders>
              <w:top w:val="single" w:sz="4" w:space="0" w:color="auto"/>
              <w:left w:val="single" w:sz="4" w:space="0" w:color="auto"/>
              <w:bottom w:val="single" w:sz="4" w:space="0" w:color="auto"/>
              <w:right w:val="single" w:sz="4" w:space="0" w:color="auto"/>
            </w:tcBorders>
          </w:tcPr>
          <w:p w:rsidR="00A8249B" w:rsidRPr="006C45C1" w:rsidRDefault="00A8249B" w:rsidP="006C45C1">
            <w:pPr>
              <w:pStyle w:val="a9"/>
              <w:ind w:firstLine="0"/>
              <w:jc w:val="center"/>
              <w:rPr>
                <w:b/>
                <w:sz w:val="28"/>
                <w:szCs w:val="28"/>
              </w:rPr>
            </w:pPr>
            <w:r w:rsidRPr="006C45C1">
              <w:rPr>
                <w:b/>
                <w:sz w:val="28"/>
                <w:szCs w:val="28"/>
              </w:rPr>
              <w:t>…</w:t>
            </w:r>
          </w:p>
        </w:tc>
        <w:tc>
          <w:tcPr>
            <w:tcW w:w="2486" w:type="dxa"/>
            <w:tcBorders>
              <w:top w:val="single" w:sz="4" w:space="0" w:color="auto"/>
              <w:left w:val="single" w:sz="4" w:space="0" w:color="auto"/>
              <w:bottom w:val="single" w:sz="4" w:space="0" w:color="auto"/>
              <w:right w:val="single" w:sz="4" w:space="0" w:color="auto"/>
            </w:tcBorders>
          </w:tcPr>
          <w:p w:rsidR="00A8249B" w:rsidRPr="006C45C1" w:rsidRDefault="00A8249B" w:rsidP="006C45C1">
            <w:pPr>
              <w:pStyle w:val="a9"/>
              <w:ind w:firstLine="0"/>
              <w:jc w:val="center"/>
              <w:rPr>
                <w:b/>
                <w:sz w:val="28"/>
                <w:szCs w:val="28"/>
              </w:rPr>
            </w:pPr>
            <w:r w:rsidRPr="006C45C1">
              <w:rPr>
                <w:b/>
                <w:sz w:val="28"/>
                <w:szCs w:val="28"/>
              </w:rPr>
              <w:t>…</w:t>
            </w:r>
          </w:p>
        </w:tc>
      </w:tr>
    </w:tbl>
    <w:p w:rsidR="00A8249B" w:rsidRPr="00E15CFF" w:rsidRDefault="00A8249B" w:rsidP="00A8249B">
      <w:pPr>
        <w:pStyle w:val="Style1"/>
        <w:ind w:firstLine="709"/>
        <w:jc w:val="both"/>
        <w:rPr>
          <w:sz w:val="16"/>
          <w:szCs w:val="16"/>
        </w:rPr>
      </w:pPr>
    </w:p>
    <w:p w:rsidR="00A8249B" w:rsidRPr="0038483C" w:rsidRDefault="00A8249B" w:rsidP="005426B0">
      <w:pPr>
        <w:pStyle w:val="Style1"/>
        <w:spacing w:line="360" w:lineRule="auto"/>
        <w:ind w:firstLine="709"/>
        <w:jc w:val="both"/>
        <w:rPr>
          <w:bCs/>
          <w:iCs/>
          <w:sz w:val="28"/>
          <w:szCs w:val="28"/>
        </w:rPr>
      </w:pPr>
      <w:r w:rsidRPr="0038483C">
        <w:rPr>
          <w:bCs/>
          <w:iCs/>
          <w:sz w:val="28"/>
          <w:szCs w:val="28"/>
        </w:rPr>
        <w:t xml:space="preserve">При определении необходимого ресурсного обеспечения следует использовать предложенные разработчиками </w:t>
      </w:r>
      <w:r>
        <w:rPr>
          <w:bCs/>
          <w:iCs/>
          <w:sz w:val="28"/>
          <w:szCs w:val="28"/>
        </w:rPr>
        <w:t>т</w:t>
      </w:r>
      <w:r w:rsidRPr="0038483C">
        <w:rPr>
          <w:bCs/>
          <w:iCs/>
          <w:sz w:val="28"/>
          <w:szCs w:val="28"/>
        </w:rPr>
        <w:t xml:space="preserve">ребования </w:t>
      </w:r>
      <w:r w:rsidRPr="0038483C">
        <w:rPr>
          <w:spacing w:val="-1"/>
          <w:sz w:val="28"/>
          <w:szCs w:val="28"/>
        </w:rPr>
        <w:t>к развивающей предметно-прос</w:t>
      </w:r>
      <w:r>
        <w:rPr>
          <w:spacing w:val="-1"/>
          <w:sz w:val="28"/>
          <w:szCs w:val="28"/>
        </w:rPr>
        <w:t>транственной среде и требования</w:t>
      </w:r>
      <w:r w:rsidRPr="0038483C">
        <w:rPr>
          <w:spacing w:val="-1"/>
          <w:sz w:val="28"/>
          <w:szCs w:val="28"/>
        </w:rPr>
        <w:t xml:space="preserve"> </w:t>
      </w:r>
      <w:r w:rsidRPr="0038483C">
        <w:rPr>
          <w:sz w:val="28"/>
          <w:szCs w:val="28"/>
        </w:rPr>
        <w:t>к кадровым условиям</w:t>
      </w:r>
      <w:r w:rsidRPr="0038483C">
        <w:rPr>
          <w:b/>
          <w:spacing w:val="-1"/>
          <w:sz w:val="28"/>
          <w:szCs w:val="28"/>
        </w:rPr>
        <w:t xml:space="preserve"> </w:t>
      </w:r>
      <w:r w:rsidRPr="0038483C">
        <w:rPr>
          <w:spacing w:val="-1"/>
          <w:sz w:val="28"/>
          <w:szCs w:val="28"/>
        </w:rPr>
        <w:t>реализации Программы</w:t>
      </w:r>
      <w:r>
        <w:rPr>
          <w:bCs/>
          <w:iCs/>
          <w:sz w:val="28"/>
          <w:szCs w:val="28"/>
        </w:rPr>
        <w:t>.</w:t>
      </w:r>
    </w:p>
    <w:p w:rsidR="00A8249B" w:rsidRPr="00C362CF" w:rsidRDefault="00A8249B" w:rsidP="005426B0">
      <w:pPr>
        <w:pStyle w:val="Style1"/>
        <w:spacing w:line="360" w:lineRule="auto"/>
        <w:ind w:firstLine="709"/>
        <w:jc w:val="both"/>
        <w:rPr>
          <w:sz w:val="28"/>
          <w:szCs w:val="28"/>
        </w:rPr>
      </w:pPr>
      <w:r w:rsidRPr="00C362CF">
        <w:rPr>
          <w:sz w:val="28"/>
          <w:szCs w:val="28"/>
        </w:rPr>
        <w:t xml:space="preserve">Например, </w:t>
      </w:r>
      <w:r>
        <w:rPr>
          <w:sz w:val="28"/>
          <w:szCs w:val="28"/>
        </w:rPr>
        <w:t>п</w:t>
      </w:r>
      <w:r w:rsidRPr="00C362CF">
        <w:rPr>
          <w:sz w:val="28"/>
          <w:szCs w:val="28"/>
        </w:rPr>
        <w:t>ри анализе степени обеспеченности кадровыми ресурсами необходимо учитывать, что в требования</w:t>
      </w:r>
      <w:r>
        <w:rPr>
          <w:sz w:val="28"/>
          <w:szCs w:val="28"/>
        </w:rPr>
        <w:t>х</w:t>
      </w:r>
      <w:r w:rsidRPr="00C362CF">
        <w:rPr>
          <w:sz w:val="28"/>
          <w:szCs w:val="28"/>
        </w:rPr>
        <w:t xml:space="preserve"> </w:t>
      </w:r>
      <w:r w:rsidRPr="00CB07A2">
        <w:rPr>
          <w:sz w:val="28"/>
          <w:szCs w:val="28"/>
        </w:rPr>
        <w:t>федерального государственного образовательного стандарта дошкольного образования</w:t>
      </w:r>
      <w:r>
        <w:rPr>
          <w:sz w:val="28"/>
          <w:szCs w:val="28"/>
        </w:rPr>
        <w:t xml:space="preserve"> отмечено </w:t>
      </w:r>
      <w:r>
        <w:rPr>
          <w:sz w:val="28"/>
          <w:szCs w:val="28"/>
        </w:rPr>
        <w:lastRenderedPageBreak/>
        <w:t>следующее: «</w:t>
      </w:r>
      <w:r w:rsidRPr="00320971">
        <w:rPr>
          <w:sz w:val="28"/>
          <w:szCs w:val="28"/>
        </w:rPr>
        <w:t>В целях эффективной реализации Программы должны быть созданы условия для профессионального развития педагогических и руководящих работников, в том числе их дополнительного профессионального образования</w:t>
      </w:r>
      <w:r>
        <w:rPr>
          <w:sz w:val="28"/>
          <w:szCs w:val="28"/>
        </w:rPr>
        <w:t>…».</w:t>
      </w:r>
    </w:p>
    <w:p w:rsidR="00A8249B" w:rsidRPr="00C362CF" w:rsidRDefault="00A8249B" w:rsidP="005426B0">
      <w:pPr>
        <w:pStyle w:val="Style1"/>
        <w:widowControl/>
        <w:autoSpaceDE/>
        <w:adjustRightInd/>
        <w:spacing w:line="360" w:lineRule="auto"/>
        <w:ind w:firstLine="709"/>
        <w:jc w:val="both"/>
        <w:rPr>
          <w:sz w:val="28"/>
          <w:szCs w:val="28"/>
        </w:rPr>
      </w:pPr>
      <w:r w:rsidRPr="00C362CF">
        <w:rPr>
          <w:sz w:val="28"/>
          <w:szCs w:val="28"/>
        </w:rPr>
        <w:t xml:space="preserve">В ходе анализа необходимо установить, имеются ли в образовательном учреждении планы повышения профессионального уровня </w:t>
      </w:r>
      <w:r>
        <w:rPr>
          <w:sz w:val="28"/>
          <w:szCs w:val="28"/>
        </w:rPr>
        <w:t>педагогических работников</w:t>
      </w:r>
      <w:r w:rsidRPr="00C362CF">
        <w:rPr>
          <w:sz w:val="28"/>
          <w:szCs w:val="28"/>
        </w:rPr>
        <w:t xml:space="preserve">. Если есть, то надо выявить, насколько их содержание учитывает изменения в деятельности </w:t>
      </w:r>
      <w:r>
        <w:rPr>
          <w:sz w:val="28"/>
          <w:szCs w:val="28"/>
        </w:rPr>
        <w:t>педагогов</w:t>
      </w:r>
      <w:r w:rsidRPr="00C362CF">
        <w:rPr>
          <w:sz w:val="28"/>
          <w:szCs w:val="28"/>
        </w:rPr>
        <w:t xml:space="preserve">, связанные с введением </w:t>
      </w:r>
      <w:r w:rsidRPr="00CB07A2">
        <w:rPr>
          <w:sz w:val="28"/>
          <w:szCs w:val="28"/>
        </w:rPr>
        <w:t>федерального государственного образовательного стандарта дошкольного образования</w:t>
      </w:r>
      <w:r w:rsidRPr="00C362CF">
        <w:rPr>
          <w:sz w:val="28"/>
          <w:szCs w:val="28"/>
        </w:rPr>
        <w:t>.</w:t>
      </w:r>
    </w:p>
    <w:p w:rsidR="00A8249B" w:rsidRPr="00C362CF" w:rsidRDefault="00A8249B" w:rsidP="005426B0">
      <w:pPr>
        <w:pStyle w:val="a9"/>
        <w:spacing w:line="360" w:lineRule="auto"/>
        <w:ind w:firstLine="709"/>
        <w:rPr>
          <w:sz w:val="28"/>
          <w:szCs w:val="28"/>
        </w:rPr>
      </w:pPr>
      <w:r w:rsidRPr="00C362CF">
        <w:rPr>
          <w:sz w:val="28"/>
          <w:szCs w:val="28"/>
        </w:rPr>
        <w:t xml:space="preserve">Далее необходимо проанализировать, каким образом в образовательном учреждении осуществляется выявление образовательных потребностей </w:t>
      </w:r>
      <w:r>
        <w:rPr>
          <w:sz w:val="28"/>
          <w:szCs w:val="28"/>
        </w:rPr>
        <w:t>педагогов</w:t>
      </w:r>
      <w:r w:rsidRPr="00C362CF">
        <w:rPr>
          <w:sz w:val="28"/>
          <w:szCs w:val="28"/>
        </w:rPr>
        <w:t>, насколько этот способ эффективен</w:t>
      </w:r>
      <w:r>
        <w:rPr>
          <w:sz w:val="28"/>
          <w:szCs w:val="28"/>
        </w:rPr>
        <w:t>.</w:t>
      </w:r>
      <w:r w:rsidRPr="00C362CF">
        <w:rPr>
          <w:sz w:val="28"/>
          <w:szCs w:val="28"/>
        </w:rPr>
        <w:t xml:space="preserve"> В ситуациях, когда такого механизма нет или он не удовлетворяет по своевременности поступления информации или иным параметрам, констатируется необходимость в изменении.</w:t>
      </w:r>
    </w:p>
    <w:p w:rsidR="00A8249B" w:rsidRPr="00C362CF" w:rsidRDefault="00A8249B" w:rsidP="005426B0">
      <w:pPr>
        <w:pStyle w:val="Style2"/>
        <w:spacing w:line="360" w:lineRule="auto"/>
        <w:ind w:firstLine="709"/>
        <w:jc w:val="both"/>
        <w:rPr>
          <w:sz w:val="28"/>
          <w:szCs w:val="28"/>
        </w:rPr>
      </w:pPr>
      <w:r w:rsidRPr="00320971">
        <w:rPr>
          <w:sz w:val="28"/>
          <w:szCs w:val="28"/>
        </w:rPr>
        <w:t xml:space="preserve">На </w:t>
      </w:r>
      <w:r w:rsidRPr="0083191D">
        <w:rPr>
          <w:sz w:val="28"/>
          <w:szCs w:val="28"/>
          <w:u w:val="single"/>
        </w:rPr>
        <w:t>шестом</w:t>
      </w:r>
      <w:r w:rsidRPr="0083191D">
        <w:rPr>
          <w:i/>
          <w:sz w:val="28"/>
          <w:szCs w:val="28"/>
          <w:u w:val="single"/>
        </w:rPr>
        <w:t xml:space="preserve"> </w:t>
      </w:r>
      <w:r w:rsidRPr="0083191D">
        <w:rPr>
          <w:sz w:val="28"/>
          <w:szCs w:val="28"/>
          <w:u w:val="single"/>
        </w:rPr>
        <w:t>шаге</w:t>
      </w:r>
      <w:r w:rsidRPr="00C362CF">
        <w:rPr>
          <w:sz w:val="28"/>
          <w:szCs w:val="28"/>
        </w:rPr>
        <w:t xml:space="preserve"> определяются необходимые изменения в способах и организационных механизмах контроля образовательного процесса и оценки его результатов. </w:t>
      </w:r>
    </w:p>
    <w:p w:rsidR="00A8249B" w:rsidRDefault="00A8249B" w:rsidP="005426B0">
      <w:pPr>
        <w:pStyle w:val="Style1"/>
        <w:spacing w:line="360" w:lineRule="auto"/>
        <w:ind w:firstLine="709"/>
        <w:jc w:val="both"/>
        <w:rPr>
          <w:sz w:val="28"/>
          <w:szCs w:val="28"/>
        </w:rPr>
      </w:pPr>
      <w:r>
        <w:rPr>
          <w:sz w:val="28"/>
          <w:szCs w:val="28"/>
        </w:rPr>
        <w:t xml:space="preserve">В тексте </w:t>
      </w:r>
      <w:r w:rsidRPr="00CB07A2">
        <w:rPr>
          <w:sz w:val="28"/>
          <w:szCs w:val="28"/>
        </w:rPr>
        <w:t>федерального государственного образовательного стандарта дошкольного образования</w:t>
      </w:r>
      <w:r w:rsidRPr="00C362CF">
        <w:rPr>
          <w:sz w:val="28"/>
          <w:szCs w:val="28"/>
        </w:rPr>
        <w:t xml:space="preserve"> второго поколения </w:t>
      </w:r>
      <w:r>
        <w:rPr>
          <w:sz w:val="28"/>
          <w:szCs w:val="28"/>
        </w:rPr>
        <w:t>отражено</w:t>
      </w:r>
      <w:r w:rsidRPr="00C362CF">
        <w:rPr>
          <w:sz w:val="28"/>
          <w:szCs w:val="28"/>
        </w:rPr>
        <w:t xml:space="preserve"> </w:t>
      </w:r>
      <w:r>
        <w:rPr>
          <w:sz w:val="28"/>
          <w:szCs w:val="28"/>
        </w:rPr>
        <w:t>следующее значение требований к результатам освоения основной образовательной программы: поскольку с</w:t>
      </w:r>
      <w:r w:rsidRPr="00F20263">
        <w:rPr>
          <w:sz w:val="28"/>
          <w:szCs w:val="28"/>
        </w:rPr>
        <w:t xml:space="preserve">пецифика дошкольного детства </w:t>
      </w:r>
      <w:r>
        <w:rPr>
          <w:sz w:val="28"/>
          <w:szCs w:val="28"/>
        </w:rPr>
        <w:t>и</w:t>
      </w:r>
      <w:r w:rsidRPr="00F20263">
        <w:rPr>
          <w:sz w:val="28"/>
          <w:szCs w:val="28"/>
        </w:rPr>
        <w:t xml:space="preserve"> системные особенности дошкольного образования делают неправомерными требования от реб</w:t>
      </w:r>
      <w:r w:rsidR="003B0AEA">
        <w:rPr>
          <w:sz w:val="28"/>
          <w:szCs w:val="28"/>
        </w:rPr>
        <w:t>е</w:t>
      </w:r>
      <w:r w:rsidRPr="00F20263">
        <w:rPr>
          <w:sz w:val="28"/>
          <w:szCs w:val="28"/>
        </w:rPr>
        <w:t>нка дошкольного возраста конкретных образовательных достижений</w:t>
      </w:r>
      <w:r>
        <w:rPr>
          <w:sz w:val="28"/>
          <w:szCs w:val="28"/>
        </w:rPr>
        <w:t>,</w:t>
      </w:r>
      <w:r w:rsidRPr="00F20263">
        <w:rPr>
          <w:sz w:val="28"/>
          <w:szCs w:val="28"/>
        </w:rPr>
        <w:t xml:space="preserve"> результат</w:t>
      </w:r>
      <w:r>
        <w:rPr>
          <w:sz w:val="28"/>
          <w:szCs w:val="28"/>
        </w:rPr>
        <w:t>ы</w:t>
      </w:r>
      <w:r w:rsidRPr="00F20263">
        <w:rPr>
          <w:sz w:val="28"/>
          <w:szCs w:val="28"/>
        </w:rPr>
        <w:t xml:space="preserve"> освоения образовательной программы </w:t>
      </w:r>
      <w:r>
        <w:rPr>
          <w:sz w:val="28"/>
          <w:szCs w:val="28"/>
        </w:rPr>
        <w:t xml:space="preserve">определены </w:t>
      </w:r>
      <w:r w:rsidRPr="00F20263">
        <w:rPr>
          <w:sz w:val="28"/>
          <w:szCs w:val="28"/>
        </w:rPr>
        <w:t>в виде целевых ориентиров.</w:t>
      </w:r>
    </w:p>
    <w:p w:rsidR="00A8249B" w:rsidRDefault="00A8249B" w:rsidP="005426B0">
      <w:pPr>
        <w:pStyle w:val="Style1"/>
        <w:spacing w:line="360" w:lineRule="auto"/>
        <w:ind w:firstLine="709"/>
        <w:jc w:val="both"/>
        <w:rPr>
          <w:sz w:val="28"/>
          <w:szCs w:val="28"/>
        </w:rPr>
      </w:pPr>
      <w:r>
        <w:rPr>
          <w:sz w:val="28"/>
          <w:szCs w:val="28"/>
        </w:rPr>
        <w:t xml:space="preserve">Вышесказанное, в свою очередь, определяет особенности </w:t>
      </w:r>
      <w:r w:rsidRPr="00C362CF">
        <w:rPr>
          <w:sz w:val="28"/>
          <w:szCs w:val="28"/>
        </w:rPr>
        <w:t>содержани</w:t>
      </w:r>
      <w:r>
        <w:rPr>
          <w:sz w:val="28"/>
          <w:szCs w:val="28"/>
        </w:rPr>
        <w:t>я</w:t>
      </w:r>
      <w:r w:rsidRPr="00C362CF">
        <w:rPr>
          <w:sz w:val="28"/>
          <w:szCs w:val="28"/>
        </w:rPr>
        <w:t xml:space="preserve"> контроля и оценки </w:t>
      </w:r>
      <w:r>
        <w:rPr>
          <w:sz w:val="28"/>
          <w:szCs w:val="28"/>
        </w:rPr>
        <w:t xml:space="preserve">достижения планируемых результатов освоения детьми </w:t>
      </w:r>
      <w:r>
        <w:rPr>
          <w:sz w:val="28"/>
          <w:szCs w:val="28"/>
        </w:rPr>
        <w:lastRenderedPageBreak/>
        <w:t>основной образовательной программы: «</w:t>
      </w:r>
      <w:r w:rsidRPr="00F20263">
        <w:rPr>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Pr>
          <w:sz w:val="28"/>
          <w:szCs w:val="28"/>
        </w:rPr>
        <w:t>»</w:t>
      </w:r>
      <w:r w:rsidRPr="00F20263">
        <w:rPr>
          <w:sz w:val="28"/>
          <w:szCs w:val="28"/>
        </w:rPr>
        <w:t>.</w:t>
      </w:r>
    </w:p>
    <w:p w:rsidR="00A8249B" w:rsidRDefault="00A8249B" w:rsidP="005426B0">
      <w:pPr>
        <w:pStyle w:val="Style1"/>
        <w:spacing w:line="360" w:lineRule="auto"/>
        <w:ind w:firstLine="709"/>
        <w:jc w:val="both"/>
        <w:rPr>
          <w:sz w:val="28"/>
          <w:szCs w:val="28"/>
        </w:rPr>
      </w:pPr>
      <w:r>
        <w:rPr>
          <w:sz w:val="28"/>
          <w:szCs w:val="28"/>
        </w:rPr>
        <w:t>В то же время п</w:t>
      </w:r>
      <w:r w:rsidRPr="00F20263">
        <w:rPr>
          <w:sz w:val="28"/>
          <w:szCs w:val="28"/>
        </w:rPr>
        <w:t xml:space="preserve">ри реализации </w:t>
      </w:r>
      <w:r>
        <w:rPr>
          <w:sz w:val="28"/>
          <w:szCs w:val="28"/>
        </w:rPr>
        <w:t>основной образовательной программы дошкольного образования</w:t>
      </w:r>
      <w:r w:rsidRPr="00F20263">
        <w:rPr>
          <w:sz w:val="28"/>
          <w:szCs w:val="28"/>
        </w:rPr>
        <w:t xml:space="preserve"> может </w:t>
      </w:r>
      <w:r>
        <w:rPr>
          <w:sz w:val="28"/>
          <w:szCs w:val="28"/>
        </w:rPr>
        <w:t xml:space="preserve">и должна </w:t>
      </w:r>
      <w:r w:rsidRPr="00F20263">
        <w:rPr>
          <w:sz w:val="28"/>
          <w:szCs w:val="28"/>
        </w:rPr>
        <w:t>проводиться оценка индивидуального развития детей</w:t>
      </w:r>
      <w:r>
        <w:rPr>
          <w:sz w:val="28"/>
          <w:szCs w:val="28"/>
        </w:rPr>
        <w:t xml:space="preserve"> в форме педагогической диагностики </w:t>
      </w:r>
      <w:r w:rsidRPr="00F20263">
        <w:rPr>
          <w:sz w:val="28"/>
          <w:szCs w:val="28"/>
        </w:rPr>
        <w:t>(мониторинга) для решения задач</w:t>
      </w:r>
      <w:r>
        <w:rPr>
          <w:sz w:val="28"/>
          <w:szCs w:val="28"/>
        </w:rPr>
        <w:t xml:space="preserve"> </w:t>
      </w:r>
      <w:r w:rsidRPr="00F20263">
        <w:rPr>
          <w:sz w:val="28"/>
          <w:szCs w:val="28"/>
        </w:rPr>
        <w:t>индивидуализации образования</w:t>
      </w:r>
      <w:r>
        <w:rPr>
          <w:sz w:val="28"/>
          <w:szCs w:val="28"/>
        </w:rPr>
        <w:t xml:space="preserve"> и </w:t>
      </w:r>
      <w:r w:rsidRPr="00F20263">
        <w:rPr>
          <w:sz w:val="28"/>
          <w:szCs w:val="28"/>
        </w:rPr>
        <w:t>оптимизации работы с группой детей.</w:t>
      </w:r>
    </w:p>
    <w:p w:rsidR="00A8249B" w:rsidRDefault="00A8249B" w:rsidP="005426B0">
      <w:pPr>
        <w:spacing w:line="360" w:lineRule="auto"/>
        <w:ind w:firstLine="708"/>
        <w:jc w:val="both"/>
        <w:rPr>
          <w:iCs/>
          <w:sz w:val="28"/>
          <w:szCs w:val="28"/>
        </w:rPr>
      </w:pPr>
      <w:r w:rsidRPr="00C362CF">
        <w:rPr>
          <w:iCs/>
          <w:sz w:val="28"/>
          <w:szCs w:val="28"/>
        </w:rPr>
        <w:t xml:space="preserve">В процессе анализа </w:t>
      </w:r>
      <w:r>
        <w:rPr>
          <w:iCs/>
          <w:sz w:val="28"/>
          <w:szCs w:val="28"/>
        </w:rPr>
        <w:t xml:space="preserve">данного </w:t>
      </w:r>
      <w:r>
        <w:rPr>
          <w:sz w:val="28"/>
          <w:szCs w:val="28"/>
        </w:rPr>
        <w:t xml:space="preserve">элемента образовательной системы дошкольного </w:t>
      </w:r>
      <w:r w:rsidRPr="00C362CF">
        <w:rPr>
          <w:sz w:val="28"/>
          <w:szCs w:val="28"/>
        </w:rPr>
        <w:t>образовательного учреждения</w:t>
      </w:r>
      <w:r>
        <w:rPr>
          <w:sz w:val="28"/>
          <w:szCs w:val="28"/>
        </w:rPr>
        <w:t xml:space="preserve"> </w:t>
      </w:r>
      <w:r w:rsidRPr="00C362CF">
        <w:rPr>
          <w:iCs/>
          <w:sz w:val="28"/>
          <w:szCs w:val="28"/>
        </w:rPr>
        <w:t xml:space="preserve">необходимо определить степень соответствия существующей системы </w:t>
      </w:r>
      <w:r>
        <w:rPr>
          <w:iCs/>
          <w:sz w:val="28"/>
          <w:szCs w:val="28"/>
        </w:rPr>
        <w:t xml:space="preserve">контроля и </w:t>
      </w:r>
      <w:r w:rsidRPr="00C362CF">
        <w:rPr>
          <w:iCs/>
          <w:sz w:val="28"/>
          <w:szCs w:val="28"/>
        </w:rPr>
        <w:t xml:space="preserve">оценки </w:t>
      </w:r>
      <w:r w:rsidRPr="000029CB">
        <w:rPr>
          <w:iCs/>
          <w:sz w:val="28"/>
          <w:szCs w:val="28"/>
        </w:rPr>
        <w:t xml:space="preserve">индивидуального развития детей </w:t>
      </w:r>
      <w:r>
        <w:rPr>
          <w:iCs/>
          <w:sz w:val="28"/>
          <w:szCs w:val="28"/>
        </w:rPr>
        <w:t xml:space="preserve">требованиям </w:t>
      </w:r>
      <w:r w:rsidRPr="00CB07A2">
        <w:rPr>
          <w:sz w:val="28"/>
          <w:szCs w:val="28"/>
        </w:rPr>
        <w:t>федерального государственного образовательного стандарта дошкольного образования</w:t>
      </w:r>
      <w:r w:rsidRPr="00C362CF">
        <w:rPr>
          <w:iCs/>
          <w:sz w:val="28"/>
          <w:szCs w:val="28"/>
        </w:rPr>
        <w:t xml:space="preserve"> по всем составляющим оценки (планируемые результаты, показатели и критерии оценки уровня их достижения, используемый инструментарий).</w:t>
      </w:r>
    </w:p>
    <w:p w:rsidR="00A8249B" w:rsidRPr="00C362CF" w:rsidRDefault="00A8249B" w:rsidP="005426B0">
      <w:pPr>
        <w:pStyle w:val="Style2"/>
        <w:spacing w:line="360" w:lineRule="auto"/>
        <w:ind w:firstLine="709"/>
        <w:jc w:val="both"/>
        <w:rPr>
          <w:bCs/>
          <w:sz w:val="28"/>
          <w:szCs w:val="28"/>
        </w:rPr>
      </w:pPr>
      <w:r w:rsidRPr="00C362CF">
        <w:rPr>
          <w:bCs/>
          <w:sz w:val="28"/>
          <w:szCs w:val="28"/>
        </w:rPr>
        <w:t>На этапе анализа системы контроля и оценки выявляются:</w:t>
      </w:r>
    </w:p>
    <w:p w:rsidR="00A8249B" w:rsidRPr="00C362CF" w:rsidRDefault="00A8249B" w:rsidP="005426B0">
      <w:pPr>
        <w:pStyle w:val="Style2"/>
        <w:numPr>
          <w:ilvl w:val="0"/>
          <w:numId w:val="13"/>
        </w:numPr>
        <w:tabs>
          <w:tab w:val="left" w:pos="993"/>
        </w:tabs>
        <w:spacing w:line="360" w:lineRule="auto"/>
        <w:ind w:left="0" w:firstLine="709"/>
        <w:jc w:val="both"/>
        <w:rPr>
          <w:sz w:val="28"/>
          <w:szCs w:val="28"/>
        </w:rPr>
      </w:pPr>
      <w:r w:rsidRPr="00C362CF">
        <w:rPr>
          <w:bCs/>
          <w:sz w:val="28"/>
          <w:szCs w:val="28"/>
        </w:rPr>
        <w:t xml:space="preserve">способы контроля и оценки </w:t>
      </w:r>
      <w:r w:rsidRPr="000029CB">
        <w:rPr>
          <w:bCs/>
          <w:sz w:val="28"/>
          <w:szCs w:val="28"/>
        </w:rPr>
        <w:t>индивидуального развития детей</w:t>
      </w:r>
      <w:r w:rsidRPr="00C362CF">
        <w:rPr>
          <w:bCs/>
          <w:sz w:val="28"/>
          <w:szCs w:val="28"/>
        </w:rPr>
        <w:t>, которые могут быть перенесены из существующей образовательной системы без изменений;</w:t>
      </w:r>
    </w:p>
    <w:p w:rsidR="00A8249B" w:rsidRPr="00C362CF" w:rsidRDefault="00A8249B" w:rsidP="005426B0">
      <w:pPr>
        <w:pStyle w:val="Style2"/>
        <w:numPr>
          <w:ilvl w:val="0"/>
          <w:numId w:val="13"/>
        </w:numPr>
        <w:tabs>
          <w:tab w:val="left" w:pos="993"/>
        </w:tabs>
        <w:spacing w:line="360" w:lineRule="auto"/>
        <w:ind w:left="0" w:firstLine="709"/>
        <w:jc w:val="both"/>
        <w:rPr>
          <w:sz w:val="28"/>
          <w:szCs w:val="28"/>
        </w:rPr>
      </w:pPr>
      <w:r w:rsidRPr="00C362CF">
        <w:rPr>
          <w:bCs/>
          <w:sz w:val="28"/>
          <w:szCs w:val="28"/>
        </w:rPr>
        <w:t>способы контроля и оценки, требующие корректировки;</w:t>
      </w:r>
    </w:p>
    <w:p w:rsidR="00A8249B" w:rsidRPr="00C362CF" w:rsidRDefault="00A8249B" w:rsidP="005426B0">
      <w:pPr>
        <w:pStyle w:val="Style2"/>
        <w:numPr>
          <w:ilvl w:val="0"/>
          <w:numId w:val="13"/>
        </w:numPr>
        <w:tabs>
          <w:tab w:val="left" w:pos="993"/>
        </w:tabs>
        <w:spacing w:line="360" w:lineRule="auto"/>
        <w:ind w:left="0" w:firstLine="709"/>
        <w:jc w:val="both"/>
        <w:rPr>
          <w:sz w:val="28"/>
          <w:szCs w:val="28"/>
        </w:rPr>
      </w:pPr>
      <w:r w:rsidRPr="00C362CF">
        <w:rPr>
          <w:bCs/>
          <w:sz w:val="28"/>
          <w:szCs w:val="28"/>
        </w:rPr>
        <w:t xml:space="preserve">способы контроля и оценки, которые не соответствуют требованиям </w:t>
      </w:r>
      <w:r w:rsidRPr="00CB07A2">
        <w:rPr>
          <w:sz w:val="28"/>
          <w:szCs w:val="28"/>
        </w:rPr>
        <w:t>федерального государственного образовательного стандарта дошкольного образования</w:t>
      </w:r>
      <w:r w:rsidRPr="00C362CF">
        <w:rPr>
          <w:bCs/>
          <w:sz w:val="28"/>
          <w:szCs w:val="28"/>
        </w:rPr>
        <w:t xml:space="preserve"> и не могут быть включены в образовательную систему;</w:t>
      </w:r>
    </w:p>
    <w:p w:rsidR="00A8249B" w:rsidRPr="00C362CF" w:rsidRDefault="00A8249B" w:rsidP="005426B0">
      <w:pPr>
        <w:pStyle w:val="Style2"/>
        <w:numPr>
          <w:ilvl w:val="0"/>
          <w:numId w:val="13"/>
        </w:numPr>
        <w:tabs>
          <w:tab w:val="left" w:pos="993"/>
        </w:tabs>
        <w:spacing w:line="360" w:lineRule="auto"/>
        <w:ind w:left="0" w:firstLine="709"/>
        <w:jc w:val="both"/>
        <w:rPr>
          <w:bCs/>
          <w:sz w:val="28"/>
          <w:szCs w:val="28"/>
        </w:rPr>
      </w:pPr>
      <w:r w:rsidRPr="00C362CF">
        <w:rPr>
          <w:bCs/>
          <w:sz w:val="28"/>
          <w:szCs w:val="28"/>
        </w:rPr>
        <w:t xml:space="preserve">способы контроля и оценки, которые отсутствуют в существующей </w:t>
      </w:r>
      <w:r w:rsidRPr="00C362CF">
        <w:rPr>
          <w:bCs/>
          <w:sz w:val="28"/>
          <w:szCs w:val="28"/>
        </w:rPr>
        <w:lastRenderedPageBreak/>
        <w:t>образовательной системе и должны быть найдены или разработаны.</w:t>
      </w:r>
    </w:p>
    <w:p w:rsidR="00A8249B" w:rsidRPr="00C362CF" w:rsidRDefault="00A8249B" w:rsidP="005426B0">
      <w:pPr>
        <w:pStyle w:val="Style1"/>
        <w:tabs>
          <w:tab w:val="left" w:pos="1080"/>
        </w:tabs>
        <w:spacing w:line="360" w:lineRule="auto"/>
        <w:ind w:firstLine="709"/>
        <w:jc w:val="both"/>
        <w:rPr>
          <w:bCs/>
          <w:sz w:val="28"/>
          <w:szCs w:val="28"/>
        </w:rPr>
      </w:pPr>
      <w:r w:rsidRPr="00C362CF">
        <w:rPr>
          <w:bCs/>
          <w:sz w:val="28"/>
          <w:szCs w:val="28"/>
        </w:rPr>
        <w:t xml:space="preserve">Завершается анализ определением перечня: </w:t>
      </w:r>
    </w:p>
    <w:p w:rsidR="00A8249B" w:rsidRPr="00C362CF" w:rsidRDefault="0083191D" w:rsidP="005426B0">
      <w:pPr>
        <w:pStyle w:val="Style1"/>
        <w:numPr>
          <w:ilvl w:val="0"/>
          <w:numId w:val="4"/>
        </w:numPr>
        <w:tabs>
          <w:tab w:val="left" w:pos="1080"/>
        </w:tabs>
        <w:spacing w:line="360" w:lineRule="auto"/>
        <w:ind w:left="0" w:firstLine="709"/>
        <w:jc w:val="both"/>
        <w:rPr>
          <w:bCs/>
          <w:sz w:val="28"/>
          <w:szCs w:val="28"/>
        </w:rPr>
      </w:pPr>
      <w:r w:rsidRPr="00C362CF">
        <w:rPr>
          <w:bCs/>
          <w:sz w:val="28"/>
          <w:szCs w:val="28"/>
        </w:rPr>
        <w:t xml:space="preserve">включаемых в новую систему без изменений </w:t>
      </w:r>
      <w:r w:rsidR="00A8249B" w:rsidRPr="00C362CF">
        <w:rPr>
          <w:bCs/>
          <w:sz w:val="28"/>
          <w:szCs w:val="28"/>
        </w:rPr>
        <w:t xml:space="preserve">способов и организационных механизмов контроля и оценки </w:t>
      </w:r>
      <w:r w:rsidR="00A8249B" w:rsidRPr="000029CB">
        <w:rPr>
          <w:bCs/>
          <w:sz w:val="28"/>
          <w:szCs w:val="28"/>
        </w:rPr>
        <w:t>индивидуального развития детей</w:t>
      </w:r>
      <w:r w:rsidR="00A8249B" w:rsidRPr="00C362CF">
        <w:rPr>
          <w:bCs/>
          <w:sz w:val="28"/>
          <w:szCs w:val="28"/>
        </w:rPr>
        <w:t>;</w:t>
      </w:r>
    </w:p>
    <w:p w:rsidR="00A8249B" w:rsidRPr="00C362CF" w:rsidRDefault="0083191D" w:rsidP="005426B0">
      <w:pPr>
        <w:pStyle w:val="Style1"/>
        <w:numPr>
          <w:ilvl w:val="0"/>
          <w:numId w:val="4"/>
        </w:numPr>
        <w:tabs>
          <w:tab w:val="left" w:pos="1080"/>
        </w:tabs>
        <w:spacing w:line="360" w:lineRule="auto"/>
        <w:ind w:left="0" w:firstLine="709"/>
        <w:jc w:val="both"/>
        <w:rPr>
          <w:bCs/>
          <w:sz w:val="28"/>
          <w:szCs w:val="28"/>
        </w:rPr>
      </w:pPr>
      <w:r w:rsidRPr="00C362CF">
        <w:rPr>
          <w:bCs/>
          <w:sz w:val="28"/>
          <w:szCs w:val="28"/>
        </w:rPr>
        <w:t xml:space="preserve">требующих корректировки </w:t>
      </w:r>
      <w:r w:rsidR="00A8249B" w:rsidRPr="00C362CF">
        <w:rPr>
          <w:bCs/>
          <w:sz w:val="28"/>
          <w:szCs w:val="28"/>
        </w:rPr>
        <w:t xml:space="preserve">способов и организационных механизмов контроля и оценки </w:t>
      </w:r>
      <w:r w:rsidR="00A8249B" w:rsidRPr="000029CB">
        <w:rPr>
          <w:bCs/>
          <w:sz w:val="28"/>
          <w:szCs w:val="28"/>
        </w:rPr>
        <w:t>индивидуального развития детей</w:t>
      </w:r>
      <w:r w:rsidR="00A8249B" w:rsidRPr="00C362CF">
        <w:rPr>
          <w:bCs/>
          <w:sz w:val="28"/>
          <w:szCs w:val="28"/>
        </w:rPr>
        <w:t>;</w:t>
      </w:r>
    </w:p>
    <w:p w:rsidR="00A8249B" w:rsidRPr="00C362CF" w:rsidRDefault="00A8249B" w:rsidP="005426B0">
      <w:pPr>
        <w:pStyle w:val="Style1"/>
        <w:numPr>
          <w:ilvl w:val="0"/>
          <w:numId w:val="4"/>
        </w:numPr>
        <w:tabs>
          <w:tab w:val="left" w:pos="1080"/>
        </w:tabs>
        <w:spacing w:line="360" w:lineRule="auto"/>
        <w:ind w:left="0" w:firstLine="709"/>
        <w:jc w:val="both"/>
        <w:rPr>
          <w:bCs/>
          <w:sz w:val="28"/>
          <w:szCs w:val="28"/>
        </w:rPr>
      </w:pPr>
      <w:r w:rsidRPr="00C362CF">
        <w:rPr>
          <w:bCs/>
          <w:sz w:val="28"/>
          <w:szCs w:val="28"/>
        </w:rPr>
        <w:t xml:space="preserve">новых способов и организационных механизмов контроля и оценки </w:t>
      </w:r>
      <w:r w:rsidRPr="000029CB">
        <w:rPr>
          <w:bCs/>
          <w:sz w:val="28"/>
          <w:szCs w:val="28"/>
        </w:rPr>
        <w:t>индивидуального развития детей</w:t>
      </w:r>
      <w:r>
        <w:rPr>
          <w:bCs/>
          <w:sz w:val="28"/>
          <w:szCs w:val="28"/>
        </w:rPr>
        <w:t>.</w:t>
      </w:r>
    </w:p>
    <w:p w:rsidR="00A8249B" w:rsidRDefault="00A8249B" w:rsidP="005426B0">
      <w:pPr>
        <w:pStyle w:val="Style2"/>
        <w:spacing w:line="360" w:lineRule="auto"/>
        <w:ind w:firstLine="709"/>
        <w:jc w:val="both"/>
        <w:rPr>
          <w:sz w:val="28"/>
          <w:szCs w:val="28"/>
        </w:rPr>
      </w:pPr>
      <w:r w:rsidRPr="00C362CF">
        <w:rPr>
          <w:sz w:val="28"/>
          <w:szCs w:val="28"/>
        </w:rPr>
        <w:t xml:space="preserve">Все описанные выше шаги анализа </w:t>
      </w:r>
      <w:r>
        <w:rPr>
          <w:sz w:val="28"/>
          <w:szCs w:val="28"/>
        </w:rPr>
        <w:t xml:space="preserve">элементов образовательной системы дошкольного </w:t>
      </w:r>
      <w:r w:rsidRPr="00C362CF">
        <w:rPr>
          <w:sz w:val="28"/>
          <w:szCs w:val="28"/>
        </w:rPr>
        <w:t>образовательного учреждения</w:t>
      </w:r>
      <w:r>
        <w:rPr>
          <w:sz w:val="28"/>
          <w:szCs w:val="28"/>
        </w:rPr>
        <w:t xml:space="preserve"> и</w:t>
      </w:r>
      <w:r w:rsidRPr="00C362CF">
        <w:rPr>
          <w:sz w:val="28"/>
          <w:szCs w:val="28"/>
        </w:rPr>
        <w:t xml:space="preserve"> формир</w:t>
      </w:r>
      <w:r>
        <w:rPr>
          <w:sz w:val="28"/>
          <w:szCs w:val="28"/>
        </w:rPr>
        <w:t>ования</w:t>
      </w:r>
      <w:r w:rsidRPr="00C362CF">
        <w:rPr>
          <w:sz w:val="28"/>
          <w:szCs w:val="28"/>
        </w:rPr>
        <w:t xml:space="preserve"> переч</w:t>
      </w:r>
      <w:r>
        <w:rPr>
          <w:sz w:val="28"/>
          <w:szCs w:val="28"/>
        </w:rPr>
        <w:t>ня</w:t>
      </w:r>
      <w:r w:rsidRPr="00C362CF">
        <w:rPr>
          <w:sz w:val="28"/>
          <w:szCs w:val="28"/>
        </w:rPr>
        <w:t xml:space="preserve"> необходимых и достаточных изменений в </w:t>
      </w:r>
      <w:r>
        <w:rPr>
          <w:sz w:val="28"/>
          <w:szCs w:val="28"/>
        </w:rPr>
        <w:t>ни</w:t>
      </w:r>
      <w:r w:rsidRPr="00C362CF">
        <w:rPr>
          <w:sz w:val="28"/>
          <w:szCs w:val="28"/>
        </w:rPr>
        <w:t>х могут осуществляться рабочей группой как последовательно, так и параллельно (одновременно). Для параллельного анализа различных частей образовательной системы необходимо разделить рабочую группу на микрогруппы, назначив ответственных за результаты отдельных шагов.</w:t>
      </w:r>
    </w:p>
    <w:p w:rsidR="00A8249B" w:rsidRDefault="00A8249B" w:rsidP="005426B0">
      <w:pPr>
        <w:pStyle w:val="Style1"/>
        <w:spacing w:line="360" w:lineRule="auto"/>
        <w:ind w:firstLine="709"/>
        <w:jc w:val="both"/>
        <w:rPr>
          <w:sz w:val="28"/>
          <w:szCs w:val="28"/>
        </w:rPr>
      </w:pPr>
      <w:r>
        <w:rPr>
          <w:sz w:val="28"/>
          <w:szCs w:val="28"/>
        </w:rPr>
        <w:t>Результаты второго этапа работы группы можно оформить в виде таблицы 3 «</w:t>
      </w:r>
      <w:r w:rsidRPr="001F31CB">
        <w:rPr>
          <w:sz w:val="28"/>
          <w:szCs w:val="28"/>
        </w:rPr>
        <w:t xml:space="preserve">Перечень изменений (инноваций), которые нужно провести в </w:t>
      </w:r>
      <w:r>
        <w:rPr>
          <w:sz w:val="28"/>
          <w:szCs w:val="28"/>
        </w:rPr>
        <w:t xml:space="preserve">дошкольном </w:t>
      </w:r>
      <w:r w:rsidRPr="00C362CF">
        <w:rPr>
          <w:sz w:val="28"/>
          <w:szCs w:val="28"/>
        </w:rPr>
        <w:t>образовательно</w:t>
      </w:r>
      <w:r>
        <w:rPr>
          <w:sz w:val="28"/>
          <w:szCs w:val="28"/>
        </w:rPr>
        <w:t>м</w:t>
      </w:r>
      <w:r w:rsidRPr="00C362CF">
        <w:rPr>
          <w:sz w:val="28"/>
          <w:szCs w:val="28"/>
        </w:rPr>
        <w:t xml:space="preserve"> учреждени</w:t>
      </w:r>
      <w:r>
        <w:rPr>
          <w:sz w:val="28"/>
          <w:szCs w:val="28"/>
        </w:rPr>
        <w:t>и».</w:t>
      </w:r>
    </w:p>
    <w:p w:rsidR="00A8249B" w:rsidRDefault="00A8249B" w:rsidP="005426B0">
      <w:pPr>
        <w:pStyle w:val="Style1"/>
        <w:spacing w:line="360" w:lineRule="auto"/>
        <w:ind w:firstLine="709"/>
        <w:jc w:val="both"/>
        <w:rPr>
          <w:sz w:val="28"/>
          <w:szCs w:val="28"/>
        </w:rPr>
      </w:pPr>
      <w:r>
        <w:rPr>
          <w:sz w:val="28"/>
          <w:szCs w:val="28"/>
        </w:rPr>
        <w:t xml:space="preserve">По завершении второго этапа следует обсудить результаты работы микрогрупп на общем собрании рабочей группы и </w:t>
      </w:r>
      <w:r w:rsidRPr="00C362CF">
        <w:rPr>
          <w:sz w:val="28"/>
          <w:szCs w:val="28"/>
        </w:rPr>
        <w:t xml:space="preserve">оценить предлагаемые </w:t>
      </w:r>
      <w:r>
        <w:rPr>
          <w:sz w:val="28"/>
          <w:szCs w:val="28"/>
        </w:rPr>
        <w:t xml:space="preserve">ими </w:t>
      </w:r>
      <w:r w:rsidRPr="00C362CF">
        <w:rPr>
          <w:sz w:val="28"/>
          <w:szCs w:val="28"/>
        </w:rPr>
        <w:t xml:space="preserve">изменения по степени их соответствия миссии образовательного учреждения, потребностям учащихся и их родителей. </w:t>
      </w:r>
      <w:r>
        <w:rPr>
          <w:sz w:val="28"/>
          <w:szCs w:val="28"/>
        </w:rPr>
        <w:t>Основными вопросами для обсуждения могут стать следующие:</w:t>
      </w:r>
    </w:p>
    <w:p w:rsidR="00A8249B" w:rsidRPr="00C362CF" w:rsidRDefault="00A8249B" w:rsidP="005426B0">
      <w:pPr>
        <w:pStyle w:val="Style1"/>
        <w:numPr>
          <w:ilvl w:val="0"/>
          <w:numId w:val="10"/>
        </w:numPr>
        <w:tabs>
          <w:tab w:val="left" w:pos="993"/>
        </w:tabs>
        <w:spacing w:line="360" w:lineRule="auto"/>
        <w:ind w:left="0" w:firstLine="709"/>
        <w:jc w:val="both"/>
        <w:rPr>
          <w:sz w:val="28"/>
          <w:szCs w:val="28"/>
        </w:rPr>
      </w:pPr>
      <w:r>
        <w:rPr>
          <w:sz w:val="28"/>
          <w:szCs w:val="28"/>
        </w:rPr>
        <w:t>д</w:t>
      </w:r>
      <w:r w:rsidRPr="00C362CF">
        <w:rPr>
          <w:sz w:val="28"/>
          <w:szCs w:val="28"/>
        </w:rPr>
        <w:t xml:space="preserve">остаточно ли предлагаемых изменений в компонентах существующей образовательной системы для приведения ее в соответствие с </w:t>
      </w:r>
      <w:r>
        <w:rPr>
          <w:sz w:val="28"/>
          <w:szCs w:val="28"/>
        </w:rPr>
        <w:t xml:space="preserve">требованиями </w:t>
      </w:r>
      <w:r w:rsidRPr="00CB07A2">
        <w:rPr>
          <w:sz w:val="28"/>
          <w:szCs w:val="28"/>
        </w:rPr>
        <w:t>федерального государственного образовательного стандарта дошкольного образования</w:t>
      </w:r>
      <w:r w:rsidRPr="00C362CF">
        <w:rPr>
          <w:sz w:val="28"/>
          <w:szCs w:val="28"/>
        </w:rPr>
        <w:t>?</w:t>
      </w:r>
    </w:p>
    <w:p w:rsidR="00A8249B" w:rsidRPr="00C362CF" w:rsidRDefault="00A8249B" w:rsidP="005426B0">
      <w:pPr>
        <w:pStyle w:val="Style1"/>
        <w:numPr>
          <w:ilvl w:val="0"/>
          <w:numId w:val="10"/>
        </w:numPr>
        <w:tabs>
          <w:tab w:val="left" w:pos="993"/>
          <w:tab w:val="left" w:pos="1080"/>
        </w:tabs>
        <w:spacing w:line="360" w:lineRule="auto"/>
        <w:ind w:left="0" w:firstLine="709"/>
        <w:jc w:val="both"/>
        <w:rPr>
          <w:sz w:val="28"/>
          <w:szCs w:val="28"/>
        </w:rPr>
      </w:pPr>
      <w:r>
        <w:rPr>
          <w:sz w:val="28"/>
          <w:szCs w:val="28"/>
        </w:rPr>
        <w:t>с</w:t>
      </w:r>
      <w:r w:rsidRPr="00C362CF">
        <w:rPr>
          <w:sz w:val="28"/>
          <w:szCs w:val="28"/>
        </w:rPr>
        <w:t xml:space="preserve">оответствует ли характер предлагаемых изменений в компонентах </w:t>
      </w:r>
      <w:r w:rsidRPr="00C362CF">
        <w:rPr>
          <w:sz w:val="28"/>
          <w:szCs w:val="28"/>
        </w:rPr>
        <w:lastRenderedPageBreak/>
        <w:t xml:space="preserve">образовательной системы </w:t>
      </w:r>
      <w:r>
        <w:rPr>
          <w:sz w:val="28"/>
          <w:szCs w:val="28"/>
        </w:rPr>
        <w:t xml:space="preserve">дошкольного </w:t>
      </w:r>
      <w:r w:rsidRPr="00C362CF">
        <w:rPr>
          <w:sz w:val="28"/>
          <w:szCs w:val="28"/>
        </w:rPr>
        <w:t>образова</w:t>
      </w:r>
      <w:r>
        <w:rPr>
          <w:sz w:val="28"/>
          <w:szCs w:val="28"/>
        </w:rPr>
        <w:t xml:space="preserve">ния </w:t>
      </w:r>
      <w:r w:rsidRPr="00C362CF">
        <w:rPr>
          <w:sz w:val="28"/>
          <w:szCs w:val="28"/>
        </w:rPr>
        <w:t>требованиям стандарт</w:t>
      </w:r>
      <w:r>
        <w:rPr>
          <w:sz w:val="28"/>
          <w:szCs w:val="28"/>
        </w:rPr>
        <w:t xml:space="preserve">а </w:t>
      </w:r>
      <w:r w:rsidRPr="00C362CF">
        <w:rPr>
          <w:sz w:val="28"/>
          <w:szCs w:val="28"/>
        </w:rPr>
        <w:t>и возможностям образовательного учреждения?</w:t>
      </w:r>
    </w:p>
    <w:p w:rsidR="00A458BA" w:rsidRDefault="00A458BA" w:rsidP="00A8249B">
      <w:pPr>
        <w:jc w:val="right"/>
        <w:outlineLvl w:val="0"/>
        <w:rPr>
          <w:b/>
          <w:sz w:val="28"/>
          <w:szCs w:val="28"/>
        </w:rPr>
      </w:pPr>
    </w:p>
    <w:p w:rsidR="00A8249B" w:rsidRPr="00FA5430" w:rsidRDefault="00A8249B" w:rsidP="00A8249B">
      <w:pPr>
        <w:jc w:val="right"/>
        <w:outlineLvl w:val="0"/>
        <w:rPr>
          <w:sz w:val="28"/>
          <w:szCs w:val="28"/>
        </w:rPr>
      </w:pPr>
      <w:r w:rsidRPr="00FA5430">
        <w:rPr>
          <w:sz w:val="28"/>
          <w:szCs w:val="28"/>
        </w:rPr>
        <w:t>Таблица 3</w:t>
      </w:r>
    </w:p>
    <w:p w:rsidR="00FA5430" w:rsidRDefault="00A8249B" w:rsidP="0083191D">
      <w:pPr>
        <w:spacing w:line="360" w:lineRule="auto"/>
        <w:jc w:val="center"/>
        <w:outlineLvl w:val="0"/>
        <w:rPr>
          <w:b/>
          <w:sz w:val="28"/>
          <w:szCs w:val="28"/>
        </w:rPr>
      </w:pPr>
      <w:r w:rsidRPr="000029CB">
        <w:rPr>
          <w:b/>
          <w:sz w:val="28"/>
          <w:szCs w:val="28"/>
        </w:rPr>
        <w:t xml:space="preserve">Перечень изменений (инноваций), которые нужно провести </w:t>
      </w:r>
    </w:p>
    <w:p w:rsidR="00A8249B" w:rsidRDefault="00A8249B" w:rsidP="0083191D">
      <w:pPr>
        <w:spacing w:line="360" w:lineRule="auto"/>
        <w:jc w:val="center"/>
        <w:outlineLvl w:val="0"/>
        <w:rPr>
          <w:b/>
          <w:sz w:val="28"/>
          <w:szCs w:val="28"/>
        </w:rPr>
      </w:pPr>
      <w:r w:rsidRPr="000029CB">
        <w:rPr>
          <w:b/>
          <w:sz w:val="28"/>
          <w:szCs w:val="28"/>
        </w:rPr>
        <w:t>в дошкольном образовательном учреждении</w:t>
      </w:r>
    </w:p>
    <w:p w:rsidR="00A8249B" w:rsidRPr="00E15CFF" w:rsidRDefault="00A8249B" w:rsidP="00A8249B">
      <w:pPr>
        <w:jc w:val="center"/>
        <w:outlineLvl w:val="0"/>
        <w:rPr>
          <w:b/>
          <w:sz w:val="10"/>
          <w:szCs w:val="10"/>
        </w:rPr>
      </w:pP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535"/>
        <w:gridCol w:w="687"/>
        <w:gridCol w:w="508"/>
        <w:gridCol w:w="537"/>
        <w:gridCol w:w="661"/>
        <w:gridCol w:w="2608"/>
      </w:tblGrid>
      <w:tr w:rsidR="00A8249B" w:rsidRPr="0083191D" w:rsidTr="00E15CFF">
        <w:trPr>
          <w:jc w:val="center"/>
        </w:trPr>
        <w:tc>
          <w:tcPr>
            <w:tcW w:w="518" w:type="dxa"/>
            <w:vMerge w:val="restart"/>
          </w:tcPr>
          <w:p w:rsidR="00A8249B" w:rsidRPr="0083191D" w:rsidRDefault="00A8249B" w:rsidP="00A8249B">
            <w:pPr>
              <w:contextualSpacing/>
              <w:jc w:val="both"/>
              <w:rPr>
                <w:b/>
                <w:szCs w:val="24"/>
              </w:rPr>
            </w:pPr>
            <w:r w:rsidRPr="0083191D">
              <w:rPr>
                <w:b/>
                <w:szCs w:val="24"/>
              </w:rPr>
              <w:t>№</w:t>
            </w:r>
          </w:p>
          <w:p w:rsidR="0083191D" w:rsidRPr="0083191D" w:rsidRDefault="0083191D" w:rsidP="00A8249B">
            <w:pPr>
              <w:contextualSpacing/>
              <w:jc w:val="both"/>
              <w:rPr>
                <w:b/>
                <w:szCs w:val="24"/>
              </w:rPr>
            </w:pPr>
            <w:r w:rsidRPr="0083191D">
              <w:rPr>
                <w:b/>
                <w:szCs w:val="24"/>
              </w:rPr>
              <w:t>п/п</w:t>
            </w:r>
          </w:p>
        </w:tc>
        <w:tc>
          <w:tcPr>
            <w:tcW w:w="3555" w:type="dxa"/>
            <w:vMerge w:val="restart"/>
          </w:tcPr>
          <w:p w:rsidR="00A8249B" w:rsidRPr="0083191D" w:rsidRDefault="00A8249B" w:rsidP="00A8249B">
            <w:pPr>
              <w:contextualSpacing/>
              <w:jc w:val="center"/>
              <w:rPr>
                <w:b/>
                <w:szCs w:val="24"/>
              </w:rPr>
            </w:pPr>
            <w:r w:rsidRPr="0083191D">
              <w:rPr>
                <w:b/>
                <w:szCs w:val="24"/>
              </w:rPr>
              <w:t>Подсистемы и элементы системы дошкольного образования</w:t>
            </w:r>
          </w:p>
        </w:tc>
        <w:tc>
          <w:tcPr>
            <w:tcW w:w="2400" w:type="dxa"/>
            <w:gridSpan w:val="4"/>
          </w:tcPr>
          <w:p w:rsidR="00A8249B" w:rsidRPr="0083191D" w:rsidRDefault="00A8249B" w:rsidP="00A8249B">
            <w:pPr>
              <w:contextualSpacing/>
              <w:jc w:val="center"/>
              <w:rPr>
                <w:b/>
                <w:szCs w:val="24"/>
              </w:rPr>
            </w:pPr>
            <w:r w:rsidRPr="0083191D">
              <w:rPr>
                <w:b/>
                <w:szCs w:val="24"/>
              </w:rPr>
              <w:t>Экспертная оценка степени изменения существующей системы</w:t>
            </w:r>
          </w:p>
        </w:tc>
        <w:tc>
          <w:tcPr>
            <w:tcW w:w="2623" w:type="dxa"/>
            <w:vMerge w:val="restart"/>
          </w:tcPr>
          <w:p w:rsidR="00A8249B" w:rsidRPr="0083191D" w:rsidRDefault="00A8249B" w:rsidP="00A8249B">
            <w:pPr>
              <w:contextualSpacing/>
              <w:jc w:val="center"/>
              <w:rPr>
                <w:b/>
                <w:szCs w:val="24"/>
              </w:rPr>
            </w:pPr>
            <w:r w:rsidRPr="0083191D">
              <w:rPr>
                <w:b/>
                <w:szCs w:val="24"/>
              </w:rPr>
              <w:t>Перечень вводимых инноваций и задач ресурсного обеспечения их введения</w:t>
            </w:r>
          </w:p>
        </w:tc>
      </w:tr>
      <w:tr w:rsidR="00A8249B" w:rsidRPr="0083191D" w:rsidTr="00E15CFF">
        <w:trPr>
          <w:jc w:val="center"/>
        </w:trPr>
        <w:tc>
          <w:tcPr>
            <w:tcW w:w="518" w:type="dxa"/>
            <w:vMerge/>
          </w:tcPr>
          <w:p w:rsidR="00A8249B" w:rsidRPr="0083191D" w:rsidRDefault="00A8249B" w:rsidP="00A8249B">
            <w:pPr>
              <w:contextualSpacing/>
              <w:jc w:val="both"/>
              <w:rPr>
                <w:szCs w:val="24"/>
              </w:rPr>
            </w:pPr>
          </w:p>
        </w:tc>
        <w:tc>
          <w:tcPr>
            <w:tcW w:w="3555" w:type="dxa"/>
            <w:vMerge/>
          </w:tcPr>
          <w:p w:rsidR="00A8249B" w:rsidRPr="0083191D" w:rsidRDefault="00A8249B" w:rsidP="00A8249B">
            <w:pPr>
              <w:contextualSpacing/>
              <w:jc w:val="both"/>
              <w:rPr>
                <w:szCs w:val="24"/>
              </w:rPr>
            </w:pPr>
          </w:p>
        </w:tc>
        <w:tc>
          <w:tcPr>
            <w:tcW w:w="689" w:type="dxa"/>
          </w:tcPr>
          <w:p w:rsidR="00A8249B" w:rsidRPr="0083191D" w:rsidRDefault="00A8249B" w:rsidP="00A8249B">
            <w:pPr>
              <w:contextualSpacing/>
              <w:jc w:val="center"/>
              <w:rPr>
                <w:b/>
                <w:szCs w:val="24"/>
              </w:rPr>
            </w:pPr>
            <w:r w:rsidRPr="0083191D">
              <w:rPr>
                <w:b/>
                <w:szCs w:val="24"/>
              </w:rPr>
              <w:t>1</w:t>
            </w:r>
          </w:p>
        </w:tc>
        <w:tc>
          <w:tcPr>
            <w:tcW w:w="509" w:type="dxa"/>
          </w:tcPr>
          <w:p w:rsidR="00A8249B" w:rsidRPr="0083191D" w:rsidRDefault="00A8249B" w:rsidP="00A8249B">
            <w:pPr>
              <w:contextualSpacing/>
              <w:jc w:val="center"/>
              <w:rPr>
                <w:b/>
                <w:szCs w:val="24"/>
              </w:rPr>
            </w:pPr>
            <w:r w:rsidRPr="0083191D">
              <w:rPr>
                <w:b/>
                <w:szCs w:val="24"/>
              </w:rPr>
              <w:t>2</w:t>
            </w:r>
          </w:p>
        </w:tc>
        <w:tc>
          <w:tcPr>
            <w:tcW w:w="538" w:type="dxa"/>
          </w:tcPr>
          <w:p w:rsidR="00A8249B" w:rsidRPr="0083191D" w:rsidRDefault="00A8249B" w:rsidP="00A8249B">
            <w:pPr>
              <w:contextualSpacing/>
              <w:jc w:val="center"/>
              <w:rPr>
                <w:b/>
                <w:szCs w:val="24"/>
              </w:rPr>
            </w:pPr>
            <w:r w:rsidRPr="0083191D">
              <w:rPr>
                <w:b/>
                <w:szCs w:val="24"/>
              </w:rPr>
              <w:t>3</w:t>
            </w:r>
          </w:p>
        </w:tc>
        <w:tc>
          <w:tcPr>
            <w:tcW w:w="664" w:type="dxa"/>
          </w:tcPr>
          <w:p w:rsidR="00A8249B" w:rsidRPr="0083191D" w:rsidRDefault="00A8249B" w:rsidP="00A8249B">
            <w:pPr>
              <w:contextualSpacing/>
              <w:jc w:val="center"/>
              <w:rPr>
                <w:b/>
                <w:szCs w:val="24"/>
              </w:rPr>
            </w:pPr>
            <w:r w:rsidRPr="0083191D">
              <w:rPr>
                <w:b/>
                <w:szCs w:val="24"/>
              </w:rPr>
              <w:t>4</w:t>
            </w:r>
          </w:p>
        </w:tc>
        <w:tc>
          <w:tcPr>
            <w:tcW w:w="2623" w:type="dxa"/>
            <w:vMerge/>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1</w:t>
            </w:r>
          </w:p>
        </w:tc>
        <w:tc>
          <w:tcPr>
            <w:tcW w:w="3555" w:type="dxa"/>
          </w:tcPr>
          <w:p w:rsidR="00A8249B" w:rsidRPr="0083191D" w:rsidRDefault="00A8249B" w:rsidP="0083191D">
            <w:pPr>
              <w:contextualSpacing/>
              <w:rPr>
                <w:szCs w:val="24"/>
              </w:rPr>
            </w:pPr>
            <w:r w:rsidRPr="0083191D">
              <w:rPr>
                <w:szCs w:val="24"/>
              </w:rPr>
              <w:t>Планируемые результаты (цели) образования</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2</w:t>
            </w:r>
          </w:p>
        </w:tc>
        <w:tc>
          <w:tcPr>
            <w:tcW w:w="3555" w:type="dxa"/>
          </w:tcPr>
          <w:p w:rsidR="00A8249B" w:rsidRPr="0083191D" w:rsidRDefault="00A8249B" w:rsidP="0083191D">
            <w:pPr>
              <w:contextualSpacing/>
              <w:rPr>
                <w:szCs w:val="24"/>
              </w:rPr>
            </w:pPr>
            <w:r w:rsidRPr="0083191D">
              <w:rPr>
                <w:szCs w:val="24"/>
              </w:rPr>
              <w:t>Годовой план работы ДОУ</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3</w:t>
            </w:r>
          </w:p>
        </w:tc>
        <w:tc>
          <w:tcPr>
            <w:tcW w:w="3555" w:type="dxa"/>
          </w:tcPr>
          <w:p w:rsidR="00A8249B" w:rsidRPr="0083191D" w:rsidRDefault="00A8249B" w:rsidP="0083191D">
            <w:pPr>
              <w:contextualSpacing/>
              <w:rPr>
                <w:szCs w:val="24"/>
              </w:rPr>
            </w:pPr>
            <w:r w:rsidRPr="0083191D">
              <w:rPr>
                <w:szCs w:val="24"/>
              </w:rPr>
              <w:t xml:space="preserve">Воспитательно-образовательный план  </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4</w:t>
            </w:r>
          </w:p>
        </w:tc>
        <w:tc>
          <w:tcPr>
            <w:tcW w:w="3555" w:type="dxa"/>
          </w:tcPr>
          <w:p w:rsidR="00A8249B" w:rsidRPr="0083191D" w:rsidRDefault="00A8249B" w:rsidP="0083191D">
            <w:pPr>
              <w:contextualSpacing/>
              <w:rPr>
                <w:szCs w:val="24"/>
              </w:rPr>
            </w:pPr>
            <w:r w:rsidRPr="0083191D">
              <w:rPr>
                <w:szCs w:val="24"/>
              </w:rPr>
              <w:t>Режим дня и сетка НОД</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5</w:t>
            </w:r>
          </w:p>
        </w:tc>
        <w:tc>
          <w:tcPr>
            <w:tcW w:w="3555" w:type="dxa"/>
          </w:tcPr>
          <w:p w:rsidR="00A8249B" w:rsidRPr="0083191D" w:rsidRDefault="00A8249B" w:rsidP="0083191D">
            <w:pPr>
              <w:contextualSpacing/>
              <w:rPr>
                <w:szCs w:val="24"/>
              </w:rPr>
            </w:pPr>
            <w:r w:rsidRPr="0083191D">
              <w:rPr>
                <w:szCs w:val="24"/>
              </w:rPr>
              <w:t>Методические пособия</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6</w:t>
            </w:r>
          </w:p>
        </w:tc>
        <w:tc>
          <w:tcPr>
            <w:tcW w:w="3555" w:type="dxa"/>
          </w:tcPr>
          <w:p w:rsidR="00A8249B" w:rsidRPr="0083191D" w:rsidRDefault="00A8249B" w:rsidP="0083191D">
            <w:pPr>
              <w:contextualSpacing/>
              <w:rPr>
                <w:szCs w:val="24"/>
              </w:rPr>
            </w:pPr>
            <w:r w:rsidRPr="0083191D">
              <w:rPr>
                <w:szCs w:val="24"/>
              </w:rPr>
              <w:t>Система методической работы</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7</w:t>
            </w:r>
          </w:p>
        </w:tc>
        <w:tc>
          <w:tcPr>
            <w:tcW w:w="3555" w:type="dxa"/>
          </w:tcPr>
          <w:p w:rsidR="00A8249B" w:rsidRPr="0083191D" w:rsidRDefault="00A8249B" w:rsidP="0083191D">
            <w:pPr>
              <w:contextualSpacing/>
              <w:rPr>
                <w:szCs w:val="24"/>
              </w:rPr>
            </w:pPr>
            <w:r w:rsidRPr="0083191D">
              <w:rPr>
                <w:szCs w:val="24"/>
              </w:rPr>
              <w:t>Материально-те</w:t>
            </w:r>
            <w:r w:rsidR="006C45C1" w:rsidRPr="0083191D">
              <w:rPr>
                <w:szCs w:val="24"/>
              </w:rPr>
              <w:t xml:space="preserve">хническое оснащение помещений </w:t>
            </w:r>
            <w:r w:rsidRPr="0083191D">
              <w:rPr>
                <w:szCs w:val="24"/>
              </w:rPr>
              <w:t>(групп</w:t>
            </w:r>
            <w:r w:rsidR="006C45C1" w:rsidRPr="0083191D">
              <w:rPr>
                <w:szCs w:val="24"/>
              </w:rPr>
              <w:t>овых, физкультурного</w:t>
            </w:r>
            <w:r w:rsidRPr="0083191D">
              <w:rPr>
                <w:szCs w:val="24"/>
              </w:rPr>
              <w:t>, музыкального зал</w:t>
            </w:r>
            <w:r w:rsidR="0083191D" w:rsidRPr="0083191D">
              <w:rPr>
                <w:szCs w:val="24"/>
              </w:rPr>
              <w:t>ов</w:t>
            </w:r>
            <w:r w:rsidRPr="0083191D">
              <w:rPr>
                <w:szCs w:val="24"/>
              </w:rPr>
              <w:t xml:space="preserve"> и т. д.)</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8</w:t>
            </w:r>
          </w:p>
        </w:tc>
        <w:tc>
          <w:tcPr>
            <w:tcW w:w="3555" w:type="dxa"/>
          </w:tcPr>
          <w:p w:rsidR="00A8249B" w:rsidRPr="0083191D" w:rsidRDefault="00A8249B" w:rsidP="0083191D">
            <w:pPr>
              <w:contextualSpacing/>
              <w:rPr>
                <w:szCs w:val="24"/>
              </w:rPr>
            </w:pPr>
            <w:r w:rsidRPr="0083191D">
              <w:rPr>
                <w:szCs w:val="24"/>
              </w:rPr>
              <w:t xml:space="preserve">Информационно-коммуникационная среда </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9</w:t>
            </w:r>
          </w:p>
        </w:tc>
        <w:tc>
          <w:tcPr>
            <w:tcW w:w="3555" w:type="dxa"/>
          </w:tcPr>
          <w:p w:rsidR="0083191D" w:rsidRDefault="006C45C1" w:rsidP="0083191D">
            <w:pPr>
              <w:contextualSpacing/>
              <w:rPr>
                <w:szCs w:val="24"/>
              </w:rPr>
            </w:pPr>
            <w:r w:rsidRPr="0083191D">
              <w:rPr>
                <w:szCs w:val="24"/>
              </w:rPr>
              <w:t>Система мотивации</w:t>
            </w:r>
            <w:r w:rsidR="00A8249B" w:rsidRPr="0083191D">
              <w:rPr>
                <w:szCs w:val="24"/>
              </w:rPr>
              <w:t xml:space="preserve"> </w:t>
            </w:r>
          </w:p>
          <w:p w:rsidR="0083191D" w:rsidRPr="0083191D" w:rsidRDefault="00A8249B" w:rsidP="0083191D">
            <w:pPr>
              <w:contextualSpacing/>
              <w:rPr>
                <w:szCs w:val="24"/>
              </w:rPr>
            </w:pPr>
            <w:r w:rsidRPr="0083191D">
              <w:rPr>
                <w:szCs w:val="24"/>
              </w:rPr>
              <w:t xml:space="preserve">и стимулирование труда педагогических кадров. Система оплаты труда педагогических работников </w:t>
            </w:r>
          </w:p>
          <w:p w:rsidR="00A8249B" w:rsidRPr="0083191D" w:rsidRDefault="00A8249B" w:rsidP="0083191D">
            <w:pPr>
              <w:contextualSpacing/>
              <w:rPr>
                <w:szCs w:val="24"/>
              </w:rPr>
            </w:pPr>
            <w:r w:rsidRPr="0083191D">
              <w:rPr>
                <w:szCs w:val="24"/>
              </w:rPr>
              <w:t>и учебно-вспомогательного персонала</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10</w:t>
            </w:r>
          </w:p>
        </w:tc>
        <w:tc>
          <w:tcPr>
            <w:tcW w:w="3555" w:type="dxa"/>
          </w:tcPr>
          <w:p w:rsidR="00A8249B" w:rsidRPr="0083191D" w:rsidRDefault="00A8249B" w:rsidP="0083191D">
            <w:pPr>
              <w:contextualSpacing/>
              <w:rPr>
                <w:szCs w:val="24"/>
              </w:rPr>
            </w:pPr>
            <w:r w:rsidRPr="0083191D">
              <w:rPr>
                <w:szCs w:val="24"/>
              </w:rPr>
              <w:t>Система работы с родителями</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11</w:t>
            </w:r>
          </w:p>
        </w:tc>
        <w:tc>
          <w:tcPr>
            <w:tcW w:w="3555" w:type="dxa"/>
          </w:tcPr>
          <w:p w:rsidR="00A8249B" w:rsidRPr="0083191D" w:rsidRDefault="00A8249B" w:rsidP="0083191D">
            <w:pPr>
              <w:contextualSpacing/>
              <w:rPr>
                <w:szCs w:val="24"/>
              </w:rPr>
            </w:pPr>
            <w:r w:rsidRPr="0083191D">
              <w:rPr>
                <w:szCs w:val="24"/>
              </w:rPr>
              <w:t xml:space="preserve">Система управления инновационными процессами </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12</w:t>
            </w:r>
          </w:p>
        </w:tc>
        <w:tc>
          <w:tcPr>
            <w:tcW w:w="3555" w:type="dxa"/>
          </w:tcPr>
          <w:p w:rsidR="00A8249B" w:rsidRPr="0083191D" w:rsidRDefault="00A8249B" w:rsidP="0083191D">
            <w:pPr>
              <w:contextualSpacing/>
              <w:rPr>
                <w:szCs w:val="24"/>
              </w:rPr>
            </w:pPr>
            <w:r w:rsidRPr="0083191D">
              <w:rPr>
                <w:szCs w:val="24"/>
              </w:rPr>
              <w:t>Нормативные правовые документы</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r w:rsidR="00A8249B" w:rsidRPr="0083191D" w:rsidTr="00E15CFF">
        <w:trPr>
          <w:jc w:val="center"/>
        </w:trPr>
        <w:tc>
          <w:tcPr>
            <w:tcW w:w="518" w:type="dxa"/>
          </w:tcPr>
          <w:p w:rsidR="00A8249B" w:rsidRPr="0083191D" w:rsidRDefault="00A8249B" w:rsidP="0083191D">
            <w:pPr>
              <w:contextualSpacing/>
              <w:jc w:val="center"/>
              <w:rPr>
                <w:szCs w:val="24"/>
              </w:rPr>
            </w:pPr>
            <w:r w:rsidRPr="0083191D">
              <w:rPr>
                <w:szCs w:val="24"/>
              </w:rPr>
              <w:t>13</w:t>
            </w:r>
          </w:p>
        </w:tc>
        <w:tc>
          <w:tcPr>
            <w:tcW w:w="3555" w:type="dxa"/>
          </w:tcPr>
          <w:p w:rsidR="00A8249B" w:rsidRPr="0083191D" w:rsidRDefault="00A8249B" w:rsidP="0083191D">
            <w:pPr>
              <w:contextualSpacing/>
              <w:rPr>
                <w:szCs w:val="24"/>
              </w:rPr>
            </w:pPr>
            <w:r w:rsidRPr="0083191D">
              <w:rPr>
                <w:szCs w:val="24"/>
              </w:rPr>
              <w:t>Другое…</w:t>
            </w:r>
          </w:p>
        </w:tc>
        <w:tc>
          <w:tcPr>
            <w:tcW w:w="689" w:type="dxa"/>
          </w:tcPr>
          <w:p w:rsidR="00A8249B" w:rsidRPr="0083191D" w:rsidRDefault="00A8249B" w:rsidP="00A8249B">
            <w:pPr>
              <w:contextualSpacing/>
              <w:jc w:val="both"/>
              <w:rPr>
                <w:szCs w:val="24"/>
              </w:rPr>
            </w:pPr>
          </w:p>
        </w:tc>
        <w:tc>
          <w:tcPr>
            <w:tcW w:w="509" w:type="dxa"/>
          </w:tcPr>
          <w:p w:rsidR="00A8249B" w:rsidRPr="0083191D" w:rsidRDefault="00A8249B" w:rsidP="00A8249B">
            <w:pPr>
              <w:contextualSpacing/>
              <w:jc w:val="both"/>
              <w:rPr>
                <w:szCs w:val="24"/>
              </w:rPr>
            </w:pPr>
          </w:p>
        </w:tc>
        <w:tc>
          <w:tcPr>
            <w:tcW w:w="538" w:type="dxa"/>
          </w:tcPr>
          <w:p w:rsidR="00A8249B" w:rsidRPr="0083191D" w:rsidRDefault="00A8249B" w:rsidP="00A8249B">
            <w:pPr>
              <w:contextualSpacing/>
              <w:jc w:val="both"/>
              <w:rPr>
                <w:szCs w:val="24"/>
              </w:rPr>
            </w:pPr>
          </w:p>
        </w:tc>
        <w:tc>
          <w:tcPr>
            <w:tcW w:w="664" w:type="dxa"/>
          </w:tcPr>
          <w:p w:rsidR="00A8249B" w:rsidRPr="0083191D" w:rsidRDefault="00A8249B" w:rsidP="00A8249B">
            <w:pPr>
              <w:contextualSpacing/>
              <w:jc w:val="both"/>
              <w:rPr>
                <w:szCs w:val="24"/>
              </w:rPr>
            </w:pPr>
          </w:p>
        </w:tc>
        <w:tc>
          <w:tcPr>
            <w:tcW w:w="2623" w:type="dxa"/>
          </w:tcPr>
          <w:p w:rsidR="00A8249B" w:rsidRPr="0083191D" w:rsidRDefault="00A8249B" w:rsidP="00A8249B">
            <w:pPr>
              <w:contextualSpacing/>
              <w:jc w:val="both"/>
              <w:rPr>
                <w:szCs w:val="24"/>
              </w:rPr>
            </w:pPr>
          </w:p>
        </w:tc>
      </w:tr>
    </w:tbl>
    <w:p w:rsidR="00A8249B" w:rsidRPr="0083191D" w:rsidRDefault="00A8249B" w:rsidP="00A8249B">
      <w:pPr>
        <w:ind w:firstLine="709"/>
        <w:contextualSpacing/>
        <w:jc w:val="both"/>
        <w:outlineLvl w:val="0"/>
        <w:rPr>
          <w:b/>
          <w:i/>
          <w:sz w:val="16"/>
          <w:szCs w:val="16"/>
        </w:rPr>
      </w:pPr>
    </w:p>
    <w:p w:rsidR="00A8249B" w:rsidRPr="0083191D" w:rsidRDefault="00A8249B" w:rsidP="0083191D">
      <w:pPr>
        <w:spacing w:line="276" w:lineRule="auto"/>
        <w:ind w:firstLine="709"/>
        <w:contextualSpacing/>
        <w:jc w:val="both"/>
        <w:outlineLvl w:val="0"/>
        <w:rPr>
          <w:szCs w:val="24"/>
        </w:rPr>
      </w:pPr>
      <w:r w:rsidRPr="0083191D">
        <w:rPr>
          <w:b/>
          <w:i/>
          <w:szCs w:val="24"/>
        </w:rPr>
        <w:t xml:space="preserve">Примечание. </w:t>
      </w:r>
      <w:r w:rsidRPr="0083191D">
        <w:rPr>
          <w:szCs w:val="24"/>
        </w:rPr>
        <w:t>Шкала</w:t>
      </w:r>
      <w:r w:rsidRPr="0083191D">
        <w:rPr>
          <w:sz w:val="28"/>
          <w:szCs w:val="28"/>
        </w:rPr>
        <w:t xml:space="preserve"> </w:t>
      </w:r>
      <w:r w:rsidRPr="0083191D">
        <w:rPr>
          <w:szCs w:val="24"/>
        </w:rPr>
        <w:t>для оценки изменений существующих элементов и подсистем</w:t>
      </w:r>
      <w:r w:rsidR="00FA5430" w:rsidRPr="0083191D">
        <w:rPr>
          <w:szCs w:val="24"/>
        </w:rPr>
        <w:t>:</w:t>
      </w:r>
    </w:p>
    <w:p w:rsidR="00A8249B" w:rsidRPr="0083191D" w:rsidRDefault="00A8249B" w:rsidP="0083191D">
      <w:pPr>
        <w:numPr>
          <w:ilvl w:val="0"/>
          <w:numId w:val="11"/>
        </w:numPr>
        <w:tabs>
          <w:tab w:val="left" w:pos="993"/>
        </w:tabs>
        <w:spacing w:line="276" w:lineRule="auto"/>
        <w:ind w:left="0" w:firstLine="709"/>
        <w:contextualSpacing/>
        <w:jc w:val="both"/>
        <w:rPr>
          <w:szCs w:val="24"/>
        </w:rPr>
      </w:pPr>
      <w:r w:rsidRPr="0083191D">
        <w:rPr>
          <w:szCs w:val="24"/>
        </w:rPr>
        <w:t>Незначительные, частичные изменения</w:t>
      </w:r>
      <w:r w:rsidR="0083191D">
        <w:rPr>
          <w:szCs w:val="24"/>
        </w:rPr>
        <w:t>.</w:t>
      </w:r>
      <w:r w:rsidRPr="0083191D">
        <w:rPr>
          <w:szCs w:val="24"/>
        </w:rPr>
        <w:t xml:space="preserve"> </w:t>
      </w:r>
    </w:p>
    <w:p w:rsidR="00A8249B" w:rsidRPr="0083191D" w:rsidRDefault="00A8249B" w:rsidP="0083191D">
      <w:pPr>
        <w:numPr>
          <w:ilvl w:val="0"/>
          <w:numId w:val="11"/>
        </w:numPr>
        <w:tabs>
          <w:tab w:val="left" w:pos="993"/>
        </w:tabs>
        <w:spacing w:line="276" w:lineRule="auto"/>
        <w:ind w:left="0" w:firstLine="709"/>
        <w:contextualSpacing/>
        <w:jc w:val="both"/>
        <w:rPr>
          <w:szCs w:val="24"/>
        </w:rPr>
      </w:pPr>
      <w:r w:rsidRPr="0083191D">
        <w:rPr>
          <w:szCs w:val="24"/>
        </w:rPr>
        <w:t>Средние изменения</w:t>
      </w:r>
      <w:r w:rsidR="0083191D">
        <w:rPr>
          <w:szCs w:val="24"/>
        </w:rPr>
        <w:t>.</w:t>
      </w:r>
    </w:p>
    <w:p w:rsidR="00A8249B" w:rsidRPr="0083191D" w:rsidRDefault="00A8249B" w:rsidP="0083191D">
      <w:pPr>
        <w:numPr>
          <w:ilvl w:val="0"/>
          <w:numId w:val="11"/>
        </w:numPr>
        <w:tabs>
          <w:tab w:val="left" w:pos="993"/>
        </w:tabs>
        <w:spacing w:line="276" w:lineRule="auto"/>
        <w:ind w:left="0" w:firstLine="709"/>
        <w:contextualSpacing/>
        <w:jc w:val="both"/>
        <w:rPr>
          <w:szCs w:val="24"/>
        </w:rPr>
      </w:pPr>
      <w:r w:rsidRPr="0083191D">
        <w:rPr>
          <w:szCs w:val="24"/>
        </w:rPr>
        <w:t>Значительные изменения</w:t>
      </w:r>
      <w:r w:rsidR="0083191D">
        <w:rPr>
          <w:szCs w:val="24"/>
        </w:rPr>
        <w:t>.</w:t>
      </w:r>
    </w:p>
    <w:p w:rsidR="00A8249B" w:rsidRPr="0083191D" w:rsidRDefault="00A8249B" w:rsidP="0083191D">
      <w:pPr>
        <w:numPr>
          <w:ilvl w:val="0"/>
          <w:numId w:val="11"/>
        </w:numPr>
        <w:tabs>
          <w:tab w:val="left" w:pos="993"/>
        </w:tabs>
        <w:spacing w:line="276" w:lineRule="auto"/>
        <w:ind w:left="0" w:firstLine="709"/>
        <w:contextualSpacing/>
        <w:jc w:val="both"/>
        <w:rPr>
          <w:szCs w:val="24"/>
        </w:rPr>
      </w:pPr>
      <w:r w:rsidRPr="0083191D">
        <w:rPr>
          <w:szCs w:val="24"/>
        </w:rPr>
        <w:t>Полная замена существующего элемента (подсистемы) на новый.</w:t>
      </w:r>
    </w:p>
    <w:p w:rsidR="00A8249B" w:rsidRDefault="00A8249B" w:rsidP="00507591">
      <w:pPr>
        <w:pStyle w:val="Style1"/>
        <w:spacing w:line="360" w:lineRule="auto"/>
        <w:ind w:firstLine="709"/>
        <w:jc w:val="both"/>
        <w:rPr>
          <w:b/>
          <w:bCs/>
          <w:kern w:val="2"/>
          <w:sz w:val="28"/>
          <w:szCs w:val="28"/>
        </w:rPr>
      </w:pPr>
      <w:r w:rsidRPr="00C362CF">
        <w:rPr>
          <w:b/>
          <w:sz w:val="28"/>
          <w:szCs w:val="28"/>
        </w:rPr>
        <w:lastRenderedPageBreak/>
        <w:t>Этап 3</w:t>
      </w:r>
      <w:r>
        <w:rPr>
          <w:b/>
          <w:sz w:val="28"/>
          <w:szCs w:val="28"/>
        </w:rPr>
        <w:t>.</w:t>
      </w:r>
      <w:r w:rsidRPr="00C362CF">
        <w:rPr>
          <w:b/>
          <w:sz w:val="28"/>
          <w:szCs w:val="28"/>
        </w:rPr>
        <w:t xml:space="preserve"> Р</w:t>
      </w:r>
      <w:r w:rsidRPr="00C362CF">
        <w:rPr>
          <w:b/>
          <w:bCs/>
          <w:kern w:val="2"/>
          <w:sz w:val="28"/>
          <w:szCs w:val="28"/>
        </w:rPr>
        <w:t xml:space="preserve">азработка проекта модернизированной образовательной системы </w:t>
      </w:r>
      <w:r>
        <w:rPr>
          <w:b/>
          <w:bCs/>
          <w:kern w:val="2"/>
          <w:sz w:val="28"/>
          <w:szCs w:val="28"/>
        </w:rPr>
        <w:t>дошкольного образования</w:t>
      </w:r>
      <w:r w:rsidRPr="00C362CF">
        <w:rPr>
          <w:b/>
          <w:bCs/>
          <w:kern w:val="2"/>
          <w:sz w:val="28"/>
          <w:szCs w:val="28"/>
        </w:rPr>
        <w:t>.</w:t>
      </w:r>
    </w:p>
    <w:p w:rsidR="00A8249B" w:rsidRPr="00864E32" w:rsidRDefault="00A8249B" w:rsidP="00507591">
      <w:pPr>
        <w:pStyle w:val="Style1"/>
        <w:spacing w:line="360" w:lineRule="auto"/>
        <w:ind w:firstLine="720"/>
        <w:jc w:val="both"/>
        <w:rPr>
          <w:sz w:val="28"/>
          <w:szCs w:val="28"/>
        </w:rPr>
      </w:pPr>
      <w:r w:rsidRPr="00C362CF">
        <w:rPr>
          <w:b/>
          <w:sz w:val="28"/>
          <w:szCs w:val="28"/>
        </w:rPr>
        <w:t xml:space="preserve">Задачи этапа. </w:t>
      </w:r>
      <w:r>
        <w:rPr>
          <w:sz w:val="28"/>
          <w:szCs w:val="28"/>
        </w:rPr>
        <w:t>Результатом п</w:t>
      </w:r>
      <w:r w:rsidRPr="00C362CF">
        <w:rPr>
          <w:sz w:val="28"/>
          <w:szCs w:val="28"/>
        </w:rPr>
        <w:t>роект</w:t>
      </w:r>
      <w:r>
        <w:rPr>
          <w:sz w:val="28"/>
          <w:szCs w:val="28"/>
        </w:rPr>
        <w:t>ной деятельности рабочей группы на данном этапе</w:t>
      </w:r>
      <w:r w:rsidRPr="00C362CF">
        <w:rPr>
          <w:sz w:val="28"/>
          <w:szCs w:val="28"/>
        </w:rPr>
        <w:t xml:space="preserve"> </w:t>
      </w:r>
      <w:r>
        <w:rPr>
          <w:sz w:val="28"/>
          <w:szCs w:val="28"/>
        </w:rPr>
        <w:t>является</w:t>
      </w:r>
      <w:r w:rsidRPr="00C362CF">
        <w:rPr>
          <w:sz w:val="28"/>
          <w:szCs w:val="28"/>
        </w:rPr>
        <w:t xml:space="preserve"> конкретизированная образовательная модель </w:t>
      </w:r>
      <w:r>
        <w:rPr>
          <w:sz w:val="28"/>
          <w:szCs w:val="28"/>
        </w:rPr>
        <w:t>дошкольного образовательного учреждения</w:t>
      </w:r>
      <w:r w:rsidRPr="00C362CF">
        <w:rPr>
          <w:sz w:val="28"/>
          <w:szCs w:val="28"/>
        </w:rPr>
        <w:t>, соответств</w:t>
      </w:r>
      <w:r>
        <w:rPr>
          <w:sz w:val="28"/>
          <w:szCs w:val="28"/>
        </w:rPr>
        <w:t>ующая</w:t>
      </w:r>
      <w:r w:rsidRPr="00C362CF">
        <w:rPr>
          <w:sz w:val="28"/>
          <w:szCs w:val="28"/>
        </w:rPr>
        <w:t xml:space="preserve"> нормативной модели, определяемой </w:t>
      </w:r>
      <w:r>
        <w:rPr>
          <w:sz w:val="28"/>
          <w:szCs w:val="28"/>
        </w:rPr>
        <w:t>федеральным государственным образовательным стандартом дошкольного образования</w:t>
      </w:r>
      <w:r w:rsidRPr="00C362CF">
        <w:rPr>
          <w:sz w:val="28"/>
          <w:szCs w:val="28"/>
        </w:rPr>
        <w:t>.</w:t>
      </w:r>
    </w:p>
    <w:p w:rsidR="00A8249B" w:rsidRPr="00C362CF" w:rsidRDefault="00A8249B" w:rsidP="00507591">
      <w:pPr>
        <w:pStyle w:val="Style1"/>
        <w:spacing w:line="360" w:lineRule="auto"/>
        <w:ind w:firstLine="720"/>
        <w:jc w:val="both"/>
        <w:rPr>
          <w:sz w:val="28"/>
          <w:szCs w:val="28"/>
        </w:rPr>
      </w:pPr>
      <w:r>
        <w:rPr>
          <w:sz w:val="28"/>
          <w:szCs w:val="28"/>
        </w:rPr>
        <w:t>Разработанная</w:t>
      </w:r>
      <w:r w:rsidRPr="00C362CF">
        <w:rPr>
          <w:sz w:val="28"/>
          <w:szCs w:val="28"/>
        </w:rPr>
        <w:t xml:space="preserve"> образовательная модель </w:t>
      </w:r>
      <w:r>
        <w:rPr>
          <w:sz w:val="28"/>
          <w:szCs w:val="28"/>
        </w:rPr>
        <w:t xml:space="preserve">дошкольного образования должна </w:t>
      </w:r>
      <w:r w:rsidRPr="00C362CF">
        <w:rPr>
          <w:sz w:val="28"/>
          <w:szCs w:val="28"/>
        </w:rPr>
        <w:t>включа</w:t>
      </w:r>
      <w:r>
        <w:rPr>
          <w:sz w:val="28"/>
          <w:szCs w:val="28"/>
        </w:rPr>
        <w:t>ть</w:t>
      </w:r>
      <w:r w:rsidRPr="00C362CF">
        <w:rPr>
          <w:sz w:val="28"/>
          <w:szCs w:val="28"/>
        </w:rPr>
        <w:t>:</w:t>
      </w:r>
    </w:p>
    <w:p w:rsidR="00A8249B" w:rsidRPr="00C362CF" w:rsidRDefault="00A8249B" w:rsidP="00507591">
      <w:pPr>
        <w:pStyle w:val="Style1"/>
        <w:numPr>
          <w:ilvl w:val="0"/>
          <w:numId w:val="27"/>
        </w:numPr>
        <w:tabs>
          <w:tab w:val="left" w:pos="993"/>
        </w:tabs>
        <w:spacing w:line="360" w:lineRule="auto"/>
        <w:ind w:left="0" w:firstLine="709"/>
        <w:jc w:val="both"/>
        <w:rPr>
          <w:sz w:val="28"/>
          <w:szCs w:val="28"/>
        </w:rPr>
      </w:pPr>
      <w:r w:rsidRPr="00C362CF">
        <w:rPr>
          <w:sz w:val="28"/>
          <w:szCs w:val="28"/>
        </w:rPr>
        <w:t>образовательны</w:t>
      </w:r>
      <w:r w:rsidR="00706426">
        <w:rPr>
          <w:sz w:val="28"/>
          <w:szCs w:val="28"/>
        </w:rPr>
        <w:t>е</w:t>
      </w:r>
      <w:r w:rsidRPr="00C362CF">
        <w:rPr>
          <w:sz w:val="28"/>
          <w:szCs w:val="28"/>
        </w:rPr>
        <w:t xml:space="preserve"> программ</w:t>
      </w:r>
      <w:r w:rsidR="00706426">
        <w:rPr>
          <w:sz w:val="28"/>
          <w:szCs w:val="28"/>
        </w:rPr>
        <w:t>ы</w:t>
      </w:r>
      <w:r w:rsidRPr="00C362CF">
        <w:rPr>
          <w:sz w:val="28"/>
          <w:szCs w:val="28"/>
        </w:rPr>
        <w:t xml:space="preserve"> или их част</w:t>
      </w:r>
      <w:r w:rsidR="00706426">
        <w:rPr>
          <w:sz w:val="28"/>
          <w:szCs w:val="28"/>
        </w:rPr>
        <w:t>и</w:t>
      </w:r>
      <w:r w:rsidRPr="00C362CF">
        <w:rPr>
          <w:sz w:val="28"/>
          <w:szCs w:val="28"/>
        </w:rPr>
        <w:t>, подлежащи</w:t>
      </w:r>
      <w:r w:rsidR="00706426">
        <w:rPr>
          <w:sz w:val="28"/>
          <w:szCs w:val="28"/>
        </w:rPr>
        <w:t>е</w:t>
      </w:r>
      <w:r w:rsidRPr="00C362CF">
        <w:rPr>
          <w:sz w:val="28"/>
          <w:szCs w:val="28"/>
        </w:rPr>
        <w:t xml:space="preserve"> самостоятельной разработке;</w:t>
      </w:r>
    </w:p>
    <w:p w:rsidR="00A8249B" w:rsidRPr="00C362CF" w:rsidRDefault="00A8249B" w:rsidP="00507591">
      <w:pPr>
        <w:pStyle w:val="Style1"/>
        <w:numPr>
          <w:ilvl w:val="0"/>
          <w:numId w:val="27"/>
        </w:numPr>
        <w:tabs>
          <w:tab w:val="left" w:pos="993"/>
        </w:tabs>
        <w:spacing w:line="360" w:lineRule="auto"/>
        <w:ind w:left="0" w:firstLine="709"/>
        <w:jc w:val="both"/>
        <w:rPr>
          <w:sz w:val="28"/>
          <w:szCs w:val="28"/>
        </w:rPr>
      </w:pPr>
      <w:r w:rsidRPr="00C362CF">
        <w:rPr>
          <w:sz w:val="28"/>
          <w:szCs w:val="28"/>
        </w:rPr>
        <w:t>программ</w:t>
      </w:r>
      <w:r w:rsidR="00706426">
        <w:rPr>
          <w:sz w:val="28"/>
          <w:szCs w:val="28"/>
        </w:rPr>
        <w:t>ы</w:t>
      </w:r>
      <w:r w:rsidRPr="00C362CF">
        <w:rPr>
          <w:sz w:val="28"/>
          <w:szCs w:val="28"/>
        </w:rPr>
        <w:t>, найденны</w:t>
      </w:r>
      <w:r w:rsidR="00706426">
        <w:rPr>
          <w:sz w:val="28"/>
          <w:szCs w:val="28"/>
        </w:rPr>
        <w:t>е</w:t>
      </w:r>
      <w:r w:rsidRPr="00C362CF">
        <w:rPr>
          <w:sz w:val="28"/>
          <w:szCs w:val="28"/>
        </w:rPr>
        <w:t xml:space="preserve"> вовне и подлежащи</w:t>
      </w:r>
      <w:r w:rsidR="00706426">
        <w:rPr>
          <w:sz w:val="28"/>
          <w:szCs w:val="28"/>
        </w:rPr>
        <w:t>е</w:t>
      </w:r>
      <w:r w:rsidRPr="00C362CF">
        <w:rPr>
          <w:sz w:val="28"/>
          <w:szCs w:val="28"/>
        </w:rPr>
        <w:t xml:space="preserve"> освоению;</w:t>
      </w:r>
    </w:p>
    <w:p w:rsidR="00A8249B" w:rsidRPr="00C362CF" w:rsidRDefault="00A8249B" w:rsidP="00507591">
      <w:pPr>
        <w:pStyle w:val="Style1"/>
        <w:numPr>
          <w:ilvl w:val="0"/>
          <w:numId w:val="27"/>
        </w:numPr>
        <w:tabs>
          <w:tab w:val="left" w:pos="993"/>
        </w:tabs>
        <w:spacing w:line="360" w:lineRule="auto"/>
        <w:ind w:left="0" w:firstLine="709"/>
        <w:jc w:val="both"/>
        <w:rPr>
          <w:sz w:val="28"/>
          <w:szCs w:val="28"/>
        </w:rPr>
      </w:pPr>
      <w:r w:rsidRPr="00C362CF">
        <w:rPr>
          <w:sz w:val="28"/>
          <w:szCs w:val="28"/>
        </w:rPr>
        <w:t>новы</w:t>
      </w:r>
      <w:r w:rsidR="00706426">
        <w:rPr>
          <w:sz w:val="28"/>
          <w:szCs w:val="28"/>
        </w:rPr>
        <w:t>е</w:t>
      </w:r>
      <w:r w:rsidRPr="00C362CF">
        <w:rPr>
          <w:sz w:val="28"/>
          <w:szCs w:val="28"/>
        </w:rPr>
        <w:t xml:space="preserve"> образовательны</w:t>
      </w:r>
      <w:r w:rsidR="00706426">
        <w:rPr>
          <w:sz w:val="28"/>
          <w:szCs w:val="28"/>
        </w:rPr>
        <w:t>е</w:t>
      </w:r>
      <w:r w:rsidRPr="00C362CF">
        <w:rPr>
          <w:sz w:val="28"/>
          <w:szCs w:val="28"/>
        </w:rPr>
        <w:t xml:space="preserve"> технологи</w:t>
      </w:r>
      <w:r w:rsidR="00706426">
        <w:rPr>
          <w:sz w:val="28"/>
          <w:szCs w:val="28"/>
        </w:rPr>
        <w:t>и</w:t>
      </w:r>
      <w:r w:rsidRPr="00C362CF">
        <w:rPr>
          <w:sz w:val="28"/>
          <w:szCs w:val="28"/>
        </w:rPr>
        <w:t>, которые нужно освоить;</w:t>
      </w:r>
    </w:p>
    <w:p w:rsidR="00A8249B" w:rsidRPr="00C362CF" w:rsidRDefault="00A8249B" w:rsidP="00507591">
      <w:pPr>
        <w:pStyle w:val="Style1"/>
        <w:numPr>
          <w:ilvl w:val="0"/>
          <w:numId w:val="27"/>
        </w:numPr>
        <w:tabs>
          <w:tab w:val="left" w:pos="993"/>
        </w:tabs>
        <w:spacing w:line="360" w:lineRule="auto"/>
        <w:ind w:left="0" w:firstLine="709"/>
        <w:jc w:val="both"/>
        <w:rPr>
          <w:sz w:val="28"/>
          <w:szCs w:val="28"/>
        </w:rPr>
      </w:pPr>
      <w:r w:rsidRPr="00C362CF">
        <w:rPr>
          <w:sz w:val="28"/>
          <w:szCs w:val="28"/>
        </w:rPr>
        <w:t>перечни конкретных видов ресурсов, подлежащих приобретению;</w:t>
      </w:r>
    </w:p>
    <w:p w:rsidR="00A8249B" w:rsidRPr="00C362CF" w:rsidRDefault="00A8249B" w:rsidP="00507591">
      <w:pPr>
        <w:pStyle w:val="Style1"/>
        <w:numPr>
          <w:ilvl w:val="0"/>
          <w:numId w:val="27"/>
        </w:numPr>
        <w:tabs>
          <w:tab w:val="left" w:pos="993"/>
        </w:tabs>
        <w:spacing w:line="360" w:lineRule="auto"/>
        <w:ind w:left="0" w:firstLine="709"/>
        <w:jc w:val="both"/>
        <w:rPr>
          <w:sz w:val="28"/>
          <w:szCs w:val="28"/>
        </w:rPr>
      </w:pPr>
      <w:r w:rsidRPr="00C362CF">
        <w:rPr>
          <w:sz w:val="28"/>
          <w:szCs w:val="28"/>
        </w:rPr>
        <w:t>перечень учебных программ повышения квалификации педагогических кадров, которые нужно реализовать, чтобы обеспечить введение новых образовательных программ и технологий;</w:t>
      </w:r>
    </w:p>
    <w:p w:rsidR="00A8249B" w:rsidRPr="00C362CF" w:rsidRDefault="00A8249B" w:rsidP="00507591">
      <w:pPr>
        <w:pStyle w:val="Style1"/>
        <w:numPr>
          <w:ilvl w:val="0"/>
          <w:numId w:val="27"/>
        </w:numPr>
        <w:tabs>
          <w:tab w:val="left" w:pos="993"/>
        </w:tabs>
        <w:spacing w:line="360" w:lineRule="auto"/>
        <w:ind w:left="0" w:firstLine="709"/>
        <w:jc w:val="both"/>
        <w:rPr>
          <w:sz w:val="28"/>
          <w:szCs w:val="28"/>
        </w:rPr>
      </w:pPr>
      <w:r w:rsidRPr="00C362CF">
        <w:rPr>
          <w:sz w:val="28"/>
          <w:szCs w:val="28"/>
        </w:rPr>
        <w:t>перечень новых методов контроля, которые нужно ввести;</w:t>
      </w:r>
    </w:p>
    <w:p w:rsidR="00A8249B" w:rsidRPr="00C362CF" w:rsidRDefault="00A8249B" w:rsidP="00507591">
      <w:pPr>
        <w:pStyle w:val="Style1"/>
        <w:numPr>
          <w:ilvl w:val="0"/>
          <w:numId w:val="27"/>
        </w:numPr>
        <w:tabs>
          <w:tab w:val="left" w:pos="993"/>
        </w:tabs>
        <w:spacing w:line="360" w:lineRule="auto"/>
        <w:ind w:left="0" w:firstLine="709"/>
        <w:jc w:val="both"/>
        <w:rPr>
          <w:sz w:val="28"/>
          <w:szCs w:val="28"/>
        </w:rPr>
      </w:pPr>
      <w:r w:rsidRPr="00C362CF">
        <w:rPr>
          <w:sz w:val="28"/>
          <w:szCs w:val="28"/>
        </w:rPr>
        <w:t>перечень новых механизмов контроля, которые нужно разработать и ввести.</w:t>
      </w:r>
    </w:p>
    <w:p w:rsidR="00A8249B" w:rsidRPr="00C362CF" w:rsidRDefault="00A8249B" w:rsidP="00507591">
      <w:pPr>
        <w:spacing w:line="360" w:lineRule="auto"/>
        <w:ind w:firstLine="709"/>
        <w:jc w:val="both"/>
        <w:rPr>
          <w:sz w:val="28"/>
          <w:szCs w:val="28"/>
        </w:rPr>
      </w:pPr>
      <w:r w:rsidRPr="00C362CF">
        <w:rPr>
          <w:b/>
          <w:sz w:val="28"/>
          <w:szCs w:val="28"/>
        </w:rPr>
        <w:t xml:space="preserve">Содержание этапа. </w:t>
      </w:r>
      <w:r w:rsidRPr="00C362CF">
        <w:rPr>
          <w:sz w:val="28"/>
          <w:szCs w:val="28"/>
        </w:rPr>
        <w:t xml:space="preserve">Содержанием </w:t>
      </w:r>
      <w:r>
        <w:rPr>
          <w:sz w:val="28"/>
          <w:szCs w:val="28"/>
        </w:rPr>
        <w:t xml:space="preserve">данного </w:t>
      </w:r>
      <w:r w:rsidRPr="00C362CF">
        <w:rPr>
          <w:sz w:val="28"/>
          <w:szCs w:val="28"/>
        </w:rPr>
        <w:t xml:space="preserve">этапа </w:t>
      </w:r>
      <w:r>
        <w:rPr>
          <w:sz w:val="28"/>
          <w:szCs w:val="28"/>
        </w:rPr>
        <w:t xml:space="preserve">деятельности рабочей группы </w:t>
      </w:r>
      <w:r w:rsidRPr="00C362CF">
        <w:rPr>
          <w:sz w:val="28"/>
          <w:szCs w:val="28"/>
        </w:rPr>
        <w:t xml:space="preserve">является конкретизация образовательной модели </w:t>
      </w:r>
      <w:r>
        <w:rPr>
          <w:sz w:val="28"/>
          <w:szCs w:val="28"/>
        </w:rPr>
        <w:t>дошкольного образования</w:t>
      </w:r>
      <w:r w:rsidRPr="00C362CF">
        <w:rPr>
          <w:sz w:val="28"/>
          <w:szCs w:val="28"/>
        </w:rPr>
        <w:t xml:space="preserve">, представленной в </w:t>
      </w:r>
      <w:r>
        <w:rPr>
          <w:sz w:val="28"/>
          <w:szCs w:val="28"/>
        </w:rPr>
        <w:t>тексте федерального государственного образовательного стандарта</w:t>
      </w:r>
      <w:r w:rsidRPr="00C362CF">
        <w:rPr>
          <w:sz w:val="28"/>
          <w:szCs w:val="28"/>
        </w:rPr>
        <w:t>, применительно к данно</w:t>
      </w:r>
      <w:r>
        <w:rPr>
          <w:sz w:val="28"/>
          <w:szCs w:val="28"/>
        </w:rPr>
        <w:t>му дошкольному образовательному учреждению</w:t>
      </w:r>
      <w:r w:rsidRPr="00C362CF">
        <w:rPr>
          <w:sz w:val="28"/>
          <w:szCs w:val="28"/>
        </w:rPr>
        <w:t>.</w:t>
      </w:r>
    </w:p>
    <w:p w:rsidR="00A8249B" w:rsidRDefault="00A8249B" w:rsidP="00507591">
      <w:pPr>
        <w:spacing w:line="360" w:lineRule="auto"/>
        <w:ind w:firstLine="709"/>
        <w:jc w:val="both"/>
        <w:rPr>
          <w:sz w:val="28"/>
          <w:szCs w:val="28"/>
        </w:rPr>
      </w:pPr>
      <w:r>
        <w:rPr>
          <w:sz w:val="28"/>
          <w:szCs w:val="28"/>
        </w:rPr>
        <w:t>Рабочей группе на этом этапе сначала следует р</w:t>
      </w:r>
      <w:r w:rsidRPr="001F31CB">
        <w:rPr>
          <w:sz w:val="28"/>
          <w:szCs w:val="28"/>
        </w:rPr>
        <w:t xml:space="preserve">азработать и </w:t>
      </w:r>
      <w:r w:rsidRPr="00170EFE">
        <w:rPr>
          <w:sz w:val="28"/>
          <w:szCs w:val="28"/>
        </w:rPr>
        <w:t xml:space="preserve">обосновать </w:t>
      </w:r>
      <w:r>
        <w:rPr>
          <w:sz w:val="28"/>
          <w:szCs w:val="28"/>
        </w:rPr>
        <w:t xml:space="preserve">полный </w:t>
      </w:r>
      <w:r w:rsidRPr="00170EFE">
        <w:rPr>
          <w:sz w:val="28"/>
          <w:szCs w:val="28"/>
        </w:rPr>
        <w:t>перечень единичных проектов</w:t>
      </w:r>
      <w:r w:rsidRPr="00FA5430">
        <w:rPr>
          <w:sz w:val="28"/>
          <w:szCs w:val="28"/>
        </w:rPr>
        <w:t>,</w:t>
      </w:r>
      <w:r w:rsidRPr="001F31CB">
        <w:rPr>
          <w:sz w:val="28"/>
          <w:szCs w:val="28"/>
        </w:rPr>
        <w:t xml:space="preserve"> входящих в состав комплексн</w:t>
      </w:r>
      <w:r>
        <w:rPr>
          <w:sz w:val="28"/>
          <w:szCs w:val="28"/>
        </w:rPr>
        <w:t>ого</w:t>
      </w:r>
      <w:r w:rsidRPr="001F31CB">
        <w:rPr>
          <w:sz w:val="28"/>
          <w:szCs w:val="28"/>
        </w:rPr>
        <w:t xml:space="preserve"> проект</w:t>
      </w:r>
      <w:r>
        <w:rPr>
          <w:sz w:val="28"/>
          <w:szCs w:val="28"/>
        </w:rPr>
        <w:t>а</w:t>
      </w:r>
      <w:r w:rsidRPr="001F31CB">
        <w:rPr>
          <w:sz w:val="28"/>
          <w:szCs w:val="28"/>
        </w:rPr>
        <w:t xml:space="preserve"> введения </w:t>
      </w:r>
      <w:r>
        <w:rPr>
          <w:sz w:val="28"/>
          <w:szCs w:val="28"/>
        </w:rPr>
        <w:t>федерального государственного образовательного стандарта в</w:t>
      </w:r>
      <w:r w:rsidRPr="00C362CF">
        <w:rPr>
          <w:sz w:val="28"/>
          <w:szCs w:val="28"/>
        </w:rPr>
        <w:t xml:space="preserve"> данно</w:t>
      </w:r>
      <w:r>
        <w:rPr>
          <w:sz w:val="28"/>
          <w:szCs w:val="28"/>
        </w:rPr>
        <w:t xml:space="preserve">м дошкольном образовательном </w:t>
      </w:r>
      <w:r>
        <w:rPr>
          <w:sz w:val="28"/>
          <w:szCs w:val="28"/>
        </w:rPr>
        <w:lastRenderedPageBreak/>
        <w:t>учреждении</w:t>
      </w:r>
      <w:r w:rsidRPr="00C362CF">
        <w:rPr>
          <w:sz w:val="28"/>
          <w:szCs w:val="28"/>
        </w:rPr>
        <w:t>.</w:t>
      </w:r>
      <w:r>
        <w:rPr>
          <w:sz w:val="28"/>
          <w:szCs w:val="28"/>
        </w:rPr>
        <w:t xml:space="preserve"> </w:t>
      </w:r>
      <w:r w:rsidRPr="00C362CF">
        <w:rPr>
          <w:sz w:val="28"/>
          <w:szCs w:val="28"/>
        </w:rPr>
        <w:t xml:space="preserve">Задача руководителя рабочей группы </w:t>
      </w:r>
      <w:r>
        <w:rPr>
          <w:sz w:val="28"/>
          <w:szCs w:val="28"/>
        </w:rPr>
        <w:t xml:space="preserve">при этом </w:t>
      </w:r>
      <w:r w:rsidRPr="00C362CF">
        <w:rPr>
          <w:sz w:val="28"/>
          <w:szCs w:val="28"/>
        </w:rPr>
        <w:t>состоит в том, чтобы обеспечить полноту и связность единичных проектов.</w:t>
      </w:r>
      <w:r>
        <w:rPr>
          <w:sz w:val="28"/>
          <w:szCs w:val="28"/>
        </w:rPr>
        <w:t xml:space="preserve"> Пример оформления результатов </w:t>
      </w:r>
      <w:r w:rsidR="00706426">
        <w:rPr>
          <w:sz w:val="28"/>
          <w:szCs w:val="28"/>
        </w:rPr>
        <w:t>такой</w:t>
      </w:r>
      <w:r>
        <w:rPr>
          <w:sz w:val="28"/>
          <w:szCs w:val="28"/>
        </w:rPr>
        <w:t xml:space="preserve"> работы приведен в </w:t>
      </w:r>
      <w:r w:rsidRPr="00EE7224">
        <w:rPr>
          <w:sz w:val="28"/>
          <w:szCs w:val="28"/>
        </w:rPr>
        <w:t>таблице</w:t>
      </w:r>
      <w:r w:rsidR="00EE7224" w:rsidRPr="00EE7224">
        <w:rPr>
          <w:sz w:val="28"/>
          <w:szCs w:val="28"/>
        </w:rPr>
        <w:t xml:space="preserve"> 4</w:t>
      </w:r>
      <w:r w:rsidR="00EE7224">
        <w:rPr>
          <w:sz w:val="28"/>
          <w:szCs w:val="28"/>
        </w:rPr>
        <w:t>.</w:t>
      </w:r>
    </w:p>
    <w:p w:rsidR="00E15CFF" w:rsidRPr="00E15CFF" w:rsidRDefault="00E15CFF" w:rsidP="00E15CFF">
      <w:pPr>
        <w:spacing w:line="264" w:lineRule="auto"/>
        <w:ind w:firstLine="709"/>
        <w:jc w:val="both"/>
        <w:rPr>
          <w:sz w:val="16"/>
          <w:szCs w:val="16"/>
        </w:rPr>
      </w:pPr>
    </w:p>
    <w:p w:rsidR="00A8249B" w:rsidRPr="00170EFE" w:rsidRDefault="00A8249B" w:rsidP="00A8249B">
      <w:pPr>
        <w:ind w:firstLine="709"/>
        <w:jc w:val="right"/>
        <w:outlineLvl w:val="0"/>
        <w:rPr>
          <w:sz w:val="28"/>
          <w:szCs w:val="28"/>
        </w:rPr>
      </w:pPr>
      <w:r w:rsidRPr="00170EFE">
        <w:rPr>
          <w:sz w:val="28"/>
          <w:szCs w:val="28"/>
        </w:rPr>
        <w:t xml:space="preserve">Таблица </w:t>
      </w:r>
      <w:r w:rsidR="00EE7224">
        <w:rPr>
          <w:sz w:val="28"/>
          <w:szCs w:val="28"/>
        </w:rPr>
        <w:t>4</w:t>
      </w:r>
    </w:p>
    <w:p w:rsidR="00A8249B" w:rsidRDefault="00A8249B" w:rsidP="00507591">
      <w:pPr>
        <w:spacing w:line="360" w:lineRule="auto"/>
        <w:contextualSpacing/>
        <w:jc w:val="center"/>
        <w:rPr>
          <w:b/>
          <w:sz w:val="28"/>
          <w:szCs w:val="28"/>
        </w:rPr>
      </w:pPr>
      <w:r w:rsidRPr="00170EFE">
        <w:rPr>
          <w:b/>
          <w:sz w:val="28"/>
          <w:szCs w:val="28"/>
        </w:rPr>
        <w:t>Перечень единичных проектов, входящих в состав комплексного проекта введения федерального государственного образовательного стандарта</w:t>
      </w:r>
    </w:p>
    <w:p w:rsidR="00A8249B" w:rsidRPr="00E15CFF" w:rsidRDefault="00A8249B" w:rsidP="00A8249B">
      <w:pPr>
        <w:contextualSpacing/>
        <w:jc w:val="center"/>
        <w:rPr>
          <w:b/>
          <w:sz w:val="10"/>
          <w:szCs w:val="10"/>
          <w:u w:val="single"/>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3887"/>
        <w:gridCol w:w="4710"/>
      </w:tblGrid>
      <w:tr w:rsidR="00A8249B" w:rsidRPr="00E15CFF" w:rsidTr="00931DC6">
        <w:trPr>
          <w:jc w:val="center"/>
        </w:trPr>
        <w:tc>
          <w:tcPr>
            <w:tcW w:w="478" w:type="dxa"/>
          </w:tcPr>
          <w:p w:rsidR="00A8249B" w:rsidRDefault="00A8249B" w:rsidP="00A8249B">
            <w:pPr>
              <w:contextualSpacing/>
              <w:jc w:val="center"/>
              <w:rPr>
                <w:b/>
                <w:sz w:val="26"/>
                <w:szCs w:val="26"/>
              </w:rPr>
            </w:pPr>
            <w:r w:rsidRPr="00E15CFF">
              <w:rPr>
                <w:b/>
                <w:sz w:val="26"/>
                <w:szCs w:val="26"/>
              </w:rPr>
              <w:t>№</w:t>
            </w:r>
          </w:p>
          <w:p w:rsidR="00706426" w:rsidRPr="00E15CFF" w:rsidRDefault="00706426" w:rsidP="00A8249B">
            <w:pPr>
              <w:contextualSpacing/>
              <w:jc w:val="center"/>
              <w:rPr>
                <w:b/>
                <w:sz w:val="26"/>
                <w:szCs w:val="26"/>
              </w:rPr>
            </w:pPr>
            <w:r>
              <w:rPr>
                <w:b/>
                <w:sz w:val="26"/>
                <w:szCs w:val="26"/>
              </w:rPr>
              <w:t>п/п</w:t>
            </w:r>
          </w:p>
        </w:tc>
        <w:tc>
          <w:tcPr>
            <w:tcW w:w="3939" w:type="dxa"/>
          </w:tcPr>
          <w:p w:rsidR="00A8249B" w:rsidRPr="00E15CFF" w:rsidRDefault="00A8249B" w:rsidP="00A8249B">
            <w:pPr>
              <w:contextualSpacing/>
              <w:jc w:val="center"/>
              <w:rPr>
                <w:b/>
                <w:sz w:val="26"/>
                <w:szCs w:val="26"/>
              </w:rPr>
            </w:pPr>
            <w:r w:rsidRPr="00E15CFF">
              <w:rPr>
                <w:b/>
                <w:sz w:val="26"/>
                <w:szCs w:val="26"/>
              </w:rPr>
              <w:t>Тема единичного проекта</w:t>
            </w:r>
          </w:p>
        </w:tc>
        <w:tc>
          <w:tcPr>
            <w:tcW w:w="4768" w:type="dxa"/>
          </w:tcPr>
          <w:p w:rsidR="00A8249B" w:rsidRPr="00E15CFF" w:rsidRDefault="00A8249B" w:rsidP="00A8249B">
            <w:pPr>
              <w:contextualSpacing/>
              <w:jc w:val="center"/>
              <w:rPr>
                <w:b/>
                <w:sz w:val="26"/>
                <w:szCs w:val="26"/>
              </w:rPr>
            </w:pPr>
            <w:r w:rsidRPr="00E15CFF">
              <w:rPr>
                <w:b/>
                <w:sz w:val="26"/>
                <w:szCs w:val="26"/>
              </w:rPr>
              <w:t>Ожидаемые результаты реализации проекта</w:t>
            </w:r>
          </w:p>
        </w:tc>
      </w:tr>
      <w:tr w:rsidR="00A8249B" w:rsidRPr="00E15CFF" w:rsidTr="00931DC6">
        <w:trPr>
          <w:jc w:val="center"/>
        </w:trPr>
        <w:tc>
          <w:tcPr>
            <w:tcW w:w="478" w:type="dxa"/>
          </w:tcPr>
          <w:p w:rsidR="00A8249B" w:rsidRPr="00E15CFF" w:rsidRDefault="00A8249B" w:rsidP="00A8249B">
            <w:pPr>
              <w:contextualSpacing/>
              <w:jc w:val="center"/>
              <w:rPr>
                <w:sz w:val="26"/>
                <w:szCs w:val="26"/>
              </w:rPr>
            </w:pPr>
            <w:r w:rsidRPr="00E15CFF">
              <w:rPr>
                <w:sz w:val="26"/>
                <w:szCs w:val="26"/>
              </w:rPr>
              <w:t>1</w:t>
            </w:r>
          </w:p>
        </w:tc>
        <w:tc>
          <w:tcPr>
            <w:tcW w:w="3939" w:type="dxa"/>
          </w:tcPr>
          <w:p w:rsidR="00A8249B" w:rsidRPr="00E15CFF" w:rsidRDefault="00A8249B" w:rsidP="00A8249B">
            <w:pPr>
              <w:contextualSpacing/>
              <w:jc w:val="both"/>
              <w:rPr>
                <w:sz w:val="26"/>
                <w:szCs w:val="26"/>
              </w:rPr>
            </w:pPr>
            <w:r w:rsidRPr="00E15CFF">
              <w:rPr>
                <w:sz w:val="26"/>
                <w:szCs w:val="26"/>
              </w:rPr>
              <w:t>Родитель: союзник или противник</w:t>
            </w:r>
          </w:p>
        </w:tc>
        <w:tc>
          <w:tcPr>
            <w:tcW w:w="4768" w:type="dxa"/>
          </w:tcPr>
          <w:p w:rsidR="00A8249B" w:rsidRPr="00E15CFF" w:rsidRDefault="00A8249B" w:rsidP="00A8249B">
            <w:pPr>
              <w:contextualSpacing/>
              <w:jc w:val="both"/>
              <w:rPr>
                <w:sz w:val="26"/>
                <w:szCs w:val="26"/>
              </w:rPr>
            </w:pPr>
            <w:r w:rsidRPr="00E15CFF">
              <w:rPr>
                <w:sz w:val="26"/>
                <w:szCs w:val="26"/>
              </w:rPr>
              <w:t>Проведена разъяснительная работа с родителями по вопросам и проблемам введения ФГОС ДО</w:t>
            </w:r>
            <w:r w:rsidR="00FA5430">
              <w:rPr>
                <w:sz w:val="26"/>
                <w:szCs w:val="26"/>
              </w:rPr>
              <w:t>.</w:t>
            </w:r>
            <w:r w:rsidRPr="00E15CFF">
              <w:rPr>
                <w:sz w:val="26"/>
                <w:szCs w:val="26"/>
              </w:rPr>
              <w:t xml:space="preserve"> Разработана программа просветительской работы с родителями</w:t>
            </w:r>
          </w:p>
        </w:tc>
      </w:tr>
      <w:tr w:rsidR="00A8249B" w:rsidRPr="00E15CFF" w:rsidTr="00931DC6">
        <w:trPr>
          <w:jc w:val="center"/>
        </w:trPr>
        <w:tc>
          <w:tcPr>
            <w:tcW w:w="478" w:type="dxa"/>
          </w:tcPr>
          <w:p w:rsidR="00A8249B" w:rsidRPr="00E15CFF" w:rsidRDefault="00A8249B" w:rsidP="00A8249B">
            <w:pPr>
              <w:contextualSpacing/>
              <w:jc w:val="center"/>
              <w:rPr>
                <w:sz w:val="26"/>
                <w:szCs w:val="26"/>
              </w:rPr>
            </w:pPr>
            <w:r w:rsidRPr="00E15CFF">
              <w:rPr>
                <w:sz w:val="26"/>
                <w:szCs w:val="26"/>
              </w:rPr>
              <w:t>2</w:t>
            </w:r>
          </w:p>
        </w:tc>
        <w:tc>
          <w:tcPr>
            <w:tcW w:w="3939" w:type="dxa"/>
          </w:tcPr>
          <w:p w:rsidR="00A8249B" w:rsidRPr="00E15CFF" w:rsidRDefault="00A8249B" w:rsidP="00A8249B">
            <w:pPr>
              <w:contextualSpacing/>
              <w:jc w:val="both"/>
              <w:rPr>
                <w:sz w:val="26"/>
                <w:szCs w:val="26"/>
              </w:rPr>
            </w:pPr>
            <w:r w:rsidRPr="00E15CFF">
              <w:rPr>
                <w:sz w:val="26"/>
                <w:szCs w:val="26"/>
              </w:rPr>
              <w:t>Мир, доступный всем (организация процесса обучения и воспитания детей с ОВЗ)</w:t>
            </w:r>
          </w:p>
        </w:tc>
        <w:tc>
          <w:tcPr>
            <w:tcW w:w="4768" w:type="dxa"/>
          </w:tcPr>
          <w:p w:rsidR="00A8249B" w:rsidRPr="00E15CFF" w:rsidRDefault="00A8249B" w:rsidP="00A8249B">
            <w:pPr>
              <w:contextualSpacing/>
              <w:jc w:val="both"/>
              <w:rPr>
                <w:sz w:val="26"/>
                <w:szCs w:val="26"/>
              </w:rPr>
            </w:pPr>
            <w:r w:rsidRPr="00E15CFF">
              <w:rPr>
                <w:sz w:val="26"/>
                <w:szCs w:val="26"/>
              </w:rPr>
              <w:t>Разработана программа коррекционной работы для детей с ОВЗ</w:t>
            </w:r>
            <w:r w:rsidR="00FA5430">
              <w:rPr>
                <w:sz w:val="26"/>
                <w:szCs w:val="26"/>
              </w:rPr>
              <w:t>.</w:t>
            </w:r>
          </w:p>
          <w:p w:rsidR="00A8249B" w:rsidRPr="00E15CFF" w:rsidRDefault="00A8249B" w:rsidP="00A8249B">
            <w:pPr>
              <w:contextualSpacing/>
              <w:jc w:val="both"/>
              <w:rPr>
                <w:sz w:val="26"/>
                <w:szCs w:val="26"/>
              </w:rPr>
            </w:pPr>
            <w:r w:rsidRPr="00E15CFF">
              <w:rPr>
                <w:sz w:val="26"/>
                <w:szCs w:val="26"/>
              </w:rPr>
              <w:t>Разработана система психолого-педагогического сопровождения детей с ОВЗ</w:t>
            </w:r>
          </w:p>
        </w:tc>
      </w:tr>
      <w:tr w:rsidR="00A8249B" w:rsidRPr="00E15CFF" w:rsidTr="00931DC6">
        <w:trPr>
          <w:jc w:val="center"/>
        </w:trPr>
        <w:tc>
          <w:tcPr>
            <w:tcW w:w="478" w:type="dxa"/>
          </w:tcPr>
          <w:p w:rsidR="00A8249B" w:rsidRPr="00E15CFF" w:rsidRDefault="00A8249B" w:rsidP="00A8249B">
            <w:pPr>
              <w:contextualSpacing/>
              <w:jc w:val="center"/>
              <w:rPr>
                <w:sz w:val="26"/>
                <w:szCs w:val="26"/>
              </w:rPr>
            </w:pPr>
            <w:r w:rsidRPr="00E15CFF">
              <w:rPr>
                <w:sz w:val="26"/>
                <w:szCs w:val="26"/>
              </w:rPr>
              <w:t>3</w:t>
            </w:r>
          </w:p>
        </w:tc>
        <w:tc>
          <w:tcPr>
            <w:tcW w:w="3939" w:type="dxa"/>
          </w:tcPr>
          <w:p w:rsidR="00A8249B" w:rsidRPr="00E15CFF" w:rsidRDefault="00A8249B" w:rsidP="00A8249B">
            <w:pPr>
              <w:contextualSpacing/>
              <w:jc w:val="both"/>
              <w:rPr>
                <w:sz w:val="26"/>
                <w:szCs w:val="26"/>
              </w:rPr>
            </w:pPr>
            <w:r w:rsidRPr="00E15CFF">
              <w:rPr>
                <w:sz w:val="26"/>
                <w:szCs w:val="26"/>
              </w:rPr>
              <w:t>Фокус на одаренного ребенка</w:t>
            </w:r>
          </w:p>
        </w:tc>
        <w:tc>
          <w:tcPr>
            <w:tcW w:w="4768" w:type="dxa"/>
          </w:tcPr>
          <w:p w:rsidR="00A8249B" w:rsidRPr="00E15CFF" w:rsidRDefault="00A8249B" w:rsidP="00A8249B">
            <w:pPr>
              <w:contextualSpacing/>
              <w:jc w:val="both"/>
              <w:rPr>
                <w:sz w:val="26"/>
                <w:szCs w:val="26"/>
              </w:rPr>
            </w:pPr>
            <w:r w:rsidRPr="00E15CFF">
              <w:rPr>
                <w:sz w:val="26"/>
                <w:szCs w:val="26"/>
              </w:rPr>
              <w:t>Разработана система работы ДОУ по выявлению, поддержке и развитию одаренных детей</w:t>
            </w:r>
          </w:p>
        </w:tc>
      </w:tr>
      <w:tr w:rsidR="00A8249B" w:rsidRPr="00E15CFF" w:rsidTr="00931DC6">
        <w:trPr>
          <w:jc w:val="center"/>
        </w:trPr>
        <w:tc>
          <w:tcPr>
            <w:tcW w:w="478" w:type="dxa"/>
          </w:tcPr>
          <w:p w:rsidR="00A8249B" w:rsidRPr="00E15CFF" w:rsidRDefault="00A8249B" w:rsidP="00A8249B">
            <w:pPr>
              <w:contextualSpacing/>
              <w:jc w:val="center"/>
              <w:rPr>
                <w:sz w:val="26"/>
                <w:szCs w:val="26"/>
              </w:rPr>
            </w:pPr>
            <w:r w:rsidRPr="00E15CFF">
              <w:rPr>
                <w:sz w:val="26"/>
                <w:szCs w:val="26"/>
              </w:rPr>
              <w:t>…</w:t>
            </w:r>
          </w:p>
        </w:tc>
        <w:tc>
          <w:tcPr>
            <w:tcW w:w="3939" w:type="dxa"/>
          </w:tcPr>
          <w:p w:rsidR="00A8249B" w:rsidRPr="00E15CFF" w:rsidRDefault="00A8249B" w:rsidP="00A8249B">
            <w:pPr>
              <w:contextualSpacing/>
              <w:jc w:val="both"/>
              <w:rPr>
                <w:sz w:val="26"/>
                <w:szCs w:val="26"/>
              </w:rPr>
            </w:pPr>
            <w:r w:rsidRPr="00E15CFF">
              <w:rPr>
                <w:sz w:val="26"/>
                <w:szCs w:val="26"/>
              </w:rPr>
              <w:t>…</w:t>
            </w:r>
          </w:p>
        </w:tc>
        <w:tc>
          <w:tcPr>
            <w:tcW w:w="4768" w:type="dxa"/>
          </w:tcPr>
          <w:p w:rsidR="00A8249B" w:rsidRPr="00E15CFF" w:rsidRDefault="00A8249B" w:rsidP="00A8249B">
            <w:pPr>
              <w:contextualSpacing/>
              <w:jc w:val="both"/>
              <w:rPr>
                <w:sz w:val="26"/>
                <w:szCs w:val="26"/>
              </w:rPr>
            </w:pPr>
            <w:r w:rsidRPr="00E15CFF">
              <w:rPr>
                <w:sz w:val="26"/>
                <w:szCs w:val="26"/>
              </w:rPr>
              <w:t>…</w:t>
            </w:r>
          </w:p>
        </w:tc>
      </w:tr>
    </w:tbl>
    <w:p w:rsidR="00A8249B" w:rsidRPr="00E15CFF" w:rsidRDefault="00A8249B" w:rsidP="00A8249B">
      <w:pPr>
        <w:ind w:firstLine="709"/>
        <w:jc w:val="both"/>
        <w:rPr>
          <w:bCs/>
          <w:kern w:val="2"/>
          <w:sz w:val="16"/>
          <w:szCs w:val="16"/>
        </w:rPr>
      </w:pPr>
    </w:p>
    <w:p w:rsidR="00A8249B" w:rsidRPr="00C362CF" w:rsidRDefault="00A8249B" w:rsidP="00507591">
      <w:pPr>
        <w:spacing w:line="360" w:lineRule="auto"/>
        <w:ind w:firstLine="709"/>
        <w:jc w:val="both"/>
        <w:rPr>
          <w:sz w:val="28"/>
          <w:szCs w:val="28"/>
        </w:rPr>
      </w:pPr>
      <w:r>
        <w:rPr>
          <w:bCs/>
          <w:kern w:val="2"/>
          <w:sz w:val="28"/>
          <w:szCs w:val="28"/>
        </w:rPr>
        <w:t>Дальнейшее п</w:t>
      </w:r>
      <w:r w:rsidRPr="00C362CF">
        <w:rPr>
          <w:bCs/>
          <w:kern w:val="2"/>
          <w:sz w:val="28"/>
          <w:szCs w:val="28"/>
        </w:rPr>
        <w:t>роектирование целесообразно осуществлять в микрогруппах, которым требуется выдать задания на разработку и реализацию единичных проектов</w:t>
      </w:r>
      <w:r w:rsidRPr="00C362CF">
        <w:rPr>
          <w:sz w:val="28"/>
          <w:szCs w:val="28"/>
        </w:rPr>
        <w:t xml:space="preserve"> (пример оформлени</w:t>
      </w:r>
      <w:r>
        <w:rPr>
          <w:sz w:val="28"/>
          <w:szCs w:val="28"/>
        </w:rPr>
        <w:t>я</w:t>
      </w:r>
      <w:r w:rsidRPr="00C362CF">
        <w:rPr>
          <w:sz w:val="28"/>
          <w:szCs w:val="28"/>
        </w:rPr>
        <w:t xml:space="preserve"> задания на разработку единичного проекта приводится в </w:t>
      </w:r>
      <w:r w:rsidR="00EE7224" w:rsidRPr="00EE7224">
        <w:rPr>
          <w:sz w:val="28"/>
          <w:szCs w:val="28"/>
        </w:rPr>
        <w:t>таблице 5</w:t>
      </w:r>
      <w:r w:rsidRPr="00EE7224">
        <w:rPr>
          <w:sz w:val="28"/>
          <w:szCs w:val="28"/>
        </w:rPr>
        <w:t>).</w:t>
      </w:r>
      <w:r w:rsidRPr="00C362CF">
        <w:rPr>
          <w:sz w:val="28"/>
          <w:szCs w:val="28"/>
        </w:rPr>
        <w:t xml:space="preserve"> </w:t>
      </w:r>
    </w:p>
    <w:p w:rsidR="00A8249B" w:rsidRPr="00C362CF" w:rsidRDefault="00A8249B" w:rsidP="00507591">
      <w:pPr>
        <w:spacing w:line="360" w:lineRule="auto"/>
        <w:ind w:firstLine="709"/>
        <w:jc w:val="both"/>
        <w:rPr>
          <w:sz w:val="28"/>
          <w:szCs w:val="28"/>
        </w:rPr>
      </w:pPr>
      <w:r w:rsidRPr="00C362CF">
        <w:rPr>
          <w:sz w:val="28"/>
          <w:szCs w:val="28"/>
        </w:rPr>
        <w:t xml:space="preserve">Так как одновременно с определением единичных проектов формируется состав ответственных за </w:t>
      </w:r>
      <w:r w:rsidRPr="00C362CF">
        <w:rPr>
          <w:bCs/>
          <w:kern w:val="2"/>
          <w:sz w:val="28"/>
          <w:szCs w:val="28"/>
        </w:rPr>
        <w:t>их разработку и реализацию, в</w:t>
      </w:r>
      <w:r w:rsidRPr="00C362CF">
        <w:rPr>
          <w:sz w:val="28"/>
          <w:szCs w:val="28"/>
        </w:rPr>
        <w:t xml:space="preserve"> зависимости от </w:t>
      </w:r>
      <w:r>
        <w:rPr>
          <w:sz w:val="28"/>
          <w:szCs w:val="28"/>
        </w:rPr>
        <w:t>численности рабочей</w:t>
      </w:r>
      <w:r w:rsidRPr="00C362CF">
        <w:rPr>
          <w:sz w:val="28"/>
          <w:szCs w:val="28"/>
        </w:rPr>
        <w:t xml:space="preserve"> группы и готовности</w:t>
      </w:r>
      <w:r>
        <w:rPr>
          <w:sz w:val="28"/>
          <w:szCs w:val="28"/>
        </w:rPr>
        <w:t xml:space="preserve"> ее членов</w:t>
      </w:r>
      <w:r w:rsidRPr="00C362CF">
        <w:rPr>
          <w:sz w:val="28"/>
          <w:szCs w:val="28"/>
        </w:rPr>
        <w:t xml:space="preserve"> к работе возможны различные варианты формирования единичных проектов: выделение или, наоборот, объединение отдельных элементов необходимых измен</w:t>
      </w:r>
      <w:r>
        <w:rPr>
          <w:sz w:val="28"/>
          <w:szCs w:val="28"/>
        </w:rPr>
        <w:t>ений в образовательной системе.</w:t>
      </w:r>
    </w:p>
    <w:p w:rsidR="00A8249B" w:rsidRPr="00C362CF" w:rsidRDefault="00A8249B" w:rsidP="00507591">
      <w:pPr>
        <w:spacing w:line="360" w:lineRule="auto"/>
        <w:ind w:firstLine="709"/>
        <w:jc w:val="both"/>
        <w:rPr>
          <w:sz w:val="28"/>
          <w:szCs w:val="28"/>
        </w:rPr>
      </w:pPr>
      <w:r w:rsidRPr="00C362CF">
        <w:rPr>
          <w:bCs/>
          <w:kern w:val="2"/>
          <w:sz w:val="28"/>
          <w:szCs w:val="28"/>
        </w:rPr>
        <w:lastRenderedPageBreak/>
        <w:t>Возможны различные</w:t>
      </w:r>
      <w:r w:rsidRPr="00C362CF">
        <w:rPr>
          <w:sz w:val="28"/>
          <w:szCs w:val="28"/>
        </w:rPr>
        <w:t xml:space="preserve"> способы </w:t>
      </w:r>
      <w:r>
        <w:rPr>
          <w:sz w:val="28"/>
          <w:szCs w:val="28"/>
        </w:rPr>
        <w:t>опре</w:t>
      </w:r>
      <w:r w:rsidRPr="00C362CF">
        <w:rPr>
          <w:sz w:val="28"/>
          <w:szCs w:val="28"/>
        </w:rPr>
        <w:t>деления единичны</w:t>
      </w:r>
      <w:r>
        <w:rPr>
          <w:sz w:val="28"/>
          <w:szCs w:val="28"/>
        </w:rPr>
        <w:t>х</w:t>
      </w:r>
      <w:r w:rsidRPr="00463E7F">
        <w:rPr>
          <w:sz w:val="28"/>
          <w:szCs w:val="28"/>
        </w:rPr>
        <w:t xml:space="preserve"> </w:t>
      </w:r>
      <w:r w:rsidRPr="00C362CF">
        <w:rPr>
          <w:sz w:val="28"/>
          <w:szCs w:val="28"/>
        </w:rPr>
        <w:t>проект</w:t>
      </w:r>
      <w:r>
        <w:rPr>
          <w:sz w:val="28"/>
          <w:szCs w:val="28"/>
        </w:rPr>
        <w:t>ов</w:t>
      </w:r>
      <w:r w:rsidRPr="00C362CF">
        <w:rPr>
          <w:sz w:val="28"/>
          <w:szCs w:val="28"/>
        </w:rPr>
        <w:t xml:space="preserve">, но наиболее простым, </w:t>
      </w:r>
      <w:r>
        <w:rPr>
          <w:sz w:val="28"/>
          <w:szCs w:val="28"/>
        </w:rPr>
        <w:t xml:space="preserve">на наш взгляд, </w:t>
      </w:r>
      <w:r w:rsidRPr="00C362CF">
        <w:rPr>
          <w:sz w:val="28"/>
          <w:szCs w:val="28"/>
        </w:rPr>
        <w:t>является выбор в качестве единицы образовательной программы</w:t>
      </w:r>
      <w:r>
        <w:rPr>
          <w:sz w:val="28"/>
          <w:szCs w:val="28"/>
        </w:rPr>
        <w:t xml:space="preserve"> </w:t>
      </w:r>
      <w:r w:rsidRPr="000F237B">
        <w:rPr>
          <w:sz w:val="28"/>
          <w:szCs w:val="28"/>
        </w:rPr>
        <w:t>определенн</w:t>
      </w:r>
      <w:r>
        <w:rPr>
          <w:sz w:val="28"/>
          <w:szCs w:val="28"/>
        </w:rPr>
        <w:t>ого</w:t>
      </w:r>
      <w:r w:rsidRPr="000F237B">
        <w:rPr>
          <w:sz w:val="28"/>
          <w:szCs w:val="28"/>
        </w:rPr>
        <w:t xml:space="preserve"> направления</w:t>
      </w:r>
      <w:r>
        <w:rPr>
          <w:sz w:val="28"/>
          <w:szCs w:val="28"/>
        </w:rPr>
        <w:t xml:space="preserve"> </w:t>
      </w:r>
      <w:r w:rsidRPr="000F237B">
        <w:rPr>
          <w:sz w:val="28"/>
          <w:szCs w:val="28"/>
        </w:rPr>
        <w:t>развития и образования детей</w:t>
      </w:r>
      <w:r w:rsidRPr="00C362CF">
        <w:rPr>
          <w:sz w:val="28"/>
          <w:szCs w:val="28"/>
        </w:rPr>
        <w:t xml:space="preserve"> (с целями, содержанием, образовательными технологиями, условиями реализации, методами контроля и оценки результатов).</w:t>
      </w:r>
    </w:p>
    <w:p w:rsidR="00A8249B" w:rsidRDefault="00A8249B" w:rsidP="00507591">
      <w:pPr>
        <w:spacing w:line="360" w:lineRule="auto"/>
        <w:ind w:firstLine="709"/>
        <w:jc w:val="both"/>
        <w:outlineLvl w:val="0"/>
        <w:rPr>
          <w:sz w:val="28"/>
          <w:szCs w:val="28"/>
        </w:rPr>
      </w:pPr>
      <w:r w:rsidRPr="00C362CF">
        <w:rPr>
          <w:sz w:val="28"/>
          <w:szCs w:val="28"/>
        </w:rPr>
        <w:t xml:space="preserve">Каждая микрогруппа, за которой закреплены определенные </w:t>
      </w:r>
      <w:r>
        <w:rPr>
          <w:sz w:val="28"/>
          <w:szCs w:val="28"/>
        </w:rPr>
        <w:t>единичные проекты</w:t>
      </w:r>
      <w:r w:rsidRPr="00C362CF">
        <w:rPr>
          <w:sz w:val="28"/>
          <w:szCs w:val="28"/>
        </w:rPr>
        <w:t xml:space="preserve">, </w:t>
      </w:r>
      <w:r>
        <w:rPr>
          <w:sz w:val="28"/>
          <w:szCs w:val="28"/>
        </w:rPr>
        <w:t>определяет</w:t>
      </w:r>
      <w:r w:rsidRPr="00C362CF">
        <w:rPr>
          <w:sz w:val="28"/>
          <w:szCs w:val="28"/>
        </w:rPr>
        <w:t xml:space="preserve"> все необходимые изменения в содержании </w:t>
      </w:r>
      <w:r>
        <w:rPr>
          <w:sz w:val="28"/>
          <w:szCs w:val="28"/>
        </w:rPr>
        <w:t xml:space="preserve">деятельности дошкольного </w:t>
      </w:r>
      <w:r w:rsidRPr="00C362CF">
        <w:rPr>
          <w:sz w:val="28"/>
          <w:szCs w:val="28"/>
        </w:rPr>
        <w:t>образовательн</w:t>
      </w:r>
      <w:r>
        <w:rPr>
          <w:sz w:val="28"/>
          <w:szCs w:val="28"/>
        </w:rPr>
        <w:t>ого</w:t>
      </w:r>
      <w:r w:rsidRPr="00C362CF">
        <w:rPr>
          <w:sz w:val="28"/>
          <w:szCs w:val="28"/>
        </w:rPr>
        <w:t xml:space="preserve"> </w:t>
      </w:r>
      <w:r>
        <w:rPr>
          <w:sz w:val="28"/>
          <w:szCs w:val="28"/>
        </w:rPr>
        <w:t>учреждения</w:t>
      </w:r>
      <w:r w:rsidRPr="00C362CF">
        <w:rPr>
          <w:sz w:val="28"/>
          <w:szCs w:val="28"/>
        </w:rPr>
        <w:t>, технологиях, условиях, способах контроля и оценки результатов</w:t>
      </w:r>
      <w:r>
        <w:rPr>
          <w:sz w:val="28"/>
          <w:szCs w:val="28"/>
        </w:rPr>
        <w:t>, которые образуют пакет работ</w:t>
      </w:r>
      <w:r w:rsidRPr="00C362CF">
        <w:rPr>
          <w:sz w:val="28"/>
          <w:szCs w:val="28"/>
        </w:rPr>
        <w:t xml:space="preserve">. </w:t>
      </w:r>
      <w:r>
        <w:rPr>
          <w:sz w:val="28"/>
          <w:szCs w:val="28"/>
        </w:rPr>
        <w:t>Затем д</w:t>
      </w:r>
      <w:r w:rsidRPr="00C362CF">
        <w:rPr>
          <w:sz w:val="28"/>
          <w:szCs w:val="28"/>
        </w:rPr>
        <w:t xml:space="preserve">ля каждого </w:t>
      </w:r>
      <w:r>
        <w:rPr>
          <w:sz w:val="28"/>
          <w:szCs w:val="28"/>
        </w:rPr>
        <w:t>пакета работ</w:t>
      </w:r>
      <w:r w:rsidRPr="00C362CF">
        <w:rPr>
          <w:sz w:val="28"/>
          <w:szCs w:val="28"/>
        </w:rPr>
        <w:t xml:space="preserve"> определяется, </w:t>
      </w:r>
      <w:r>
        <w:rPr>
          <w:sz w:val="28"/>
          <w:szCs w:val="28"/>
        </w:rPr>
        <w:t>какой результат должен быть получен при его выполнении, в какие сроки он должен быть выполнен, кто будет выполнять работы и кто будет ответственным за их выполнение</w:t>
      </w:r>
      <w:r w:rsidRPr="00C362CF">
        <w:rPr>
          <w:sz w:val="28"/>
          <w:szCs w:val="28"/>
        </w:rPr>
        <w:t>.</w:t>
      </w:r>
      <w:r>
        <w:rPr>
          <w:sz w:val="28"/>
          <w:szCs w:val="28"/>
        </w:rPr>
        <w:t xml:space="preserve"> Оформить результаты проектной деятельности микрогруппы также можно в таблицах «</w:t>
      </w:r>
      <w:r w:rsidRPr="00C65224">
        <w:rPr>
          <w:sz w:val="28"/>
          <w:szCs w:val="28"/>
        </w:rPr>
        <w:t>Содержание единичного проекта</w:t>
      </w:r>
      <w:r>
        <w:rPr>
          <w:sz w:val="28"/>
          <w:szCs w:val="28"/>
        </w:rPr>
        <w:t>» и «</w:t>
      </w:r>
      <w:r w:rsidRPr="00C65224">
        <w:rPr>
          <w:sz w:val="28"/>
          <w:szCs w:val="28"/>
        </w:rPr>
        <w:t xml:space="preserve">План реализации пакетов работ </w:t>
      </w:r>
      <w:r>
        <w:rPr>
          <w:sz w:val="28"/>
          <w:szCs w:val="28"/>
        </w:rPr>
        <w:t xml:space="preserve">единичного </w:t>
      </w:r>
      <w:r w:rsidRPr="00C65224">
        <w:rPr>
          <w:sz w:val="28"/>
          <w:szCs w:val="28"/>
        </w:rPr>
        <w:t>проекта</w:t>
      </w:r>
      <w:r>
        <w:rPr>
          <w:sz w:val="28"/>
          <w:szCs w:val="28"/>
        </w:rPr>
        <w:t>».</w:t>
      </w:r>
    </w:p>
    <w:p w:rsidR="00E15CFF" w:rsidRPr="00E15CFF" w:rsidRDefault="00E15CFF" w:rsidP="00A8249B">
      <w:pPr>
        <w:pStyle w:val="Style1"/>
        <w:ind w:firstLine="720"/>
        <w:jc w:val="right"/>
        <w:rPr>
          <w:sz w:val="16"/>
          <w:szCs w:val="16"/>
        </w:rPr>
      </w:pPr>
    </w:p>
    <w:p w:rsidR="00A8249B" w:rsidRPr="00C362CF" w:rsidRDefault="00A8249B" w:rsidP="00A8249B">
      <w:pPr>
        <w:pStyle w:val="Style1"/>
        <w:ind w:firstLine="720"/>
        <w:jc w:val="right"/>
        <w:rPr>
          <w:sz w:val="28"/>
          <w:szCs w:val="28"/>
        </w:rPr>
      </w:pPr>
      <w:r>
        <w:rPr>
          <w:sz w:val="28"/>
          <w:szCs w:val="28"/>
        </w:rPr>
        <w:t>Таблица</w:t>
      </w:r>
      <w:r w:rsidR="00EE7224">
        <w:rPr>
          <w:sz w:val="28"/>
          <w:szCs w:val="28"/>
        </w:rPr>
        <w:t xml:space="preserve"> 5</w:t>
      </w:r>
    </w:p>
    <w:p w:rsidR="00A8249B" w:rsidRPr="001042C4" w:rsidRDefault="00A8249B" w:rsidP="00706426">
      <w:pPr>
        <w:spacing w:line="360" w:lineRule="auto"/>
        <w:jc w:val="center"/>
        <w:outlineLvl w:val="0"/>
        <w:rPr>
          <w:b/>
          <w:sz w:val="28"/>
          <w:szCs w:val="28"/>
        </w:rPr>
      </w:pPr>
      <w:r w:rsidRPr="001042C4">
        <w:rPr>
          <w:b/>
          <w:sz w:val="28"/>
          <w:szCs w:val="28"/>
        </w:rPr>
        <w:t>Содержание единичного проекта</w:t>
      </w:r>
    </w:p>
    <w:p w:rsidR="00A8249B" w:rsidRPr="001042C4" w:rsidRDefault="00A8249B" w:rsidP="00706426">
      <w:pPr>
        <w:spacing w:line="360" w:lineRule="auto"/>
        <w:jc w:val="center"/>
        <w:outlineLvl w:val="0"/>
        <w:rPr>
          <w:sz w:val="28"/>
          <w:szCs w:val="28"/>
        </w:rPr>
      </w:pPr>
      <w:r w:rsidRPr="001042C4">
        <w:rPr>
          <w:sz w:val="28"/>
          <w:szCs w:val="28"/>
        </w:rPr>
        <w:t>По теме «Фокус на одаренного ребенка»</w:t>
      </w:r>
    </w:p>
    <w:p w:rsidR="00A8249B" w:rsidRPr="00E15CFF" w:rsidRDefault="00A8249B" w:rsidP="00A8249B">
      <w:pPr>
        <w:ind w:firstLine="709"/>
        <w:jc w:val="center"/>
        <w:outlineLvl w:val="0"/>
        <w:rPr>
          <w:sz w:val="10"/>
          <w:szCs w:val="10"/>
        </w:rPr>
      </w:pPr>
    </w:p>
    <w:tbl>
      <w:tblPr>
        <w:tblW w:w="9299" w:type="dxa"/>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0"/>
        <w:gridCol w:w="4389"/>
      </w:tblGrid>
      <w:tr w:rsidR="00A8249B" w:rsidRPr="00E15CFF" w:rsidTr="00931DC6">
        <w:trPr>
          <w:jc w:val="center"/>
        </w:trPr>
        <w:tc>
          <w:tcPr>
            <w:tcW w:w="4910" w:type="dxa"/>
          </w:tcPr>
          <w:p w:rsidR="00A8249B" w:rsidRPr="00E15CFF" w:rsidRDefault="00A8249B" w:rsidP="00A8249B">
            <w:pPr>
              <w:pStyle w:val="Style1"/>
              <w:tabs>
                <w:tab w:val="left" w:pos="720"/>
                <w:tab w:val="left" w:pos="900"/>
                <w:tab w:val="left" w:pos="1260"/>
              </w:tabs>
              <w:ind w:right="57"/>
              <w:contextualSpacing/>
              <w:jc w:val="center"/>
              <w:rPr>
                <w:b/>
                <w:sz w:val="26"/>
                <w:szCs w:val="26"/>
              </w:rPr>
            </w:pPr>
            <w:r w:rsidRPr="00E15CFF">
              <w:rPr>
                <w:b/>
                <w:sz w:val="26"/>
                <w:szCs w:val="26"/>
              </w:rPr>
              <w:t>Пакеты работ, входящие в единичный проект</w:t>
            </w:r>
          </w:p>
        </w:tc>
        <w:tc>
          <w:tcPr>
            <w:tcW w:w="4389" w:type="dxa"/>
          </w:tcPr>
          <w:p w:rsidR="00A8249B" w:rsidRPr="00E15CFF" w:rsidRDefault="00A8249B" w:rsidP="00A8249B">
            <w:pPr>
              <w:pStyle w:val="Style1"/>
              <w:tabs>
                <w:tab w:val="left" w:pos="720"/>
                <w:tab w:val="left" w:pos="900"/>
                <w:tab w:val="left" w:pos="1260"/>
              </w:tabs>
              <w:ind w:right="57"/>
              <w:contextualSpacing/>
              <w:jc w:val="center"/>
              <w:rPr>
                <w:b/>
                <w:sz w:val="26"/>
                <w:szCs w:val="26"/>
              </w:rPr>
            </w:pPr>
            <w:r w:rsidRPr="00E15CFF">
              <w:rPr>
                <w:b/>
                <w:sz w:val="26"/>
                <w:szCs w:val="26"/>
              </w:rPr>
              <w:t>Ожидаемые результаты выполнения работ</w:t>
            </w:r>
          </w:p>
        </w:tc>
      </w:tr>
      <w:tr w:rsidR="00A8249B" w:rsidRPr="00E15CFF" w:rsidTr="00931DC6">
        <w:trPr>
          <w:jc w:val="center"/>
        </w:trPr>
        <w:tc>
          <w:tcPr>
            <w:tcW w:w="4910"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1. Выявление одаренных детей</w:t>
            </w:r>
          </w:p>
        </w:tc>
        <w:tc>
          <w:tcPr>
            <w:tcW w:w="4389"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Разработка системы работы по выявлению одаренных детей</w:t>
            </w:r>
            <w:r w:rsidR="00FA5430">
              <w:rPr>
                <w:sz w:val="26"/>
                <w:szCs w:val="26"/>
              </w:rPr>
              <w:t>.</w:t>
            </w:r>
          </w:p>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Создание банка данных</w:t>
            </w:r>
          </w:p>
        </w:tc>
      </w:tr>
      <w:tr w:rsidR="00A8249B" w:rsidRPr="00E15CFF" w:rsidTr="00931DC6">
        <w:trPr>
          <w:jc w:val="center"/>
        </w:trPr>
        <w:tc>
          <w:tcPr>
            <w:tcW w:w="4910"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2. Анализ существующей системы работы с одаренными детьми в ДОУ на предмет ее соответствия требованиям ФГОС</w:t>
            </w:r>
          </w:p>
        </w:tc>
        <w:tc>
          <w:tcPr>
            <w:tcW w:w="4389"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Перечень необходимых инноваций</w:t>
            </w:r>
          </w:p>
        </w:tc>
      </w:tr>
      <w:tr w:rsidR="00A8249B" w:rsidRPr="00E15CFF" w:rsidTr="00931DC6">
        <w:trPr>
          <w:jc w:val="center"/>
        </w:trPr>
        <w:tc>
          <w:tcPr>
            <w:tcW w:w="4910" w:type="dxa"/>
          </w:tcPr>
          <w:p w:rsidR="00A8249B" w:rsidRPr="00E15CFF" w:rsidRDefault="00A8249B" w:rsidP="00E15CFF">
            <w:pPr>
              <w:pStyle w:val="Style1"/>
              <w:tabs>
                <w:tab w:val="left" w:pos="720"/>
                <w:tab w:val="left" w:pos="900"/>
                <w:tab w:val="left" w:pos="1260"/>
              </w:tabs>
              <w:ind w:right="57"/>
              <w:contextualSpacing/>
              <w:jc w:val="both"/>
              <w:rPr>
                <w:sz w:val="26"/>
                <w:szCs w:val="26"/>
              </w:rPr>
            </w:pPr>
            <w:r w:rsidRPr="00E15CFF">
              <w:rPr>
                <w:sz w:val="26"/>
                <w:szCs w:val="26"/>
              </w:rPr>
              <w:t>3.</w:t>
            </w:r>
            <w:r w:rsidR="00E15CFF">
              <w:rPr>
                <w:sz w:val="26"/>
                <w:szCs w:val="26"/>
              </w:rPr>
              <w:t> </w:t>
            </w:r>
            <w:r w:rsidRPr="00E15CFF">
              <w:rPr>
                <w:sz w:val="26"/>
                <w:szCs w:val="26"/>
              </w:rPr>
              <w:t xml:space="preserve">Использование возможностей социальной среды ДОУ, измененной в соответствии с требованиями ФГОС, для поддержки и развития одаренных детей </w:t>
            </w:r>
          </w:p>
        </w:tc>
        <w:tc>
          <w:tcPr>
            <w:tcW w:w="4389" w:type="dxa"/>
          </w:tcPr>
          <w:p w:rsidR="00A8249B"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Социальная среда ДОУ, обеспечивающая разнообразие форм, реализацию индивидуальных образовательных маршрутов одаренных детей</w:t>
            </w:r>
          </w:p>
          <w:p w:rsidR="00706426" w:rsidRPr="00E15CFF" w:rsidRDefault="00706426" w:rsidP="00A8249B">
            <w:pPr>
              <w:pStyle w:val="Style1"/>
              <w:tabs>
                <w:tab w:val="left" w:pos="720"/>
                <w:tab w:val="left" w:pos="900"/>
                <w:tab w:val="left" w:pos="1260"/>
              </w:tabs>
              <w:ind w:right="57"/>
              <w:contextualSpacing/>
              <w:jc w:val="both"/>
              <w:rPr>
                <w:sz w:val="26"/>
                <w:szCs w:val="26"/>
              </w:rPr>
            </w:pPr>
          </w:p>
        </w:tc>
      </w:tr>
      <w:tr w:rsidR="00A8249B" w:rsidRPr="00E15CFF" w:rsidTr="00931DC6">
        <w:trPr>
          <w:jc w:val="center"/>
        </w:trPr>
        <w:tc>
          <w:tcPr>
            <w:tcW w:w="4910"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lastRenderedPageBreak/>
              <w:t>4. Разработка и реализация модели сопровождения одаренных детей</w:t>
            </w:r>
          </w:p>
        </w:tc>
        <w:tc>
          <w:tcPr>
            <w:tcW w:w="4389"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 xml:space="preserve">Действующая модель сопровождения одаренных детей </w:t>
            </w:r>
          </w:p>
        </w:tc>
      </w:tr>
      <w:tr w:rsidR="00A8249B" w:rsidRPr="00E15CFF" w:rsidTr="00931DC6">
        <w:trPr>
          <w:jc w:val="center"/>
        </w:trPr>
        <w:tc>
          <w:tcPr>
            <w:tcW w:w="4910" w:type="dxa"/>
          </w:tcPr>
          <w:p w:rsidR="00A8249B" w:rsidRPr="00E15CFF" w:rsidRDefault="00A8249B" w:rsidP="006C45C1">
            <w:pPr>
              <w:jc w:val="both"/>
              <w:rPr>
                <w:sz w:val="26"/>
                <w:szCs w:val="26"/>
              </w:rPr>
            </w:pPr>
            <w:r w:rsidRPr="00E15CFF">
              <w:rPr>
                <w:sz w:val="26"/>
                <w:szCs w:val="26"/>
              </w:rPr>
              <w:t xml:space="preserve">5. Разработка и реализация модели работы с педагогами </w:t>
            </w:r>
            <w:r w:rsidR="006C45C1" w:rsidRPr="00E15CFF">
              <w:rPr>
                <w:sz w:val="26"/>
                <w:szCs w:val="26"/>
              </w:rPr>
              <w:t>«</w:t>
            </w:r>
            <w:r w:rsidRPr="00E15CFF">
              <w:rPr>
                <w:sz w:val="26"/>
                <w:szCs w:val="26"/>
              </w:rPr>
              <w:t>Ра</w:t>
            </w:r>
            <w:r w:rsidR="006C45C1" w:rsidRPr="00E15CFF">
              <w:rPr>
                <w:sz w:val="26"/>
                <w:szCs w:val="26"/>
              </w:rPr>
              <w:t>стим</w:t>
            </w:r>
            <w:r w:rsidRPr="00E15CFF">
              <w:rPr>
                <w:sz w:val="26"/>
                <w:szCs w:val="26"/>
              </w:rPr>
              <w:t xml:space="preserve"> одаренного ребенка</w:t>
            </w:r>
            <w:r w:rsidR="006C45C1" w:rsidRPr="00E15CFF">
              <w:rPr>
                <w:sz w:val="26"/>
                <w:szCs w:val="26"/>
              </w:rPr>
              <w:t>»</w:t>
            </w:r>
          </w:p>
        </w:tc>
        <w:tc>
          <w:tcPr>
            <w:tcW w:w="4389"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Действующая модель работы с педагогами</w:t>
            </w:r>
          </w:p>
        </w:tc>
      </w:tr>
      <w:tr w:rsidR="00A8249B" w:rsidRPr="00E15CFF" w:rsidTr="00931DC6">
        <w:trPr>
          <w:jc w:val="center"/>
        </w:trPr>
        <w:tc>
          <w:tcPr>
            <w:tcW w:w="4910"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6. Разработка и внедрение модели работы с родителями одаренных детей</w:t>
            </w:r>
          </w:p>
        </w:tc>
        <w:tc>
          <w:tcPr>
            <w:tcW w:w="4389"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Действующая модель «Информиро</w:t>
            </w:r>
            <w:r w:rsidR="00931DC6">
              <w:rPr>
                <w:sz w:val="26"/>
                <w:szCs w:val="26"/>
              </w:rPr>
              <w:t>-</w:t>
            </w:r>
            <w:r w:rsidRPr="00E15CFF">
              <w:rPr>
                <w:sz w:val="26"/>
                <w:szCs w:val="26"/>
              </w:rPr>
              <w:t>ванный и мотивированный родитель»</w:t>
            </w:r>
          </w:p>
        </w:tc>
      </w:tr>
      <w:tr w:rsidR="00A8249B" w:rsidRPr="00E15CFF" w:rsidTr="00931DC6">
        <w:trPr>
          <w:jc w:val="center"/>
        </w:trPr>
        <w:tc>
          <w:tcPr>
            <w:tcW w:w="4910"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w:t>
            </w:r>
          </w:p>
        </w:tc>
        <w:tc>
          <w:tcPr>
            <w:tcW w:w="4389" w:type="dxa"/>
          </w:tcPr>
          <w:p w:rsidR="00A8249B" w:rsidRPr="00E15CFF" w:rsidRDefault="00A8249B" w:rsidP="00A8249B">
            <w:pPr>
              <w:pStyle w:val="Style1"/>
              <w:tabs>
                <w:tab w:val="left" w:pos="720"/>
                <w:tab w:val="left" w:pos="900"/>
                <w:tab w:val="left" w:pos="1260"/>
              </w:tabs>
              <w:ind w:right="57"/>
              <w:contextualSpacing/>
              <w:jc w:val="both"/>
              <w:rPr>
                <w:sz w:val="26"/>
                <w:szCs w:val="26"/>
              </w:rPr>
            </w:pPr>
            <w:r w:rsidRPr="00E15CFF">
              <w:rPr>
                <w:sz w:val="26"/>
                <w:szCs w:val="26"/>
              </w:rPr>
              <w:t>…</w:t>
            </w:r>
          </w:p>
        </w:tc>
      </w:tr>
    </w:tbl>
    <w:p w:rsidR="00A8249B" w:rsidRPr="00E15CFF" w:rsidRDefault="00A8249B" w:rsidP="00A8249B">
      <w:pPr>
        <w:pStyle w:val="Style1"/>
        <w:ind w:firstLine="720"/>
        <w:jc w:val="right"/>
        <w:rPr>
          <w:sz w:val="16"/>
          <w:szCs w:val="16"/>
        </w:rPr>
      </w:pPr>
    </w:p>
    <w:p w:rsidR="00A8249B" w:rsidRDefault="00A8249B" w:rsidP="00507591">
      <w:pPr>
        <w:pStyle w:val="Style1"/>
        <w:spacing w:line="360" w:lineRule="auto"/>
        <w:ind w:firstLine="720"/>
        <w:jc w:val="both"/>
        <w:rPr>
          <w:sz w:val="28"/>
          <w:szCs w:val="28"/>
        </w:rPr>
      </w:pPr>
      <w:r w:rsidRPr="00C362CF">
        <w:rPr>
          <w:sz w:val="28"/>
          <w:szCs w:val="28"/>
        </w:rPr>
        <w:t xml:space="preserve">Однако для получения целостного комплекса изменений в образовательной системе </w:t>
      </w:r>
      <w:r>
        <w:rPr>
          <w:sz w:val="28"/>
          <w:szCs w:val="28"/>
        </w:rPr>
        <w:t>дошкольного образования</w:t>
      </w:r>
      <w:r w:rsidRPr="00C362CF">
        <w:rPr>
          <w:sz w:val="28"/>
          <w:szCs w:val="28"/>
        </w:rPr>
        <w:t>, взаимодополняющих и усиливающих эффекты друг друга, микрогрупп</w:t>
      </w:r>
      <w:r>
        <w:rPr>
          <w:sz w:val="28"/>
          <w:szCs w:val="28"/>
        </w:rPr>
        <w:t>ам следует обменяться результатами.</w:t>
      </w:r>
      <w:r w:rsidRPr="00C362CF">
        <w:rPr>
          <w:sz w:val="28"/>
          <w:szCs w:val="28"/>
        </w:rPr>
        <w:t xml:space="preserve"> Так, например, </w:t>
      </w:r>
      <w:r>
        <w:rPr>
          <w:sz w:val="28"/>
          <w:szCs w:val="28"/>
        </w:rPr>
        <w:t>разработчики образова</w:t>
      </w:r>
      <w:r w:rsidRPr="00C362CF">
        <w:rPr>
          <w:sz w:val="28"/>
          <w:szCs w:val="28"/>
        </w:rPr>
        <w:t xml:space="preserve">тельной программы </w:t>
      </w:r>
      <w:r>
        <w:rPr>
          <w:sz w:val="28"/>
          <w:szCs w:val="28"/>
        </w:rPr>
        <w:t>речевого развития</w:t>
      </w:r>
      <w:r w:rsidRPr="00C362CF">
        <w:rPr>
          <w:sz w:val="28"/>
          <w:szCs w:val="28"/>
        </w:rPr>
        <w:t xml:space="preserve"> заинтересованы в использовании потенциала </w:t>
      </w:r>
      <w:r>
        <w:rPr>
          <w:sz w:val="28"/>
          <w:szCs w:val="28"/>
        </w:rPr>
        <w:t>других образовательных областей (</w:t>
      </w:r>
      <w:r>
        <w:rPr>
          <w:spacing w:val="-3"/>
          <w:sz w:val="28"/>
          <w:szCs w:val="28"/>
        </w:rPr>
        <w:t xml:space="preserve">социально-коммуникативного развития, </w:t>
      </w:r>
      <w:r>
        <w:rPr>
          <w:sz w:val="28"/>
          <w:szCs w:val="28"/>
        </w:rPr>
        <w:t>познавательного развития</w:t>
      </w:r>
      <w:r w:rsidRPr="00C362CF">
        <w:rPr>
          <w:sz w:val="28"/>
          <w:szCs w:val="28"/>
        </w:rPr>
        <w:t xml:space="preserve">) </w:t>
      </w:r>
      <w:r>
        <w:rPr>
          <w:sz w:val="28"/>
          <w:szCs w:val="28"/>
        </w:rPr>
        <w:t>для достижения</w:t>
      </w:r>
      <w:r w:rsidRPr="00C362CF">
        <w:rPr>
          <w:sz w:val="28"/>
          <w:szCs w:val="28"/>
        </w:rPr>
        <w:t xml:space="preserve"> образовательных результатов</w:t>
      </w:r>
      <w:r>
        <w:rPr>
          <w:sz w:val="28"/>
          <w:szCs w:val="28"/>
        </w:rPr>
        <w:t xml:space="preserve">, отражающих </w:t>
      </w:r>
      <w:r w:rsidRPr="00F2679A">
        <w:rPr>
          <w:sz w:val="28"/>
          <w:szCs w:val="28"/>
        </w:rPr>
        <w:t>владе</w:t>
      </w:r>
      <w:r>
        <w:rPr>
          <w:sz w:val="28"/>
          <w:szCs w:val="28"/>
        </w:rPr>
        <w:t>ние</w:t>
      </w:r>
      <w:r w:rsidRPr="00F2679A">
        <w:rPr>
          <w:sz w:val="28"/>
          <w:szCs w:val="28"/>
        </w:rPr>
        <w:t xml:space="preserve"> устной речью, </w:t>
      </w:r>
      <w:r>
        <w:rPr>
          <w:sz w:val="28"/>
          <w:szCs w:val="28"/>
        </w:rPr>
        <w:t>умение</w:t>
      </w:r>
      <w:r w:rsidRPr="00F2679A">
        <w:rPr>
          <w:sz w:val="28"/>
          <w:szCs w:val="28"/>
        </w:rPr>
        <w:t xml:space="preserve"> использовать речь для выражения своих мыслей, стро</w:t>
      </w:r>
      <w:r>
        <w:rPr>
          <w:sz w:val="28"/>
          <w:szCs w:val="28"/>
        </w:rPr>
        <w:t xml:space="preserve">ить </w:t>
      </w:r>
      <w:r w:rsidRPr="00F2679A">
        <w:rPr>
          <w:sz w:val="28"/>
          <w:szCs w:val="28"/>
        </w:rPr>
        <w:t>речево</w:t>
      </w:r>
      <w:r>
        <w:rPr>
          <w:sz w:val="28"/>
          <w:szCs w:val="28"/>
        </w:rPr>
        <w:t>е</w:t>
      </w:r>
      <w:r w:rsidRPr="00F2679A">
        <w:rPr>
          <w:sz w:val="28"/>
          <w:szCs w:val="28"/>
        </w:rPr>
        <w:t xml:space="preserve"> высказывани</w:t>
      </w:r>
      <w:r>
        <w:rPr>
          <w:sz w:val="28"/>
          <w:szCs w:val="28"/>
        </w:rPr>
        <w:t>е</w:t>
      </w:r>
      <w:r w:rsidRPr="00F2679A">
        <w:rPr>
          <w:sz w:val="28"/>
          <w:szCs w:val="28"/>
        </w:rPr>
        <w:t xml:space="preserve"> в ситуации общения</w:t>
      </w:r>
      <w:r>
        <w:rPr>
          <w:sz w:val="28"/>
          <w:szCs w:val="28"/>
        </w:rPr>
        <w:t xml:space="preserve"> и </w:t>
      </w:r>
      <w:r w:rsidR="00706426">
        <w:rPr>
          <w:sz w:val="28"/>
          <w:szCs w:val="28"/>
        </w:rPr>
        <w:t>д</w:t>
      </w:r>
      <w:r>
        <w:rPr>
          <w:sz w:val="28"/>
          <w:szCs w:val="28"/>
        </w:rPr>
        <w:t>р.</w:t>
      </w:r>
    </w:p>
    <w:p w:rsidR="00A8249B" w:rsidRPr="00C362CF" w:rsidRDefault="00A8249B" w:rsidP="00507591">
      <w:pPr>
        <w:pStyle w:val="Style1"/>
        <w:spacing w:line="360" w:lineRule="auto"/>
        <w:ind w:firstLine="720"/>
        <w:jc w:val="both"/>
        <w:rPr>
          <w:sz w:val="28"/>
          <w:szCs w:val="28"/>
        </w:rPr>
      </w:pPr>
      <w:r w:rsidRPr="00C362CF">
        <w:rPr>
          <w:sz w:val="28"/>
          <w:szCs w:val="28"/>
        </w:rPr>
        <w:t>Каждая проектная микрогруппа в процессе конкретизации изменений в своей части проекта должна выявлять и фиксировать возможные связи с другими единичными проектами, определяя:</w:t>
      </w:r>
    </w:p>
    <w:p w:rsidR="00A8249B" w:rsidRPr="00C362CF" w:rsidRDefault="00A8249B" w:rsidP="00507591">
      <w:pPr>
        <w:pStyle w:val="Style1"/>
        <w:numPr>
          <w:ilvl w:val="0"/>
          <w:numId w:val="14"/>
        </w:numPr>
        <w:tabs>
          <w:tab w:val="left" w:pos="1080"/>
        </w:tabs>
        <w:spacing w:line="360" w:lineRule="auto"/>
        <w:ind w:left="0" w:firstLine="709"/>
        <w:jc w:val="both"/>
        <w:rPr>
          <w:sz w:val="28"/>
          <w:szCs w:val="28"/>
        </w:rPr>
      </w:pPr>
      <w:r w:rsidRPr="00C362CF">
        <w:rPr>
          <w:sz w:val="28"/>
          <w:szCs w:val="28"/>
        </w:rPr>
        <w:t>требования к изменениям, которые разрабатываются в других проектах;</w:t>
      </w:r>
    </w:p>
    <w:p w:rsidR="00A8249B" w:rsidRPr="00C362CF" w:rsidRDefault="00A8249B" w:rsidP="00507591">
      <w:pPr>
        <w:pStyle w:val="Style1"/>
        <w:numPr>
          <w:ilvl w:val="0"/>
          <w:numId w:val="14"/>
        </w:numPr>
        <w:tabs>
          <w:tab w:val="left" w:pos="1080"/>
        </w:tabs>
        <w:spacing w:line="360" w:lineRule="auto"/>
        <w:ind w:left="0" w:firstLine="709"/>
        <w:jc w:val="both"/>
        <w:rPr>
          <w:sz w:val="28"/>
          <w:szCs w:val="28"/>
        </w:rPr>
      </w:pPr>
      <w:r w:rsidRPr="00C362CF">
        <w:rPr>
          <w:sz w:val="28"/>
          <w:szCs w:val="28"/>
        </w:rPr>
        <w:t>предложения по включению и использованию отдельных результатов своего проекта другими.</w:t>
      </w:r>
    </w:p>
    <w:p w:rsidR="00A8249B" w:rsidRPr="00C362CF" w:rsidRDefault="00A8249B" w:rsidP="00507591">
      <w:pPr>
        <w:pStyle w:val="Style1"/>
        <w:spacing w:line="360" w:lineRule="auto"/>
        <w:ind w:firstLine="720"/>
        <w:jc w:val="both"/>
        <w:rPr>
          <w:sz w:val="28"/>
          <w:szCs w:val="28"/>
        </w:rPr>
      </w:pPr>
      <w:r w:rsidRPr="00C362CF">
        <w:rPr>
          <w:sz w:val="28"/>
          <w:szCs w:val="28"/>
        </w:rPr>
        <w:t xml:space="preserve">Наиболее простым вариантом проведения согласования </w:t>
      </w:r>
      <w:r>
        <w:rPr>
          <w:sz w:val="28"/>
          <w:szCs w:val="28"/>
        </w:rPr>
        <w:t>работы микрогрупп и создания комплексного проекта введения федерального государственного образовательного стандарта</w:t>
      </w:r>
      <w:r w:rsidRPr="00C362CF">
        <w:rPr>
          <w:sz w:val="28"/>
          <w:szCs w:val="28"/>
        </w:rPr>
        <w:t xml:space="preserve"> </w:t>
      </w:r>
      <w:r>
        <w:rPr>
          <w:sz w:val="28"/>
          <w:szCs w:val="28"/>
        </w:rPr>
        <w:t xml:space="preserve">дошкольного образования </w:t>
      </w:r>
      <w:r w:rsidRPr="00C362CF">
        <w:rPr>
          <w:sz w:val="28"/>
          <w:szCs w:val="28"/>
        </w:rPr>
        <w:t xml:space="preserve">является проведение </w:t>
      </w:r>
      <w:r>
        <w:rPr>
          <w:sz w:val="28"/>
          <w:szCs w:val="28"/>
        </w:rPr>
        <w:t>обще</w:t>
      </w:r>
      <w:r w:rsidRPr="00C362CF">
        <w:rPr>
          <w:sz w:val="28"/>
          <w:szCs w:val="28"/>
        </w:rPr>
        <w:t xml:space="preserve">го заседания </w:t>
      </w:r>
      <w:r>
        <w:rPr>
          <w:sz w:val="28"/>
          <w:szCs w:val="28"/>
        </w:rPr>
        <w:t>рабочей группы</w:t>
      </w:r>
      <w:r w:rsidRPr="00C362CF">
        <w:rPr>
          <w:sz w:val="28"/>
          <w:szCs w:val="28"/>
        </w:rPr>
        <w:t xml:space="preserve">, на котором </w:t>
      </w:r>
      <w:r>
        <w:rPr>
          <w:sz w:val="28"/>
          <w:szCs w:val="28"/>
        </w:rPr>
        <w:t>обсуждается</w:t>
      </w:r>
      <w:r w:rsidRPr="00C362CF">
        <w:rPr>
          <w:sz w:val="28"/>
          <w:szCs w:val="28"/>
        </w:rPr>
        <w:t xml:space="preserve"> необходимо</w:t>
      </w:r>
      <w:r>
        <w:rPr>
          <w:sz w:val="28"/>
          <w:szCs w:val="28"/>
        </w:rPr>
        <w:t>сть</w:t>
      </w:r>
      <w:r w:rsidRPr="00C362CF">
        <w:rPr>
          <w:sz w:val="28"/>
          <w:szCs w:val="28"/>
        </w:rPr>
        <w:t xml:space="preserve"> установ</w:t>
      </w:r>
      <w:r>
        <w:rPr>
          <w:sz w:val="28"/>
          <w:szCs w:val="28"/>
        </w:rPr>
        <w:t>ления</w:t>
      </w:r>
      <w:r w:rsidRPr="00C362CF">
        <w:rPr>
          <w:sz w:val="28"/>
          <w:szCs w:val="28"/>
        </w:rPr>
        <w:t xml:space="preserve"> связи</w:t>
      </w:r>
      <w:r>
        <w:rPr>
          <w:sz w:val="28"/>
          <w:szCs w:val="28"/>
        </w:rPr>
        <w:t xml:space="preserve"> между микрогруппами</w:t>
      </w:r>
      <w:r w:rsidRPr="00C362CF">
        <w:rPr>
          <w:sz w:val="28"/>
          <w:szCs w:val="28"/>
        </w:rPr>
        <w:t xml:space="preserve"> и проводится </w:t>
      </w:r>
      <w:r>
        <w:rPr>
          <w:sz w:val="28"/>
          <w:szCs w:val="28"/>
        </w:rPr>
        <w:t>о</w:t>
      </w:r>
      <w:r w:rsidRPr="00C362CF">
        <w:rPr>
          <w:sz w:val="28"/>
          <w:szCs w:val="28"/>
        </w:rPr>
        <w:t>ценка единичных проектов.</w:t>
      </w:r>
    </w:p>
    <w:p w:rsidR="00A8249B" w:rsidRPr="00C362CF" w:rsidRDefault="00A8249B" w:rsidP="00507591">
      <w:pPr>
        <w:adjustRightInd w:val="0"/>
        <w:spacing w:line="360" w:lineRule="auto"/>
        <w:ind w:firstLine="708"/>
        <w:jc w:val="both"/>
        <w:rPr>
          <w:bCs/>
          <w:color w:val="000000"/>
          <w:sz w:val="28"/>
          <w:szCs w:val="28"/>
        </w:rPr>
      </w:pPr>
      <w:r w:rsidRPr="00C362CF">
        <w:rPr>
          <w:bCs/>
          <w:color w:val="000000"/>
          <w:sz w:val="28"/>
          <w:szCs w:val="28"/>
        </w:rPr>
        <w:lastRenderedPageBreak/>
        <w:t>При оценке каждого проекта необходимо учитывать:</w:t>
      </w:r>
    </w:p>
    <w:p w:rsidR="00A8249B" w:rsidRPr="00C362CF" w:rsidRDefault="00A8249B" w:rsidP="00507591">
      <w:pPr>
        <w:numPr>
          <w:ilvl w:val="0"/>
          <w:numId w:val="15"/>
        </w:numPr>
        <w:adjustRightInd w:val="0"/>
        <w:spacing w:line="360" w:lineRule="auto"/>
        <w:jc w:val="both"/>
        <w:rPr>
          <w:bCs/>
          <w:color w:val="000000"/>
          <w:sz w:val="28"/>
          <w:szCs w:val="28"/>
        </w:rPr>
      </w:pPr>
      <w:r w:rsidRPr="00C362CF">
        <w:rPr>
          <w:bCs/>
          <w:color w:val="000000"/>
          <w:sz w:val="28"/>
          <w:szCs w:val="28"/>
        </w:rPr>
        <w:t>полноту содержания проекта;</w:t>
      </w:r>
    </w:p>
    <w:p w:rsidR="00A8249B" w:rsidRPr="00C362CF" w:rsidRDefault="00A8249B" w:rsidP="00507591">
      <w:pPr>
        <w:numPr>
          <w:ilvl w:val="0"/>
          <w:numId w:val="15"/>
        </w:numPr>
        <w:adjustRightInd w:val="0"/>
        <w:spacing w:line="360" w:lineRule="auto"/>
        <w:jc w:val="both"/>
        <w:rPr>
          <w:bCs/>
          <w:color w:val="000000"/>
          <w:sz w:val="28"/>
          <w:szCs w:val="28"/>
        </w:rPr>
      </w:pPr>
      <w:r w:rsidRPr="00C362CF">
        <w:rPr>
          <w:bCs/>
          <w:color w:val="000000"/>
          <w:sz w:val="28"/>
          <w:szCs w:val="28"/>
        </w:rPr>
        <w:t>обоснованность выбора способа осуществления изменений в компоненте образовательной системы;</w:t>
      </w:r>
    </w:p>
    <w:p w:rsidR="00A8249B" w:rsidRPr="00C362CF" w:rsidRDefault="00A8249B" w:rsidP="00507591">
      <w:pPr>
        <w:numPr>
          <w:ilvl w:val="0"/>
          <w:numId w:val="15"/>
        </w:numPr>
        <w:adjustRightInd w:val="0"/>
        <w:spacing w:line="360" w:lineRule="auto"/>
        <w:jc w:val="both"/>
        <w:rPr>
          <w:bCs/>
          <w:color w:val="000000"/>
          <w:sz w:val="28"/>
          <w:szCs w:val="28"/>
        </w:rPr>
      </w:pPr>
      <w:r w:rsidRPr="00C362CF">
        <w:rPr>
          <w:bCs/>
          <w:color w:val="000000"/>
          <w:sz w:val="28"/>
          <w:szCs w:val="28"/>
        </w:rPr>
        <w:t>согласованность необходимых связей с другими проектами;</w:t>
      </w:r>
    </w:p>
    <w:p w:rsidR="00A8249B" w:rsidRPr="00C362CF" w:rsidRDefault="00A8249B" w:rsidP="00507591">
      <w:pPr>
        <w:numPr>
          <w:ilvl w:val="0"/>
          <w:numId w:val="15"/>
        </w:numPr>
        <w:adjustRightInd w:val="0"/>
        <w:spacing w:line="360" w:lineRule="auto"/>
        <w:jc w:val="both"/>
        <w:rPr>
          <w:bCs/>
          <w:color w:val="000000"/>
          <w:sz w:val="28"/>
          <w:szCs w:val="28"/>
        </w:rPr>
      </w:pPr>
      <w:r w:rsidRPr="00C362CF">
        <w:rPr>
          <w:bCs/>
          <w:color w:val="000000"/>
          <w:sz w:val="28"/>
          <w:szCs w:val="28"/>
        </w:rPr>
        <w:t>распределение обязанностей между исполнителями при реализации проекта и степень их загруженности;</w:t>
      </w:r>
    </w:p>
    <w:p w:rsidR="00A8249B" w:rsidRPr="00C362CF" w:rsidRDefault="00A8249B" w:rsidP="00507591">
      <w:pPr>
        <w:numPr>
          <w:ilvl w:val="0"/>
          <w:numId w:val="15"/>
        </w:numPr>
        <w:adjustRightInd w:val="0"/>
        <w:spacing w:line="360" w:lineRule="auto"/>
        <w:jc w:val="both"/>
        <w:rPr>
          <w:sz w:val="28"/>
          <w:szCs w:val="28"/>
        </w:rPr>
      </w:pPr>
      <w:r w:rsidRPr="00C362CF">
        <w:rPr>
          <w:sz w:val="28"/>
          <w:szCs w:val="28"/>
        </w:rPr>
        <w:t>наличие и обоснованность треб</w:t>
      </w:r>
      <w:r>
        <w:rPr>
          <w:sz w:val="28"/>
          <w:szCs w:val="28"/>
        </w:rPr>
        <w:t>уем</w:t>
      </w:r>
      <w:r w:rsidRPr="00C362CF">
        <w:rPr>
          <w:sz w:val="28"/>
          <w:szCs w:val="28"/>
        </w:rPr>
        <w:t>ых для реализации проекта финансовых и материально-технических ресурсов;</w:t>
      </w:r>
    </w:p>
    <w:p w:rsidR="00A8249B" w:rsidRPr="00C362CF" w:rsidRDefault="00A8249B" w:rsidP="00507591">
      <w:pPr>
        <w:numPr>
          <w:ilvl w:val="0"/>
          <w:numId w:val="15"/>
        </w:numPr>
        <w:adjustRightInd w:val="0"/>
        <w:spacing w:line="360" w:lineRule="auto"/>
        <w:jc w:val="both"/>
        <w:rPr>
          <w:sz w:val="28"/>
          <w:szCs w:val="28"/>
        </w:rPr>
      </w:pPr>
      <w:r w:rsidRPr="00C362CF">
        <w:rPr>
          <w:sz w:val="28"/>
          <w:szCs w:val="28"/>
        </w:rPr>
        <w:t>конкретность ожидаемых результатов и их обоснованность.</w:t>
      </w:r>
    </w:p>
    <w:p w:rsidR="00A8249B" w:rsidRPr="00C362CF" w:rsidRDefault="00A8249B" w:rsidP="00507591">
      <w:pPr>
        <w:pStyle w:val="Style1"/>
        <w:spacing w:line="360" w:lineRule="auto"/>
        <w:ind w:firstLine="720"/>
        <w:jc w:val="both"/>
        <w:rPr>
          <w:bCs/>
          <w:sz w:val="28"/>
          <w:szCs w:val="28"/>
        </w:rPr>
      </w:pPr>
      <w:r w:rsidRPr="00C362CF">
        <w:rPr>
          <w:bCs/>
          <w:sz w:val="28"/>
          <w:szCs w:val="28"/>
        </w:rPr>
        <w:t xml:space="preserve">В ходе оценки необходимо </w:t>
      </w:r>
      <w:r>
        <w:rPr>
          <w:bCs/>
          <w:sz w:val="28"/>
          <w:szCs w:val="28"/>
        </w:rPr>
        <w:t xml:space="preserve">также </w:t>
      </w:r>
      <w:r w:rsidRPr="00C362CF">
        <w:rPr>
          <w:bCs/>
          <w:sz w:val="28"/>
          <w:szCs w:val="28"/>
        </w:rPr>
        <w:t xml:space="preserve">установить, насколько детально в проекте разработаны предлагаемые изменения в образовательной системе, а также уровень их достаточности для реализации </w:t>
      </w:r>
      <w:r>
        <w:rPr>
          <w:sz w:val="28"/>
          <w:szCs w:val="28"/>
        </w:rPr>
        <w:t>федерального государственного образовательного стандарта</w:t>
      </w:r>
      <w:r w:rsidRPr="00C362CF">
        <w:rPr>
          <w:sz w:val="28"/>
          <w:szCs w:val="28"/>
        </w:rPr>
        <w:t xml:space="preserve"> </w:t>
      </w:r>
      <w:r>
        <w:rPr>
          <w:sz w:val="28"/>
          <w:szCs w:val="28"/>
        </w:rPr>
        <w:t>дошкольного образования</w:t>
      </w:r>
      <w:r w:rsidRPr="00C362CF">
        <w:rPr>
          <w:bCs/>
          <w:sz w:val="28"/>
          <w:szCs w:val="28"/>
        </w:rPr>
        <w:t>.</w:t>
      </w:r>
    </w:p>
    <w:p w:rsidR="00A8249B" w:rsidRPr="00C362CF" w:rsidRDefault="00A8249B" w:rsidP="00507591">
      <w:pPr>
        <w:spacing w:line="360" w:lineRule="auto"/>
        <w:ind w:firstLine="709"/>
        <w:jc w:val="both"/>
        <w:rPr>
          <w:b/>
          <w:sz w:val="28"/>
          <w:szCs w:val="28"/>
        </w:rPr>
      </w:pPr>
      <w:r w:rsidRPr="00C362CF">
        <w:rPr>
          <w:b/>
          <w:sz w:val="28"/>
          <w:szCs w:val="28"/>
        </w:rPr>
        <w:t>Этап 4</w:t>
      </w:r>
      <w:r>
        <w:rPr>
          <w:b/>
          <w:sz w:val="28"/>
          <w:szCs w:val="28"/>
        </w:rPr>
        <w:t>.</w:t>
      </w:r>
      <w:r w:rsidRPr="00C362CF">
        <w:rPr>
          <w:b/>
          <w:sz w:val="28"/>
          <w:szCs w:val="28"/>
        </w:rPr>
        <w:t xml:space="preserve"> Разработка плана-графика модернизации образовательной системы </w:t>
      </w:r>
      <w:r w:rsidRPr="00AB2327">
        <w:rPr>
          <w:b/>
          <w:sz w:val="28"/>
          <w:szCs w:val="28"/>
        </w:rPr>
        <w:t>дошкольно</w:t>
      </w:r>
      <w:r>
        <w:rPr>
          <w:b/>
          <w:sz w:val="28"/>
          <w:szCs w:val="28"/>
        </w:rPr>
        <w:t>го</w:t>
      </w:r>
      <w:r w:rsidRPr="00AB2327">
        <w:rPr>
          <w:b/>
          <w:sz w:val="28"/>
          <w:szCs w:val="28"/>
        </w:rPr>
        <w:t xml:space="preserve"> образовательно</w:t>
      </w:r>
      <w:r>
        <w:rPr>
          <w:b/>
          <w:sz w:val="28"/>
          <w:szCs w:val="28"/>
        </w:rPr>
        <w:t>го</w:t>
      </w:r>
      <w:r w:rsidRPr="00AB2327">
        <w:rPr>
          <w:b/>
          <w:sz w:val="28"/>
          <w:szCs w:val="28"/>
        </w:rPr>
        <w:t xml:space="preserve"> учреждени</w:t>
      </w:r>
      <w:r>
        <w:rPr>
          <w:b/>
          <w:sz w:val="28"/>
          <w:szCs w:val="28"/>
        </w:rPr>
        <w:t>я.</w:t>
      </w:r>
    </w:p>
    <w:p w:rsidR="00A8249B" w:rsidRPr="00C362CF" w:rsidRDefault="00A8249B" w:rsidP="00507591">
      <w:pPr>
        <w:spacing w:line="360" w:lineRule="auto"/>
        <w:ind w:firstLine="720"/>
        <w:jc w:val="both"/>
        <w:rPr>
          <w:rStyle w:val="FontStyle14"/>
          <w:sz w:val="28"/>
          <w:szCs w:val="28"/>
        </w:rPr>
      </w:pPr>
      <w:r w:rsidRPr="00C362CF">
        <w:rPr>
          <w:b/>
          <w:sz w:val="28"/>
          <w:szCs w:val="28"/>
        </w:rPr>
        <w:t>Задачи этапа.</w:t>
      </w:r>
      <w:r w:rsidRPr="00C362CF">
        <w:rPr>
          <w:sz w:val="28"/>
          <w:szCs w:val="28"/>
        </w:rPr>
        <w:t xml:space="preserve"> План-график модернизации образовательной системы </w:t>
      </w:r>
      <w:r>
        <w:rPr>
          <w:sz w:val="28"/>
          <w:szCs w:val="28"/>
        </w:rPr>
        <w:t>дошкольного образовательного учреждения</w:t>
      </w:r>
      <w:r w:rsidRPr="00C362CF">
        <w:rPr>
          <w:sz w:val="28"/>
          <w:szCs w:val="28"/>
        </w:rPr>
        <w:t xml:space="preserve"> – это модель, определяющая процесс перехода от существующей образовательной системы к желаемой.</w:t>
      </w:r>
      <w:r>
        <w:rPr>
          <w:sz w:val="28"/>
          <w:szCs w:val="28"/>
        </w:rPr>
        <w:t xml:space="preserve"> Поэтому на данном этапе проектной деятельности рабочая группа должна</w:t>
      </w:r>
      <w:r w:rsidRPr="00C362CF">
        <w:rPr>
          <w:rStyle w:val="FontStyle14"/>
          <w:sz w:val="28"/>
          <w:szCs w:val="28"/>
        </w:rPr>
        <w:t>:</w:t>
      </w:r>
    </w:p>
    <w:p w:rsidR="00A8249B" w:rsidRPr="00C362CF" w:rsidRDefault="00706426" w:rsidP="00507591">
      <w:pPr>
        <w:pStyle w:val="Style4"/>
        <w:numPr>
          <w:ilvl w:val="0"/>
          <w:numId w:val="16"/>
        </w:numPr>
        <w:tabs>
          <w:tab w:val="num" w:pos="0"/>
          <w:tab w:val="left" w:pos="1080"/>
        </w:tabs>
        <w:spacing w:line="360" w:lineRule="auto"/>
        <w:ind w:left="0" w:firstLine="720"/>
        <w:jc w:val="both"/>
        <w:rPr>
          <w:rStyle w:val="FontStyle14"/>
          <w:sz w:val="28"/>
          <w:szCs w:val="28"/>
        </w:rPr>
      </w:pPr>
      <w:r w:rsidRPr="00C362CF">
        <w:rPr>
          <w:rStyle w:val="FontStyle14"/>
          <w:sz w:val="28"/>
          <w:szCs w:val="28"/>
        </w:rPr>
        <w:t xml:space="preserve">определить </w:t>
      </w:r>
      <w:r w:rsidR="00A8249B" w:rsidRPr="00C362CF">
        <w:rPr>
          <w:rStyle w:val="FontStyle14"/>
          <w:sz w:val="28"/>
          <w:szCs w:val="28"/>
        </w:rPr>
        <w:t>полный состав действий, необходимых для реализации единичных проектов;</w:t>
      </w:r>
    </w:p>
    <w:p w:rsidR="00A8249B" w:rsidRPr="00C362CF" w:rsidRDefault="00706426" w:rsidP="00507591">
      <w:pPr>
        <w:pStyle w:val="Style4"/>
        <w:numPr>
          <w:ilvl w:val="0"/>
          <w:numId w:val="16"/>
        </w:numPr>
        <w:tabs>
          <w:tab w:val="num" w:pos="0"/>
          <w:tab w:val="left" w:pos="1080"/>
        </w:tabs>
        <w:spacing w:line="360" w:lineRule="auto"/>
        <w:ind w:left="0" w:firstLine="720"/>
        <w:jc w:val="both"/>
        <w:rPr>
          <w:rStyle w:val="FontStyle14"/>
          <w:sz w:val="28"/>
          <w:szCs w:val="28"/>
        </w:rPr>
      </w:pPr>
      <w:r>
        <w:rPr>
          <w:rStyle w:val="FontStyle14"/>
          <w:sz w:val="28"/>
          <w:szCs w:val="28"/>
        </w:rPr>
        <w:t xml:space="preserve">утвердить </w:t>
      </w:r>
      <w:r w:rsidR="00A8249B" w:rsidRPr="00C362CF">
        <w:rPr>
          <w:rStyle w:val="FontStyle14"/>
          <w:sz w:val="28"/>
          <w:szCs w:val="28"/>
        </w:rPr>
        <w:t>планы-графики реализации единичных проектов;</w:t>
      </w:r>
    </w:p>
    <w:p w:rsidR="00A8249B" w:rsidRPr="00C362CF" w:rsidRDefault="00A8249B" w:rsidP="00507591">
      <w:pPr>
        <w:pStyle w:val="Style4"/>
        <w:numPr>
          <w:ilvl w:val="0"/>
          <w:numId w:val="16"/>
        </w:numPr>
        <w:tabs>
          <w:tab w:val="num" w:pos="0"/>
          <w:tab w:val="left" w:pos="1080"/>
        </w:tabs>
        <w:spacing w:line="360" w:lineRule="auto"/>
        <w:ind w:left="0" w:firstLine="720"/>
        <w:jc w:val="both"/>
        <w:rPr>
          <w:rStyle w:val="FontStyle14"/>
          <w:sz w:val="28"/>
          <w:szCs w:val="28"/>
        </w:rPr>
      </w:pPr>
      <w:r w:rsidRPr="00C362CF">
        <w:rPr>
          <w:rStyle w:val="FontStyle14"/>
          <w:sz w:val="28"/>
          <w:szCs w:val="28"/>
        </w:rPr>
        <w:t>согласовать по срокам связи между единичными проектами, обеспечив их скоординированность;</w:t>
      </w:r>
    </w:p>
    <w:p w:rsidR="00A8249B" w:rsidRPr="00C362CF" w:rsidRDefault="00A8249B" w:rsidP="00507591">
      <w:pPr>
        <w:pStyle w:val="Style4"/>
        <w:numPr>
          <w:ilvl w:val="0"/>
          <w:numId w:val="16"/>
        </w:numPr>
        <w:tabs>
          <w:tab w:val="num" w:pos="0"/>
          <w:tab w:val="left" w:pos="1080"/>
        </w:tabs>
        <w:spacing w:line="360" w:lineRule="auto"/>
        <w:ind w:left="0" w:firstLine="720"/>
        <w:jc w:val="both"/>
        <w:rPr>
          <w:rStyle w:val="FontStyle14"/>
          <w:sz w:val="28"/>
          <w:szCs w:val="28"/>
        </w:rPr>
      </w:pPr>
      <w:r w:rsidRPr="00C362CF">
        <w:rPr>
          <w:rStyle w:val="FontStyle14"/>
          <w:sz w:val="28"/>
          <w:szCs w:val="28"/>
        </w:rPr>
        <w:t>распределить все единичные проекты во времени.</w:t>
      </w:r>
    </w:p>
    <w:p w:rsidR="00A8249B" w:rsidRPr="00C362CF" w:rsidRDefault="00A8249B" w:rsidP="00507591">
      <w:pPr>
        <w:spacing w:line="360" w:lineRule="auto"/>
        <w:ind w:firstLine="709"/>
        <w:jc w:val="both"/>
        <w:rPr>
          <w:rStyle w:val="FontStyle35"/>
          <w:sz w:val="28"/>
          <w:szCs w:val="28"/>
        </w:rPr>
      </w:pPr>
      <w:r>
        <w:rPr>
          <w:bCs/>
          <w:kern w:val="2"/>
          <w:sz w:val="28"/>
          <w:szCs w:val="28"/>
        </w:rPr>
        <w:t xml:space="preserve">Следовательно, </w:t>
      </w:r>
      <w:r w:rsidRPr="00C362CF">
        <w:rPr>
          <w:bCs/>
          <w:kern w:val="2"/>
          <w:sz w:val="28"/>
          <w:szCs w:val="28"/>
        </w:rPr>
        <w:t>план-график модернизации образовательной системы</w:t>
      </w:r>
      <w:r w:rsidRPr="00C362CF">
        <w:rPr>
          <w:rStyle w:val="FontStyle35"/>
          <w:sz w:val="28"/>
          <w:szCs w:val="28"/>
        </w:rPr>
        <w:t xml:space="preserve"> </w:t>
      </w:r>
      <w:r>
        <w:rPr>
          <w:sz w:val="28"/>
          <w:szCs w:val="28"/>
        </w:rPr>
        <w:t>дошкольного образовательного учреждения</w:t>
      </w:r>
      <w:r w:rsidRPr="00C362CF">
        <w:rPr>
          <w:sz w:val="28"/>
          <w:szCs w:val="28"/>
        </w:rPr>
        <w:t xml:space="preserve"> </w:t>
      </w:r>
      <w:r w:rsidRPr="00C362CF">
        <w:rPr>
          <w:rStyle w:val="FontStyle35"/>
          <w:sz w:val="28"/>
          <w:szCs w:val="28"/>
        </w:rPr>
        <w:t>включа</w:t>
      </w:r>
      <w:r>
        <w:rPr>
          <w:rStyle w:val="FontStyle35"/>
          <w:sz w:val="28"/>
          <w:szCs w:val="28"/>
        </w:rPr>
        <w:t>е</w:t>
      </w:r>
      <w:r w:rsidRPr="00C362CF">
        <w:rPr>
          <w:rStyle w:val="FontStyle35"/>
          <w:sz w:val="28"/>
          <w:szCs w:val="28"/>
        </w:rPr>
        <w:t>т:</w:t>
      </w:r>
    </w:p>
    <w:p w:rsidR="00A8249B" w:rsidRPr="00C362CF" w:rsidRDefault="00A8249B" w:rsidP="00507591">
      <w:pPr>
        <w:pStyle w:val="Style1"/>
        <w:widowControl/>
        <w:numPr>
          <w:ilvl w:val="0"/>
          <w:numId w:val="20"/>
        </w:numPr>
        <w:tabs>
          <w:tab w:val="num" w:pos="0"/>
          <w:tab w:val="left" w:pos="1080"/>
        </w:tabs>
        <w:spacing w:line="360" w:lineRule="auto"/>
        <w:ind w:left="0" w:firstLine="720"/>
        <w:jc w:val="both"/>
        <w:rPr>
          <w:rStyle w:val="FontStyle35"/>
          <w:sz w:val="28"/>
          <w:szCs w:val="28"/>
        </w:rPr>
      </w:pPr>
      <w:r w:rsidRPr="00C362CF">
        <w:rPr>
          <w:rStyle w:val="FontStyle35"/>
          <w:sz w:val="28"/>
          <w:szCs w:val="28"/>
        </w:rPr>
        <w:lastRenderedPageBreak/>
        <w:t>состав единичных проектов, необходимых и достаточных для дос</w:t>
      </w:r>
      <w:r w:rsidRPr="00C362CF">
        <w:rPr>
          <w:rStyle w:val="FontStyle35"/>
          <w:sz w:val="28"/>
          <w:szCs w:val="28"/>
        </w:rPr>
        <w:softHyphen/>
        <w:t>тижения поставленных целей их введения (что должно быть сделано);</w:t>
      </w:r>
    </w:p>
    <w:p w:rsidR="00A8249B" w:rsidRPr="00C362CF" w:rsidRDefault="00A8249B" w:rsidP="00507591">
      <w:pPr>
        <w:pStyle w:val="Style1"/>
        <w:widowControl/>
        <w:numPr>
          <w:ilvl w:val="0"/>
          <w:numId w:val="20"/>
        </w:numPr>
        <w:tabs>
          <w:tab w:val="num" w:pos="0"/>
          <w:tab w:val="left" w:pos="1080"/>
        </w:tabs>
        <w:spacing w:line="360" w:lineRule="auto"/>
        <w:ind w:left="0" w:firstLine="720"/>
        <w:jc w:val="both"/>
        <w:rPr>
          <w:rStyle w:val="FontStyle35"/>
          <w:sz w:val="28"/>
          <w:szCs w:val="28"/>
        </w:rPr>
      </w:pPr>
      <w:r w:rsidRPr="00C362CF">
        <w:rPr>
          <w:rStyle w:val="FontStyle35"/>
          <w:sz w:val="28"/>
          <w:szCs w:val="28"/>
        </w:rPr>
        <w:t>ожидаемые результаты единичных проектов (что будет получено в ре</w:t>
      </w:r>
      <w:r w:rsidRPr="00C362CF">
        <w:rPr>
          <w:rStyle w:val="FontStyle35"/>
          <w:sz w:val="28"/>
          <w:szCs w:val="28"/>
        </w:rPr>
        <w:softHyphen/>
        <w:t>зультате их реализации);</w:t>
      </w:r>
    </w:p>
    <w:p w:rsidR="00A8249B" w:rsidRPr="00C362CF" w:rsidRDefault="00A8249B" w:rsidP="00507591">
      <w:pPr>
        <w:pStyle w:val="Style1"/>
        <w:widowControl/>
        <w:numPr>
          <w:ilvl w:val="0"/>
          <w:numId w:val="20"/>
        </w:numPr>
        <w:tabs>
          <w:tab w:val="num" w:pos="0"/>
          <w:tab w:val="left" w:pos="1080"/>
        </w:tabs>
        <w:spacing w:line="360" w:lineRule="auto"/>
        <w:ind w:left="0" w:firstLine="720"/>
        <w:jc w:val="both"/>
        <w:rPr>
          <w:rStyle w:val="FontStyle35"/>
          <w:sz w:val="28"/>
          <w:szCs w:val="28"/>
        </w:rPr>
      </w:pPr>
      <w:r w:rsidRPr="00C362CF">
        <w:rPr>
          <w:rStyle w:val="FontStyle35"/>
          <w:sz w:val="28"/>
          <w:szCs w:val="28"/>
        </w:rPr>
        <w:t>сроки начала и окончания реализации единичных проектов и сроки реализации действий в рамках каждого из них (когда должны быть выполнены действия);</w:t>
      </w:r>
    </w:p>
    <w:p w:rsidR="00A8249B" w:rsidRPr="00C362CF" w:rsidRDefault="00A8249B" w:rsidP="00507591">
      <w:pPr>
        <w:pStyle w:val="Style1"/>
        <w:widowControl/>
        <w:numPr>
          <w:ilvl w:val="0"/>
          <w:numId w:val="20"/>
        </w:numPr>
        <w:tabs>
          <w:tab w:val="num" w:pos="0"/>
          <w:tab w:val="left" w:pos="1080"/>
        </w:tabs>
        <w:spacing w:line="360" w:lineRule="auto"/>
        <w:ind w:left="0" w:firstLine="720"/>
        <w:jc w:val="both"/>
        <w:rPr>
          <w:rStyle w:val="FontStyle35"/>
          <w:sz w:val="28"/>
          <w:szCs w:val="28"/>
        </w:rPr>
      </w:pPr>
      <w:r w:rsidRPr="00C362CF">
        <w:rPr>
          <w:rStyle w:val="FontStyle35"/>
          <w:sz w:val="28"/>
          <w:szCs w:val="28"/>
        </w:rPr>
        <w:t>ответственных за реализацию единичных проектов (кто исполнитель).</w:t>
      </w:r>
    </w:p>
    <w:p w:rsidR="00A8249B" w:rsidRPr="00C362CF" w:rsidRDefault="00A8249B" w:rsidP="00507591">
      <w:pPr>
        <w:spacing w:line="360" w:lineRule="auto"/>
        <w:ind w:firstLine="709"/>
        <w:jc w:val="both"/>
        <w:rPr>
          <w:rStyle w:val="FontStyle35"/>
          <w:sz w:val="28"/>
          <w:szCs w:val="28"/>
        </w:rPr>
      </w:pPr>
      <w:r w:rsidRPr="00C362CF">
        <w:rPr>
          <w:b/>
          <w:sz w:val="28"/>
          <w:szCs w:val="28"/>
        </w:rPr>
        <w:t>Содержание этапа.</w:t>
      </w:r>
      <w:r w:rsidRPr="00C362CF">
        <w:rPr>
          <w:sz w:val="28"/>
          <w:szCs w:val="28"/>
        </w:rPr>
        <w:t xml:space="preserve"> Чтобы реализовать свое назначение</w:t>
      </w:r>
      <w:r w:rsidR="00FA5430">
        <w:rPr>
          <w:sz w:val="28"/>
          <w:szCs w:val="28"/>
        </w:rPr>
        <w:t>,</w:t>
      </w:r>
      <w:r w:rsidRPr="00C362CF">
        <w:rPr>
          <w:sz w:val="28"/>
          <w:szCs w:val="28"/>
        </w:rPr>
        <w:t xml:space="preserve"> план должен содержать все необходимые и достаточные действия для осуществления желаемых изменений, скоординированные между собой в пространстве и времени и обеспеченные ресурсами. План должен быть полным и реалистичным. Он должен определять промежуточные результаты, чтобы обеспечивать возможность своевременного выявления возможных сбоев в процессе введения </w:t>
      </w:r>
      <w:r>
        <w:rPr>
          <w:sz w:val="28"/>
          <w:szCs w:val="28"/>
        </w:rPr>
        <w:t>федерального государственного образовательного стандарта</w:t>
      </w:r>
      <w:r w:rsidRPr="00C362CF">
        <w:rPr>
          <w:sz w:val="28"/>
          <w:szCs w:val="28"/>
        </w:rPr>
        <w:t xml:space="preserve"> </w:t>
      </w:r>
      <w:r>
        <w:rPr>
          <w:sz w:val="28"/>
          <w:szCs w:val="28"/>
        </w:rPr>
        <w:t>дошкольного образования</w:t>
      </w:r>
      <w:r w:rsidRPr="00C362CF">
        <w:rPr>
          <w:sz w:val="28"/>
          <w:szCs w:val="28"/>
        </w:rPr>
        <w:t>.</w:t>
      </w:r>
    </w:p>
    <w:p w:rsidR="00A8249B" w:rsidRPr="00C362CF" w:rsidRDefault="00A8249B" w:rsidP="00507591">
      <w:pPr>
        <w:spacing w:line="360" w:lineRule="auto"/>
        <w:ind w:firstLine="709"/>
        <w:jc w:val="both"/>
        <w:rPr>
          <w:bCs/>
          <w:sz w:val="28"/>
          <w:szCs w:val="28"/>
        </w:rPr>
      </w:pPr>
      <w:r w:rsidRPr="00C362CF">
        <w:rPr>
          <w:bCs/>
          <w:kern w:val="2"/>
          <w:sz w:val="28"/>
          <w:szCs w:val="28"/>
        </w:rPr>
        <w:t xml:space="preserve">На </w:t>
      </w:r>
      <w:r w:rsidRPr="00D81AE2">
        <w:rPr>
          <w:bCs/>
          <w:kern w:val="2"/>
          <w:sz w:val="28"/>
          <w:szCs w:val="28"/>
        </w:rPr>
        <w:t>первом</w:t>
      </w:r>
      <w:r w:rsidRPr="00C362CF">
        <w:rPr>
          <w:bCs/>
          <w:kern w:val="2"/>
          <w:sz w:val="28"/>
          <w:szCs w:val="28"/>
        </w:rPr>
        <w:t xml:space="preserve"> шаге планирования </w:t>
      </w:r>
      <w:r w:rsidRPr="00C362CF">
        <w:rPr>
          <w:sz w:val="28"/>
          <w:szCs w:val="28"/>
        </w:rPr>
        <w:t>разрабатываются планы-графики реализации единичных проектов. Для этого каждая группа</w:t>
      </w:r>
      <w:r w:rsidRPr="00C362CF">
        <w:rPr>
          <w:bCs/>
          <w:sz w:val="28"/>
          <w:szCs w:val="28"/>
        </w:rPr>
        <w:t>:</w:t>
      </w:r>
    </w:p>
    <w:p w:rsidR="00A8249B" w:rsidRPr="00C362CF" w:rsidRDefault="00A8249B" w:rsidP="00507591">
      <w:pPr>
        <w:numPr>
          <w:ilvl w:val="0"/>
          <w:numId w:val="17"/>
        </w:numPr>
        <w:tabs>
          <w:tab w:val="left" w:pos="1080"/>
        </w:tabs>
        <w:spacing w:line="360" w:lineRule="auto"/>
        <w:ind w:left="0" w:firstLine="709"/>
        <w:jc w:val="both"/>
        <w:rPr>
          <w:sz w:val="28"/>
          <w:szCs w:val="28"/>
        </w:rPr>
      </w:pPr>
      <w:r w:rsidRPr="00C362CF">
        <w:rPr>
          <w:sz w:val="28"/>
          <w:szCs w:val="28"/>
        </w:rPr>
        <w:t>определяет полный состав действий, необходимых для их реализации;</w:t>
      </w:r>
    </w:p>
    <w:p w:rsidR="00A8249B" w:rsidRPr="00C362CF" w:rsidRDefault="00A8249B" w:rsidP="00507591">
      <w:pPr>
        <w:numPr>
          <w:ilvl w:val="0"/>
          <w:numId w:val="17"/>
        </w:numPr>
        <w:tabs>
          <w:tab w:val="left" w:pos="1080"/>
        </w:tabs>
        <w:spacing w:line="360" w:lineRule="auto"/>
        <w:ind w:left="0" w:firstLine="709"/>
        <w:jc w:val="both"/>
        <w:rPr>
          <w:sz w:val="28"/>
          <w:szCs w:val="28"/>
        </w:rPr>
      </w:pPr>
      <w:r w:rsidRPr="00C362CF">
        <w:rPr>
          <w:sz w:val="28"/>
          <w:szCs w:val="28"/>
        </w:rPr>
        <w:t>распределя</w:t>
      </w:r>
      <w:r w:rsidR="00706426">
        <w:rPr>
          <w:sz w:val="28"/>
          <w:szCs w:val="28"/>
        </w:rPr>
        <w:t>е</w:t>
      </w:r>
      <w:r w:rsidRPr="00C362CF">
        <w:rPr>
          <w:sz w:val="28"/>
          <w:szCs w:val="28"/>
        </w:rPr>
        <w:t>т эти действия во времени.</w:t>
      </w:r>
    </w:p>
    <w:p w:rsidR="00A8249B" w:rsidRPr="00C362CF" w:rsidRDefault="00A8249B" w:rsidP="00507591">
      <w:pPr>
        <w:spacing w:line="360" w:lineRule="auto"/>
        <w:ind w:firstLine="709"/>
        <w:jc w:val="both"/>
        <w:rPr>
          <w:bCs/>
          <w:kern w:val="2"/>
          <w:sz w:val="28"/>
          <w:szCs w:val="28"/>
        </w:rPr>
      </w:pPr>
      <w:r w:rsidRPr="00C362CF">
        <w:rPr>
          <w:sz w:val="28"/>
          <w:szCs w:val="28"/>
        </w:rPr>
        <w:t>Для того чтобы в процессе «сшивания» этих планов в общий план-график возникало меньше проблем, в начале планирования могут быть заданы общие реперные точки, например, не позднее определенного числа должна быть завершена разработка новых образовательных программ и т.</w:t>
      </w:r>
      <w:r w:rsidR="00FA5430">
        <w:rPr>
          <w:sz w:val="28"/>
          <w:szCs w:val="28"/>
        </w:rPr>
        <w:t> </w:t>
      </w:r>
      <w:r w:rsidRPr="00C362CF">
        <w:rPr>
          <w:sz w:val="28"/>
          <w:szCs w:val="28"/>
        </w:rPr>
        <w:t>п. Определение этих точек может осуществляться как руководителем рабочей группы единолично, так и коллегиально</w:t>
      </w:r>
      <w:r>
        <w:rPr>
          <w:sz w:val="28"/>
          <w:szCs w:val="28"/>
        </w:rPr>
        <w:t xml:space="preserve"> </w:t>
      </w:r>
      <w:r w:rsidRPr="00C362CF">
        <w:rPr>
          <w:sz w:val="28"/>
          <w:szCs w:val="28"/>
        </w:rPr>
        <w:t xml:space="preserve">– на заседании всей </w:t>
      </w:r>
      <w:r>
        <w:rPr>
          <w:sz w:val="28"/>
          <w:szCs w:val="28"/>
        </w:rPr>
        <w:t>р</w:t>
      </w:r>
      <w:r w:rsidRPr="00C362CF">
        <w:rPr>
          <w:sz w:val="28"/>
          <w:szCs w:val="28"/>
        </w:rPr>
        <w:t xml:space="preserve">абочей </w:t>
      </w:r>
      <w:r w:rsidRPr="00C362CF">
        <w:rPr>
          <w:sz w:val="28"/>
          <w:szCs w:val="28"/>
        </w:rPr>
        <w:lastRenderedPageBreak/>
        <w:t>группы. Необходимым условием во всех случаях является доведение установленных сроков завершения разработок до исполнителей.</w:t>
      </w:r>
    </w:p>
    <w:p w:rsidR="00A8249B" w:rsidRPr="00C362CF" w:rsidRDefault="00A8249B" w:rsidP="00507591">
      <w:pPr>
        <w:spacing w:line="360" w:lineRule="auto"/>
        <w:ind w:firstLine="709"/>
        <w:jc w:val="both"/>
        <w:rPr>
          <w:sz w:val="28"/>
          <w:szCs w:val="28"/>
        </w:rPr>
      </w:pPr>
      <w:r w:rsidRPr="00C362CF">
        <w:rPr>
          <w:sz w:val="28"/>
          <w:szCs w:val="28"/>
        </w:rPr>
        <w:t>Для определения полного состава действий по разработке и реализации</w:t>
      </w:r>
      <w:r w:rsidRPr="00C362CF">
        <w:rPr>
          <w:bCs/>
          <w:iCs/>
          <w:sz w:val="28"/>
          <w:szCs w:val="28"/>
        </w:rPr>
        <w:t xml:space="preserve"> единичного проекта </w:t>
      </w:r>
      <w:r w:rsidRPr="00C362CF">
        <w:rPr>
          <w:sz w:val="28"/>
          <w:szCs w:val="28"/>
        </w:rPr>
        <w:t>необходимо сначала разделить весь процесс на два этапа: этап разработки и этап реализации (введения разработанного новшества в образовательный процесс) проекта, а затем, в рамках каждого этапа, выделить перечень задач, решение которых обеспечивает достижение поставленных в проекте целей.</w:t>
      </w:r>
    </w:p>
    <w:p w:rsidR="00A8249B" w:rsidRPr="00C362CF" w:rsidRDefault="00A8249B" w:rsidP="00507591">
      <w:pPr>
        <w:overflowPunct w:val="0"/>
        <w:autoSpaceDE w:val="0"/>
        <w:autoSpaceDN w:val="0"/>
        <w:adjustRightInd w:val="0"/>
        <w:spacing w:line="360" w:lineRule="auto"/>
        <w:ind w:firstLine="709"/>
        <w:jc w:val="both"/>
        <w:textAlignment w:val="baseline"/>
        <w:rPr>
          <w:sz w:val="28"/>
          <w:szCs w:val="28"/>
        </w:rPr>
      </w:pPr>
      <w:r w:rsidRPr="00C362CF">
        <w:rPr>
          <w:sz w:val="28"/>
          <w:szCs w:val="28"/>
        </w:rPr>
        <w:t xml:space="preserve">Надежность определения состава необходимых действий единичного проекта и реалистичность сроков их выполнения можно повысить, выполнив специальную процедуру. Она предусматривает, что для каждой задачи, решение которой предусматривается планом, определяются условия, которые необходимо обеспечить. При этом составляется вспомогательная таблица, в первую графу которой заносятся действия по разработке и реализации единичного </w:t>
      </w:r>
      <w:r>
        <w:rPr>
          <w:sz w:val="28"/>
          <w:szCs w:val="28"/>
        </w:rPr>
        <w:t>проект</w:t>
      </w:r>
      <w:r w:rsidRPr="00C362CF">
        <w:rPr>
          <w:sz w:val="28"/>
          <w:szCs w:val="28"/>
        </w:rPr>
        <w:t>а, а в остальные – действия по созданию условий для решения задач введения новшества.</w:t>
      </w:r>
    </w:p>
    <w:p w:rsidR="00A8249B" w:rsidRPr="00D81AE2" w:rsidRDefault="00A8249B" w:rsidP="00A8249B">
      <w:pPr>
        <w:overflowPunct w:val="0"/>
        <w:autoSpaceDE w:val="0"/>
        <w:autoSpaceDN w:val="0"/>
        <w:adjustRightInd w:val="0"/>
        <w:jc w:val="right"/>
        <w:textAlignment w:val="baseline"/>
        <w:rPr>
          <w:iCs/>
          <w:sz w:val="28"/>
          <w:szCs w:val="28"/>
        </w:rPr>
      </w:pPr>
      <w:r w:rsidRPr="00D81AE2">
        <w:rPr>
          <w:iCs/>
          <w:sz w:val="28"/>
          <w:szCs w:val="28"/>
        </w:rPr>
        <w:t>Таблица</w:t>
      </w:r>
      <w:r w:rsidR="00CE6AD4">
        <w:rPr>
          <w:iCs/>
          <w:sz w:val="28"/>
          <w:szCs w:val="28"/>
        </w:rPr>
        <w:t xml:space="preserve"> 6</w:t>
      </w:r>
    </w:p>
    <w:p w:rsidR="00A8249B" w:rsidRPr="00C362CF" w:rsidRDefault="00A8249B" w:rsidP="00A8249B">
      <w:pPr>
        <w:overflowPunct w:val="0"/>
        <w:autoSpaceDE w:val="0"/>
        <w:autoSpaceDN w:val="0"/>
        <w:adjustRightInd w:val="0"/>
        <w:jc w:val="center"/>
        <w:textAlignment w:val="baseline"/>
        <w:rPr>
          <w:b/>
          <w:bCs/>
          <w:sz w:val="28"/>
          <w:szCs w:val="28"/>
        </w:rPr>
      </w:pPr>
      <w:r w:rsidRPr="00C362CF">
        <w:rPr>
          <w:b/>
          <w:bCs/>
          <w:sz w:val="28"/>
          <w:szCs w:val="28"/>
        </w:rPr>
        <w:t>Вспомогательная таблица для планирования</w:t>
      </w:r>
    </w:p>
    <w:p w:rsidR="00A8249B" w:rsidRPr="00E15CFF" w:rsidRDefault="00A8249B" w:rsidP="00A8249B">
      <w:pPr>
        <w:overflowPunct w:val="0"/>
        <w:autoSpaceDE w:val="0"/>
        <w:autoSpaceDN w:val="0"/>
        <w:adjustRightInd w:val="0"/>
        <w:jc w:val="both"/>
        <w:textAlignment w:val="baseline"/>
        <w:rPr>
          <w:b/>
          <w:bCs/>
          <w:sz w:val="10"/>
          <w:szCs w:val="10"/>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4"/>
        <w:gridCol w:w="966"/>
        <w:gridCol w:w="908"/>
        <w:gridCol w:w="532"/>
        <w:gridCol w:w="851"/>
        <w:gridCol w:w="992"/>
        <w:gridCol w:w="951"/>
        <w:gridCol w:w="901"/>
        <w:gridCol w:w="682"/>
      </w:tblGrid>
      <w:tr w:rsidR="00A8249B" w:rsidRPr="00E15CFF" w:rsidTr="00931DC6">
        <w:trPr>
          <w:cantSplit/>
          <w:jc w:val="center"/>
        </w:trPr>
        <w:tc>
          <w:tcPr>
            <w:tcW w:w="2424" w:type="dxa"/>
            <w:vMerge w:val="restart"/>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center"/>
              <w:textAlignment w:val="baseline"/>
              <w:rPr>
                <w:b/>
                <w:sz w:val="26"/>
                <w:szCs w:val="26"/>
              </w:rPr>
            </w:pPr>
            <w:r w:rsidRPr="00E15CFF">
              <w:rPr>
                <w:b/>
                <w:sz w:val="26"/>
                <w:szCs w:val="26"/>
              </w:rPr>
              <w:t>Этапы разработки и реализации единичного проекта</w:t>
            </w:r>
          </w:p>
        </w:tc>
        <w:tc>
          <w:tcPr>
            <w:tcW w:w="6783" w:type="dxa"/>
            <w:gridSpan w:val="8"/>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center"/>
              <w:textAlignment w:val="baseline"/>
              <w:rPr>
                <w:b/>
                <w:sz w:val="26"/>
                <w:szCs w:val="26"/>
              </w:rPr>
            </w:pPr>
            <w:r w:rsidRPr="00E15CFF">
              <w:rPr>
                <w:b/>
                <w:sz w:val="26"/>
                <w:szCs w:val="26"/>
              </w:rPr>
              <w:t>Условия</w:t>
            </w:r>
          </w:p>
        </w:tc>
      </w:tr>
      <w:tr w:rsidR="00A8249B" w:rsidRPr="00E15CFF" w:rsidTr="00931DC6">
        <w:trPr>
          <w:cantSplit/>
          <w:trHeight w:val="2046"/>
          <w:jc w:val="center"/>
        </w:trPr>
        <w:tc>
          <w:tcPr>
            <w:tcW w:w="2424" w:type="dxa"/>
            <w:vMerge/>
            <w:tcBorders>
              <w:top w:val="single" w:sz="4" w:space="0" w:color="auto"/>
              <w:left w:val="single" w:sz="4" w:space="0" w:color="auto"/>
              <w:bottom w:val="single" w:sz="4" w:space="0" w:color="auto"/>
              <w:right w:val="single" w:sz="4" w:space="0" w:color="auto"/>
            </w:tcBorders>
            <w:vAlign w:val="center"/>
          </w:tcPr>
          <w:p w:rsidR="00A8249B" w:rsidRPr="00E15CFF" w:rsidRDefault="00A8249B" w:rsidP="00A8249B">
            <w:pPr>
              <w:jc w:val="center"/>
              <w:rPr>
                <w:b/>
                <w:sz w:val="26"/>
                <w:szCs w:val="26"/>
              </w:rPr>
            </w:pPr>
          </w:p>
        </w:tc>
        <w:tc>
          <w:tcPr>
            <w:tcW w:w="966"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Организа-ционные</w:t>
            </w:r>
          </w:p>
        </w:tc>
        <w:tc>
          <w:tcPr>
            <w:tcW w:w="908"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Информа-ционные</w:t>
            </w:r>
          </w:p>
        </w:tc>
        <w:tc>
          <w:tcPr>
            <w:tcW w:w="532"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Кадровые</w:t>
            </w:r>
          </w:p>
        </w:tc>
        <w:tc>
          <w:tcPr>
            <w:tcW w:w="851"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Мотива-ционные</w:t>
            </w:r>
          </w:p>
        </w:tc>
        <w:tc>
          <w:tcPr>
            <w:tcW w:w="992"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Научно-методические</w:t>
            </w:r>
          </w:p>
        </w:tc>
        <w:tc>
          <w:tcPr>
            <w:tcW w:w="951"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Материально-технические</w:t>
            </w:r>
          </w:p>
        </w:tc>
        <w:tc>
          <w:tcPr>
            <w:tcW w:w="901"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Нормативно-правовые</w:t>
            </w:r>
          </w:p>
        </w:tc>
        <w:tc>
          <w:tcPr>
            <w:tcW w:w="682" w:type="dxa"/>
            <w:tcBorders>
              <w:top w:val="single" w:sz="4" w:space="0" w:color="auto"/>
              <w:left w:val="single" w:sz="4" w:space="0" w:color="auto"/>
              <w:bottom w:val="single" w:sz="4" w:space="0" w:color="auto"/>
              <w:right w:val="single" w:sz="4" w:space="0" w:color="auto"/>
            </w:tcBorders>
            <w:textDirection w:val="btLr"/>
          </w:tcPr>
          <w:p w:rsidR="00A8249B" w:rsidRPr="00E15CFF" w:rsidRDefault="00A8249B" w:rsidP="00A8249B">
            <w:pPr>
              <w:overflowPunct w:val="0"/>
              <w:autoSpaceDE w:val="0"/>
              <w:autoSpaceDN w:val="0"/>
              <w:adjustRightInd w:val="0"/>
              <w:ind w:left="113" w:right="113"/>
              <w:jc w:val="center"/>
              <w:textAlignment w:val="baseline"/>
              <w:rPr>
                <w:b/>
                <w:sz w:val="26"/>
                <w:szCs w:val="26"/>
              </w:rPr>
            </w:pPr>
            <w:r w:rsidRPr="00E15CFF">
              <w:rPr>
                <w:b/>
                <w:sz w:val="26"/>
                <w:szCs w:val="26"/>
              </w:rPr>
              <w:t>Финансовые</w:t>
            </w:r>
          </w:p>
        </w:tc>
      </w:tr>
      <w:tr w:rsidR="00A8249B" w:rsidRPr="00E15CFF" w:rsidTr="00931DC6">
        <w:trPr>
          <w:trHeight w:val="331"/>
          <w:jc w:val="center"/>
        </w:trPr>
        <w:tc>
          <w:tcPr>
            <w:tcW w:w="9207" w:type="dxa"/>
            <w:gridSpan w:val="9"/>
            <w:tcBorders>
              <w:top w:val="single" w:sz="4" w:space="0" w:color="auto"/>
              <w:left w:val="single" w:sz="4" w:space="0" w:color="auto"/>
              <w:bottom w:val="single" w:sz="4" w:space="0" w:color="auto"/>
              <w:right w:val="single" w:sz="4" w:space="0" w:color="auto"/>
            </w:tcBorders>
          </w:tcPr>
          <w:p w:rsidR="00A8249B" w:rsidRPr="00E15CFF" w:rsidRDefault="00A8249B" w:rsidP="0047099D">
            <w:pPr>
              <w:pStyle w:val="a6"/>
              <w:numPr>
                <w:ilvl w:val="0"/>
                <w:numId w:val="18"/>
              </w:numPr>
              <w:overflowPunct w:val="0"/>
              <w:autoSpaceDE w:val="0"/>
              <w:autoSpaceDN w:val="0"/>
              <w:adjustRightInd w:val="0"/>
              <w:jc w:val="center"/>
              <w:textAlignment w:val="baseline"/>
              <w:rPr>
                <w:sz w:val="26"/>
                <w:szCs w:val="26"/>
              </w:rPr>
            </w:pPr>
            <w:r w:rsidRPr="00E15CFF">
              <w:rPr>
                <w:sz w:val="26"/>
                <w:szCs w:val="26"/>
              </w:rPr>
              <w:t>Разработка нововведения</w:t>
            </w:r>
          </w:p>
        </w:tc>
      </w:tr>
      <w:tr w:rsidR="00A8249B" w:rsidRPr="00E15CFF" w:rsidTr="00931DC6">
        <w:trPr>
          <w:trHeight w:val="528"/>
          <w:jc w:val="center"/>
        </w:trPr>
        <w:tc>
          <w:tcPr>
            <w:tcW w:w="2424" w:type="dxa"/>
            <w:tcBorders>
              <w:top w:val="single" w:sz="4" w:space="0" w:color="auto"/>
              <w:left w:val="single" w:sz="4" w:space="0" w:color="auto"/>
              <w:bottom w:val="single" w:sz="4" w:space="0" w:color="auto"/>
              <w:right w:val="single" w:sz="4" w:space="0" w:color="auto"/>
            </w:tcBorders>
          </w:tcPr>
          <w:p w:rsidR="00A8249B" w:rsidRPr="00E15CFF" w:rsidRDefault="00A8249B" w:rsidP="0047099D">
            <w:pPr>
              <w:numPr>
                <w:ilvl w:val="1"/>
                <w:numId w:val="18"/>
              </w:numPr>
              <w:overflowPunct w:val="0"/>
              <w:autoSpaceDE w:val="0"/>
              <w:autoSpaceDN w:val="0"/>
              <w:adjustRightInd w:val="0"/>
              <w:ind w:left="0" w:firstLine="0"/>
              <w:jc w:val="both"/>
              <w:textAlignment w:val="baseline"/>
              <w:rPr>
                <w:sz w:val="26"/>
                <w:szCs w:val="26"/>
              </w:rPr>
            </w:pPr>
            <w:r w:rsidRPr="00E15CFF">
              <w:rPr>
                <w:sz w:val="26"/>
                <w:szCs w:val="26"/>
              </w:rPr>
              <w:t>Задача 1</w:t>
            </w:r>
          </w:p>
          <w:p w:rsidR="00A8249B" w:rsidRPr="00E15CFF" w:rsidRDefault="00A8249B" w:rsidP="0047099D">
            <w:pPr>
              <w:numPr>
                <w:ilvl w:val="1"/>
                <w:numId w:val="18"/>
              </w:numPr>
              <w:overflowPunct w:val="0"/>
              <w:autoSpaceDE w:val="0"/>
              <w:autoSpaceDN w:val="0"/>
              <w:adjustRightInd w:val="0"/>
              <w:ind w:left="0" w:firstLine="0"/>
              <w:jc w:val="both"/>
              <w:textAlignment w:val="baseline"/>
              <w:rPr>
                <w:sz w:val="26"/>
                <w:szCs w:val="26"/>
              </w:rPr>
            </w:pPr>
            <w:r w:rsidRPr="00E15CFF">
              <w:rPr>
                <w:sz w:val="26"/>
                <w:szCs w:val="26"/>
              </w:rPr>
              <w:t>….</w:t>
            </w:r>
          </w:p>
        </w:tc>
        <w:tc>
          <w:tcPr>
            <w:tcW w:w="966"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08"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532"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51"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01"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682"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r>
      <w:tr w:rsidR="00A8249B" w:rsidRPr="00E15CFF" w:rsidTr="00931DC6">
        <w:trPr>
          <w:trHeight w:val="273"/>
          <w:jc w:val="center"/>
        </w:trPr>
        <w:tc>
          <w:tcPr>
            <w:tcW w:w="9207" w:type="dxa"/>
            <w:gridSpan w:val="9"/>
            <w:tcBorders>
              <w:top w:val="single" w:sz="4" w:space="0" w:color="auto"/>
              <w:left w:val="single" w:sz="4" w:space="0" w:color="auto"/>
              <w:bottom w:val="single" w:sz="4" w:space="0" w:color="auto"/>
              <w:right w:val="single" w:sz="4" w:space="0" w:color="auto"/>
            </w:tcBorders>
          </w:tcPr>
          <w:p w:rsidR="00A8249B" w:rsidRPr="00E15CFF" w:rsidRDefault="00A8249B" w:rsidP="0047099D">
            <w:pPr>
              <w:pStyle w:val="a6"/>
              <w:numPr>
                <w:ilvl w:val="0"/>
                <w:numId w:val="18"/>
              </w:numPr>
              <w:overflowPunct w:val="0"/>
              <w:autoSpaceDE w:val="0"/>
              <w:autoSpaceDN w:val="0"/>
              <w:adjustRightInd w:val="0"/>
              <w:jc w:val="center"/>
              <w:textAlignment w:val="baseline"/>
              <w:rPr>
                <w:sz w:val="26"/>
                <w:szCs w:val="26"/>
              </w:rPr>
            </w:pPr>
            <w:r w:rsidRPr="00E15CFF">
              <w:rPr>
                <w:sz w:val="26"/>
                <w:szCs w:val="26"/>
              </w:rPr>
              <w:t>Реализация нововведения</w:t>
            </w:r>
          </w:p>
        </w:tc>
      </w:tr>
      <w:tr w:rsidR="00A8249B" w:rsidRPr="00E15CFF" w:rsidTr="00931DC6">
        <w:trPr>
          <w:trHeight w:val="832"/>
          <w:jc w:val="center"/>
        </w:trPr>
        <w:tc>
          <w:tcPr>
            <w:tcW w:w="2424"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r w:rsidRPr="00E15CFF">
              <w:rPr>
                <w:sz w:val="26"/>
                <w:szCs w:val="26"/>
              </w:rPr>
              <w:t>2.1. Задача 1</w:t>
            </w:r>
          </w:p>
          <w:p w:rsidR="00A8249B" w:rsidRPr="00E15CFF" w:rsidRDefault="00A8249B" w:rsidP="00A8249B">
            <w:pPr>
              <w:overflowPunct w:val="0"/>
              <w:autoSpaceDE w:val="0"/>
              <w:autoSpaceDN w:val="0"/>
              <w:adjustRightInd w:val="0"/>
              <w:jc w:val="both"/>
              <w:textAlignment w:val="baseline"/>
              <w:rPr>
                <w:sz w:val="26"/>
                <w:szCs w:val="26"/>
              </w:rPr>
            </w:pPr>
            <w:r w:rsidRPr="00E15CFF">
              <w:rPr>
                <w:sz w:val="26"/>
                <w:szCs w:val="26"/>
              </w:rPr>
              <w:t>2.2. …</w:t>
            </w:r>
          </w:p>
        </w:tc>
        <w:tc>
          <w:tcPr>
            <w:tcW w:w="966"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08"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532"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51"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901"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c>
          <w:tcPr>
            <w:tcW w:w="682" w:type="dxa"/>
            <w:tcBorders>
              <w:top w:val="single" w:sz="4" w:space="0" w:color="auto"/>
              <w:left w:val="single" w:sz="4" w:space="0" w:color="auto"/>
              <w:bottom w:val="single" w:sz="4" w:space="0" w:color="auto"/>
              <w:right w:val="single" w:sz="4" w:space="0" w:color="auto"/>
            </w:tcBorders>
          </w:tcPr>
          <w:p w:rsidR="00A8249B" w:rsidRPr="00E15CFF" w:rsidRDefault="00A8249B" w:rsidP="00A8249B">
            <w:pPr>
              <w:overflowPunct w:val="0"/>
              <w:autoSpaceDE w:val="0"/>
              <w:autoSpaceDN w:val="0"/>
              <w:adjustRightInd w:val="0"/>
              <w:jc w:val="both"/>
              <w:textAlignment w:val="baseline"/>
              <w:rPr>
                <w:sz w:val="26"/>
                <w:szCs w:val="26"/>
              </w:rPr>
            </w:pPr>
          </w:p>
        </w:tc>
      </w:tr>
    </w:tbl>
    <w:p w:rsidR="00706426" w:rsidRDefault="00706426" w:rsidP="00507591">
      <w:pPr>
        <w:overflowPunct w:val="0"/>
        <w:autoSpaceDE w:val="0"/>
        <w:autoSpaceDN w:val="0"/>
        <w:adjustRightInd w:val="0"/>
        <w:spacing w:line="360" w:lineRule="auto"/>
        <w:ind w:firstLine="709"/>
        <w:jc w:val="both"/>
        <w:textAlignment w:val="baseline"/>
        <w:rPr>
          <w:sz w:val="28"/>
          <w:szCs w:val="28"/>
        </w:rPr>
      </w:pPr>
    </w:p>
    <w:p w:rsidR="00A8249B" w:rsidRPr="00C362CF" w:rsidRDefault="00A8249B" w:rsidP="00507591">
      <w:pPr>
        <w:overflowPunct w:val="0"/>
        <w:autoSpaceDE w:val="0"/>
        <w:autoSpaceDN w:val="0"/>
        <w:adjustRightInd w:val="0"/>
        <w:spacing w:line="360" w:lineRule="auto"/>
        <w:ind w:firstLine="709"/>
        <w:jc w:val="both"/>
        <w:textAlignment w:val="baseline"/>
        <w:rPr>
          <w:sz w:val="28"/>
          <w:szCs w:val="28"/>
        </w:rPr>
      </w:pPr>
      <w:r w:rsidRPr="00C362CF">
        <w:rPr>
          <w:sz w:val="28"/>
          <w:szCs w:val="28"/>
        </w:rPr>
        <w:lastRenderedPageBreak/>
        <w:t xml:space="preserve">При заполнении таблицы учитывается, что какие-то условия уже могут существовать, </w:t>
      </w:r>
      <w:r>
        <w:rPr>
          <w:sz w:val="28"/>
          <w:szCs w:val="28"/>
        </w:rPr>
        <w:t>поэтому</w:t>
      </w:r>
      <w:r w:rsidRPr="00C362CF">
        <w:rPr>
          <w:sz w:val="28"/>
          <w:szCs w:val="28"/>
        </w:rPr>
        <w:t xml:space="preserve"> планируются только те действия, которые позволяют создать отсутствующие условия. Условия, которые не могут быть созданы в рамках данного единичного проекта, «забытые» на предыдущем этапе при разработке соответствующего единичного проекта, должны быть согласованы с ответственным за его реализацию. При этом, кроме перечня условий и их характеристик, устанавливаются сроки их создания. </w:t>
      </w:r>
      <w:r w:rsidR="00FA5430">
        <w:rPr>
          <w:sz w:val="28"/>
          <w:szCs w:val="28"/>
        </w:rPr>
        <w:br/>
      </w:r>
      <w:r w:rsidRPr="00C362CF">
        <w:rPr>
          <w:sz w:val="28"/>
          <w:szCs w:val="28"/>
        </w:rPr>
        <w:t>В результате из вспомогательной таблицы одного единичного проекта условия, которые необходимо создать, передаются в другой единичный проект, в рамках которого затем разрабатываются действия по их созданию.</w:t>
      </w:r>
    </w:p>
    <w:p w:rsidR="00A8249B" w:rsidRPr="00C362CF" w:rsidRDefault="00A8249B" w:rsidP="00507591">
      <w:pPr>
        <w:overflowPunct w:val="0"/>
        <w:autoSpaceDE w:val="0"/>
        <w:autoSpaceDN w:val="0"/>
        <w:adjustRightInd w:val="0"/>
        <w:spacing w:line="360" w:lineRule="auto"/>
        <w:ind w:firstLine="709"/>
        <w:jc w:val="both"/>
        <w:textAlignment w:val="baseline"/>
        <w:rPr>
          <w:sz w:val="28"/>
          <w:szCs w:val="28"/>
        </w:rPr>
      </w:pPr>
      <w:r w:rsidRPr="00C362CF">
        <w:rPr>
          <w:sz w:val="28"/>
          <w:szCs w:val="28"/>
        </w:rPr>
        <w:t>После того как вспомогательная таблица будет заполнена, формируется единый перечень действий.</w:t>
      </w:r>
    </w:p>
    <w:p w:rsidR="00A8249B" w:rsidRPr="00C362CF" w:rsidRDefault="00A8249B" w:rsidP="00507591">
      <w:pPr>
        <w:overflowPunct w:val="0"/>
        <w:autoSpaceDE w:val="0"/>
        <w:autoSpaceDN w:val="0"/>
        <w:adjustRightInd w:val="0"/>
        <w:spacing w:line="360" w:lineRule="auto"/>
        <w:ind w:firstLine="709"/>
        <w:jc w:val="both"/>
        <w:textAlignment w:val="baseline"/>
        <w:rPr>
          <w:rStyle w:val="FontStyle35"/>
          <w:sz w:val="28"/>
          <w:szCs w:val="28"/>
        </w:rPr>
      </w:pPr>
      <w:r w:rsidRPr="00C362CF">
        <w:rPr>
          <w:rStyle w:val="FontStyle35"/>
          <w:sz w:val="28"/>
          <w:szCs w:val="28"/>
        </w:rPr>
        <w:t>Когда состав и логическая последовательность действий определены, нужно составить план-график реализации единичного проекта. Основная задача, решаемая на этом этапе, – обеспечить рациональное распределение и координирование всех предусматриваемых действий во времени. Этим, как и полнотой действий, достигается реалистичность плана по срокам.</w:t>
      </w:r>
    </w:p>
    <w:p w:rsidR="00A8249B" w:rsidRPr="00C362CF" w:rsidRDefault="00A8249B" w:rsidP="00507591">
      <w:pPr>
        <w:pStyle w:val="Style3"/>
        <w:widowControl/>
        <w:spacing w:line="360" w:lineRule="auto"/>
        <w:ind w:firstLine="709"/>
        <w:jc w:val="both"/>
        <w:rPr>
          <w:sz w:val="28"/>
          <w:szCs w:val="28"/>
        </w:rPr>
      </w:pPr>
      <w:r w:rsidRPr="00C362CF">
        <w:rPr>
          <w:rStyle w:val="FontStyle35"/>
          <w:sz w:val="28"/>
          <w:szCs w:val="28"/>
        </w:rPr>
        <w:t>Распределить запланированные действия во времени – значит не только определить продолжительность выполнения каждого из них, но и согласовать их между собой по срокам. Одни действия могут выполняться только последовательно</w:t>
      </w:r>
      <w:r w:rsidR="00706426">
        <w:rPr>
          <w:rStyle w:val="FontStyle35"/>
          <w:sz w:val="28"/>
          <w:szCs w:val="28"/>
        </w:rPr>
        <w:t>,</w:t>
      </w:r>
      <w:r w:rsidRPr="00C362CF">
        <w:rPr>
          <w:rStyle w:val="FontStyle35"/>
          <w:sz w:val="28"/>
          <w:szCs w:val="28"/>
        </w:rPr>
        <w:t xml:space="preserve"> друг за другом, а другие – независимо друг от друга, параллельно. Рациональное распределение действий позволяет добиться равномерной загруженности участников проекта. </w:t>
      </w:r>
    </w:p>
    <w:p w:rsidR="00A8249B" w:rsidRDefault="00A8249B" w:rsidP="00507591">
      <w:pPr>
        <w:spacing w:line="360" w:lineRule="auto"/>
        <w:ind w:firstLine="709"/>
        <w:jc w:val="both"/>
        <w:rPr>
          <w:sz w:val="28"/>
          <w:szCs w:val="28"/>
        </w:rPr>
      </w:pPr>
      <w:r w:rsidRPr="00C362CF">
        <w:rPr>
          <w:sz w:val="28"/>
          <w:szCs w:val="28"/>
        </w:rPr>
        <w:t>План-график может быть представлен в табличной форме (см. табл</w:t>
      </w:r>
      <w:r w:rsidR="00706426">
        <w:rPr>
          <w:sz w:val="28"/>
          <w:szCs w:val="28"/>
        </w:rPr>
        <w:t>ицу</w:t>
      </w:r>
      <w:r w:rsidRPr="00760DD3">
        <w:rPr>
          <w:sz w:val="28"/>
          <w:szCs w:val="28"/>
        </w:rPr>
        <w:t xml:space="preserve"> </w:t>
      </w:r>
      <w:r>
        <w:rPr>
          <w:sz w:val="28"/>
          <w:szCs w:val="28"/>
        </w:rPr>
        <w:t>«</w:t>
      </w:r>
      <w:r w:rsidRPr="00B96931">
        <w:rPr>
          <w:sz w:val="28"/>
          <w:szCs w:val="28"/>
        </w:rPr>
        <w:t>План реализации пакетов работ единичного проекта</w:t>
      </w:r>
      <w:r>
        <w:rPr>
          <w:sz w:val="28"/>
          <w:szCs w:val="28"/>
        </w:rPr>
        <w:t>»</w:t>
      </w:r>
      <w:r w:rsidRPr="00C362CF">
        <w:rPr>
          <w:sz w:val="28"/>
          <w:szCs w:val="28"/>
        </w:rPr>
        <w:t>).</w:t>
      </w:r>
      <w:r>
        <w:rPr>
          <w:sz w:val="28"/>
          <w:szCs w:val="28"/>
        </w:rPr>
        <w:t xml:space="preserve"> </w:t>
      </w:r>
      <w:r w:rsidRPr="00C362CF">
        <w:rPr>
          <w:sz w:val="28"/>
          <w:szCs w:val="28"/>
        </w:rPr>
        <w:t>При заполнении таблицы в столб</w:t>
      </w:r>
      <w:r w:rsidR="00706426">
        <w:rPr>
          <w:sz w:val="28"/>
          <w:szCs w:val="28"/>
        </w:rPr>
        <w:t>е</w:t>
      </w:r>
      <w:r w:rsidRPr="00C362CF">
        <w:rPr>
          <w:sz w:val="28"/>
          <w:szCs w:val="28"/>
        </w:rPr>
        <w:t>ц «</w:t>
      </w:r>
      <w:r>
        <w:rPr>
          <w:sz w:val="28"/>
          <w:szCs w:val="28"/>
        </w:rPr>
        <w:t>Пакеты работ</w:t>
      </w:r>
      <w:r w:rsidRPr="00C362CF">
        <w:rPr>
          <w:sz w:val="28"/>
          <w:szCs w:val="28"/>
        </w:rPr>
        <w:t xml:space="preserve">» вписываются наименования всех действий, входящих в структуру проекта, сроки их начала и окончания, ответственные исполнители и ожидаемые результаты. </w:t>
      </w:r>
    </w:p>
    <w:p w:rsidR="00E15CFF" w:rsidRPr="00E15CFF" w:rsidRDefault="00E15CFF" w:rsidP="00E15CFF">
      <w:pPr>
        <w:spacing w:line="264" w:lineRule="auto"/>
        <w:ind w:firstLine="709"/>
        <w:jc w:val="both"/>
        <w:rPr>
          <w:sz w:val="16"/>
          <w:szCs w:val="16"/>
        </w:rPr>
      </w:pPr>
    </w:p>
    <w:p w:rsidR="00A8249B" w:rsidRDefault="00A8249B" w:rsidP="00A8249B">
      <w:pPr>
        <w:pStyle w:val="Style1"/>
        <w:ind w:firstLine="720"/>
        <w:jc w:val="right"/>
        <w:rPr>
          <w:sz w:val="28"/>
          <w:szCs w:val="28"/>
        </w:rPr>
      </w:pPr>
      <w:r>
        <w:rPr>
          <w:sz w:val="28"/>
          <w:szCs w:val="28"/>
        </w:rPr>
        <w:lastRenderedPageBreak/>
        <w:t>Таблица</w:t>
      </w:r>
      <w:r w:rsidR="00CE6AD4">
        <w:rPr>
          <w:sz w:val="28"/>
          <w:szCs w:val="28"/>
        </w:rPr>
        <w:t xml:space="preserve"> 7</w:t>
      </w:r>
    </w:p>
    <w:p w:rsidR="00A8249B" w:rsidRDefault="00A8249B" w:rsidP="00A8249B">
      <w:pPr>
        <w:jc w:val="center"/>
        <w:outlineLvl w:val="0"/>
        <w:rPr>
          <w:b/>
          <w:sz w:val="28"/>
          <w:szCs w:val="28"/>
        </w:rPr>
      </w:pPr>
      <w:r w:rsidRPr="00C65224">
        <w:rPr>
          <w:b/>
          <w:sz w:val="28"/>
          <w:szCs w:val="28"/>
        </w:rPr>
        <w:t xml:space="preserve">План реализации пакетов работ </w:t>
      </w:r>
      <w:r>
        <w:rPr>
          <w:b/>
          <w:sz w:val="28"/>
          <w:szCs w:val="28"/>
        </w:rPr>
        <w:t xml:space="preserve">единичного </w:t>
      </w:r>
      <w:r w:rsidRPr="00C65224">
        <w:rPr>
          <w:b/>
          <w:sz w:val="28"/>
          <w:szCs w:val="28"/>
        </w:rPr>
        <w:t>проекта</w:t>
      </w:r>
    </w:p>
    <w:p w:rsidR="00A8249B" w:rsidRPr="00E15CFF" w:rsidRDefault="00A8249B" w:rsidP="00A8249B">
      <w:pPr>
        <w:jc w:val="center"/>
        <w:outlineLvl w:val="0"/>
        <w:rPr>
          <w:b/>
          <w:sz w:val="10"/>
          <w:szCs w:val="10"/>
        </w:rPr>
      </w:pP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1967"/>
        <w:gridCol w:w="1432"/>
        <w:gridCol w:w="1530"/>
        <w:gridCol w:w="2042"/>
        <w:gridCol w:w="1696"/>
      </w:tblGrid>
      <w:tr w:rsidR="00A8249B" w:rsidRPr="00E15CFF" w:rsidTr="00706426">
        <w:trPr>
          <w:jc w:val="center"/>
        </w:trPr>
        <w:tc>
          <w:tcPr>
            <w:tcW w:w="588" w:type="dxa"/>
          </w:tcPr>
          <w:p w:rsidR="00A8249B" w:rsidRDefault="00A8249B" w:rsidP="00A8249B">
            <w:pPr>
              <w:jc w:val="center"/>
              <w:outlineLvl w:val="0"/>
              <w:rPr>
                <w:b/>
                <w:sz w:val="26"/>
                <w:szCs w:val="26"/>
              </w:rPr>
            </w:pPr>
            <w:r w:rsidRPr="00E15CFF">
              <w:rPr>
                <w:b/>
                <w:sz w:val="26"/>
                <w:szCs w:val="26"/>
              </w:rPr>
              <w:t>№</w:t>
            </w:r>
          </w:p>
          <w:p w:rsidR="00706426" w:rsidRPr="00E15CFF" w:rsidRDefault="00706426" w:rsidP="00A8249B">
            <w:pPr>
              <w:jc w:val="center"/>
              <w:outlineLvl w:val="0"/>
              <w:rPr>
                <w:b/>
                <w:sz w:val="26"/>
                <w:szCs w:val="26"/>
              </w:rPr>
            </w:pPr>
            <w:r>
              <w:rPr>
                <w:b/>
                <w:sz w:val="26"/>
                <w:szCs w:val="26"/>
              </w:rPr>
              <w:t>п/п</w:t>
            </w:r>
          </w:p>
        </w:tc>
        <w:tc>
          <w:tcPr>
            <w:tcW w:w="1967" w:type="dxa"/>
          </w:tcPr>
          <w:p w:rsidR="00A8249B" w:rsidRPr="00E15CFF" w:rsidRDefault="00A8249B" w:rsidP="00A8249B">
            <w:pPr>
              <w:jc w:val="center"/>
              <w:outlineLvl w:val="0"/>
              <w:rPr>
                <w:b/>
                <w:sz w:val="26"/>
                <w:szCs w:val="26"/>
              </w:rPr>
            </w:pPr>
            <w:r w:rsidRPr="00E15CFF">
              <w:rPr>
                <w:b/>
                <w:sz w:val="26"/>
                <w:szCs w:val="26"/>
              </w:rPr>
              <w:t>Пакеты работ</w:t>
            </w:r>
          </w:p>
        </w:tc>
        <w:tc>
          <w:tcPr>
            <w:tcW w:w="2962" w:type="dxa"/>
            <w:gridSpan w:val="2"/>
          </w:tcPr>
          <w:p w:rsidR="00A8249B" w:rsidRPr="00E15CFF" w:rsidRDefault="00A8249B" w:rsidP="00A8249B">
            <w:pPr>
              <w:jc w:val="center"/>
              <w:outlineLvl w:val="0"/>
              <w:rPr>
                <w:b/>
                <w:sz w:val="26"/>
                <w:szCs w:val="26"/>
              </w:rPr>
            </w:pPr>
            <w:r w:rsidRPr="00E15CFF">
              <w:rPr>
                <w:b/>
                <w:sz w:val="26"/>
                <w:szCs w:val="26"/>
              </w:rPr>
              <w:t>Сроки выполнения работ</w:t>
            </w:r>
          </w:p>
        </w:tc>
        <w:tc>
          <w:tcPr>
            <w:tcW w:w="2042" w:type="dxa"/>
          </w:tcPr>
          <w:p w:rsidR="00706426" w:rsidRDefault="00A8249B" w:rsidP="00A8249B">
            <w:pPr>
              <w:jc w:val="center"/>
              <w:outlineLvl w:val="0"/>
              <w:rPr>
                <w:b/>
                <w:sz w:val="26"/>
                <w:szCs w:val="26"/>
              </w:rPr>
            </w:pPr>
            <w:r w:rsidRPr="00E15CFF">
              <w:rPr>
                <w:b/>
                <w:sz w:val="26"/>
                <w:szCs w:val="26"/>
              </w:rPr>
              <w:t xml:space="preserve">Руководители проекта </w:t>
            </w:r>
          </w:p>
          <w:p w:rsidR="00A8249B" w:rsidRPr="00E15CFF" w:rsidRDefault="00A8249B" w:rsidP="00A8249B">
            <w:pPr>
              <w:jc w:val="center"/>
              <w:outlineLvl w:val="0"/>
              <w:rPr>
                <w:b/>
                <w:sz w:val="26"/>
                <w:szCs w:val="26"/>
              </w:rPr>
            </w:pPr>
            <w:r w:rsidRPr="00E15CFF">
              <w:rPr>
                <w:b/>
                <w:sz w:val="26"/>
                <w:szCs w:val="26"/>
              </w:rPr>
              <w:t xml:space="preserve">и исполнители </w:t>
            </w:r>
          </w:p>
        </w:tc>
        <w:tc>
          <w:tcPr>
            <w:tcW w:w="1696" w:type="dxa"/>
          </w:tcPr>
          <w:p w:rsidR="00A8249B" w:rsidRPr="00E15CFF" w:rsidRDefault="00A8249B" w:rsidP="00A8249B">
            <w:pPr>
              <w:jc w:val="center"/>
              <w:outlineLvl w:val="0"/>
              <w:rPr>
                <w:b/>
                <w:sz w:val="26"/>
                <w:szCs w:val="26"/>
              </w:rPr>
            </w:pPr>
            <w:r w:rsidRPr="00E15CFF">
              <w:rPr>
                <w:b/>
                <w:sz w:val="26"/>
                <w:szCs w:val="26"/>
              </w:rPr>
              <w:t>Результаты</w:t>
            </w:r>
          </w:p>
        </w:tc>
      </w:tr>
      <w:tr w:rsidR="00A8249B" w:rsidRPr="00E15CFF" w:rsidTr="00706426">
        <w:trPr>
          <w:jc w:val="center"/>
        </w:trPr>
        <w:tc>
          <w:tcPr>
            <w:tcW w:w="588" w:type="dxa"/>
          </w:tcPr>
          <w:p w:rsidR="00A8249B" w:rsidRPr="00E15CFF" w:rsidRDefault="00A8249B" w:rsidP="00A8249B">
            <w:pPr>
              <w:jc w:val="center"/>
              <w:outlineLvl w:val="0"/>
              <w:rPr>
                <w:sz w:val="26"/>
                <w:szCs w:val="26"/>
              </w:rPr>
            </w:pPr>
          </w:p>
        </w:tc>
        <w:tc>
          <w:tcPr>
            <w:tcW w:w="1967" w:type="dxa"/>
          </w:tcPr>
          <w:p w:rsidR="00A8249B" w:rsidRPr="00E15CFF" w:rsidRDefault="00A8249B" w:rsidP="00A8249B">
            <w:pPr>
              <w:jc w:val="center"/>
              <w:outlineLvl w:val="0"/>
              <w:rPr>
                <w:sz w:val="26"/>
                <w:szCs w:val="26"/>
              </w:rPr>
            </w:pPr>
          </w:p>
        </w:tc>
        <w:tc>
          <w:tcPr>
            <w:tcW w:w="1432" w:type="dxa"/>
          </w:tcPr>
          <w:p w:rsidR="00A8249B" w:rsidRPr="00E15CFF" w:rsidRDefault="00A8249B" w:rsidP="00A8249B">
            <w:pPr>
              <w:jc w:val="center"/>
              <w:outlineLvl w:val="0"/>
              <w:rPr>
                <w:sz w:val="26"/>
                <w:szCs w:val="26"/>
              </w:rPr>
            </w:pPr>
            <w:r w:rsidRPr="00E15CFF">
              <w:rPr>
                <w:sz w:val="26"/>
                <w:szCs w:val="26"/>
              </w:rPr>
              <w:t>Начало</w:t>
            </w:r>
          </w:p>
        </w:tc>
        <w:tc>
          <w:tcPr>
            <w:tcW w:w="1530" w:type="dxa"/>
          </w:tcPr>
          <w:p w:rsidR="00A8249B" w:rsidRPr="00E15CFF" w:rsidRDefault="00A8249B" w:rsidP="00A8249B">
            <w:pPr>
              <w:jc w:val="center"/>
              <w:outlineLvl w:val="0"/>
              <w:rPr>
                <w:sz w:val="26"/>
                <w:szCs w:val="26"/>
              </w:rPr>
            </w:pPr>
            <w:r w:rsidRPr="00E15CFF">
              <w:rPr>
                <w:sz w:val="26"/>
                <w:szCs w:val="26"/>
              </w:rPr>
              <w:t>Окончание</w:t>
            </w:r>
          </w:p>
        </w:tc>
        <w:tc>
          <w:tcPr>
            <w:tcW w:w="2042" w:type="dxa"/>
          </w:tcPr>
          <w:p w:rsidR="00A8249B" w:rsidRPr="00E15CFF" w:rsidRDefault="00A8249B" w:rsidP="00A8249B">
            <w:pPr>
              <w:jc w:val="center"/>
              <w:outlineLvl w:val="0"/>
              <w:rPr>
                <w:sz w:val="26"/>
                <w:szCs w:val="26"/>
              </w:rPr>
            </w:pPr>
          </w:p>
        </w:tc>
        <w:tc>
          <w:tcPr>
            <w:tcW w:w="1696" w:type="dxa"/>
          </w:tcPr>
          <w:p w:rsidR="00A8249B" w:rsidRPr="00E15CFF" w:rsidRDefault="00A8249B" w:rsidP="00A8249B">
            <w:pPr>
              <w:jc w:val="center"/>
              <w:outlineLvl w:val="0"/>
              <w:rPr>
                <w:sz w:val="26"/>
                <w:szCs w:val="26"/>
              </w:rPr>
            </w:pPr>
          </w:p>
        </w:tc>
      </w:tr>
      <w:tr w:rsidR="00A8249B" w:rsidRPr="00E15CFF" w:rsidTr="00706426">
        <w:trPr>
          <w:jc w:val="center"/>
        </w:trPr>
        <w:tc>
          <w:tcPr>
            <w:tcW w:w="588" w:type="dxa"/>
          </w:tcPr>
          <w:p w:rsidR="00A8249B" w:rsidRPr="00E15CFF" w:rsidRDefault="00A8249B" w:rsidP="00A8249B">
            <w:pPr>
              <w:jc w:val="center"/>
              <w:outlineLvl w:val="0"/>
              <w:rPr>
                <w:sz w:val="26"/>
                <w:szCs w:val="26"/>
              </w:rPr>
            </w:pPr>
            <w:r w:rsidRPr="00E15CFF">
              <w:rPr>
                <w:sz w:val="26"/>
                <w:szCs w:val="26"/>
              </w:rPr>
              <w:t>1</w:t>
            </w:r>
          </w:p>
        </w:tc>
        <w:tc>
          <w:tcPr>
            <w:tcW w:w="1967" w:type="dxa"/>
          </w:tcPr>
          <w:p w:rsidR="00A8249B" w:rsidRPr="00E15CFF" w:rsidRDefault="00A8249B" w:rsidP="00A8249B">
            <w:pPr>
              <w:jc w:val="center"/>
              <w:outlineLvl w:val="0"/>
              <w:rPr>
                <w:sz w:val="26"/>
                <w:szCs w:val="26"/>
              </w:rPr>
            </w:pPr>
          </w:p>
        </w:tc>
        <w:tc>
          <w:tcPr>
            <w:tcW w:w="1432" w:type="dxa"/>
          </w:tcPr>
          <w:p w:rsidR="00A8249B" w:rsidRPr="00E15CFF" w:rsidRDefault="00A8249B" w:rsidP="00A8249B">
            <w:pPr>
              <w:jc w:val="center"/>
              <w:outlineLvl w:val="0"/>
              <w:rPr>
                <w:sz w:val="26"/>
                <w:szCs w:val="26"/>
              </w:rPr>
            </w:pPr>
          </w:p>
        </w:tc>
        <w:tc>
          <w:tcPr>
            <w:tcW w:w="1530" w:type="dxa"/>
          </w:tcPr>
          <w:p w:rsidR="00A8249B" w:rsidRPr="00E15CFF" w:rsidRDefault="00A8249B" w:rsidP="00A8249B">
            <w:pPr>
              <w:jc w:val="center"/>
              <w:outlineLvl w:val="0"/>
              <w:rPr>
                <w:sz w:val="26"/>
                <w:szCs w:val="26"/>
              </w:rPr>
            </w:pPr>
          </w:p>
        </w:tc>
        <w:tc>
          <w:tcPr>
            <w:tcW w:w="2042" w:type="dxa"/>
          </w:tcPr>
          <w:p w:rsidR="00A8249B" w:rsidRPr="00E15CFF" w:rsidRDefault="00A8249B" w:rsidP="00A8249B">
            <w:pPr>
              <w:jc w:val="center"/>
              <w:outlineLvl w:val="0"/>
              <w:rPr>
                <w:sz w:val="26"/>
                <w:szCs w:val="26"/>
              </w:rPr>
            </w:pPr>
          </w:p>
        </w:tc>
        <w:tc>
          <w:tcPr>
            <w:tcW w:w="1696" w:type="dxa"/>
          </w:tcPr>
          <w:p w:rsidR="00A8249B" w:rsidRPr="00E15CFF" w:rsidRDefault="00A8249B" w:rsidP="00A8249B">
            <w:pPr>
              <w:jc w:val="center"/>
              <w:outlineLvl w:val="0"/>
              <w:rPr>
                <w:sz w:val="26"/>
                <w:szCs w:val="26"/>
              </w:rPr>
            </w:pPr>
          </w:p>
        </w:tc>
      </w:tr>
      <w:tr w:rsidR="00A8249B" w:rsidRPr="00E15CFF" w:rsidTr="00706426">
        <w:trPr>
          <w:jc w:val="center"/>
        </w:trPr>
        <w:tc>
          <w:tcPr>
            <w:tcW w:w="588" w:type="dxa"/>
          </w:tcPr>
          <w:p w:rsidR="00A8249B" w:rsidRPr="00E15CFF" w:rsidRDefault="00A8249B" w:rsidP="00A8249B">
            <w:pPr>
              <w:jc w:val="center"/>
              <w:outlineLvl w:val="0"/>
              <w:rPr>
                <w:sz w:val="26"/>
                <w:szCs w:val="26"/>
              </w:rPr>
            </w:pPr>
            <w:r w:rsidRPr="00E15CFF">
              <w:rPr>
                <w:sz w:val="26"/>
                <w:szCs w:val="26"/>
              </w:rPr>
              <w:t>2</w:t>
            </w:r>
          </w:p>
        </w:tc>
        <w:tc>
          <w:tcPr>
            <w:tcW w:w="1967" w:type="dxa"/>
          </w:tcPr>
          <w:p w:rsidR="00A8249B" w:rsidRPr="00E15CFF" w:rsidRDefault="00A8249B" w:rsidP="00A8249B">
            <w:pPr>
              <w:jc w:val="center"/>
              <w:outlineLvl w:val="0"/>
              <w:rPr>
                <w:sz w:val="26"/>
                <w:szCs w:val="26"/>
              </w:rPr>
            </w:pPr>
          </w:p>
        </w:tc>
        <w:tc>
          <w:tcPr>
            <w:tcW w:w="1432" w:type="dxa"/>
          </w:tcPr>
          <w:p w:rsidR="00A8249B" w:rsidRPr="00E15CFF" w:rsidRDefault="00A8249B" w:rsidP="00A8249B">
            <w:pPr>
              <w:jc w:val="center"/>
              <w:outlineLvl w:val="0"/>
              <w:rPr>
                <w:sz w:val="26"/>
                <w:szCs w:val="26"/>
              </w:rPr>
            </w:pPr>
          </w:p>
        </w:tc>
        <w:tc>
          <w:tcPr>
            <w:tcW w:w="1530" w:type="dxa"/>
          </w:tcPr>
          <w:p w:rsidR="00A8249B" w:rsidRPr="00E15CFF" w:rsidRDefault="00A8249B" w:rsidP="00A8249B">
            <w:pPr>
              <w:jc w:val="center"/>
              <w:outlineLvl w:val="0"/>
              <w:rPr>
                <w:sz w:val="26"/>
                <w:szCs w:val="26"/>
              </w:rPr>
            </w:pPr>
          </w:p>
        </w:tc>
        <w:tc>
          <w:tcPr>
            <w:tcW w:w="2042" w:type="dxa"/>
          </w:tcPr>
          <w:p w:rsidR="00A8249B" w:rsidRPr="00E15CFF" w:rsidRDefault="00A8249B" w:rsidP="00A8249B">
            <w:pPr>
              <w:jc w:val="center"/>
              <w:outlineLvl w:val="0"/>
              <w:rPr>
                <w:sz w:val="26"/>
                <w:szCs w:val="26"/>
              </w:rPr>
            </w:pPr>
          </w:p>
        </w:tc>
        <w:tc>
          <w:tcPr>
            <w:tcW w:w="1696" w:type="dxa"/>
          </w:tcPr>
          <w:p w:rsidR="00A8249B" w:rsidRPr="00E15CFF" w:rsidRDefault="00A8249B" w:rsidP="00A8249B">
            <w:pPr>
              <w:jc w:val="center"/>
              <w:outlineLvl w:val="0"/>
              <w:rPr>
                <w:sz w:val="26"/>
                <w:szCs w:val="26"/>
              </w:rPr>
            </w:pPr>
          </w:p>
        </w:tc>
      </w:tr>
    </w:tbl>
    <w:p w:rsidR="00A8249B" w:rsidRPr="00931DC6" w:rsidRDefault="00A8249B" w:rsidP="00A8249B">
      <w:pPr>
        <w:pStyle w:val="Style1"/>
        <w:ind w:firstLine="720"/>
        <w:jc w:val="both"/>
        <w:rPr>
          <w:sz w:val="16"/>
          <w:szCs w:val="16"/>
        </w:rPr>
      </w:pPr>
    </w:p>
    <w:p w:rsidR="00A8249B" w:rsidRPr="00C362CF" w:rsidRDefault="00A8249B" w:rsidP="00507591">
      <w:pPr>
        <w:spacing w:line="360" w:lineRule="auto"/>
        <w:ind w:firstLine="709"/>
        <w:jc w:val="both"/>
        <w:rPr>
          <w:sz w:val="28"/>
          <w:szCs w:val="28"/>
        </w:rPr>
      </w:pPr>
      <w:r w:rsidRPr="00C362CF">
        <w:rPr>
          <w:sz w:val="28"/>
          <w:szCs w:val="28"/>
        </w:rPr>
        <w:t>В результате планирования каждый ответственный за разработку и реализацию проекта должен быть уверен, что в его плане:</w:t>
      </w:r>
    </w:p>
    <w:p w:rsidR="00A8249B" w:rsidRPr="00C362CF" w:rsidRDefault="00A8249B" w:rsidP="00507591">
      <w:pPr>
        <w:numPr>
          <w:ilvl w:val="0"/>
          <w:numId w:val="19"/>
        </w:numPr>
        <w:tabs>
          <w:tab w:val="left" w:pos="1080"/>
        </w:tabs>
        <w:spacing w:line="360" w:lineRule="auto"/>
        <w:ind w:left="0" w:firstLine="709"/>
        <w:jc w:val="both"/>
        <w:rPr>
          <w:sz w:val="28"/>
          <w:szCs w:val="28"/>
        </w:rPr>
      </w:pPr>
      <w:r w:rsidRPr="00C362CF">
        <w:rPr>
          <w:sz w:val="28"/>
          <w:szCs w:val="28"/>
        </w:rPr>
        <w:t>отсутствуют действия, которые не нужны для достижения целей проекта;</w:t>
      </w:r>
    </w:p>
    <w:p w:rsidR="00A8249B" w:rsidRPr="00C362CF" w:rsidRDefault="00A8249B" w:rsidP="00507591">
      <w:pPr>
        <w:numPr>
          <w:ilvl w:val="0"/>
          <w:numId w:val="19"/>
        </w:numPr>
        <w:tabs>
          <w:tab w:val="left" w:pos="1080"/>
        </w:tabs>
        <w:spacing w:line="360" w:lineRule="auto"/>
        <w:ind w:left="0" w:firstLine="709"/>
        <w:jc w:val="both"/>
        <w:rPr>
          <w:sz w:val="28"/>
          <w:szCs w:val="28"/>
        </w:rPr>
      </w:pPr>
      <w:r w:rsidRPr="00C362CF">
        <w:rPr>
          <w:sz w:val="28"/>
          <w:szCs w:val="28"/>
        </w:rPr>
        <w:t>не упущены действия, которые необходимы для достижения целей проекта;</w:t>
      </w:r>
    </w:p>
    <w:p w:rsidR="00A8249B" w:rsidRPr="00C362CF" w:rsidRDefault="00A8249B" w:rsidP="00507591">
      <w:pPr>
        <w:numPr>
          <w:ilvl w:val="0"/>
          <w:numId w:val="19"/>
        </w:numPr>
        <w:tabs>
          <w:tab w:val="left" w:pos="1080"/>
        </w:tabs>
        <w:spacing w:line="360" w:lineRule="auto"/>
        <w:ind w:left="0" w:firstLine="709"/>
        <w:jc w:val="both"/>
        <w:rPr>
          <w:sz w:val="28"/>
          <w:szCs w:val="28"/>
        </w:rPr>
      </w:pPr>
      <w:r w:rsidRPr="00C362CF">
        <w:rPr>
          <w:sz w:val="28"/>
          <w:szCs w:val="28"/>
        </w:rPr>
        <w:t>известны действия, задержка которых приведет к срыву намеченного срока завершения всего комплексного проекта.</w:t>
      </w:r>
    </w:p>
    <w:p w:rsidR="00A8249B" w:rsidRPr="00C362CF" w:rsidRDefault="00A8249B" w:rsidP="00507591">
      <w:pPr>
        <w:spacing w:line="360" w:lineRule="auto"/>
        <w:ind w:firstLine="709"/>
        <w:jc w:val="both"/>
        <w:rPr>
          <w:sz w:val="28"/>
          <w:szCs w:val="28"/>
        </w:rPr>
      </w:pPr>
      <w:r w:rsidRPr="00C362CF">
        <w:rPr>
          <w:sz w:val="28"/>
          <w:szCs w:val="28"/>
        </w:rPr>
        <w:t>Детальность плана должна позволя</w:t>
      </w:r>
      <w:r>
        <w:rPr>
          <w:sz w:val="28"/>
          <w:szCs w:val="28"/>
        </w:rPr>
        <w:t>ть</w:t>
      </w:r>
      <w:r w:rsidRPr="00C362CF">
        <w:rPr>
          <w:sz w:val="28"/>
          <w:szCs w:val="28"/>
        </w:rPr>
        <w:t xml:space="preserve"> осуществлять контроль </w:t>
      </w:r>
      <w:r w:rsidR="00706426">
        <w:rPr>
          <w:sz w:val="28"/>
          <w:szCs w:val="28"/>
        </w:rPr>
        <w:t xml:space="preserve">над </w:t>
      </w:r>
      <w:r w:rsidRPr="00C362CF">
        <w:rPr>
          <w:sz w:val="28"/>
          <w:szCs w:val="28"/>
        </w:rPr>
        <w:t>его реализаци</w:t>
      </w:r>
      <w:r w:rsidR="00706426">
        <w:rPr>
          <w:sz w:val="28"/>
          <w:szCs w:val="28"/>
        </w:rPr>
        <w:t>ей</w:t>
      </w:r>
      <w:r w:rsidRPr="00C362CF">
        <w:rPr>
          <w:sz w:val="28"/>
          <w:szCs w:val="28"/>
        </w:rPr>
        <w:t xml:space="preserve"> с периодичностью</w:t>
      </w:r>
      <w:r>
        <w:rPr>
          <w:sz w:val="28"/>
          <w:szCs w:val="28"/>
        </w:rPr>
        <w:t>,</w:t>
      </w:r>
      <w:r w:rsidRPr="00C362CF">
        <w:rPr>
          <w:sz w:val="28"/>
          <w:szCs w:val="28"/>
        </w:rPr>
        <w:t xml:space="preserve"> достаточной для обеспеч</w:t>
      </w:r>
      <w:r>
        <w:rPr>
          <w:sz w:val="28"/>
          <w:szCs w:val="28"/>
        </w:rPr>
        <w:t>ения</w:t>
      </w:r>
      <w:r w:rsidRPr="00C362CF">
        <w:rPr>
          <w:sz w:val="28"/>
          <w:szCs w:val="28"/>
        </w:rPr>
        <w:t xml:space="preserve"> своевременно</w:t>
      </w:r>
      <w:r>
        <w:rPr>
          <w:sz w:val="28"/>
          <w:szCs w:val="28"/>
        </w:rPr>
        <w:t>го</w:t>
      </w:r>
      <w:r w:rsidRPr="00C362CF">
        <w:rPr>
          <w:sz w:val="28"/>
          <w:szCs w:val="28"/>
        </w:rPr>
        <w:t xml:space="preserve"> выявлени</w:t>
      </w:r>
      <w:r>
        <w:rPr>
          <w:sz w:val="28"/>
          <w:szCs w:val="28"/>
        </w:rPr>
        <w:t>я</w:t>
      </w:r>
      <w:r w:rsidRPr="00C362CF">
        <w:rPr>
          <w:sz w:val="28"/>
          <w:szCs w:val="28"/>
        </w:rPr>
        <w:t xml:space="preserve"> возможных проблем.</w:t>
      </w:r>
    </w:p>
    <w:p w:rsidR="00A8249B" w:rsidRPr="00C362CF" w:rsidRDefault="00A8249B" w:rsidP="00507591">
      <w:pPr>
        <w:spacing w:line="360" w:lineRule="auto"/>
        <w:ind w:firstLine="709"/>
        <w:jc w:val="both"/>
        <w:rPr>
          <w:bCs/>
          <w:kern w:val="2"/>
          <w:sz w:val="28"/>
          <w:szCs w:val="28"/>
        </w:rPr>
      </w:pPr>
      <w:r w:rsidRPr="00C362CF">
        <w:rPr>
          <w:bCs/>
          <w:kern w:val="2"/>
          <w:sz w:val="28"/>
          <w:szCs w:val="28"/>
        </w:rPr>
        <w:t xml:space="preserve">Разработанные планы-графики единичных проектов затем проходят </w:t>
      </w:r>
      <w:r w:rsidRPr="00C362CF">
        <w:rPr>
          <w:sz w:val="28"/>
          <w:szCs w:val="28"/>
        </w:rPr>
        <w:t xml:space="preserve">экспертизу на предмет скоординированности с планами-графиками других групп на заседании </w:t>
      </w:r>
      <w:r w:rsidRPr="00C362CF">
        <w:rPr>
          <w:bCs/>
          <w:kern w:val="2"/>
          <w:sz w:val="28"/>
          <w:szCs w:val="28"/>
        </w:rPr>
        <w:t>Рабочей группы. При этом все связи, установленные между проектами на этапе проектирования</w:t>
      </w:r>
      <w:r>
        <w:rPr>
          <w:bCs/>
          <w:kern w:val="2"/>
          <w:sz w:val="28"/>
          <w:szCs w:val="28"/>
        </w:rPr>
        <w:t>,</w:t>
      </w:r>
      <w:r w:rsidRPr="00C362CF">
        <w:rPr>
          <w:bCs/>
          <w:kern w:val="2"/>
          <w:sz w:val="28"/>
          <w:szCs w:val="28"/>
        </w:rPr>
        <w:t xml:space="preserve"> проверяются по срокам и в случае их несоответствия принимаются решения о корректировке проектов планов действий.</w:t>
      </w:r>
    </w:p>
    <w:p w:rsidR="00A8249B" w:rsidRPr="00C362CF" w:rsidRDefault="00A8249B" w:rsidP="00507591">
      <w:pPr>
        <w:spacing w:line="360" w:lineRule="auto"/>
        <w:ind w:firstLine="709"/>
        <w:jc w:val="both"/>
        <w:rPr>
          <w:bCs/>
          <w:kern w:val="2"/>
          <w:sz w:val="28"/>
          <w:szCs w:val="28"/>
        </w:rPr>
      </w:pPr>
      <w:r w:rsidRPr="00C362CF">
        <w:rPr>
          <w:bCs/>
          <w:kern w:val="2"/>
          <w:sz w:val="28"/>
          <w:szCs w:val="28"/>
        </w:rPr>
        <w:t xml:space="preserve">Согласование сроков является базой для создания </w:t>
      </w:r>
      <w:r w:rsidRPr="00C362CF">
        <w:rPr>
          <w:sz w:val="28"/>
          <w:szCs w:val="28"/>
        </w:rPr>
        <w:t>общего плана-графика проекта модернизации образовательной системы.</w:t>
      </w:r>
    </w:p>
    <w:p w:rsidR="00A8249B" w:rsidRPr="00C362CF" w:rsidRDefault="00A8249B" w:rsidP="00507591">
      <w:pPr>
        <w:spacing w:line="360" w:lineRule="auto"/>
        <w:ind w:firstLine="709"/>
        <w:jc w:val="both"/>
        <w:rPr>
          <w:sz w:val="28"/>
          <w:szCs w:val="28"/>
        </w:rPr>
      </w:pPr>
      <w:r w:rsidRPr="00C362CF">
        <w:rPr>
          <w:sz w:val="28"/>
          <w:szCs w:val="28"/>
        </w:rPr>
        <w:t xml:space="preserve">Основная задача, решаемая на этом шаге, – обеспечить рациональное распределение и координирование всех единичных проектов во времени. Этим, как и полнотой проектов, достигается реалистичность реализации плана по срокам. </w:t>
      </w:r>
    </w:p>
    <w:p w:rsidR="00A8249B" w:rsidRDefault="00A8249B" w:rsidP="00507591">
      <w:pPr>
        <w:pStyle w:val="Style1"/>
        <w:spacing w:line="360" w:lineRule="auto"/>
        <w:ind w:firstLine="709"/>
        <w:jc w:val="both"/>
        <w:rPr>
          <w:sz w:val="28"/>
          <w:szCs w:val="28"/>
        </w:rPr>
      </w:pPr>
      <w:r w:rsidRPr="00C362CF">
        <w:rPr>
          <w:sz w:val="28"/>
          <w:szCs w:val="28"/>
        </w:rPr>
        <w:lastRenderedPageBreak/>
        <w:t>Распределить единичные проекты во времени – значит не только определить продолжительность выполнения каждого из них, но и согласовать их между собой по срокам. Одни могут выполняться только последовательно друг за другом, а другие независимо друг от друга, параллельно. Если проектов немного и их выполнение осуществляется изолированно, независимо друг от друга</w:t>
      </w:r>
      <w:r w:rsidR="00706426">
        <w:rPr>
          <w:sz w:val="28"/>
          <w:szCs w:val="28"/>
        </w:rPr>
        <w:t>,</w:t>
      </w:r>
      <w:r w:rsidRPr="00C362CF">
        <w:rPr>
          <w:sz w:val="28"/>
          <w:szCs w:val="28"/>
        </w:rPr>
        <w:t xml:space="preserve"> и не требует согласования, то эта работа не составляет труда. В противном случае требуется применение специальных средств согласования сроков выполнения единичных проектов.</w:t>
      </w:r>
      <w:r>
        <w:rPr>
          <w:sz w:val="28"/>
          <w:szCs w:val="28"/>
        </w:rPr>
        <w:t xml:space="preserve"> </w:t>
      </w:r>
      <w:r w:rsidRPr="00C362CF">
        <w:rPr>
          <w:sz w:val="28"/>
          <w:szCs w:val="28"/>
        </w:rPr>
        <w:t xml:space="preserve">Для распределения проектов во времени </w:t>
      </w:r>
      <w:r>
        <w:rPr>
          <w:sz w:val="28"/>
          <w:szCs w:val="28"/>
        </w:rPr>
        <w:t xml:space="preserve">разработчики рассматриваемой модели деятельности предлагают </w:t>
      </w:r>
      <w:r w:rsidRPr="00C362CF">
        <w:rPr>
          <w:sz w:val="28"/>
          <w:szCs w:val="28"/>
        </w:rPr>
        <w:t>использ</w:t>
      </w:r>
      <w:r>
        <w:rPr>
          <w:sz w:val="28"/>
          <w:szCs w:val="28"/>
        </w:rPr>
        <w:t xml:space="preserve">овать </w:t>
      </w:r>
      <w:r w:rsidRPr="00C362CF">
        <w:rPr>
          <w:sz w:val="28"/>
          <w:szCs w:val="28"/>
        </w:rPr>
        <w:t>ленточн</w:t>
      </w:r>
      <w:r>
        <w:rPr>
          <w:sz w:val="28"/>
          <w:szCs w:val="28"/>
        </w:rPr>
        <w:t>ую</w:t>
      </w:r>
      <w:r w:rsidRPr="00C362CF">
        <w:rPr>
          <w:sz w:val="28"/>
          <w:szCs w:val="28"/>
        </w:rPr>
        <w:t xml:space="preserve"> диаграмм</w:t>
      </w:r>
      <w:r>
        <w:rPr>
          <w:sz w:val="28"/>
          <w:szCs w:val="28"/>
        </w:rPr>
        <w:t>у</w:t>
      </w:r>
      <w:r w:rsidRPr="00C362CF">
        <w:rPr>
          <w:sz w:val="28"/>
          <w:szCs w:val="28"/>
        </w:rPr>
        <w:t xml:space="preserve"> Гантта, имеющ</w:t>
      </w:r>
      <w:r>
        <w:rPr>
          <w:sz w:val="28"/>
          <w:szCs w:val="28"/>
        </w:rPr>
        <w:t>ую</w:t>
      </w:r>
      <w:r w:rsidRPr="00C362CF">
        <w:rPr>
          <w:sz w:val="28"/>
          <w:szCs w:val="28"/>
        </w:rPr>
        <w:t xml:space="preserve"> форму таблицы (см. </w:t>
      </w:r>
      <w:r>
        <w:rPr>
          <w:sz w:val="28"/>
          <w:szCs w:val="28"/>
        </w:rPr>
        <w:t>табл</w:t>
      </w:r>
      <w:r w:rsidR="00CE6AD4">
        <w:rPr>
          <w:sz w:val="28"/>
          <w:szCs w:val="28"/>
        </w:rPr>
        <w:t>ицу 8</w:t>
      </w:r>
      <w:r w:rsidRPr="00C362CF">
        <w:rPr>
          <w:sz w:val="28"/>
          <w:szCs w:val="28"/>
        </w:rPr>
        <w:t xml:space="preserve">). </w:t>
      </w:r>
    </w:p>
    <w:p w:rsidR="00931DC6" w:rsidRPr="00931DC6" w:rsidRDefault="00931DC6" w:rsidP="00931DC6">
      <w:pPr>
        <w:pStyle w:val="Style1"/>
        <w:spacing w:line="264" w:lineRule="auto"/>
        <w:ind w:firstLine="709"/>
        <w:jc w:val="both"/>
        <w:rPr>
          <w:sz w:val="16"/>
          <w:szCs w:val="16"/>
        </w:rPr>
      </w:pPr>
    </w:p>
    <w:p w:rsidR="00A8249B" w:rsidRPr="00C362CF" w:rsidRDefault="00A8249B" w:rsidP="00A8249B">
      <w:pPr>
        <w:pStyle w:val="Style1"/>
        <w:ind w:firstLine="709"/>
        <w:jc w:val="right"/>
        <w:rPr>
          <w:sz w:val="28"/>
          <w:szCs w:val="28"/>
        </w:rPr>
      </w:pPr>
      <w:r>
        <w:rPr>
          <w:sz w:val="28"/>
          <w:szCs w:val="28"/>
        </w:rPr>
        <w:t>Таблица</w:t>
      </w:r>
      <w:r w:rsidR="00CE6AD4">
        <w:rPr>
          <w:sz w:val="28"/>
          <w:szCs w:val="28"/>
        </w:rPr>
        <w:t xml:space="preserve"> 8</w:t>
      </w:r>
    </w:p>
    <w:p w:rsidR="00A8249B" w:rsidRDefault="00A8249B" w:rsidP="00A8249B">
      <w:pPr>
        <w:jc w:val="center"/>
        <w:rPr>
          <w:b/>
          <w:bCs/>
          <w:sz w:val="28"/>
          <w:szCs w:val="28"/>
        </w:rPr>
      </w:pPr>
      <w:r w:rsidRPr="00760DD3">
        <w:rPr>
          <w:b/>
          <w:bCs/>
          <w:sz w:val="28"/>
          <w:szCs w:val="28"/>
        </w:rPr>
        <w:t>Ленточная диаграмма Гантта</w:t>
      </w:r>
    </w:p>
    <w:p w:rsidR="00931DC6" w:rsidRPr="00931DC6" w:rsidRDefault="00931DC6" w:rsidP="00A8249B">
      <w:pPr>
        <w:jc w:val="center"/>
        <w:rPr>
          <w:b/>
          <w:bCs/>
          <w:sz w:val="10"/>
          <w:szCs w:val="10"/>
        </w:rPr>
      </w:pP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2095"/>
        <w:gridCol w:w="477"/>
        <w:gridCol w:w="477"/>
        <w:gridCol w:w="551"/>
        <w:gridCol w:w="626"/>
        <w:gridCol w:w="637"/>
        <w:gridCol w:w="477"/>
        <w:gridCol w:w="477"/>
        <w:gridCol w:w="477"/>
        <w:gridCol w:w="238"/>
        <w:gridCol w:w="239"/>
        <w:gridCol w:w="551"/>
        <w:gridCol w:w="477"/>
        <w:gridCol w:w="477"/>
        <w:gridCol w:w="477"/>
        <w:gridCol w:w="457"/>
      </w:tblGrid>
      <w:tr w:rsidR="00A8249B" w:rsidRPr="00C362CF" w:rsidTr="00931DC6">
        <w:trPr>
          <w:cantSplit/>
          <w:jc w:val="center"/>
        </w:trPr>
        <w:tc>
          <w:tcPr>
            <w:tcW w:w="1137" w:type="pct"/>
            <w:vMerge w:val="restar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Единичные</w:t>
            </w:r>
          </w:p>
          <w:p w:rsidR="00A8249B" w:rsidRPr="00760DD3" w:rsidRDefault="00A8249B" w:rsidP="00A8249B">
            <w:pPr>
              <w:jc w:val="center"/>
              <w:rPr>
                <w:b/>
                <w:bCs/>
                <w:sz w:val="28"/>
                <w:szCs w:val="28"/>
              </w:rPr>
            </w:pPr>
            <w:r w:rsidRPr="00760DD3">
              <w:rPr>
                <w:b/>
                <w:bCs/>
                <w:sz w:val="28"/>
                <w:szCs w:val="28"/>
              </w:rPr>
              <w:t>проекты</w:t>
            </w:r>
          </w:p>
        </w:tc>
        <w:tc>
          <w:tcPr>
            <w:tcW w:w="3863" w:type="pct"/>
            <w:gridSpan w:val="15"/>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Годы и месяцы</w:t>
            </w:r>
          </w:p>
        </w:tc>
      </w:tr>
      <w:tr w:rsidR="00A8249B" w:rsidRPr="00C362CF" w:rsidTr="00931DC6">
        <w:trPr>
          <w:cantSplit/>
          <w:jc w:val="center"/>
        </w:trPr>
        <w:tc>
          <w:tcPr>
            <w:tcW w:w="1137" w:type="pct"/>
            <w:vMerge/>
            <w:tcBorders>
              <w:top w:val="single" w:sz="4" w:space="0" w:color="auto"/>
              <w:left w:val="single" w:sz="4" w:space="0" w:color="auto"/>
              <w:bottom w:val="single" w:sz="4" w:space="0" w:color="auto"/>
              <w:right w:val="single" w:sz="4" w:space="0" w:color="auto"/>
            </w:tcBorders>
            <w:vAlign w:val="center"/>
          </w:tcPr>
          <w:p w:rsidR="00A8249B" w:rsidRPr="00760DD3" w:rsidRDefault="00A8249B" w:rsidP="00A8249B">
            <w:pPr>
              <w:jc w:val="center"/>
              <w:rPr>
                <w:b/>
                <w:bCs/>
                <w:sz w:val="28"/>
                <w:szCs w:val="28"/>
              </w:rPr>
            </w:pPr>
          </w:p>
        </w:tc>
        <w:tc>
          <w:tcPr>
            <w:tcW w:w="1501" w:type="pct"/>
            <w:gridSpan w:val="5"/>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2013 год</w:t>
            </w:r>
          </w:p>
        </w:tc>
        <w:tc>
          <w:tcPr>
            <w:tcW w:w="2362" w:type="pct"/>
            <w:gridSpan w:val="10"/>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2014</w:t>
            </w:r>
            <w:r w:rsidR="00FA5430">
              <w:rPr>
                <w:b/>
                <w:bCs/>
                <w:sz w:val="28"/>
                <w:szCs w:val="28"/>
              </w:rPr>
              <w:t xml:space="preserve"> </w:t>
            </w:r>
            <w:r w:rsidRPr="00760DD3">
              <w:rPr>
                <w:b/>
                <w:bCs/>
                <w:sz w:val="28"/>
                <w:szCs w:val="28"/>
              </w:rPr>
              <w:t>год</w:t>
            </w:r>
          </w:p>
        </w:tc>
      </w:tr>
      <w:tr w:rsidR="00A8249B" w:rsidRPr="00C362CF" w:rsidTr="00931DC6">
        <w:trPr>
          <w:trHeight w:val="268"/>
          <w:jc w:val="center"/>
        </w:trPr>
        <w:tc>
          <w:tcPr>
            <w:tcW w:w="1137" w:type="pct"/>
            <w:vMerge/>
            <w:tcBorders>
              <w:top w:val="single" w:sz="4" w:space="0" w:color="auto"/>
              <w:left w:val="single" w:sz="4" w:space="0" w:color="auto"/>
              <w:bottom w:val="single" w:sz="4" w:space="0" w:color="auto"/>
              <w:right w:val="single" w:sz="4" w:space="0" w:color="auto"/>
            </w:tcBorders>
            <w:vAlign w:val="center"/>
          </w:tcPr>
          <w:p w:rsidR="00A8249B" w:rsidRPr="00760DD3" w:rsidRDefault="00A8249B" w:rsidP="00A8249B">
            <w:pPr>
              <w:jc w:val="center"/>
              <w:rPr>
                <w:b/>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8</w:t>
            </w: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9</w:t>
            </w:r>
          </w:p>
        </w:tc>
        <w:tc>
          <w:tcPr>
            <w:tcW w:w="29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10</w:t>
            </w:r>
          </w:p>
        </w:tc>
        <w:tc>
          <w:tcPr>
            <w:tcW w:w="340"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11</w:t>
            </w:r>
          </w:p>
        </w:tc>
        <w:tc>
          <w:tcPr>
            <w:tcW w:w="346"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12</w:t>
            </w: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1</w:t>
            </w: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2</w:t>
            </w: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3</w:t>
            </w:r>
          </w:p>
        </w:tc>
        <w:tc>
          <w:tcPr>
            <w:tcW w:w="259" w:type="pct"/>
            <w:gridSpan w:val="2"/>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4</w:t>
            </w:r>
          </w:p>
        </w:tc>
        <w:tc>
          <w:tcPr>
            <w:tcW w:w="29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5</w:t>
            </w: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6</w:t>
            </w: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7</w:t>
            </w:r>
          </w:p>
        </w:tc>
        <w:tc>
          <w:tcPr>
            <w:tcW w:w="259"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8</w:t>
            </w:r>
          </w:p>
        </w:tc>
        <w:tc>
          <w:tcPr>
            <w:tcW w:w="252" w:type="pct"/>
            <w:tcBorders>
              <w:top w:val="single" w:sz="4" w:space="0" w:color="auto"/>
              <w:left w:val="single" w:sz="4" w:space="0" w:color="auto"/>
              <w:bottom w:val="single" w:sz="4" w:space="0" w:color="auto"/>
              <w:right w:val="single" w:sz="4" w:space="0" w:color="auto"/>
            </w:tcBorders>
          </w:tcPr>
          <w:p w:rsidR="00A8249B" w:rsidRPr="00760DD3" w:rsidRDefault="00A8249B" w:rsidP="00A8249B">
            <w:pPr>
              <w:jc w:val="center"/>
              <w:rPr>
                <w:b/>
                <w:bCs/>
                <w:sz w:val="28"/>
                <w:szCs w:val="28"/>
              </w:rPr>
            </w:pPr>
            <w:r w:rsidRPr="00760DD3">
              <w:rPr>
                <w:b/>
                <w:bCs/>
                <w:sz w:val="28"/>
                <w:szCs w:val="28"/>
              </w:rPr>
              <w:t>…</w:t>
            </w:r>
          </w:p>
        </w:tc>
      </w:tr>
      <w:tr w:rsidR="00A8249B" w:rsidRPr="00C362CF" w:rsidTr="00931DC6">
        <w:trPr>
          <w:jc w:val="center"/>
        </w:trPr>
        <w:tc>
          <w:tcPr>
            <w:tcW w:w="1137" w:type="pct"/>
            <w:tcBorders>
              <w:top w:val="single" w:sz="4" w:space="0" w:color="auto"/>
              <w:left w:val="single" w:sz="4" w:space="0" w:color="auto"/>
              <w:bottom w:val="single" w:sz="4" w:space="0" w:color="auto"/>
              <w:right w:val="single" w:sz="4" w:space="0" w:color="auto"/>
            </w:tcBorders>
          </w:tcPr>
          <w:p w:rsidR="00A8249B" w:rsidRPr="00C362CF" w:rsidRDefault="00A8249B" w:rsidP="00706426">
            <w:pPr>
              <w:jc w:val="center"/>
              <w:rPr>
                <w:bCs/>
                <w:sz w:val="28"/>
                <w:szCs w:val="28"/>
              </w:rPr>
            </w:pPr>
            <w:r w:rsidRPr="00C362CF">
              <w:rPr>
                <w:bCs/>
                <w:sz w:val="28"/>
                <w:szCs w:val="28"/>
              </w:rPr>
              <w:t>1</w:t>
            </w:r>
          </w:p>
        </w:tc>
        <w:tc>
          <w:tcPr>
            <w:tcW w:w="25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340"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346"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gridSpan w:val="2"/>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2"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r>
      <w:tr w:rsidR="00A8249B" w:rsidRPr="00C362CF" w:rsidTr="00931DC6">
        <w:trPr>
          <w:jc w:val="center"/>
        </w:trPr>
        <w:tc>
          <w:tcPr>
            <w:tcW w:w="1137" w:type="pct"/>
            <w:tcBorders>
              <w:top w:val="single" w:sz="4" w:space="0" w:color="auto"/>
              <w:left w:val="single" w:sz="4" w:space="0" w:color="auto"/>
              <w:bottom w:val="single" w:sz="4" w:space="0" w:color="auto"/>
              <w:right w:val="single" w:sz="4" w:space="0" w:color="auto"/>
            </w:tcBorders>
          </w:tcPr>
          <w:p w:rsidR="00A8249B" w:rsidRPr="00C362CF" w:rsidRDefault="00A8249B" w:rsidP="00706426">
            <w:pPr>
              <w:jc w:val="center"/>
              <w:rPr>
                <w:bCs/>
                <w:sz w:val="28"/>
                <w:szCs w:val="28"/>
              </w:rPr>
            </w:pPr>
            <w:r w:rsidRPr="00C362CF">
              <w:rPr>
                <w:bCs/>
                <w:sz w:val="28"/>
                <w:szCs w:val="28"/>
              </w:rPr>
              <w:t>2</w:t>
            </w: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340"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346" w:type="pct"/>
            <w:tcBorders>
              <w:top w:val="single" w:sz="4" w:space="0" w:color="auto"/>
              <w:left w:val="single" w:sz="4" w:space="0" w:color="auto"/>
              <w:bottom w:val="single" w:sz="4" w:space="0" w:color="auto"/>
              <w:right w:val="single" w:sz="4" w:space="0" w:color="auto"/>
            </w:tcBorders>
            <w:shd w:val="pct25"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pct25"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gridSpan w:val="2"/>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2"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r>
      <w:tr w:rsidR="00A8249B" w:rsidRPr="00C362CF" w:rsidTr="00931DC6">
        <w:trPr>
          <w:jc w:val="center"/>
        </w:trPr>
        <w:tc>
          <w:tcPr>
            <w:tcW w:w="1137" w:type="pct"/>
            <w:tcBorders>
              <w:top w:val="single" w:sz="4" w:space="0" w:color="auto"/>
              <w:left w:val="single" w:sz="4" w:space="0" w:color="auto"/>
              <w:bottom w:val="single" w:sz="4" w:space="0" w:color="auto"/>
              <w:right w:val="single" w:sz="4" w:space="0" w:color="auto"/>
            </w:tcBorders>
          </w:tcPr>
          <w:p w:rsidR="00A8249B" w:rsidRPr="00C362CF" w:rsidRDefault="00A8249B" w:rsidP="00706426">
            <w:pPr>
              <w:jc w:val="center"/>
              <w:rPr>
                <w:bCs/>
                <w:sz w:val="28"/>
                <w:szCs w:val="28"/>
              </w:rPr>
            </w:pPr>
            <w:r w:rsidRPr="00C362CF">
              <w:rPr>
                <w:bCs/>
                <w:sz w:val="28"/>
                <w:szCs w:val="28"/>
              </w:rPr>
              <w:t>3</w:t>
            </w:r>
          </w:p>
        </w:tc>
        <w:tc>
          <w:tcPr>
            <w:tcW w:w="25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340"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346"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gridSpan w:val="2"/>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2"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r>
      <w:tr w:rsidR="00A8249B" w:rsidRPr="00C362CF" w:rsidTr="00931DC6">
        <w:trPr>
          <w:jc w:val="center"/>
        </w:trPr>
        <w:tc>
          <w:tcPr>
            <w:tcW w:w="1137" w:type="pct"/>
            <w:tcBorders>
              <w:top w:val="single" w:sz="4" w:space="0" w:color="auto"/>
              <w:left w:val="single" w:sz="4" w:space="0" w:color="auto"/>
              <w:bottom w:val="single" w:sz="4" w:space="0" w:color="auto"/>
              <w:right w:val="single" w:sz="4" w:space="0" w:color="auto"/>
            </w:tcBorders>
          </w:tcPr>
          <w:p w:rsidR="00A8249B" w:rsidRPr="00C362CF" w:rsidRDefault="00A8249B" w:rsidP="00706426">
            <w:pPr>
              <w:jc w:val="center"/>
              <w:rPr>
                <w:bCs/>
                <w:sz w:val="28"/>
                <w:szCs w:val="28"/>
              </w:rPr>
            </w:pPr>
            <w:r w:rsidRPr="00C362CF">
              <w:rPr>
                <w:bCs/>
                <w:sz w:val="28"/>
                <w:szCs w:val="28"/>
              </w:rPr>
              <w:t>4</w:t>
            </w: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340"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346"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129" w:type="pct"/>
            <w:tcBorders>
              <w:top w:val="single" w:sz="4" w:space="0" w:color="auto"/>
              <w:left w:val="single" w:sz="4" w:space="0" w:color="auto"/>
              <w:bottom w:val="single" w:sz="4" w:space="0" w:color="auto"/>
              <w:right w:val="single" w:sz="4" w:space="0" w:color="auto"/>
            </w:tcBorders>
            <w:shd w:val="pct60" w:color="auto" w:fill="auto"/>
          </w:tcPr>
          <w:p w:rsidR="00A8249B" w:rsidRPr="00C362CF" w:rsidRDefault="00A8249B" w:rsidP="00A8249B">
            <w:pPr>
              <w:jc w:val="both"/>
              <w:rPr>
                <w:bCs/>
                <w:sz w:val="28"/>
                <w:szCs w:val="28"/>
              </w:rPr>
            </w:pPr>
          </w:p>
        </w:tc>
        <w:tc>
          <w:tcPr>
            <w:tcW w:w="12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2"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r>
      <w:tr w:rsidR="00A8249B" w:rsidRPr="00C362CF" w:rsidTr="00931DC6">
        <w:trPr>
          <w:jc w:val="center"/>
        </w:trPr>
        <w:tc>
          <w:tcPr>
            <w:tcW w:w="1137" w:type="pct"/>
            <w:tcBorders>
              <w:top w:val="single" w:sz="4" w:space="0" w:color="auto"/>
              <w:left w:val="single" w:sz="4" w:space="0" w:color="auto"/>
              <w:bottom w:val="single" w:sz="4" w:space="0" w:color="auto"/>
              <w:right w:val="single" w:sz="4" w:space="0" w:color="auto"/>
            </w:tcBorders>
          </w:tcPr>
          <w:p w:rsidR="00A8249B" w:rsidRPr="00C362CF" w:rsidRDefault="00A8249B" w:rsidP="00706426">
            <w:pPr>
              <w:jc w:val="center"/>
              <w:rPr>
                <w:bCs/>
                <w:sz w:val="28"/>
                <w:szCs w:val="28"/>
              </w:rPr>
            </w:pPr>
            <w:r>
              <w:rPr>
                <w:bCs/>
                <w:sz w:val="28"/>
                <w:szCs w:val="28"/>
              </w:rPr>
              <w:t>…</w:t>
            </w: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340"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346"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A8249B" w:rsidRPr="00C362CF" w:rsidRDefault="00A8249B" w:rsidP="00A8249B">
            <w:pPr>
              <w:jc w:val="both"/>
              <w:rPr>
                <w:bCs/>
                <w:sz w:val="28"/>
                <w:szCs w:val="28"/>
              </w:rPr>
            </w:pPr>
          </w:p>
        </w:tc>
        <w:tc>
          <w:tcPr>
            <w:tcW w:w="259" w:type="pct"/>
            <w:gridSpan w:val="2"/>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9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9"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c>
          <w:tcPr>
            <w:tcW w:w="252" w:type="pct"/>
            <w:tcBorders>
              <w:top w:val="single" w:sz="4" w:space="0" w:color="auto"/>
              <w:left w:val="single" w:sz="4" w:space="0" w:color="auto"/>
              <w:bottom w:val="single" w:sz="4" w:space="0" w:color="auto"/>
              <w:right w:val="single" w:sz="4" w:space="0" w:color="auto"/>
            </w:tcBorders>
          </w:tcPr>
          <w:p w:rsidR="00A8249B" w:rsidRPr="00C362CF" w:rsidRDefault="00A8249B" w:rsidP="00A8249B">
            <w:pPr>
              <w:jc w:val="both"/>
              <w:rPr>
                <w:bCs/>
                <w:sz w:val="28"/>
                <w:szCs w:val="28"/>
              </w:rPr>
            </w:pPr>
          </w:p>
        </w:tc>
      </w:tr>
    </w:tbl>
    <w:p w:rsidR="00A8249B" w:rsidRPr="00931DC6" w:rsidRDefault="00A8249B" w:rsidP="00A8249B">
      <w:pPr>
        <w:ind w:firstLine="709"/>
        <w:jc w:val="both"/>
        <w:rPr>
          <w:bCs/>
          <w:sz w:val="16"/>
          <w:szCs w:val="16"/>
          <w:highlight w:val="cyan"/>
        </w:rPr>
      </w:pPr>
    </w:p>
    <w:p w:rsidR="00A8249B" w:rsidRPr="00C362CF" w:rsidRDefault="00A8249B" w:rsidP="00507591">
      <w:pPr>
        <w:pStyle w:val="Style1"/>
        <w:spacing w:line="360" w:lineRule="auto"/>
        <w:ind w:firstLine="709"/>
        <w:jc w:val="both"/>
        <w:rPr>
          <w:sz w:val="28"/>
          <w:szCs w:val="28"/>
        </w:rPr>
      </w:pPr>
      <w:r w:rsidRPr="00C362CF">
        <w:rPr>
          <w:sz w:val="28"/>
          <w:szCs w:val="28"/>
        </w:rPr>
        <w:t>В левом столбце таблицы перечислены единичные проекты, а по горизонтали дана временная шкала. Напротив каждого проекта наносится лента, длина которой соответствует продолжительности его реализации, а ее начало совпадает с соответствующей точкой на временной шкале.</w:t>
      </w:r>
    </w:p>
    <w:p w:rsidR="00A8249B" w:rsidRPr="00C362CF" w:rsidRDefault="00A8249B" w:rsidP="00507591">
      <w:pPr>
        <w:spacing w:line="360" w:lineRule="auto"/>
        <w:ind w:firstLine="709"/>
        <w:jc w:val="both"/>
        <w:rPr>
          <w:bCs/>
          <w:sz w:val="28"/>
          <w:szCs w:val="28"/>
        </w:rPr>
      </w:pPr>
      <w:r w:rsidRPr="00C362CF">
        <w:rPr>
          <w:bCs/>
          <w:sz w:val="28"/>
          <w:szCs w:val="28"/>
        </w:rPr>
        <w:t xml:space="preserve">Составление графика начинается с определения проектов, которые могут быть начаты сразу, то есть для их начала не требуются результаты других проектов. Предположим, что это проекты 1 и 3. На график наносятся ленты, соответствующие их длительности. Проект 2 может быть начат только по окончании проекта 1. Поэтому момент его начала совпадает с моментом окончания проекта 1. От этой точки откладывается лента, </w:t>
      </w:r>
      <w:r w:rsidRPr="00C362CF">
        <w:rPr>
          <w:bCs/>
          <w:sz w:val="28"/>
          <w:szCs w:val="28"/>
        </w:rPr>
        <w:lastRenderedPageBreak/>
        <w:t xml:space="preserve">соответствующая продолжительности проекта 2. Проект 4 начинается после завершения проектов 2 и 3. Как видно из </w:t>
      </w:r>
      <w:r>
        <w:rPr>
          <w:bCs/>
          <w:sz w:val="28"/>
          <w:szCs w:val="28"/>
        </w:rPr>
        <w:t>примера таблицы</w:t>
      </w:r>
      <w:r w:rsidRPr="00C362CF">
        <w:rPr>
          <w:bCs/>
          <w:sz w:val="28"/>
          <w:szCs w:val="28"/>
        </w:rPr>
        <w:t>, проект 2 может быть выполнен раньше, чем проект 3, поэтому реально его результат потребуется позже. Это означает, что по проекту 2 имеется резерв</w:t>
      </w:r>
      <w:r>
        <w:rPr>
          <w:bCs/>
          <w:sz w:val="28"/>
          <w:szCs w:val="28"/>
        </w:rPr>
        <w:t xml:space="preserve"> (обозначенный более светлым тоном)</w:t>
      </w:r>
      <w:r w:rsidRPr="00C362CF">
        <w:rPr>
          <w:bCs/>
          <w:sz w:val="28"/>
          <w:szCs w:val="28"/>
        </w:rPr>
        <w:t xml:space="preserve"> и момент его начала может быть сдвинут на величину резерва.</w:t>
      </w:r>
    </w:p>
    <w:p w:rsidR="00A8249B" w:rsidRPr="00C362CF" w:rsidRDefault="00A8249B" w:rsidP="00507591">
      <w:pPr>
        <w:spacing w:line="360" w:lineRule="auto"/>
        <w:ind w:firstLine="709"/>
        <w:jc w:val="both"/>
        <w:rPr>
          <w:bCs/>
          <w:sz w:val="28"/>
          <w:szCs w:val="28"/>
        </w:rPr>
      </w:pPr>
      <w:r w:rsidRPr="00C362CF">
        <w:rPr>
          <w:bCs/>
          <w:sz w:val="28"/>
          <w:szCs w:val="28"/>
        </w:rPr>
        <w:t xml:space="preserve">График Гантта наглядно показывает, что сбои в сроках реализации одного проекта отражаются на всей </w:t>
      </w:r>
      <w:r>
        <w:rPr>
          <w:bCs/>
          <w:sz w:val="28"/>
          <w:szCs w:val="28"/>
        </w:rPr>
        <w:t>«</w:t>
      </w:r>
      <w:r w:rsidRPr="00C362CF">
        <w:rPr>
          <w:bCs/>
          <w:sz w:val="28"/>
          <w:szCs w:val="28"/>
        </w:rPr>
        <w:t>цепочке</w:t>
      </w:r>
      <w:r>
        <w:rPr>
          <w:bCs/>
          <w:sz w:val="28"/>
          <w:szCs w:val="28"/>
        </w:rPr>
        <w:t>»</w:t>
      </w:r>
      <w:r w:rsidRPr="00C362CF">
        <w:rPr>
          <w:bCs/>
          <w:sz w:val="28"/>
          <w:szCs w:val="28"/>
        </w:rPr>
        <w:t xml:space="preserve"> и неминуемо ведут к другим сбоям. Таким образом, четкое представление о связях между действиями позволяет заранее предвидеть проблемы, которые могут возникнуть вследствие возникающих отклонений от плана, и принять необходимые меры, то есть сделать управление прогностичным. Для единичного проекта при необходимости ленточная диаграмма разрабатывается аналогичным образом, только для действий по его реализации.</w:t>
      </w:r>
    </w:p>
    <w:p w:rsidR="00A8249B" w:rsidRPr="00C362CF" w:rsidRDefault="00A8249B" w:rsidP="00507591">
      <w:pPr>
        <w:spacing w:line="360" w:lineRule="auto"/>
        <w:ind w:firstLine="709"/>
        <w:jc w:val="both"/>
        <w:rPr>
          <w:sz w:val="28"/>
          <w:szCs w:val="28"/>
        </w:rPr>
      </w:pPr>
      <w:r w:rsidRPr="00C362CF">
        <w:rPr>
          <w:sz w:val="28"/>
          <w:szCs w:val="28"/>
        </w:rPr>
        <w:t>Одним из существенных ограничений в реализации данного комплексного проекта является то, что планирование этого нововведения должно отталкиваться от срока начала обучения по новой образовательной программе. Если после составления ленточной диаграммы окажется, что к требуемому сроку все подготовительные работы не могут быть закончены, тогда нужно решать, как можно сократить время разработки и реализации каких-то подготовительных работ или же увеличить число участников проектов, находящихся на критическом пути, обеспечив выполнение ряда работ в рамках их реализации параллельно.</w:t>
      </w:r>
    </w:p>
    <w:p w:rsidR="00A8249B" w:rsidRPr="00C362CF" w:rsidRDefault="00A8249B" w:rsidP="00507591">
      <w:pPr>
        <w:spacing w:line="360" w:lineRule="auto"/>
        <w:ind w:firstLine="709"/>
        <w:jc w:val="both"/>
        <w:rPr>
          <w:i/>
          <w:sz w:val="28"/>
          <w:szCs w:val="28"/>
        </w:rPr>
      </w:pPr>
      <w:r w:rsidRPr="00C362CF">
        <w:rPr>
          <w:sz w:val="28"/>
          <w:szCs w:val="28"/>
        </w:rPr>
        <w:t>Когда укрупненный план-график в виде ленточной диаграммы будет составлен, его можно преобразовать в табличную форму (см. табл</w:t>
      </w:r>
      <w:r w:rsidR="00706426">
        <w:rPr>
          <w:sz w:val="28"/>
          <w:szCs w:val="28"/>
        </w:rPr>
        <w:t>ицу 7</w:t>
      </w:r>
      <w:r w:rsidRPr="00C362CF">
        <w:rPr>
          <w:sz w:val="28"/>
          <w:szCs w:val="28"/>
        </w:rPr>
        <w:t xml:space="preserve"> </w:t>
      </w:r>
      <w:r>
        <w:rPr>
          <w:sz w:val="28"/>
          <w:szCs w:val="28"/>
        </w:rPr>
        <w:t>«</w:t>
      </w:r>
      <w:r w:rsidRPr="00B52AB7">
        <w:rPr>
          <w:sz w:val="28"/>
          <w:szCs w:val="28"/>
        </w:rPr>
        <w:t>План реализации пакетов работ единичного проекта</w:t>
      </w:r>
      <w:r>
        <w:rPr>
          <w:sz w:val="28"/>
          <w:szCs w:val="28"/>
        </w:rPr>
        <w:t>»</w:t>
      </w:r>
      <w:r w:rsidRPr="00C362CF">
        <w:rPr>
          <w:sz w:val="28"/>
          <w:szCs w:val="28"/>
        </w:rPr>
        <w:t xml:space="preserve">). </w:t>
      </w:r>
      <w:r>
        <w:rPr>
          <w:sz w:val="28"/>
          <w:szCs w:val="28"/>
        </w:rPr>
        <w:t>Только во второй</w:t>
      </w:r>
      <w:r w:rsidRPr="00C362CF">
        <w:rPr>
          <w:sz w:val="28"/>
          <w:szCs w:val="28"/>
        </w:rPr>
        <w:t xml:space="preserve"> столб</w:t>
      </w:r>
      <w:r>
        <w:rPr>
          <w:sz w:val="28"/>
          <w:szCs w:val="28"/>
        </w:rPr>
        <w:t>е</w:t>
      </w:r>
      <w:r w:rsidRPr="00C362CF">
        <w:rPr>
          <w:sz w:val="28"/>
          <w:szCs w:val="28"/>
        </w:rPr>
        <w:t xml:space="preserve">ц </w:t>
      </w:r>
      <w:r>
        <w:rPr>
          <w:sz w:val="28"/>
          <w:szCs w:val="28"/>
        </w:rPr>
        <w:t>таблицы</w:t>
      </w:r>
      <w:r w:rsidRPr="00C362CF">
        <w:rPr>
          <w:sz w:val="28"/>
          <w:szCs w:val="28"/>
        </w:rPr>
        <w:t xml:space="preserve"> вписываются наименования всех единичных проектов</w:t>
      </w:r>
      <w:r>
        <w:rPr>
          <w:sz w:val="28"/>
          <w:szCs w:val="28"/>
        </w:rPr>
        <w:t>.</w:t>
      </w:r>
    </w:p>
    <w:p w:rsidR="00A8249B" w:rsidRPr="00C362CF" w:rsidRDefault="00A8249B" w:rsidP="00507591">
      <w:pPr>
        <w:spacing w:line="360" w:lineRule="auto"/>
        <w:ind w:firstLine="709"/>
        <w:jc w:val="both"/>
        <w:rPr>
          <w:sz w:val="28"/>
          <w:szCs w:val="28"/>
        </w:rPr>
      </w:pPr>
      <w:r w:rsidRPr="00C362CF">
        <w:rPr>
          <w:sz w:val="28"/>
          <w:szCs w:val="28"/>
        </w:rPr>
        <w:t xml:space="preserve">Проект и план-график введения </w:t>
      </w:r>
      <w:r>
        <w:rPr>
          <w:sz w:val="28"/>
          <w:szCs w:val="28"/>
        </w:rPr>
        <w:t>федерального государственного образовательного стандарта дошкольного образования</w:t>
      </w:r>
      <w:r w:rsidRPr="00C362CF">
        <w:rPr>
          <w:bCs/>
          <w:sz w:val="28"/>
          <w:szCs w:val="28"/>
        </w:rPr>
        <w:t xml:space="preserve"> </w:t>
      </w:r>
      <w:r w:rsidR="00706426">
        <w:rPr>
          <w:bCs/>
          <w:sz w:val="28"/>
          <w:szCs w:val="28"/>
        </w:rPr>
        <w:t xml:space="preserve">в </w:t>
      </w:r>
      <w:r>
        <w:rPr>
          <w:bCs/>
          <w:sz w:val="28"/>
          <w:szCs w:val="28"/>
        </w:rPr>
        <w:t>дошкольно</w:t>
      </w:r>
      <w:r w:rsidR="00706426">
        <w:rPr>
          <w:bCs/>
          <w:sz w:val="28"/>
          <w:szCs w:val="28"/>
        </w:rPr>
        <w:t>м</w:t>
      </w:r>
      <w:r>
        <w:rPr>
          <w:bCs/>
          <w:sz w:val="28"/>
          <w:szCs w:val="28"/>
        </w:rPr>
        <w:t xml:space="preserve"> </w:t>
      </w:r>
      <w:r w:rsidRPr="00C362CF">
        <w:rPr>
          <w:bCs/>
          <w:sz w:val="28"/>
          <w:szCs w:val="28"/>
        </w:rPr>
        <w:lastRenderedPageBreak/>
        <w:t>образовательно</w:t>
      </w:r>
      <w:r w:rsidR="00706426">
        <w:rPr>
          <w:bCs/>
          <w:sz w:val="28"/>
          <w:szCs w:val="28"/>
        </w:rPr>
        <w:t>м</w:t>
      </w:r>
      <w:r w:rsidRPr="00C362CF">
        <w:rPr>
          <w:bCs/>
          <w:sz w:val="28"/>
          <w:szCs w:val="28"/>
        </w:rPr>
        <w:t xml:space="preserve"> учреждени</w:t>
      </w:r>
      <w:r w:rsidR="00706426">
        <w:rPr>
          <w:bCs/>
          <w:sz w:val="28"/>
          <w:szCs w:val="28"/>
        </w:rPr>
        <w:t>и</w:t>
      </w:r>
      <w:r w:rsidRPr="00C362CF">
        <w:rPr>
          <w:bCs/>
          <w:sz w:val="28"/>
          <w:szCs w:val="28"/>
        </w:rPr>
        <w:t xml:space="preserve"> принимается </w:t>
      </w:r>
      <w:r w:rsidR="00FA5430">
        <w:rPr>
          <w:bCs/>
          <w:sz w:val="28"/>
          <w:szCs w:val="28"/>
        </w:rPr>
        <w:t xml:space="preserve">и </w:t>
      </w:r>
      <w:r w:rsidRPr="00C362CF">
        <w:rPr>
          <w:bCs/>
          <w:kern w:val="2"/>
          <w:sz w:val="28"/>
          <w:szCs w:val="28"/>
        </w:rPr>
        <w:t xml:space="preserve">утверждается Приказом </w:t>
      </w:r>
      <w:r>
        <w:rPr>
          <w:bCs/>
          <w:kern w:val="2"/>
          <w:sz w:val="28"/>
          <w:szCs w:val="28"/>
        </w:rPr>
        <w:t>его руководителя</w:t>
      </w:r>
      <w:r w:rsidRPr="00C362CF">
        <w:rPr>
          <w:bCs/>
          <w:kern w:val="2"/>
          <w:sz w:val="28"/>
          <w:szCs w:val="28"/>
        </w:rPr>
        <w:t xml:space="preserve"> (см. </w:t>
      </w:r>
      <w:r w:rsidR="00706426">
        <w:rPr>
          <w:bCs/>
          <w:kern w:val="2"/>
          <w:sz w:val="28"/>
          <w:szCs w:val="28"/>
        </w:rPr>
        <w:t>п</w:t>
      </w:r>
      <w:r w:rsidRPr="00C362CF">
        <w:rPr>
          <w:bCs/>
          <w:kern w:val="2"/>
          <w:sz w:val="28"/>
          <w:szCs w:val="28"/>
        </w:rPr>
        <w:t xml:space="preserve">риложение </w:t>
      </w:r>
      <w:r w:rsidR="00B224A3">
        <w:rPr>
          <w:bCs/>
          <w:kern w:val="2"/>
          <w:sz w:val="28"/>
          <w:szCs w:val="28"/>
        </w:rPr>
        <w:t>8</w:t>
      </w:r>
      <w:r w:rsidRPr="00C362CF">
        <w:rPr>
          <w:bCs/>
          <w:kern w:val="2"/>
          <w:sz w:val="28"/>
          <w:szCs w:val="28"/>
        </w:rPr>
        <w:t>).</w:t>
      </w:r>
    </w:p>
    <w:p w:rsidR="00A8249B" w:rsidRPr="00C362CF" w:rsidRDefault="00A8249B" w:rsidP="00507591">
      <w:pPr>
        <w:spacing w:line="360" w:lineRule="auto"/>
        <w:ind w:firstLine="709"/>
        <w:jc w:val="both"/>
        <w:rPr>
          <w:b/>
          <w:bCs/>
          <w:kern w:val="2"/>
          <w:sz w:val="28"/>
          <w:szCs w:val="28"/>
        </w:rPr>
      </w:pPr>
      <w:r w:rsidRPr="00C362CF">
        <w:rPr>
          <w:b/>
          <w:kern w:val="2"/>
          <w:sz w:val="28"/>
          <w:szCs w:val="28"/>
        </w:rPr>
        <w:t>Этап 5</w:t>
      </w:r>
      <w:r>
        <w:rPr>
          <w:b/>
          <w:kern w:val="2"/>
          <w:sz w:val="28"/>
          <w:szCs w:val="28"/>
        </w:rPr>
        <w:t>.</w:t>
      </w:r>
      <w:r w:rsidRPr="00C362CF">
        <w:rPr>
          <w:b/>
          <w:kern w:val="2"/>
          <w:sz w:val="28"/>
          <w:szCs w:val="28"/>
        </w:rPr>
        <w:t xml:space="preserve"> Реализация </w:t>
      </w:r>
      <w:r w:rsidRPr="00C362CF">
        <w:rPr>
          <w:b/>
          <w:bCs/>
          <w:kern w:val="2"/>
          <w:sz w:val="28"/>
          <w:szCs w:val="28"/>
        </w:rPr>
        <w:t xml:space="preserve">запланированных изменений </w:t>
      </w:r>
      <w:r w:rsidR="00706426">
        <w:rPr>
          <w:b/>
          <w:bCs/>
          <w:kern w:val="2"/>
          <w:sz w:val="28"/>
          <w:szCs w:val="28"/>
        </w:rPr>
        <w:br/>
      </w:r>
      <w:r w:rsidRPr="00C362CF">
        <w:rPr>
          <w:b/>
          <w:bCs/>
          <w:kern w:val="2"/>
          <w:sz w:val="28"/>
          <w:szCs w:val="28"/>
        </w:rPr>
        <w:t>в образовательной системе образовательного учреждения</w:t>
      </w:r>
      <w:r w:rsidR="00FA5430">
        <w:rPr>
          <w:b/>
          <w:bCs/>
          <w:kern w:val="2"/>
          <w:sz w:val="28"/>
          <w:szCs w:val="28"/>
        </w:rPr>
        <w:t>.</w:t>
      </w:r>
    </w:p>
    <w:p w:rsidR="00A8249B" w:rsidRPr="00C362CF" w:rsidRDefault="00A8249B" w:rsidP="00507591">
      <w:pPr>
        <w:spacing w:line="360" w:lineRule="auto"/>
        <w:ind w:firstLine="709"/>
        <w:jc w:val="both"/>
        <w:rPr>
          <w:sz w:val="28"/>
          <w:szCs w:val="28"/>
        </w:rPr>
      </w:pPr>
      <w:r w:rsidRPr="00C362CF">
        <w:rPr>
          <w:bCs/>
          <w:kern w:val="2"/>
          <w:sz w:val="28"/>
          <w:szCs w:val="28"/>
        </w:rPr>
        <w:t xml:space="preserve">Для эффективной реализации программы модернизации образовательной системы </w:t>
      </w:r>
      <w:r>
        <w:rPr>
          <w:bCs/>
          <w:kern w:val="2"/>
          <w:sz w:val="28"/>
          <w:szCs w:val="28"/>
        </w:rPr>
        <w:t>дошкольного образовательного учреждения</w:t>
      </w:r>
      <w:r w:rsidRPr="00C362CF">
        <w:rPr>
          <w:bCs/>
          <w:kern w:val="2"/>
          <w:sz w:val="28"/>
          <w:szCs w:val="28"/>
        </w:rPr>
        <w:t xml:space="preserve"> необходимо создать систему </w:t>
      </w:r>
      <w:r w:rsidRPr="00C362CF">
        <w:rPr>
          <w:sz w:val="28"/>
          <w:szCs w:val="28"/>
        </w:rPr>
        <w:t>организационных механизмов управления его реализацией</w:t>
      </w:r>
      <w:r w:rsidRPr="00C362CF">
        <w:rPr>
          <w:bCs/>
          <w:kern w:val="2"/>
          <w:sz w:val="28"/>
          <w:szCs w:val="28"/>
        </w:rPr>
        <w:t xml:space="preserve">, способную </w:t>
      </w:r>
      <w:r w:rsidRPr="00C362CF">
        <w:rPr>
          <w:sz w:val="28"/>
          <w:szCs w:val="28"/>
        </w:rPr>
        <w:t xml:space="preserve">контролировать соответствие фактического хода работ запланированному и вырабатывать решения по корректировке в случае возникновения несоответствия между ними. </w:t>
      </w:r>
    </w:p>
    <w:p w:rsidR="00A8249B" w:rsidRPr="00C362CF" w:rsidRDefault="00A8249B" w:rsidP="00507591">
      <w:pPr>
        <w:spacing w:line="360" w:lineRule="auto"/>
        <w:ind w:firstLine="709"/>
        <w:jc w:val="both"/>
        <w:rPr>
          <w:bCs/>
          <w:kern w:val="2"/>
          <w:sz w:val="28"/>
          <w:szCs w:val="28"/>
        </w:rPr>
      </w:pPr>
      <w:r w:rsidRPr="00C362CF">
        <w:rPr>
          <w:sz w:val="28"/>
          <w:szCs w:val="28"/>
        </w:rPr>
        <w:t>Эта система должна четко определять кто, что и когда должен делать при осуществлении контроля хода реализации проекта, координации усилий ее участников и выработке необходимых управленческих решений.</w:t>
      </w:r>
    </w:p>
    <w:p w:rsidR="00A8249B" w:rsidRPr="00C362CF" w:rsidRDefault="00A8249B" w:rsidP="00507591">
      <w:pPr>
        <w:spacing w:line="360" w:lineRule="auto"/>
        <w:ind w:firstLine="709"/>
        <w:jc w:val="both"/>
        <w:rPr>
          <w:bCs/>
          <w:kern w:val="2"/>
          <w:sz w:val="28"/>
          <w:szCs w:val="28"/>
        </w:rPr>
      </w:pPr>
      <w:r w:rsidRPr="00C362CF">
        <w:rPr>
          <w:bCs/>
          <w:kern w:val="2"/>
          <w:sz w:val="28"/>
          <w:szCs w:val="28"/>
        </w:rPr>
        <w:t xml:space="preserve">Система должна вырабатывать решения, устанавливающие следующие типы изменений: </w:t>
      </w:r>
    </w:p>
    <w:p w:rsidR="00A8249B" w:rsidRPr="00C362CF" w:rsidRDefault="00A8249B" w:rsidP="00507591">
      <w:pPr>
        <w:numPr>
          <w:ilvl w:val="0"/>
          <w:numId w:val="21"/>
        </w:numPr>
        <w:tabs>
          <w:tab w:val="clear" w:pos="1429"/>
          <w:tab w:val="num" w:pos="993"/>
        </w:tabs>
        <w:spacing w:line="360" w:lineRule="auto"/>
        <w:ind w:left="0" w:firstLine="709"/>
        <w:jc w:val="both"/>
        <w:rPr>
          <w:bCs/>
          <w:kern w:val="2"/>
          <w:sz w:val="28"/>
          <w:szCs w:val="28"/>
        </w:rPr>
      </w:pPr>
      <w:r w:rsidRPr="00C362CF">
        <w:rPr>
          <w:bCs/>
          <w:kern w:val="2"/>
          <w:sz w:val="28"/>
          <w:szCs w:val="28"/>
        </w:rPr>
        <w:t xml:space="preserve">в составе работ по реализации единичных проектов; </w:t>
      </w:r>
    </w:p>
    <w:p w:rsidR="00A8249B" w:rsidRPr="00C362CF" w:rsidRDefault="00A8249B" w:rsidP="00507591">
      <w:pPr>
        <w:numPr>
          <w:ilvl w:val="0"/>
          <w:numId w:val="21"/>
        </w:numPr>
        <w:tabs>
          <w:tab w:val="clear" w:pos="1429"/>
          <w:tab w:val="num" w:pos="993"/>
        </w:tabs>
        <w:spacing w:line="360" w:lineRule="auto"/>
        <w:ind w:left="0" w:firstLine="709"/>
        <w:jc w:val="both"/>
        <w:rPr>
          <w:bCs/>
          <w:kern w:val="2"/>
          <w:sz w:val="28"/>
          <w:szCs w:val="28"/>
        </w:rPr>
      </w:pPr>
      <w:r w:rsidRPr="00C362CF">
        <w:rPr>
          <w:bCs/>
          <w:kern w:val="2"/>
          <w:sz w:val="28"/>
          <w:szCs w:val="28"/>
        </w:rPr>
        <w:t xml:space="preserve">в запланированных результатах работ; </w:t>
      </w:r>
    </w:p>
    <w:p w:rsidR="00A8249B" w:rsidRPr="00C362CF" w:rsidRDefault="00A8249B" w:rsidP="00507591">
      <w:pPr>
        <w:numPr>
          <w:ilvl w:val="0"/>
          <w:numId w:val="21"/>
        </w:numPr>
        <w:tabs>
          <w:tab w:val="clear" w:pos="1429"/>
          <w:tab w:val="num" w:pos="993"/>
        </w:tabs>
        <w:spacing w:line="360" w:lineRule="auto"/>
        <w:ind w:left="0" w:firstLine="709"/>
        <w:jc w:val="both"/>
        <w:rPr>
          <w:bCs/>
          <w:kern w:val="2"/>
          <w:sz w:val="28"/>
          <w:szCs w:val="28"/>
        </w:rPr>
      </w:pPr>
      <w:r w:rsidRPr="00C362CF">
        <w:rPr>
          <w:bCs/>
          <w:kern w:val="2"/>
          <w:sz w:val="28"/>
          <w:szCs w:val="28"/>
        </w:rPr>
        <w:t xml:space="preserve">в сроках их начала и окончания; </w:t>
      </w:r>
    </w:p>
    <w:p w:rsidR="00A8249B" w:rsidRPr="00C362CF" w:rsidRDefault="00A8249B" w:rsidP="00507591">
      <w:pPr>
        <w:numPr>
          <w:ilvl w:val="0"/>
          <w:numId w:val="21"/>
        </w:numPr>
        <w:tabs>
          <w:tab w:val="clear" w:pos="1429"/>
          <w:tab w:val="num" w:pos="993"/>
        </w:tabs>
        <w:spacing w:line="360" w:lineRule="auto"/>
        <w:ind w:left="0" w:firstLine="709"/>
        <w:jc w:val="both"/>
        <w:rPr>
          <w:bCs/>
          <w:kern w:val="2"/>
          <w:sz w:val="28"/>
          <w:szCs w:val="28"/>
        </w:rPr>
      </w:pPr>
      <w:r w:rsidRPr="00C362CF">
        <w:rPr>
          <w:bCs/>
          <w:kern w:val="2"/>
          <w:sz w:val="28"/>
          <w:szCs w:val="28"/>
        </w:rPr>
        <w:t xml:space="preserve">в составе ответственных исполнителей; </w:t>
      </w:r>
    </w:p>
    <w:p w:rsidR="00A8249B" w:rsidRPr="00C362CF" w:rsidRDefault="00A8249B" w:rsidP="00507591">
      <w:pPr>
        <w:numPr>
          <w:ilvl w:val="0"/>
          <w:numId w:val="21"/>
        </w:numPr>
        <w:tabs>
          <w:tab w:val="clear" w:pos="1429"/>
          <w:tab w:val="num" w:pos="993"/>
        </w:tabs>
        <w:spacing w:line="360" w:lineRule="auto"/>
        <w:ind w:left="0" w:firstLine="709"/>
        <w:jc w:val="both"/>
        <w:rPr>
          <w:bCs/>
          <w:kern w:val="2"/>
          <w:sz w:val="28"/>
          <w:szCs w:val="28"/>
        </w:rPr>
      </w:pPr>
      <w:r w:rsidRPr="00C362CF">
        <w:rPr>
          <w:bCs/>
          <w:kern w:val="2"/>
          <w:sz w:val="28"/>
          <w:szCs w:val="28"/>
        </w:rPr>
        <w:t xml:space="preserve">в конечных целях проекта. </w:t>
      </w:r>
    </w:p>
    <w:p w:rsidR="00A8249B" w:rsidRPr="00C362CF" w:rsidRDefault="00A8249B" w:rsidP="00507591">
      <w:pPr>
        <w:spacing w:line="360" w:lineRule="auto"/>
        <w:ind w:firstLine="709"/>
        <w:jc w:val="both"/>
        <w:rPr>
          <w:bCs/>
          <w:kern w:val="2"/>
          <w:sz w:val="28"/>
          <w:szCs w:val="28"/>
        </w:rPr>
      </w:pPr>
      <w:r w:rsidRPr="00C362CF">
        <w:rPr>
          <w:bCs/>
          <w:kern w:val="2"/>
          <w:sz w:val="28"/>
          <w:szCs w:val="28"/>
        </w:rPr>
        <w:t>Для своевременного обнаружения необходимости выработки решений должны осуществляться сбор информации о состоянии работ по проекту, ее обработка и анализ. Кроме этого, система управления реализацией проекта должна обеспечивать информирование о состоянии работ ее участников</w:t>
      </w:r>
      <w:r>
        <w:rPr>
          <w:bCs/>
          <w:kern w:val="2"/>
          <w:sz w:val="28"/>
          <w:szCs w:val="28"/>
        </w:rPr>
        <w:t xml:space="preserve"> п</w:t>
      </w:r>
      <w:r w:rsidRPr="00C362CF">
        <w:rPr>
          <w:bCs/>
          <w:kern w:val="2"/>
          <w:sz w:val="28"/>
          <w:szCs w:val="28"/>
        </w:rPr>
        <w:t xml:space="preserve">едагогический совет и администрацию </w:t>
      </w:r>
      <w:r>
        <w:rPr>
          <w:bCs/>
          <w:kern w:val="2"/>
          <w:sz w:val="28"/>
          <w:szCs w:val="28"/>
        </w:rPr>
        <w:t>дошкольного образовательного учреждения.</w:t>
      </w:r>
    </w:p>
    <w:p w:rsidR="00A8249B" w:rsidRPr="00C362CF" w:rsidRDefault="00A8249B" w:rsidP="00507591">
      <w:pPr>
        <w:spacing w:line="360" w:lineRule="auto"/>
        <w:ind w:firstLine="709"/>
        <w:jc w:val="both"/>
        <w:rPr>
          <w:sz w:val="28"/>
          <w:szCs w:val="28"/>
        </w:rPr>
      </w:pPr>
      <w:r w:rsidRPr="00C362CF">
        <w:rPr>
          <w:b/>
          <w:sz w:val="28"/>
          <w:szCs w:val="28"/>
        </w:rPr>
        <w:t>Задачи этапа.</w:t>
      </w:r>
      <w:r w:rsidRPr="00C362CF">
        <w:rPr>
          <w:sz w:val="28"/>
          <w:szCs w:val="28"/>
        </w:rPr>
        <w:t xml:space="preserve"> Для реализации запланированных изменений необходимо разработать и ввести в действие организационный механизм управления реализацией единичных проектов, включающий: </w:t>
      </w:r>
    </w:p>
    <w:p w:rsidR="00A8249B" w:rsidRPr="00C362CF" w:rsidRDefault="00A8249B" w:rsidP="00507591">
      <w:pPr>
        <w:numPr>
          <w:ilvl w:val="0"/>
          <w:numId w:val="22"/>
        </w:numPr>
        <w:tabs>
          <w:tab w:val="clear" w:pos="1429"/>
          <w:tab w:val="num" w:pos="0"/>
          <w:tab w:val="num" w:pos="993"/>
        </w:tabs>
        <w:spacing w:line="360" w:lineRule="auto"/>
        <w:ind w:left="0" w:firstLine="709"/>
        <w:jc w:val="both"/>
        <w:rPr>
          <w:sz w:val="28"/>
          <w:szCs w:val="28"/>
        </w:rPr>
      </w:pPr>
      <w:r w:rsidRPr="00C362CF">
        <w:rPr>
          <w:bCs/>
          <w:iCs/>
          <w:sz w:val="28"/>
          <w:szCs w:val="28"/>
        </w:rPr>
        <w:lastRenderedPageBreak/>
        <w:t>организационный механизм</w:t>
      </w:r>
      <w:r w:rsidRPr="00C362CF">
        <w:rPr>
          <w:b/>
          <w:bCs/>
          <w:i/>
          <w:iCs/>
          <w:sz w:val="28"/>
          <w:szCs w:val="28"/>
        </w:rPr>
        <w:t xml:space="preserve"> </w:t>
      </w:r>
      <w:r w:rsidRPr="00C362CF">
        <w:rPr>
          <w:sz w:val="28"/>
          <w:szCs w:val="28"/>
        </w:rPr>
        <w:t>контроля хода разработки и реализа</w:t>
      </w:r>
      <w:r>
        <w:rPr>
          <w:sz w:val="28"/>
          <w:szCs w:val="28"/>
        </w:rPr>
        <w:t>ции системы единичных проектов;</w:t>
      </w:r>
    </w:p>
    <w:p w:rsidR="00A8249B" w:rsidRPr="00C362CF" w:rsidRDefault="00A8249B" w:rsidP="00507591">
      <w:pPr>
        <w:numPr>
          <w:ilvl w:val="0"/>
          <w:numId w:val="22"/>
        </w:numPr>
        <w:tabs>
          <w:tab w:val="clear" w:pos="1429"/>
          <w:tab w:val="num" w:pos="0"/>
          <w:tab w:val="num" w:pos="993"/>
        </w:tabs>
        <w:spacing w:line="360" w:lineRule="auto"/>
        <w:ind w:left="0" w:firstLine="709"/>
        <w:jc w:val="both"/>
        <w:rPr>
          <w:sz w:val="28"/>
          <w:szCs w:val="28"/>
        </w:rPr>
      </w:pPr>
      <w:r w:rsidRPr="00C362CF">
        <w:rPr>
          <w:bCs/>
          <w:iCs/>
          <w:sz w:val="28"/>
          <w:szCs w:val="28"/>
        </w:rPr>
        <w:t>организационный механизм</w:t>
      </w:r>
      <w:r w:rsidRPr="00C362CF">
        <w:rPr>
          <w:b/>
          <w:bCs/>
          <w:i/>
          <w:iCs/>
          <w:sz w:val="28"/>
          <w:szCs w:val="28"/>
        </w:rPr>
        <w:t xml:space="preserve"> </w:t>
      </w:r>
      <w:r w:rsidRPr="00C362CF">
        <w:rPr>
          <w:sz w:val="28"/>
          <w:szCs w:val="28"/>
        </w:rPr>
        <w:t xml:space="preserve">анализа состояния работ по комплексному проекту; </w:t>
      </w:r>
    </w:p>
    <w:p w:rsidR="00A8249B" w:rsidRPr="00C362CF" w:rsidRDefault="00A8249B" w:rsidP="00507591">
      <w:pPr>
        <w:numPr>
          <w:ilvl w:val="0"/>
          <w:numId w:val="22"/>
        </w:numPr>
        <w:tabs>
          <w:tab w:val="clear" w:pos="1429"/>
          <w:tab w:val="num" w:pos="0"/>
          <w:tab w:val="num" w:pos="993"/>
        </w:tabs>
        <w:spacing w:line="360" w:lineRule="auto"/>
        <w:ind w:left="0" w:firstLine="709"/>
        <w:jc w:val="both"/>
        <w:rPr>
          <w:sz w:val="28"/>
          <w:szCs w:val="28"/>
        </w:rPr>
      </w:pPr>
      <w:r w:rsidRPr="00C362CF">
        <w:rPr>
          <w:bCs/>
          <w:iCs/>
          <w:sz w:val="28"/>
          <w:szCs w:val="28"/>
        </w:rPr>
        <w:t>организационный механизм</w:t>
      </w:r>
      <w:r w:rsidRPr="00C362CF">
        <w:rPr>
          <w:b/>
          <w:bCs/>
          <w:i/>
          <w:iCs/>
          <w:sz w:val="28"/>
          <w:szCs w:val="28"/>
        </w:rPr>
        <w:t xml:space="preserve"> </w:t>
      </w:r>
      <w:r w:rsidRPr="00C362CF">
        <w:rPr>
          <w:sz w:val="28"/>
          <w:szCs w:val="28"/>
        </w:rPr>
        <w:t xml:space="preserve">выработки решений по корректировке планов. </w:t>
      </w:r>
    </w:p>
    <w:p w:rsidR="00A8249B" w:rsidRPr="00C362CF" w:rsidRDefault="00A8249B" w:rsidP="00507591">
      <w:pPr>
        <w:spacing w:line="360" w:lineRule="auto"/>
        <w:ind w:firstLine="709"/>
        <w:jc w:val="both"/>
        <w:rPr>
          <w:sz w:val="28"/>
          <w:szCs w:val="28"/>
        </w:rPr>
      </w:pPr>
      <w:r w:rsidRPr="00C362CF">
        <w:rPr>
          <w:sz w:val="28"/>
          <w:szCs w:val="28"/>
        </w:rPr>
        <w:t xml:space="preserve">Результатом </w:t>
      </w:r>
      <w:r w:rsidRPr="00C362CF">
        <w:rPr>
          <w:iCs/>
          <w:sz w:val="28"/>
          <w:szCs w:val="28"/>
        </w:rPr>
        <w:t>реализации запланированных изменений</w:t>
      </w:r>
      <w:r w:rsidRPr="00C362CF">
        <w:rPr>
          <w:b/>
          <w:i/>
          <w:iCs/>
          <w:sz w:val="28"/>
          <w:szCs w:val="28"/>
        </w:rPr>
        <w:t xml:space="preserve"> </w:t>
      </w:r>
      <w:r w:rsidRPr="00C362CF">
        <w:rPr>
          <w:sz w:val="28"/>
          <w:szCs w:val="28"/>
        </w:rPr>
        <w:t xml:space="preserve">является </w:t>
      </w:r>
      <w:r w:rsidRPr="00C362CF">
        <w:rPr>
          <w:kern w:val="2"/>
          <w:sz w:val="28"/>
          <w:szCs w:val="28"/>
        </w:rPr>
        <w:t xml:space="preserve">модернизированная образовательная система </w:t>
      </w:r>
      <w:r>
        <w:rPr>
          <w:bCs/>
          <w:kern w:val="2"/>
          <w:sz w:val="28"/>
          <w:szCs w:val="28"/>
        </w:rPr>
        <w:t xml:space="preserve">дошкольного образовательного учреждения, </w:t>
      </w:r>
      <w:r w:rsidRPr="00C362CF">
        <w:rPr>
          <w:bCs/>
          <w:kern w:val="2"/>
          <w:sz w:val="28"/>
          <w:szCs w:val="28"/>
        </w:rPr>
        <w:t xml:space="preserve">соответствующая </w:t>
      </w:r>
      <w:r>
        <w:rPr>
          <w:bCs/>
          <w:kern w:val="2"/>
          <w:sz w:val="28"/>
          <w:szCs w:val="28"/>
        </w:rPr>
        <w:t xml:space="preserve">требованиям </w:t>
      </w:r>
      <w:r>
        <w:rPr>
          <w:sz w:val="28"/>
          <w:szCs w:val="28"/>
        </w:rPr>
        <w:t>федерального государственного образовательного стандарта дошкольного образования</w:t>
      </w:r>
      <w:r w:rsidRPr="00C362CF">
        <w:rPr>
          <w:bCs/>
          <w:sz w:val="28"/>
          <w:szCs w:val="28"/>
        </w:rPr>
        <w:t xml:space="preserve"> </w:t>
      </w:r>
      <w:r>
        <w:rPr>
          <w:bCs/>
          <w:sz w:val="28"/>
          <w:szCs w:val="28"/>
        </w:rPr>
        <w:t xml:space="preserve">и </w:t>
      </w:r>
      <w:r w:rsidRPr="00C362CF">
        <w:rPr>
          <w:bCs/>
          <w:kern w:val="2"/>
          <w:sz w:val="28"/>
          <w:szCs w:val="28"/>
        </w:rPr>
        <w:t xml:space="preserve">обеспечивающая </w:t>
      </w:r>
      <w:r w:rsidRPr="00C362CF">
        <w:rPr>
          <w:sz w:val="28"/>
          <w:szCs w:val="28"/>
        </w:rPr>
        <w:t>ожидаемые изменения в результатах образовательного процесса, по сравнени</w:t>
      </w:r>
      <w:r>
        <w:rPr>
          <w:sz w:val="28"/>
          <w:szCs w:val="28"/>
        </w:rPr>
        <w:t>ю с ранее действующей системой.</w:t>
      </w:r>
    </w:p>
    <w:p w:rsidR="00A8249B" w:rsidRPr="00C362CF" w:rsidRDefault="00A8249B" w:rsidP="00507591">
      <w:pPr>
        <w:spacing w:line="360" w:lineRule="auto"/>
        <w:ind w:firstLine="709"/>
        <w:jc w:val="both"/>
        <w:rPr>
          <w:bCs/>
          <w:sz w:val="28"/>
          <w:szCs w:val="28"/>
        </w:rPr>
      </w:pPr>
      <w:r w:rsidRPr="00C362CF">
        <w:rPr>
          <w:b/>
          <w:sz w:val="28"/>
          <w:szCs w:val="28"/>
        </w:rPr>
        <w:t xml:space="preserve">Содержание этапа. </w:t>
      </w:r>
      <w:r w:rsidRPr="00C362CF">
        <w:rPr>
          <w:sz w:val="28"/>
          <w:szCs w:val="28"/>
        </w:rPr>
        <w:t xml:space="preserve">На первом шаге проектирования организационного механизма </w:t>
      </w:r>
      <w:r w:rsidRPr="00C362CF">
        <w:rPr>
          <w:bCs/>
          <w:iCs/>
          <w:sz w:val="28"/>
          <w:szCs w:val="28"/>
        </w:rPr>
        <w:t>управления реализацией системы единичных проектов</w:t>
      </w:r>
      <w:r w:rsidRPr="00C362CF">
        <w:rPr>
          <w:sz w:val="28"/>
          <w:szCs w:val="28"/>
        </w:rPr>
        <w:t xml:space="preserve"> должен быть построен </w:t>
      </w:r>
      <w:r w:rsidRPr="00C362CF">
        <w:rPr>
          <w:bCs/>
          <w:iCs/>
          <w:sz w:val="28"/>
          <w:szCs w:val="28"/>
        </w:rPr>
        <w:t>организационный механизм</w:t>
      </w:r>
      <w:r w:rsidRPr="00C362CF">
        <w:rPr>
          <w:sz w:val="28"/>
          <w:szCs w:val="28"/>
        </w:rPr>
        <w:t xml:space="preserve"> контроля, элементами которого являются:</w:t>
      </w:r>
      <w:r w:rsidRPr="00C362CF">
        <w:rPr>
          <w:bCs/>
          <w:sz w:val="28"/>
          <w:szCs w:val="28"/>
        </w:rPr>
        <w:t xml:space="preserve"> цели (какая информация собирается в процессе контроля), субъекты (кто контролирует), объекты (что контролируется), процедуры (каким образом осуществляется контроль), периодичность (как часто).</w:t>
      </w:r>
    </w:p>
    <w:p w:rsidR="00A8249B" w:rsidRPr="00C362CF" w:rsidRDefault="00A8249B" w:rsidP="00507591">
      <w:pPr>
        <w:spacing w:line="360" w:lineRule="auto"/>
        <w:ind w:firstLine="709"/>
        <w:jc w:val="both"/>
        <w:rPr>
          <w:bCs/>
          <w:kern w:val="2"/>
          <w:sz w:val="28"/>
          <w:szCs w:val="28"/>
        </w:rPr>
      </w:pPr>
      <w:r w:rsidRPr="00C362CF">
        <w:rPr>
          <w:bCs/>
          <w:kern w:val="2"/>
          <w:sz w:val="28"/>
          <w:szCs w:val="28"/>
        </w:rPr>
        <w:t xml:space="preserve">Прежде всего, требуется определить цели контроля. В результате контроля должна быть получена информация о том, насколько ход реализации единичных проектов и их результаты соответствуют плану. </w:t>
      </w:r>
    </w:p>
    <w:p w:rsidR="00A8249B" w:rsidRPr="00C362CF" w:rsidRDefault="00A8249B" w:rsidP="00507591">
      <w:pPr>
        <w:spacing w:line="360" w:lineRule="auto"/>
        <w:ind w:firstLine="709"/>
        <w:jc w:val="both"/>
        <w:rPr>
          <w:bCs/>
          <w:kern w:val="2"/>
          <w:sz w:val="28"/>
          <w:szCs w:val="28"/>
        </w:rPr>
      </w:pPr>
      <w:r w:rsidRPr="00C362CF">
        <w:rPr>
          <w:bCs/>
          <w:kern w:val="2"/>
          <w:sz w:val="28"/>
          <w:szCs w:val="28"/>
        </w:rPr>
        <w:t xml:space="preserve">Для эффективной реализации плана работ необходимо, чтобы система контроля предоставляла информацию, позволяющую предвосхищать возможные сбои (отклонения реального хода работ от запланированного) и вовремя их предотвращать. Это достигается путем построения системы контроля на основе принципа опережающего контроля, который дает возможность прогнозировать дальнейший ход процесса и требует </w:t>
      </w:r>
      <w:r w:rsidRPr="00C362CF">
        <w:rPr>
          <w:bCs/>
          <w:kern w:val="2"/>
          <w:sz w:val="28"/>
          <w:szCs w:val="28"/>
        </w:rPr>
        <w:lastRenderedPageBreak/>
        <w:t>реагирования на то, что еще не произошло, но со значительной долей вероятности может случиться.</w:t>
      </w:r>
    </w:p>
    <w:p w:rsidR="00A8249B" w:rsidRPr="00C362CF" w:rsidRDefault="00A8249B" w:rsidP="00507591">
      <w:pPr>
        <w:spacing w:line="360" w:lineRule="auto"/>
        <w:ind w:firstLine="709"/>
        <w:jc w:val="both"/>
        <w:rPr>
          <w:bCs/>
          <w:kern w:val="2"/>
          <w:sz w:val="28"/>
          <w:szCs w:val="28"/>
        </w:rPr>
      </w:pPr>
      <w:r w:rsidRPr="00C362CF">
        <w:rPr>
          <w:bCs/>
          <w:kern w:val="2"/>
          <w:sz w:val="28"/>
          <w:szCs w:val="28"/>
        </w:rPr>
        <w:t>При осуществлении контроля требуется получить следующую информацию:</w:t>
      </w:r>
    </w:p>
    <w:p w:rsidR="00A8249B" w:rsidRPr="00C362CF" w:rsidRDefault="00A8249B" w:rsidP="00507591">
      <w:pPr>
        <w:numPr>
          <w:ilvl w:val="0"/>
          <w:numId w:val="23"/>
        </w:numPr>
        <w:tabs>
          <w:tab w:val="num" w:pos="0"/>
          <w:tab w:val="left" w:pos="1080"/>
        </w:tabs>
        <w:spacing w:line="360" w:lineRule="auto"/>
        <w:ind w:left="0" w:firstLine="709"/>
        <w:jc w:val="both"/>
        <w:rPr>
          <w:bCs/>
          <w:kern w:val="2"/>
          <w:sz w:val="28"/>
          <w:szCs w:val="28"/>
        </w:rPr>
      </w:pPr>
      <w:r w:rsidRPr="00C362CF">
        <w:rPr>
          <w:bCs/>
          <w:kern w:val="2"/>
          <w:sz w:val="28"/>
          <w:szCs w:val="28"/>
        </w:rPr>
        <w:t>какие работы должны были быть завершены к установленному моменту времени и какие из них завершены реально;</w:t>
      </w:r>
    </w:p>
    <w:p w:rsidR="00A8249B" w:rsidRPr="00C362CF" w:rsidRDefault="00A8249B" w:rsidP="00507591">
      <w:pPr>
        <w:numPr>
          <w:ilvl w:val="0"/>
          <w:numId w:val="23"/>
        </w:numPr>
        <w:tabs>
          <w:tab w:val="num" w:pos="0"/>
          <w:tab w:val="left" w:pos="1080"/>
        </w:tabs>
        <w:spacing w:line="360" w:lineRule="auto"/>
        <w:ind w:left="0" w:firstLine="709"/>
        <w:jc w:val="both"/>
        <w:rPr>
          <w:bCs/>
          <w:kern w:val="2"/>
          <w:sz w:val="28"/>
          <w:szCs w:val="28"/>
        </w:rPr>
      </w:pPr>
      <w:r w:rsidRPr="00C362CF">
        <w:rPr>
          <w:bCs/>
          <w:kern w:val="2"/>
          <w:sz w:val="28"/>
          <w:szCs w:val="28"/>
        </w:rPr>
        <w:t>в какие сроки предполагается выполнить своевременно не завершенные работы;</w:t>
      </w:r>
    </w:p>
    <w:p w:rsidR="00A8249B" w:rsidRPr="00C362CF" w:rsidRDefault="00A8249B" w:rsidP="00507591">
      <w:pPr>
        <w:numPr>
          <w:ilvl w:val="0"/>
          <w:numId w:val="23"/>
        </w:numPr>
        <w:tabs>
          <w:tab w:val="num" w:pos="0"/>
          <w:tab w:val="left" w:pos="1080"/>
        </w:tabs>
        <w:spacing w:line="360" w:lineRule="auto"/>
        <w:ind w:left="0" w:firstLine="709"/>
        <w:jc w:val="both"/>
        <w:rPr>
          <w:bCs/>
          <w:kern w:val="2"/>
          <w:sz w:val="28"/>
          <w:szCs w:val="28"/>
        </w:rPr>
      </w:pPr>
      <w:r w:rsidRPr="00C362CF">
        <w:rPr>
          <w:bCs/>
          <w:kern w:val="2"/>
          <w:sz w:val="28"/>
          <w:szCs w:val="28"/>
        </w:rPr>
        <w:t>какие решения и от кого требуются, чтобы ускорить выполнение работ;</w:t>
      </w:r>
    </w:p>
    <w:p w:rsidR="00A8249B" w:rsidRPr="00C362CF" w:rsidRDefault="00A8249B" w:rsidP="00507591">
      <w:pPr>
        <w:numPr>
          <w:ilvl w:val="0"/>
          <w:numId w:val="23"/>
        </w:numPr>
        <w:tabs>
          <w:tab w:val="num" w:pos="0"/>
          <w:tab w:val="left" w:pos="1080"/>
        </w:tabs>
        <w:spacing w:line="360" w:lineRule="auto"/>
        <w:ind w:left="0" w:firstLine="709"/>
        <w:jc w:val="both"/>
        <w:rPr>
          <w:bCs/>
          <w:kern w:val="2"/>
          <w:sz w:val="28"/>
          <w:szCs w:val="28"/>
        </w:rPr>
      </w:pPr>
      <w:r w:rsidRPr="00C362CF">
        <w:rPr>
          <w:bCs/>
          <w:kern w:val="2"/>
          <w:sz w:val="28"/>
          <w:szCs w:val="28"/>
        </w:rPr>
        <w:t>ожидается ли завершение ведущихся работ в сроки, установленные в единичных проектах, или по каким-то работам уже возникло напряженное положение.</w:t>
      </w:r>
    </w:p>
    <w:p w:rsidR="00A8249B" w:rsidRPr="00C362CF" w:rsidRDefault="00A8249B" w:rsidP="00507591">
      <w:pPr>
        <w:spacing w:line="360" w:lineRule="auto"/>
        <w:ind w:firstLine="709"/>
        <w:jc w:val="both"/>
        <w:rPr>
          <w:bCs/>
          <w:kern w:val="2"/>
          <w:sz w:val="28"/>
          <w:szCs w:val="28"/>
        </w:rPr>
      </w:pPr>
      <w:r w:rsidRPr="00C362CF">
        <w:rPr>
          <w:bCs/>
          <w:kern w:val="2"/>
          <w:sz w:val="28"/>
          <w:szCs w:val="28"/>
        </w:rPr>
        <w:t>Затем необходимо определить, что будет объектом контроля. При выборе объектов контроля следует руководствоваться следующими принципами:</w:t>
      </w:r>
    </w:p>
    <w:p w:rsidR="00A8249B" w:rsidRPr="00C362CF" w:rsidRDefault="00A8249B" w:rsidP="00507591">
      <w:pPr>
        <w:numPr>
          <w:ilvl w:val="12"/>
          <w:numId w:val="0"/>
        </w:numPr>
        <w:overflowPunct w:val="0"/>
        <w:autoSpaceDE w:val="0"/>
        <w:autoSpaceDN w:val="0"/>
        <w:adjustRightInd w:val="0"/>
        <w:spacing w:line="360" w:lineRule="auto"/>
        <w:ind w:firstLine="709"/>
        <w:jc w:val="both"/>
        <w:rPr>
          <w:bCs/>
          <w:sz w:val="28"/>
          <w:szCs w:val="28"/>
        </w:rPr>
      </w:pPr>
      <w:r w:rsidRPr="00C362CF">
        <w:rPr>
          <w:bCs/>
          <w:sz w:val="28"/>
          <w:szCs w:val="28"/>
        </w:rPr>
        <w:t>1.</w:t>
      </w:r>
      <w:r w:rsidRPr="00C362CF">
        <w:rPr>
          <w:bCs/>
          <w:i/>
          <w:sz w:val="28"/>
          <w:szCs w:val="28"/>
        </w:rPr>
        <w:t xml:space="preserve"> </w:t>
      </w:r>
      <w:r w:rsidR="00FA5430">
        <w:rPr>
          <w:bCs/>
          <w:sz w:val="28"/>
          <w:szCs w:val="28"/>
        </w:rPr>
        <w:t>М</w:t>
      </w:r>
      <w:r w:rsidRPr="00202463">
        <w:rPr>
          <w:bCs/>
          <w:sz w:val="28"/>
          <w:szCs w:val="28"/>
        </w:rPr>
        <w:t>инимума причин</w:t>
      </w:r>
      <w:r>
        <w:rPr>
          <w:bCs/>
          <w:sz w:val="28"/>
          <w:szCs w:val="28"/>
        </w:rPr>
        <w:t xml:space="preserve"> –</w:t>
      </w:r>
      <w:r w:rsidRPr="00C362CF">
        <w:rPr>
          <w:bCs/>
          <w:sz w:val="28"/>
          <w:szCs w:val="28"/>
        </w:rPr>
        <w:t xml:space="preserve"> только небольшое число факторов процесса реализации проектов оказывает существенное влияние на конечный результат. </w:t>
      </w:r>
    </w:p>
    <w:p w:rsidR="00A8249B" w:rsidRPr="00C362CF" w:rsidRDefault="00A8249B" w:rsidP="00507591">
      <w:pPr>
        <w:numPr>
          <w:ilvl w:val="12"/>
          <w:numId w:val="0"/>
        </w:numPr>
        <w:overflowPunct w:val="0"/>
        <w:autoSpaceDE w:val="0"/>
        <w:autoSpaceDN w:val="0"/>
        <w:adjustRightInd w:val="0"/>
        <w:spacing w:line="360" w:lineRule="auto"/>
        <w:ind w:firstLine="709"/>
        <w:jc w:val="both"/>
        <w:rPr>
          <w:bCs/>
          <w:sz w:val="28"/>
          <w:szCs w:val="28"/>
        </w:rPr>
      </w:pPr>
      <w:r w:rsidRPr="00C362CF">
        <w:rPr>
          <w:bCs/>
          <w:sz w:val="28"/>
          <w:szCs w:val="28"/>
        </w:rPr>
        <w:t xml:space="preserve">2. </w:t>
      </w:r>
      <w:r w:rsidR="00FA5430">
        <w:rPr>
          <w:bCs/>
          <w:sz w:val="28"/>
          <w:szCs w:val="28"/>
        </w:rPr>
        <w:t>Т</w:t>
      </w:r>
      <w:r w:rsidRPr="00202463">
        <w:rPr>
          <w:bCs/>
          <w:sz w:val="28"/>
          <w:szCs w:val="28"/>
        </w:rPr>
        <w:t>очки контроля</w:t>
      </w:r>
      <w:r w:rsidRPr="00C362CF">
        <w:rPr>
          <w:bCs/>
          <w:sz w:val="28"/>
          <w:szCs w:val="28"/>
        </w:rPr>
        <w:t xml:space="preserve"> </w:t>
      </w:r>
      <w:r>
        <w:rPr>
          <w:bCs/>
          <w:sz w:val="28"/>
          <w:szCs w:val="28"/>
        </w:rPr>
        <w:t xml:space="preserve">– </w:t>
      </w:r>
      <w:r w:rsidRPr="00C362CF">
        <w:rPr>
          <w:bCs/>
          <w:sz w:val="28"/>
          <w:szCs w:val="28"/>
        </w:rPr>
        <w:t>наиболее эффективен контроль, осуществляемый в точке приложения усилия.</w:t>
      </w:r>
    </w:p>
    <w:p w:rsidR="00A8249B" w:rsidRPr="00C362CF" w:rsidRDefault="00A8249B" w:rsidP="00507591">
      <w:pPr>
        <w:pStyle w:val="21"/>
        <w:spacing w:after="0" w:line="360" w:lineRule="auto"/>
        <w:ind w:left="0" w:firstLine="709"/>
        <w:jc w:val="both"/>
        <w:rPr>
          <w:bCs/>
          <w:sz w:val="28"/>
          <w:szCs w:val="28"/>
        </w:rPr>
      </w:pPr>
      <w:r>
        <w:rPr>
          <w:bCs/>
          <w:sz w:val="28"/>
          <w:szCs w:val="28"/>
        </w:rPr>
        <w:t>Опираясь на вышеназванные принципы, следует</w:t>
      </w:r>
      <w:r w:rsidRPr="00C362CF">
        <w:rPr>
          <w:bCs/>
          <w:sz w:val="28"/>
          <w:szCs w:val="28"/>
        </w:rPr>
        <w:t xml:space="preserve"> выявить относительно небольшое число существенных факторов, которые в наибольшей степени сказываются на результатах работы по реализации проекта и состояние которых необходимо контролировать, поскольку они представляют зоны наибольшего риска. </w:t>
      </w:r>
      <w:r w:rsidRPr="00CE6AD4">
        <w:rPr>
          <w:bCs/>
          <w:sz w:val="28"/>
          <w:szCs w:val="28"/>
        </w:rPr>
        <w:t xml:space="preserve">Такими факторами являются изменения, вносимые в </w:t>
      </w:r>
      <w:r w:rsidR="00CE6AD4" w:rsidRPr="00CE6AD4">
        <w:rPr>
          <w:bCs/>
          <w:sz w:val="28"/>
          <w:szCs w:val="28"/>
        </w:rPr>
        <w:t xml:space="preserve">годовой </w:t>
      </w:r>
      <w:r w:rsidRPr="00CE6AD4">
        <w:rPr>
          <w:bCs/>
          <w:sz w:val="28"/>
          <w:szCs w:val="28"/>
        </w:rPr>
        <w:t>планы</w:t>
      </w:r>
      <w:r w:rsidR="00CE6AD4" w:rsidRPr="00CE6AD4">
        <w:rPr>
          <w:bCs/>
          <w:sz w:val="28"/>
          <w:szCs w:val="28"/>
        </w:rPr>
        <w:t xml:space="preserve"> работы</w:t>
      </w:r>
      <w:r w:rsidRPr="00CE6AD4">
        <w:rPr>
          <w:bCs/>
          <w:sz w:val="28"/>
          <w:szCs w:val="28"/>
        </w:rPr>
        <w:t>, а также ресурсное обеспечение образовательного процесса.</w:t>
      </w:r>
      <w:r w:rsidRPr="00C362CF">
        <w:rPr>
          <w:bCs/>
          <w:sz w:val="28"/>
          <w:szCs w:val="28"/>
        </w:rPr>
        <w:t xml:space="preserve"> </w:t>
      </w:r>
    </w:p>
    <w:p w:rsidR="00A8249B" w:rsidRPr="00C362CF" w:rsidRDefault="00A8249B" w:rsidP="00507591">
      <w:pPr>
        <w:pStyle w:val="21"/>
        <w:spacing w:after="0" w:line="360" w:lineRule="auto"/>
        <w:ind w:left="0" w:firstLine="709"/>
        <w:jc w:val="both"/>
        <w:rPr>
          <w:bCs/>
          <w:sz w:val="28"/>
          <w:szCs w:val="28"/>
        </w:rPr>
      </w:pPr>
      <w:r w:rsidRPr="00C362CF">
        <w:rPr>
          <w:bCs/>
          <w:sz w:val="28"/>
          <w:szCs w:val="28"/>
        </w:rPr>
        <w:lastRenderedPageBreak/>
        <w:t>До начала реализации проекта руководителю рабочей группы (самостоятельно или с привлечением ответственных за реализацию единичных проектов и экспертов) необходимо определить показатели и способы контроля качества осуществления всех изменений в образовательной системе и довести их до сведения исполнителей.</w:t>
      </w:r>
    </w:p>
    <w:p w:rsidR="00A8249B" w:rsidRPr="00C362CF" w:rsidRDefault="00A8249B" w:rsidP="00507591">
      <w:pPr>
        <w:spacing w:line="360" w:lineRule="auto"/>
        <w:ind w:firstLine="709"/>
        <w:jc w:val="both"/>
        <w:rPr>
          <w:bCs/>
          <w:kern w:val="2"/>
          <w:sz w:val="28"/>
          <w:szCs w:val="28"/>
        </w:rPr>
      </w:pPr>
      <w:r w:rsidRPr="00C362CF">
        <w:rPr>
          <w:bCs/>
          <w:kern w:val="2"/>
          <w:sz w:val="28"/>
          <w:szCs w:val="28"/>
        </w:rPr>
        <w:t xml:space="preserve">Далее требуется определить субъектов контроля или тех, кто непосредственно будет его осуществлять. Поскольку общий проект введения </w:t>
      </w:r>
      <w:r>
        <w:rPr>
          <w:sz w:val="28"/>
          <w:szCs w:val="28"/>
        </w:rPr>
        <w:t>федерального государственного образовательного стандарта дошкольного образования</w:t>
      </w:r>
      <w:r w:rsidRPr="00C362CF">
        <w:rPr>
          <w:bCs/>
          <w:sz w:val="28"/>
          <w:szCs w:val="28"/>
        </w:rPr>
        <w:t xml:space="preserve"> </w:t>
      </w:r>
      <w:r w:rsidRPr="00C362CF">
        <w:rPr>
          <w:bCs/>
          <w:kern w:val="2"/>
          <w:sz w:val="28"/>
          <w:szCs w:val="28"/>
        </w:rPr>
        <w:t>разрабатывался рабочей группой, то логично поручить контроль этого процесса ее р</w:t>
      </w:r>
      <w:r w:rsidRPr="00C362CF">
        <w:rPr>
          <w:bCs/>
          <w:sz w:val="28"/>
          <w:szCs w:val="28"/>
        </w:rPr>
        <w:t>уководителю</w:t>
      </w:r>
      <w:r>
        <w:rPr>
          <w:bCs/>
          <w:kern w:val="2"/>
          <w:sz w:val="28"/>
          <w:szCs w:val="28"/>
        </w:rPr>
        <w:t>.</w:t>
      </w:r>
    </w:p>
    <w:p w:rsidR="00A8249B" w:rsidRPr="00C362CF" w:rsidRDefault="00A8249B" w:rsidP="00507591">
      <w:pPr>
        <w:spacing w:line="360" w:lineRule="auto"/>
        <w:ind w:firstLine="709"/>
        <w:jc w:val="both"/>
        <w:rPr>
          <w:sz w:val="28"/>
          <w:szCs w:val="28"/>
        </w:rPr>
      </w:pPr>
      <w:r w:rsidRPr="00C362CF">
        <w:rPr>
          <w:bCs/>
          <w:kern w:val="2"/>
          <w:sz w:val="28"/>
          <w:szCs w:val="28"/>
        </w:rPr>
        <w:t xml:space="preserve">Для проведения контроля необходимо также определить, каким способом будет получаться необходимая информация: посредством изучения документации, в процессе собеседования с исполнителями, с помощью наблюдения за деятельностью, из отчетного доклада педагогов. Необходимо разработать и утвердить на заседании рабочей группы определенную форму </w:t>
      </w:r>
      <w:r w:rsidRPr="00C362CF">
        <w:rPr>
          <w:sz w:val="28"/>
          <w:szCs w:val="28"/>
        </w:rPr>
        <w:t>отчета исполнителей о ходе реализации инновационных проектов, в которой должны быть отражены: отчетный период, мероприятия, запланированные на этот период, отметки о проведении, причины сбоев, ожидаемые сроки окончания работ при запаздывании, потребность в ресурсах, предложения по совершенствованию плана и др.</w:t>
      </w:r>
    </w:p>
    <w:p w:rsidR="00A8249B" w:rsidRPr="00C362CF" w:rsidRDefault="00A8249B" w:rsidP="00507591">
      <w:pPr>
        <w:spacing w:line="360" w:lineRule="auto"/>
        <w:ind w:firstLine="709"/>
        <w:jc w:val="both"/>
        <w:rPr>
          <w:sz w:val="28"/>
          <w:szCs w:val="28"/>
        </w:rPr>
      </w:pPr>
      <w:r w:rsidRPr="00C362CF">
        <w:rPr>
          <w:sz w:val="28"/>
          <w:szCs w:val="28"/>
        </w:rPr>
        <w:t xml:space="preserve">Периодичность контроля должна соответствовать детальности планов реализации действий, выделенных в единичных проектах. </w:t>
      </w:r>
    </w:p>
    <w:p w:rsidR="00A8249B" w:rsidRPr="00C362CF" w:rsidRDefault="00A8249B" w:rsidP="00507591">
      <w:pPr>
        <w:spacing w:line="360" w:lineRule="auto"/>
        <w:ind w:firstLine="709"/>
        <w:jc w:val="both"/>
        <w:rPr>
          <w:sz w:val="28"/>
          <w:szCs w:val="28"/>
        </w:rPr>
      </w:pPr>
      <w:r w:rsidRPr="00C362CF">
        <w:rPr>
          <w:sz w:val="28"/>
          <w:szCs w:val="28"/>
        </w:rPr>
        <w:t xml:space="preserve">В результате работы механизма контроля руководитель рабочей группы будет иметь информацию о каждом участнике проекта модернизации образовательной системы </w:t>
      </w:r>
      <w:r>
        <w:rPr>
          <w:sz w:val="28"/>
          <w:szCs w:val="28"/>
        </w:rPr>
        <w:t>дошкольного образовательного учреждения</w:t>
      </w:r>
      <w:r w:rsidRPr="00C362CF">
        <w:rPr>
          <w:sz w:val="28"/>
          <w:szCs w:val="28"/>
        </w:rPr>
        <w:t>:</w:t>
      </w:r>
    </w:p>
    <w:p w:rsidR="00A8249B" w:rsidRPr="00C362CF" w:rsidRDefault="00A8249B" w:rsidP="00507591">
      <w:pPr>
        <w:numPr>
          <w:ilvl w:val="0"/>
          <w:numId w:val="24"/>
        </w:numPr>
        <w:tabs>
          <w:tab w:val="num" w:pos="0"/>
          <w:tab w:val="left" w:pos="1080"/>
        </w:tabs>
        <w:spacing w:line="360" w:lineRule="auto"/>
        <w:ind w:left="0" w:firstLine="709"/>
        <w:jc w:val="both"/>
        <w:rPr>
          <w:sz w:val="28"/>
          <w:szCs w:val="28"/>
        </w:rPr>
      </w:pPr>
      <w:r w:rsidRPr="00C362CF">
        <w:rPr>
          <w:sz w:val="28"/>
          <w:szCs w:val="28"/>
        </w:rPr>
        <w:t>какую именно работу выполняет каждый участник в данный промежуток времени;</w:t>
      </w:r>
    </w:p>
    <w:p w:rsidR="00A8249B" w:rsidRPr="00C362CF" w:rsidRDefault="00A8249B" w:rsidP="00507591">
      <w:pPr>
        <w:numPr>
          <w:ilvl w:val="0"/>
          <w:numId w:val="24"/>
        </w:numPr>
        <w:tabs>
          <w:tab w:val="num" w:pos="0"/>
          <w:tab w:val="left" w:pos="1080"/>
        </w:tabs>
        <w:spacing w:line="360" w:lineRule="auto"/>
        <w:ind w:left="0" w:firstLine="709"/>
        <w:jc w:val="both"/>
        <w:rPr>
          <w:sz w:val="28"/>
          <w:szCs w:val="28"/>
        </w:rPr>
      </w:pPr>
      <w:r w:rsidRPr="00C362CF">
        <w:rPr>
          <w:sz w:val="28"/>
          <w:szCs w:val="28"/>
        </w:rPr>
        <w:lastRenderedPageBreak/>
        <w:t>когда и каким результатом он должен завершить выполняемую им работу;</w:t>
      </w:r>
    </w:p>
    <w:p w:rsidR="00A8249B" w:rsidRPr="00C362CF" w:rsidRDefault="00A8249B" w:rsidP="00507591">
      <w:pPr>
        <w:numPr>
          <w:ilvl w:val="0"/>
          <w:numId w:val="24"/>
        </w:numPr>
        <w:tabs>
          <w:tab w:val="num" w:pos="0"/>
          <w:tab w:val="left" w:pos="1080"/>
        </w:tabs>
        <w:spacing w:line="360" w:lineRule="auto"/>
        <w:ind w:left="0" w:firstLine="709"/>
        <w:jc w:val="both"/>
        <w:rPr>
          <w:sz w:val="28"/>
          <w:szCs w:val="28"/>
        </w:rPr>
      </w:pPr>
      <w:r w:rsidRPr="00C362CF">
        <w:rPr>
          <w:sz w:val="28"/>
          <w:szCs w:val="28"/>
        </w:rPr>
        <w:t>сколько и каких работ выполнил данный участник проекта за все время и какими результатами они были завершены.</w:t>
      </w:r>
    </w:p>
    <w:p w:rsidR="00A8249B" w:rsidRPr="00C362CF" w:rsidRDefault="00A8249B" w:rsidP="00507591">
      <w:pPr>
        <w:spacing w:line="360" w:lineRule="auto"/>
        <w:ind w:firstLine="709"/>
        <w:jc w:val="both"/>
        <w:rPr>
          <w:sz w:val="28"/>
          <w:szCs w:val="28"/>
        </w:rPr>
      </w:pPr>
      <w:r w:rsidRPr="00C362CF">
        <w:rPr>
          <w:sz w:val="28"/>
          <w:szCs w:val="28"/>
        </w:rPr>
        <w:t>Сбор информации о состоянии работ по проекту может осуществляться ежемесячно или с меньшей периодичностью. Чем меньше периодичность контроля, тем меньше чувствительность системы к сбоям, тем меньшими возможностями она будет обладать для своевременного обнаружения необходимости выработки решений.</w:t>
      </w:r>
    </w:p>
    <w:p w:rsidR="00A8249B" w:rsidRPr="00C362CF" w:rsidRDefault="00A8249B" w:rsidP="00507591">
      <w:pPr>
        <w:spacing w:line="360" w:lineRule="auto"/>
        <w:ind w:firstLine="709"/>
        <w:jc w:val="both"/>
        <w:rPr>
          <w:bCs/>
          <w:kern w:val="2"/>
          <w:sz w:val="28"/>
          <w:szCs w:val="28"/>
        </w:rPr>
      </w:pPr>
      <w:r w:rsidRPr="00C362CF">
        <w:rPr>
          <w:bCs/>
          <w:kern w:val="2"/>
          <w:sz w:val="28"/>
          <w:szCs w:val="28"/>
        </w:rPr>
        <w:t>Контроль может также осуществляться по мере необходимости в случаях, когда были предложены меры по предотвращению возможных сбоев в случае выявления недисциплинированности или недостаточной ответственности отдельных исполнителей. В этих ситуациях оперативно принимаются решения о проведении дополнительных контрольных мероприятий.</w:t>
      </w:r>
    </w:p>
    <w:p w:rsidR="00A8249B" w:rsidRPr="00C362CF" w:rsidRDefault="00A8249B" w:rsidP="00507591">
      <w:pPr>
        <w:spacing w:line="360" w:lineRule="auto"/>
        <w:ind w:firstLine="709"/>
        <w:jc w:val="both"/>
        <w:rPr>
          <w:bCs/>
          <w:i/>
          <w:kern w:val="2"/>
          <w:sz w:val="28"/>
          <w:szCs w:val="28"/>
        </w:rPr>
      </w:pPr>
      <w:r w:rsidRPr="00C362CF">
        <w:rPr>
          <w:bCs/>
          <w:kern w:val="2"/>
          <w:sz w:val="28"/>
          <w:szCs w:val="28"/>
        </w:rPr>
        <w:t>Эффективный контроль должен поддерживать у педагогов желание достигать необходимых результатов в реализации проектов нововведений. Для этого:</w:t>
      </w:r>
    </w:p>
    <w:p w:rsidR="00A8249B" w:rsidRPr="00C362CF" w:rsidRDefault="00A8249B" w:rsidP="00507591">
      <w:pPr>
        <w:numPr>
          <w:ilvl w:val="0"/>
          <w:numId w:val="25"/>
        </w:numPr>
        <w:tabs>
          <w:tab w:val="num" w:pos="0"/>
          <w:tab w:val="left" w:pos="1080"/>
        </w:tabs>
        <w:spacing w:line="360" w:lineRule="auto"/>
        <w:ind w:left="0" w:firstLine="709"/>
        <w:jc w:val="both"/>
        <w:rPr>
          <w:bCs/>
          <w:kern w:val="2"/>
          <w:sz w:val="28"/>
          <w:szCs w:val="28"/>
        </w:rPr>
      </w:pPr>
      <w:r w:rsidRPr="00C362CF">
        <w:rPr>
          <w:bCs/>
          <w:kern w:val="2"/>
          <w:sz w:val="28"/>
          <w:szCs w:val="28"/>
        </w:rPr>
        <w:t>контроль не должен быть неожиданным. Неожиданный контроль может использоваться как средство выражения недоверия сотруднику</w:t>
      </w:r>
      <w:r w:rsidR="00FA5430">
        <w:rPr>
          <w:bCs/>
          <w:kern w:val="2"/>
          <w:sz w:val="28"/>
          <w:szCs w:val="28"/>
        </w:rPr>
        <w:t>;</w:t>
      </w:r>
    </w:p>
    <w:p w:rsidR="00A8249B" w:rsidRPr="00C362CF" w:rsidRDefault="00A8249B" w:rsidP="00507591">
      <w:pPr>
        <w:numPr>
          <w:ilvl w:val="0"/>
          <w:numId w:val="25"/>
        </w:numPr>
        <w:tabs>
          <w:tab w:val="num" w:pos="0"/>
          <w:tab w:val="left" w:pos="1080"/>
        </w:tabs>
        <w:spacing w:line="360" w:lineRule="auto"/>
        <w:ind w:left="0" w:firstLine="709"/>
        <w:jc w:val="both"/>
        <w:rPr>
          <w:bCs/>
          <w:kern w:val="2"/>
          <w:sz w:val="28"/>
          <w:szCs w:val="28"/>
        </w:rPr>
      </w:pPr>
      <w:r w:rsidRPr="00C362CF">
        <w:rPr>
          <w:bCs/>
          <w:kern w:val="2"/>
          <w:sz w:val="28"/>
          <w:szCs w:val="28"/>
        </w:rPr>
        <w:t>контроль должен быть объективным. Требования и критерии оценки должны быть четко определены и известны контролируемым</w:t>
      </w:r>
      <w:r w:rsidR="00FA5430">
        <w:rPr>
          <w:bCs/>
          <w:kern w:val="2"/>
          <w:sz w:val="28"/>
          <w:szCs w:val="28"/>
        </w:rPr>
        <w:t>;</w:t>
      </w:r>
      <w:r w:rsidRPr="00C362CF">
        <w:rPr>
          <w:bCs/>
          <w:kern w:val="2"/>
          <w:sz w:val="28"/>
          <w:szCs w:val="28"/>
        </w:rPr>
        <w:t xml:space="preserve"> </w:t>
      </w:r>
    </w:p>
    <w:p w:rsidR="00A8249B" w:rsidRPr="00C362CF" w:rsidRDefault="00A8249B" w:rsidP="00507591">
      <w:pPr>
        <w:numPr>
          <w:ilvl w:val="0"/>
          <w:numId w:val="25"/>
        </w:numPr>
        <w:tabs>
          <w:tab w:val="num" w:pos="0"/>
          <w:tab w:val="left" w:pos="1080"/>
        </w:tabs>
        <w:spacing w:line="360" w:lineRule="auto"/>
        <w:ind w:left="0" w:firstLine="709"/>
        <w:jc w:val="both"/>
        <w:rPr>
          <w:bCs/>
          <w:kern w:val="2"/>
          <w:sz w:val="28"/>
          <w:szCs w:val="28"/>
        </w:rPr>
      </w:pPr>
      <w:r w:rsidRPr="00C362CF">
        <w:rPr>
          <w:bCs/>
          <w:kern w:val="2"/>
          <w:sz w:val="28"/>
          <w:szCs w:val="28"/>
        </w:rPr>
        <w:t>результаты контроля должны сообщаться контролируемым и обсуждаться с ними</w:t>
      </w:r>
      <w:r w:rsidR="00FA5430">
        <w:rPr>
          <w:bCs/>
          <w:kern w:val="2"/>
          <w:sz w:val="28"/>
          <w:szCs w:val="28"/>
        </w:rPr>
        <w:t>;</w:t>
      </w:r>
    </w:p>
    <w:p w:rsidR="00A8249B" w:rsidRPr="00C362CF" w:rsidRDefault="00A8249B" w:rsidP="00507591">
      <w:pPr>
        <w:numPr>
          <w:ilvl w:val="0"/>
          <w:numId w:val="25"/>
        </w:numPr>
        <w:tabs>
          <w:tab w:val="num" w:pos="0"/>
          <w:tab w:val="left" w:pos="1080"/>
        </w:tabs>
        <w:spacing w:line="360" w:lineRule="auto"/>
        <w:ind w:left="0" w:firstLine="709"/>
        <w:jc w:val="both"/>
        <w:rPr>
          <w:bCs/>
          <w:sz w:val="28"/>
          <w:szCs w:val="28"/>
        </w:rPr>
      </w:pPr>
      <w:r w:rsidRPr="00C362CF">
        <w:rPr>
          <w:bCs/>
          <w:kern w:val="2"/>
          <w:sz w:val="28"/>
          <w:szCs w:val="28"/>
        </w:rPr>
        <w:t>исполнители должны знать, что нужно делать, чтобы исправить недостатки, выявленные в процессе контроля, и не сомневаться в возможности этого.</w:t>
      </w:r>
      <w:r w:rsidRPr="00C362CF">
        <w:rPr>
          <w:bCs/>
          <w:sz w:val="28"/>
          <w:szCs w:val="28"/>
        </w:rPr>
        <w:t xml:space="preserve"> </w:t>
      </w:r>
    </w:p>
    <w:p w:rsidR="00A8249B" w:rsidRPr="00C362CF" w:rsidRDefault="00A8249B" w:rsidP="00507591">
      <w:pPr>
        <w:spacing w:line="360" w:lineRule="auto"/>
        <w:ind w:firstLine="709"/>
        <w:jc w:val="both"/>
        <w:rPr>
          <w:sz w:val="28"/>
          <w:szCs w:val="28"/>
        </w:rPr>
      </w:pPr>
      <w:r w:rsidRPr="00C362CF">
        <w:rPr>
          <w:sz w:val="28"/>
          <w:szCs w:val="28"/>
        </w:rPr>
        <w:t>Система контроля хода реализации проектов может быть представлена в форме таблицы или в форме графиков.</w:t>
      </w:r>
    </w:p>
    <w:p w:rsidR="00A8249B" w:rsidRPr="00C362CF" w:rsidRDefault="00A8249B" w:rsidP="00A8249B">
      <w:pPr>
        <w:jc w:val="right"/>
        <w:rPr>
          <w:bCs/>
          <w:kern w:val="2"/>
          <w:sz w:val="28"/>
          <w:szCs w:val="28"/>
        </w:rPr>
      </w:pPr>
      <w:r>
        <w:rPr>
          <w:bCs/>
          <w:kern w:val="2"/>
          <w:sz w:val="28"/>
          <w:szCs w:val="28"/>
        </w:rPr>
        <w:lastRenderedPageBreak/>
        <w:t>Таблица</w:t>
      </w:r>
      <w:r w:rsidR="00CE6AD4">
        <w:rPr>
          <w:bCs/>
          <w:kern w:val="2"/>
          <w:sz w:val="28"/>
          <w:szCs w:val="28"/>
        </w:rPr>
        <w:t xml:space="preserve"> 9</w:t>
      </w:r>
    </w:p>
    <w:p w:rsidR="00A8249B" w:rsidRPr="0043312A" w:rsidRDefault="00A8249B" w:rsidP="00A8249B">
      <w:pPr>
        <w:tabs>
          <w:tab w:val="left" w:pos="720"/>
          <w:tab w:val="left" w:pos="900"/>
          <w:tab w:val="left" w:pos="1260"/>
        </w:tabs>
        <w:ind w:left="57" w:right="57"/>
        <w:contextualSpacing/>
        <w:jc w:val="center"/>
        <w:rPr>
          <w:b/>
          <w:sz w:val="28"/>
          <w:szCs w:val="28"/>
        </w:rPr>
      </w:pPr>
      <w:r w:rsidRPr="0043312A">
        <w:rPr>
          <w:b/>
          <w:sz w:val="28"/>
          <w:szCs w:val="28"/>
        </w:rPr>
        <w:t>Система контроля и мониторинга введения ФГОС</w:t>
      </w:r>
      <w:r>
        <w:rPr>
          <w:b/>
          <w:sz w:val="28"/>
          <w:szCs w:val="28"/>
        </w:rPr>
        <w:t xml:space="preserve"> ДО</w:t>
      </w:r>
    </w:p>
    <w:p w:rsidR="00A8249B" w:rsidRPr="0043312A" w:rsidRDefault="00A8249B" w:rsidP="00A8249B">
      <w:pPr>
        <w:tabs>
          <w:tab w:val="left" w:pos="720"/>
          <w:tab w:val="left" w:pos="900"/>
          <w:tab w:val="left" w:pos="1260"/>
        </w:tabs>
        <w:ind w:left="57" w:right="57"/>
        <w:contextualSpacing/>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2"/>
        <w:gridCol w:w="1782"/>
        <w:gridCol w:w="1299"/>
        <w:gridCol w:w="1552"/>
        <w:gridCol w:w="1470"/>
        <w:gridCol w:w="1644"/>
      </w:tblGrid>
      <w:tr w:rsidR="00A8249B" w:rsidRPr="00931DC6" w:rsidTr="00931DC6">
        <w:trPr>
          <w:jc w:val="center"/>
        </w:trPr>
        <w:tc>
          <w:tcPr>
            <w:tcW w:w="1482" w:type="dxa"/>
            <w:tcBorders>
              <w:top w:val="single" w:sz="4" w:space="0" w:color="000000"/>
              <w:left w:val="single" w:sz="4" w:space="0" w:color="000000"/>
              <w:bottom w:val="single" w:sz="4" w:space="0" w:color="000000"/>
              <w:right w:val="single" w:sz="4" w:space="0" w:color="000000"/>
            </w:tcBorders>
            <w:hideMark/>
          </w:tcPr>
          <w:p w:rsidR="00A8249B" w:rsidRPr="00931DC6" w:rsidRDefault="00A8249B" w:rsidP="00931DC6">
            <w:pPr>
              <w:tabs>
                <w:tab w:val="left" w:pos="720"/>
                <w:tab w:val="left" w:pos="900"/>
                <w:tab w:val="left" w:pos="1260"/>
              </w:tabs>
              <w:ind w:left="57" w:right="57"/>
              <w:contextualSpacing/>
              <w:jc w:val="center"/>
              <w:rPr>
                <w:b/>
                <w:bCs/>
                <w:kern w:val="2"/>
                <w:sz w:val="26"/>
                <w:szCs w:val="26"/>
              </w:rPr>
            </w:pPr>
            <w:r w:rsidRPr="00931DC6">
              <w:rPr>
                <w:b/>
                <w:bCs/>
                <w:kern w:val="2"/>
                <w:sz w:val="26"/>
                <w:szCs w:val="26"/>
              </w:rPr>
              <w:t>Вид контроля (</w:t>
            </w:r>
            <w:r w:rsidR="00931DC6">
              <w:rPr>
                <w:b/>
                <w:bCs/>
                <w:kern w:val="2"/>
                <w:sz w:val="26"/>
                <w:szCs w:val="26"/>
              </w:rPr>
              <w:t>м</w:t>
            </w:r>
            <w:r w:rsidRPr="00931DC6">
              <w:rPr>
                <w:b/>
                <w:bCs/>
                <w:kern w:val="2"/>
                <w:sz w:val="26"/>
                <w:szCs w:val="26"/>
              </w:rPr>
              <w:t>онито</w:t>
            </w:r>
            <w:r w:rsidR="00931DC6">
              <w:rPr>
                <w:b/>
                <w:bCs/>
                <w:kern w:val="2"/>
                <w:sz w:val="26"/>
                <w:szCs w:val="26"/>
              </w:rPr>
              <w:t>-</w:t>
            </w:r>
            <w:r w:rsidRPr="00931DC6">
              <w:rPr>
                <w:b/>
                <w:bCs/>
                <w:kern w:val="2"/>
                <w:sz w:val="26"/>
                <w:szCs w:val="26"/>
              </w:rPr>
              <w:t>ринга)</w:t>
            </w:r>
          </w:p>
        </w:tc>
        <w:tc>
          <w:tcPr>
            <w:tcW w:w="1782" w:type="dxa"/>
            <w:tcBorders>
              <w:top w:val="single" w:sz="4" w:space="0" w:color="000000"/>
              <w:left w:val="single" w:sz="4" w:space="0" w:color="000000"/>
              <w:bottom w:val="single" w:sz="4" w:space="0" w:color="000000"/>
              <w:right w:val="single" w:sz="4" w:space="0" w:color="000000"/>
            </w:tcBorders>
            <w:hideMark/>
          </w:tcPr>
          <w:p w:rsidR="00A8249B" w:rsidRPr="00931DC6" w:rsidRDefault="00A8249B" w:rsidP="00931DC6">
            <w:pPr>
              <w:tabs>
                <w:tab w:val="left" w:pos="720"/>
                <w:tab w:val="left" w:pos="900"/>
                <w:tab w:val="left" w:pos="1260"/>
              </w:tabs>
              <w:ind w:left="57" w:right="57"/>
              <w:contextualSpacing/>
              <w:jc w:val="center"/>
              <w:rPr>
                <w:b/>
                <w:bCs/>
                <w:kern w:val="2"/>
                <w:sz w:val="26"/>
                <w:szCs w:val="26"/>
              </w:rPr>
            </w:pPr>
            <w:r w:rsidRPr="00931DC6">
              <w:rPr>
                <w:b/>
                <w:bCs/>
                <w:sz w:val="26"/>
                <w:szCs w:val="26"/>
              </w:rPr>
              <w:t>Цели</w:t>
            </w:r>
            <w:r w:rsidRPr="00931DC6">
              <w:rPr>
                <w:b/>
                <w:bCs/>
                <w:kern w:val="2"/>
                <w:sz w:val="26"/>
                <w:szCs w:val="26"/>
              </w:rPr>
              <w:t xml:space="preserve"> контроля</w:t>
            </w:r>
          </w:p>
        </w:tc>
        <w:tc>
          <w:tcPr>
            <w:tcW w:w="1299" w:type="dxa"/>
            <w:tcBorders>
              <w:top w:val="single" w:sz="4" w:space="0" w:color="000000"/>
              <w:left w:val="single" w:sz="4" w:space="0" w:color="000000"/>
              <w:bottom w:val="single" w:sz="4" w:space="0" w:color="000000"/>
              <w:right w:val="single" w:sz="4" w:space="0" w:color="000000"/>
            </w:tcBorders>
            <w:hideMark/>
          </w:tcPr>
          <w:p w:rsidR="00A8249B" w:rsidRPr="00931DC6" w:rsidRDefault="00A8249B" w:rsidP="00931DC6">
            <w:pPr>
              <w:tabs>
                <w:tab w:val="left" w:pos="720"/>
                <w:tab w:val="left" w:pos="900"/>
                <w:tab w:val="left" w:pos="1260"/>
              </w:tabs>
              <w:ind w:left="57" w:right="57"/>
              <w:contextualSpacing/>
              <w:jc w:val="center"/>
              <w:rPr>
                <w:b/>
                <w:bCs/>
                <w:kern w:val="2"/>
                <w:sz w:val="26"/>
                <w:szCs w:val="26"/>
              </w:rPr>
            </w:pPr>
            <w:r w:rsidRPr="00931DC6">
              <w:rPr>
                <w:b/>
                <w:bCs/>
                <w:sz w:val="26"/>
                <w:szCs w:val="26"/>
              </w:rPr>
              <w:t>Субъек</w:t>
            </w:r>
            <w:r w:rsidR="00931DC6">
              <w:rPr>
                <w:b/>
                <w:bCs/>
                <w:sz w:val="26"/>
                <w:szCs w:val="26"/>
              </w:rPr>
              <w:t>-</w:t>
            </w:r>
            <w:r w:rsidRPr="00931DC6">
              <w:rPr>
                <w:b/>
                <w:bCs/>
                <w:sz w:val="26"/>
                <w:szCs w:val="26"/>
              </w:rPr>
              <w:t>ты</w:t>
            </w:r>
            <w:r w:rsidRPr="00931DC6">
              <w:rPr>
                <w:b/>
                <w:bCs/>
                <w:kern w:val="2"/>
                <w:sz w:val="26"/>
                <w:szCs w:val="26"/>
              </w:rPr>
              <w:t xml:space="preserve"> контро</w:t>
            </w:r>
            <w:r w:rsidR="00931DC6">
              <w:rPr>
                <w:b/>
                <w:bCs/>
                <w:kern w:val="2"/>
                <w:sz w:val="26"/>
                <w:szCs w:val="26"/>
              </w:rPr>
              <w:t>-</w:t>
            </w:r>
            <w:r w:rsidRPr="00931DC6">
              <w:rPr>
                <w:b/>
                <w:bCs/>
                <w:kern w:val="2"/>
                <w:sz w:val="26"/>
                <w:szCs w:val="26"/>
              </w:rPr>
              <w:t>ля</w:t>
            </w:r>
          </w:p>
        </w:tc>
        <w:tc>
          <w:tcPr>
            <w:tcW w:w="1552" w:type="dxa"/>
            <w:tcBorders>
              <w:top w:val="single" w:sz="4" w:space="0" w:color="000000"/>
              <w:left w:val="single" w:sz="4" w:space="0" w:color="000000"/>
              <w:bottom w:val="single" w:sz="4" w:space="0" w:color="000000"/>
              <w:right w:val="single" w:sz="4" w:space="0" w:color="000000"/>
            </w:tcBorders>
            <w:hideMark/>
          </w:tcPr>
          <w:p w:rsidR="00A8249B" w:rsidRPr="00931DC6" w:rsidRDefault="00A8249B" w:rsidP="00931DC6">
            <w:pPr>
              <w:tabs>
                <w:tab w:val="left" w:pos="720"/>
                <w:tab w:val="left" w:pos="900"/>
                <w:tab w:val="left" w:pos="1260"/>
              </w:tabs>
              <w:ind w:left="57" w:right="57"/>
              <w:contextualSpacing/>
              <w:jc w:val="center"/>
              <w:rPr>
                <w:b/>
                <w:bCs/>
                <w:kern w:val="2"/>
                <w:sz w:val="26"/>
                <w:szCs w:val="26"/>
              </w:rPr>
            </w:pPr>
            <w:r w:rsidRPr="00931DC6">
              <w:rPr>
                <w:b/>
                <w:bCs/>
                <w:sz w:val="26"/>
                <w:szCs w:val="26"/>
              </w:rPr>
              <w:t>Объекты</w:t>
            </w:r>
            <w:r w:rsidRPr="00931DC6">
              <w:rPr>
                <w:b/>
                <w:bCs/>
                <w:kern w:val="2"/>
                <w:sz w:val="26"/>
                <w:szCs w:val="26"/>
              </w:rPr>
              <w:t xml:space="preserve"> контроля</w:t>
            </w:r>
          </w:p>
        </w:tc>
        <w:tc>
          <w:tcPr>
            <w:tcW w:w="1470" w:type="dxa"/>
            <w:tcBorders>
              <w:top w:val="single" w:sz="4" w:space="0" w:color="000000"/>
              <w:left w:val="single" w:sz="4" w:space="0" w:color="000000"/>
              <w:bottom w:val="single" w:sz="4" w:space="0" w:color="000000"/>
              <w:right w:val="single" w:sz="4" w:space="0" w:color="000000"/>
            </w:tcBorders>
            <w:hideMark/>
          </w:tcPr>
          <w:p w:rsidR="00A8249B" w:rsidRPr="00931DC6" w:rsidRDefault="00A8249B" w:rsidP="00931DC6">
            <w:pPr>
              <w:tabs>
                <w:tab w:val="left" w:pos="720"/>
                <w:tab w:val="left" w:pos="900"/>
                <w:tab w:val="left" w:pos="1260"/>
              </w:tabs>
              <w:ind w:left="57" w:right="57"/>
              <w:contextualSpacing/>
              <w:jc w:val="center"/>
              <w:rPr>
                <w:b/>
                <w:bCs/>
                <w:kern w:val="2"/>
                <w:sz w:val="26"/>
                <w:szCs w:val="26"/>
              </w:rPr>
            </w:pPr>
            <w:r w:rsidRPr="00931DC6">
              <w:rPr>
                <w:b/>
                <w:bCs/>
                <w:sz w:val="26"/>
                <w:szCs w:val="26"/>
              </w:rPr>
              <w:t>Проце</w:t>
            </w:r>
            <w:r w:rsidR="00931DC6">
              <w:rPr>
                <w:b/>
                <w:bCs/>
                <w:sz w:val="26"/>
                <w:szCs w:val="26"/>
              </w:rPr>
              <w:t>-</w:t>
            </w:r>
            <w:r w:rsidRPr="00931DC6">
              <w:rPr>
                <w:b/>
                <w:bCs/>
                <w:sz w:val="26"/>
                <w:szCs w:val="26"/>
              </w:rPr>
              <w:t>дуры</w:t>
            </w:r>
            <w:r w:rsidRPr="00931DC6">
              <w:rPr>
                <w:b/>
                <w:bCs/>
                <w:kern w:val="2"/>
                <w:sz w:val="26"/>
                <w:szCs w:val="26"/>
              </w:rPr>
              <w:t xml:space="preserve"> или методы сбора инфор</w:t>
            </w:r>
            <w:r w:rsidR="00931DC6">
              <w:rPr>
                <w:b/>
                <w:bCs/>
                <w:kern w:val="2"/>
                <w:sz w:val="26"/>
                <w:szCs w:val="26"/>
              </w:rPr>
              <w:t>-</w:t>
            </w:r>
            <w:r w:rsidRPr="00931DC6">
              <w:rPr>
                <w:b/>
                <w:bCs/>
                <w:kern w:val="2"/>
                <w:sz w:val="26"/>
                <w:szCs w:val="26"/>
              </w:rPr>
              <w:t>мации для контроля</w:t>
            </w:r>
          </w:p>
        </w:tc>
        <w:tc>
          <w:tcPr>
            <w:tcW w:w="1644" w:type="dxa"/>
            <w:tcBorders>
              <w:top w:val="single" w:sz="4" w:space="0" w:color="000000"/>
              <w:left w:val="single" w:sz="4" w:space="0" w:color="000000"/>
              <w:bottom w:val="single" w:sz="4" w:space="0" w:color="000000"/>
              <w:right w:val="single" w:sz="4" w:space="0" w:color="000000"/>
            </w:tcBorders>
            <w:hideMark/>
          </w:tcPr>
          <w:p w:rsidR="00A8249B" w:rsidRPr="00931DC6" w:rsidRDefault="00A8249B" w:rsidP="00931DC6">
            <w:pPr>
              <w:tabs>
                <w:tab w:val="left" w:pos="720"/>
                <w:tab w:val="left" w:pos="900"/>
                <w:tab w:val="left" w:pos="1260"/>
              </w:tabs>
              <w:ind w:left="57" w:right="57"/>
              <w:contextualSpacing/>
              <w:jc w:val="center"/>
              <w:rPr>
                <w:b/>
                <w:bCs/>
                <w:kern w:val="2"/>
                <w:sz w:val="26"/>
                <w:szCs w:val="26"/>
              </w:rPr>
            </w:pPr>
            <w:r w:rsidRPr="00931DC6">
              <w:rPr>
                <w:b/>
                <w:bCs/>
                <w:sz w:val="26"/>
                <w:szCs w:val="26"/>
              </w:rPr>
              <w:t>Перио</w:t>
            </w:r>
            <w:r w:rsidR="00931DC6">
              <w:rPr>
                <w:b/>
                <w:bCs/>
                <w:sz w:val="26"/>
                <w:szCs w:val="26"/>
              </w:rPr>
              <w:t>-</w:t>
            </w:r>
            <w:r w:rsidRPr="00931DC6">
              <w:rPr>
                <w:b/>
                <w:bCs/>
                <w:sz w:val="26"/>
                <w:szCs w:val="26"/>
              </w:rPr>
              <w:t>дичность</w:t>
            </w:r>
            <w:r w:rsidRPr="00931DC6">
              <w:rPr>
                <w:b/>
                <w:bCs/>
                <w:kern w:val="2"/>
                <w:sz w:val="26"/>
                <w:szCs w:val="26"/>
              </w:rPr>
              <w:t xml:space="preserve"> контроля или сроки начала и оконча</w:t>
            </w:r>
            <w:r w:rsidR="00931DC6">
              <w:rPr>
                <w:b/>
                <w:bCs/>
                <w:kern w:val="2"/>
                <w:sz w:val="26"/>
                <w:szCs w:val="26"/>
              </w:rPr>
              <w:t>-</w:t>
            </w:r>
            <w:r w:rsidRPr="00931DC6">
              <w:rPr>
                <w:b/>
                <w:bCs/>
                <w:kern w:val="2"/>
                <w:sz w:val="26"/>
                <w:szCs w:val="26"/>
              </w:rPr>
              <w:t>ния контроля</w:t>
            </w:r>
          </w:p>
        </w:tc>
      </w:tr>
      <w:tr w:rsidR="00A8249B" w:rsidRPr="00931DC6" w:rsidTr="00931DC6">
        <w:trPr>
          <w:jc w:val="center"/>
        </w:trPr>
        <w:tc>
          <w:tcPr>
            <w:tcW w:w="1482" w:type="dxa"/>
            <w:vMerge w:val="restart"/>
            <w:tcBorders>
              <w:top w:val="single" w:sz="4" w:space="0" w:color="000000"/>
              <w:left w:val="single" w:sz="4" w:space="0" w:color="000000"/>
              <w:right w:val="single" w:sz="4" w:space="0" w:color="000000"/>
            </w:tcBorders>
            <w:hideMark/>
          </w:tcPr>
          <w:p w:rsidR="00A8249B" w:rsidRPr="00931DC6" w:rsidRDefault="00A8249B" w:rsidP="00A8249B">
            <w:pPr>
              <w:tabs>
                <w:tab w:val="left" w:pos="720"/>
                <w:tab w:val="left" w:pos="900"/>
                <w:tab w:val="left" w:pos="1260"/>
              </w:tabs>
              <w:ind w:left="57" w:right="57"/>
              <w:contextualSpacing/>
              <w:jc w:val="both"/>
              <w:rPr>
                <w:b/>
                <w:bCs/>
                <w:kern w:val="2"/>
                <w:sz w:val="26"/>
                <w:szCs w:val="26"/>
              </w:rPr>
            </w:pPr>
            <w:r w:rsidRPr="00931DC6">
              <w:rPr>
                <w:b/>
                <w:bCs/>
                <w:kern w:val="2"/>
                <w:sz w:val="26"/>
                <w:szCs w:val="26"/>
              </w:rPr>
              <w:t>Предва</w:t>
            </w:r>
            <w:r w:rsidR="00931DC6">
              <w:rPr>
                <w:b/>
                <w:bCs/>
                <w:kern w:val="2"/>
                <w:sz w:val="26"/>
                <w:szCs w:val="26"/>
              </w:rPr>
              <w:t>-</w:t>
            </w:r>
            <w:r w:rsidRPr="00931DC6">
              <w:rPr>
                <w:b/>
                <w:bCs/>
                <w:kern w:val="2"/>
                <w:sz w:val="26"/>
                <w:szCs w:val="26"/>
              </w:rPr>
              <w:t>ритель</w:t>
            </w:r>
            <w:r w:rsidR="00931DC6">
              <w:rPr>
                <w:b/>
                <w:bCs/>
                <w:kern w:val="2"/>
                <w:sz w:val="26"/>
                <w:szCs w:val="26"/>
              </w:rPr>
              <w:t>-</w:t>
            </w:r>
            <w:r w:rsidRPr="00931DC6">
              <w:rPr>
                <w:b/>
                <w:bCs/>
                <w:kern w:val="2"/>
                <w:sz w:val="26"/>
                <w:szCs w:val="26"/>
              </w:rPr>
              <w:t>ный</w:t>
            </w:r>
          </w:p>
        </w:tc>
        <w:tc>
          <w:tcPr>
            <w:tcW w:w="1782" w:type="dxa"/>
            <w:tcBorders>
              <w:top w:val="single" w:sz="4" w:space="0" w:color="000000"/>
              <w:left w:val="single" w:sz="4" w:space="0" w:color="000000"/>
              <w:bottom w:val="single" w:sz="4" w:space="0" w:color="000000"/>
              <w:right w:val="single" w:sz="4" w:space="0" w:color="000000"/>
            </w:tcBorders>
          </w:tcPr>
          <w:p w:rsidR="00A8249B" w:rsidRPr="00931DC6" w:rsidRDefault="00A8249B" w:rsidP="00907119">
            <w:pPr>
              <w:jc w:val="both"/>
              <w:rPr>
                <w:sz w:val="26"/>
                <w:szCs w:val="26"/>
              </w:rPr>
            </w:pPr>
            <w:r w:rsidRPr="00931DC6">
              <w:rPr>
                <w:sz w:val="26"/>
                <w:szCs w:val="26"/>
              </w:rPr>
              <w:t>Выявить степень обес</w:t>
            </w:r>
            <w:r w:rsidR="00931DC6">
              <w:rPr>
                <w:sz w:val="26"/>
                <w:szCs w:val="26"/>
              </w:rPr>
              <w:t>-</w:t>
            </w:r>
            <w:r w:rsidRPr="00931DC6">
              <w:rPr>
                <w:sz w:val="26"/>
                <w:szCs w:val="26"/>
              </w:rPr>
              <w:t>печенности методиче</w:t>
            </w:r>
            <w:r w:rsidR="00931DC6">
              <w:rPr>
                <w:sz w:val="26"/>
                <w:szCs w:val="26"/>
              </w:rPr>
              <w:t>-</w:t>
            </w:r>
            <w:r w:rsidRPr="00931DC6">
              <w:rPr>
                <w:sz w:val="26"/>
                <w:szCs w:val="26"/>
              </w:rPr>
              <w:t xml:space="preserve">скими </w:t>
            </w:r>
            <w:r w:rsidR="00907119" w:rsidRPr="00931DC6">
              <w:rPr>
                <w:sz w:val="26"/>
                <w:szCs w:val="26"/>
              </w:rPr>
              <w:t>пособиями</w:t>
            </w:r>
            <w:r w:rsidRPr="00931DC6">
              <w:rPr>
                <w:sz w:val="26"/>
                <w:szCs w:val="26"/>
              </w:rPr>
              <w:t xml:space="preserve"> </w:t>
            </w:r>
            <w:r w:rsidR="00706426">
              <w:rPr>
                <w:sz w:val="26"/>
                <w:szCs w:val="26"/>
              </w:rPr>
              <w:br/>
            </w:r>
            <w:r w:rsidRPr="00931DC6">
              <w:rPr>
                <w:sz w:val="26"/>
                <w:szCs w:val="26"/>
              </w:rPr>
              <w:t xml:space="preserve">и пр. </w:t>
            </w:r>
          </w:p>
        </w:tc>
        <w:tc>
          <w:tcPr>
            <w:tcW w:w="1299" w:type="dxa"/>
            <w:tcBorders>
              <w:top w:val="single" w:sz="4" w:space="0" w:color="000000"/>
              <w:left w:val="single" w:sz="4" w:space="0" w:color="000000"/>
              <w:bottom w:val="single" w:sz="4" w:space="0" w:color="000000"/>
              <w:right w:val="single" w:sz="4" w:space="0" w:color="000000"/>
            </w:tcBorders>
          </w:tcPr>
          <w:p w:rsidR="00A8249B" w:rsidRPr="00931DC6" w:rsidRDefault="00A8249B" w:rsidP="00CE6AD4">
            <w:pPr>
              <w:tabs>
                <w:tab w:val="left" w:pos="720"/>
                <w:tab w:val="left" w:pos="900"/>
                <w:tab w:val="left" w:pos="1260"/>
              </w:tabs>
              <w:ind w:left="57" w:right="57"/>
              <w:contextualSpacing/>
              <w:jc w:val="both"/>
              <w:rPr>
                <w:bCs/>
                <w:kern w:val="2"/>
                <w:sz w:val="26"/>
                <w:szCs w:val="26"/>
              </w:rPr>
            </w:pPr>
            <w:r w:rsidRPr="00931DC6">
              <w:rPr>
                <w:bCs/>
                <w:kern w:val="2"/>
                <w:sz w:val="26"/>
                <w:szCs w:val="26"/>
              </w:rPr>
              <w:t>Заведу</w:t>
            </w:r>
            <w:r w:rsidR="00931DC6">
              <w:rPr>
                <w:bCs/>
                <w:kern w:val="2"/>
                <w:sz w:val="26"/>
                <w:szCs w:val="26"/>
              </w:rPr>
              <w:t>-</w:t>
            </w:r>
            <w:r w:rsidRPr="00931DC6">
              <w:rPr>
                <w:bCs/>
                <w:kern w:val="2"/>
                <w:sz w:val="26"/>
                <w:szCs w:val="26"/>
              </w:rPr>
              <w:t xml:space="preserve">ющий ДОУ, </w:t>
            </w:r>
            <w:r w:rsidR="00CE6AD4" w:rsidRPr="00931DC6">
              <w:rPr>
                <w:bCs/>
                <w:kern w:val="2"/>
                <w:sz w:val="26"/>
                <w:szCs w:val="26"/>
              </w:rPr>
              <w:t>зам.</w:t>
            </w:r>
            <w:r w:rsidR="00706426">
              <w:rPr>
                <w:bCs/>
                <w:kern w:val="2"/>
                <w:sz w:val="26"/>
                <w:szCs w:val="26"/>
              </w:rPr>
              <w:t xml:space="preserve"> </w:t>
            </w:r>
            <w:r w:rsidR="00CE6AD4" w:rsidRPr="00931DC6">
              <w:rPr>
                <w:bCs/>
                <w:kern w:val="2"/>
                <w:sz w:val="26"/>
                <w:szCs w:val="26"/>
              </w:rPr>
              <w:t>зав. по ВМР</w:t>
            </w:r>
          </w:p>
        </w:tc>
        <w:tc>
          <w:tcPr>
            <w:tcW w:w="1552"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jc w:val="both"/>
              <w:rPr>
                <w:sz w:val="26"/>
                <w:szCs w:val="26"/>
              </w:rPr>
            </w:pPr>
            <w:r w:rsidRPr="00931DC6">
              <w:rPr>
                <w:sz w:val="26"/>
                <w:szCs w:val="26"/>
              </w:rPr>
              <w:t>Степень обеспечен</w:t>
            </w:r>
            <w:r w:rsidR="00931DC6">
              <w:rPr>
                <w:sz w:val="26"/>
                <w:szCs w:val="26"/>
              </w:rPr>
              <w:t>-</w:t>
            </w:r>
            <w:r w:rsidRPr="00931DC6">
              <w:rPr>
                <w:sz w:val="26"/>
                <w:szCs w:val="26"/>
              </w:rPr>
              <w:t xml:space="preserve">ности </w:t>
            </w:r>
            <w:r w:rsidR="00907119" w:rsidRPr="00931DC6">
              <w:rPr>
                <w:sz w:val="26"/>
                <w:szCs w:val="26"/>
              </w:rPr>
              <w:t>методиче</w:t>
            </w:r>
            <w:r w:rsidR="00931DC6">
              <w:rPr>
                <w:sz w:val="26"/>
                <w:szCs w:val="26"/>
              </w:rPr>
              <w:t>-</w:t>
            </w:r>
            <w:r w:rsidR="00907119" w:rsidRPr="00931DC6">
              <w:rPr>
                <w:sz w:val="26"/>
                <w:szCs w:val="26"/>
              </w:rPr>
              <w:t>скими пособиями и пр.</w:t>
            </w:r>
          </w:p>
        </w:tc>
        <w:tc>
          <w:tcPr>
            <w:tcW w:w="1470"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sz w:val="26"/>
                <w:szCs w:val="26"/>
              </w:rPr>
              <w:t>Изучение докумен</w:t>
            </w:r>
            <w:r w:rsidR="00931DC6">
              <w:rPr>
                <w:bCs/>
                <w:sz w:val="26"/>
                <w:szCs w:val="26"/>
              </w:rPr>
              <w:t>-</w:t>
            </w:r>
            <w:r w:rsidRPr="00931DC6">
              <w:rPr>
                <w:bCs/>
                <w:sz w:val="26"/>
                <w:szCs w:val="26"/>
              </w:rPr>
              <w:t>тации</w:t>
            </w:r>
          </w:p>
        </w:tc>
        <w:tc>
          <w:tcPr>
            <w:tcW w:w="1644"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Декабрь 2013</w:t>
            </w:r>
          </w:p>
        </w:tc>
      </w:tr>
      <w:tr w:rsidR="00A8249B" w:rsidRPr="00931DC6" w:rsidTr="00931DC6">
        <w:trPr>
          <w:jc w:val="center"/>
        </w:trPr>
        <w:tc>
          <w:tcPr>
            <w:tcW w:w="1482" w:type="dxa"/>
            <w:vMerge/>
            <w:tcBorders>
              <w:left w:val="single" w:sz="4" w:space="0" w:color="000000"/>
              <w:bottom w:val="single" w:sz="4" w:space="0" w:color="000000"/>
              <w:right w:val="single" w:sz="4" w:space="0" w:color="000000"/>
            </w:tcBorders>
            <w:hideMark/>
          </w:tcPr>
          <w:p w:rsidR="00A8249B" w:rsidRPr="00931DC6" w:rsidRDefault="00A8249B" w:rsidP="00A8249B">
            <w:pPr>
              <w:tabs>
                <w:tab w:val="left" w:pos="720"/>
                <w:tab w:val="left" w:pos="900"/>
                <w:tab w:val="left" w:pos="1260"/>
              </w:tabs>
              <w:ind w:left="57" w:right="57"/>
              <w:contextualSpacing/>
              <w:jc w:val="both"/>
              <w:rPr>
                <w:b/>
                <w:bCs/>
                <w:kern w:val="2"/>
                <w:sz w:val="26"/>
                <w:szCs w:val="26"/>
              </w:rPr>
            </w:pPr>
          </w:p>
        </w:tc>
        <w:tc>
          <w:tcPr>
            <w:tcW w:w="1782"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jc w:val="both"/>
              <w:rPr>
                <w:sz w:val="26"/>
                <w:szCs w:val="26"/>
              </w:rPr>
            </w:pPr>
            <w:r w:rsidRPr="00931DC6">
              <w:rPr>
                <w:sz w:val="26"/>
                <w:szCs w:val="26"/>
              </w:rPr>
              <w:t>…</w:t>
            </w:r>
          </w:p>
        </w:tc>
        <w:tc>
          <w:tcPr>
            <w:tcW w:w="1299"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c>
          <w:tcPr>
            <w:tcW w:w="1552"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jc w:val="both"/>
              <w:rPr>
                <w:sz w:val="26"/>
                <w:szCs w:val="26"/>
              </w:rPr>
            </w:pPr>
            <w:r w:rsidRPr="00931DC6">
              <w:rPr>
                <w:sz w:val="26"/>
                <w:szCs w:val="26"/>
              </w:rPr>
              <w:t>…</w:t>
            </w:r>
          </w:p>
        </w:tc>
        <w:tc>
          <w:tcPr>
            <w:tcW w:w="1470"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sz w:val="26"/>
                <w:szCs w:val="26"/>
              </w:rPr>
            </w:pPr>
            <w:r w:rsidRPr="00931DC6">
              <w:rPr>
                <w:bCs/>
                <w:sz w:val="26"/>
                <w:szCs w:val="26"/>
              </w:rPr>
              <w:t>…</w:t>
            </w:r>
          </w:p>
        </w:tc>
        <w:tc>
          <w:tcPr>
            <w:tcW w:w="1644"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r>
      <w:tr w:rsidR="00A8249B" w:rsidRPr="00931DC6" w:rsidTr="00931DC6">
        <w:trPr>
          <w:jc w:val="center"/>
        </w:trPr>
        <w:tc>
          <w:tcPr>
            <w:tcW w:w="1482" w:type="dxa"/>
            <w:vMerge w:val="restart"/>
            <w:tcBorders>
              <w:top w:val="single" w:sz="4" w:space="0" w:color="000000"/>
              <w:left w:val="single" w:sz="4" w:space="0" w:color="000000"/>
              <w:right w:val="single" w:sz="4" w:space="0" w:color="000000"/>
            </w:tcBorders>
            <w:hideMark/>
          </w:tcPr>
          <w:p w:rsidR="00A8249B" w:rsidRPr="00931DC6" w:rsidRDefault="00A8249B" w:rsidP="00A8249B">
            <w:pPr>
              <w:tabs>
                <w:tab w:val="left" w:pos="720"/>
                <w:tab w:val="left" w:pos="900"/>
                <w:tab w:val="left" w:pos="1260"/>
              </w:tabs>
              <w:ind w:left="57" w:right="57"/>
              <w:contextualSpacing/>
              <w:jc w:val="both"/>
              <w:rPr>
                <w:b/>
                <w:bCs/>
                <w:kern w:val="2"/>
                <w:sz w:val="26"/>
                <w:szCs w:val="26"/>
              </w:rPr>
            </w:pPr>
            <w:r w:rsidRPr="00931DC6">
              <w:rPr>
                <w:b/>
                <w:bCs/>
                <w:kern w:val="2"/>
                <w:sz w:val="26"/>
                <w:szCs w:val="26"/>
              </w:rPr>
              <w:t>Текущий</w:t>
            </w:r>
          </w:p>
        </w:tc>
        <w:tc>
          <w:tcPr>
            <w:tcW w:w="1782" w:type="dxa"/>
            <w:tcBorders>
              <w:top w:val="single" w:sz="4" w:space="0" w:color="000000"/>
              <w:left w:val="single" w:sz="4" w:space="0" w:color="000000"/>
              <w:bottom w:val="single" w:sz="4" w:space="0" w:color="000000"/>
              <w:right w:val="single" w:sz="4" w:space="0" w:color="000000"/>
            </w:tcBorders>
          </w:tcPr>
          <w:p w:rsidR="0070642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Проверить соответствие индивиду</w:t>
            </w:r>
            <w:r w:rsidR="00931DC6">
              <w:rPr>
                <w:bCs/>
                <w:kern w:val="2"/>
                <w:sz w:val="26"/>
                <w:szCs w:val="26"/>
              </w:rPr>
              <w:t>-</w:t>
            </w:r>
            <w:r w:rsidRPr="00931DC6">
              <w:rPr>
                <w:bCs/>
                <w:kern w:val="2"/>
                <w:sz w:val="26"/>
                <w:szCs w:val="26"/>
              </w:rPr>
              <w:t xml:space="preserve">ального плана ПК задачам подготовки педагога </w:t>
            </w:r>
          </w:p>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к введению ФГОС ДО</w:t>
            </w:r>
          </w:p>
        </w:tc>
        <w:tc>
          <w:tcPr>
            <w:tcW w:w="1299" w:type="dxa"/>
            <w:tcBorders>
              <w:top w:val="single" w:sz="4" w:space="0" w:color="000000"/>
              <w:left w:val="single" w:sz="4" w:space="0" w:color="000000"/>
              <w:bottom w:val="single" w:sz="4" w:space="0" w:color="000000"/>
              <w:right w:val="single" w:sz="4" w:space="0" w:color="000000"/>
            </w:tcBorders>
          </w:tcPr>
          <w:p w:rsidR="00A8249B" w:rsidRPr="00931DC6" w:rsidRDefault="00FA5430" w:rsidP="00A8249B">
            <w:pPr>
              <w:tabs>
                <w:tab w:val="left" w:pos="720"/>
                <w:tab w:val="left" w:pos="900"/>
                <w:tab w:val="left" w:pos="1260"/>
              </w:tabs>
              <w:ind w:left="57" w:right="57"/>
              <w:contextualSpacing/>
              <w:jc w:val="both"/>
              <w:rPr>
                <w:bCs/>
                <w:kern w:val="2"/>
                <w:sz w:val="26"/>
                <w:szCs w:val="26"/>
                <w:highlight w:val="yellow"/>
              </w:rPr>
            </w:pPr>
            <w:r>
              <w:rPr>
                <w:bCs/>
                <w:kern w:val="2"/>
                <w:sz w:val="26"/>
                <w:szCs w:val="26"/>
              </w:rPr>
              <w:t>З</w:t>
            </w:r>
            <w:r w:rsidR="00CE6AD4" w:rsidRPr="00931DC6">
              <w:rPr>
                <w:bCs/>
                <w:kern w:val="2"/>
                <w:sz w:val="26"/>
                <w:szCs w:val="26"/>
              </w:rPr>
              <w:t>ам.</w:t>
            </w:r>
            <w:r w:rsidR="00706426">
              <w:rPr>
                <w:bCs/>
                <w:kern w:val="2"/>
                <w:sz w:val="26"/>
                <w:szCs w:val="26"/>
              </w:rPr>
              <w:t xml:space="preserve"> </w:t>
            </w:r>
            <w:r w:rsidR="00CE6AD4" w:rsidRPr="00931DC6">
              <w:rPr>
                <w:bCs/>
                <w:kern w:val="2"/>
                <w:sz w:val="26"/>
                <w:szCs w:val="26"/>
              </w:rPr>
              <w:t>зав. по ВМР</w:t>
            </w:r>
          </w:p>
        </w:tc>
        <w:tc>
          <w:tcPr>
            <w:tcW w:w="1552"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sz w:val="26"/>
                <w:szCs w:val="26"/>
              </w:rPr>
              <w:t>Планы методи</w:t>
            </w:r>
            <w:r w:rsidR="00931DC6">
              <w:rPr>
                <w:sz w:val="26"/>
                <w:szCs w:val="26"/>
              </w:rPr>
              <w:t>-</w:t>
            </w:r>
            <w:r w:rsidRPr="00931DC6">
              <w:rPr>
                <w:sz w:val="26"/>
                <w:szCs w:val="26"/>
              </w:rPr>
              <w:t>ческой работы педагогов ДОУ</w:t>
            </w:r>
          </w:p>
        </w:tc>
        <w:tc>
          <w:tcPr>
            <w:tcW w:w="1470" w:type="dxa"/>
            <w:tcBorders>
              <w:top w:val="single" w:sz="4" w:space="0" w:color="000000"/>
              <w:left w:val="single" w:sz="4" w:space="0" w:color="000000"/>
              <w:bottom w:val="single" w:sz="4" w:space="0" w:color="000000"/>
              <w:right w:val="single" w:sz="4" w:space="0" w:color="000000"/>
            </w:tcBorders>
          </w:tcPr>
          <w:p w:rsidR="00706426" w:rsidRDefault="00A8249B" w:rsidP="00A8249B">
            <w:pPr>
              <w:tabs>
                <w:tab w:val="left" w:pos="720"/>
                <w:tab w:val="left" w:pos="900"/>
                <w:tab w:val="left" w:pos="1260"/>
              </w:tabs>
              <w:ind w:left="57" w:right="57"/>
              <w:contextualSpacing/>
              <w:jc w:val="both"/>
              <w:rPr>
                <w:bCs/>
                <w:sz w:val="26"/>
                <w:szCs w:val="26"/>
              </w:rPr>
            </w:pPr>
            <w:r w:rsidRPr="00931DC6">
              <w:rPr>
                <w:bCs/>
                <w:sz w:val="26"/>
                <w:szCs w:val="26"/>
              </w:rPr>
              <w:t>Изучение докумен</w:t>
            </w:r>
            <w:r w:rsidR="00931DC6">
              <w:rPr>
                <w:bCs/>
                <w:sz w:val="26"/>
                <w:szCs w:val="26"/>
              </w:rPr>
              <w:t>-</w:t>
            </w:r>
            <w:r w:rsidRPr="00931DC6">
              <w:rPr>
                <w:bCs/>
                <w:sz w:val="26"/>
                <w:szCs w:val="26"/>
              </w:rPr>
              <w:t>тации, собеседо</w:t>
            </w:r>
            <w:r w:rsidR="00931DC6">
              <w:rPr>
                <w:bCs/>
                <w:sz w:val="26"/>
                <w:szCs w:val="26"/>
              </w:rPr>
              <w:t>-</w:t>
            </w:r>
            <w:r w:rsidRPr="00931DC6">
              <w:rPr>
                <w:bCs/>
                <w:sz w:val="26"/>
                <w:szCs w:val="26"/>
              </w:rPr>
              <w:t xml:space="preserve">вание </w:t>
            </w:r>
          </w:p>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sz w:val="26"/>
                <w:szCs w:val="26"/>
              </w:rPr>
              <w:t>с педаго</w:t>
            </w:r>
            <w:r w:rsidR="00931DC6">
              <w:rPr>
                <w:bCs/>
                <w:sz w:val="26"/>
                <w:szCs w:val="26"/>
              </w:rPr>
              <w:t>-</w:t>
            </w:r>
            <w:r w:rsidRPr="00931DC6">
              <w:rPr>
                <w:bCs/>
                <w:sz w:val="26"/>
                <w:szCs w:val="26"/>
              </w:rPr>
              <w:t>гами</w:t>
            </w:r>
          </w:p>
        </w:tc>
        <w:tc>
          <w:tcPr>
            <w:tcW w:w="1644"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Декабрь 2013 – апрель 2014</w:t>
            </w:r>
          </w:p>
        </w:tc>
      </w:tr>
      <w:tr w:rsidR="00A8249B" w:rsidRPr="00931DC6" w:rsidTr="00931DC6">
        <w:trPr>
          <w:jc w:val="center"/>
        </w:trPr>
        <w:tc>
          <w:tcPr>
            <w:tcW w:w="1482" w:type="dxa"/>
            <w:vMerge/>
            <w:tcBorders>
              <w:left w:val="single" w:sz="4" w:space="0" w:color="000000"/>
              <w:bottom w:val="single" w:sz="4" w:space="0" w:color="000000"/>
              <w:right w:val="single" w:sz="4" w:space="0" w:color="000000"/>
            </w:tcBorders>
            <w:hideMark/>
          </w:tcPr>
          <w:p w:rsidR="00A8249B" w:rsidRPr="00931DC6" w:rsidRDefault="00A8249B" w:rsidP="00A8249B">
            <w:pPr>
              <w:tabs>
                <w:tab w:val="left" w:pos="720"/>
                <w:tab w:val="left" w:pos="900"/>
                <w:tab w:val="left" w:pos="1260"/>
              </w:tabs>
              <w:ind w:left="57" w:right="57"/>
              <w:contextualSpacing/>
              <w:jc w:val="both"/>
              <w:rPr>
                <w:b/>
                <w:bCs/>
                <w:kern w:val="2"/>
                <w:sz w:val="26"/>
                <w:szCs w:val="26"/>
              </w:rPr>
            </w:pPr>
          </w:p>
        </w:tc>
        <w:tc>
          <w:tcPr>
            <w:tcW w:w="1782"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c>
          <w:tcPr>
            <w:tcW w:w="1299"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c>
          <w:tcPr>
            <w:tcW w:w="1552"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sz w:val="26"/>
                <w:szCs w:val="26"/>
              </w:rPr>
            </w:pPr>
            <w:r w:rsidRPr="00931DC6">
              <w:rPr>
                <w:sz w:val="26"/>
                <w:szCs w:val="26"/>
              </w:rPr>
              <w:t>…</w:t>
            </w:r>
          </w:p>
        </w:tc>
        <w:tc>
          <w:tcPr>
            <w:tcW w:w="1470"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c>
          <w:tcPr>
            <w:tcW w:w="1644" w:type="dxa"/>
            <w:tcBorders>
              <w:top w:val="single" w:sz="4" w:space="0" w:color="000000"/>
              <w:left w:val="single" w:sz="4" w:space="0" w:color="000000"/>
              <w:bottom w:val="single" w:sz="4" w:space="0" w:color="000000"/>
              <w:right w:val="single" w:sz="4" w:space="0" w:color="000000"/>
            </w:tcBorders>
          </w:tcPr>
          <w:p w:rsidR="00A8249B" w:rsidRPr="00931DC6" w:rsidRDefault="00A8249B"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r>
      <w:tr w:rsidR="00907119" w:rsidRPr="00931DC6" w:rsidTr="00931DC6">
        <w:trPr>
          <w:jc w:val="center"/>
        </w:trPr>
        <w:tc>
          <w:tcPr>
            <w:tcW w:w="1482" w:type="dxa"/>
            <w:vMerge w:val="restart"/>
            <w:tcBorders>
              <w:top w:val="single" w:sz="4" w:space="0" w:color="000000"/>
              <w:left w:val="single" w:sz="4" w:space="0" w:color="000000"/>
              <w:right w:val="single" w:sz="4" w:space="0" w:color="000000"/>
            </w:tcBorders>
            <w:hideMark/>
          </w:tcPr>
          <w:p w:rsidR="00907119" w:rsidRPr="00931DC6" w:rsidRDefault="00907119" w:rsidP="00A8249B">
            <w:pPr>
              <w:tabs>
                <w:tab w:val="left" w:pos="720"/>
                <w:tab w:val="left" w:pos="900"/>
                <w:tab w:val="left" w:pos="1260"/>
              </w:tabs>
              <w:ind w:left="57" w:right="57"/>
              <w:contextualSpacing/>
              <w:jc w:val="both"/>
              <w:rPr>
                <w:b/>
                <w:bCs/>
                <w:kern w:val="2"/>
                <w:sz w:val="26"/>
                <w:szCs w:val="26"/>
              </w:rPr>
            </w:pPr>
            <w:r w:rsidRPr="00931DC6">
              <w:rPr>
                <w:b/>
                <w:bCs/>
                <w:kern w:val="2"/>
                <w:sz w:val="26"/>
                <w:szCs w:val="26"/>
              </w:rPr>
              <w:t>Итого</w:t>
            </w:r>
            <w:r w:rsidR="00931DC6">
              <w:rPr>
                <w:b/>
                <w:bCs/>
                <w:kern w:val="2"/>
                <w:sz w:val="26"/>
                <w:szCs w:val="26"/>
              </w:rPr>
              <w:t>-</w:t>
            </w:r>
            <w:r w:rsidRPr="00931DC6">
              <w:rPr>
                <w:b/>
                <w:bCs/>
                <w:kern w:val="2"/>
                <w:sz w:val="26"/>
                <w:szCs w:val="26"/>
              </w:rPr>
              <w:t>вый</w:t>
            </w:r>
          </w:p>
        </w:tc>
        <w:tc>
          <w:tcPr>
            <w:tcW w:w="1782" w:type="dxa"/>
            <w:tcBorders>
              <w:top w:val="single" w:sz="4" w:space="0" w:color="000000"/>
              <w:left w:val="single" w:sz="4" w:space="0" w:color="000000"/>
              <w:bottom w:val="single" w:sz="4" w:space="0" w:color="000000"/>
              <w:right w:val="single" w:sz="4" w:space="0" w:color="000000"/>
            </w:tcBorders>
          </w:tcPr>
          <w:p w:rsidR="00907119" w:rsidRPr="00931DC6" w:rsidRDefault="00831279" w:rsidP="00CE6AD4">
            <w:pPr>
              <w:tabs>
                <w:tab w:val="left" w:pos="720"/>
                <w:tab w:val="left" w:pos="900"/>
                <w:tab w:val="left" w:pos="1260"/>
              </w:tabs>
              <w:ind w:left="57" w:right="57"/>
              <w:contextualSpacing/>
              <w:jc w:val="both"/>
              <w:rPr>
                <w:bCs/>
                <w:kern w:val="2"/>
                <w:sz w:val="26"/>
                <w:szCs w:val="26"/>
                <w:highlight w:val="yellow"/>
              </w:rPr>
            </w:pPr>
            <w:r w:rsidRPr="00931DC6">
              <w:rPr>
                <w:rFonts w:eastAsia="Times New Roman"/>
                <w:sz w:val="26"/>
                <w:szCs w:val="26"/>
                <w:lang w:eastAsia="ru-RU"/>
              </w:rPr>
              <w:t>Оцен</w:t>
            </w:r>
            <w:r w:rsidR="006C45C1" w:rsidRPr="00931DC6">
              <w:rPr>
                <w:rFonts w:eastAsia="Times New Roman"/>
                <w:sz w:val="26"/>
                <w:szCs w:val="26"/>
                <w:lang w:eastAsia="ru-RU"/>
              </w:rPr>
              <w:t>ить</w:t>
            </w:r>
            <w:r w:rsidRPr="00931DC6">
              <w:rPr>
                <w:rFonts w:eastAsia="Times New Roman"/>
                <w:sz w:val="26"/>
                <w:szCs w:val="26"/>
                <w:lang w:eastAsia="ru-RU"/>
              </w:rPr>
              <w:t xml:space="preserve"> </w:t>
            </w:r>
            <w:r w:rsidR="006C45C1" w:rsidRPr="00931DC6">
              <w:rPr>
                <w:rFonts w:eastAsia="Times New Roman"/>
                <w:sz w:val="26"/>
                <w:szCs w:val="26"/>
                <w:lang w:eastAsia="ru-RU"/>
              </w:rPr>
              <w:t>результа</w:t>
            </w:r>
            <w:r w:rsidR="00931DC6">
              <w:rPr>
                <w:rFonts w:eastAsia="Times New Roman"/>
                <w:sz w:val="26"/>
                <w:szCs w:val="26"/>
                <w:lang w:eastAsia="ru-RU"/>
              </w:rPr>
              <w:t>-</w:t>
            </w:r>
            <w:r w:rsidR="006C45C1" w:rsidRPr="00931DC6">
              <w:rPr>
                <w:rFonts w:eastAsia="Times New Roman"/>
                <w:sz w:val="26"/>
                <w:szCs w:val="26"/>
                <w:lang w:eastAsia="ru-RU"/>
              </w:rPr>
              <w:t>ти</w:t>
            </w:r>
            <w:r w:rsidR="00CE6AD4" w:rsidRPr="00931DC6">
              <w:rPr>
                <w:rFonts w:eastAsia="Times New Roman"/>
                <w:sz w:val="26"/>
                <w:szCs w:val="26"/>
                <w:lang w:eastAsia="ru-RU"/>
              </w:rPr>
              <w:t>вн</w:t>
            </w:r>
            <w:r w:rsidR="006C45C1" w:rsidRPr="00931DC6">
              <w:rPr>
                <w:rFonts w:eastAsia="Times New Roman"/>
                <w:sz w:val="26"/>
                <w:szCs w:val="26"/>
                <w:lang w:eastAsia="ru-RU"/>
              </w:rPr>
              <w:t xml:space="preserve">ость </w:t>
            </w:r>
            <w:r w:rsidR="00CE6AD4" w:rsidRPr="00931DC6">
              <w:rPr>
                <w:rFonts w:eastAsia="Times New Roman"/>
                <w:sz w:val="26"/>
                <w:szCs w:val="26"/>
                <w:lang w:eastAsia="ru-RU"/>
              </w:rPr>
              <w:t xml:space="preserve">обновленной </w:t>
            </w:r>
            <w:r w:rsidR="006C45C1" w:rsidRPr="00931DC6">
              <w:rPr>
                <w:rFonts w:eastAsia="Times New Roman"/>
                <w:sz w:val="26"/>
                <w:szCs w:val="26"/>
                <w:lang w:eastAsia="ru-RU"/>
              </w:rPr>
              <w:t>модели образова</w:t>
            </w:r>
            <w:r w:rsidR="00931DC6">
              <w:rPr>
                <w:rFonts w:eastAsia="Times New Roman"/>
                <w:sz w:val="26"/>
                <w:szCs w:val="26"/>
                <w:lang w:eastAsia="ru-RU"/>
              </w:rPr>
              <w:t>-</w:t>
            </w:r>
            <w:r w:rsidR="006C45C1" w:rsidRPr="00931DC6">
              <w:rPr>
                <w:rFonts w:eastAsia="Times New Roman"/>
                <w:sz w:val="26"/>
                <w:szCs w:val="26"/>
                <w:lang w:eastAsia="ru-RU"/>
              </w:rPr>
              <w:t>тельного процесса</w:t>
            </w:r>
          </w:p>
        </w:tc>
        <w:tc>
          <w:tcPr>
            <w:tcW w:w="1299" w:type="dxa"/>
            <w:tcBorders>
              <w:top w:val="single" w:sz="4" w:space="0" w:color="000000"/>
              <w:left w:val="single" w:sz="4" w:space="0" w:color="000000"/>
              <w:bottom w:val="single" w:sz="4" w:space="0" w:color="000000"/>
              <w:right w:val="single" w:sz="4" w:space="0" w:color="000000"/>
            </w:tcBorders>
          </w:tcPr>
          <w:p w:rsidR="00907119" w:rsidRPr="00931DC6" w:rsidRDefault="00FA5430" w:rsidP="00757B89">
            <w:pPr>
              <w:tabs>
                <w:tab w:val="left" w:pos="720"/>
                <w:tab w:val="left" w:pos="900"/>
                <w:tab w:val="left" w:pos="1260"/>
              </w:tabs>
              <w:ind w:left="57" w:right="57"/>
              <w:contextualSpacing/>
              <w:jc w:val="both"/>
              <w:rPr>
                <w:bCs/>
                <w:kern w:val="2"/>
                <w:sz w:val="26"/>
                <w:szCs w:val="26"/>
                <w:highlight w:val="yellow"/>
              </w:rPr>
            </w:pPr>
            <w:r>
              <w:rPr>
                <w:bCs/>
                <w:kern w:val="2"/>
                <w:sz w:val="26"/>
                <w:szCs w:val="26"/>
              </w:rPr>
              <w:t>З</w:t>
            </w:r>
            <w:r w:rsidR="00CE6AD4" w:rsidRPr="00931DC6">
              <w:rPr>
                <w:bCs/>
                <w:kern w:val="2"/>
                <w:sz w:val="26"/>
                <w:szCs w:val="26"/>
              </w:rPr>
              <w:t>ам.</w:t>
            </w:r>
            <w:r w:rsidR="00706426">
              <w:rPr>
                <w:bCs/>
                <w:kern w:val="2"/>
                <w:sz w:val="26"/>
                <w:szCs w:val="26"/>
              </w:rPr>
              <w:t xml:space="preserve"> </w:t>
            </w:r>
            <w:r w:rsidR="00CE6AD4" w:rsidRPr="00931DC6">
              <w:rPr>
                <w:bCs/>
                <w:kern w:val="2"/>
                <w:sz w:val="26"/>
                <w:szCs w:val="26"/>
              </w:rPr>
              <w:t>зав. по ВМР</w:t>
            </w:r>
          </w:p>
        </w:tc>
        <w:tc>
          <w:tcPr>
            <w:tcW w:w="1552" w:type="dxa"/>
            <w:tcBorders>
              <w:top w:val="single" w:sz="4" w:space="0" w:color="000000"/>
              <w:left w:val="single" w:sz="4" w:space="0" w:color="000000"/>
              <w:bottom w:val="single" w:sz="4" w:space="0" w:color="000000"/>
              <w:right w:val="single" w:sz="4" w:space="0" w:color="000000"/>
            </w:tcBorders>
          </w:tcPr>
          <w:p w:rsidR="00907119" w:rsidRPr="00931DC6" w:rsidRDefault="00CE6AD4" w:rsidP="00AF77A0">
            <w:pPr>
              <w:ind w:left="57" w:right="57"/>
              <w:contextualSpacing/>
              <w:jc w:val="both"/>
              <w:rPr>
                <w:bCs/>
                <w:kern w:val="2"/>
                <w:sz w:val="26"/>
                <w:szCs w:val="26"/>
              </w:rPr>
            </w:pPr>
            <w:r w:rsidRPr="00931DC6">
              <w:rPr>
                <w:sz w:val="26"/>
                <w:szCs w:val="26"/>
              </w:rPr>
              <w:t>Достиже</w:t>
            </w:r>
            <w:r w:rsidR="00931DC6">
              <w:rPr>
                <w:sz w:val="26"/>
                <w:szCs w:val="26"/>
              </w:rPr>
              <w:t>-</w:t>
            </w:r>
            <w:r w:rsidRPr="00931DC6">
              <w:rPr>
                <w:sz w:val="26"/>
                <w:szCs w:val="26"/>
              </w:rPr>
              <w:t>ние детск</w:t>
            </w:r>
            <w:r w:rsidR="00AF77A0">
              <w:rPr>
                <w:sz w:val="26"/>
                <w:szCs w:val="26"/>
              </w:rPr>
              <w:t xml:space="preserve">им </w:t>
            </w:r>
            <w:r w:rsidRPr="00931DC6">
              <w:rPr>
                <w:sz w:val="26"/>
                <w:szCs w:val="26"/>
              </w:rPr>
              <w:t>сад</w:t>
            </w:r>
            <w:r w:rsidR="00AF77A0">
              <w:rPr>
                <w:sz w:val="26"/>
                <w:szCs w:val="26"/>
              </w:rPr>
              <w:t>ом</w:t>
            </w:r>
            <w:r w:rsidRPr="00931DC6">
              <w:rPr>
                <w:sz w:val="26"/>
                <w:szCs w:val="26"/>
              </w:rPr>
              <w:t xml:space="preserve"> </w:t>
            </w:r>
            <w:r w:rsidR="00907119" w:rsidRPr="00931DC6">
              <w:rPr>
                <w:sz w:val="26"/>
                <w:szCs w:val="26"/>
              </w:rPr>
              <w:t xml:space="preserve"> целевых ориенти</w:t>
            </w:r>
            <w:r w:rsidR="00931DC6">
              <w:rPr>
                <w:sz w:val="26"/>
                <w:szCs w:val="26"/>
              </w:rPr>
              <w:t>-</w:t>
            </w:r>
            <w:r w:rsidR="00907119" w:rsidRPr="00931DC6">
              <w:rPr>
                <w:sz w:val="26"/>
                <w:szCs w:val="26"/>
              </w:rPr>
              <w:t>ров</w:t>
            </w:r>
          </w:p>
        </w:tc>
        <w:tc>
          <w:tcPr>
            <w:tcW w:w="1470" w:type="dxa"/>
            <w:tcBorders>
              <w:top w:val="single" w:sz="4" w:space="0" w:color="000000"/>
              <w:left w:val="single" w:sz="4" w:space="0" w:color="000000"/>
              <w:bottom w:val="single" w:sz="4" w:space="0" w:color="000000"/>
              <w:right w:val="single" w:sz="4" w:space="0" w:color="000000"/>
            </w:tcBorders>
          </w:tcPr>
          <w:p w:rsidR="00907119" w:rsidRPr="00931DC6" w:rsidRDefault="00907119" w:rsidP="00907119">
            <w:pPr>
              <w:tabs>
                <w:tab w:val="left" w:pos="720"/>
                <w:tab w:val="left" w:pos="900"/>
                <w:tab w:val="left" w:pos="1260"/>
              </w:tabs>
              <w:ind w:right="57"/>
              <w:contextualSpacing/>
              <w:jc w:val="both"/>
              <w:rPr>
                <w:bCs/>
                <w:kern w:val="2"/>
                <w:sz w:val="26"/>
                <w:szCs w:val="26"/>
              </w:rPr>
            </w:pPr>
            <w:r w:rsidRPr="00931DC6">
              <w:rPr>
                <w:bCs/>
                <w:kern w:val="2"/>
                <w:sz w:val="26"/>
                <w:szCs w:val="26"/>
              </w:rPr>
              <w:t>Наблюде</w:t>
            </w:r>
            <w:r w:rsidR="00931DC6">
              <w:rPr>
                <w:bCs/>
                <w:kern w:val="2"/>
                <w:sz w:val="26"/>
                <w:szCs w:val="26"/>
              </w:rPr>
              <w:t>-</w:t>
            </w:r>
            <w:r w:rsidRPr="00931DC6">
              <w:rPr>
                <w:bCs/>
                <w:kern w:val="2"/>
                <w:sz w:val="26"/>
                <w:szCs w:val="26"/>
              </w:rPr>
              <w:t xml:space="preserve">ние </w:t>
            </w:r>
          </w:p>
        </w:tc>
        <w:tc>
          <w:tcPr>
            <w:tcW w:w="1644" w:type="dxa"/>
            <w:tcBorders>
              <w:top w:val="single" w:sz="4" w:space="0" w:color="000000"/>
              <w:left w:val="single" w:sz="4" w:space="0" w:color="000000"/>
              <w:bottom w:val="single" w:sz="4" w:space="0" w:color="000000"/>
              <w:right w:val="single" w:sz="4" w:space="0" w:color="000000"/>
            </w:tcBorders>
          </w:tcPr>
          <w:p w:rsidR="00907119" w:rsidRPr="00931DC6" w:rsidRDefault="00907119"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В конце учебного года</w:t>
            </w:r>
          </w:p>
        </w:tc>
      </w:tr>
      <w:tr w:rsidR="00907119" w:rsidRPr="00931DC6" w:rsidTr="00931DC6">
        <w:trPr>
          <w:jc w:val="center"/>
        </w:trPr>
        <w:tc>
          <w:tcPr>
            <w:tcW w:w="1482" w:type="dxa"/>
            <w:vMerge/>
            <w:tcBorders>
              <w:left w:val="single" w:sz="4" w:space="0" w:color="000000"/>
              <w:bottom w:val="single" w:sz="4" w:space="0" w:color="000000"/>
              <w:right w:val="single" w:sz="4" w:space="0" w:color="000000"/>
            </w:tcBorders>
            <w:hideMark/>
          </w:tcPr>
          <w:p w:rsidR="00907119" w:rsidRPr="00931DC6" w:rsidRDefault="00907119" w:rsidP="00A8249B">
            <w:pPr>
              <w:tabs>
                <w:tab w:val="left" w:pos="720"/>
                <w:tab w:val="left" w:pos="900"/>
                <w:tab w:val="left" w:pos="1260"/>
              </w:tabs>
              <w:ind w:left="57" w:right="57"/>
              <w:contextualSpacing/>
              <w:jc w:val="both"/>
              <w:rPr>
                <w:b/>
                <w:bCs/>
                <w:kern w:val="2"/>
                <w:sz w:val="26"/>
                <w:szCs w:val="26"/>
              </w:rPr>
            </w:pPr>
          </w:p>
        </w:tc>
        <w:tc>
          <w:tcPr>
            <w:tcW w:w="1782" w:type="dxa"/>
            <w:tcBorders>
              <w:top w:val="single" w:sz="4" w:space="0" w:color="000000"/>
              <w:left w:val="single" w:sz="4" w:space="0" w:color="000000"/>
              <w:bottom w:val="single" w:sz="4" w:space="0" w:color="000000"/>
              <w:right w:val="single" w:sz="4" w:space="0" w:color="000000"/>
            </w:tcBorders>
          </w:tcPr>
          <w:p w:rsidR="00907119" w:rsidRPr="00931DC6" w:rsidRDefault="00907119"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c>
          <w:tcPr>
            <w:tcW w:w="1299" w:type="dxa"/>
            <w:tcBorders>
              <w:top w:val="single" w:sz="4" w:space="0" w:color="000000"/>
              <w:left w:val="single" w:sz="4" w:space="0" w:color="000000"/>
              <w:bottom w:val="single" w:sz="4" w:space="0" w:color="000000"/>
              <w:right w:val="single" w:sz="4" w:space="0" w:color="000000"/>
            </w:tcBorders>
          </w:tcPr>
          <w:p w:rsidR="00907119" w:rsidRPr="00931DC6" w:rsidRDefault="00907119"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c>
          <w:tcPr>
            <w:tcW w:w="1552" w:type="dxa"/>
            <w:tcBorders>
              <w:top w:val="single" w:sz="4" w:space="0" w:color="000000"/>
              <w:left w:val="single" w:sz="4" w:space="0" w:color="000000"/>
              <w:bottom w:val="single" w:sz="4" w:space="0" w:color="000000"/>
              <w:right w:val="single" w:sz="4" w:space="0" w:color="000000"/>
            </w:tcBorders>
          </w:tcPr>
          <w:p w:rsidR="00907119" w:rsidRPr="00931DC6" w:rsidRDefault="00907119" w:rsidP="00A8249B">
            <w:pPr>
              <w:ind w:left="57" w:right="57"/>
              <w:contextualSpacing/>
              <w:jc w:val="both"/>
              <w:rPr>
                <w:sz w:val="26"/>
                <w:szCs w:val="26"/>
              </w:rPr>
            </w:pPr>
            <w:r w:rsidRPr="00931DC6">
              <w:rPr>
                <w:sz w:val="26"/>
                <w:szCs w:val="26"/>
              </w:rPr>
              <w:t>…</w:t>
            </w:r>
          </w:p>
        </w:tc>
        <w:tc>
          <w:tcPr>
            <w:tcW w:w="1470" w:type="dxa"/>
            <w:tcBorders>
              <w:top w:val="single" w:sz="4" w:space="0" w:color="000000"/>
              <w:left w:val="single" w:sz="4" w:space="0" w:color="000000"/>
              <w:bottom w:val="single" w:sz="4" w:space="0" w:color="000000"/>
              <w:right w:val="single" w:sz="4" w:space="0" w:color="000000"/>
            </w:tcBorders>
          </w:tcPr>
          <w:p w:rsidR="00907119" w:rsidRPr="00931DC6" w:rsidRDefault="00907119"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c>
          <w:tcPr>
            <w:tcW w:w="1644" w:type="dxa"/>
            <w:tcBorders>
              <w:top w:val="single" w:sz="4" w:space="0" w:color="000000"/>
              <w:left w:val="single" w:sz="4" w:space="0" w:color="000000"/>
              <w:bottom w:val="single" w:sz="4" w:space="0" w:color="000000"/>
              <w:right w:val="single" w:sz="4" w:space="0" w:color="000000"/>
            </w:tcBorders>
          </w:tcPr>
          <w:p w:rsidR="00907119" w:rsidRPr="00931DC6" w:rsidRDefault="00907119" w:rsidP="00A8249B">
            <w:pPr>
              <w:tabs>
                <w:tab w:val="left" w:pos="720"/>
                <w:tab w:val="left" w:pos="900"/>
                <w:tab w:val="left" w:pos="1260"/>
              </w:tabs>
              <w:ind w:left="57" w:right="57"/>
              <w:contextualSpacing/>
              <w:jc w:val="both"/>
              <w:rPr>
                <w:bCs/>
                <w:kern w:val="2"/>
                <w:sz w:val="26"/>
                <w:szCs w:val="26"/>
              </w:rPr>
            </w:pPr>
            <w:r w:rsidRPr="00931DC6">
              <w:rPr>
                <w:bCs/>
                <w:kern w:val="2"/>
                <w:sz w:val="26"/>
                <w:szCs w:val="26"/>
              </w:rPr>
              <w:t>…</w:t>
            </w:r>
          </w:p>
        </w:tc>
      </w:tr>
    </w:tbl>
    <w:p w:rsidR="00A8249B" w:rsidRPr="008309DE" w:rsidRDefault="00A8249B" w:rsidP="00A8249B">
      <w:pPr>
        <w:tabs>
          <w:tab w:val="left" w:pos="720"/>
          <w:tab w:val="left" w:pos="900"/>
          <w:tab w:val="left" w:pos="1260"/>
        </w:tabs>
        <w:ind w:left="57" w:right="57"/>
        <w:contextualSpacing/>
        <w:jc w:val="both"/>
        <w:rPr>
          <w:b/>
          <w:kern w:val="2"/>
          <w:sz w:val="16"/>
          <w:szCs w:val="16"/>
        </w:rPr>
      </w:pPr>
    </w:p>
    <w:p w:rsidR="00A8249B" w:rsidRPr="00C362CF" w:rsidRDefault="00A8249B" w:rsidP="00507591">
      <w:pPr>
        <w:spacing w:line="360" w:lineRule="auto"/>
        <w:ind w:firstLine="709"/>
        <w:jc w:val="both"/>
        <w:rPr>
          <w:bCs/>
          <w:sz w:val="28"/>
          <w:szCs w:val="28"/>
        </w:rPr>
      </w:pPr>
      <w:r w:rsidRPr="00C362CF">
        <w:rPr>
          <w:bCs/>
          <w:sz w:val="28"/>
          <w:szCs w:val="28"/>
        </w:rPr>
        <w:t>Контроль завершается анализом полученной информации и принятием решения. Анализ состояния работ по разработке и реализации проектов целесообразно поручить руководителю рабочей группы.</w:t>
      </w:r>
    </w:p>
    <w:p w:rsidR="00A8249B" w:rsidRPr="00C362CF" w:rsidRDefault="00A8249B" w:rsidP="00507591">
      <w:pPr>
        <w:spacing w:line="360" w:lineRule="auto"/>
        <w:ind w:firstLine="709"/>
        <w:jc w:val="both"/>
        <w:rPr>
          <w:bCs/>
          <w:kern w:val="2"/>
          <w:sz w:val="28"/>
          <w:szCs w:val="28"/>
        </w:rPr>
      </w:pPr>
      <w:r w:rsidRPr="00C362CF">
        <w:rPr>
          <w:bCs/>
          <w:sz w:val="28"/>
          <w:szCs w:val="28"/>
        </w:rPr>
        <w:lastRenderedPageBreak/>
        <w:t>В случаях, когда все намеченные в плане реализации проекта действия выполняются в срок и отсутствуют сигналы о возможных сбоях в будущем, руководитель рабочей группы</w:t>
      </w:r>
      <w:r w:rsidRPr="00C362CF">
        <w:rPr>
          <w:bCs/>
          <w:kern w:val="2"/>
          <w:sz w:val="28"/>
          <w:szCs w:val="28"/>
        </w:rPr>
        <w:t xml:space="preserve"> периодически информирует </w:t>
      </w:r>
      <w:r>
        <w:rPr>
          <w:bCs/>
          <w:kern w:val="2"/>
          <w:sz w:val="28"/>
          <w:szCs w:val="28"/>
        </w:rPr>
        <w:t>п</w:t>
      </w:r>
      <w:r w:rsidRPr="00C362CF">
        <w:rPr>
          <w:bCs/>
          <w:kern w:val="2"/>
          <w:sz w:val="28"/>
          <w:szCs w:val="28"/>
        </w:rPr>
        <w:t xml:space="preserve">едагогический совет и администрацию </w:t>
      </w:r>
      <w:r>
        <w:rPr>
          <w:bCs/>
          <w:kern w:val="2"/>
          <w:sz w:val="28"/>
          <w:szCs w:val="28"/>
        </w:rPr>
        <w:t>дошкольного образовательного учреждения</w:t>
      </w:r>
      <w:r w:rsidRPr="00C362CF">
        <w:rPr>
          <w:bCs/>
          <w:kern w:val="2"/>
          <w:sz w:val="28"/>
          <w:szCs w:val="28"/>
        </w:rPr>
        <w:t xml:space="preserve"> о ходе работ. </w:t>
      </w:r>
    </w:p>
    <w:p w:rsidR="00A8249B" w:rsidRPr="00C362CF" w:rsidRDefault="00A8249B" w:rsidP="00507591">
      <w:pPr>
        <w:spacing w:line="360" w:lineRule="auto"/>
        <w:ind w:firstLine="709"/>
        <w:jc w:val="both"/>
        <w:rPr>
          <w:bCs/>
          <w:sz w:val="28"/>
          <w:szCs w:val="28"/>
        </w:rPr>
      </w:pPr>
      <w:r w:rsidRPr="00C362CF">
        <w:rPr>
          <w:bCs/>
          <w:sz w:val="28"/>
          <w:szCs w:val="28"/>
        </w:rPr>
        <w:t xml:space="preserve">Если же в ходе контроля будут выявлены отклонения реального хода работ от запланированного, то может быть принято решение об устранении этих отклонений или же о корректировке самих планов. </w:t>
      </w:r>
    </w:p>
    <w:p w:rsidR="00A8249B" w:rsidRPr="00C362CF" w:rsidRDefault="00A8249B" w:rsidP="00507591">
      <w:pPr>
        <w:spacing w:line="360" w:lineRule="auto"/>
        <w:ind w:firstLine="709"/>
        <w:jc w:val="both"/>
        <w:rPr>
          <w:bCs/>
          <w:sz w:val="28"/>
          <w:szCs w:val="28"/>
        </w:rPr>
      </w:pPr>
      <w:r w:rsidRPr="00C362CF">
        <w:rPr>
          <w:bCs/>
          <w:sz w:val="28"/>
          <w:szCs w:val="28"/>
        </w:rPr>
        <w:t xml:space="preserve">При разработке системы регулирования хода работ по проекту модернизации образовательной системы </w:t>
      </w:r>
      <w:r>
        <w:rPr>
          <w:bCs/>
          <w:kern w:val="2"/>
          <w:sz w:val="28"/>
          <w:szCs w:val="28"/>
        </w:rPr>
        <w:t>дошкольного образовательного учреждения</w:t>
      </w:r>
      <w:r w:rsidRPr="00C362CF">
        <w:rPr>
          <w:bCs/>
          <w:sz w:val="28"/>
          <w:szCs w:val="28"/>
        </w:rPr>
        <w:t xml:space="preserve"> необходимо определить</w:t>
      </w:r>
      <w:r w:rsidR="00706426">
        <w:rPr>
          <w:bCs/>
          <w:sz w:val="28"/>
          <w:szCs w:val="28"/>
        </w:rPr>
        <w:t>,</w:t>
      </w:r>
      <w:r w:rsidRPr="00C362CF">
        <w:rPr>
          <w:bCs/>
          <w:sz w:val="28"/>
          <w:szCs w:val="28"/>
        </w:rPr>
        <w:t xml:space="preserve"> кто и какие решения по результатам контроля может принимать (руководитель рабочей группы или </w:t>
      </w:r>
      <w:r>
        <w:rPr>
          <w:bCs/>
          <w:kern w:val="2"/>
          <w:sz w:val="28"/>
          <w:szCs w:val="28"/>
        </w:rPr>
        <w:t>дошкольного образовательного учреждения</w:t>
      </w:r>
      <w:r>
        <w:rPr>
          <w:bCs/>
          <w:sz w:val="28"/>
          <w:szCs w:val="28"/>
        </w:rPr>
        <w:t>).</w:t>
      </w:r>
    </w:p>
    <w:p w:rsidR="00A8249B" w:rsidRDefault="00A8249B" w:rsidP="00A8249B">
      <w:pPr>
        <w:rPr>
          <w:b/>
          <w:bCs/>
          <w:sz w:val="28"/>
          <w:szCs w:val="28"/>
        </w:rPr>
      </w:pPr>
      <w:r>
        <w:rPr>
          <w:b/>
          <w:bCs/>
          <w:sz w:val="28"/>
          <w:szCs w:val="28"/>
        </w:rPr>
        <w:br w:type="page"/>
      </w:r>
    </w:p>
    <w:p w:rsidR="00CE6AD4" w:rsidRDefault="00CE6AD4" w:rsidP="00CE6AD4">
      <w:pPr>
        <w:tabs>
          <w:tab w:val="left" w:pos="993"/>
        </w:tabs>
        <w:contextualSpacing/>
        <w:jc w:val="right"/>
        <w:rPr>
          <w:sz w:val="28"/>
          <w:szCs w:val="28"/>
        </w:rPr>
      </w:pPr>
      <w:bookmarkStart w:id="3" w:name="_GoBack"/>
      <w:bookmarkEnd w:id="3"/>
      <w:r>
        <w:rPr>
          <w:sz w:val="28"/>
          <w:szCs w:val="28"/>
        </w:rPr>
        <w:lastRenderedPageBreak/>
        <w:t>Приложение № 1</w:t>
      </w:r>
    </w:p>
    <w:p w:rsidR="008309DE" w:rsidRDefault="008309DE" w:rsidP="00424DCC">
      <w:pPr>
        <w:autoSpaceDE w:val="0"/>
        <w:autoSpaceDN w:val="0"/>
        <w:adjustRightInd w:val="0"/>
        <w:jc w:val="right"/>
        <w:rPr>
          <w:rFonts w:eastAsia="HiddenHorzOCR"/>
          <w:szCs w:val="24"/>
          <w:lang w:eastAsia="ru-RU"/>
        </w:rPr>
      </w:pPr>
    </w:p>
    <w:p w:rsidR="00424DCC" w:rsidRPr="00424DCC" w:rsidRDefault="00424DCC" w:rsidP="00424DCC">
      <w:pPr>
        <w:autoSpaceDE w:val="0"/>
        <w:autoSpaceDN w:val="0"/>
        <w:adjustRightInd w:val="0"/>
        <w:jc w:val="right"/>
        <w:rPr>
          <w:rFonts w:eastAsia="HiddenHorzOCR"/>
          <w:szCs w:val="24"/>
          <w:lang w:eastAsia="ru-RU"/>
        </w:rPr>
      </w:pPr>
      <w:r w:rsidRPr="00424DCC">
        <w:rPr>
          <w:rFonts w:eastAsia="HiddenHorzOCR"/>
          <w:szCs w:val="24"/>
          <w:lang w:eastAsia="ru-RU"/>
        </w:rPr>
        <w:t>УТВЕРЖДЕН</w:t>
      </w:r>
    </w:p>
    <w:p w:rsidR="00424DCC" w:rsidRPr="00424DCC" w:rsidRDefault="00424DCC" w:rsidP="00424DCC">
      <w:pPr>
        <w:autoSpaceDE w:val="0"/>
        <w:autoSpaceDN w:val="0"/>
        <w:adjustRightInd w:val="0"/>
        <w:jc w:val="right"/>
        <w:rPr>
          <w:rFonts w:eastAsia="HiddenHorzOCR"/>
          <w:szCs w:val="24"/>
          <w:lang w:eastAsia="ru-RU"/>
        </w:rPr>
      </w:pPr>
      <w:r w:rsidRPr="00424DCC">
        <w:rPr>
          <w:rFonts w:eastAsia="HiddenHorzOCR"/>
          <w:szCs w:val="24"/>
          <w:lang w:eastAsia="ru-RU"/>
        </w:rPr>
        <w:t>приказом Министерства образования</w:t>
      </w:r>
    </w:p>
    <w:p w:rsidR="00424DCC" w:rsidRPr="00424DCC" w:rsidRDefault="00424DCC" w:rsidP="00424DCC">
      <w:pPr>
        <w:autoSpaceDE w:val="0"/>
        <w:autoSpaceDN w:val="0"/>
        <w:adjustRightInd w:val="0"/>
        <w:jc w:val="right"/>
        <w:rPr>
          <w:rFonts w:eastAsia="HiddenHorzOCR"/>
          <w:szCs w:val="24"/>
          <w:lang w:eastAsia="ru-RU"/>
        </w:rPr>
      </w:pPr>
      <w:r w:rsidRPr="00424DCC">
        <w:rPr>
          <w:rFonts w:eastAsia="HiddenHorzOCR"/>
          <w:szCs w:val="24"/>
          <w:lang w:eastAsia="ru-RU"/>
        </w:rPr>
        <w:t>и науки Российской Федерации</w:t>
      </w:r>
    </w:p>
    <w:p w:rsidR="00424DCC" w:rsidRPr="00424DCC" w:rsidRDefault="00424DCC" w:rsidP="00424DCC">
      <w:pPr>
        <w:autoSpaceDE w:val="0"/>
        <w:autoSpaceDN w:val="0"/>
        <w:adjustRightInd w:val="0"/>
        <w:jc w:val="right"/>
        <w:rPr>
          <w:rFonts w:eastAsia="HiddenHorzOCR"/>
          <w:szCs w:val="24"/>
          <w:lang w:eastAsia="ru-RU"/>
        </w:rPr>
      </w:pPr>
      <w:r w:rsidRPr="00424DCC">
        <w:rPr>
          <w:rFonts w:eastAsia="HiddenHorzOCR"/>
          <w:szCs w:val="24"/>
          <w:lang w:eastAsia="ru-RU"/>
        </w:rPr>
        <w:t xml:space="preserve">от «30» января 2013 г. </w:t>
      </w:r>
      <w:r w:rsidRPr="00424DCC">
        <w:rPr>
          <w:rFonts w:eastAsia="HiddenHorzOCR"/>
          <w:iCs/>
          <w:szCs w:val="24"/>
          <w:lang w:eastAsia="ru-RU"/>
        </w:rPr>
        <w:t>№</w:t>
      </w:r>
      <w:r w:rsidRPr="00424DCC">
        <w:rPr>
          <w:rFonts w:eastAsia="HiddenHorzOCR"/>
          <w:szCs w:val="24"/>
          <w:lang w:eastAsia="ru-RU"/>
        </w:rPr>
        <w:t>57</w:t>
      </w:r>
    </w:p>
    <w:p w:rsidR="00424DCC" w:rsidRPr="00AF77A0" w:rsidRDefault="00424DCC" w:rsidP="00424DCC">
      <w:pPr>
        <w:autoSpaceDE w:val="0"/>
        <w:autoSpaceDN w:val="0"/>
        <w:adjustRightInd w:val="0"/>
        <w:jc w:val="center"/>
        <w:rPr>
          <w:rFonts w:eastAsia="HiddenHorzOCR"/>
          <w:b/>
          <w:sz w:val="28"/>
          <w:szCs w:val="28"/>
          <w:lang w:eastAsia="ru-RU"/>
        </w:rPr>
      </w:pPr>
      <w:r w:rsidRPr="00AF77A0">
        <w:rPr>
          <w:rFonts w:eastAsia="HiddenHorzOCR"/>
          <w:b/>
          <w:sz w:val="28"/>
          <w:szCs w:val="28"/>
          <w:lang w:eastAsia="ru-RU"/>
        </w:rPr>
        <w:t>СОСТАВ</w:t>
      </w:r>
    </w:p>
    <w:p w:rsidR="00424DCC" w:rsidRPr="00AF77A0" w:rsidRDefault="00424DCC" w:rsidP="00424DCC">
      <w:pPr>
        <w:autoSpaceDE w:val="0"/>
        <w:autoSpaceDN w:val="0"/>
        <w:adjustRightInd w:val="0"/>
        <w:jc w:val="center"/>
        <w:rPr>
          <w:rFonts w:eastAsia="HiddenHorzOCR"/>
          <w:b/>
          <w:sz w:val="28"/>
          <w:szCs w:val="28"/>
          <w:lang w:eastAsia="ru-RU"/>
        </w:rPr>
      </w:pPr>
      <w:r w:rsidRPr="00AF77A0">
        <w:rPr>
          <w:rFonts w:eastAsia="HiddenHorzOCR"/>
          <w:b/>
          <w:sz w:val="28"/>
          <w:szCs w:val="28"/>
          <w:lang w:eastAsia="ru-RU"/>
        </w:rPr>
        <w:t>рабочей группы по разработке проекта федерального государственного</w:t>
      </w:r>
    </w:p>
    <w:p w:rsidR="00CE6AD4" w:rsidRPr="00AF77A0" w:rsidRDefault="00424DCC" w:rsidP="00424DCC">
      <w:pPr>
        <w:tabs>
          <w:tab w:val="left" w:pos="993"/>
        </w:tabs>
        <w:contextualSpacing/>
        <w:jc w:val="center"/>
        <w:rPr>
          <w:rFonts w:eastAsia="HiddenHorzOCR"/>
          <w:b/>
          <w:sz w:val="28"/>
          <w:szCs w:val="28"/>
          <w:lang w:eastAsia="ru-RU"/>
        </w:rPr>
      </w:pPr>
      <w:r w:rsidRPr="00AF77A0">
        <w:rPr>
          <w:rFonts w:eastAsia="HiddenHorzOCR"/>
          <w:b/>
          <w:sz w:val="28"/>
          <w:szCs w:val="28"/>
          <w:lang w:eastAsia="ru-RU"/>
        </w:rPr>
        <w:t>образовательного стандарта дошкольного образования</w:t>
      </w:r>
    </w:p>
    <w:p w:rsidR="00424DCC" w:rsidRPr="008309DE" w:rsidRDefault="00424DCC" w:rsidP="00424DCC">
      <w:pPr>
        <w:tabs>
          <w:tab w:val="left" w:pos="993"/>
        </w:tabs>
        <w:contextualSpacing/>
        <w:jc w:val="center"/>
        <w:rPr>
          <w:sz w:val="16"/>
          <w:szCs w:val="16"/>
        </w:rPr>
      </w:pPr>
    </w:p>
    <w:tbl>
      <w:tblPr>
        <w:tblW w:w="4875" w:type="pct"/>
        <w:jc w:val="center"/>
        <w:tblCellSpacing w:w="7" w:type="dxa"/>
        <w:tblCellMar>
          <w:top w:w="75" w:type="dxa"/>
          <w:left w:w="75" w:type="dxa"/>
          <w:bottom w:w="75" w:type="dxa"/>
          <w:right w:w="75" w:type="dxa"/>
        </w:tblCellMar>
        <w:tblLook w:val="04A0"/>
      </w:tblPr>
      <w:tblGrid>
        <w:gridCol w:w="2832"/>
        <w:gridCol w:w="6354"/>
      </w:tblGrid>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Асмолов</w:t>
            </w:r>
            <w:r w:rsidRPr="008309DE">
              <w:rPr>
                <w:rFonts w:eastAsia="Times New Roman"/>
                <w:sz w:val="28"/>
                <w:szCs w:val="28"/>
                <w:lang w:eastAsia="ru-RU"/>
              </w:rPr>
              <w:br/>
              <w:t>Александр Григорьевич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директор федерального государственного автономного учреждения «Федеральный институт развития образования», советник Министра образования и науки Российской Федерации, действительный член (академик) Российской академии образования, член Президиума Российской академии образования, доктор психологических наук, профессор (руководитель рабочей группы)</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Низиенко</w:t>
            </w:r>
            <w:r w:rsidRPr="008309DE">
              <w:rPr>
                <w:rFonts w:eastAsia="Times New Roman"/>
                <w:sz w:val="28"/>
                <w:szCs w:val="28"/>
                <w:lang w:eastAsia="ru-RU"/>
              </w:rPr>
              <w:br/>
              <w:t>Елена Леонидовна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директор Департамента государственной политики в сфере общего образования Минобрнауки России (заместитель руководителя группы)</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Скоролупова</w:t>
            </w:r>
            <w:r w:rsidRPr="008309DE">
              <w:rPr>
                <w:rFonts w:eastAsia="Times New Roman"/>
                <w:sz w:val="28"/>
                <w:szCs w:val="28"/>
                <w:lang w:eastAsia="ru-RU"/>
              </w:rPr>
              <w:br/>
              <w:t>Оксана Алексеевна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начальник отдела Департамента государственной политики в сфере общего образования Минобрнауки России (секретарь рабочей группы)</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Адамский</w:t>
            </w:r>
            <w:r w:rsidRPr="008309DE">
              <w:rPr>
                <w:rFonts w:eastAsia="Times New Roman"/>
                <w:sz w:val="28"/>
                <w:szCs w:val="28"/>
                <w:lang w:eastAsia="ru-RU"/>
              </w:rPr>
              <w:br/>
              <w:t>Александр Изотович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научный руководитель Института проблем образовательной политики «Эврика», кандидат педагогических наук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Алиева</w:t>
            </w:r>
            <w:r w:rsidRPr="008309DE">
              <w:rPr>
                <w:rFonts w:eastAsia="Times New Roman"/>
                <w:sz w:val="28"/>
                <w:szCs w:val="28"/>
                <w:lang w:eastAsia="ru-RU"/>
              </w:rPr>
              <w:br/>
              <w:t>Эвелина Факировна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заместитель руководителя Центра стратегии развития образования федерального государственного автономного учреждения «Федеральный институт развития образования», кандидат педагогических наук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Бурлакова</w:t>
            </w:r>
            <w:r w:rsidRPr="008309DE">
              <w:rPr>
                <w:rFonts w:eastAsia="Times New Roman"/>
                <w:sz w:val="28"/>
                <w:szCs w:val="28"/>
                <w:lang w:eastAsia="ru-RU"/>
              </w:rPr>
              <w:br/>
              <w:t>Ирина Анатольевна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xml:space="preserve">- заведующая кафедрой «Дошкольная педагогика и психология» государственного бюджетного образовательного учреждения высшего профессионального образования «Московский городской психолого-педагогический университет», кандидат психологических наук </w:t>
            </w:r>
            <w:r w:rsidR="00AF77A0">
              <w:rPr>
                <w:rFonts w:eastAsia="Times New Roman"/>
                <w:sz w:val="28"/>
                <w:szCs w:val="28"/>
                <w:lang w:eastAsia="ru-RU"/>
              </w:rPr>
              <w:br/>
            </w:r>
            <w:r w:rsidRPr="008309DE">
              <w:rPr>
                <w:rFonts w:eastAsia="Times New Roman"/>
                <w:sz w:val="28"/>
                <w:szCs w:val="28"/>
                <w:lang w:eastAsia="ru-RU"/>
              </w:rPr>
              <w:t>(по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lastRenderedPageBreak/>
              <w:t>Волосовец</w:t>
            </w:r>
            <w:r w:rsidRPr="008309DE">
              <w:rPr>
                <w:rFonts w:eastAsia="Times New Roman"/>
                <w:sz w:val="28"/>
                <w:szCs w:val="28"/>
                <w:lang w:eastAsia="ru-RU"/>
              </w:rPr>
              <w:br/>
              <w:t>Татьяна Владимировна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директор федерального государственного научного учреждения «Институт психолого-педагогических проблем детства» Российской академии образования, кандидат педагогических наук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Загвоздкин</w:t>
            </w:r>
            <w:r w:rsidRPr="008309DE">
              <w:rPr>
                <w:rFonts w:eastAsia="Times New Roman"/>
                <w:sz w:val="28"/>
                <w:szCs w:val="28"/>
                <w:lang w:eastAsia="ru-RU"/>
              </w:rPr>
              <w:br/>
              <w:t>Владимир Константинович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заведующий лабораторией комплексной оценки качества образования государственного бюджетного образовательного учреждения дополнительного профессионального образования «Московский институт отрытого образования», кандидат педагогических наук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Карабанова</w:t>
            </w:r>
            <w:r w:rsidRPr="008309DE">
              <w:rPr>
                <w:rFonts w:eastAsia="Times New Roman"/>
                <w:sz w:val="28"/>
                <w:szCs w:val="28"/>
                <w:lang w:eastAsia="ru-RU"/>
              </w:rPr>
              <w:br/>
              <w:t>Ольга Александровна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заместитель декана факультета психологии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w:t>
            </w:r>
            <w:r w:rsidR="00AF77A0">
              <w:rPr>
                <w:rFonts w:eastAsia="Times New Roman"/>
                <w:sz w:val="28"/>
                <w:szCs w:val="28"/>
                <w:lang w:eastAsia="ru-RU"/>
              </w:rPr>
              <w:t>-</w:t>
            </w:r>
            <w:r w:rsidRPr="008309DE">
              <w:rPr>
                <w:rFonts w:eastAsia="Times New Roman"/>
                <w:sz w:val="28"/>
                <w:szCs w:val="28"/>
                <w:lang w:eastAsia="ru-RU"/>
              </w:rPr>
              <w:t>носова»; доктор психологических наук, профессор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Кондаков</w:t>
            </w:r>
            <w:r w:rsidRPr="008309DE">
              <w:rPr>
                <w:rFonts w:eastAsia="Times New Roman"/>
                <w:sz w:val="28"/>
                <w:szCs w:val="28"/>
                <w:lang w:eastAsia="ru-RU"/>
              </w:rPr>
              <w:br/>
              <w:t>Александр Михайлович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xml:space="preserve">- член-корреспондент Российской академии образования, доктор педагогических наук </w:t>
            </w:r>
            <w:r w:rsidR="00AF77A0">
              <w:rPr>
                <w:rFonts w:eastAsia="Times New Roman"/>
                <w:sz w:val="28"/>
                <w:szCs w:val="28"/>
                <w:lang w:eastAsia="ru-RU"/>
              </w:rPr>
              <w:br/>
            </w:r>
            <w:r w:rsidRPr="008309DE">
              <w:rPr>
                <w:rFonts w:eastAsia="Times New Roman"/>
                <w:sz w:val="28"/>
                <w:szCs w:val="28"/>
                <w:lang w:eastAsia="ru-RU"/>
              </w:rPr>
              <w:t>(по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Кучма</w:t>
            </w:r>
            <w:r w:rsidRPr="008309DE">
              <w:rPr>
                <w:rFonts w:eastAsia="Times New Roman"/>
                <w:sz w:val="28"/>
                <w:szCs w:val="28"/>
                <w:lang w:eastAsia="ru-RU"/>
              </w:rPr>
              <w:br/>
              <w:t>Владислав Ремирович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директор научно-исследовательского института гигиены и охраны здоровья детей и подростков федерального государственного бюджетного учреждения «Научный центр здоровья детей» Российской академии медицинских наук, доктор медицинских наук, профессор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Ленская</w:t>
            </w:r>
            <w:r w:rsidRPr="008309DE">
              <w:rPr>
                <w:rFonts w:eastAsia="Times New Roman"/>
                <w:sz w:val="28"/>
                <w:szCs w:val="28"/>
                <w:lang w:eastAsia="ru-RU"/>
              </w:rPr>
              <w:br/>
              <w:t>Елена Анатольевна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xml:space="preserve">- декан факультета «Менеджмент в сфере образования» негосударственного образовательного учреждения высшего профессионального образования «Московская высшая школа социальных и экономических наук», кандидат педагогических наук </w:t>
            </w:r>
            <w:r w:rsidR="00AF77A0">
              <w:rPr>
                <w:rFonts w:eastAsia="Times New Roman"/>
                <w:sz w:val="28"/>
                <w:szCs w:val="28"/>
                <w:lang w:eastAsia="ru-RU"/>
              </w:rPr>
              <w:br/>
            </w:r>
            <w:r w:rsidRPr="008309DE">
              <w:rPr>
                <w:rFonts w:eastAsia="Times New Roman"/>
                <w:sz w:val="28"/>
                <w:szCs w:val="28"/>
                <w:lang w:eastAsia="ru-RU"/>
              </w:rPr>
              <w:t>(по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Малофеев</w:t>
            </w:r>
            <w:r w:rsidRPr="008309DE">
              <w:rPr>
                <w:rFonts w:eastAsia="Times New Roman"/>
                <w:sz w:val="28"/>
                <w:szCs w:val="28"/>
                <w:lang w:eastAsia="ru-RU"/>
              </w:rPr>
              <w:br/>
              <w:t>Николай Николаевич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xml:space="preserve">- директор федерального государственного научного учреждения «Институт коррекционной педагогики» Российской академии образования, действительный член (академик) Российской академии образования, доктор педагогических </w:t>
            </w:r>
            <w:r w:rsidRPr="008309DE">
              <w:rPr>
                <w:rFonts w:eastAsia="Times New Roman"/>
                <w:sz w:val="28"/>
                <w:szCs w:val="28"/>
                <w:lang w:eastAsia="ru-RU"/>
              </w:rPr>
              <w:lastRenderedPageBreak/>
              <w:t>наук, профессор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lastRenderedPageBreak/>
              <w:t>Марцинковская</w:t>
            </w:r>
            <w:r w:rsidRPr="008309DE">
              <w:rPr>
                <w:rFonts w:eastAsia="Times New Roman"/>
                <w:sz w:val="28"/>
                <w:szCs w:val="28"/>
                <w:lang w:eastAsia="ru-RU"/>
              </w:rPr>
              <w:br/>
              <w:t>Татьяна Давидовна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заведующая лабораторией «Психология подростков» федерального государственного научного учреждения «Психологический институт» Российской академии образования, доктор психологических наук, профессор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Пустыльник</w:t>
            </w:r>
            <w:r w:rsidRPr="008309DE">
              <w:rPr>
                <w:rFonts w:eastAsia="Times New Roman"/>
                <w:sz w:val="28"/>
                <w:szCs w:val="28"/>
                <w:lang w:eastAsia="ru-RU"/>
              </w:rPr>
              <w:br/>
              <w:t>Михаил Лазаревич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директор федерального государственного научного учреждения «Институт стратегических исследований в образовании» Российской академии образования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Рубцов</w:t>
            </w:r>
            <w:r w:rsidRPr="008309DE">
              <w:rPr>
                <w:rFonts w:eastAsia="Times New Roman"/>
                <w:sz w:val="28"/>
                <w:szCs w:val="28"/>
                <w:lang w:eastAsia="ru-RU"/>
              </w:rPr>
              <w:br/>
              <w:t>Виталий Владимирович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ректор государственного бюджетного образовательного учреждения высшего профессионального образования «Московский городской психолого-педагогический университет», доктор психологических наук, профессор, академик, действительный член Российской академии образования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Смирнова</w:t>
            </w:r>
            <w:r w:rsidRPr="008309DE">
              <w:rPr>
                <w:rFonts w:eastAsia="Times New Roman"/>
                <w:sz w:val="28"/>
                <w:szCs w:val="28"/>
                <w:lang w:eastAsia="ru-RU"/>
              </w:rPr>
              <w:br/>
              <w:t>Елена Олеговна</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научный руководитель московского городского Центра психолого-педагогической экспертизы игр и игрушек государственного бюджетного образовательного учреждения высшего профессионального образования города Москвы «Московский городской психолого-педагогический университет», доктор психологических наук, профессор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Собкин</w:t>
            </w:r>
            <w:r w:rsidRPr="008309DE">
              <w:rPr>
                <w:rFonts w:eastAsia="Times New Roman"/>
                <w:sz w:val="28"/>
                <w:szCs w:val="28"/>
                <w:lang w:eastAsia="ru-RU"/>
              </w:rPr>
              <w:br/>
              <w:t>Владимир Самуилович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директор федерального государственного научного учреждения «Институт социологии образования» Российской академии образования, доктор психологических наук, профессор, академик, действительный член Российской академии образования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Фельдштейн</w:t>
            </w:r>
            <w:r w:rsidRPr="008309DE">
              <w:rPr>
                <w:rFonts w:eastAsia="Times New Roman"/>
                <w:sz w:val="28"/>
                <w:szCs w:val="28"/>
                <w:lang w:eastAsia="ru-RU"/>
              </w:rPr>
              <w:br/>
              <w:t>Давид Иосифович</w:t>
            </w:r>
          </w:p>
        </w:tc>
        <w:tc>
          <w:tcPr>
            <w:tcW w:w="3447" w:type="pct"/>
            <w:hideMark/>
          </w:tcPr>
          <w:p w:rsidR="00424DCC" w:rsidRDefault="00424DCC" w:rsidP="00AF77A0">
            <w:pPr>
              <w:jc w:val="both"/>
              <w:rPr>
                <w:rFonts w:eastAsia="Times New Roman"/>
                <w:sz w:val="28"/>
                <w:szCs w:val="28"/>
                <w:lang w:eastAsia="ru-RU"/>
              </w:rPr>
            </w:pPr>
            <w:r w:rsidRPr="008309DE">
              <w:rPr>
                <w:rFonts w:eastAsia="Times New Roman"/>
                <w:sz w:val="28"/>
                <w:szCs w:val="28"/>
                <w:lang w:eastAsia="ru-RU"/>
              </w:rPr>
              <w:t>- вице-президент Российской академии образования, академик, действительный член Российской академии образования, доктор психологических наук (по согласованию)</w:t>
            </w:r>
          </w:p>
          <w:p w:rsidR="00AF77A0" w:rsidRPr="008309DE" w:rsidRDefault="00AF77A0" w:rsidP="00AF77A0">
            <w:pPr>
              <w:jc w:val="both"/>
              <w:rPr>
                <w:rFonts w:eastAsia="Times New Roman"/>
                <w:sz w:val="28"/>
                <w:szCs w:val="28"/>
                <w:lang w:eastAsia="ru-RU"/>
              </w:rPr>
            </w:pP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lastRenderedPageBreak/>
              <w:t>Фрумин</w:t>
            </w:r>
            <w:r w:rsidRPr="008309DE">
              <w:rPr>
                <w:rFonts w:eastAsia="Times New Roman"/>
                <w:sz w:val="28"/>
                <w:szCs w:val="28"/>
                <w:lang w:eastAsia="ru-RU"/>
              </w:rPr>
              <w:br/>
              <w:t>Исак Давидович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научный руководитель Института образования федерального государственного автономного образовательного учреждения «Национальный исследовательский институт «Высшая школа экономики», советник Министра образования и науки Российской Федерации, доктор педагогических наук, профессор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Хайкин</w:t>
            </w:r>
            <w:r w:rsidRPr="008309DE">
              <w:rPr>
                <w:rFonts w:eastAsia="Times New Roman"/>
                <w:sz w:val="28"/>
                <w:szCs w:val="28"/>
                <w:lang w:eastAsia="ru-RU"/>
              </w:rPr>
              <w:br/>
              <w:t>Валерий Леонидович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член-корреспондент Российской академии образования, советник Министра образования и науки Российской Федерации (по согласованию)</w:t>
            </w:r>
          </w:p>
        </w:tc>
      </w:tr>
      <w:tr w:rsidR="00424DCC" w:rsidRPr="008309DE" w:rsidTr="00AF77A0">
        <w:trPr>
          <w:tblCellSpacing w:w="7" w:type="dxa"/>
          <w:jc w:val="center"/>
        </w:trPr>
        <w:tc>
          <w:tcPr>
            <w:tcW w:w="1530" w:type="pct"/>
            <w:hideMark/>
          </w:tcPr>
          <w:p w:rsidR="00424DCC" w:rsidRPr="008309DE" w:rsidRDefault="00424DCC" w:rsidP="00AF77A0">
            <w:pPr>
              <w:rPr>
                <w:rFonts w:eastAsia="Times New Roman"/>
                <w:sz w:val="28"/>
                <w:szCs w:val="28"/>
                <w:lang w:eastAsia="ru-RU"/>
              </w:rPr>
            </w:pPr>
            <w:r w:rsidRPr="008309DE">
              <w:rPr>
                <w:rFonts w:eastAsia="Times New Roman"/>
                <w:sz w:val="28"/>
                <w:szCs w:val="28"/>
                <w:lang w:eastAsia="ru-RU"/>
              </w:rPr>
              <w:t>Шмие</w:t>
            </w:r>
            <w:r w:rsidRPr="008309DE">
              <w:rPr>
                <w:rFonts w:eastAsia="Times New Roman"/>
                <w:sz w:val="28"/>
                <w:szCs w:val="28"/>
                <w:lang w:eastAsia="ru-RU"/>
              </w:rPr>
              <w:br/>
              <w:t>Тигран Гамлетович</w:t>
            </w:r>
          </w:p>
        </w:tc>
        <w:tc>
          <w:tcPr>
            <w:tcW w:w="3447" w:type="pct"/>
            <w:hideMark/>
          </w:tcPr>
          <w:p w:rsidR="00424DCC" w:rsidRPr="008309DE" w:rsidRDefault="00424DCC" w:rsidP="00AF77A0">
            <w:pPr>
              <w:jc w:val="both"/>
              <w:rPr>
                <w:rFonts w:eastAsia="Times New Roman"/>
                <w:sz w:val="28"/>
                <w:szCs w:val="28"/>
                <w:lang w:eastAsia="ru-RU"/>
              </w:rPr>
            </w:pPr>
            <w:r w:rsidRPr="008309DE">
              <w:rPr>
                <w:rFonts w:eastAsia="Times New Roman"/>
                <w:sz w:val="28"/>
                <w:szCs w:val="28"/>
                <w:lang w:eastAsia="ru-RU"/>
              </w:rPr>
              <w:t>- специалист по образованию Московского представительства Всемирного банка реконструкции и развития (по согласованию)</w:t>
            </w:r>
          </w:p>
        </w:tc>
      </w:tr>
    </w:tbl>
    <w:p w:rsidR="00CE6AD4" w:rsidRDefault="00CE6AD4" w:rsidP="00AF77A0">
      <w:pPr>
        <w:tabs>
          <w:tab w:val="left" w:pos="993"/>
        </w:tabs>
        <w:contextualSpacing/>
        <w:rPr>
          <w:sz w:val="28"/>
          <w:szCs w:val="28"/>
        </w:rPr>
      </w:pPr>
    </w:p>
    <w:p w:rsidR="00CE6AD4" w:rsidRDefault="00CE6AD4" w:rsidP="00AF77A0">
      <w:pPr>
        <w:tabs>
          <w:tab w:val="left" w:pos="993"/>
        </w:tabs>
        <w:contextualSpacing/>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CE6AD4" w:rsidRDefault="00CE6AD4" w:rsidP="00A8249B">
      <w:pPr>
        <w:tabs>
          <w:tab w:val="left" w:pos="993"/>
        </w:tabs>
        <w:contextualSpacing/>
        <w:jc w:val="right"/>
        <w:rPr>
          <w:sz w:val="28"/>
          <w:szCs w:val="28"/>
        </w:rPr>
      </w:pPr>
    </w:p>
    <w:p w:rsidR="00424DCC" w:rsidRDefault="00424DCC" w:rsidP="00424DCC">
      <w:pPr>
        <w:tabs>
          <w:tab w:val="left" w:pos="993"/>
        </w:tabs>
        <w:contextualSpacing/>
        <w:rPr>
          <w:sz w:val="28"/>
          <w:szCs w:val="28"/>
        </w:rPr>
      </w:pPr>
    </w:p>
    <w:p w:rsidR="00424DCC" w:rsidRDefault="00424DCC" w:rsidP="00424DCC">
      <w:pPr>
        <w:tabs>
          <w:tab w:val="left" w:pos="993"/>
        </w:tabs>
        <w:contextualSpacing/>
        <w:rPr>
          <w:sz w:val="28"/>
          <w:szCs w:val="28"/>
        </w:rPr>
      </w:pPr>
    </w:p>
    <w:p w:rsidR="008309DE" w:rsidRDefault="008309DE">
      <w:pPr>
        <w:rPr>
          <w:sz w:val="28"/>
          <w:szCs w:val="28"/>
        </w:rPr>
      </w:pPr>
      <w:r>
        <w:rPr>
          <w:sz w:val="28"/>
          <w:szCs w:val="28"/>
        </w:rPr>
        <w:br w:type="page"/>
      </w:r>
    </w:p>
    <w:p w:rsidR="00A8249B" w:rsidRDefault="00A8249B" w:rsidP="00A8249B">
      <w:pPr>
        <w:tabs>
          <w:tab w:val="left" w:pos="993"/>
        </w:tabs>
        <w:contextualSpacing/>
        <w:jc w:val="right"/>
        <w:rPr>
          <w:sz w:val="28"/>
          <w:szCs w:val="28"/>
        </w:rPr>
      </w:pPr>
      <w:r>
        <w:rPr>
          <w:sz w:val="28"/>
          <w:szCs w:val="28"/>
        </w:rPr>
        <w:lastRenderedPageBreak/>
        <w:t xml:space="preserve">Приложение № </w:t>
      </w:r>
      <w:r w:rsidR="00CE6AD4">
        <w:rPr>
          <w:sz w:val="28"/>
          <w:szCs w:val="28"/>
        </w:rPr>
        <w:t>2</w:t>
      </w:r>
    </w:p>
    <w:p w:rsidR="00A8249B" w:rsidRDefault="00A8249B" w:rsidP="00A8249B">
      <w:pPr>
        <w:tabs>
          <w:tab w:val="left" w:pos="993"/>
        </w:tabs>
        <w:contextualSpacing/>
        <w:jc w:val="both"/>
        <w:rPr>
          <w:sz w:val="28"/>
          <w:szCs w:val="28"/>
        </w:rPr>
      </w:pPr>
    </w:p>
    <w:p w:rsidR="00A8249B" w:rsidRDefault="00A8249B" w:rsidP="00A8249B">
      <w:pPr>
        <w:tabs>
          <w:tab w:val="left" w:pos="993"/>
        </w:tabs>
        <w:contextualSpacing/>
        <w:jc w:val="both"/>
        <w:rPr>
          <w:sz w:val="28"/>
          <w:szCs w:val="28"/>
        </w:rPr>
      </w:pPr>
    </w:p>
    <w:p w:rsidR="00A8249B" w:rsidRPr="001826F3" w:rsidRDefault="00CB39A1" w:rsidP="001826F3">
      <w:pPr>
        <w:rPr>
          <w:noProof/>
          <w:lang w:eastAsia="ru-RU"/>
        </w:rPr>
      </w:pPr>
      <w:r>
        <w:rPr>
          <w:noProof/>
          <w:lang w:eastAsia="ru-RU"/>
        </w:rPr>
        <w:drawing>
          <wp:inline distT="0" distB="0" distL="0" distR="0">
            <wp:extent cx="5654675" cy="8200390"/>
            <wp:effectExtent l="19050" t="0" r="317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l="31770" t="11667" r="32813" b="7500"/>
                    <a:stretch>
                      <a:fillRect/>
                    </a:stretch>
                  </pic:blipFill>
                  <pic:spPr bwMode="auto">
                    <a:xfrm>
                      <a:off x="0" y="0"/>
                      <a:ext cx="5654675" cy="8200390"/>
                    </a:xfrm>
                    <a:prstGeom prst="rect">
                      <a:avLst/>
                    </a:prstGeom>
                    <a:noFill/>
                    <a:ln w="9525">
                      <a:noFill/>
                      <a:miter lim="800000"/>
                      <a:headEnd/>
                      <a:tailEnd/>
                    </a:ln>
                  </pic:spPr>
                </pic:pic>
              </a:graphicData>
            </a:graphic>
          </wp:inline>
        </w:drawing>
      </w:r>
    </w:p>
    <w:p w:rsidR="00A8249B" w:rsidRPr="008309DE" w:rsidRDefault="00A8249B" w:rsidP="00A8249B">
      <w:pPr>
        <w:pStyle w:val="1"/>
        <w:ind w:left="5580"/>
        <w:jc w:val="center"/>
        <w:rPr>
          <w:rFonts w:ascii="Times New Roman" w:hAnsi="Times New Roman"/>
          <w:b w:val="0"/>
          <w:bCs w:val="0"/>
          <w:color w:val="auto"/>
          <w:kern w:val="2"/>
          <w:sz w:val="24"/>
          <w:szCs w:val="24"/>
        </w:rPr>
      </w:pPr>
      <w:r w:rsidRPr="008309DE">
        <w:rPr>
          <w:rFonts w:ascii="Times New Roman" w:hAnsi="Times New Roman"/>
          <w:b w:val="0"/>
          <w:color w:val="auto"/>
          <w:kern w:val="2"/>
          <w:sz w:val="24"/>
          <w:szCs w:val="24"/>
        </w:rPr>
        <w:lastRenderedPageBreak/>
        <w:t>УТВЕРЖДЕН</w:t>
      </w:r>
    </w:p>
    <w:p w:rsidR="00A8249B" w:rsidRPr="008309DE" w:rsidRDefault="00CC4CC9" w:rsidP="008309DE">
      <w:pPr>
        <w:ind w:left="5245"/>
        <w:jc w:val="both"/>
        <w:rPr>
          <w:szCs w:val="24"/>
        </w:rPr>
      </w:pPr>
      <w:r>
        <w:rPr>
          <w:szCs w:val="24"/>
        </w:rPr>
        <w:t>П</w:t>
      </w:r>
      <w:r w:rsidR="00A8249B" w:rsidRPr="008309DE">
        <w:rPr>
          <w:szCs w:val="24"/>
        </w:rPr>
        <w:t>риказом Министерства образования и науки Российской Федерации</w:t>
      </w:r>
    </w:p>
    <w:p w:rsidR="00A8249B" w:rsidRPr="008309DE" w:rsidRDefault="00CC4CC9" w:rsidP="008309DE">
      <w:pPr>
        <w:ind w:left="5245"/>
        <w:jc w:val="both"/>
        <w:rPr>
          <w:szCs w:val="24"/>
        </w:rPr>
      </w:pPr>
      <w:r>
        <w:rPr>
          <w:szCs w:val="24"/>
        </w:rPr>
        <w:t>от «</w:t>
      </w:r>
      <w:r w:rsidR="00A8249B" w:rsidRPr="008309DE">
        <w:rPr>
          <w:szCs w:val="24"/>
        </w:rPr>
        <w:t xml:space="preserve">17»  октября  </w:t>
      </w:r>
      <w:smartTag w:uri="urn:schemas-microsoft-com:office:smarttags" w:element="metricconverter">
        <w:smartTagPr>
          <w:attr w:name="ProductID" w:val="2013 г"/>
        </w:smartTagPr>
        <w:r w:rsidR="00A8249B" w:rsidRPr="008309DE">
          <w:rPr>
            <w:szCs w:val="24"/>
          </w:rPr>
          <w:t>2013 г</w:t>
        </w:r>
      </w:smartTag>
      <w:r w:rsidR="00A8249B" w:rsidRPr="008309DE">
        <w:rPr>
          <w:szCs w:val="24"/>
        </w:rPr>
        <w:t xml:space="preserve">. № 1155      </w:t>
      </w:r>
    </w:p>
    <w:p w:rsidR="00A8249B" w:rsidRPr="001826F3" w:rsidRDefault="00A8249B" w:rsidP="00A8249B">
      <w:pPr>
        <w:ind w:left="5103"/>
        <w:jc w:val="center"/>
        <w:rPr>
          <w:sz w:val="28"/>
          <w:szCs w:val="28"/>
        </w:rPr>
      </w:pPr>
    </w:p>
    <w:p w:rsidR="00A8249B" w:rsidRPr="001826F3" w:rsidRDefault="00A8249B" w:rsidP="00BB0400">
      <w:pPr>
        <w:pStyle w:val="1"/>
        <w:spacing w:before="0" w:after="0" w:line="264" w:lineRule="auto"/>
        <w:jc w:val="center"/>
        <w:rPr>
          <w:rFonts w:ascii="Times New Roman" w:hAnsi="Times New Roman"/>
          <w:color w:val="auto"/>
          <w:sz w:val="28"/>
          <w:szCs w:val="28"/>
        </w:rPr>
      </w:pPr>
      <w:bookmarkStart w:id="4" w:name="_Toc361571547"/>
      <w:r w:rsidRPr="001826F3">
        <w:rPr>
          <w:rFonts w:ascii="Times New Roman" w:hAnsi="Times New Roman"/>
          <w:color w:val="auto"/>
          <w:sz w:val="28"/>
          <w:szCs w:val="28"/>
        </w:rPr>
        <w:t>ФЕДЕРАЛЬНЫЙ ГОСУДАРСТВЕННЫЙ ОБРАЗОВАТЕЛЬНЫЙ СТАНДАРТ ДОШКОЛЬНОГО ОБРАЗОВАНИЯ</w:t>
      </w:r>
    </w:p>
    <w:p w:rsidR="00A8249B" w:rsidRPr="001826F3" w:rsidRDefault="00A8249B" w:rsidP="00BB0400">
      <w:pPr>
        <w:spacing w:line="264" w:lineRule="auto"/>
        <w:rPr>
          <w:sz w:val="28"/>
          <w:szCs w:val="28"/>
        </w:rPr>
      </w:pPr>
    </w:p>
    <w:p w:rsidR="00A8249B" w:rsidRPr="001826F3" w:rsidRDefault="00BB0400" w:rsidP="00BB0400">
      <w:pPr>
        <w:pStyle w:val="1"/>
        <w:keepNext/>
        <w:spacing w:before="0" w:after="0" w:line="264" w:lineRule="auto"/>
        <w:jc w:val="center"/>
        <w:rPr>
          <w:rFonts w:ascii="Times New Roman" w:hAnsi="Times New Roman"/>
          <w:color w:val="auto"/>
          <w:sz w:val="28"/>
          <w:szCs w:val="28"/>
        </w:rPr>
      </w:pPr>
      <w:bookmarkStart w:id="5" w:name="_Toc361571548"/>
      <w:bookmarkEnd w:id="4"/>
      <w:r>
        <w:rPr>
          <w:rFonts w:ascii="Times New Roman" w:hAnsi="Times New Roman"/>
          <w:color w:val="auto"/>
          <w:sz w:val="28"/>
          <w:szCs w:val="28"/>
        </w:rPr>
        <w:t>1. </w:t>
      </w:r>
      <w:r w:rsidR="00A8249B" w:rsidRPr="001826F3">
        <w:rPr>
          <w:rFonts w:ascii="Times New Roman" w:hAnsi="Times New Roman"/>
          <w:color w:val="auto"/>
          <w:sz w:val="28"/>
          <w:szCs w:val="28"/>
        </w:rPr>
        <w:t>ОБЩИЕ ПОЛОЖЕНИЯ</w:t>
      </w:r>
      <w:bookmarkEnd w:id="5"/>
    </w:p>
    <w:p w:rsidR="00A8249B" w:rsidRPr="001826F3" w:rsidRDefault="00A8249B" w:rsidP="008309DE">
      <w:pPr>
        <w:spacing w:line="264" w:lineRule="auto"/>
        <w:ind w:firstLine="709"/>
      </w:pPr>
    </w:p>
    <w:p w:rsidR="00A8249B" w:rsidRPr="00996E2D" w:rsidRDefault="00A8249B" w:rsidP="00265631">
      <w:pPr>
        <w:spacing w:line="336" w:lineRule="auto"/>
        <w:ind w:firstLine="709"/>
        <w:contextualSpacing/>
        <w:jc w:val="both"/>
        <w:rPr>
          <w:kern w:val="2"/>
          <w:sz w:val="28"/>
          <w:szCs w:val="28"/>
        </w:rPr>
      </w:pPr>
      <w:r w:rsidRPr="008309DE">
        <w:rPr>
          <w:b/>
          <w:kern w:val="2"/>
          <w:sz w:val="28"/>
          <w:szCs w:val="28"/>
        </w:rPr>
        <w:t>1.1.</w:t>
      </w:r>
      <w:r w:rsidRPr="001826F3">
        <w:rPr>
          <w:kern w:val="2"/>
          <w:sz w:val="28"/>
          <w:szCs w:val="28"/>
          <w:lang w:val="en-US"/>
        </w:rPr>
        <w:t> </w:t>
      </w:r>
      <w:r w:rsidRPr="001826F3">
        <w:rPr>
          <w:kern w:val="2"/>
          <w:sz w:val="28"/>
          <w:szCs w:val="28"/>
        </w:rPr>
        <w:t>Настоящий федеральный государственный образовательный стандарт дошкольного образования (далее – Стандарт) представляет</w:t>
      </w:r>
      <w:r w:rsidRPr="00996E2D">
        <w:rPr>
          <w:kern w:val="2"/>
          <w:sz w:val="28"/>
          <w:szCs w:val="28"/>
        </w:rPr>
        <w:t xml:space="preserve"> собой совокупность обязательных требований к дошкольному образованию.</w:t>
      </w:r>
    </w:p>
    <w:p w:rsidR="00A8249B" w:rsidRDefault="00A8249B" w:rsidP="00265631">
      <w:pPr>
        <w:spacing w:line="336" w:lineRule="auto"/>
        <w:ind w:firstLine="709"/>
        <w:contextualSpacing/>
        <w:jc w:val="both"/>
        <w:rPr>
          <w:kern w:val="2"/>
          <w:sz w:val="28"/>
          <w:szCs w:val="28"/>
        </w:rPr>
      </w:pPr>
      <w:r w:rsidRPr="006B4250">
        <w:rPr>
          <w:kern w:val="2"/>
          <w:sz w:val="28"/>
          <w:szCs w:val="28"/>
        </w:rPr>
        <w:t>Предметом регулирования Стандарт</w:t>
      </w:r>
      <w:r>
        <w:rPr>
          <w:kern w:val="2"/>
          <w:sz w:val="28"/>
          <w:szCs w:val="28"/>
        </w:rPr>
        <w:t>а</w:t>
      </w:r>
      <w:r w:rsidRPr="006B4250">
        <w:rPr>
          <w:kern w:val="2"/>
          <w:sz w:val="28"/>
          <w:szCs w:val="28"/>
        </w:rPr>
        <w:t xml:space="preserve"> являются отношения в сфере образования, возникающие при реализации основной образовательной программы дошкольного образования (далее – Программа)</w:t>
      </w:r>
      <w:r>
        <w:rPr>
          <w:kern w:val="2"/>
          <w:sz w:val="28"/>
          <w:szCs w:val="28"/>
        </w:rPr>
        <w:t>.</w:t>
      </w:r>
    </w:p>
    <w:p w:rsidR="00A8249B" w:rsidRDefault="00A8249B" w:rsidP="00265631">
      <w:pPr>
        <w:spacing w:line="336" w:lineRule="auto"/>
        <w:ind w:firstLine="709"/>
        <w:contextualSpacing/>
        <w:jc w:val="both"/>
        <w:rPr>
          <w:kern w:val="2"/>
          <w:sz w:val="28"/>
          <w:szCs w:val="28"/>
        </w:rPr>
      </w:pPr>
      <w:r>
        <w:rPr>
          <w:kern w:val="2"/>
          <w:sz w:val="28"/>
          <w:szCs w:val="28"/>
        </w:rPr>
        <w:t>О</w:t>
      </w:r>
      <w:r w:rsidRPr="006B4250">
        <w:rPr>
          <w:kern w:val="2"/>
          <w:sz w:val="28"/>
          <w:szCs w:val="28"/>
        </w:rPr>
        <w:t>бразовательн</w:t>
      </w:r>
      <w:r w:rsidR="00CC4CC9">
        <w:rPr>
          <w:kern w:val="2"/>
          <w:sz w:val="28"/>
          <w:szCs w:val="28"/>
        </w:rPr>
        <w:t>ая</w:t>
      </w:r>
      <w:r w:rsidRPr="006B4250">
        <w:rPr>
          <w:kern w:val="2"/>
          <w:sz w:val="28"/>
          <w:szCs w:val="28"/>
        </w:rPr>
        <w:t xml:space="preserve"> деятельность </w:t>
      </w:r>
      <w:r>
        <w:rPr>
          <w:kern w:val="2"/>
          <w:sz w:val="28"/>
          <w:szCs w:val="28"/>
        </w:rPr>
        <w:t xml:space="preserve">по </w:t>
      </w:r>
      <w:r w:rsidRPr="006B4250">
        <w:rPr>
          <w:kern w:val="2"/>
          <w:sz w:val="28"/>
          <w:szCs w:val="28"/>
        </w:rPr>
        <w:t>Программ</w:t>
      </w:r>
      <w:r>
        <w:rPr>
          <w:kern w:val="2"/>
          <w:sz w:val="28"/>
          <w:szCs w:val="28"/>
        </w:rPr>
        <w:t>е</w:t>
      </w:r>
      <w:r w:rsidRPr="006B4250">
        <w:rPr>
          <w:kern w:val="2"/>
          <w:sz w:val="28"/>
          <w:szCs w:val="28"/>
        </w:rPr>
        <w:t xml:space="preserve"> осуществля</w:t>
      </w:r>
      <w:r>
        <w:rPr>
          <w:kern w:val="2"/>
          <w:sz w:val="28"/>
          <w:szCs w:val="28"/>
        </w:rPr>
        <w:t>ется организациями, осуществляющими образовательную деятельность, индивидуальными предпринимателями (далее вместе – Организации).</w:t>
      </w:r>
    </w:p>
    <w:p w:rsidR="00A8249B" w:rsidRDefault="00A8249B" w:rsidP="00265631">
      <w:pPr>
        <w:spacing w:line="336" w:lineRule="auto"/>
        <w:ind w:firstLine="709"/>
        <w:contextualSpacing/>
        <w:jc w:val="both"/>
        <w:rPr>
          <w:spacing w:val="-2"/>
          <w:sz w:val="28"/>
          <w:szCs w:val="28"/>
        </w:rPr>
      </w:pPr>
      <w:r>
        <w:rPr>
          <w:kern w:val="2"/>
          <w:sz w:val="28"/>
          <w:szCs w:val="28"/>
        </w:rPr>
        <w:t xml:space="preserve">Положения настоящего Стандарта могут использоваться родителями </w:t>
      </w:r>
      <w:r>
        <w:rPr>
          <w:spacing w:val="-2"/>
          <w:sz w:val="28"/>
          <w:szCs w:val="28"/>
        </w:rPr>
        <w:t>(законными представителями) при получении детьми дошкольного образования в форме семейного образования.</w:t>
      </w:r>
    </w:p>
    <w:p w:rsidR="00A8249B" w:rsidRDefault="00A8249B" w:rsidP="00265631">
      <w:pPr>
        <w:spacing w:line="336" w:lineRule="auto"/>
        <w:ind w:firstLine="709"/>
        <w:contextualSpacing/>
        <w:jc w:val="both"/>
        <w:rPr>
          <w:spacing w:val="-2"/>
          <w:sz w:val="28"/>
          <w:szCs w:val="28"/>
        </w:rPr>
      </w:pPr>
      <w:r w:rsidRPr="008309DE">
        <w:rPr>
          <w:b/>
          <w:spacing w:val="-2"/>
          <w:sz w:val="28"/>
          <w:szCs w:val="28"/>
        </w:rPr>
        <w:t>1.2.</w:t>
      </w:r>
      <w:r>
        <w:rPr>
          <w:spacing w:val="-2"/>
          <w:sz w:val="28"/>
          <w:szCs w:val="28"/>
        </w:rPr>
        <w:t xml:space="preserve"> Стандарт разработан на основе Конституции Российской Федерации  и законодательства Российской Федерации и с уч</w:t>
      </w:r>
      <w:r w:rsidR="003B0AEA">
        <w:rPr>
          <w:spacing w:val="-2"/>
          <w:sz w:val="28"/>
          <w:szCs w:val="28"/>
        </w:rPr>
        <w:t>е</w:t>
      </w:r>
      <w:r>
        <w:rPr>
          <w:spacing w:val="-2"/>
          <w:sz w:val="28"/>
          <w:szCs w:val="28"/>
        </w:rPr>
        <w:t>том Конвенции ООН о правах реб</w:t>
      </w:r>
      <w:r w:rsidR="003B0AEA">
        <w:rPr>
          <w:spacing w:val="-2"/>
          <w:sz w:val="28"/>
          <w:szCs w:val="28"/>
        </w:rPr>
        <w:t>е</w:t>
      </w:r>
      <w:r>
        <w:rPr>
          <w:spacing w:val="-2"/>
          <w:sz w:val="28"/>
          <w:szCs w:val="28"/>
        </w:rPr>
        <w:t>нка, в основе которых заложены следующие основные принципы:</w:t>
      </w:r>
    </w:p>
    <w:p w:rsidR="00A8249B" w:rsidRPr="00005CA9" w:rsidRDefault="00A8249B" w:rsidP="00265631">
      <w:pPr>
        <w:spacing w:line="336" w:lineRule="auto"/>
        <w:ind w:firstLine="709"/>
        <w:contextualSpacing/>
        <w:jc w:val="both"/>
        <w:rPr>
          <w:kern w:val="2"/>
          <w:sz w:val="28"/>
          <w:szCs w:val="28"/>
        </w:rPr>
      </w:pPr>
      <w:r>
        <w:rPr>
          <w:spacing w:val="-2"/>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w:t>
      </w:r>
      <w:r>
        <w:rPr>
          <w:kern w:val="2"/>
          <w:sz w:val="28"/>
          <w:szCs w:val="28"/>
        </w:rPr>
        <w:t xml:space="preserve"> </w:t>
      </w:r>
      <w:r>
        <w:rPr>
          <w:sz w:val="28"/>
          <w:szCs w:val="28"/>
        </w:rPr>
        <w:t xml:space="preserve">по себе, без всяких условий; значимого тем, что происходит с ребенком сейчас, а не </w:t>
      </w:r>
      <w:r>
        <w:rPr>
          <w:spacing w:val="-1"/>
          <w:sz w:val="28"/>
          <w:szCs w:val="28"/>
        </w:rPr>
        <w:t>тем, что этот период есть период подготовки к следующему периоду;</w:t>
      </w:r>
    </w:p>
    <w:p w:rsidR="00A8249B" w:rsidRPr="00005CA9" w:rsidRDefault="00A8249B" w:rsidP="00265631">
      <w:pPr>
        <w:pStyle w:val="a6"/>
        <w:widowControl w:val="0"/>
        <w:numPr>
          <w:ilvl w:val="0"/>
          <w:numId w:val="35"/>
        </w:numPr>
        <w:shd w:val="clear" w:color="auto" w:fill="FFFFFF"/>
        <w:tabs>
          <w:tab w:val="left" w:pos="1070"/>
        </w:tabs>
        <w:autoSpaceDE w:val="0"/>
        <w:autoSpaceDN w:val="0"/>
        <w:adjustRightInd w:val="0"/>
        <w:spacing w:line="336" w:lineRule="auto"/>
        <w:ind w:left="0" w:firstLine="709"/>
        <w:jc w:val="both"/>
        <w:rPr>
          <w:spacing w:val="-6"/>
          <w:sz w:val="28"/>
          <w:szCs w:val="28"/>
        </w:rPr>
      </w:pPr>
      <w:r w:rsidRPr="00005CA9">
        <w:rPr>
          <w:sz w:val="28"/>
          <w:szCs w:val="28"/>
        </w:rPr>
        <w:t xml:space="preserve">личностно-развивающий и гуманистический характер взаимодействия </w:t>
      </w:r>
      <w:r w:rsidRPr="00005CA9">
        <w:rPr>
          <w:spacing w:val="-2"/>
          <w:sz w:val="28"/>
          <w:szCs w:val="28"/>
        </w:rPr>
        <w:t xml:space="preserve">взрослых (родителей (законных представителей), </w:t>
      </w:r>
      <w:r w:rsidRPr="00005CA9">
        <w:rPr>
          <w:spacing w:val="-2"/>
          <w:sz w:val="28"/>
          <w:szCs w:val="28"/>
        </w:rPr>
        <w:lastRenderedPageBreak/>
        <w:t xml:space="preserve">педагогических и иных работников </w:t>
      </w:r>
      <w:r w:rsidRPr="00005CA9">
        <w:rPr>
          <w:sz w:val="28"/>
          <w:szCs w:val="28"/>
        </w:rPr>
        <w:t>Организации) и детей;</w:t>
      </w:r>
    </w:p>
    <w:p w:rsidR="00A8249B" w:rsidRPr="00005CA9" w:rsidRDefault="00A8249B" w:rsidP="00265631">
      <w:pPr>
        <w:pStyle w:val="a6"/>
        <w:widowControl w:val="0"/>
        <w:numPr>
          <w:ilvl w:val="0"/>
          <w:numId w:val="35"/>
        </w:numPr>
        <w:shd w:val="clear" w:color="auto" w:fill="FFFFFF"/>
        <w:tabs>
          <w:tab w:val="left" w:pos="1070"/>
        </w:tabs>
        <w:autoSpaceDE w:val="0"/>
        <w:autoSpaceDN w:val="0"/>
        <w:adjustRightInd w:val="0"/>
        <w:spacing w:line="336" w:lineRule="auto"/>
        <w:ind w:left="0" w:firstLine="709"/>
        <w:jc w:val="both"/>
        <w:rPr>
          <w:spacing w:val="-6"/>
          <w:sz w:val="28"/>
          <w:szCs w:val="28"/>
        </w:rPr>
      </w:pPr>
      <w:r w:rsidRPr="00005CA9">
        <w:rPr>
          <w:spacing w:val="-2"/>
          <w:sz w:val="28"/>
          <w:szCs w:val="28"/>
        </w:rPr>
        <w:t>уважение личности ребенка;</w:t>
      </w:r>
    </w:p>
    <w:p w:rsidR="00A8249B" w:rsidRDefault="00A8249B" w:rsidP="00265631">
      <w:pPr>
        <w:widowControl w:val="0"/>
        <w:numPr>
          <w:ilvl w:val="0"/>
          <w:numId w:val="35"/>
        </w:numPr>
        <w:shd w:val="clear" w:color="auto" w:fill="FFFFFF"/>
        <w:tabs>
          <w:tab w:val="left" w:pos="1070"/>
        </w:tabs>
        <w:autoSpaceDE w:val="0"/>
        <w:autoSpaceDN w:val="0"/>
        <w:adjustRightInd w:val="0"/>
        <w:spacing w:line="336" w:lineRule="auto"/>
        <w:ind w:firstLine="709"/>
        <w:jc w:val="both"/>
        <w:rPr>
          <w:spacing w:val="-4"/>
          <w:sz w:val="28"/>
          <w:szCs w:val="28"/>
        </w:rPr>
      </w:pPr>
      <w:r>
        <w:rPr>
          <w:sz w:val="28"/>
          <w:szCs w:val="28"/>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w:t>
      </w:r>
      <w:r>
        <w:rPr>
          <w:spacing w:val="-1"/>
          <w:sz w:val="28"/>
          <w:szCs w:val="28"/>
        </w:rPr>
        <w:t>обеспечивающей художественно-эстетическое развитие ребенка.</w:t>
      </w:r>
    </w:p>
    <w:p w:rsidR="00A8249B" w:rsidRDefault="00A8249B" w:rsidP="00265631">
      <w:pPr>
        <w:shd w:val="clear" w:color="auto" w:fill="FFFFFF"/>
        <w:tabs>
          <w:tab w:val="left" w:pos="1195"/>
        </w:tabs>
        <w:spacing w:line="336" w:lineRule="auto"/>
        <w:ind w:firstLine="709"/>
      </w:pPr>
      <w:r w:rsidRPr="008309DE">
        <w:rPr>
          <w:b/>
          <w:spacing w:val="-14"/>
          <w:sz w:val="28"/>
          <w:szCs w:val="28"/>
        </w:rPr>
        <w:t>1.3.</w:t>
      </w:r>
      <w:r w:rsidRPr="008309DE">
        <w:rPr>
          <w:b/>
          <w:sz w:val="28"/>
          <w:szCs w:val="28"/>
        </w:rPr>
        <w:tab/>
      </w:r>
      <w:r w:rsidRPr="0018766D">
        <w:rPr>
          <w:b/>
          <w:spacing w:val="-2"/>
          <w:sz w:val="28"/>
          <w:szCs w:val="28"/>
        </w:rPr>
        <w:t>В Стандарте учитываются:</w:t>
      </w:r>
    </w:p>
    <w:p w:rsidR="00A8249B" w:rsidRDefault="00A8249B" w:rsidP="00265631">
      <w:pPr>
        <w:widowControl w:val="0"/>
        <w:numPr>
          <w:ilvl w:val="0"/>
          <w:numId w:val="36"/>
        </w:numPr>
        <w:shd w:val="clear" w:color="auto" w:fill="FFFFFF"/>
        <w:tabs>
          <w:tab w:val="left" w:pos="1080"/>
        </w:tabs>
        <w:autoSpaceDE w:val="0"/>
        <w:autoSpaceDN w:val="0"/>
        <w:adjustRightInd w:val="0"/>
        <w:spacing w:line="336" w:lineRule="auto"/>
        <w:ind w:firstLine="709"/>
        <w:jc w:val="both"/>
        <w:rPr>
          <w:spacing w:val="-18"/>
          <w:sz w:val="28"/>
          <w:szCs w:val="28"/>
        </w:rPr>
      </w:pPr>
      <w:r>
        <w:rPr>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w:t>
      </w:r>
      <w:r w:rsidR="00F5357B">
        <w:rPr>
          <w:sz w:val="28"/>
          <w:szCs w:val="28"/>
        </w:rPr>
        <w:t xml:space="preserve"> – </w:t>
      </w:r>
      <w:r>
        <w:rPr>
          <w:sz w:val="28"/>
          <w:szCs w:val="28"/>
        </w:rPr>
        <w:t>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8249B" w:rsidRDefault="00A8249B" w:rsidP="00265631">
      <w:pPr>
        <w:widowControl w:val="0"/>
        <w:numPr>
          <w:ilvl w:val="0"/>
          <w:numId w:val="36"/>
        </w:numPr>
        <w:shd w:val="clear" w:color="auto" w:fill="FFFFFF"/>
        <w:tabs>
          <w:tab w:val="left" w:pos="1080"/>
        </w:tabs>
        <w:autoSpaceDE w:val="0"/>
        <w:autoSpaceDN w:val="0"/>
        <w:adjustRightInd w:val="0"/>
        <w:spacing w:line="336" w:lineRule="auto"/>
        <w:ind w:firstLine="709"/>
        <w:jc w:val="both"/>
        <w:rPr>
          <w:spacing w:val="-8"/>
          <w:sz w:val="28"/>
          <w:szCs w:val="28"/>
        </w:rPr>
      </w:pPr>
      <w:r>
        <w:rPr>
          <w:sz w:val="28"/>
          <w:szCs w:val="28"/>
        </w:rPr>
        <w:t>возможности освоения реб</w:t>
      </w:r>
      <w:r w:rsidR="003B0AEA">
        <w:rPr>
          <w:sz w:val="28"/>
          <w:szCs w:val="28"/>
        </w:rPr>
        <w:t>е</w:t>
      </w:r>
      <w:r>
        <w:rPr>
          <w:sz w:val="28"/>
          <w:szCs w:val="28"/>
        </w:rPr>
        <w:t>нком Программы на разных этапах е</w:t>
      </w:r>
      <w:r w:rsidR="003B0AEA">
        <w:rPr>
          <w:sz w:val="28"/>
          <w:szCs w:val="28"/>
        </w:rPr>
        <w:t>е</w:t>
      </w:r>
      <w:r>
        <w:rPr>
          <w:sz w:val="28"/>
          <w:szCs w:val="28"/>
        </w:rPr>
        <w:t xml:space="preserve"> реализации.</w:t>
      </w:r>
    </w:p>
    <w:p w:rsidR="00A8249B" w:rsidRPr="00424DCC" w:rsidRDefault="00A8249B" w:rsidP="00265631">
      <w:pPr>
        <w:pStyle w:val="a6"/>
        <w:numPr>
          <w:ilvl w:val="1"/>
          <w:numId w:val="61"/>
        </w:numPr>
        <w:shd w:val="clear" w:color="auto" w:fill="FFFFFF"/>
        <w:tabs>
          <w:tab w:val="left" w:pos="1272"/>
        </w:tabs>
        <w:spacing w:line="336" w:lineRule="auto"/>
        <w:ind w:left="0" w:firstLine="709"/>
        <w:rPr>
          <w:b/>
          <w:spacing w:val="-1"/>
          <w:sz w:val="28"/>
          <w:szCs w:val="28"/>
        </w:rPr>
      </w:pPr>
      <w:r w:rsidRPr="00424DCC">
        <w:rPr>
          <w:b/>
          <w:spacing w:val="-1"/>
          <w:sz w:val="28"/>
          <w:szCs w:val="28"/>
        </w:rPr>
        <w:t>Основные принципы дошкольного образования:</w:t>
      </w:r>
    </w:p>
    <w:p w:rsidR="00A8249B" w:rsidRPr="00424DCC" w:rsidRDefault="00A8249B" w:rsidP="00265631">
      <w:pPr>
        <w:pStyle w:val="a6"/>
        <w:widowControl w:val="0"/>
        <w:numPr>
          <w:ilvl w:val="0"/>
          <w:numId w:val="89"/>
        </w:numPr>
        <w:shd w:val="clear" w:color="auto" w:fill="FFFFFF"/>
        <w:tabs>
          <w:tab w:val="left" w:pos="1085"/>
        </w:tabs>
        <w:autoSpaceDE w:val="0"/>
        <w:autoSpaceDN w:val="0"/>
        <w:adjustRightInd w:val="0"/>
        <w:spacing w:line="336" w:lineRule="auto"/>
        <w:ind w:left="0" w:firstLine="709"/>
        <w:jc w:val="both"/>
        <w:rPr>
          <w:spacing w:val="-18"/>
          <w:sz w:val="28"/>
          <w:szCs w:val="28"/>
        </w:rPr>
      </w:pPr>
      <w:r w:rsidRPr="00424DCC">
        <w:rPr>
          <w:sz w:val="28"/>
          <w:szCs w:val="28"/>
        </w:rPr>
        <w:t>полноценное проживание реб</w:t>
      </w:r>
      <w:r w:rsidR="003B0AEA">
        <w:rPr>
          <w:sz w:val="28"/>
          <w:szCs w:val="28"/>
        </w:rPr>
        <w:t>е</w:t>
      </w:r>
      <w:r w:rsidRPr="00424DCC">
        <w:rPr>
          <w:sz w:val="28"/>
          <w:szCs w:val="28"/>
        </w:rPr>
        <w:t>нком всех этапов детства (младенческого, раннего и дошкольного возраста), обогащение (амплификация) детского развития;</w:t>
      </w:r>
    </w:p>
    <w:p w:rsidR="00A8249B" w:rsidRPr="00424DCC" w:rsidRDefault="00A8249B" w:rsidP="00265631">
      <w:pPr>
        <w:pStyle w:val="a6"/>
        <w:widowControl w:val="0"/>
        <w:numPr>
          <w:ilvl w:val="0"/>
          <w:numId w:val="89"/>
        </w:numPr>
        <w:shd w:val="clear" w:color="auto" w:fill="FFFFFF"/>
        <w:tabs>
          <w:tab w:val="left" w:pos="1085"/>
        </w:tabs>
        <w:autoSpaceDE w:val="0"/>
        <w:autoSpaceDN w:val="0"/>
        <w:adjustRightInd w:val="0"/>
        <w:spacing w:line="336" w:lineRule="auto"/>
        <w:ind w:left="0" w:firstLine="709"/>
        <w:jc w:val="both"/>
        <w:rPr>
          <w:spacing w:val="-8"/>
          <w:sz w:val="28"/>
          <w:szCs w:val="28"/>
        </w:rPr>
      </w:pPr>
      <w:r w:rsidRPr="00424DCC">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w:t>
      </w:r>
      <w:r w:rsidR="00F5357B">
        <w:rPr>
          <w:sz w:val="28"/>
          <w:szCs w:val="28"/>
        </w:rPr>
        <w:t xml:space="preserve"> – </w:t>
      </w:r>
      <w:r w:rsidRPr="00424DCC">
        <w:rPr>
          <w:sz w:val="28"/>
          <w:szCs w:val="28"/>
        </w:rPr>
        <w:t>индивидуализация дошкольного образования);</w:t>
      </w:r>
    </w:p>
    <w:p w:rsidR="00A8249B" w:rsidRDefault="00A8249B" w:rsidP="00265631">
      <w:pPr>
        <w:widowControl w:val="0"/>
        <w:numPr>
          <w:ilvl w:val="0"/>
          <w:numId w:val="89"/>
        </w:numPr>
        <w:shd w:val="clear" w:color="auto" w:fill="FFFFFF"/>
        <w:tabs>
          <w:tab w:val="left" w:pos="1085"/>
        </w:tabs>
        <w:autoSpaceDE w:val="0"/>
        <w:autoSpaceDN w:val="0"/>
        <w:adjustRightInd w:val="0"/>
        <w:spacing w:line="336" w:lineRule="auto"/>
        <w:ind w:left="0" w:firstLine="709"/>
        <w:jc w:val="both"/>
        <w:rPr>
          <w:spacing w:val="-9"/>
          <w:sz w:val="28"/>
          <w:szCs w:val="28"/>
        </w:rPr>
      </w:pPr>
      <w:r>
        <w:rPr>
          <w:sz w:val="28"/>
          <w:szCs w:val="28"/>
        </w:rPr>
        <w:t xml:space="preserve">содействие и сотрудничество детей и взрослых, признание ребенка </w:t>
      </w:r>
      <w:r>
        <w:rPr>
          <w:spacing w:val="-1"/>
          <w:sz w:val="28"/>
          <w:szCs w:val="28"/>
        </w:rPr>
        <w:t>полноценным участником (субъектом) образовательных отношений;</w:t>
      </w:r>
    </w:p>
    <w:p w:rsidR="00A8249B" w:rsidRDefault="00A8249B" w:rsidP="00265631">
      <w:pPr>
        <w:widowControl w:val="0"/>
        <w:numPr>
          <w:ilvl w:val="0"/>
          <w:numId w:val="89"/>
        </w:numPr>
        <w:shd w:val="clear" w:color="auto" w:fill="FFFFFF"/>
        <w:tabs>
          <w:tab w:val="left" w:pos="1085"/>
        </w:tabs>
        <w:autoSpaceDE w:val="0"/>
        <w:autoSpaceDN w:val="0"/>
        <w:adjustRightInd w:val="0"/>
        <w:spacing w:line="336" w:lineRule="auto"/>
        <w:ind w:left="0" w:firstLine="709"/>
        <w:jc w:val="both"/>
        <w:rPr>
          <w:spacing w:val="-6"/>
          <w:sz w:val="28"/>
          <w:szCs w:val="28"/>
        </w:rPr>
      </w:pPr>
      <w:r>
        <w:rPr>
          <w:spacing w:val="-1"/>
          <w:sz w:val="28"/>
          <w:szCs w:val="28"/>
        </w:rPr>
        <w:t>поддержка инициативы детей в различных видах деятельности;</w:t>
      </w:r>
    </w:p>
    <w:p w:rsidR="00A8249B" w:rsidRPr="00424DCC" w:rsidRDefault="00A8249B" w:rsidP="00265631">
      <w:pPr>
        <w:widowControl w:val="0"/>
        <w:numPr>
          <w:ilvl w:val="0"/>
          <w:numId w:val="89"/>
        </w:numPr>
        <w:shd w:val="clear" w:color="auto" w:fill="FFFFFF"/>
        <w:tabs>
          <w:tab w:val="left" w:pos="1085"/>
        </w:tabs>
        <w:autoSpaceDE w:val="0"/>
        <w:autoSpaceDN w:val="0"/>
        <w:adjustRightInd w:val="0"/>
        <w:spacing w:line="336" w:lineRule="auto"/>
        <w:ind w:left="0" w:firstLine="709"/>
        <w:jc w:val="both"/>
        <w:rPr>
          <w:spacing w:val="-9"/>
          <w:sz w:val="28"/>
          <w:szCs w:val="28"/>
        </w:rPr>
      </w:pPr>
      <w:r>
        <w:rPr>
          <w:spacing w:val="-1"/>
          <w:sz w:val="28"/>
          <w:szCs w:val="28"/>
        </w:rPr>
        <w:t>сотрудничество Организации с семь</w:t>
      </w:r>
      <w:r w:rsidR="003B0AEA">
        <w:rPr>
          <w:spacing w:val="-1"/>
          <w:sz w:val="28"/>
          <w:szCs w:val="28"/>
        </w:rPr>
        <w:t>е</w:t>
      </w:r>
      <w:r>
        <w:rPr>
          <w:spacing w:val="-1"/>
          <w:sz w:val="28"/>
          <w:szCs w:val="28"/>
        </w:rPr>
        <w:t>й;</w:t>
      </w:r>
    </w:p>
    <w:p w:rsidR="00A8249B" w:rsidRPr="00424DCC" w:rsidRDefault="00A8249B" w:rsidP="00265631">
      <w:pPr>
        <w:widowControl w:val="0"/>
        <w:numPr>
          <w:ilvl w:val="0"/>
          <w:numId w:val="89"/>
        </w:numPr>
        <w:shd w:val="clear" w:color="auto" w:fill="FFFFFF"/>
        <w:tabs>
          <w:tab w:val="left" w:pos="1066"/>
        </w:tabs>
        <w:autoSpaceDE w:val="0"/>
        <w:autoSpaceDN w:val="0"/>
        <w:adjustRightInd w:val="0"/>
        <w:spacing w:line="336" w:lineRule="auto"/>
        <w:ind w:left="0" w:firstLine="709"/>
        <w:jc w:val="both"/>
        <w:rPr>
          <w:spacing w:val="-9"/>
          <w:sz w:val="28"/>
          <w:szCs w:val="28"/>
        </w:rPr>
      </w:pPr>
      <w:r w:rsidRPr="00424DCC">
        <w:rPr>
          <w:spacing w:val="-1"/>
          <w:sz w:val="28"/>
          <w:szCs w:val="28"/>
        </w:rPr>
        <w:t xml:space="preserve">приобщение детей к социокультурным нормам, традициям семьи, общества </w:t>
      </w:r>
      <w:r w:rsidRPr="00424DCC">
        <w:rPr>
          <w:sz w:val="28"/>
          <w:szCs w:val="28"/>
        </w:rPr>
        <w:t>и государства;</w:t>
      </w:r>
    </w:p>
    <w:p w:rsidR="00A8249B" w:rsidRPr="00424DCC" w:rsidRDefault="00A8249B" w:rsidP="00265631">
      <w:pPr>
        <w:widowControl w:val="0"/>
        <w:numPr>
          <w:ilvl w:val="0"/>
          <w:numId w:val="89"/>
        </w:numPr>
        <w:shd w:val="clear" w:color="auto" w:fill="FFFFFF"/>
        <w:tabs>
          <w:tab w:val="left" w:pos="1066"/>
        </w:tabs>
        <w:autoSpaceDE w:val="0"/>
        <w:autoSpaceDN w:val="0"/>
        <w:adjustRightInd w:val="0"/>
        <w:spacing w:line="336" w:lineRule="auto"/>
        <w:ind w:left="0" w:firstLine="709"/>
        <w:jc w:val="both"/>
        <w:rPr>
          <w:spacing w:val="-9"/>
          <w:sz w:val="28"/>
          <w:szCs w:val="28"/>
        </w:rPr>
      </w:pPr>
      <w:r w:rsidRPr="00424DCC">
        <w:rPr>
          <w:sz w:val="28"/>
          <w:szCs w:val="28"/>
        </w:rPr>
        <w:t>формирование познавательных интересов и познавательных действий ребенка в различных видах деятельности;</w:t>
      </w:r>
    </w:p>
    <w:p w:rsidR="00A8249B" w:rsidRPr="00424DCC" w:rsidRDefault="00A8249B" w:rsidP="00265631">
      <w:pPr>
        <w:widowControl w:val="0"/>
        <w:numPr>
          <w:ilvl w:val="0"/>
          <w:numId w:val="89"/>
        </w:numPr>
        <w:shd w:val="clear" w:color="auto" w:fill="FFFFFF"/>
        <w:tabs>
          <w:tab w:val="left" w:pos="1066"/>
        </w:tabs>
        <w:autoSpaceDE w:val="0"/>
        <w:autoSpaceDN w:val="0"/>
        <w:adjustRightInd w:val="0"/>
        <w:spacing w:line="336" w:lineRule="auto"/>
        <w:ind w:left="0" w:firstLine="709"/>
        <w:jc w:val="both"/>
        <w:rPr>
          <w:spacing w:val="-9"/>
          <w:sz w:val="28"/>
          <w:szCs w:val="28"/>
        </w:rPr>
      </w:pPr>
      <w:r w:rsidRPr="00424DCC">
        <w:rPr>
          <w:spacing w:val="-1"/>
          <w:sz w:val="28"/>
          <w:szCs w:val="28"/>
        </w:rPr>
        <w:lastRenderedPageBreak/>
        <w:t xml:space="preserve">возрастная адекватность дошкольного образования (соответствие условий, </w:t>
      </w:r>
      <w:r w:rsidRPr="00424DCC">
        <w:rPr>
          <w:sz w:val="28"/>
          <w:szCs w:val="28"/>
        </w:rPr>
        <w:t>требований, методов возрасту и особенностям развития);</w:t>
      </w:r>
    </w:p>
    <w:p w:rsidR="00A8249B" w:rsidRPr="00424DCC" w:rsidRDefault="00A8249B" w:rsidP="00265631">
      <w:pPr>
        <w:widowControl w:val="0"/>
        <w:numPr>
          <w:ilvl w:val="0"/>
          <w:numId w:val="89"/>
        </w:numPr>
        <w:shd w:val="clear" w:color="auto" w:fill="FFFFFF"/>
        <w:tabs>
          <w:tab w:val="left" w:pos="1066"/>
        </w:tabs>
        <w:autoSpaceDE w:val="0"/>
        <w:autoSpaceDN w:val="0"/>
        <w:adjustRightInd w:val="0"/>
        <w:spacing w:line="336" w:lineRule="auto"/>
        <w:ind w:left="0" w:firstLine="709"/>
        <w:jc w:val="both"/>
        <w:rPr>
          <w:spacing w:val="-9"/>
          <w:sz w:val="28"/>
          <w:szCs w:val="28"/>
        </w:rPr>
      </w:pPr>
      <w:r w:rsidRPr="00424DCC">
        <w:rPr>
          <w:spacing w:val="-1"/>
          <w:sz w:val="28"/>
          <w:szCs w:val="28"/>
        </w:rPr>
        <w:t>уч</w:t>
      </w:r>
      <w:r w:rsidR="003B0AEA">
        <w:rPr>
          <w:spacing w:val="-1"/>
          <w:sz w:val="28"/>
          <w:szCs w:val="28"/>
        </w:rPr>
        <w:t>е</w:t>
      </w:r>
      <w:r w:rsidRPr="00424DCC">
        <w:rPr>
          <w:spacing w:val="-1"/>
          <w:sz w:val="28"/>
          <w:szCs w:val="28"/>
        </w:rPr>
        <w:t>т этнокультурной ситуации развития детей.</w:t>
      </w:r>
    </w:p>
    <w:p w:rsidR="00F5357B" w:rsidRDefault="00F5357B" w:rsidP="00265631">
      <w:pPr>
        <w:shd w:val="clear" w:color="auto" w:fill="FFFFFF"/>
        <w:tabs>
          <w:tab w:val="left" w:pos="1205"/>
        </w:tabs>
        <w:spacing w:line="336" w:lineRule="auto"/>
        <w:ind w:firstLine="709"/>
        <w:jc w:val="both"/>
        <w:rPr>
          <w:b/>
          <w:spacing w:val="-14"/>
          <w:sz w:val="28"/>
          <w:szCs w:val="28"/>
        </w:rPr>
      </w:pPr>
    </w:p>
    <w:p w:rsidR="00A8249B" w:rsidRPr="0018766D" w:rsidRDefault="00A8249B" w:rsidP="00265631">
      <w:pPr>
        <w:shd w:val="clear" w:color="auto" w:fill="FFFFFF"/>
        <w:tabs>
          <w:tab w:val="left" w:pos="1205"/>
        </w:tabs>
        <w:spacing w:line="336" w:lineRule="auto"/>
        <w:ind w:firstLine="709"/>
        <w:jc w:val="both"/>
        <w:rPr>
          <w:b/>
        </w:rPr>
      </w:pPr>
      <w:r w:rsidRPr="0018766D">
        <w:rPr>
          <w:b/>
          <w:spacing w:val="-14"/>
          <w:sz w:val="28"/>
          <w:szCs w:val="28"/>
        </w:rPr>
        <w:t>1.5.</w:t>
      </w:r>
      <w:r w:rsidRPr="0018766D">
        <w:rPr>
          <w:b/>
          <w:sz w:val="28"/>
          <w:szCs w:val="28"/>
        </w:rPr>
        <w:tab/>
      </w:r>
      <w:r w:rsidRPr="0018766D">
        <w:rPr>
          <w:b/>
          <w:spacing w:val="-1"/>
          <w:sz w:val="28"/>
          <w:szCs w:val="28"/>
        </w:rPr>
        <w:t>Стандарт направлен на достижение следующих целей:</w:t>
      </w:r>
    </w:p>
    <w:p w:rsidR="00A8249B" w:rsidRDefault="00A8249B" w:rsidP="00265631">
      <w:pPr>
        <w:widowControl w:val="0"/>
        <w:numPr>
          <w:ilvl w:val="0"/>
          <w:numId w:val="37"/>
        </w:numPr>
        <w:shd w:val="clear" w:color="auto" w:fill="FFFFFF"/>
        <w:tabs>
          <w:tab w:val="left" w:pos="1075"/>
        </w:tabs>
        <w:autoSpaceDE w:val="0"/>
        <w:autoSpaceDN w:val="0"/>
        <w:adjustRightInd w:val="0"/>
        <w:spacing w:line="336" w:lineRule="auto"/>
        <w:ind w:firstLine="709"/>
        <w:rPr>
          <w:spacing w:val="-21"/>
          <w:sz w:val="28"/>
          <w:szCs w:val="28"/>
        </w:rPr>
      </w:pPr>
      <w:r>
        <w:rPr>
          <w:spacing w:val="-1"/>
          <w:sz w:val="28"/>
          <w:szCs w:val="28"/>
        </w:rPr>
        <w:t>повышение социального статуса дошкольного образования;</w:t>
      </w:r>
    </w:p>
    <w:p w:rsidR="00A8249B" w:rsidRDefault="00A8249B" w:rsidP="00265631">
      <w:pPr>
        <w:widowControl w:val="0"/>
        <w:numPr>
          <w:ilvl w:val="0"/>
          <w:numId w:val="37"/>
        </w:numPr>
        <w:shd w:val="clear" w:color="auto" w:fill="FFFFFF"/>
        <w:tabs>
          <w:tab w:val="left" w:pos="1075"/>
        </w:tabs>
        <w:autoSpaceDE w:val="0"/>
        <w:autoSpaceDN w:val="0"/>
        <w:adjustRightInd w:val="0"/>
        <w:spacing w:line="336" w:lineRule="auto"/>
        <w:ind w:firstLine="709"/>
        <w:jc w:val="both"/>
        <w:rPr>
          <w:spacing w:val="-8"/>
          <w:sz w:val="28"/>
          <w:szCs w:val="28"/>
        </w:rPr>
      </w:pPr>
      <w:r>
        <w:rPr>
          <w:spacing w:val="-1"/>
          <w:sz w:val="28"/>
          <w:szCs w:val="28"/>
        </w:rPr>
        <w:t>обеспечение государством равенства возможностей для каждого реб</w:t>
      </w:r>
      <w:r w:rsidR="003B0AEA">
        <w:rPr>
          <w:spacing w:val="-1"/>
          <w:sz w:val="28"/>
          <w:szCs w:val="28"/>
        </w:rPr>
        <w:t>е</w:t>
      </w:r>
      <w:r>
        <w:rPr>
          <w:spacing w:val="-1"/>
          <w:sz w:val="28"/>
          <w:szCs w:val="28"/>
        </w:rPr>
        <w:t xml:space="preserve">нка в </w:t>
      </w:r>
      <w:r>
        <w:rPr>
          <w:sz w:val="28"/>
          <w:szCs w:val="28"/>
        </w:rPr>
        <w:t>получении качественного дошкольного образования;</w:t>
      </w:r>
    </w:p>
    <w:p w:rsidR="00A8249B" w:rsidRDefault="00A8249B" w:rsidP="00265631">
      <w:pPr>
        <w:widowControl w:val="0"/>
        <w:numPr>
          <w:ilvl w:val="0"/>
          <w:numId w:val="37"/>
        </w:numPr>
        <w:shd w:val="clear" w:color="auto" w:fill="FFFFFF"/>
        <w:tabs>
          <w:tab w:val="left" w:pos="1075"/>
        </w:tabs>
        <w:autoSpaceDE w:val="0"/>
        <w:autoSpaceDN w:val="0"/>
        <w:adjustRightInd w:val="0"/>
        <w:spacing w:line="336" w:lineRule="auto"/>
        <w:ind w:firstLine="709"/>
        <w:jc w:val="both"/>
        <w:rPr>
          <w:spacing w:val="-9"/>
          <w:sz w:val="28"/>
          <w:szCs w:val="28"/>
        </w:rPr>
      </w:pPr>
      <w:r>
        <w:rPr>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8249B" w:rsidRDefault="00A8249B" w:rsidP="00265631">
      <w:pPr>
        <w:widowControl w:val="0"/>
        <w:numPr>
          <w:ilvl w:val="0"/>
          <w:numId w:val="37"/>
        </w:numPr>
        <w:shd w:val="clear" w:color="auto" w:fill="FFFFFF"/>
        <w:tabs>
          <w:tab w:val="left" w:pos="1075"/>
        </w:tabs>
        <w:autoSpaceDE w:val="0"/>
        <w:autoSpaceDN w:val="0"/>
        <w:adjustRightInd w:val="0"/>
        <w:spacing w:line="336" w:lineRule="auto"/>
        <w:ind w:firstLine="709"/>
        <w:jc w:val="both"/>
        <w:rPr>
          <w:spacing w:val="-6"/>
          <w:sz w:val="28"/>
          <w:szCs w:val="28"/>
        </w:rPr>
      </w:pPr>
      <w:r>
        <w:rPr>
          <w:sz w:val="28"/>
          <w:szCs w:val="28"/>
        </w:rPr>
        <w:t>сохранение единства образовательного пространства Российской Федерации относительно уровня дошкольного образования.</w:t>
      </w:r>
    </w:p>
    <w:p w:rsidR="00A8249B" w:rsidRPr="0018766D" w:rsidRDefault="00A8249B" w:rsidP="00265631">
      <w:pPr>
        <w:shd w:val="clear" w:color="auto" w:fill="FFFFFF"/>
        <w:tabs>
          <w:tab w:val="left" w:pos="1205"/>
        </w:tabs>
        <w:spacing w:line="336" w:lineRule="auto"/>
        <w:ind w:firstLine="709"/>
        <w:rPr>
          <w:b/>
        </w:rPr>
      </w:pPr>
      <w:r w:rsidRPr="0018766D">
        <w:rPr>
          <w:b/>
          <w:spacing w:val="-13"/>
          <w:sz w:val="28"/>
          <w:szCs w:val="28"/>
        </w:rPr>
        <w:t>1.6.</w:t>
      </w:r>
      <w:r w:rsidRPr="0018766D">
        <w:rPr>
          <w:b/>
          <w:sz w:val="28"/>
          <w:szCs w:val="28"/>
        </w:rPr>
        <w:tab/>
      </w:r>
      <w:r w:rsidRPr="0018766D">
        <w:rPr>
          <w:b/>
          <w:spacing w:val="-1"/>
          <w:sz w:val="28"/>
          <w:szCs w:val="28"/>
        </w:rPr>
        <w:t>Стандарт направлен на решение следующих задач:</w:t>
      </w:r>
    </w:p>
    <w:p w:rsidR="00A8249B" w:rsidRDefault="00A8249B" w:rsidP="00265631">
      <w:pPr>
        <w:widowControl w:val="0"/>
        <w:numPr>
          <w:ilvl w:val="0"/>
          <w:numId w:val="38"/>
        </w:numPr>
        <w:shd w:val="clear" w:color="auto" w:fill="FFFFFF"/>
        <w:tabs>
          <w:tab w:val="left" w:pos="1085"/>
        </w:tabs>
        <w:autoSpaceDE w:val="0"/>
        <w:autoSpaceDN w:val="0"/>
        <w:adjustRightInd w:val="0"/>
        <w:spacing w:line="336" w:lineRule="auto"/>
        <w:ind w:firstLine="709"/>
        <w:jc w:val="both"/>
        <w:rPr>
          <w:spacing w:val="-21"/>
          <w:sz w:val="28"/>
          <w:szCs w:val="28"/>
        </w:rPr>
      </w:pPr>
      <w:r>
        <w:rPr>
          <w:sz w:val="28"/>
          <w:szCs w:val="28"/>
        </w:rPr>
        <w:t>охраны и укрепления физического и психического здоровья детей, в том числе их эмоционального благополучия;</w:t>
      </w:r>
    </w:p>
    <w:p w:rsidR="00A8249B" w:rsidRDefault="00A8249B" w:rsidP="00265631">
      <w:pPr>
        <w:widowControl w:val="0"/>
        <w:numPr>
          <w:ilvl w:val="0"/>
          <w:numId w:val="38"/>
        </w:numPr>
        <w:shd w:val="clear" w:color="auto" w:fill="FFFFFF"/>
        <w:tabs>
          <w:tab w:val="left" w:pos="1085"/>
        </w:tabs>
        <w:autoSpaceDE w:val="0"/>
        <w:autoSpaceDN w:val="0"/>
        <w:adjustRightInd w:val="0"/>
        <w:spacing w:line="336" w:lineRule="auto"/>
        <w:ind w:firstLine="709"/>
        <w:jc w:val="both"/>
        <w:rPr>
          <w:spacing w:val="-8"/>
          <w:sz w:val="28"/>
          <w:szCs w:val="28"/>
        </w:rPr>
      </w:pPr>
      <w:r>
        <w:rPr>
          <w:sz w:val="28"/>
          <w:szCs w:val="28"/>
        </w:rPr>
        <w:t>обеспечения равных возможностей для полноценного развития каждого реб</w:t>
      </w:r>
      <w:r w:rsidR="003B0AEA">
        <w:rPr>
          <w:sz w:val="28"/>
          <w:szCs w:val="28"/>
        </w:rPr>
        <w:t>е</w:t>
      </w:r>
      <w:r>
        <w:rPr>
          <w:sz w:val="28"/>
          <w:szCs w:val="28"/>
        </w:rPr>
        <w:t>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8249B" w:rsidRDefault="00A8249B" w:rsidP="00265631">
      <w:pPr>
        <w:widowControl w:val="0"/>
        <w:numPr>
          <w:ilvl w:val="0"/>
          <w:numId w:val="38"/>
        </w:numPr>
        <w:shd w:val="clear" w:color="auto" w:fill="FFFFFF"/>
        <w:tabs>
          <w:tab w:val="left" w:pos="1085"/>
        </w:tabs>
        <w:autoSpaceDE w:val="0"/>
        <w:autoSpaceDN w:val="0"/>
        <w:adjustRightInd w:val="0"/>
        <w:spacing w:line="336" w:lineRule="auto"/>
        <w:ind w:firstLine="709"/>
        <w:jc w:val="both"/>
        <w:rPr>
          <w:spacing w:val="-6"/>
          <w:sz w:val="28"/>
          <w:szCs w:val="28"/>
        </w:rPr>
      </w:pPr>
      <w:r>
        <w:rPr>
          <w:sz w:val="28"/>
          <w:szCs w:val="28"/>
        </w:rPr>
        <w:t>обеспечения преемственности целей, задач и содержания образования, реализуемых в рамках образовательных программ различных уровней (далее</w:t>
      </w:r>
      <w:r w:rsidR="00F5357B">
        <w:rPr>
          <w:sz w:val="28"/>
          <w:szCs w:val="28"/>
        </w:rPr>
        <w:t xml:space="preserve"> – </w:t>
      </w:r>
      <w:r>
        <w:rPr>
          <w:sz w:val="28"/>
          <w:szCs w:val="28"/>
        </w:rPr>
        <w:t>преемственность основных образовательных программ дошкольного и начального общего образования);</w:t>
      </w:r>
    </w:p>
    <w:p w:rsidR="00A8249B" w:rsidRDefault="00A8249B" w:rsidP="00265631">
      <w:pPr>
        <w:widowControl w:val="0"/>
        <w:numPr>
          <w:ilvl w:val="0"/>
          <w:numId w:val="38"/>
        </w:numPr>
        <w:shd w:val="clear" w:color="auto" w:fill="FFFFFF"/>
        <w:tabs>
          <w:tab w:val="left" w:pos="1085"/>
        </w:tabs>
        <w:autoSpaceDE w:val="0"/>
        <w:autoSpaceDN w:val="0"/>
        <w:adjustRightInd w:val="0"/>
        <w:spacing w:line="336" w:lineRule="auto"/>
        <w:ind w:firstLine="709"/>
        <w:jc w:val="both"/>
      </w:pPr>
      <w:r w:rsidRPr="003B7646">
        <w:rPr>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w:t>
      </w:r>
      <w:r>
        <w:rPr>
          <w:sz w:val="28"/>
          <w:szCs w:val="28"/>
        </w:rPr>
        <w:t xml:space="preserve"> </w:t>
      </w:r>
      <w:r w:rsidRPr="003B7646">
        <w:rPr>
          <w:sz w:val="28"/>
          <w:szCs w:val="28"/>
        </w:rPr>
        <w:t>способностей и творческого потенциала каждого реб</w:t>
      </w:r>
      <w:r w:rsidR="003B0AEA">
        <w:rPr>
          <w:sz w:val="28"/>
          <w:szCs w:val="28"/>
        </w:rPr>
        <w:t>е</w:t>
      </w:r>
      <w:r w:rsidRPr="003B7646">
        <w:rPr>
          <w:sz w:val="28"/>
          <w:szCs w:val="28"/>
        </w:rPr>
        <w:t>нка как субъекта отношений с самим собой, другими детьми, взрослыми и миром;</w:t>
      </w:r>
    </w:p>
    <w:p w:rsidR="00A8249B" w:rsidRDefault="00A8249B" w:rsidP="00265631">
      <w:pPr>
        <w:widowControl w:val="0"/>
        <w:numPr>
          <w:ilvl w:val="0"/>
          <w:numId w:val="39"/>
        </w:numPr>
        <w:shd w:val="clear" w:color="auto" w:fill="FFFFFF"/>
        <w:tabs>
          <w:tab w:val="left" w:pos="1066"/>
        </w:tabs>
        <w:autoSpaceDE w:val="0"/>
        <w:autoSpaceDN w:val="0"/>
        <w:adjustRightInd w:val="0"/>
        <w:spacing w:line="336" w:lineRule="auto"/>
        <w:ind w:firstLine="709"/>
        <w:jc w:val="both"/>
        <w:rPr>
          <w:spacing w:val="-11"/>
          <w:sz w:val="28"/>
          <w:szCs w:val="28"/>
        </w:rPr>
      </w:pPr>
      <w:r>
        <w:rPr>
          <w:spacing w:val="-1"/>
          <w:sz w:val="28"/>
          <w:szCs w:val="28"/>
        </w:rPr>
        <w:t xml:space="preserve">объединения обучения и воспитания в целостный образовательный </w:t>
      </w:r>
      <w:r>
        <w:rPr>
          <w:spacing w:val="-1"/>
          <w:sz w:val="28"/>
          <w:szCs w:val="28"/>
        </w:rPr>
        <w:lastRenderedPageBreak/>
        <w:t xml:space="preserve">процесс </w:t>
      </w:r>
      <w:r>
        <w:rPr>
          <w:sz w:val="28"/>
          <w:szCs w:val="28"/>
        </w:rPr>
        <w:t xml:space="preserve">на основе духовно-нравственных и социокультурных ценностей и принятых в </w:t>
      </w:r>
      <w:r>
        <w:rPr>
          <w:spacing w:val="-1"/>
          <w:sz w:val="28"/>
          <w:szCs w:val="28"/>
        </w:rPr>
        <w:t>обществе правил и норм поведения в интересах человека, семьи, общества;</w:t>
      </w:r>
    </w:p>
    <w:p w:rsidR="00A8249B" w:rsidRDefault="00A8249B" w:rsidP="00265631">
      <w:pPr>
        <w:widowControl w:val="0"/>
        <w:numPr>
          <w:ilvl w:val="0"/>
          <w:numId w:val="39"/>
        </w:numPr>
        <w:shd w:val="clear" w:color="auto" w:fill="FFFFFF"/>
        <w:tabs>
          <w:tab w:val="left" w:pos="1066"/>
        </w:tabs>
        <w:autoSpaceDE w:val="0"/>
        <w:autoSpaceDN w:val="0"/>
        <w:adjustRightInd w:val="0"/>
        <w:spacing w:line="336" w:lineRule="auto"/>
        <w:ind w:firstLine="709"/>
        <w:jc w:val="both"/>
        <w:rPr>
          <w:spacing w:val="-11"/>
          <w:sz w:val="28"/>
          <w:szCs w:val="28"/>
        </w:rPr>
      </w:pPr>
      <w:r>
        <w:rPr>
          <w:sz w:val="28"/>
          <w:szCs w:val="28"/>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Pr>
          <w:spacing w:val="-1"/>
          <w:sz w:val="28"/>
          <w:szCs w:val="28"/>
        </w:rPr>
        <w:t>ответственности реб</w:t>
      </w:r>
      <w:r w:rsidR="003B0AEA">
        <w:rPr>
          <w:spacing w:val="-1"/>
          <w:sz w:val="28"/>
          <w:szCs w:val="28"/>
        </w:rPr>
        <w:t>е</w:t>
      </w:r>
      <w:r>
        <w:rPr>
          <w:spacing w:val="-1"/>
          <w:sz w:val="28"/>
          <w:szCs w:val="28"/>
        </w:rPr>
        <w:t>нка, формирования предпосылок учебной деятельности;</w:t>
      </w:r>
    </w:p>
    <w:p w:rsidR="00A8249B" w:rsidRDefault="00A8249B" w:rsidP="00265631">
      <w:pPr>
        <w:spacing w:line="336" w:lineRule="auto"/>
        <w:ind w:firstLine="709"/>
        <w:rPr>
          <w:rFonts w:ascii="Arial" w:hAnsi="Arial" w:cs="Arial"/>
          <w:sz w:val="2"/>
          <w:szCs w:val="2"/>
        </w:rPr>
      </w:pPr>
    </w:p>
    <w:p w:rsidR="00A8249B" w:rsidRDefault="00A8249B" w:rsidP="00265631">
      <w:pPr>
        <w:widowControl w:val="0"/>
        <w:numPr>
          <w:ilvl w:val="0"/>
          <w:numId w:val="40"/>
        </w:numPr>
        <w:shd w:val="clear" w:color="auto" w:fill="FFFFFF"/>
        <w:tabs>
          <w:tab w:val="left" w:pos="1109"/>
        </w:tabs>
        <w:autoSpaceDE w:val="0"/>
        <w:autoSpaceDN w:val="0"/>
        <w:adjustRightInd w:val="0"/>
        <w:spacing w:line="336" w:lineRule="auto"/>
        <w:ind w:firstLine="709"/>
        <w:jc w:val="both"/>
        <w:rPr>
          <w:spacing w:val="-11"/>
          <w:sz w:val="28"/>
          <w:szCs w:val="28"/>
        </w:rPr>
      </w:pPr>
      <w:r>
        <w:rPr>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w:t>
      </w:r>
      <w:r w:rsidR="003B0AEA">
        <w:rPr>
          <w:sz w:val="28"/>
          <w:szCs w:val="28"/>
        </w:rPr>
        <w:t>е</w:t>
      </w:r>
      <w:r>
        <w:rPr>
          <w:sz w:val="28"/>
          <w:szCs w:val="28"/>
        </w:rPr>
        <w:t>том образовательных потребностей, способностей и состояния здоровья детей;</w:t>
      </w:r>
    </w:p>
    <w:p w:rsidR="00A8249B" w:rsidRDefault="00A8249B" w:rsidP="00265631">
      <w:pPr>
        <w:widowControl w:val="0"/>
        <w:numPr>
          <w:ilvl w:val="0"/>
          <w:numId w:val="40"/>
        </w:numPr>
        <w:shd w:val="clear" w:color="auto" w:fill="FFFFFF"/>
        <w:tabs>
          <w:tab w:val="left" w:pos="1109"/>
        </w:tabs>
        <w:autoSpaceDE w:val="0"/>
        <w:autoSpaceDN w:val="0"/>
        <w:adjustRightInd w:val="0"/>
        <w:spacing w:line="336" w:lineRule="auto"/>
        <w:ind w:firstLine="709"/>
        <w:jc w:val="both"/>
        <w:rPr>
          <w:spacing w:val="-11"/>
          <w:sz w:val="28"/>
          <w:szCs w:val="28"/>
        </w:rPr>
      </w:pPr>
      <w:r>
        <w:rPr>
          <w:sz w:val="28"/>
          <w:szCs w:val="28"/>
        </w:rPr>
        <w:t xml:space="preserve">формирования социокультурной среды, соответствующей возрастным, </w:t>
      </w:r>
      <w:r>
        <w:rPr>
          <w:spacing w:val="-1"/>
          <w:sz w:val="28"/>
          <w:szCs w:val="28"/>
        </w:rPr>
        <w:t>индивидуальным, психологическим и физиологическим особенностям детей;</w:t>
      </w:r>
    </w:p>
    <w:p w:rsidR="00A8249B" w:rsidRDefault="00A8249B" w:rsidP="00265631">
      <w:pPr>
        <w:widowControl w:val="0"/>
        <w:numPr>
          <w:ilvl w:val="0"/>
          <w:numId w:val="40"/>
        </w:numPr>
        <w:shd w:val="clear" w:color="auto" w:fill="FFFFFF"/>
        <w:tabs>
          <w:tab w:val="left" w:pos="1109"/>
        </w:tabs>
        <w:autoSpaceDE w:val="0"/>
        <w:autoSpaceDN w:val="0"/>
        <w:adjustRightInd w:val="0"/>
        <w:spacing w:line="336" w:lineRule="auto"/>
        <w:ind w:firstLine="709"/>
        <w:jc w:val="both"/>
        <w:rPr>
          <w:spacing w:val="-11"/>
          <w:sz w:val="28"/>
          <w:szCs w:val="28"/>
        </w:rPr>
      </w:pPr>
      <w:r>
        <w:rPr>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8249B" w:rsidRPr="0018766D" w:rsidRDefault="00A8249B" w:rsidP="00265631">
      <w:pPr>
        <w:shd w:val="clear" w:color="auto" w:fill="FFFFFF"/>
        <w:spacing w:line="336" w:lineRule="auto"/>
        <w:ind w:firstLine="709"/>
        <w:rPr>
          <w:b/>
        </w:rPr>
      </w:pPr>
      <w:r w:rsidRPr="0018766D">
        <w:rPr>
          <w:b/>
          <w:spacing w:val="-2"/>
          <w:sz w:val="28"/>
          <w:szCs w:val="28"/>
        </w:rPr>
        <w:t>1.7. Стандарт является основой:</w:t>
      </w:r>
    </w:p>
    <w:p w:rsidR="00A8249B" w:rsidRPr="00424DCC" w:rsidRDefault="00BB0400" w:rsidP="00265631">
      <w:pPr>
        <w:widowControl w:val="0"/>
        <w:numPr>
          <w:ilvl w:val="0"/>
          <w:numId w:val="41"/>
        </w:numPr>
        <w:shd w:val="clear" w:color="auto" w:fill="FFFFFF"/>
        <w:tabs>
          <w:tab w:val="left" w:pos="1075"/>
        </w:tabs>
        <w:autoSpaceDE w:val="0"/>
        <w:autoSpaceDN w:val="0"/>
        <w:adjustRightInd w:val="0"/>
        <w:spacing w:line="336" w:lineRule="auto"/>
        <w:ind w:firstLine="709"/>
        <w:rPr>
          <w:spacing w:val="-18"/>
          <w:sz w:val="28"/>
          <w:szCs w:val="28"/>
        </w:rPr>
      </w:pPr>
      <w:r w:rsidRPr="00BB0400">
        <w:rPr>
          <w:spacing w:val="-2"/>
          <w:sz w:val="28"/>
          <w:szCs w:val="28"/>
        </w:rPr>
        <w:t xml:space="preserve">для </w:t>
      </w:r>
      <w:r w:rsidR="00A8249B">
        <w:rPr>
          <w:spacing w:val="-2"/>
          <w:sz w:val="28"/>
          <w:szCs w:val="28"/>
        </w:rPr>
        <w:t>разработки Программы;</w:t>
      </w:r>
    </w:p>
    <w:p w:rsidR="00A8249B" w:rsidRPr="00424DCC" w:rsidRDefault="00A8249B" w:rsidP="00265631">
      <w:pPr>
        <w:widowControl w:val="0"/>
        <w:numPr>
          <w:ilvl w:val="0"/>
          <w:numId w:val="41"/>
        </w:numPr>
        <w:shd w:val="clear" w:color="auto" w:fill="FFFFFF"/>
        <w:tabs>
          <w:tab w:val="left" w:pos="1075"/>
        </w:tabs>
        <w:autoSpaceDE w:val="0"/>
        <w:autoSpaceDN w:val="0"/>
        <w:adjustRightInd w:val="0"/>
        <w:spacing w:line="336" w:lineRule="auto"/>
        <w:ind w:firstLine="709"/>
        <w:jc w:val="both"/>
        <w:rPr>
          <w:spacing w:val="-18"/>
          <w:sz w:val="28"/>
          <w:szCs w:val="28"/>
        </w:rPr>
      </w:pPr>
      <w:r w:rsidRPr="00424DCC">
        <w:rPr>
          <w:sz w:val="28"/>
          <w:szCs w:val="28"/>
        </w:rPr>
        <w:t>разработки вариативных примерных образовательных программ дошкольного образования (далее</w:t>
      </w:r>
      <w:r w:rsidR="00F5357B">
        <w:rPr>
          <w:sz w:val="28"/>
          <w:szCs w:val="28"/>
        </w:rPr>
        <w:t xml:space="preserve"> – </w:t>
      </w:r>
      <w:r w:rsidRPr="00424DCC">
        <w:rPr>
          <w:sz w:val="28"/>
          <w:szCs w:val="28"/>
        </w:rPr>
        <w:t>примерные программы);</w:t>
      </w:r>
    </w:p>
    <w:p w:rsidR="00A8249B" w:rsidRPr="00424DCC" w:rsidRDefault="00A8249B" w:rsidP="00265631">
      <w:pPr>
        <w:widowControl w:val="0"/>
        <w:numPr>
          <w:ilvl w:val="0"/>
          <w:numId w:val="41"/>
        </w:numPr>
        <w:shd w:val="clear" w:color="auto" w:fill="FFFFFF"/>
        <w:tabs>
          <w:tab w:val="left" w:pos="1075"/>
        </w:tabs>
        <w:autoSpaceDE w:val="0"/>
        <w:autoSpaceDN w:val="0"/>
        <w:adjustRightInd w:val="0"/>
        <w:spacing w:line="336" w:lineRule="auto"/>
        <w:ind w:firstLine="709"/>
        <w:jc w:val="both"/>
        <w:rPr>
          <w:spacing w:val="-18"/>
          <w:sz w:val="28"/>
          <w:szCs w:val="28"/>
        </w:rPr>
      </w:pPr>
      <w:r w:rsidRPr="00424DCC">
        <w:rPr>
          <w:spacing w:val="-2"/>
          <w:sz w:val="28"/>
          <w:szCs w:val="28"/>
        </w:rPr>
        <w:t xml:space="preserve">разработки нормативов финансового обеспечения реализации Программы и </w:t>
      </w:r>
      <w:r w:rsidRPr="00424DCC">
        <w:rPr>
          <w:sz w:val="28"/>
          <w:szCs w:val="28"/>
        </w:rPr>
        <w:t>нормативных затрат на оказание государственной (муниципальной) услуги в сфере дошкольного образования;</w:t>
      </w:r>
    </w:p>
    <w:p w:rsidR="00A8249B" w:rsidRPr="00424DCC" w:rsidRDefault="00A8249B" w:rsidP="00265631">
      <w:pPr>
        <w:widowControl w:val="0"/>
        <w:numPr>
          <w:ilvl w:val="0"/>
          <w:numId w:val="41"/>
        </w:numPr>
        <w:shd w:val="clear" w:color="auto" w:fill="FFFFFF"/>
        <w:tabs>
          <w:tab w:val="left" w:pos="1075"/>
        </w:tabs>
        <w:autoSpaceDE w:val="0"/>
        <w:autoSpaceDN w:val="0"/>
        <w:adjustRightInd w:val="0"/>
        <w:spacing w:line="336" w:lineRule="auto"/>
        <w:ind w:firstLine="709"/>
        <w:jc w:val="both"/>
        <w:rPr>
          <w:spacing w:val="-18"/>
          <w:sz w:val="28"/>
          <w:szCs w:val="28"/>
        </w:rPr>
      </w:pPr>
      <w:r w:rsidRPr="00424DCC">
        <w:rPr>
          <w:sz w:val="28"/>
          <w:szCs w:val="28"/>
        </w:rPr>
        <w:t>объективной оценки соответствия образовательной деятельности Организации требованиям Стандарта;</w:t>
      </w:r>
    </w:p>
    <w:p w:rsidR="00A8249B" w:rsidRPr="00424DCC" w:rsidRDefault="00A8249B" w:rsidP="00265631">
      <w:pPr>
        <w:widowControl w:val="0"/>
        <w:numPr>
          <w:ilvl w:val="0"/>
          <w:numId w:val="41"/>
        </w:numPr>
        <w:shd w:val="clear" w:color="auto" w:fill="FFFFFF"/>
        <w:tabs>
          <w:tab w:val="left" w:pos="1075"/>
        </w:tabs>
        <w:autoSpaceDE w:val="0"/>
        <w:autoSpaceDN w:val="0"/>
        <w:adjustRightInd w:val="0"/>
        <w:spacing w:line="336" w:lineRule="auto"/>
        <w:ind w:firstLine="709"/>
        <w:jc w:val="both"/>
        <w:rPr>
          <w:spacing w:val="-18"/>
          <w:sz w:val="28"/>
          <w:szCs w:val="28"/>
        </w:rPr>
      </w:pPr>
      <w:r w:rsidRPr="00424DCC">
        <w:rPr>
          <w:sz w:val="28"/>
          <w:szCs w:val="28"/>
        </w:rPr>
        <w:t>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00424DCC">
        <w:rPr>
          <w:sz w:val="28"/>
          <w:szCs w:val="28"/>
        </w:rPr>
        <w:t>;</w:t>
      </w:r>
    </w:p>
    <w:p w:rsidR="00424DCC" w:rsidRPr="00424DCC" w:rsidRDefault="00424DCC" w:rsidP="00265631">
      <w:pPr>
        <w:shd w:val="clear" w:color="auto" w:fill="FFFFFF"/>
        <w:spacing w:line="336" w:lineRule="auto"/>
        <w:ind w:firstLine="709"/>
        <w:jc w:val="both"/>
      </w:pPr>
      <w:r w:rsidRPr="00424DCC">
        <w:rPr>
          <w:sz w:val="28"/>
          <w:szCs w:val="28"/>
        </w:rPr>
        <w:lastRenderedPageBreak/>
        <w:t>6)</w:t>
      </w:r>
      <w:r w:rsidR="00590105">
        <w:rPr>
          <w:sz w:val="28"/>
          <w:szCs w:val="28"/>
        </w:rPr>
        <w:t> </w:t>
      </w:r>
      <w:r w:rsidRPr="00424DCC">
        <w:rPr>
          <w:sz w:val="28"/>
          <w:szCs w:val="28"/>
        </w:rPr>
        <w:t xml:space="preserve">оказания помощи родителям (законным представителям) в воспитании детей, охране и укреплении их физического и психического здоровья, в развитии </w:t>
      </w:r>
      <w:r w:rsidRPr="00424DCC">
        <w:rPr>
          <w:spacing w:val="-1"/>
          <w:sz w:val="28"/>
          <w:szCs w:val="28"/>
        </w:rPr>
        <w:t>индивидуальных способностей и необходимой коррекции нарушений их развития.</w:t>
      </w:r>
    </w:p>
    <w:p w:rsidR="00424DCC" w:rsidRDefault="00424DCC" w:rsidP="00265631">
      <w:pPr>
        <w:shd w:val="clear" w:color="auto" w:fill="FFFFFF"/>
        <w:tabs>
          <w:tab w:val="left" w:pos="1200"/>
        </w:tabs>
        <w:spacing w:line="336" w:lineRule="auto"/>
        <w:ind w:left="993" w:hanging="284"/>
        <w:rPr>
          <w:spacing w:val="-1"/>
          <w:sz w:val="28"/>
          <w:szCs w:val="28"/>
        </w:rPr>
      </w:pPr>
      <w:r w:rsidRPr="0018766D">
        <w:rPr>
          <w:b/>
          <w:spacing w:val="-14"/>
          <w:sz w:val="28"/>
          <w:szCs w:val="28"/>
        </w:rPr>
        <w:t>1.8.</w:t>
      </w:r>
      <w:r w:rsidRPr="0018766D">
        <w:rPr>
          <w:b/>
          <w:sz w:val="28"/>
          <w:szCs w:val="28"/>
        </w:rPr>
        <w:tab/>
      </w:r>
      <w:r w:rsidRPr="0018766D">
        <w:rPr>
          <w:b/>
          <w:spacing w:val="-4"/>
          <w:sz w:val="28"/>
          <w:szCs w:val="28"/>
        </w:rPr>
        <w:t>Стандарт включает в себя требования:</w:t>
      </w:r>
      <w:r>
        <w:rPr>
          <w:spacing w:val="-4"/>
          <w:sz w:val="28"/>
          <w:szCs w:val="28"/>
        </w:rPr>
        <w:br/>
      </w:r>
      <w:r w:rsidR="00BB0400" w:rsidRPr="00BB0400">
        <w:rPr>
          <w:spacing w:val="-4"/>
          <w:sz w:val="28"/>
          <w:szCs w:val="28"/>
        </w:rPr>
        <w:t>к</w:t>
      </w:r>
      <w:r w:rsidR="00BB0400" w:rsidRPr="00BB0400">
        <w:rPr>
          <w:spacing w:val="-2"/>
          <w:sz w:val="28"/>
          <w:szCs w:val="28"/>
        </w:rPr>
        <w:t xml:space="preserve"> </w:t>
      </w:r>
      <w:r>
        <w:rPr>
          <w:spacing w:val="-2"/>
          <w:sz w:val="28"/>
          <w:szCs w:val="28"/>
        </w:rPr>
        <w:t>структуре Программы и ее объему;</w:t>
      </w:r>
      <w:r>
        <w:rPr>
          <w:spacing w:val="-2"/>
          <w:sz w:val="28"/>
          <w:szCs w:val="28"/>
        </w:rPr>
        <w:br/>
        <w:t>условиям реализации Программы;</w:t>
      </w:r>
      <w:r>
        <w:rPr>
          <w:spacing w:val="-2"/>
          <w:sz w:val="28"/>
          <w:szCs w:val="28"/>
        </w:rPr>
        <w:br/>
      </w:r>
      <w:r>
        <w:rPr>
          <w:spacing w:val="-1"/>
          <w:sz w:val="28"/>
          <w:szCs w:val="28"/>
        </w:rPr>
        <w:t>результатам освоения Программы.</w:t>
      </w:r>
    </w:p>
    <w:p w:rsidR="00424DCC" w:rsidRDefault="00424DCC" w:rsidP="00265631">
      <w:pPr>
        <w:shd w:val="clear" w:color="auto" w:fill="FFFFFF"/>
        <w:tabs>
          <w:tab w:val="left" w:pos="1195"/>
        </w:tabs>
        <w:spacing w:line="336" w:lineRule="auto"/>
        <w:ind w:firstLine="709"/>
        <w:jc w:val="both"/>
        <w:rPr>
          <w:sz w:val="28"/>
          <w:szCs w:val="28"/>
        </w:rPr>
      </w:pPr>
      <w:r w:rsidRPr="00BB0400">
        <w:rPr>
          <w:b/>
          <w:spacing w:val="-14"/>
          <w:sz w:val="28"/>
          <w:szCs w:val="28"/>
        </w:rPr>
        <w:t>1.9.</w:t>
      </w:r>
      <w:r w:rsidRPr="00BB0400">
        <w:rPr>
          <w:b/>
          <w:sz w:val="28"/>
          <w:szCs w:val="28"/>
        </w:rPr>
        <w:tab/>
      </w:r>
      <w:r>
        <w:rPr>
          <w:spacing w:val="-2"/>
          <w:sz w:val="28"/>
          <w:szCs w:val="28"/>
        </w:rPr>
        <w:t xml:space="preserve">Программа реализуется на государственном языке Российской Федерации. </w:t>
      </w:r>
      <w:r>
        <w:rPr>
          <w:sz w:val="28"/>
          <w:szCs w:val="28"/>
        </w:rPr>
        <w:t xml:space="preserve">Программа может предусматривать возможность реализации на родном языке из числа языков народов Российской Федерации. Реализация Программы на родном </w:t>
      </w:r>
      <w:r>
        <w:rPr>
          <w:spacing w:val="-1"/>
          <w:sz w:val="28"/>
          <w:szCs w:val="28"/>
        </w:rPr>
        <w:t xml:space="preserve">языке из числа языков народов Российской Федерации не должна осуществляться в </w:t>
      </w:r>
      <w:r>
        <w:rPr>
          <w:sz w:val="28"/>
          <w:szCs w:val="28"/>
        </w:rPr>
        <w:t>ущерб получению образования на государственном языке Российской Федерации.</w:t>
      </w:r>
    </w:p>
    <w:p w:rsidR="00A51183" w:rsidRDefault="00A51183" w:rsidP="008309DE">
      <w:pPr>
        <w:shd w:val="clear" w:color="auto" w:fill="FFFFFF"/>
        <w:tabs>
          <w:tab w:val="left" w:pos="1195"/>
        </w:tabs>
        <w:spacing w:line="264" w:lineRule="auto"/>
        <w:ind w:firstLine="709"/>
        <w:jc w:val="both"/>
        <w:rPr>
          <w:sz w:val="28"/>
          <w:szCs w:val="28"/>
        </w:rPr>
      </w:pPr>
    </w:p>
    <w:p w:rsidR="00A8249B" w:rsidRDefault="00BB0400" w:rsidP="00265631">
      <w:pPr>
        <w:shd w:val="clear" w:color="auto" w:fill="FFFFFF"/>
        <w:spacing w:line="312" w:lineRule="auto"/>
        <w:jc w:val="center"/>
        <w:rPr>
          <w:b/>
          <w:spacing w:val="-1"/>
          <w:sz w:val="28"/>
          <w:szCs w:val="28"/>
        </w:rPr>
      </w:pPr>
      <w:r>
        <w:rPr>
          <w:b/>
          <w:spacing w:val="-3"/>
          <w:sz w:val="28"/>
          <w:szCs w:val="28"/>
        </w:rPr>
        <w:t>2</w:t>
      </w:r>
      <w:r w:rsidR="00A8249B" w:rsidRPr="0018766D">
        <w:rPr>
          <w:b/>
          <w:spacing w:val="-3"/>
          <w:sz w:val="28"/>
          <w:szCs w:val="28"/>
        </w:rPr>
        <w:t xml:space="preserve">. ТРЕБОВАНИЯ К СТРУКТУРЕ ОБРАЗОВАТЕЛЬНОЙ ПРОГРАММЫ </w:t>
      </w:r>
      <w:r w:rsidR="00A8249B" w:rsidRPr="0018766D">
        <w:rPr>
          <w:b/>
          <w:spacing w:val="-1"/>
          <w:sz w:val="28"/>
          <w:szCs w:val="28"/>
        </w:rPr>
        <w:t>ДОШКОЛЬНОГО ОБРАЗОВАНИЯ И ЕЕ ОБЪЕМУ</w:t>
      </w:r>
    </w:p>
    <w:p w:rsidR="00C40AF6" w:rsidRPr="0018766D" w:rsidRDefault="00C40AF6" w:rsidP="00507591">
      <w:pPr>
        <w:shd w:val="clear" w:color="auto" w:fill="FFFFFF"/>
        <w:spacing w:line="312" w:lineRule="auto"/>
        <w:ind w:hanging="1277"/>
        <w:jc w:val="center"/>
        <w:rPr>
          <w:b/>
        </w:rPr>
      </w:pPr>
    </w:p>
    <w:p w:rsidR="00A8249B" w:rsidRDefault="00A8249B" w:rsidP="00265631">
      <w:pPr>
        <w:shd w:val="clear" w:color="auto" w:fill="FFFFFF"/>
        <w:tabs>
          <w:tab w:val="left" w:pos="1195"/>
        </w:tabs>
        <w:spacing w:line="336" w:lineRule="auto"/>
        <w:ind w:firstLine="706"/>
        <w:jc w:val="both"/>
      </w:pPr>
      <w:r w:rsidRPr="00BB0400">
        <w:rPr>
          <w:b/>
          <w:spacing w:val="-6"/>
          <w:sz w:val="28"/>
          <w:szCs w:val="28"/>
        </w:rPr>
        <w:t>2.1.</w:t>
      </w:r>
      <w:r>
        <w:rPr>
          <w:sz w:val="28"/>
          <w:szCs w:val="28"/>
        </w:rPr>
        <w:tab/>
        <w:t>Программа определяет содержани</w:t>
      </w:r>
      <w:r w:rsidR="00424DCC">
        <w:rPr>
          <w:sz w:val="28"/>
          <w:szCs w:val="28"/>
        </w:rPr>
        <w:t xml:space="preserve">е и организацию образовательной </w:t>
      </w:r>
      <w:r>
        <w:rPr>
          <w:sz w:val="28"/>
          <w:szCs w:val="28"/>
        </w:rPr>
        <w:t>деятельности на уровне дошкольного образования.</w:t>
      </w:r>
    </w:p>
    <w:p w:rsidR="00A8249B" w:rsidRDefault="00A8249B" w:rsidP="00265631">
      <w:pPr>
        <w:shd w:val="clear" w:color="auto" w:fill="FFFFFF"/>
        <w:spacing w:line="336" w:lineRule="auto"/>
        <w:ind w:firstLine="696"/>
        <w:jc w:val="both"/>
      </w:pPr>
      <w:r>
        <w:rPr>
          <w:sz w:val="28"/>
          <w:szCs w:val="28"/>
        </w:rPr>
        <w:t>Программа обеспечивает развитие личности детей дошкольного возраста в различных видах общения и деятельности с уч</w:t>
      </w:r>
      <w:r w:rsidR="003B0AEA">
        <w:rPr>
          <w:sz w:val="28"/>
          <w:szCs w:val="28"/>
        </w:rPr>
        <w:t>е</w:t>
      </w:r>
      <w:r>
        <w:rPr>
          <w:sz w:val="28"/>
          <w:szCs w:val="28"/>
        </w:rPr>
        <w:t xml:space="preserve">том их возрастных, индивидуальных психологических и физиологических особенностей и должна быть </w:t>
      </w:r>
      <w:r>
        <w:rPr>
          <w:spacing w:val="-1"/>
          <w:sz w:val="28"/>
          <w:szCs w:val="28"/>
        </w:rPr>
        <w:t>направлена на решение задач, указанных в пункте 1.6 Стандарта.</w:t>
      </w:r>
    </w:p>
    <w:p w:rsidR="00A8249B" w:rsidRDefault="00A8249B" w:rsidP="00265631">
      <w:pPr>
        <w:widowControl w:val="0"/>
        <w:numPr>
          <w:ilvl w:val="0"/>
          <w:numId w:val="42"/>
        </w:numPr>
        <w:shd w:val="clear" w:color="auto" w:fill="FFFFFF"/>
        <w:tabs>
          <w:tab w:val="left" w:pos="1195"/>
        </w:tabs>
        <w:autoSpaceDE w:val="0"/>
        <w:autoSpaceDN w:val="0"/>
        <w:adjustRightInd w:val="0"/>
        <w:spacing w:line="336" w:lineRule="auto"/>
        <w:ind w:firstLine="706"/>
        <w:jc w:val="both"/>
        <w:rPr>
          <w:spacing w:val="-6"/>
          <w:sz w:val="28"/>
          <w:szCs w:val="28"/>
        </w:rPr>
      </w:pPr>
      <w:r>
        <w:rPr>
          <w:spacing w:val="-1"/>
          <w:sz w:val="28"/>
          <w:szCs w:val="28"/>
        </w:rPr>
        <w:t>Структурные подразделения в одной Организации (далее</w:t>
      </w:r>
      <w:r w:rsidR="00F5357B">
        <w:rPr>
          <w:spacing w:val="-1"/>
          <w:sz w:val="28"/>
          <w:szCs w:val="28"/>
        </w:rPr>
        <w:t xml:space="preserve"> – </w:t>
      </w:r>
      <w:r>
        <w:rPr>
          <w:spacing w:val="-1"/>
          <w:sz w:val="28"/>
          <w:szCs w:val="28"/>
        </w:rPr>
        <w:t xml:space="preserve">Группы) могут </w:t>
      </w:r>
      <w:r>
        <w:rPr>
          <w:sz w:val="28"/>
          <w:szCs w:val="28"/>
        </w:rPr>
        <w:t>реализовывать разные Программы.</w:t>
      </w:r>
    </w:p>
    <w:p w:rsidR="00A8249B" w:rsidRDefault="00A8249B" w:rsidP="00265631">
      <w:pPr>
        <w:widowControl w:val="0"/>
        <w:numPr>
          <w:ilvl w:val="0"/>
          <w:numId w:val="42"/>
        </w:numPr>
        <w:shd w:val="clear" w:color="auto" w:fill="FFFFFF"/>
        <w:tabs>
          <w:tab w:val="left" w:pos="1195"/>
        </w:tabs>
        <w:autoSpaceDE w:val="0"/>
        <w:autoSpaceDN w:val="0"/>
        <w:adjustRightInd w:val="0"/>
        <w:spacing w:line="336" w:lineRule="auto"/>
        <w:ind w:firstLine="709"/>
        <w:jc w:val="both"/>
        <w:rPr>
          <w:spacing w:val="-6"/>
          <w:sz w:val="28"/>
          <w:szCs w:val="28"/>
        </w:rPr>
      </w:pPr>
      <w:r>
        <w:rPr>
          <w:sz w:val="28"/>
          <w:szCs w:val="28"/>
        </w:rPr>
        <w:t xml:space="preserve">Программа формируется как программа психолого-педагогической </w:t>
      </w:r>
      <w:r>
        <w:rPr>
          <w:spacing w:val="-1"/>
          <w:sz w:val="28"/>
          <w:szCs w:val="28"/>
        </w:rPr>
        <w:t xml:space="preserve">поддержки позитивной социализации и индивидуализации, развития личности детей </w:t>
      </w:r>
      <w:r>
        <w:rPr>
          <w:spacing w:val="-2"/>
          <w:sz w:val="28"/>
          <w:szCs w:val="28"/>
        </w:rPr>
        <w:t xml:space="preserve">дошкольного возраста и определяет комплекс основных характеристик дошкольного </w:t>
      </w:r>
      <w:r>
        <w:rPr>
          <w:sz w:val="28"/>
          <w:szCs w:val="28"/>
        </w:rPr>
        <w:t>образования (объ</w:t>
      </w:r>
      <w:r w:rsidR="003B0AEA">
        <w:rPr>
          <w:sz w:val="28"/>
          <w:szCs w:val="28"/>
        </w:rPr>
        <w:t>е</w:t>
      </w:r>
      <w:r>
        <w:rPr>
          <w:sz w:val="28"/>
          <w:szCs w:val="28"/>
        </w:rPr>
        <w:t xml:space="preserve">м, содержание и </w:t>
      </w:r>
      <w:r>
        <w:rPr>
          <w:sz w:val="28"/>
          <w:szCs w:val="28"/>
        </w:rPr>
        <w:lastRenderedPageBreak/>
        <w:t>планируемые результаты в виде целевых ориентиров дошкольного образования).</w:t>
      </w:r>
    </w:p>
    <w:p w:rsidR="00A8249B" w:rsidRDefault="00A8249B" w:rsidP="00265631">
      <w:pPr>
        <w:widowControl w:val="0"/>
        <w:numPr>
          <w:ilvl w:val="0"/>
          <w:numId w:val="43"/>
        </w:numPr>
        <w:shd w:val="clear" w:color="auto" w:fill="FFFFFF"/>
        <w:tabs>
          <w:tab w:val="left" w:pos="1195"/>
        </w:tabs>
        <w:autoSpaceDE w:val="0"/>
        <w:autoSpaceDN w:val="0"/>
        <w:adjustRightInd w:val="0"/>
        <w:spacing w:line="336" w:lineRule="auto"/>
        <w:ind w:firstLine="709"/>
        <w:rPr>
          <w:spacing w:val="-6"/>
          <w:sz w:val="28"/>
          <w:szCs w:val="28"/>
        </w:rPr>
      </w:pPr>
      <w:r>
        <w:rPr>
          <w:spacing w:val="-2"/>
          <w:sz w:val="28"/>
          <w:szCs w:val="28"/>
        </w:rPr>
        <w:t>Программа направлена на:</w:t>
      </w:r>
    </w:p>
    <w:p w:rsidR="00424DCC" w:rsidRDefault="00C40AF6" w:rsidP="00265631">
      <w:pPr>
        <w:shd w:val="clear" w:color="auto" w:fill="FFFFFF"/>
        <w:spacing w:line="336" w:lineRule="auto"/>
        <w:ind w:firstLine="709"/>
        <w:jc w:val="both"/>
      </w:pPr>
      <w:r>
        <w:rPr>
          <w:sz w:val="28"/>
          <w:szCs w:val="28"/>
        </w:rPr>
        <w:t xml:space="preserve">- </w:t>
      </w:r>
      <w:r w:rsidR="00424DCC">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8249B" w:rsidRDefault="00C40AF6" w:rsidP="00265631">
      <w:pPr>
        <w:shd w:val="clear" w:color="auto" w:fill="FFFFFF"/>
        <w:spacing w:line="336" w:lineRule="auto"/>
        <w:ind w:firstLine="691"/>
        <w:jc w:val="both"/>
      </w:pPr>
      <w:r>
        <w:rPr>
          <w:spacing w:val="-1"/>
          <w:sz w:val="28"/>
          <w:szCs w:val="28"/>
        </w:rPr>
        <w:t>-</w:t>
      </w:r>
      <w:r w:rsidR="00424DCC">
        <w:rPr>
          <w:spacing w:val="-1"/>
          <w:sz w:val="28"/>
          <w:szCs w:val="28"/>
        </w:rPr>
        <w:t xml:space="preserve"> создание развивающей образовательной среды, которая представляет собой </w:t>
      </w:r>
      <w:r w:rsidR="00424DCC">
        <w:rPr>
          <w:sz w:val="28"/>
          <w:szCs w:val="28"/>
        </w:rPr>
        <w:t>систему условий социализации и индивидуализации детей.</w:t>
      </w:r>
    </w:p>
    <w:p w:rsidR="00A8249B" w:rsidRDefault="00A8249B" w:rsidP="00265631">
      <w:pPr>
        <w:shd w:val="clear" w:color="auto" w:fill="FFFFFF"/>
        <w:tabs>
          <w:tab w:val="left" w:pos="1186"/>
        </w:tabs>
        <w:spacing w:line="336" w:lineRule="auto"/>
        <w:ind w:firstLine="691"/>
        <w:jc w:val="both"/>
        <w:rPr>
          <w:sz w:val="28"/>
          <w:szCs w:val="28"/>
        </w:rPr>
      </w:pPr>
      <w:r w:rsidRPr="00BB0400">
        <w:rPr>
          <w:b/>
          <w:spacing w:val="-6"/>
          <w:sz w:val="28"/>
          <w:szCs w:val="28"/>
        </w:rPr>
        <w:t>2.5.</w:t>
      </w:r>
      <w:r>
        <w:rPr>
          <w:sz w:val="28"/>
          <w:szCs w:val="28"/>
        </w:rPr>
        <w:tab/>
      </w:r>
      <w:r>
        <w:rPr>
          <w:spacing w:val="-1"/>
          <w:sz w:val="28"/>
          <w:szCs w:val="28"/>
        </w:rPr>
        <w:t>Программа разрабатывается и утверждается Организацией самостоятельно в соответствии с настоящим Стандартом и с уч</w:t>
      </w:r>
      <w:r w:rsidR="003B0AEA">
        <w:rPr>
          <w:spacing w:val="-1"/>
          <w:sz w:val="28"/>
          <w:szCs w:val="28"/>
        </w:rPr>
        <w:t>е</w:t>
      </w:r>
      <w:r>
        <w:rPr>
          <w:spacing w:val="-1"/>
          <w:sz w:val="28"/>
          <w:szCs w:val="28"/>
        </w:rPr>
        <w:t xml:space="preserve">том Примерных программ. </w:t>
      </w:r>
      <w:r>
        <w:rPr>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w:t>
      </w:r>
      <w:r w:rsidR="003B0AEA">
        <w:rPr>
          <w:sz w:val="28"/>
          <w:szCs w:val="28"/>
        </w:rPr>
        <w:t>е</w:t>
      </w:r>
      <w:r>
        <w:rPr>
          <w:sz w:val="28"/>
          <w:szCs w:val="28"/>
        </w:rPr>
        <w:t>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w:t>
      </w:r>
      <w:r w:rsidR="003B0AEA">
        <w:rPr>
          <w:sz w:val="28"/>
          <w:szCs w:val="28"/>
        </w:rPr>
        <w:t>е</w:t>
      </w:r>
      <w:r>
        <w:rPr>
          <w:sz w:val="28"/>
          <w:szCs w:val="28"/>
        </w:rPr>
        <w:t>нного дня, Групп круглосуточного пребывания, Групп детей разного возраста от двух месяцев до восьми лет, в том числе разновозрастных Групп.</w:t>
      </w:r>
      <w:r>
        <w:t xml:space="preserve"> </w:t>
      </w:r>
      <w:r>
        <w:rPr>
          <w:sz w:val="28"/>
          <w:szCs w:val="28"/>
        </w:rPr>
        <w:t>Программа может реализовываться в течение всего времени пребывания</w:t>
      </w:r>
      <w:r w:rsidR="00A51183">
        <w:rPr>
          <w:rStyle w:val="ac"/>
          <w:sz w:val="28"/>
          <w:szCs w:val="28"/>
        </w:rPr>
        <w:footnoteReference w:id="2"/>
      </w:r>
      <w:r w:rsidR="00A51183">
        <w:rPr>
          <w:sz w:val="28"/>
          <w:szCs w:val="28"/>
          <w:vertAlign w:val="superscript"/>
        </w:rPr>
        <w:t xml:space="preserve"> </w:t>
      </w:r>
      <w:r>
        <w:rPr>
          <w:sz w:val="28"/>
          <w:szCs w:val="28"/>
          <w:vertAlign w:val="superscript"/>
        </w:rPr>
        <w:t xml:space="preserve"> </w:t>
      </w:r>
      <w:r>
        <w:rPr>
          <w:sz w:val="28"/>
          <w:szCs w:val="28"/>
        </w:rPr>
        <w:t>детей в Организации.</w:t>
      </w:r>
    </w:p>
    <w:p w:rsidR="00A8249B" w:rsidRDefault="00A8249B" w:rsidP="00265631">
      <w:pPr>
        <w:shd w:val="clear" w:color="auto" w:fill="FFFFFF"/>
        <w:tabs>
          <w:tab w:val="left" w:pos="1186"/>
        </w:tabs>
        <w:spacing w:line="336" w:lineRule="auto"/>
        <w:ind w:firstLine="691"/>
        <w:jc w:val="both"/>
      </w:pPr>
      <w:r w:rsidRPr="00BB0400">
        <w:rPr>
          <w:b/>
          <w:spacing w:val="-5"/>
          <w:sz w:val="28"/>
          <w:szCs w:val="28"/>
        </w:rPr>
        <w:t>2.6.</w:t>
      </w:r>
      <w:r w:rsidRPr="00BB0400">
        <w:rPr>
          <w:b/>
          <w:sz w:val="28"/>
          <w:szCs w:val="28"/>
        </w:rPr>
        <w:tab/>
      </w:r>
      <w:r>
        <w:rPr>
          <w:sz w:val="28"/>
          <w:szCs w:val="28"/>
        </w:rPr>
        <w:t>Содержание Программы должно обеспечивать развитие личности,</w:t>
      </w:r>
      <w:r w:rsidR="00424DCC">
        <w:rPr>
          <w:sz w:val="28"/>
          <w:szCs w:val="28"/>
        </w:rPr>
        <w:t xml:space="preserve"> </w:t>
      </w:r>
      <w:r>
        <w:rPr>
          <w:sz w:val="28"/>
          <w:szCs w:val="28"/>
        </w:rPr>
        <w:t>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w:t>
      </w:r>
      <w:r w:rsidR="00F5357B">
        <w:rPr>
          <w:sz w:val="28"/>
          <w:szCs w:val="28"/>
        </w:rPr>
        <w:t xml:space="preserve"> – </w:t>
      </w:r>
      <w:r>
        <w:rPr>
          <w:sz w:val="28"/>
          <w:szCs w:val="28"/>
        </w:rPr>
        <w:t>образовательные области):</w:t>
      </w:r>
    </w:p>
    <w:p w:rsidR="00A8249B" w:rsidRDefault="00C40AF6" w:rsidP="00265631">
      <w:pPr>
        <w:shd w:val="clear" w:color="auto" w:fill="FFFFFF"/>
        <w:spacing w:line="336" w:lineRule="auto"/>
        <w:ind w:firstLine="709"/>
        <w:rPr>
          <w:spacing w:val="-3"/>
          <w:sz w:val="28"/>
          <w:szCs w:val="28"/>
        </w:rPr>
      </w:pPr>
      <w:r>
        <w:rPr>
          <w:spacing w:val="-3"/>
          <w:sz w:val="28"/>
          <w:szCs w:val="28"/>
        </w:rPr>
        <w:t xml:space="preserve">- </w:t>
      </w:r>
      <w:r w:rsidR="00A8249B">
        <w:rPr>
          <w:spacing w:val="-3"/>
          <w:sz w:val="28"/>
          <w:szCs w:val="28"/>
        </w:rPr>
        <w:t xml:space="preserve">социально-коммуникативное развитие; </w:t>
      </w:r>
    </w:p>
    <w:p w:rsidR="00A8249B" w:rsidRDefault="00C40AF6" w:rsidP="00265631">
      <w:pPr>
        <w:shd w:val="clear" w:color="auto" w:fill="FFFFFF"/>
        <w:spacing w:line="336" w:lineRule="auto"/>
        <w:ind w:firstLine="709"/>
        <w:rPr>
          <w:sz w:val="28"/>
          <w:szCs w:val="28"/>
        </w:rPr>
      </w:pPr>
      <w:r>
        <w:rPr>
          <w:sz w:val="28"/>
          <w:szCs w:val="28"/>
        </w:rPr>
        <w:lastRenderedPageBreak/>
        <w:t xml:space="preserve">- </w:t>
      </w:r>
      <w:r w:rsidR="00A8249B">
        <w:rPr>
          <w:sz w:val="28"/>
          <w:szCs w:val="28"/>
        </w:rPr>
        <w:t xml:space="preserve">познавательное развитие; </w:t>
      </w:r>
    </w:p>
    <w:p w:rsidR="00A8249B" w:rsidRDefault="00C40AF6" w:rsidP="00265631">
      <w:pPr>
        <w:shd w:val="clear" w:color="auto" w:fill="FFFFFF"/>
        <w:spacing w:line="336" w:lineRule="auto"/>
        <w:ind w:firstLine="709"/>
        <w:rPr>
          <w:sz w:val="28"/>
          <w:szCs w:val="28"/>
        </w:rPr>
      </w:pPr>
      <w:r>
        <w:rPr>
          <w:sz w:val="28"/>
          <w:szCs w:val="28"/>
        </w:rPr>
        <w:t xml:space="preserve">- </w:t>
      </w:r>
      <w:r w:rsidR="00A8249B">
        <w:rPr>
          <w:sz w:val="28"/>
          <w:szCs w:val="28"/>
        </w:rPr>
        <w:t xml:space="preserve">речевое развитие; </w:t>
      </w:r>
    </w:p>
    <w:p w:rsidR="00A8249B" w:rsidRDefault="00C40AF6" w:rsidP="00265631">
      <w:pPr>
        <w:shd w:val="clear" w:color="auto" w:fill="FFFFFF"/>
        <w:spacing w:line="336" w:lineRule="auto"/>
        <w:ind w:firstLine="709"/>
        <w:rPr>
          <w:spacing w:val="-2"/>
          <w:sz w:val="28"/>
          <w:szCs w:val="28"/>
        </w:rPr>
      </w:pPr>
      <w:r>
        <w:rPr>
          <w:spacing w:val="-3"/>
          <w:sz w:val="28"/>
          <w:szCs w:val="28"/>
        </w:rPr>
        <w:t xml:space="preserve">- </w:t>
      </w:r>
      <w:r w:rsidR="00A8249B">
        <w:rPr>
          <w:spacing w:val="-3"/>
          <w:sz w:val="28"/>
          <w:szCs w:val="28"/>
        </w:rPr>
        <w:t>художественно-эстетическое</w:t>
      </w:r>
      <w:r w:rsidR="00A8249B" w:rsidRPr="004725AC">
        <w:rPr>
          <w:spacing w:val="-3"/>
          <w:sz w:val="28"/>
          <w:szCs w:val="28"/>
        </w:rPr>
        <w:t xml:space="preserve"> </w:t>
      </w:r>
      <w:r w:rsidR="00A8249B">
        <w:rPr>
          <w:spacing w:val="-3"/>
          <w:sz w:val="28"/>
          <w:szCs w:val="28"/>
        </w:rPr>
        <w:t>развитие;</w:t>
      </w:r>
      <w:r w:rsidR="00A8249B" w:rsidRPr="0018766D">
        <w:rPr>
          <w:spacing w:val="-2"/>
          <w:sz w:val="28"/>
          <w:szCs w:val="28"/>
        </w:rPr>
        <w:t xml:space="preserve"> </w:t>
      </w:r>
    </w:p>
    <w:p w:rsidR="00A8249B" w:rsidRDefault="00C40AF6" w:rsidP="00265631">
      <w:pPr>
        <w:shd w:val="clear" w:color="auto" w:fill="FFFFFF"/>
        <w:spacing w:line="336" w:lineRule="auto"/>
        <w:ind w:firstLine="709"/>
        <w:rPr>
          <w:spacing w:val="-2"/>
          <w:sz w:val="28"/>
          <w:szCs w:val="28"/>
        </w:rPr>
      </w:pPr>
      <w:r>
        <w:rPr>
          <w:spacing w:val="-2"/>
          <w:sz w:val="28"/>
          <w:szCs w:val="28"/>
        </w:rPr>
        <w:t xml:space="preserve">- </w:t>
      </w:r>
      <w:r w:rsidR="00A8249B">
        <w:rPr>
          <w:spacing w:val="-2"/>
          <w:sz w:val="28"/>
          <w:szCs w:val="28"/>
        </w:rPr>
        <w:t>физическое развитие.</w:t>
      </w:r>
    </w:p>
    <w:p w:rsidR="00590105" w:rsidRDefault="00590105" w:rsidP="00265631">
      <w:pPr>
        <w:shd w:val="clear" w:color="auto" w:fill="FFFFFF"/>
        <w:spacing w:line="336" w:lineRule="auto"/>
        <w:ind w:firstLine="709"/>
        <w:jc w:val="both"/>
        <w:rPr>
          <w:b/>
          <w:sz w:val="28"/>
          <w:szCs w:val="28"/>
        </w:rPr>
      </w:pPr>
    </w:p>
    <w:p w:rsidR="00A8249B" w:rsidRDefault="00A8249B" w:rsidP="00265631">
      <w:pPr>
        <w:shd w:val="clear" w:color="auto" w:fill="FFFFFF"/>
        <w:spacing w:line="336" w:lineRule="auto"/>
        <w:ind w:firstLine="709"/>
        <w:jc w:val="both"/>
      </w:pPr>
      <w:r w:rsidRPr="00BB3CB1">
        <w:rPr>
          <w:b/>
          <w:sz w:val="28"/>
          <w:szCs w:val="28"/>
        </w:rPr>
        <w:t>Социально-коммуникативное</w:t>
      </w:r>
      <w:r>
        <w:rPr>
          <w:sz w:val="28"/>
          <w:szCs w:val="28"/>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w:t>
      </w:r>
      <w:r w:rsidR="003B0AEA">
        <w:rPr>
          <w:sz w:val="28"/>
          <w:szCs w:val="28"/>
        </w:rPr>
        <w:t>е</w:t>
      </w:r>
      <w:r>
        <w:rPr>
          <w:sz w:val="28"/>
          <w:szCs w:val="28"/>
        </w:rPr>
        <w:t xml:space="preserve">нка со взрослыми и сверстниками; </w:t>
      </w:r>
      <w:r>
        <w:rPr>
          <w:spacing w:val="-1"/>
          <w:sz w:val="28"/>
          <w:szCs w:val="28"/>
        </w:rPr>
        <w:t xml:space="preserve">становление самостоятельности, целенаправленности и саморегуляции собственных </w:t>
      </w:r>
      <w:r>
        <w:rPr>
          <w:sz w:val="28"/>
          <w:szCs w:val="28"/>
        </w:rPr>
        <w:t>действий; развитие социального и эмоционального интеллекта, эмоциональной отзывчивости, сопереживания</w:t>
      </w:r>
      <w:r w:rsidR="008615B9">
        <w:rPr>
          <w:sz w:val="28"/>
          <w:szCs w:val="28"/>
        </w:rPr>
        <w:t>;</w:t>
      </w:r>
      <w:r>
        <w:rPr>
          <w:sz w:val="28"/>
          <w:szCs w:val="28"/>
        </w:rPr>
        <w:t xml:space="preserve"> формирование готовности к совместной деятельности со сверстниками</w:t>
      </w:r>
      <w:r w:rsidR="008615B9">
        <w:rPr>
          <w:sz w:val="28"/>
          <w:szCs w:val="28"/>
        </w:rPr>
        <w:t>;</w:t>
      </w:r>
      <w:r>
        <w:rPr>
          <w:sz w:val="28"/>
          <w:szCs w:val="28"/>
        </w:rPr>
        <w:t xml:space="preserve">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Pr>
          <w:spacing w:val="-1"/>
          <w:sz w:val="28"/>
          <w:szCs w:val="28"/>
        </w:rPr>
        <w:t>формирование основ безопасного поведения в быту, социуме, природе.</w:t>
      </w:r>
    </w:p>
    <w:p w:rsidR="00A8249B" w:rsidRDefault="00A8249B" w:rsidP="00265631">
      <w:pPr>
        <w:shd w:val="clear" w:color="auto" w:fill="FFFFFF"/>
        <w:spacing w:line="336" w:lineRule="auto"/>
        <w:ind w:firstLine="709"/>
        <w:jc w:val="both"/>
      </w:pPr>
      <w:r w:rsidRPr="0018766D">
        <w:rPr>
          <w:b/>
          <w:sz w:val="28"/>
          <w:szCs w:val="28"/>
        </w:rPr>
        <w:t>Познавательное развитие</w:t>
      </w:r>
      <w:r>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Pr>
          <w:spacing w:val="-2"/>
          <w:sz w:val="28"/>
          <w:szCs w:val="28"/>
        </w:rPr>
        <w:t xml:space="preserve">окружающего мира, о свойствах и отношениях объектов окружающего мира (форме, </w:t>
      </w:r>
      <w:r>
        <w:rPr>
          <w:sz w:val="28"/>
          <w:szCs w:val="28"/>
        </w:rPr>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Pr>
          <w:spacing w:val="-1"/>
          <w:sz w:val="28"/>
          <w:szCs w:val="28"/>
        </w:rPr>
        <w:t>народа, об отечественных традициях и праздниках, о планете Земля как общем доме людей, об особенностях е</w:t>
      </w:r>
      <w:r w:rsidR="003B0AEA">
        <w:rPr>
          <w:spacing w:val="-1"/>
          <w:sz w:val="28"/>
          <w:szCs w:val="28"/>
        </w:rPr>
        <w:t>е</w:t>
      </w:r>
      <w:r>
        <w:rPr>
          <w:spacing w:val="-1"/>
          <w:sz w:val="28"/>
          <w:szCs w:val="28"/>
        </w:rPr>
        <w:t xml:space="preserve"> природы, многообразии стран и народов мира.</w:t>
      </w:r>
    </w:p>
    <w:p w:rsidR="00A8249B" w:rsidRDefault="00A8249B" w:rsidP="00265631">
      <w:pPr>
        <w:shd w:val="clear" w:color="auto" w:fill="FFFFFF"/>
        <w:spacing w:line="336" w:lineRule="auto"/>
        <w:ind w:firstLine="709"/>
        <w:jc w:val="both"/>
      </w:pPr>
      <w:r w:rsidRPr="0018766D">
        <w:rPr>
          <w:b/>
          <w:sz w:val="28"/>
          <w:szCs w:val="28"/>
        </w:rPr>
        <w:t>Речевое развитие</w:t>
      </w:r>
      <w:r>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w:t>
      </w:r>
      <w:r>
        <w:rPr>
          <w:sz w:val="28"/>
          <w:szCs w:val="28"/>
        </w:rPr>
        <w:lastRenderedPageBreak/>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Pr>
          <w:spacing w:val="-1"/>
          <w:sz w:val="28"/>
          <w:szCs w:val="28"/>
        </w:rPr>
        <w:t>синтетической активности как предпосылки обучения грамоте.</w:t>
      </w:r>
    </w:p>
    <w:p w:rsidR="00424DCC" w:rsidRDefault="00A8249B" w:rsidP="00265631">
      <w:pPr>
        <w:shd w:val="clear" w:color="auto" w:fill="FFFFFF"/>
        <w:spacing w:line="336" w:lineRule="auto"/>
        <w:ind w:firstLine="709"/>
        <w:jc w:val="both"/>
        <w:rPr>
          <w:spacing w:val="-1"/>
          <w:sz w:val="28"/>
          <w:szCs w:val="28"/>
        </w:rPr>
      </w:pPr>
      <w:r w:rsidRPr="0018766D">
        <w:rPr>
          <w:b/>
          <w:sz w:val="28"/>
          <w:szCs w:val="28"/>
        </w:rPr>
        <w:t>Художественно-эстетическое</w:t>
      </w:r>
      <w:r>
        <w:rPr>
          <w:sz w:val="28"/>
          <w:szCs w:val="28"/>
        </w:rPr>
        <w:t xml:space="preserve"> развитие предполагает развитие предпосылок ценностно-смыслового восприятия и понимания произведений    искусства</w:t>
      </w:r>
      <w:r w:rsidR="00424DCC">
        <w:t xml:space="preserve"> </w:t>
      </w:r>
      <w:r w:rsidR="00424DCC">
        <w:rPr>
          <w:sz w:val="28"/>
          <w:szCs w:val="28"/>
        </w:rPr>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sidR="00424DCC">
        <w:rPr>
          <w:spacing w:val="-1"/>
          <w:sz w:val="28"/>
          <w:szCs w:val="28"/>
        </w:rPr>
        <w:t xml:space="preserve">представлений о видах искусства; восприятие музыки, художественной литературы, </w:t>
      </w:r>
      <w:r w:rsidR="00424DCC">
        <w:rPr>
          <w:sz w:val="28"/>
          <w:szCs w:val="28"/>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00424DCC">
        <w:rPr>
          <w:spacing w:val="-1"/>
          <w:sz w:val="28"/>
          <w:szCs w:val="28"/>
        </w:rPr>
        <w:t>(изобразительной, конструктивно-модельной, музыкальной и др.).</w:t>
      </w:r>
    </w:p>
    <w:p w:rsidR="00A8249B" w:rsidRDefault="00A8249B" w:rsidP="00265631">
      <w:pPr>
        <w:shd w:val="clear" w:color="auto" w:fill="FFFFFF"/>
        <w:spacing w:line="336" w:lineRule="auto"/>
        <w:ind w:firstLine="701"/>
        <w:jc w:val="both"/>
      </w:pPr>
      <w:r w:rsidRPr="0018766D">
        <w:rPr>
          <w:b/>
          <w:sz w:val="28"/>
          <w:szCs w:val="28"/>
        </w:rPr>
        <w:t>Физическое развитие</w:t>
      </w:r>
      <w:r>
        <w:rPr>
          <w:sz w:val="28"/>
          <w:szCs w:val="28"/>
        </w:rPr>
        <w:t xml:space="preserve"> включает приобретение опыта в следующих видах деятельности детей: двигательной, в том числе связанной с выполнением </w:t>
      </w:r>
      <w:r>
        <w:rPr>
          <w:spacing w:val="-1"/>
          <w:sz w:val="28"/>
          <w:szCs w:val="28"/>
        </w:rPr>
        <w:t xml:space="preserve">упражнений, направленных на развитие таких физических качеств, как координация </w:t>
      </w:r>
      <w:r>
        <w:rPr>
          <w:sz w:val="28"/>
          <w:szCs w:val="28"/>
        </w:rPr>
        <w:t xml:space="preserve">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w:t>
      </w:r>
      <w:r w:rsidR="008615B9">
        <w:rPr>
          <w:sz w:val="28"/>
          <w:szCs w:val="28"/>
        </w:rPr>
        <w:t xml:space="preserve">связанной </w:t>
      </w:r>
      <w:r>
        <w:rPr>
          <w:sz w:val="28"/>
          <w:szCs w:val="28"/>
        </w:rPr>
        <w:t>с правильным, не наносящ</w:t>
      </w:r>
      <w:r w:rsidR="00787210">
        <w:rPr>
          <w:sz w:val="28"/>
          <w:szCs w:val="28"/>
        </w:rPr>
        <w:t>и</w:t>
      </w:r>
      <w:r>
        <w:rPr>
          <w:sz w:val="28"/>
          <w:szCs w:val="28"/>
        </w:rPr>
        <w:t>м ущерба организму, выполнением основных движений (ходьба, бег, мягкие прыжки, повороты в обе стороны)</w:t>
      </w:r>
      <w:r w:rsidR="008615B9">
        <w:rPr>
          <w:sz w:val="28"/>
          <w:szCs w:val="28"/>
        </w:rPr>
        <w:t>;</w:t>
      </w:r>
      <w:r>
        <w:rPr>
          <w:sz w:val="28"/>
          <w:szCs w:val="28"/>
        </w:rPr>
        <w:t xml:space="preserve"> формирование начальных представлений о некоторых видах спорта, овладение подвижными играми с правилами; становление </w:t>
      </w:r>
      <w:r>
        <w:rPr>
          <w:spacing w:val="-1"/>
          <w:sz w:val="28"/>
          <w:szCs w:val="28"/>
        </w:rPr>
        <w:t xml:space="preserve">целенаправленности и саморегуляции в двигательной сфере; становление ценностей </w:t>
      </w:r>
      <w:r>
        <w:rPr>
          <w:sz w:val="28"/>
          <w:szCs w:val="28"/>
        </w:rPr>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8249B" w:rsidRDefault="00A8249B" w:rsidP="00265631">
      <w:pPr>
        <w:shd w:val="clear" w:color="auto" w:fill="FFFFFF"/>
        <w:spacing w:line="336" w:lineRule="auto"/>
        <w:ind w:firstLine="696"/>
        <w:jc w:val="both"/>
      </w:pPr>
      <w:r w:rsidRPr="008615B9">
        <w:rPr>
          <w:b/>
          <w:sz w:val="28"/>
          <w:szCs w:val="28"/>
        </w:rPr>
        <w:t>2.7.</w:t>
      </w:r>
      <w:r>
        <w:rPr>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w:t>
      </w:r>
      <w:r>
        <w:rPr>
          <w:sz w:val="28"/>
          <w:szCs w:val="28"/>
        </w:rPr>
        <w:lastRenderedPageBreak/>
        <w:t>деятельности (общении, игре, познавательно-исследовательской деятельности</w:t>
      </w:r>
      <w:r w:rsidR="00F5357B">
        <w:rPr>
          <w:sz w:val="28"/>
          <w:szCs w:val="28"/>
        </w:rPr>
        <w:t xml:space="preserve"> – </w:t>
      </w:r>
      <w:r>
        <w:rPr>
          <w:sz w:val="28"/>
          <w:szCs w:val="28"/>
        </w:rPr>
        <w:t>как сквозных механизмах развития ребенка):</w:t>
      </w:r>
    </w:p>
    <w:p w:rsidR="00A8249B" w:rsidRDefault="00787210" w:rsidP="00265631">
      <w:pPr>
        <w:shd w:val="clear" w:color="auto" w:fill="FFFFFF"/>
        <w:spacing w:line="336" w:lineRule="auto"/>
        <w:ind w:firstLine="701"/>
        <w:jc w:val="both"/>
      </w:pPr>
      <w:r>
        <w:rPr>
          <w:sz w:val="28"/>
          <w:szCs w:val="28"/>
        </w:rPr>
        <w:t xml:space="preserve">- </w:t>
      </w:r>
      <w:r w:rsidR="00A8249B">
        <w:rPr>
          <w:sz w:val="28"/>
          <w:szCs w:val="28"/>
        </w:rPr>
        <w:t>в младенческом возрасте (2 месяца</w:t>
      </w:r>
      <w:r w:rsidR="00F5357B">
        <w:rPr>
          <w:sz w:val="28"/>
          <w:szCs w:val="28"/>
        </w:rPr>
        <w:t xml:space="preserve"> – </w:t>
      </w:r>
      <w:r w:rsidR="00A8249B">
        <w:rPr>
          <w:sz w:val="28"/>
          <w:szCs w:val="28"/>
        </w:rPr>
        <w:t>1 год)</w:t>
      </w:r>
      <w:r w:rsidR="00F5357B">
        <w:rPr>
          <w:sz w:val="28"/>
          <w:szCs w:val="28"/>
        </w:rPr>
        <w:t xml:space="preserve"> – </w:t>
      </w:r>
      <w:r w:rsidR="00A8249B">
        <w:rPr>
          <w:sz w:val="28"/>
          <w:szCs w:val="28"/>
        </w:rPr>
        <w:t xml:space="preserve">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w:t>
      </w:r>
      <w:r w:rsidR="00A8249B">
        <w:rPr>
          <w:spacing w:val="-1"/>
          <w:sz w:val="28"/>
          <w:szCs w:val="28"/>
        </w:rPr>
        <w:t>и стихов, двигательная активность и тактильно-двигательные игры;</w:t>
      </w:r>
    </w:p>
    <w:p w:rsidR="00424DCC" w:rsidRDefault="00787210" w:rsidP="00265631">
      <w:pPr>
        <w:shd w:val="clear" w:color="auto" w:fill="FFFFFF"/>
        <w:spacing w:line="336" w:lineRule="auto"/>
        <w:ind w:firstLine="696"/>
        <w:jc w:val="both"/>
      </w:pPr>
      <w:r>
        <w:rPr>
          <w:sz w:val="28"/>
          <w:szCs w:val="28"/>
        </w:rPr>
        <w:t xml:space="preserve">- </w:t>
      </w:r>
      <w:r w:rsidR="00A8249B">
        <w:rPr>
          <w:sz w:val="28"/>
          <w:szCs w:val="28"/>
        </w:rPr>
        <w:t>в раннем возрасте (1 год</w:t>
      </w:r>
      <w:r w:rsidR="00F5357B">
        <w:rPr>
          <w:sz w:val="28"/>
          <w:szCs w:val="28"/>
        </w:rPr>
        <w:t xml:space="preserve"> – </w:t>
      </w:r>
      <w:r w:rsidR="00A8249B">
        <w:rPr>
          <w:sz w:val="28"/>
          <w:szCs w:val="28"/>
        </w:rPr>
        <w:t>3 года)</w:t>
      </w:r>
      <w:r w:rsidR="00F5357B">
        <w:rPr>
          <w:sz w:val="28"/>
          <w:szCs w:val="28"/>
        </w:rPr>
        <w:t xml:space="preserve"> – </w:t>
      </w:r>
      <w:r w:rsidR="00A8249B">
        <w:rPr>
          <w:sz w:val="28"/>
          <w:szCs w:val="28"/>
        </w:rPr>
        <w:t>предметная деятельность и игры с составными и динамическими игрушками; экспериментирование с материалами</w:t>
      </w:r>
      <w:r w:rsidR="00424DCC">
        <w:t xml:space="preserve"> </w:t>
      </w:r>
      <w:r w:rsidR="00424DCC">
        <w:rPr>
          <w:sz w:val="28"/>
          <w:szCs w:val="28"/>
        </w:rPr>
        <w:t xml:space="preserve">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00424DCC">
        <w:rPr>
          <w:spacing w:val="-1"/>
          <w:sz w:val="28"/>
          <w:szCs w:val="28"/>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8249B" w:rsidRDefault="00787210" w:rsidP="00265631">
      <w:pPr>
        <w:shd w:val="clear" w:color="auto" w:fill="FFFFFF"/>
        <w:spacing w:line="336" w:lineRule="auto"/>
        <w:ind w:firstLine="696"/>
        <w:jc w:val="both"/>
      </w:pPr>
      <w:r>
        <w:rPr>
          <w:sz w:val="28"/>
          <w:szCs w:val="28"/>
        </w:rPr>
        <w:t xml:space="preserve">- </w:t>
      </w:r>
      <w:r w:rsidR="00A8249B">
        <w:rPr>
          <w:sz w:val="28"/>
          <w:szCs w:val="28"/>
        </w:rPr>
        <w:t>для детей дошкольного возраста (3 года</w:t>
      </w:r>
      <w:r w:rsidR="00F5357B">
        <w:rPr>
          <w:sz w:val="28"/>
          <w:szCs w:val="28"/>
        </w:rPr>
        <w:t xml:space="preserve"> – </w:t>
      </w:r>
      <w:r w:rsidR="00A8249B">
        <w:rPr>
          <w:sz w:val="28"/>
          <w:szCs w:val="28"/>
        </w:rPr>
        <w:t>8 лет)</w:t>
      </w:r>
      <w:r w:rsidR="00F5357B">
        <w:rPr>
          <w:sz w:val="28"/>
          <w:szCs w:val="28"/>
        </w:rPr>
        <w:t xml:space="preserve"> – </w:t>
      </w:r>
      <w:r w:rsidR="00A8249B">
        <w:rPr>
          <w:sz w:val="28"/>
          <w:szCs w:val="28"/>
        </w:rPr>
        <w:t xml:space="preserve">ряд видов деятельности, </w:t>
      </w:r>
      <w:r w:rsidR="00A8249B">
        <w:rPr>
          <w:spacing w:val="-1"/>
          <w:sz w:val="28"/>
          <w:szCs w:val="28"/>
        </w:rPr>
        <w:t xml:space="preserve">таких как игровая, включая сюжетно-ролевую игру, игру с правилами и другие виды </w:t>
      </w:r>
      <w:r w:rsidR="00A8249B">
        <w:rPr>
          <w:sz w:val="28"/>
          <w:szCs w:val="28"/>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00A8249B">
        <w:rPr>
          <w:spacing w:val="-1"/>
          <w:sz w:val="28"/>
          <w:szCs w:val="28"/>
        </w:rPr>
        <w:t xml:space="preserve">движения, игры на детских музыкальных инструментах) и двигательная (овладение </w:t>
      </w:r>
      <w:r w:rsidR="00A8249B">
        <w:rPr>
          <w:sz w:val="28"/>
          <w:szCs w:val="28"/>
        </w:rPr>
        <w:t>основными движениями) формы активности ребенка.</w:t>
      </w:r>
    </w:p>
    <w:p w:rsidR="00A8249B" w:rsidRDefault="00A8249B" w:rsidP="00265631">
      <w:pPr>
        <w:shd w:val="clear" w:color="auto" w:fill="FFFFFF"/>
        <w:tabs>
          <w:tab w:val="left" w:pos="1205"/>
        </w:tabs>
        <w:spacing w:line="336" w:lineRule="auto"/>
        <w:ind w:firstLine="701"/>
        <w:jc w:val="both"/>
      </w:pPr>
      <w:r w:rsidRPr="008615B9">
        <w:rPr>
          <w:b/>
          <w:spacing w:val="-6"/>
          <w:sz w:val="28"/>
          <w:szCs w:val="28"/>
        </w:rPr>
        <w:t>2.8.</w:t>
      </w:r>
      <w:r>
        <w:rPr>
          <w:sz w:val="28"/>
          <w:szCs w:val="28"/>
        </w:rPr>
        <w:tab/>
        <w:t>Содержание Программы должно отражать следующие аспекты</w:t>
      </w:r>
      <w:r>
        <w:rPr>
          <w:sz w:val="28"/>
          <w:szCs w:val="28"/>
        </w:rPr>
        <w:br/>
        <w:t>образовательной среды для реб</w:t>
      </w:r>
      <w:r w:rsidR="003B0AEA">
        <w:rPr>
          <w:sz w:val="28"/>
          <w:szCs w:val="28"/>
        </w:rPr>
        <w:t>е</w:t>
      </w:r>
      <w:r>
        <w:rPr>
          <w:sz w:val="28"/>
          <w:szCs w:val="28"/>
        </w:rPr>
        <w:t>нка дошкольного возраста:</w:t>
      </w:r>
    </w:p>
    <w:p w:rsidR="00A8249B" w:rsidRDefault="00A8249B" w:rsidP="00265631">
      <w:pPr>
        <w:widowControl w:val="0"/>
        <w:numPr>
          <w:ilvl w:val="0"/>
          <w:numId w:val="44"/>
        </w:numPr>
        <w:shd w:val="clear" w:color="auto" w:fill="FFFFFF"/>
        <w:tabs>
          <w:tab w:val="left" w:pos="1064"/>
          <w:tab w:val="left" w:pos="1134"/>
          <w:tab w:val="left" w:pos="1418"/>
        </w:tabs>
        <w:autoSpaceDE w:val="0"/>
        <w:autoSpaceDN w:val="0"/>
        <w:adjustRightInd w:val="0"/>
        <w:spacing w:line="336" w:lineRule="auto"/>
        <w:ind w:firstLine="709"/>
        <w:jc w:val="both"/>
        <w:rPr>
          <w:spacing w:val="-18"/>
          <w:sz w:val="28"/>
          <w:szCs w:val="28"/>
        </w:rPr>
      </w:pPr>
      <w:r>
        <w:rPr>
          <w:spacing w:val="-1"/>
          <w:sz w:val="28"/>
          <w:szCs w:val="28"/>
        </w:rPr>
        <w:t>предметно-пространственная развивающая образовательная среда;</w:t>
      </w:r>
    </w:p>
    <w:p w:rsidR="00A8249B" w:rsidRDefault="00A8249B" w:rsidP="00265631">
      <w:pPr>
        <w:widowControl w:val="0"/>
        <w:numPr>
          <w:ilvl w:val="0"/>
          <w:numId w:val="44"/>
        </w:numPr>
        <w:shd w:val="clear" w:color="auto" w:fill="FFFFFF"/>
        <w:tabs>
          <w:tab w:val="left" w:pos="1064"/>
          <w:tab w:val="left" w:pos="1134"/>
          <w:tab w:val="left" w:pos="1418"/>
        </w:tabs>
        <w:autoSpaceDE w:val="0"/>
        <w:autoSpaceDN w:val="0"/>
        <w:adjustRightInd w:val="0"/>
        <w:spacing w:line="336" w:lineRule="auto"/>
        <w:ind w:firstLine="709"/>
        <w:jc w:val="both"/>
        <w:rPr>
          <w:spacing w:val="-6"/>
          <w:sz w:val="28"/>
          <w:szCs w:val="28"/>
        </w:rPr>
      </w:pPr>
      <w:r>
        <w:rPr>
          <w:spacing w:val="-1"/>
          <w:sz w:val="28"/>
          <w:szCs w:val="28"/>
        </w:rPr>
        <w:t>характер взаимодействия со взрослыми;</w:t>
      </w:r>
    </w:p>
    <w:p w:rsidR="00A8249B" w:rsidRDefault="00A8249B" w:rsidP="00265631">
      <w:pPr>
        <w:widowControl w:val="0"/>
        <w:numPr>
          <w:ilvl w:val="0"/>
          <w:numId w:val="44"/>
        </w:numPr>
        <w:shd w:val="clear" w:color="auto" w:fill="FFFFFF"/>
        <w:tabs>
          <w:tab w:val="left" w:pos="1064"/>
          <w:tab w:val="left" w:pos="1134"/>
          <w:tab w:val="left" w:pos="1418"/>
        </w:tabs>
        <w:autoSpaceDE w:val="0"/>
        <w:autoSpaceDN w:val="0"/>
        <w:adjustRightInd w:val="0"/>
        <w:spacing w:line="336" w:lineRule="auto"/>
        <w:ind w:firstLine="709"/>
        <w:jc w:val="both"/>
        <w:rPr>
          <w:spacing w:val="-6"/>
          <w:sz w:val="28"/>
          <w:szCs w:val="28"/>
        </w:rPr>
      </w:pPr>
      <w:r>
        <w:rPr>
          <w:spacing w:val="-1"/>
          <w:sz w:val="28"/>
          <w:szCs w:val="28"/>
        </w:rPr>
        <w:lastRenderedPageBreak/>
        <w:t>характер взаимодействия с другими детьми;</w:t>
      </w:r>
    </w:p>
    <w:p w:rsidR="00A8249B" w:rsidRDefault="00A8249B" w:rsidP="00265631">
      <w:pPr>
        <w:widowControl w:val="0"/>
        <w:numPr>
          <w:ilvl w:val="0"/>
          <w:numId w:val="44"/>
        </w:numPr>
        <w:shd w:val="clear" w:color="auto" w:fill="FFFFFF"/>
        <w:tabs>
          <w:tab w:val="left" w:pos="1064"/>
          <w:tab w:val="left" w:pos="1134"/>
          <w:tab w:val="left" w:pos="1418"/>
        </w:tabs>
        <w:autoSpaceDE w:val="0"/>
        <w:autoSpaceDN w:val="0"/>
        <w:adjustRightInd w:val="0"/>
        <w:spacing w:line="336" w:lineRule="auto"/>
        <w:ind w:firstLine="709"/>
        <w:jc w:val="both"/>
        <w:rPr>
          <w:spacing w:val="-6"/>
          <w:sz w:val="28"/>
          <w:szCs w:val="28"/>
        </w:rPr>
      </w:pPr>
      <w:r>
        <w:rPr>
          <w:spacing w:val="-1"/>
          <w:sz w:val="28"/>
          <w:szCs w:val="28"/>
        </w:rPr>
        <w:t>система отношений реб</w:t>
      </w:r>
      <w:r w:rsidR="003B0AEA">
        <w:rPr>
          <w:spacing w:val="-1"/>
          <w:sz w:val="28"/>
          <w:szCs w:val="28"/>
        </w:rPr>
        <w:t>е</w:t>
      </w:r>
      <w:r>
        <w:rPr>
          <w:spacing w:val="-1"/>
          <w:sz w:val="28"/>
          <w:szCs w:val="28"/>
        </w:rPr>
        <w:t>нка к миру, к другим людям, к себе самому.</w:t>
      </w:r>
    </w:p>
    <w:p w:rsidR="00A8249B" w:rsidRDefault="00A8249B" w:rsidP="00265631">
      <w:pPr>
        <w:shd w:val="clear" w:color="auto" w:fill="FFFFFF"/>
        <w:tabs>
          <w:tab w:val="left" w:pos="1205"/>
        </w:tabs>
        <w:spacing w:line="336" w:lineRule="auto"/>
        <w:ind w:firstLine="701"/>
        <w:jc w:val="both"/>
      </w:pPr>
      <w:r w:rsidRPr="008615B9">
        <w:rPr>
          <w:b/>
          <w:spacing w:val="-6"/>
          <w:sz w:val="28"/>
          <w:szCs w:val="28"/>
        </w:rPr>
        <w:t>2.9.</w:t>
      </w:r>
      <w:r>
        <w:rPr>
          <w:sz w:val="28"/>
          <w:szCs w:val="28"/>
        </w:rPr>
        <w:tab/>
        <w:t>Программа состоит из обязательной части и части, формируемой</w:t>
      </w:r>
      <w:r>
        <w:rPr>
          <w:sz w:val="28"/>
          <w:szCs w:val="28"/>
        </w:rPr>
        <w:br/>
        <w:t>участниками образовательных отношений. Обе части являются</w:t>
      </w:r>
      <w:r>
        <w:rPr>
          <w:sz w:val="28"/>
          <w:szCs w:val="28"/>
        </w:rPr>
        <w:br/>
        <w:t>взаимодополняющими и необходимыми с точки зрения реализации требований</w:t>
      </w:r>
      <w:r w:rsidR="00BC4D28">
        <w:rPr>
          <w:sz w:val="28"/>
          <w:szCs w:val="28"/>
        </w:rPr>
        <w:t xml:space="preserve"> </w:t>
      </w:r>
      <w:r>
        <w:rPr>
          <w:sz w:val="28"/>
          <w:szCs w:val="28"/>
        </w:rPr>
        <w:t>Стандарта.</w:t>
      </w:r>
    </w:p>
    <w:p w:rsidR="00A8249B" w:rsidRDefault="00A8249B" w:rsidP="00265631">
      <w:pPr>
        <w:shd w:val="clear" w:color="auto" w:fill="FFFFFF"/>
        <w:spacing w:line="336" w:lineRule="auto"/>
        <w:ind w:firstLine="706"/>
        <w:jc w:val="both"/>
      </w:pPr>
      <w:r>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A8249B" w:rsidRDefault="00A8249B" w:rsidP="00265631">
      <w:pPr>
        <w:shd w:val="clear" w:color="auto" w:fill="FFFFFF"/>
        <w:spacing w:line="336" w:lineRule="auto"/>
        <w:ind w:firstLine="691"/>
        <w:jc w:val="both"/>
      </w:pPr>
      <w:r>
        <w:rPr>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w:t>
      </w:r>
      <w:r w:rsidR="00F5357B">
        <w:rPr>
          <w:sz w:val="28"/>
          <w:szCs w:val="28"/>
        </w:rPr>
        <w:t xml:space="preserve"> – </w:t>
      </w:r>
      <w:r>
        <w:rPr>
          <w:sz w:val="28"/>
          <w:szCs w:val="28"/>
        </w:rPr>
        <w:t>парциальные образовательные программы), методики, формы организации образовательной работы.</w:t>
      </w:r>
    </w:p>
    <w:p w:rsidR="00A8249B" w:rsidRDefault="00A8249B" w:rsidP="00265631">
      <w:pPr>
        <w:widowControl w:val="0"/>
        <w:numPr>
          <w:ilvl w:val="0"/>
          <w:numId w:val="45"/>
        </w:numPr>
        <w:shd w:val="clear" w:color="auto" w:fill="FFFFFF"/>
        <w:tabs>
          <w:tab w:val="left" w:pos="1330"/>
        </w:tabs>
        <w:autoSpaceDE w:val="0"/>
        <w:autoSpaceDN w:val="0"/>
        <w:adjustRightInd w:val="0"/>
        <w:spacing w:line="336" w:lineRule="auto"/>
        <w:ind w:firstLine="701"/>
        <w:jc w:val="both"/>
        <w:rPr>
          <w:spacing w:val="-6"/>
          <w:sz w:val="28"/>
          <w:szCs w:val="28"/>
        </w:rPr>
      </w:pPr>
      <w:r>
        <w:rPr>
          <w:spacing w:val="-3"/>
          <w:sz w:val="28"/>
          <w:szCs w:val="28"/>
        </w:rPr>
        <w:t>Объ</w:t>
      </w:r>
      <w:r w:rsidR="003B0AEA">
        <w:rPr>
          <w:spacing w:val="-3"/>
          <w:sz w:val="28"/>
          <w:szCs w:val="28"/>
        </w:rPr>
        <w:t>е</w:t>
      </w:r>
      <w:r>
        <w:rPr>
          <w:spacing w:val="-3"/>
          <w:sz w:val="28"/>
          <w:szCs w:val="28"/>
        </w:rPr>
        <w:t>м обязательной части Программы рекомендуется не менее 60% от е</w:t>
      </w:r>
      <w:r w:rsidR="003B0AEA">
        <w:rPr>
          <w:spacing w:val="-3"/>
          <w:sz w:val="28"/>
          <w:szCs w:val="28"/>
        </w:rPr>
        <w:t>е</w:t>
      </w:r>
      <w:r>
        <w:rPr>
          <w:spacing w:val="-3"/>
          <w:sz w:val="28"/>
          <w:szCs w:val="28"/>
        </w:rPr>
        <w:t xml:space="preserve"> </w:t>
      </w:r>
      <w:r>
        <w:rPr>
          <w:sz w:val="28"/>
          <w:szCs w:val="28"/>
        </w:rPr>
        <w:t>общего объ</w:t>
      </w:r>
      <w:r w:rsidR="003B0AEA">
        <w:rPr>
          <w:sz w:val="28"/>
          <w:szCs w:val="28"/>
        </w:rPr>
        <w:t>е</w:t>
      </w:r>
      <w:r>
        <w:rPr>
          <w:sz w:val="28"/>
          <w:szCs w:val="28"/>
        </w:rPr>
        <w:t xml:space="preserve">ма; части, формируемой участниками образовательных отношений, </w:t>
      </w:r>
      <w:r w:rsidR="00787210">
        <w:rPr>
          <w:sz w:val="28"/>
          <w:szCs w:val="28"/>
        </w:rPr>
        <w:t xml:space="preserve">– </w:t>
      </w:r>
      <w:r>
        <w:rPr>
          <w:sz w:val="28"/>
          <w:szCs w:val="28"/>
        </w:rPr>
        <w:t>не более 40</w:t>
      </w:r>
      <w:r w:rsidR="008615B9">
        <w:rPr>
          <w:sz w:val="28"/>
          <w:szCs w:val="28"/>
        </w:rPr>
        <w:t> </w:t>
      </w:r>
      <w:r>
        <w:rPr>
          <w:sz w:val="28"/>
          <w:szCs w:val="28"/>
        </w:rPr>
        <w:t>%.</w:t>
      </w:r>
    </w:p>
    <w:p w:rsidR="00A8249B" w:rsidRDefault="00A8249B" w:rsidP="00265631">
      <w:pPr>
        <w:widowControl w:val="0"/>
        <w:numPr>
          <w:ilvl w:val="0"/>
          <w:numId w:val="45"/>
        </w:numPr>
        <w:shd w:val="clear" w:color="auto" w:fill="FFFFFF"/>
        <w:tabs>
          <w:tab w:val="left" w:pos="1330"/>
        </w:tabs>
        <w:autoSpaceDE w:val="0"/>
        <w:autoSpaceDN w:val="0"/>
        <w:adjustRightInd w:val="0"/>
        <w:spacing w:line="336" w:lineRule="auto"/>
        <w:ind w:firstLine="701"/>
        <w:jc w:val="both"/>
        <w:rPr>
          <w:spacing w:val="-7"/>
          <w:sz w:val="28"/>
          <w:szCs w:val="28"/>
        </w:rPr>
      </w:pPr>
      <w:r>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8249B" w:rsidRDefault="00A8249B" w:rsidP="00265631">
      <w:pPr>
        <w:shd w:val="clear" w:color="auto" w:fill="FFFFFF"/>
        <w:tabs>
          <w:tab w:val="left" w:pos="1546"/>
        </w:tabs>
        <w:spacing w:line="336" w:lineRule="auto"/>
        <w:ind w:firstLine="701"/>
        <w:jc w:val="both"/>
      </w:pPr>
      <w:r w:rsidRPr="00DD5D7A">
        <w:rPr>
          <w:spacing w:val="-6"/>
          <w:sz w:val="28"/>
          <w:szCs w:val="28"/>
        </w:rPr>
        <w:t>2.11.1.</w:t>
      </w:r>
      <w:r>
        <w:rPr>
          <w:sz w:val="28"/>
          <w:szCs w:val="28"/>
        </w:rPr>
        <w:tab/>
        <w:t>Целевой раздел включает в себя пояснительную записку</w:t>
      </w:r>
      <w:r>
        <w:rPr>
          <w:sz w:val="28"/>
          <w:szCs w:val="28"/>
        </w:rPr>
        <w:br/>
        <w:t>и планируемые результаты освоения программы.</w:t>
      </w:r>
    </w:p>
    <w:p w:rsidR="00A8249B" w:rsidRDefault="00A8249B" w:rsidP="00265631">
      <w:pPr>
        <w:shd w:val="clear" w:color="auto" w:fill="FFFFFF"/>
        <w:spacing w:line="336" w:lineRule="auto"/>
        <w:ind w:firstLine="709"/>
      </w:pPr>
      <w:r>
        <w:rPr>
          <w:spacing w:val="-1"/>
          <w:sz w:val="28"/>
          <w:szCs w:val="28"/>
        </w:rPr>
        <w:t>Пояснительная записка должна раскрывать:</w:t>
      </w:r>
    </w:p>
    <w:p w:rsidR="00A8249B" w:rsidRDefault="00787210" w:rsidP="00265631">
      <w:pPr>
        <w:shd w:val="clear" w:color="auto" w:fill="FFFFFF"/>
        <w:spacing w:line="336" w:lineRule="auto"/>
        <w:ind w:firstLine="709"/>
      </w:pPr>
      <w:r>
        <w:rPr>
          <w:spacing w:val="-1"/>
          <w:sz w:val="28"/>
          <w:szCs w:val="28"/>
        </w:rPr>
        <w:t xml:space="preserve">- </w:t>
      </w:r>
      <w:r w:rsidR="00A8249B">
        <w:rPr>
          <w:spacing w:val="-1"/>
          <w:sz w:val="28"/>
          <w:szCs w:val="28"/>
        </w:rPr>
        <w:t>цели и задачи реализации Программы;</w:t>
      </w:r>
    </w:p>
    <w:p w:rsidR="00A8249B" w:rsidRDefault="00787210" w:rsidP="00265631">
      <w:pPr>
        <w:shd w:val="clear" w:color="auto" w:fill="FFFFFF"/>
        <w:spacing w:line="336" w:lineRule="auto"/>
        <w:ind w:firstLine="709"/>
      </w:pPr>
      <w:r>
        <w:rPr>
          <w:spacing w:val="-1"/>
          <w:sz w:val="28"/>
          <w:szCs w:val="28"/>
        </w:rPr>
        <w:t xml:space="preserve">- </w:t>
      </w:r>
      <w:r w:rsidR="00A8249B">
        <w:rPr>
          <w:spacing w:val="-1"/>
          <w:sz w:val="28"/>
          <w:szCs w:val="28"/>
        </w:rPr>
        <w:t>принципы и подходы к формированию Программы;</w:t>
      </w:r>
    </w:p>
    <w:p w:rsidR="00A8249B" w:rsidRDefault="00787210" w:rsidP="00265631">
      <w:pPr>
        <w:shd w:val="clear" w:color="auto" w:fill="FFFFFF"/>
        <w:spacing w:line="336" w:lineRule="auto"/>
        <w:ind w:firstLine="701"/>
        <w:jc w:val="both"/>
      </w:pPr>
      <w:r>
        <w:rPr>
          <w:sz w:val="28"/>
          <w:szCs w:val="28"/>
        </w:rPr>
        <w:lastRenderedPageBreak/>
        <w:t xml:space="preserve">- </w:t>
      </w:r>
      <w:r w:rsidR="00A8249B">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8249B" w:rsidRDefault="00A8249B" w:rsidP="00265631">
      <w:pPr>
        <w:shd w:val="clear" w:color="auto" w:fill="FFFFFF"/>
        <w:spacing w:line="336" w:lineRule="auto"/>
        <w:ind w:firstLine="701"/>
        <w:jc w:val="both"/>
      </w:pPr>
      <w:r>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w:t>
      </w:r>
      <w:r w:rsidR="00F5357B">
        <w:rPr>
          <w:sz w:val="28"/>
          <w:szCs w:val="28"/>
        </w:rPr>
        <w:t xml:space="preserve"> – </w:t>
      </w:r>
      <w:r>
        <w:rPr>
          <w:sz w:val="28"/>
          <w:szCs w:val="28"/>
        </w:rPr>
        <w:t>дети с ограниченными возможностями здоровья).</w:t>
      </w:r>
    </w:p>
    <w:p w:rsidR="00A8249B" w:rsidRDefault="00A8249B" w:rsidP="00265631">
      <w:pPr>
        <w:shd w:val="clear" w:color="auto" w:fill="FFFFFF"/>
        <w:tabs>
          <w:tab w:val="left" w:pos="1546"/>
        </w:tabs>
        <w:spacing w:line="336" w:lineRule="auto"/>
        <w:ind w:firstLine="701"/>
        <w:jc w:val="both"/>
        <w:rPr>
          <w:sz w:val="28"/>
          <w:szCs w:val="28"/>
        </w:rPr>
      </w:pPr>
      <w:r w:rsidRPr="00DD5D7A">
        <w:rPr>
          <w:spacing w:val="-6"/>
          <w:sz w:val="28"/>
          <w:szCs w:val="28"/>
        </w:rPr>
        <w:t>2.11.2.</w:t>
      </w:r>
      <w:r>
        <w:rPr>
          <w:sz w:val="28"/>
          <w:szCs w:val="28"/>
        </w:rPr>
        <w:tab/>
        <w:t>Содержательный раздел представл</w:t>
      </w:r>
      <w:r w:rsidR="00424DCC">
        <w:rPr>
          <w:sz w:val="28"/>
          <w:szCs w:val="28"/>
        </w:rPr>
        <w:t xml:space="preserve">яет общее содержание Программы, </w:t>
      </w:r>
      <w:r>
        <w:rPr>
          <w:sz w:val="28"/>
          <w:szCs w:val="28"/>
        </w:rPr>
        <w:t>обеспечивающее полноценное развитие личности детей.</w:t>
      </w:r>
    </w:p>
    <w:p w:rsidR="00A8249B" w:rsidRDefault="00A8249B" w:rsidP="00265631">
      <w:pPr>
        <w:shd w:val="clear" w:color="auto" w:fill="FFFFFF"/>
        <w:spacing w:line="336" w:lineRule="auto"/>
        <w:ind w:firstLine="709"/>
      </w:pPr>
      <w:r>
        <w:rPr>
          <w:spacing w:val="-1"/>
          <w:sz w:val="28"/>
          <w:szCs w:val="28"/>
        </w:rPr>
        <w:t>Содержательный раздел Программы должен включать:</w:t>
      </w:r>
    </w:p>
    <w:p w:rsidR="00A8249B" w:rsidRDefault="00A8249B" w:rsidP="00265631">
      <w:pPr>
        <w:shd w:val="clear" w:color="auto" w:fill="FFFFFF"/>
        <w:tabs>
          <w:tab w:val="left" w:pos="989"/>
        </w:tabs>
        <w:spacing w:line="336" w:lineRule="auto"/>
        <w:ind w:firstLine="706"/>
        <w:jc w:val="both"/>
      </w:pPr>
      <w:r>
        <w:rPr>
          <w:spacing w:val="-10"/>
          <w:sz w:val="28"/>
          <w:szCs w:val="28"/>
        </w:rPr>
        <w:t>а)</w:t>
      </w:r>
      <w:r>
        <w:rPr>
          <w:sz w:val="28"/>
          <w:szCs w:val="28"/>
        </w:rPr>
        <w:tab/>
        <w:t>описание образовательной деятельности</w:t>
      </w:r>
      <w:r w:rsidR="00424DCC">
        <w:rPr>
          <w:sz w:val="28"/>
          <w:szCs w:val="28"/>
        </w:rPr>
        <w:t xml:space="preserve"> в соответствии с направлениями </w:t>
      </w:r>
      <w:r>
        <w:rPr>
          <w:sz w:val="28"/>
          <w:szCs w:val="28"/>
        </w:rPr>
        <w:t>развития ребенка, представленными в пяти обр</w:t>
      </w:r>
      <w:r w:rsidR="00424DCC">
        <w:rPr>
          <w:sz w:val="28"/>
          <w:szCs w:val="28"/>
        </w:rPr>
        <w:t>азовательных областях, с уч</w:t>
      </w:r>
      <w:r w:rsidR="003B0AEA">
        <w:rPr>
          <w:sz w:val="28"/>
          <w:szCs w:val="28"/>
        </w:rPr>
        <w:t>е</w:t>
      </w:r>
      <w:r w:rsidR="00424DCC">
        <w:rPr>
          <w:sz w:val="28"/>
          <w:szCs w:val="28"/>
        </w:rPr>
        <w:t xml:space="preserve">том </w:t>
      </w:r>
      <w:r>
        <w:rPr>
          <w:sz w:val="28"/>
          <w:szCs w:val="28"/>
        </w:rPr>
        <w:t>используемых вариативных примерных ос</w:t>
      </w:r>
      <w:r w:rsidR="00424DCC">
        <w:rPr>
          <w:sz w:val="28"/>
          <w:szCs w:val="28"/>
        </w:rPr>
        <w:t xml:space="preserve">новных образовательных программ </w:t>
      </w:r>
      <w:r>
        <w:rPr>
          <w:sz w:val="28"/>
          <w:szCs w:val="28"/>
        </w:rPr>
        <w:t>дошкольного образования и методических пособий, обеспечивающих реализацию</w:t>
      </w:r>
      <w:r w:rsidR="00507591">
        <w:rPr>
          <w:sz w:val="28"/>
          <w:szCs w:val="28"/>
        </w:rPr>
        <w:t xml:space="preserve"> </w:t>
      </w:r>
      <w:r>
        <w:rPr>
          <w:sz w:val="28"/>
          <w:szCs w:val="28"/>
        </w:rPr>
        <w:t>данного содержания;</w:t>
      </w:r>
    </w:p>
    <w:p w:rsidR="00A8249B" w:rsidRDefault="00A8249B" w:rsidP="00265631">
      <w:pPr>
        <w:shd w:val="clear" w:color="auto" w:fill="FFFFFF"/>
        <w:tabs>
          <w:tab w:val="left" w:pos="989"/>
        </w:tabs>
        <w:spacing w:line="336" w:lineRule="auto"/>
        <w:ind w:firstLine="706"/>
        <w:jc w:val="both"/>
      </w:pPr>
      <w:r>
        <w:rPr>
          <w:spacing w:val="-7"/>
          <w:sz w:val="28"/>
          <w:szCs w:val="28"/>
        </w:rPr>
        <w:t>б)</w:t>
      </w:r>
      <w:r>
        <w:rPr>
          <w:sz w:val="28"/>
          <w:szCs w:val="28"/>
        </w:rPr>
        <w:tab/>
        <w:t>описание вариативных форм, способо</w:t>
      </w:r>
      <w:r w:rsidR="00424DCC">
        <w:rPr>
          <w:sz w:val="28"/>
          <w:szCs w:val="28"/>
        </w:rPr>
        <w:t xml:space="preserve">в, методов и средств реализации </w:t>
      </w:r>
      <w:r>
        <w:rPr>
          <w:sz w:val="28"/>
          <w:szCs w:val="28"/>
        </w:rPr>
        <w:t>Программы с уч</w:t>
      </w:r>
      <w:r w:rsidR="003B0AEA">
        <w:rPr>
          <w:sz w:val="28"/>
          <w:szCs w:val="28"/>
        </w:rPr>
        <w:t>е</w:t>
      </w:r>
      <w:r>
        <w:rPr>
          <w:sz w:val="28"/>
          <w:szCs w:val="28"/>
        </w:rPr>
        <w:t>том возрастных и индивидуальных особенностей воспитанников,</w:t>
      </w:r>
      <w:r w:rsidR="00507591">
        <w:rPr>
          <w:sz w:val="28"/>
          <w:szCs w:val="28"/>
        </w:rPr>
        <w:t xml:space="preserve"> </w:t>
      </w:r>
      <w:r>
        <w:rPr>
          <w:sz w:val="28"/>
          <w:szCs w:val="28"/>
        </w:rPr>
        <w:t>специфики их образовательных потребностей и интересов;</w:t>
      </w:r>
    </w:p>
    <w:p w:rsidR="00A8249B" w:rsidRDefault="00A8249B" w:rsidP="00265631">
      <w:pPr>
        <w:shd w:val="clear" w:color="auto" w:fill="FFFFFF"/>
        <w:tabs>
          <w:tab w:val="left" w:pos="989"/>
        </w:tabs>
        <w:spacing w:line="336" w:lineRule="auto"/>
        <w:ind w:firstLine="706"/>
        <w:jc w:val="both"/>
        <w:rPr>
          <w:spacing w:val="-1"/>
          <w:sz w:val="28"/>
          <w:szCs w:val="28"/>
        </w:rPr>
      </w:pPr>
      <w:r>
        <w:rPr>
          <w:spacing w:val="-7"/>
          <w:sz w:val="28"/>
          <w:szCs w:val="28"/>
        </w:rPr>
        <w:t>в)</w:t>
      </w:r>
      <w:r>
        <w:rPr>
          <w:sz w:val="28"/>
          <w:szCs w:val="28"/>
        </w:rPr>
        <w:tab/>
        <w:t>описание образовательной деятельности по профессиональной коррекции</w:t>
      </w:r>
      <w:r w:rsidR="00424DCC">
        <w:rPr>
          <w:sz w:val="28"/>
          <w:szCs w:val="28"/>
        </w:rPr>
        <w:t xml:space="preserve"> </w:t>
      </w:r>
      <w:r>
        <w:rPr>
          <w:spacing w:val="-1"/>
          <w:sz w:val="28"/>
          <w:szCs w:val="28"/>
        </w:rPr>
        <w:t>нарушений развития детей в случае, если эта работа предусмотрена Программой.</w:t>
      </w:r>
    </w:p>
    <w:p w:rsidR="00A8249B" w:rsidRDefault="00A8249B" w:rsidP="00265631">
      <w:pPr>
        <w:shd w:val="clear" w:color="auto" w:fill="FFFFFF"/>
        <w:spacing w:line="336" w:lineRule="auto"/>
        <w:ind w:firstLine="709"/>
      </w:pPr>
      <w:r>
        <w:rPr>
          <w:spacing w:val="-1"/>
          <w:sz w:val="28"/>
          <w:szCs w:val="28"/>
        </w:rPr>
        <w:t>В содержательном разделе Программы должны быть представлены:</w:t>
      </w:r>
    </w:p>
    <w:p w:rsidR="00A8249B" w:rsidRDefault="00A8249B" w:rsidP="00265631">
      <w:pPr>
        <w:shd w:val="clear" w:color="auto" w:fill="FFFFFF"/>
        <w:tabs>
          <w:tab w:val="left" w:pos="989"/>
        </w:tabs>
        <w:spacing w:line="336" w:lineRule="auto"/>
        <w:ind w:firstLine="709"/>
        <w:jc w:val="both"/>
      </w:pPr>
      <w:r>
        <w:rPr>
          <w:spacing w:val="-8"/>
          <w:sz w:val="28"/>
          <w:szCs w:val="28"/>
        </w:rPr>
        <w:t>а)</w:t>
      </w:r>
      <w:r>
        <w:rPr>
          <w:sz w:val="28"/>
          <w:szCs w:val="28"/>
        </w:rPr>
        <w:tab/>
        <w:t>особенности образовательной деятель</w:t>
      </w:r>
      <w:r w:rsidR="00424DCC">
        <w:rPr>
          <w:sz w:val="28"/>
          <w:szCs w:val="28"/>
        </w:rPr>
        <w:t xml:space="preserve">ности разных видов и культурных </w:t>
      </w:r>
      <w:r>
        <w:rPr>
          <w:sz w:val="28"/>
          <w:szCs w:val="28"/>
        </w:rPr>
        <w:t>практик;</w:t>
      </w:r>
    </w:p>
    <w:p w:rsidR="00A8249B" w:rsidRDefault="00A8249B" w:rsidP="00265631">
      <w:pPr>
        <w:shd w:val="clear" w:color="auto" w:fill="FFFFFF"/>
        <w:tabs>
          <w:tab w:val="left" w:pos="989"/>
        </w:tabs>
        <w:spacing w:line="336" w:lineRule="auto"/>
        <w:ind w:firstLine="709"/>
      </w:pPr>
      <w:r>
        <w:rPr>
          <w:spacing w:val="-7"/>
          <w:sz w:val="28"/>
          <w:szCs w:val="28"/>
        </w:rPr>
        <w:t>б)</w:t>
      </w:r>
      <w:r>
        <w:rPr>
          <w:sz w:val="28"/>
          <w:szCs w:val="28"/>
        </w:rPr>
        <w:tab/>
      </w:r>
      <w:r>
        <w:rPr>
          <w:spacing w:val="-1"/>
          <w:sz w:val="28"/>
          <w:szCs w:val="28"/>
        </w:rPr>
        <w:t>способы и направления поддержки детской инициативы;</w:t>
      </w:r>
    </w:p>
    <w:p w:rsidR="00A8249B" w:rsidRDefault="00A8249B" w:rsidP="00265631">
      <w:pPr>
        <w:shd w:val="clear" w:color="auto" w:fill="FFFFFF"/>
        <w:tabs>
          <w:tab w:val="left" w:pos="989"/>
        </w:tabs>
        <w:spacing w:line="336" w:lineRule="auto"/>
        <w:ind w:firstLine="709"/>
        <w:jc w:val="both"/>
      </w:pPr>
      <w:r>
        <w:rPr>
          <w:spacing w:val="-9"/>
          <w:sz w:val="28"/>
          <w:szCs w:val="28"/>
        </w:rPr>
        <w:t>в)</w:t>
      </w:r>
      <w:r>
        <w:rPr>
          <w:sz w:val="28"/>
          <w:szCs w:val="28"/>
        </w:rPr>
        <w:tab/>
        <w:t>особенности взаимодействия педаг</w:t>
      </w:r>
      <w:r w:rsidR="00424DCC">
        <w:rPr>
          <w:sz w:val="28"/>
          <w:szCs w:val="28"/>
        </w:rPr>
        <w:t xml:space="preserve">огического коллектива с семьями </w:t>
      </w:r>
      <w:r>
        <w:rPr>
          <w:sz w:val="28"/>
          <w:szCs w:val="28"/>
        </w:rPr>
        <w:t>воспитанников;</w:t>
      </w:r>
    </w:p>
    <w:p w:rsidR="00A8249B" w:rsidRDefault="00A8249B" w:rsidP="00265631">
      <w:pPr>
        <w:shd w:val="clear" w:color="auto" w:fill="FFFFFF"/>
        <w:tabs>
          <w:tab w:val="left" w:pos="989"/>
        </w:tabs>
        <w:spacing w:line="336" w:lineRule="auto"/>
        <w:ind w:firstLine="696"/>
        <w:jc w:val="both"/>
      </w:pPr>
      <w:r>
        <w:rPr>
          <w:spacing w:val="-5"/>
          <w:sz w:val="28"/>
          <w:szCs w:val="28"/>
        </w:rPr>
        <w:lastRenderedPageBreak/>
        <w:t>г)</w:t>
      </w:r>
      <w:r>
        <w:rPr>
          <w:sz w:val="28"/>
          <w:szCs w:val="28"/>
        </w:rPr>
        <w:tab/>
        <w:t>иные характеристики содержания Программы, наиболе</w:t>
      </w:r>
      <w:r w:rsidR="00424DCC">
        <w:rPr>
          <w:sz w:val="28"/>
          <w:szCs w:val="28"/>
        </w:rPr>
        <w:t xml:space="preserve">е существенные </w:t>
      </w:r>
      <w:r>
        <w:rPr>
          <w:sz w:val="28"/>
          <w:szCs w:val="28"/>
        </w:rPr>
        <w:t>с точки зрения авторов Программы.</w:t>
      </w:r>
    </w:p>
    <w:p w:rsidR="00A8249B" w:rsidRDefault="00A8249B" w:rsidP="00265631">
      <w:pPr>
        <w:shd w:val="clear" w:color="auto" w:fill="FFFFFF"/>
        <w:spacing w:line="336" w:lineRule="auto"/>
        <w:ind w:firstLine="696"/>
        <w:jc w:val="both"/>
      </w:pPr>
      <w:r>
        <w:rPr>
          <w:sz w:val="28"/>
          <w:szCs w:val="28"/>
        </w:rPr>
        <w:t xml:space="preserve">Часть Программы, формируемая участниками образовательных отношений, </w:t>
      </w:r>
      <w:r>
        <w:rPr>
          <w:spacing w:val="-1"/>
          <w:sz w:val="28"/>
          <w:szCs w:val="28"/>
        </w:rPr>
        <w:t xml:space="preserve">может включать различные направления, выбранные участниками образовательных </w:t>
      </w:r>
      <w:r>
        <w:rPr>
          <w:sz w:val="28"/>
          <w:szCs w:val="28"/>
        </w:rPr>
        <w:t>отношений из числа парциальных и иных программ и/или созданных ими самостоятельно.</w:t>
      </w:r>
    </w:p>
    <w:p w:rsidR="00A8249B" w:rsidRDefault="00A8249B" w:rsidP="00265631">
      <w:pPr>
        <w:shd w:val="clear" w:color="auto" w:fill="FFFFFF"/>
        <w:spacing w:line="336" w:lineRule="auto"/>
        <w:ind w:firstLine="701"/>
        <w:jc w:val="both"/>
      </w:pPr>
      <w:r>
        <w:rPr>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A8249B" w:rsidRDefault="00787210" w:rsidP="00265631">
      <w:pPr>
        <w:shd w:val="clear" w:color="auto" w:fill="FFFFFF"/>
        <w:spacing w:line="336" w:lineRule="auto"/>
        <w:ind w:firstLine="706"/>
        <w:jc w:val="both"/>
      </w:pPr>
      <w:r>
        <w:rPr>
          <w:sz w:val="28"/>
          <w:szCs w:val="28"/>
        </w:rPr>
        <w:t xml:space="preserve">- </w:t>
      </w:r>
      <w:r w:rsidR="00A8249B">
        <w:rPr>
          <w:sz w:val="28"/>
          <w:szCs w:val="28"/>
        </w:rPr>
        <w:t>специфику национальных, социокультурных и иных условий, в которых осуществляется образовательная деятельность;</w:t>
      </w:r>
    </w:p>
    <w:p w:rsidR="00A8249B" w:rsidRDefault="00787210" w:rsidP="00265631">
      <w:pPr>
        <w:shd w:val="clear" w:color="auto" w:fill="FFFFFF"/>
        <w:spacing w:line="336" w:lineRule="auto"/>
        <w:ind w:firstLine="706"/>
        <w:jc w:val="both"/>
      </w:pPr>
      <w:r>
        <w:rPr>
          <w:sz w:val="28"/>
          <w:szCs w:val="28"/>
        </w:rPr>
        <w:t>- </w:t>
      </w:r>
      <w:r w:rsidR="00A8249B">
        <w:rPr>
          <w:sz w:val="28"/>
          <w:szCs w:val="28"/>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w:t>
      </w:r>
      <w:r w:rsidR="00A8249B">
        <w:rPr>
          <w:spacing w:val="-1"/>
          <w:sz w:val="28"/>
          <w:szCs w:val="28"/>
        </w:rPr>
        <w:t>и интересам детей, а также возможностям педагогического коллектива;</w:t>
      </w:r>
    </w:p>
    <w:p w:rsidR="00A8249B" w:rsidRDefault="00787210" w:rsidP="00265631">
      <w:pPr>
        <w:shd w:val="clear" w:color="auto" w:fill="FFFFFF"/>
        <w:spacing w:line="336" w:lineRule="auto"/>
        <w:ind w:firstLine="709"/>
      </w:pPr>
      <w:r>
        <w:rPr>
          <w:spacing w:val="-1"/>
          <w:sz w:val="28"/>
          <w:szCs w:val="28"/>
        </w:rPr>
        <w:t xml:space="preserve">- </w:t>
      </w:r>
      <w:r w:rsidR="00A8249B">
        <w:rPr>
          <w:spacing w:val="-1"/>
          <w:sz w:val="28"/>
          <w:szCs w:val="28"/>
        </w:rPr>
        <w:t>сложившиеся традиции Организации или Группы.</w:t>
      </w:r>
    </w:p>
    <w:p w:rsidR="00A8249B" w:rsidRDefault="00A8249B" w:rsidP="00265631">
      <w:pPr>
        <w:shd w:val="clear" w:color="auto" w:fill="FFFFFF"/>
        <w:spacing w:line="336" w:lineRule="auto"/>
        <w:ind w:firstLine="701"/>
        <w:jc w:val="both"/>
      </w:pPr>
      <w:r>
        <w:rPr>
          <w:sz w:val="28"/>
          <w:szCs w:val="28"/>
        </w:rPr>
        <w:t>Содержание коррекционной работы и/или инклюзивного образования включается в Программу, если планируется е</w:t>
      </w:r>
      <w:r w:rsidR="003B0AEA">
        <w:rPr>
          <w:sz w:val="28"/>
          <w:szCs w:val="28"/>
        </w:rPr>
        <w:t>е</w:t>
      </w:r>
      <w:r>
        <w:rPr>
          <w:sz w:val="28"/>
          <w:szCs w:val="28"/>
        </w:rPr>
        <w:t xml:space="preserve"> освоение детьми с ограниченными возможностями здоровья.</w:t>
      </w:r>
    </w:p>
    <w:p w:rsidR="00A8249B" w:rsidRDefault="00A8249B" w:rsidP="00265631">
      <w:pPr>
        <w:shd w:val="clear" w:color="auto" w:fill="FFFFFF"/>
        <w:spacing w:line="336" w:lineRule="auto"/>
        <w:ind w:firstLine="701"/>
        <w:jc w:val="both"/>
      </w:pPr>
      <w:r>
        <w:rPr>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8249B" w:rsidRDefault="00A8249B" w:rsidP="00265631">
      <w:pPr>
        <w:shd w:val="clear" w:color="auto" w:fill="FFFFFF"/>
        <w:spacing w:line="336" w:lineRule="auto"/>
        <w:ind w:firstLine="696"/>
        <w:jc w:val="both"/>
      </w:pPr>
      <w:r>
        <w:rPr>
          <w:sz w:val="28"/>
          <w:szCs w:val="28"/>
        </w:rPr>
        <w:t>Коррекционная работа и/или инклюзивное образование должны быть направлены на:</w:t>
      </w:r>
    </w:p>
    <w:p w:rsidR="00A8249B" w:rsidRDefault="00A8249B" w:rsidP="00265631">
      <w:pPr>
        <w:widowControl w:val="0"/>
        <w:numPr>
          <w:ilvl w:val="0"/>
          <w:numId w:val="46"/>
        </w:numPr>
        <w:shd w:val="clear" w:color="auto" w:fill="FFFFFF"/>
        <w:tabs>
          <w:tab w:val="left" w:pos="1027"/>
        </w:tabs>
        <w:autoSpaceDE w:val="0"/>
        <w:autoSpaceDN w:val="0"/>
        <w:adjustRightInd w:val="0"/>
        <w:spacing w:line="336" w:lineRule="auto"/>
        <w:ind w:firstLine="701"/>
        <w:jc w:val="both"/>
        <w:rPr>
          <w:spacing w:val="-16"/>
          <w:sz w:val="28"/>
          <w:szCs w:val="28"/>
        </w:rPr>
      </w:pPr>
      <w:r>
        <w:rPr>
          <w:sz w:val="28"/>
          <w:szCs w:val="28"/>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A8249B" w:rsidRDefault="00A8249B" w:rsidP="00265631">
      <w:pPr>
        <w:widowControl w:val="0"/>
        <w:numPr>
          <w:ilvl w:val="0"/>
          <w:numId w:val="46"/>
        </w:numPr>
        <w:shd w:val="clear" w:color="auto" w:fill="FFFFFF"/>
        <w:tabs>
          <w:tab w:val="left" w:pos="1027"/>
        </w:tabs>
        <w:autoSpaceDE w:val="0"/>
        <w:autoSpaceDN w:val="0"/>
        <w:adjustRightInd w:val="0"/>
        <w:spacing w:line="336" w:lineRule="auto"/>
        <w:ind w:firstLine="701"/>
        <w:jc w:val="both"/>
        <w:rPr>
          <w:spacing w:val="-6"/>
          <w:sz w:val="28"/>
          <w:szCs w:val="28"/>
        </w:rPr>
      </w:pPr>
      <w:r>
        <w:rPr>
          <w:spacing w:val="-1"/>
          <w:sz w:val="28"/>
          <w:szCs w:val="28"/>
        </w:rPr>
        <w:lastRenderedPageBreak/>
        <w:t xml:space="preserve">освоение </w:t>
      </w:r>
      <w:r w:rsidR="008615B9">
        <w:rPr>
          <w:spacing w:val="-1"/>
          <w:sz w:val="28"/>
          <w:szCs w:val="28"/>
        </w:rPr>
        <w:t xml:space="preserve">Программы </w:t>
      </w:r>
      <w:r>
        <w:rPr>
          <w:spacing w:val="-1"/>
          <w:sz w:val="28"/>
          <w:szCs w:val="28"/>
        </w:rPr>
        <w:t xml:space="preserve">детьми с ограниченными возможностями здоровья, их </w:t>
      </w:r>
      <w:r>
        <w:rPr>
          <w:sz w:val="28"/>
          <w:szCs w:val="28"/>
        </w:rPr>
        <w:t>разностороннее развитие с уч</w:t>
      </w:r>
      <w:r w:rsidR="003B0AEA">
        <w:rPr>
          <w:sz w:val="28"/>
          <w:szCs w:val="28"/>
        </w:rPr>
        <w:t>е</w:t>
      </w:r>
      <w:r>
        <w:rPr>
          <w:sz w:val="28"/>
          <w:szCs w:val="28"/>
        </w:rPr>
        <w:t xml:space="preserve">том возрастных и индивидуальных особенностей </w:t>
      </w:r>
      <w:r>
        <w:rPr>
          <w:spacing w:val="-1"/>
          <w:sz w:val="28"/>
          <w:szCs w:val="28"/>
        </w:rPr>
        <w:t>и особых образовательных потребностей, социальной адаптации.</w:t>
      </w:r>
    </w:p>
    <w:p w:rsidR="00A8249B" w:rsidRDefault="00A8249B" w:rsidP="00265631">
      <w:pPr>
        <w:shd w:val="clear" w:color="auto" w:fill="FFFFFF"/>
        <w:spacing w:line="336" w:lineRule="auto"/>
        <w:ind w:firstLine="696"/>
        <w:jc w:val="both"/>
      </w:pPr>
      <w:r>
        <w:rPr>
          <w:sz w:val="28"/>
          <w:szCs w:val="28"/>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w:t>
      </w:r>
      <w:r>
        <w:rPr>
          <w:spacing w:val="-1"/>
          <w:sz w:val="28"/>
          <w:szCs w:val="28"/>
        </w:rPr>
        <w:t>развития и специфические образовательные потребности каждой категории детей.</w:t>
      </w:r>
    </w:p>
    <w:p w:rsidR="00A8249B" w:rsidRDefault="00A8249B" w:rsidP="00265631">
      <w:pPr>
        <w:shd w:val="clear" w:color="auto" w:fill="FFFFFF"/>
        <w:spacing w:line="336" w:lineRule="auto"/>
        <w:ind w:firstLine="696"/>
        <w:jc w:val="both"/>
      </w:pPr>
      <w:r>
        <w:rPr>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8249B" w:rsidRDefault="00A8249B" w:rsidP="00265631">
      <w:pPr>
        <w:shd w:val="clear" w:color="auto" w:fill="FFFFFF"/>
        <w:spacing w:line="336" w:lineRule="auto"/>
        <w:ind w:firstLine="701"/>
        <w:jc w:val="both"/>
      </w:pPr>
      <w:r w:rsidRPr="00DD5D7A">
        <w:rPr>
          <w:sz w:val="28"/>
          <w:szCs w:val="28"/>
        </w:rPr>
        <w:t>2.11.3.</w:t>
      </w:r>
      <w:r>
        <w:rPr>
          <w:sz w:val="28"/>
          <w:szCs w:val="28"/>
        </w:rPr>
        <w:t xml:space="preserve"> Организационный раздел должен содержать описание материально-технического обеспечения Программы, </w:t>
      </w:r>
      <w:r w:rsidR="004274EE">
        <w:rPr>
          <w:sz w:val="28"/>
          <w:szCs w:val="28"/>
        </w:rPr>
        <w:t xml:space="preserve">обеспеченности </w:t>
      </w:r>
      <w:r>
        <w:rPr>
          <w:sz w:val="28"/>
          <w:szCs w:val="28"/>
        </w:rPr>
        <w:t>методическими</w:t>
      </w:r>
      <w:r w:rsidR="00424DCC" w:rsidRPr="00424DCC">
        <w:rPr>
          <w:sz w:val="28"/>
          <w:szCs w:val="28"/>
        </w:rPr>
        <w:t xml:space="preserve"> </w:t>
      </w:r>
      <w:r w:rsidR="00424DCC">
        <w:rPr>
          <w:sz w:val="28"/>
          <w:szCs w:val="28"/>
        </w:rPr>
        <w:t xml:space="preserve">материалами и средствами обучения и воспитания, включать распорядок и /или </w:t>
      </w:r>
      <w:r w:rsidR="00424DCC">
        <w:rPr>
          <w:spacing w:val="-1"/>
          <w:sz w:val="28"/>
          <w:szCs w:val="28"/>
        </w:rPr>
        <w:t>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8249B" w:rsidRDefault="00A8249B" w:rsidP="00265631">
      <w:pPr>
        <w:shd w:val="clear" w:color="auto" w:fill="FFFFFF"/>
        <w:tabs>
          <w:tab w:val="left" w:pos="1320"/>
        </w:tabs>
        <w:spacing w:line="336" w:lineRule="auto"/>
        <w:ind w:firstLine="696"/>
        <w:jc w:val="both"/>
      </w:pPr>
      <w:r w:rsidRPr="008615B9">
        <w:rPr>
          <w:b/>
          <w:spacing w:val="-6"/>
          <w:sz w:val="28"/>
          <w:szCs w:val="28"/>
        </w:rPr>
        <w:t>2.12.</w:t>
      </w:r>
      <w:r w:rsidRPr="008615B9">
        <w:rPr>
          <w:b/>
          <w:sz w:val="28"/>
          <w:szCs w:val="28"/>
        </w:rPr>
        <w:tab/>
      </w:r>
      <w:r>
        <w:rPr>
          <w:sz w:val="28"/>
          <w:szCs w:val="28"/>
        </w:rPr>
        <w:t>В случае</w:t>
      </w:r>
      <w:r w:rsidR="008615B9">
        <w:rPr>
          <w:sz w:val="28"/>
          <w:szCs w:val="28"/>
        </w:rPr>
        <w:t>,</w:t>
      </w:r>
      <w:r>
        <w:rPr>
          <w:sz w:val="28"/>
          <w:szCs w:val="28"/>
        </w:rPr>
        <w:t xml:space="preserve"> если обязательная часть Пр</w:t>
      </w:r>
      <w:r w:rsidR="00563023">
        <w:rPr>
          <w:sz w:val="28"/>
          <w:szCs w:val="28"/>
        </w:rPr>
        <w:t xml:space="preserve">ограммы соответствует примерной </w:t>
      </w:r>
      <w:r>
        <w:rPr>
          <w:sz w:val="28"/>
          <w:szCs w:val="28"/>
        </w:rPr>
        <w:t>программе, она оформляется в виде ссылки на соответствующую примерную</w:t>
      </w:r>
      <w:r w:rsidR="00A51183">
        <w:rPr>
          <w:sz w:val="28"/>
          <w:szCs w:val="28"/>
        </w:rPr>
        <w:t xml:space="preserve"> </w:t>
      </w:r>
      <w:r>
        <w:rPr>
          <w:sz w:val="28"/>
          <w:szCs w:val="28"/>
        </w:rPr>
        <w:t>программу. Обязательная часть должна быть представлена разв</w:t>
      </w:r>
      <w:r w:rsidR="003B0AEA">
        <w:rPr>
          <w:sz w:val="28"/>
          <w:szCs w:val="28"/>
        </w:rPr>
        <w:t>е</w:t>
      </w:r>
      <w:r>
        <w:rPr>
          <w:sz w:val="28"/>
          <w:szCs w:val="28"/>
        </w:rPr>
        <w:t>рнуто</w:t>
      </w:r>
      <w:r w:rsidR="00A51183">
        <w:rPr>
          <w:sz w:val="28"/>
          <w:szCs w:val="28"/>
        </w:rPr>
        <w:t xml:space="preserve"> </w:t>
      </w:r>
      <w:r>
        <w:rPr>
          <w:sz w:val="28"/>
          <w:szCs w:val="28"/>
        </w:rPr>
        <w:t>в соответствии с пунктом 2.11 Стандарта, в случае</w:t>
      </w:r>
      <w:r w:rsidR="008615B9">
        <w:rPr>
          <w:sz w:val="28"/>
          <w:szCs w:val="28"/>
        </w:rPr>
        <w:t>,</w:t>
      </w:r>
      <w:r>
        <w:rPr>
          <w:sz w:val="28"/>
          <w:szCs w:val="28"/>
        </w:rPr>
        <w:t xml:space="preserve"> </w:t>
      </w:r>
      <w:r w:rsidR="00563023">
        <w:rPr>
          <w:sz w:val="28"/>
          <w:szCs w:val="28"/>
        </w:rPr>
        <w:t xml:space="preserve">если она не соответствует одной </w:t>
      </w:r>
      <w:r>
        <w:rPr>
          <w:sz w:val="28"/>
          <w:szCs w:val="28"/>
        </w:rPr>
        <w:t>из примерных программ.</w:t>
      </w:r>
    </w:p>
    <w:p w:rsidR="00A8249B" w:rsidRDefault="00A8249B" w:rsidP="00265631">
      <w:pPr>
        <w:shd w:val="clear" w:color="auto" w:fill="FFFFFF"/>
        <w:spacing w:line="336" w:lineRule="auto"/>
        <w:ind w:firstLine="696"/>
        <w:jc w:val="both"/>
      </w:pPr>
      <w:r>
        <w:rPr>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8249B" w:rsidRDefault="00A8249B" w:rsidP="00265631">
      <w:pPr>
        <w:shd w:val="clear" w:color="auto" w:fill="FFFFFF"/>
        <w:tabs>
          <w:tab w:val="left" w:pos="1320"/>
        </w:tabs>
        <w:spacing w:line="336" w:lineRule="auto"/>
        <w:ind w:firstLine="696"/>
        <w:jc w:val="both"/>
      </w:pPr>
      <w:r w:rsidRPr="008615B9">
        <w:rPr>
          <w:b/>
          <w:spacing w:val="-5"/>
          <w:sz w:val="28"/>
          <w:szCs w:val="28"/>
        </w:rPr>
        <w:lastRenderedPageBreak/>
        <w:t>2.13.</w:t>
      </w:r>
      <w:r>
        <w:rPr>
          <w:sz w:val="28"/>
          <w:szCs w:val="28"/>
        </w:rPr>
        <w:tab/>
        <w:t>Дополнительным разделом Программы является текст е</w:t>
      </w:r>
      <w:r w:rsidR="003B0AEA">
        <w:rPr>
          <w:sz w:val="28"/>
          <w:szCs w:val="28"/>
        </w:rPr>
        <w:t>е</w:t>
      </w:r>
      <w:r>
        <w:rPr>
          <w:sz w:val="28"/>
          <w:szCs w:val="28"/>
        </w:rPr>
        <w:t xml:space="preserve"> </w:t>
      </w:r>
      <w:r w:rsidR="00563023">
        <w:rPr>
          <w:sz w:val="28"/>
          <w:szCs w:val="28"/>
        </w:rPr>
        <w:t xml:space="preserve">краткой </w:t>
      </w:r>
      <w:r>
        <w:rPr>
          <w:sz w:val="28"/>
          <w:szCs w:val="28"/>
        </w:rPr>
        <w:t>презентации. Краткая презентация Прог</w:t>
      </w:r>
      <w:r w:rsidR="00563023">
        <w:rPr>
          <w:sz w:val="28"/>
          <w:szCs w:val="28"/>
        </w:rPr>
        <w:t xml:space="preserve">раммы должна быть ориентирована </w:t>
      </w:r>
      <w:r>
        <w:rPr>
          <w:sz w:val="28"/>
          <w:szCs w:val="28"/>
        </w:rPr>
        <w:t>на родителей (законных представителей) детей и доступна для ознакомления.</w:t>
      </w:r>
      <w:r w:rsidR="00563023">
        <w:t xml:space="preserve"> </w:t>
      </w:r>
      <w:r>
        <w:rPr>
          <w:spacing w:val="-1"/>
          <w:sz w:val="28"/>
          <w:szCs w:val="28"/>
        </w:rPr>
        <w:t>В краткой презентации Программы должны быть указаны:</w:t>
      </w:r>
    </w:p>
    <w:p w:rsidR="00A8249B" w:rsidRDefault="00A8249B" w:rsidP="00265631">
      <w:pPr>
        <w:widowControl w:val="0"/>
        <w:numPr>
          <w:ilvl w:val="0"/>
          <w:numId w:val="47"/>
        </w:numPr>
        <w:shd w:val="clear" w:color="auto" w:fill="FFFFFF"/>
        <w:tabs>
          <w:tab w:val="left" w:pos="1022"/>
        </w:tabs>
        <w:autoSpaceDE w:val="0"/>
        <w:autoSpaceDN w:val="0"/>
        <w:adjustRightInd w:val="0"/>
        <w:spacing w:line="336" w:lineRule="auto"/>
        <w:ind w:firstLine="709"/>
        <w:jc w:val="both"/>
        <w:rPr>
          <w:spacing w:val="-21"/>
          <w:sz w:val="28"/>
          <w:szCs w:val="28"/>
        </w:rPr>
      </w:pPr>
      <w:r>
        <w:rPr>
          <w:spacing w:val="-1"/>
          <w:sz w:val="28"/>
          <w:szCs w:val="28"/>
        </w:rPr>
        <w:t xml:space="preserve">возрастные и иные категории детей, на которых ориентирована Программа </w:t>
      </w:r>
      <w:r>
        <w:rPr>
          <w:sz w:val="28"/>
          <w:szCs w:val="28"/>
        </w:rPr>
        <w:t>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8249B" w:rsidRDefault="00A8249B" w:rsidP="00265631">
      <w:pPr>
        <w:widowControl w:val="0"/>
        <w:numPr>
          <w:ilvl w:val="0"/>
          <w:numId w:val="47"/>
        </w:numPr>
        <w:shd w:val="clear" w:color="auto" w:fill="FFFFFF"/>
        <w:tabs>
          <w:tab w:val="left" w:pos="1022"/>
        </w:tabs>
        <w:autoSpaceDE w:val="0"/>
        <w:autoSpaceDN w:val="0"/>
        <w:adjustRightInd w:val="0"/>
        <w:spacing w:line="336" w:lineRule="auto"/>
        <w:ind w:firstLine="709"/>
        <w:rPr>
          <w:spacing w:val="-6"/>
          <w:sz w:val="28"/>
          <w:szCs w:val="28"/>
        </w:rPr>
      </w:pPr>
      <w:r>
        <w:rPr>
          <w:spacing w:val="-1"/>
          <w:sz w:val="28"/>
          <w:szCs w:val="28"/>
        </w:rPr>
        <w:t>используемые Примерные программы;</w:t>
      </w:r>
    </w:p>
    <w:p w:rsidR="00A8249B" w:rsidRDefault="00A8249B" w:rsidP="00265631">
      <w:pPr>
        <w:widowControl w:val="0"/>
        <w:numPr>
          <w:ilvl w:val="0"/>
          <w:numId w:val="47"/>
        </w:numPr>
        <w:shd w:val="clear" w:color="auto" w:fill="FFFFFF"/>
        <w:tabs>
          <w:tab w:val="left" w:pos="1022"/>
        </w:tabs>
        <w:autoSpaceDE w:val="0"/>
        <w:autoSpaceDN w:val="0"/>
        <w:adjustRightInd w:val="0"/>
        <w:spacing w:line="336" w:lineRule="auto"/>
        <w:ind w:firstLine="709"/>
        <w:jc w:val="both"/>
        <w:rPr>
          <w:spacing w:val="-6"/>
          <w:sz w:val="28"/>
          <w:szCs w:val="28"/>
        </w:rPr>
      </w:pPr>
      <w:r>
        <w:rPr>
          <w:sz w:val="28"/>
          <w:szCs w:val="28"/>
        </w:rPr>
        <w:t>характеристика взаимодействия педагогического коллектива с семьями детей.</w:t>
      </w:r>
    </w:p>
    <w:p w:rsidR="00563023" w:rsidRDefault="00563023" w:rsidP="00A8249B">
      <w:pPr>
        <w:shd w:val="clear" w:color="auto" w:fill="FFFFFF"/>
        <w:ind w:firstLine="601"/>
        <w:jc w:val="center"/>
        <w:rPr>
          <w:b/>
          <w:spacing w:val="-1"/>
          <w:sz w:val="28"/>
          <w:szCs w:val="28"/>
        </w:rPr>
      </w:pPr>
    </w:p>
    <w:p w:rsidR="00A8249B" w:rsidRDefault="008615B9" w:rsidP="00265631">
      <w:pPr>
        <w:shd w:val="clear" w:color="auto" w:fill="FFFFFF"/>
        <w:spacing w:line="276" w:lineRule="auto"/>
        <w:jc w:val="center"/>
        <w:rPr>
          <w:b/>
          <w:spacing w:val="-3"/>
          <w:sz w:val="28"/>
          <w:szCs w:val="28"/>
        </w:rPr>
      </w:pPr>
      <w:r>
        <w:rPr>
          <w:b/>
          <w:spacing w:val="-1"/>
          <w:sz w:val="28"/>
          <w:szCs w:val="28"/>
        </w:rPr>
        <w:t>3</w:t>
      </w:r>
      <w:r w:rsidR="00A8249B" w:rsidRPr="0018766D">
        <w:rPr>
          <w:b/>
          <w:spacing w:val="-1"/>
          <w:sz w:val="28"/>
          <w:szCs w:val="28"/>
        </w:rPr>
        <w:t xml:space="preserve">. ТРЕБОВАНИЯ К УСЛОВИЯМ РЕАЛИЗАЦИИ ОСНОВНОЙ </w:t>
      </w:r>
      <w:r w:rsidR="00A8249B" w:rsidRPr="0018766D">
        <w:rPr>
          <w:b/>
          <w:spacing w:val="-3"/>
          <w:sz w:val="28"/>
          <w:szCs w:val="28"/>
        </w:rPr>
        <w:t>ОБРАЗОВАТЕЛЬНОЙ ПРОГРАММЫ ДОШКОЛЬНОГО ОБРАЗОВАНИЯ</w:t>
      </w:r>
    </w:p>
    <w:p w:rsidR="00CB120F" w:rsidRPr="0018766D" w:rsidRDefault="00CB120F" w:rsidP="00A8249B">
      <w:pPr>
        <w:shd w:val="clear" w:color="auto" w:fill="FFFFFF"/>
        <w:ind w:firstLine="601"/>
        <w:jc w:val="center"/>
        <w:rPr>
          <w:b/>
        </w:rPr>
      </w:pPr>
    </w:p>
    <w:p w:rsidR="00563023" w:rsidRPr="00563023" w:rsidRDefault="00A8249B" w:rsidP="00265631">
      <w:pPr>
        <w:shd w:val="clear" w:color="auto" w:fill="FFFFFF"/>
        <w:spacing w:line="336" w:lineRule="auto"/>
        <w:ind w:firstLine="701"/>
        <w:jc w:val="both"/>
        <w:rPr>
          <w:b/>
          <w:sz w:val="28"/>
          <w:szCs w:val="28"/>
        </w:rPr>
      </w:pPr>
      <w:r w:rsidRPr="0018766D">
        <w:rPr>
          <w:b/>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w:t>
      </w:r>
      <w:r w:rsidR="00563023">
        <w:rPr>
          <w:b/>
          <w:sz w:val="28"/>
          <w:szCs w:val="28"/>
        </w:rPr>
        <w:t xml:space="preserve"> </w:t>
      </w:r>
      <w:r w:rsidR="00563023" w:rsidRPr="0018766D">
        <w:rPr>
          <w:b/>
          <w:sz w:val="28"/>
          <w:szCs w:val="28"/>
        </w:rPr>
        <w:t>а также к развивающей предметно-пространственной среде.</w:t>
      </w:r>
    </w:p>
    <w:p w:rsidR="00563023" w:rsidRDefault="00563023" w:rsidP="00265631">
      <w:pPr>
        <w:shd w:val="clear" w:color="auto" w:fill="FFFFFF"/>
        <w:spacing w:line="336" w:lineRule="auto"/>
        <w:ind w:firstLine="701"/>
        <w:jc w:val="both"/>
      </w:pPr>
      <w:r>
        <w:rPr>
          <w:spacing w:val="-1"/>
          <w:sz w:val="28"/>
          <w:szCs w:val="28"/>
        </w:rPr>
        <w:t xml:space="preserve">Условия реализации Программы должны обеспечивать полноценное развитие </w:t>
      </w:r>
      <w:r>
        <w:rPr>
          <w:sz w:val="28"/>
          <w:szCs w:val="28"/>
        </w:rPr>
        <w:t xml:space="preserve">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w:t>
      </w:r>
      <w:r>
        <w:rPr>
          <w:spacing w:val="-1"/>
          <w:sz w:val="28"/>
          <w:szCs w:val="28"/>
        </w:rPr>
        <w:t>благополучия и положительного отношения к миру, к себе и к другим людям.</w:t>
      </w:r>
    </w:p>
    <w:p w:rsidR="00563023" w:rsidRDefault="00563023" w:rsidP="00265631">
      <w:pPr>
        <w:shd w:val="clear" w:color="auto" w:fill="FFFFFF"/>
        <w:spacing w:line="336" w:lineRule="auto"/>
        <w:ind w:firstLine="709"/>
        <w:jc w:val="both"/>
      </w:pPr>
      <w:r>
        <w:rPr>
          <w:spacing w:val="-1"/>
          <w:sz w:val="28"/>
          <w:szCs w:val="28"/>
        </w:rPr>
        <w:t xml:space="preserve">Указанные требования направлены на создание социальной ситуации развития </w:t>
      </w:r>
      <w:r>
        <w:rPr>
          <w:sz w:val="28"/>
          <w:szCs w:val="28"/>
        </w:rPr>
        <w:t>для участников образовательных отношений, включая создание образовательной среды, которая:</w:t>
      </w:r>
    </w:p>
    <w:p w:rsidR="00563023" w:rsidRDefault="00563023" w:rsidP="00265631">
      <w:pPr>
        <w:widowControl w:val="0"/>
        <w:numPr>
          <w:ilvl w:val="0"/>
          <w:numId w:val="48"/>
        </w:numPr>
        <w:shd w:val="clear" w:color="auto" w:fill="FFFFFF"/>
        <w:tabs>
          <w:tab w:val="left" w:pos="1080"/>
        </w:tabs>
        <w:autoSpaceDE w:val="0"/>
        <w:autoSpaceDN w:val="0"/>
        <w:adjustRightInd w:val="0"/>
        <w:spacing w:line="336" w:lineRule="auto"/>
        <w:ind w:firstLine="709"/>
        <w:jc w:val="both"/>
        <w:rPr>
          <w:spacing w:val="-18"/>
          <w:sz w:val="28"/>
          <w:szCs w:val="28"/>
        </w:rPr>
      </w:pPr>
      <w:r>
        <w:rPr>
          <w:sz w:val="28"/>
          <w:szCs w:val="28"/>
        </w:rPr>
        <w:t>гарантирует охрану и укрепление физического и психического здоровья детей;</w:t>
      </w:r>
    </w:p>
    <w:p w:rsidR="00563023" w:rsidRDefault="00563023" w:rsidP="00265631">
      <w:pPr>
        <w:widowControl w:val="0"/>
        <w:numPr>
          <w:ilvl w:val="0"/>
          <w:numId w:val="48"/>
        </w:numPr>
        <w:shd w:val="clear" w:color="auto" w:fill="FFFFFF"/>
        <w:tabs>
          <w:tab w:val="left" w:pos="1080"/>
        </w:tabs>
        <w:autoSpaceDE w:val="0"/>
        <w:autoSpaceDN w:val="0"/>
        <w:adjustRightInd w:val="0"/>
        <w:spacing w:line="336" w:lineRule="auto"/>
        <w:ind w:firstLine="709"/>
        <w:rPr>
          <w:spacing w:val="-6"/>
          <w:sz w:val="28"/>
          <w:szCs w:val="28"/>
        </w:rPr>
      </w:pPr>
      <w:r>
        <w:rPr>
          <w:spacing w:val="-1"/>
          <w:sz w:val="28"/>
          <w:szCs w:val="28"/>
        </w:rPr>
        <w:t>обеспечивает эмоциональное благополучие детей;</w:t>
      </w:r>
    </w:p>
    <w:p w:rsidR="00563023" w:rsidRDefault="00563023" w:rsidP="00265631">
      <w:pPr>
        <w:widowControl w:val="0"/>
        <w:numPr>
          <w:ilvl w:val="0"/>
          <w:numId w:val="48"/>
        </w:numPr>
        <w:shd w:val="clear" w:color="auto" w:fill="FFFFFF"/>
        <w:tabs>
          <w:tab w:val="left" w:pos="1080"/>
        </w:tabs>
        <w:autoSpaceDE w:val="0"/>
        <w:autoSpaceDN w:val="0"/>
        <w:adjustRightInd w:val="0"/>
        <w:spacing w:line="336" w:lineRule="auto"/>
        <w:ind w:firstLine="709"/>
        <w:jc w:val="both"/>
        <w:rPr>
          <w:spacing w:val="-3"/>
          <w:sz w:val="28"/>
          <w:szCs w:val="28"/>
        </w:rPr>
      </w:pPr>
      <w:r>
        <w:rPr>
          <w:spacing w:val="-1"/>
          <w:sz w:val="28"/>
          <w:szCs w:val="28"/>
        </w:rPr>
        <w:lastRenderedPageBreak/>
        <w:t>способствует профессиональному развитию педагогических работников;</w:t>
      </w:r>
    </w:p>
    <w:p w:rsidR="00563023" w:rsidRDefault="00563023" w:rsidP="00265631">
      <w:pPr>
        <w:widowControl w:val="0"/>
        <w:numPr>
          <w:ilvl w:val="0"/>
          <w:numId w:val="48"/>
        </w:numPr>
        <w:shd w:val="clear" w:color="auto" w:fill="FFFFFF"/>
        <w:tabs>
          <w:tab w:val="left" w:pos="1080"/>
        </w:tabs>
        <w:autoSpaceDE w:val="0"/>
        <w:autoSpaceDN w:val="0"/>
        <w:adjustRightInd w:val="0"/>
        <w:spacing w:line="336" w:lineRule="auto"/>
        <w:ind w:firstLine="709"/>
        <w:jc w:val="both"/>
        <w:rPr>
          <w:spacing w:val="-6"/>
          <w:sz w:val="28"/>
          <w:szCs w:val="28"/>
        </w:rPr>
      </w:pPr>
      <w:r>
        <w:rPr>
          <w:sz w:val="28"/>
          <w:szCs w:val="28"/>
        </w:rPr>
        <w:t>созда</w:t>
      </w:r>
      <w:r w:rsidR="003B0AEA">
        <w:rPr>
          <w:sz w:val="28"/>
          <w:szCs w:val="28"/>
        </w:rPr>
        <w:t>е</w:t>
      </w:r>
      <w:r>
        <w:rPr>
          <w:sz w:val="28"/>
          <w:szCs w:val="28"/>
        </w:rPr>
        <w:t>т условия для развивающего вариативного дошкольного образования;</w:t>
      </w:r>
    </w:p>
    <w:p w:rsidR="00563023" w:rsidRDefault="00563023" w:rsidP="00265631">
      <w:pPr>
        <w:widowControl w:val="0"/>
        <w:numPr>
          <w:ilvl w:val="0"/>
          <w:numId w:val="48"/>
        </w:numPr>
        <w:shd w:val="clear" w:color="auto" w:fill="FFFFFF"/>
        <w:tabs>
          <w:tab w:val="left" w:pos="1080"/>
        </w:tabs>
        <w:autoSpaceDE w:val="0"/>
        <w:autoSpaceDN w:val="0"/>
        <w:adjustRightInd w:val="0"/>
        <w:spacing w:line="336" w:lineRule="auto"/>
        <w:ind w:firstLine="709"/>
        <w:rPr>
          <w:spacing w:val="-4"/>
          <w:sz w:val="28"/>
          <w:szCs w:val="28"/>
        </w:rPr>
      </w:pPr>
      <w:r>
        <w:rPr>
          <w:spacing w:val="-1"/>
          <w:sz w:val="28"/>
          <w:szCs w:val="28"/>
        </w:rPr>
        <w:t>обеспечивает открытость дошкольного образования;</w:t>
      </w:r>
    </w:p>
    <w:p w:rsidR="00563023" w:rsidRDefault="00563023" w:rsidP="00265631">
      <w:pPr>
        <w:widowControl w:val="0"/>
        <w:numPr>
          <w:ilvl w:val="0"/>
          <w:numId w:val="48"/>
        </w:numPr>
        <w:shd w:val="clear" w:color="auto" w:fill="FFFFFF"/>
        <w:tabs>
          <w:tab w:val="left" w:pos="1080"/>
        </w:tabs>
        <w:autoSpaceDE w:val="0"/>
        <w:autoSpaceDN w:val="0"/>
        <w:adjustRightInd w:val="0"/>
        <w:spacing w:line="336" w:lineRule="auto"/>
        <w:ind w:firstLine="709"/>
        <w:jc w:val="both"/>
        <w:rPr>
          <w:spacing w:val="-9"/>
          <w:sz w:val="28"/>
          <w:szCs w:val="28"/>
        </w:rPr>
      </w:pPr>
      <w:r>
        <w:rPr>
          <w:sz w:val="28"/>
          <w:szCs w:val="28"/>
        </w:rPr>
        <w:t>создает условия для участия родителей (законных представителей) в образовательной деятельности.</w:t>
      </w:r>
    </w:p>
    <w:p w:rsidR="00563023" w:rsidRPr="0018766D" w:rsidRDefault="00563023" w:rsidP="00265631">
      <w:pPr>
        <w:shd w:val="clear" w:color="auto" w:fill="FFFFFF"/>
        <w:spacing w:line="336" w:lineRule="auto"/>
        <w:ind w:firstLine="701"/>
        <w:jc w:val="both"/>
        <w:rPr>
          <w:b/>
        </w:rPr>
      </w:pPr>
      <w:r w:rsidRPr="0018766D">
        <w:rPr>
          <w:b/>
          <w:sz w:val="28"/>
          <w:szCs w:val="28"/>
        </w:rPr>
        <w:t>3.2. Требования к психолого-педагогическим условиям реализации основной образовательной программы дошкольного образования.</w:t>
      </w:r>
    </w:p>
    <w:p w:rsidR="00563023" w:rsidRPr="0018766D" w:rsidRDefault="00563023" w:rsidP="00265631">
      <w:pPr>
        <w:shd w:val="clear" w:color="auto" w:fill="FFFFFF"/>
        <w:spacing w:line="336" w:lineRule="auto"/>
        <w:ind w:firstLine="701"/>
        <w:jc w:val="both"/>
      </w:pPr>
      <w:r w:rsidRPr="0018766D">
        <w:rPr>
          <w:sz w:val="28"/>
          <w:szCs w:val="28"/>
        </w:rPr>
        <w:t>3.2.1. Для успешной реализации Программы должны быть обеспечены следующие психолого-педагогические условия:</w:t>
      </w:r>
    </w:p>
    <w:p w:rsidR="00563023" w:rsidRDefault="00563023" w:rsidP="00265631">
      <w:pPr>
        <w:widowControl w:val="0"/>
        <w:numPr>
          <w:ilvl w:val="0"/>
          <w:numId w:val="49"/>
        </w:numPr>
        <w:shd w:val="clear" w:color="auto" w:fill="FFFFFF"/>
        <w:tabs>
          <w:tab w:val="left" w:pos="1018"/>
        </w:tabs>
        <w:autoSpaceDE w:val="0"/>
        <w:autoSpaceDN w:val="0"/>
        <w:adjustRightInd w:val="0"/>
        <w:spacing w:line="336" w:lineRule="auto"/>
        <w:ind w:firstLine="710"/>
        <w:jc w:val="both"/>
        <w:rPr>
          <w:spacing w:val="-18"/>
          <w:sz w:val="28"/>
          <w:szCs w:val="28"/>
        </w:rPr>
      </w:pPr>
      <w:r>
        <w:rPr>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63023" w:rsidRDefault="00563023" w:rsidP="00265631">
      <w:pPr>
        <w:widowControl w:val="0"/>
        <w:numPr>
          <w:ilvl w:val="0"/>
          <w:numId w:val="49"/>
        </w:numPr>
        <w:shd w:val="clear" w:color="auto" w:fill="FFFFFF"/>
        <w:tabs>
          <w:tab w:val="left" w:pos="1018"/>
        </w:tabs>
        <w:autoSpaceDE w:val="0"/>
        <w:autoSpaceDN w:val="0"/>
        <w:adjustRightInd w:val="0"/>
        <w:spacing w:line="336" w:lineRule="auto"/>
        <w:ind w:firstLine="710"/>
        <w:jc w:val="both"/>
        <w:rPr>
          <w:spacing w:val="-6"/>
          <w:sz w:val="28"/>
          <w:szCs w:val="28"/>
        </w:rPr>
      </w:pPr>
      <w:r>
        <w:rPr>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63023" w:rsidRDefault="00563023" w:rsidP="00265631">
      <w:pPr>
        <w:widowControl w:val="0"/>
        <w:numPr>
          <w:ilvl w:val="0"/>
          <w:numId w:val="50"/>
        </w:numPr>
        <w:shd w:val="clear" w:color="auto" w:fill="FFFFFF"/>
        <w:tabs>
          <w:tab w:val="left" w:pos="1003"/>
        </w:tabs>
        <w:autoSpaceDE w:val="0"/>
        <w:autoSpaceDN w:val="0"/>
        <w:adjustRightInd w:val="0"/>
        <w:spacing w:line="336" w:lineRule="auto"/>
        <w:ind w:firstLine="706"/>
        <w:jc w:val="both"/>
        <w:rPr>
          <w:spacing w:val="-8"/>
          <w:sz w:val="28"/>
          <w:szCs w:val="28"/>
        </w:rPr>
      </w:pPr>
      <w:r>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w:t>
      </w:r>
      <w:r w:rsidR="003B0AEA">
        <w:rPr>
          <w:sz w:val="28"/>
          <w:szCs w:val="28"/>
        </w:rPr>
        <w:t>е</w:t>
      </w:r>
      <w:r>
        <w:rPr>
          <w:sz w:val="28"/>
          <w:szCs w:val="28"/>
        </w:rPr>
        <w:t>нка и учитывающего социальную ситуацию его развития;</w:t>
      </w:r>
    </w:p>
    <w:p w:rsidR="00563023" w:rsidRDefault="00563023" w:rsidP="00265631">
      <w:pPr>
        <w:widowControl w:val="0"/>
        <w:numPr>
          <w:ilvl w:val="0"/>
          <w:numId w:val="50"/>
        </w:numPr>
        <w:shd w:val="clear" w:color="auto" w:fill="FFFFFF"/>
        <w:tabs>
          <w:tab w:val="left" w:pos="1003"/>
        </w:tabs>
        <w:autoSpaceDE w:val="0"/>
        <w:autoSpaceDN w:val="0"/>
        <w:adjustRightInd w:val="0"/>
        <w:spacing w:line="336" w:lineRule="auto"/>
        <w:ind w:firstLine="706"/>
        <w:jc w:val="both"/>
        <w:rPr>
          <w:spacing w:val="-6"/>
          <w:sz w:val="28"/>
          <w:szCs w:val="28"/>
        </w:rPr>
      </w:pPr>
      <w:r>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63023" w:rsidRDefault="00563023" w:rsidP="00265631">
      <w:pPr>
        <w:widowControl w:val="0"/>
        <w:numPr>
          <w:ilvl w:val="0"/>
          <w:numId w:val="50"/>
        </w:numPr>
        <w:shd w:val="clear" w:color="auto" w:fill="FFFFFF"/>
        <w:tabs>
          <w:tab w:val="left" w:pos="1003"/>
        </w:tabs>
        <w:autoSpaceDE w:val="0"/>
        <w:autoSpaceDN w:val="0"/>
        <w:adjustRightInd w:val="0"/>
        <w:spacing w:line="336" w:lineRule="auto"/>
        <w:ind w:firstLine="706"/>
        <w:jc w:val="both"/>
        <w:rPr>
          <w:spacing w:val="-9"/>
          <w:sz w:val="28"/>
          <w:szCs w:val="28"/>
        </w:rPr>
      </w:pPr>
      <w:r>
        <w:rPr>
          <w:sz w:val="28"/>
          <w:szCs w:val="28"/>
        </w:rPr>
        <w:t>поддержка инициативы и самостоятельности детей в специфических для них видах деятельности;</w:t>
      </w:r>
    </w:p>
    <w:p w:rsidR="00563023" w:rsidRDefault="00563023" w:rsidP="00265631">
      <w:pPr>
        <w:widowControl w:val="0"/>
        <w:numPr>
          <w:ilvl w:val="0"/>
          <w:numId w:val="50"/>
        </w:numPr>
        <w:shd w:val="clear" w:color="auto" w:fill="FFFFFF"/>
        <w:tabs>
          <w:tab w:val="left" w:pos="1003"/>
        </w:tabs>
        <w:autoSpaceDE w:val="0"/>
        <w:autoSpaceDN w:val="0"/>
        <w:adjustRightInd w:val="0"/>
        <w:spacing w:line="336" w:lineRule="auto"/>
        <w:ind w:firstLine="709"/>
        <w:jc w:val="both"/>
        <w:rPr>
          <w:spacing w:val="-9"/>
          <w:sz w:val="28"/>
          <w:szCs w:val="28"/>
        </w:rPr>
      </w:pPr>
      <w:r>
        <w:rPr>
          <w:sz w:val="28"/>
          <w:szCs w:val="28"/>
        </w:rPr>
        <w:t>возможность выбора детьми материалов, видов активности, участников совместной деятельности и общения;</w:t>
      </w:r>
    </w:p>
    <w:p w:rsidR="00563023" w:rsidRDefault="00563023" w:rsidP="00265631">
      <w:pPr>
        <w:widowControl w:val="0"/>
        <w:numPr>
          <w:ilvl w:val="0"/>
          <w:numId w:val="50"/>
        </w:numPr>
        <w:shd w:val="clear" w:color="auto" w:fill="FFFFFF"/>
        <w:tabs>
          <w:tab w:val="left" w:pos="1003"/>
        </w:tabs>
        <w:autoSpaceDE w:val="0"/>
        <w:autoSpaceDN w:val="0"/>
        <w:adjustRightInd w:val="0"/>
        <w:spacing w:line="336" w:lineRule="auto"/>
        <w:ind w:firstLine="709"/>
        <w:rPr>
          <w:spacing w:val="-6"/>
          <w:sz w:val="28"/>
          <w:szCs w:val="28"/>
        </w:rPr>
      </w:pPr>
      <w:r>
        <w:rPr>
          <w:spacing w:val="-2"/>
          <w:sz w:val="28"/>
          <w:szCs w:val="28"/>
        </w:rPr>
        <w:lastRenderedPageBreak/>
        <w:t>защита детей от всех форм физического и психического насилия</w:t>
      </w:r>
      <w:r w:rsidR="00CB120F">
        <w:rPr>
          <w:rStyle w:val="ac"/>
          <w:spacing w:val="-2"/>
          <w:sz w:val="28"/>
          <w:szCs w:val="28"/>
        </w:rPr>
        <w:footnoteReference w:id="3"/>
      </w:r>
      <w:r>
        <w:rPr>
          <w:spacing w:val="-2"/>
          <w:sz w:val="28"/>
          <w:szCs w:val="28"/>
        </w:rPr>
        <w:t>;</w:t>
      </w:r>
    </w:p>
    <w:p w:rsidR="00563023" w:rsidRDefault="00563023" w:rsidP="00265631">
      <w:pPr>
        <w:widowControl w:val="0"/>
        <w:numPr>
          <w:ilvl w:val="0"/>
          <w:numId w:val="50"/>
        </w:numPr>
        <w:shd w:val="clear" w:color="auto" w:fill="FFFFFF"/>
        <w:tabs>
          <w:tab w:val="left" w:pos="1003"/>
        </w:tabs>
        <w:autoSpaceDE w:val="0"/>
        <w:autoSpaceDN w:val="0"/>
        <w:adjustRightInd w:val="0"/>
        <w:spacing w:line="336" w:lineRule="auto"/>
        <w:ind w:firstLine="709"/>
        <w:jc w:val="both"/>
        <w:rPr>
          <w:spacing w:val="-9"/>
          <w:sz w:val="28"/>
          <w:szCs w:val="28"/>
        </w:rPr>
      </w:pPr>
      <w:r>
        <w:rPr>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63023" w:rsidRDefault="00563023" w:rsidP="00265631">
      <w:pPr>
        <w:shd w:val="clear" w:color="auto" w:fill="FFFFFF"/>
        <w:spacing w:line="336" w:lineRule="auto"/>
        <w:ind w:firstLine="706"/>
        <w:jc w:val="both"/>
      </w:pPr>
      <w:r w:rsidRPr="0018766D">
        <w:rPr>
          <w:sz w:val="28"/>
          <w:szCs w:val="28"/>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w:t>
      </w:r>
      <w:r>
        <w:rPr>
          <w:sz w:val="28"/>
          <w:szCs w:val="28"/>
        </w:rPr>
        <w:t>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63023" w:rsidRPr="0018766D" w:rsidRDefault="00563023" w:rsidP="00265631">
      <w:pPr>
        <w:shd w:val="clear" w:color="auto" w:fill="FFFFFF"/>
        <w:tabs>
          <w:tab w:val="left" w:pos="4402"/>
        </w:tabs>
        <w:spacing w:line="336" w:lineRule="auto"/>
        <w:ind w:firstLine="571"/>
        <w:jc w:val="both"/>
        <w:rPr>
          <w:sz w:val="28"/>
          <w:szCs w:val="28"/>
        </w:rPr>
      </w:pPr>
      <w:r w:rsidRPr="0018766D">
        <w:rPr>
          <w:spacing w:val="-1"/>
          <w:sz w:val="28"/>
          <w:szCs w:val="28"/>
        </w:rPr>
        <w:t xml:space="preserve">3.2.3. При реализации Программы может проводиться оценка индивидуального </w:t>
      </w:r>
      <w:r w:rsidRPr="0018766D">
        <w:rPr>
          <w:sz w:val="28"/>
          <w:szCs w:val="28"/>
        </w:rPr>
        <w:t>развития детей.</w:t>
      </w:r>
    </w:p>
    <w:p w:rsidR="00563023" w:rsidRDefault="00563023" w:rsidP="00265631">
      <w:pPr>
        <w:shd w:val="clear" w:color="auto" w:fill="FFFFFF"/>
        <w:tabs>
          <w:tab w:val="left" w:pos="4402"/>
        </w:tabs>
        <w:spacing w:line="336" w:lineRule="auto"/>
        <w:ind w:firstLine="571"/>
        <w:jc w:val="both"/>
      </w:pPr>
      <w:r>
        <w:rPr>
          <w:sz w:val="28"/>
          <w:szCs w:val="28"/>
        </w:rPr>
        <w:t>Такая оценка производится педагогическим работником в рамках</w:t>
      </w:r>
      <w:r>
        <w:rPr>
          <w:sz w:val="28"/>
          <w:szCs w:val="28"/>
        </w:rPr>
        <w:br/>
      </w:r>
      <w:r w:rsidR="00CB120F">
        <w:rPr>
          <w:spacing w:val="-1"/>
          <w:sz w:val="28"/>
          <w:szCs w:val="28"/>
        </w:rPr>
        <w:t>педагогической</w:t>
      </w:r>
      <w:r>
        <w:rPr>
          <w:spacing w:val="-1"/>
          <w:sz w:val="28"/>
          <w:szCs w:val="28"/>
        </w:rPr>
        <w:t xml:space="preserve"> диагностики</w:t>
      </w:r>
      <w:r w:rsidR="00CB120F">
        <w:rPr>
          <w:spacing w:val="-1"/>
          <w:sz w:val="28"/>
          <w:szCs w:val="28"/>
        </w:rPr>
        <w:t xml:space="preserve"> </w:t>
      </w:r>
      <w:r>
        <w:rPr>
          <w:rFonts w:hAnsi="Arial"/>
          <w:sz w:val="28"/>
          <w:szCs w:val="28"/>
        </w:rPr>
        <w:t>(</w:t>
      </w:r>
      <w:r>
        <w:rPr>
          <w:sz w:val="28"/>
          <w:szCs w:val="28"/>
        </w:rPr>
        <w:t>оценки индивидуального развития детей</w:t>
      </w:r>
      <w:r>
        <w:t xml:space="preserve"> </w:t>
      </w:r>
      <w:r>
        <w:rPr>
          <w:sz w:val="28"/>
          <w:szCs w:val="28"/>
        </w:rPr>
        <w:t>дошкольного возраста, связанной с оценкой эффективности педагогических действий и лежащей в основе их дальнейшего планирования).</w:t>
      </w:r>
    </w:p>
    <w:p w:rsidR="00563023" w:rsidRDefault="00563023" w:rsidP="00265631">
      <w:pPr>
        <w:shd w:val="clear" w:color="auto" w:fill="FFFFFF"/>
        <w:spacing w:line="336" w:lineRule="auto"/>
        <w:ind w:firstLine="709"/>
        <w:jc w:val="both"/>
      </w:pPr>
      <w:r>
        <w:rPr>
          <w:spacing w:val="-1"/>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563023" w:rsidRDefault="00563023" w:rsidP="00265631">
      <w:pPr>
        <w:shd w:val="clear" w:color="auto" w:fill="FFFFFF"/>
        <w:tabs>
          <w:tab w:val="left" w:pos="1195"/>
        </w:tabs>
        <w:spacing w:line="336" w:lineRule="auto"/>
        <w:ind w:firstLine="709"/>
        <w:jc w:val="both"/>
      </w:pPr>
      <w:r>
        <w:rPr>
          <w:spacing w:val="-19"/>
          <w:sz w:val="28"/>
          <w:szCs w:val="28"/>
        </w:rPr>
        <w:t>1)</w:t>
      </w:r>
      <w:r>
        <w:rPr>
          <w:sz w:val="28"/>
          <w:szCs w:val="28"/>
        </w:rPr>
        <w:tab/>
        <w:t>индивидуализации образования (в том числе поддержки реб</w:t>
      </w:r>
      <w:r w:rsidR="003B0AEA">
        <w:rPr>
          <w:sz w:val="28"/>
          <w:szCs w:val="28"/>
        </w:rPr>
        <w:t>е</w:t>
      </w:r>
      <w:r>
        <w:rPr>
          <w:sz w:val="28"/>
          <w:szCs w:val="28"/>
        </w:rPr>
        <w:t>нка,</w:t>
      </w:r>
      <w:r>
        <w:rPr>
          <w:sz w:val="28"/>
          <w:szCs w:val="28"/>
        </w:rPr>
        <w:br/>
        <w:t>построения его образовательной траектории или профессиональной коррекции</w:t>
      </w:r>
      <w:r w:rsidR="00CB120F">
        <w:rPr>
          <w:sz w:val="28"/>
          <w:szCs w:val="28"/>
        </w:rPr>
        <w:t xml:space="preserve"> </w:t>
      </w:r>
      <w:r>
        <w:rPr>
          <w:sz w:val="28"/>
          <w:szCs w:val="28"/>
        </w:rPr>
        <w:t>особенностей его развития);</w:t>
      </w:r>
    </w:p>
    <w:p w:rsidR="00563023" w:rsidRDefault="00563023" w:rsidP="00265631">
      <w:pPr>
        <w:shd w:val="clear" w:color="auto" w:fill="FFFFFF"/>
        <w:tabs>
          <w:tab w:val="left" w:pos="1003"/>
        </w:tabs>
        <w:spacing w:line="336" w:lineRule="auto"/>
        <w:ind w:firstLine="709"/>
      </w:pPr>
      <w:r>
        <w:rPr>
          <w:spacing w:val="-8"/>
          <w:sz w:val="28"/>
          <w:szCs w:val="28"/>
        </w:rPr>
        <w:t>2)</w:t>
      </w:r>
      <w:r>
        <w:rPr>
          <w:sz w:val="28"/>
          <w:szCs w:val="28"/>
        </w:rPr>
        <w:tab/>
      </w:r>
      <w:r>
        <w:rPr>
          <w:spacing w:val="-1"/>
          <w:sz w:val="28"/>
          <w:szCs w:val="28"/>
        </w:rPr>
        <w:t>оптимизации работы с группой детей.</w:t>
      </w:r>
    </w:p>
    <w:p w:rsidR="00563023" w:rsidRDefault="00563023" w:rsidP="00265631">
      <w:pPr>
        <w:shd w:val="clear" w:color="auto" w:fill="FFFFFF"/>
        <w:spacing w:line="336" w:lineRule="auto"/>
        <w:ind w:firstLine="696"/>
        <w:jc w:val="both"/>
      </w:pPr>
      <w:r>
        <w:rPr>
          <w:sz w:val="28"/>
          <w:szCs w:val="28"/>
        </w:rPr>
        <w:t xml:space="preserve">При необходимости используется психологическая диагностика развития </w:t>
      </w:r>
      <w:r>
        <w:rPr>
          <w:spacing w:val="-1"/>
          <w:sz w:val="28"/>
          <w:szCs w:val="28"/>
        </w:rPr>
        <w:t xml:space="preserve">детей (выявление и изучение индивидуально-психологических </w:t>
      </w:r>
      <w:r>
        <w:rPr>
          <w:spacing w:val="-1"/>
          <w:sz w:val="28"/>
          <w:szCs w:val="28"/>
        </w:rPr>
        <w:lastRenderedPageBreak/>
        <w:t xml:space="preserve">особенностей детей), </w:t>
      </w:r>
      <w:r>
        <w:rPr>
          <w:sz w:val="28"/>
          <w:szCs w:val="28"/>
        </w:rPr>
        <w:t>которую проводят квалифицированные специалисты (педагоги-психологи, психологи).</w:t>
      </w:r>
    </w:p>
    <w:p w:rsidR="00563023" w:rsidRDefault="00563023" w:rsidP="00265631">
      <w:pPr>
        <w:shd w:val="clear" w:color="auto" w:fill="FFFFFF"/>
        <w:spacing w:line="336" w:lineRule="auto"/>
        <w:ind w:firstLine="691"/>
        <w:jc w:val="both"/>
      </w:pPr>
      <w:r>
        <w:rPr>
          <w:sz w:val="28"/>
          <w:szCs w:val="28"/>
        </w:rPr>
        <w:t>Участие реб</w:t>
      </w:r>
      <w:r w:rsidR="003B0AEA">
        <w:rPr>
          <w:sz w:val="28"/>
          <w:szCs w:val="28"/>
        </w:rPr>
        <w:t>е</w:t>
      </w:r>
      <w:r>
        <w:rPr>
          <w:sz w:val="28"/>
          <w:szCs w:val="28"/>
        </w:rPr>
        <w:t>нка в психологической диагностике допускается только с согласия его родителей (законных представителей).</w:t>
      </w:r>
    </w:p>
    <w:p w:rsidR="00563023" w:rsidRDefault="00563023" w:rsidP="00265631">
      <w:pPr>
        <w:shd w:val="clear" w:color="auto" w:fill="FFFFFF"/>
        <w:spacing w:line="336" w:lineRule="auto"/>
        <w:ind w:firstLine="701"/>
        <w:jc w:val="both"/>
      </w:pPr>
      <w:r>
        <w:rPr>
          <w:spacing w:val="-1"/>
          <w:sz w:val="28"/>
          <w:szCs w:val="28"/>
        </w:rPr>
        <w:t xml:space="preserve">Результаты психологической диагностики могут использоваться для решения </w:t>
      </w:r>
      <w:r>
        <w:rPr>
          <w:sz w:val="28"/>
          <w:szCs w:val="28"/>
        </w:rPr>
        <w:t>задач психологического сопровождения и проведения квалифицированной коррекции развития детей.</w:t>
      </w:r>
    </w:p>
    <w:p w:rsidR="00563023" w:rsidRPr="0018766D" w:rsidRDefault="00563023" w:rsidP="00265631">
      <w:pPr>
        <w:shd w:val="clear" w:color="auto" w:fill="FFFFFF"/>
        <w:tabs>
          <w:tab w:val="left" w:pos="1512"/>
        </w:tabs>
        <w:spacing w:line="336" w:lineRule="auto"/>
        <w:ind w:firstLine="696"/>
        <w:jc w:val="both"/>
      </w:pPr>
      <w:r w:rsidRPr="0018766D">
        <w:rPr>
          <w:spacing w:val="-6"/>
          <w:sz w:val="28"/>
          <w:szCs w:val="28"/>
        </w:rPr>
        <w:t>3.2.4.</w:t>
      </w:r>
      <w:r w:rsidRPr="0018766D">
        <w:rPr>
          <w:sz w:val="28"/>
          <w:szCs w:val="28"/>
        </w:rPr>
        <w:tab/>
        <w:t>Наполняемость Группы определяе</w:t>
      </w:r>
      <w:r>
        <w:rPr>
          <w:sz w:val="28"/>
          <w:szCs w:val="28"/>
        </w:rPr>
        <w:t>тся с уч</w:t>
      </w:r>
      <w:r w:rsidR="003B0AEA">
        <w:rPr>
          <w:sz w:val="28"/>
          <w:szCs w:val="28"/>
        </w:rPr>
        <w:t>е</w:t>
      </w:r>
      <w:r>
        <w:rPr>
          <w:sz w:val="28"/>
          <w:szCs w:val="28"/>
        </w:rPr>
        <w:t xml:space="preserve">том возраста детей, их </w:t>
      </w:r>
      <w:r w:rsidRPr="0018766D">
        <w:rPr>
          <w:sz w:val="28"/>
          <w:szCs w:val="28"/>
        </w:rPr>
        <w:t>состояния здоровья, специфики Программы.</w:t>
      </w:r>
    </w:p>
    <w:p w:rsidR="00563023" w:rsidRPr="0018766D" w:rsidRDefault="00563023" w:rsidP="00265631">
      <w:pPr>
        <w:shd w:val="clear" w:color="auto" w:fill="FFFFFF"/>
        <w:tabs>
          <w:tab w:val="left" w:pos="1402"/>
        </w:tabs>
        <w:spacing w:line="336" w:lineRule="auto"/>
        <w:ind w:firstLine="701"/>
        <w:jc w:val="both"/>
      </w:pPr>
      <w:r w:rsidRPr="0018766D">
        <w:rPr>
          <w:spacing w:val="-6"/>
          <w:sz w:val="28"/>
          <w:szCs w:val="28"/>
        </w:rPr>
        <w:t>3.2.5.</w:t>
      </w:r>
      <w:r w:rsidRPr="0018766D">
        <w:rPr>
          <w:sz w:val="28"/>
          <w:szCs w:val="28"/>
        </w:rPr>
        <w:tab/>
        <w:t>Условия, необходимые для создания социальной ситуации развития</w:t>
      </w:r>
      <w:r>
        <w:rPr>
          <w:sz w:val="28"/>
          <w:szCs w:val="28"/>
        </w:rPr>
        <w:t xml:space="preserve"> </w:t>
      </w:r>
      <w:r w:rsidRPr="0018766D">
        <w:rPr>
          <w:spacing w:val="-1"/>
          <w:sz w:val="28"/>
          <w:szCs w:val="28"/>
        </w:rPr>
        <w:t>детей, соответствующей специфике дошкольного возраста, предполагают:</w:t>
      </w:r>
    </w:p>
    <w:p w:rsidR="00CB120F" w:rsidRDefault="00563023" w:rsidP="00265631">
      <w:pPr>
        <w:shd w:val="clear" w:color="auto" w:fill="FFFFFF"/>
        <w:tabs>
          <w:tab w:val="left" w:pos="1013"/>
        </w:tabs>
        <w:spacing w:line="336" w:lineRule="auto"/>
        <w:ind w:firstLine="709"/>
        <w:jc w:val="both"/>
        <w:rPr>
          <w:spacing w:val="-3"/>
          <w:sz w:val="28"/>
          <w:szCs w:val="28"/>
        </w:rPr>
      </w:pPr>
      <w:r>
        <w:rPr>
          <w:spacing w:val="-16"/>
          <w:sz w:val="28"/>
          <w:szCs w:val="28"/>
        </w:rPr>
        <w:t>1)</w:t>
      </w:r>
      <w:r>
        <w:rPr>
          <w:sz w:val="28"/>
          <w:szCs w:val="28"/>
        </w:rPr>
        <w:tab/>
      </w:r>
      <w:r>
        <w:rPr>
          <w:spacing w:val="-3"/>
          <w:sz w:val="28"/>
          <w:szCs w:val="28"/>
        </w:rPr>
        <w:t>обеспечение эмоционального благополучия через:</w:t>
      </w:r>
    </w:p>
    <w:p w:rsidR="00563023" w:rsidRDefault="00787210" w:rsidP="00265631">
      <w:pPr>
        <w:shd w:val="clear" w:color="auto" w:fill="FFFFFF"/>
        <w:tabs>
          <w:tab w:val="left" w:pos="1013"/>
        </w:tabs>
        <w:spacing w:line="336" w:lineRule="auto"/>
        <w:ind w:firstLine="709"/>
        <w:jc w:val="both"/>
      </w:pPr>
      <w:r>
        <w:rPr>
          <w:spacing w:val="-1"/>
          <w:sz w:val="28"/>
          <w:szCs w:val="28"/>
        </w:rPr>
        <w:t xml:space="preserve">- </w:t>
      </w:r>
      <w:r w:rsidR="00563023">
        <w:rPr>
          <w:spacing w:val="-1"/>
          <w:sz w:val="28"/>
          <w:szCs w:val="28"/>
        </w:rPr>
        <w:t>непосредственное общение с каждым реб</w:t>
      </w:r>
      <w:r w:rsidR="003B0AEA">
        <w:rPr>
          <w:spacing w:val="-1"/>
          <w:sz w:val="28"/>
          <w:szCs w:val="28"/>
        </w:rPr>
        <w:t>е</w:t>
      </w:r>
      <w:r w:rsidR="00563023">
        <w:rPr>
          <w:spacing w:val="-1"/>
          <w:sz w:val="28"/>
          <w:szCs w:val="28"/>
        </w:rPr>
        <w:t>нком;</w:t>
      </w:r>
    </w:p>
    <w:p w:rsidR="00563023" w:rsidRDefault="00787210" w:rsidP="00265631">
      <w:pPr>
        <w:shd w:val="clear" w:color="auto" w:fill="FFFFFF"/>
        <w:spacing w:line="336" w:lineRule="auto"/>
        <w:ind w:firstLine="709"/>
        <w:jc w:val="both"/>
      </w:pPr>
      <w:r>
        <w:rPr>
          <w:spacing w:val="-1"/>
          <w:sz w:val="28"/>
          <w:szCs w:val="28"/>
        </w:rPr>
        <w:t>- </w:t>
      </w:r>
      <w:r w:rsidR="00563023">
        <w:rPr>
          <w:spacing w:val="-1"/>
          <w:sz w:val="28"/>
          <w:szCs w:val="28"/>
        </w:rPr>
        <w:t>уважительное отношение к каждому ребенку, к его чувствам и потребностям;</w:t>
      </w:r>
    </w:p>
    <w:p w:rsidR="00563023" w:rsidRDefault="00563023" w:rsidP="00265631">
      <w:pPr>
        <w:shd w:val="clear" w:color="auto" w:fill="FFFFFF"/>
        <w:tabs>
          <w:tab w:val="left" w:pos="1013"/>
        </w:tabs>
        <w:spacing w:line="336" w:lineRule="auto"/>
        <w:ind w:firstLine="709"/>
      </w:pPr>
      <w:r>
        <w:rPr>
          <w:spacing w:val="-8"/>
          <w:sz w:val="28"/>
          <w:szCs w:val="28"/>
        </w:rPr>
        <w:t>2)</w:t>
      </w:r>
      <w:r>
        <w:rPr>
          <w:sz w:val="28"/>
          <w:szCs w:val="28"/>
        </w:rPr>
        <w:tab/>
      </w:r>
      <w:r>
        <w:rPr>
          <w:spacing w:val="-1"/>
          <w:sz w:val="28"/>
          <w:szCs w:val="28"/>
        </w:rPr>
        <w:t>поддержку индивидуальности и инициативы детей через:</w:t>
      </w:r>
    </w:p>
    <w:p w:rsidR="00563023" w:rsidRDefault="00787210" w:rsidP="00265631">
      <w:pPr>
        <w:shd w:val="clear" w:color="auto" w:fill="FFFFFF"/>
        <w:spacing w:line="336" w:lineRule="auto"/>
        <w:ind w:firstLine="696"/>
        <w:jc w:val="both"/>
      </w:pPr>
      <w:r>
        <w:rPr>
          <w:sz w:val="28"/>
          <w:szCs w:val="28"/>
        </w:rPr>
        <w:t>- </w:t>
      </w:r>
      <w:r w:rsidR="00563023">
        <w:rPr>
          <w:sz w:val="28"/>
          <w:szCs w:val="28"/>
        </w:rPr>
        <w:t>создание условий для свободного выбора детьми деятельности, участников совместной деятельности;</w:t>
      </w:r>
    </w:p>
    <w:p w:rsidR="00563023" w:rsidRDefault="00787210" w:rsidP="00265631">
      <w:pPr>
        <w:shd w:val="clear" w:color="auto" w:fill="FFFFFF"/>
        <w:spacing w:line="336" w:lineRule="auto"/>
        <w:ind w:firstLine="701"/>
        <w:jc w:val="both"/>
      </w:pPr>
      <w:r>
        <w:rPr>
          <w:sz w:val="28"/>
          <w:szCs w:val="28"/>
        </w:rPr>
        <w:t xml:space="preserve">- </w:t>
      </w:r>
      <w:r w:rsidR="00563023">
        <w:rPr>
          <w:sz w:val="28"/>
          <w:szCs w:val="28"/>
        </w:rPr>
        <w:t>создание условий для принятия детьми решений, выражения своих чувств и мыслей;</w:t>
      </w:r>
    </w:p>
    <w:p w:rsidR="00563023" w:rsidRDefault="00787210" w:rsidP="00265631">
      <w:pPr>
        <w:shd w:val="clear" w:color="auto" w:fill="FFFFFF"/>
        <w:spacing w:line="336" w:lineRule="auto"/>
        <w:ind w:firstLine="696"/>
        <w:jc w:val="both"/>
      </w:pPr>
      <w:r>
        <w:rPr>
          <w:sz w:val="28"/>
          <w:szCs w:val="28"/>
        </w:rPr>
        <w:t xml:space="preserve">- </w:t>
      </w:r>
      <w:r w:rsidR="00563023">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w:t>
      </w:r>
      <w:r>
        <w:rPr>
          <w:sz w:val="28"/>
          <w:szCs w:val="28"/>
        </w:rPr>
        <w:t> </w:t>
      </w:r>
      <w:r w:rsidR="00563023">
        <w:rPr>
          <w:sz w:val="28"/>
          <w:szCs w:val="28"/>
        </w:rPr>
        <w:t>д.);</w:t>
      </w:r>
    </w:p>
    <w:p w:rsidR="00563023" w:rsidRDefault="00563023" w:rsidP="00265631">
      <w:pPr>
        <w:shd w:val="clear" w:color="auto" w:fill="FFFFFF"/>
        <w:tabs>
          <w:tab w:val="left" w:pos="994"/>
        </w:tabs>
        <w:spacing w:line="336" w:lineRule="auto"/>
        <w:ind w:firstLine="709"/>
      </w:pPr>
      <w:r>
        <w:rPr>
          <w:spacing w:val="-8"/>
          <w:sz w:val="28"/>
          <w:szCs w:val="28"/>
        </w:rPr>
        <w:t>3)</w:t>
      </w:r>
      <w:r>
        <w:rPr>
          <w:sz w:val="28"/>
          <w:szCs w:val="28"/>
        </w:rPr>
        <w:tab/>
      </w:r>
      <w:r>
        <w:rPr>
          <w:spacing w:val="-1"/>
          <w:sz w:val="28"/>
          <w:szCs w:val="28"/>
        </w:rPr>
        <w:t>установление правил взаимодействия в разных ситуациях:</w:t>
      </w:r>
    </w:p>
    <w:p w:rsidR="00563023" w:rsidRDefault="00787210" w:rsidP="00265631">
      <w:pPr>
        <w:shd w:val="clear" w:color="auto" w:fill="FFFFFF"/>
        <w:spacing w:line="336" w:lineRule="auto"/>
        <w:ind w:firstLine="709"/>
        <w:jc w:val="both"/>
      </w:pPr>
      <w:r>
        <w:rPr>
          <w:sz w:val="28"/>
          <w:szCs w:val="28"/>
        </w:rPr>
        <w:t xml:space="preserve">- </w:t>
      </w:r>
      <w:r w:rsidR="00563023">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63023" w:rsidRDefault="00787210" w:rsidP="00265631">
      <w:pPr>
        <w:shd w:val="clear" w:color="auto" w:fill="FFFFFF"/>
        <w:spacing w:line="336" w:lineRule="auto"/>
        <w:ind w:firstLine="709"/>
        <w:jc w:val="both"/>
      </w:pPr>
      <w:r>
        <w:rPr>
          <w:sz w:val="28"/>
          <w:szCs w:val="28"/>
        </w:rPr>
        <w:t>- </w:t>
      </w:r>
      <w:r w:rsidR="00563023">
        <w:rPr>
          <w:sz w:val="28"/>
          <w:szCs w:val="28"/>
        </w:rPr>
        <w:t>развитие коммуникативных способностей детей, позволяющих разрешать конфликтные ситуации со сверстниками;</w:t>
      </w:r>
    </w:p>
    <w:p w:rsidR="00563023" w:rsidRDefault="00787210" w:rsidP="00265631">
      <w:pPr>
        <w:shd w:val="clear" w:color="auto" w:fill="FFFFFF"/>
        <w:spacing w:line="336" w:lineRule="auto"/>
        <w:ind w:firstLine="709"/>
      </w:pPr>
      <w:r>
        <w:rPr>
          <w:spacing w:val="-1"/>
          <w:sz w:val="28"/>
          <w:szCs w:val="28"/>
        </w:rPr>
        <w:lastRenderedPageBreak/>
        <w:t>- </w:t>
      </w:r>
      <w:r w:rsidR="00563023">
        <w:rPr>
          <w:spacing w:val="-1"/>
          <w:sz w:val="28"/>
          <w:szCs w:val="28"/>
        </w:rPr>
        <w:t>развитие умения детей работать в группе сверстников;</w:t>
      </w:r>
    </w:p>
    <w:p w:rsidR="00563023" w:rsidRDefault="00563023" w:rsidP="00265631">
      <w:pPr>
        <w:shd w:val="clear" w:color="auto" w:fill="FFFFFF"/>
        <w:tabs>
          <w:tab w:val="left" w:pos="994"/>
        </w:tabs>
        <w:spacing w:line="336" w:lineRule="auto"/>
        <w:ind w:firstLine="691"/>
        <w:jc w:val="both"/>
      </w:pPr>
      <w:r>
        <w:rPr>
          <w:spacing w:val="-6"/>
          <w:sz w:val="28"/>
          <w:szCs w:val="28"/>
        </w:rPr>
        <w:t>4)</w:t>
      </w:r>
      <w:r>
        <w:rPr>
          <w:sz w:val="28"/>
          <w:szCs w:val="28"/>
        </w:rPr>
        <w:tab/>
        <w:t>построение вариативного развивающего образования, ориентированного</w:t>
      </w:r>
      <w:r w:rsidR="004274EE">
        <w:rPr>
          <w:sz w:val="28"/>
          <w:szCs w:val="28"/>
        </w:rPr>
        <w:t xml:space="preserve"> </w:t>
      </w:r>
      <w:r>
        <w:rPr>
          <w:sz w:val="28"/>
          <w:szCs w:val="28"/>
        </w:rPr>
        <w:t>на уровень развития, проявляющийся у ребенка в совместной деятельности</w:t>
      </w:r>
      <w:r w:rsidR="004274EE">
        <w:rPr>
          <w:sz w:val="28"/>
          <w:szCs w:val="28"/>
        </w:rPr>
        <w:t xml:space="preserve"> </w:t>
      </w:r>
      <w:r>
        <w:rPr>
          <w:sz w:val="28"/>
          <w:szCs w:val="28"/>
        </w:rPr>
        <w:t>со взрослым и более опытными сверстниками, но не актуализирующийся в его</w:t>
      </w:r>
      <w:r w:rsidR="00CB120F">
        <w:rPr>
          <w:sz w:val="28"/>
          <w:szCs w:val="28"/>
        </w:rPr>
        <w:t xml:space="preserve"> </w:t>
      </w:r>
      <w:r>
        <w:rPr>
          <w:sz w:val="28"/>
          <w:szCs w:val="28"/>
        </w:rPr>
        <w:t>индивидуальной деятельности (далее</w:t>
      </w:r>
      <w:r w:rsidR="00F5357B">
        <w:rPr>
          <w:sz w:val="28"/>
          <w:szCs w:val="28"/>
        </w:rPr>
        <w:t xml:space="preserve"> – </w:t>
      </w:r>
      <w:r>
        <w:rPr>
          <w:sz w:val="28"/>
          <w:szCs w:val="28"/>
        </w:rPr>
        <w:t>зона ближайшего развития каждого</w:t>
      </w:r>
      <w:r w:rsidR="00CB120F">
        <w:rPr>
          <w:sz w:val="28"/>
          <w:szCs w:val="28"/>
        </w:rPr>
        <w:t xml:space="preserve"> </w:t>
      </w:r>
      <w:r>
        <w:rPr>
          <w:sz w:val="28"/>
          <w:szCs w:val="28"/>
        </w:rPr>
        <w:t>ребенка), через:</w:t>
      </w:r>
    </w:p>
    <w:p w:rsidR="00563023" w:rsidRDefault="00563023" w:rsidP="00265631">
      <w:pPr>
        <w:shd w:val="clear" w:color="auto" w:fill="FFFFFF"/>
        <w:spacing w:line="336" w:lineRule="auto"/>
      </w:pPr>
      <w:r>
        <w:rPr>
          <w:spacing w:val="-1"/>
          <w:sz w:val="28"/>
          <w:szCs w:val="28"/>
        </w:rPr>
        <w:t>создание условий для овладения культурными средствами деятельности;</w:t>
      </w:r>
    </w:p>
    <w:p w:rsidR="00563023" w:rsidRDefault="00787210" w:rsidP="00265631">
      <w:pPr>
        <w:shd w:val="clear" w:color="auto" w:fill="FFFFFF"/>
        <w:spacing w:line="336" w:lineRule="auto"/>
        <w:ind w:firstLine="706"/>
        <w:jc w:val="both"/>
      </w:pPr>
      <w:r>
        <w:rPr>
          <w:sz w:val="28"/>
          <w:szCs w:val="28"/>
        </w:rPr>
        <w:t>- </w:t>
      </w:r>
      <w:r w:rsidR="00563023">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63023" w:rsidRDefault="00787210" w:rsidP="00265631">
      <w:pPr>
        <w:shd w:val="clear" w:color="auto" w:fill="FFFFFF"/>
        <w:spacing w:line="336" w:lineRule="auto"/>
        <w:ind w:firstLine="696"/>
        <w:jc w:val="both"/>
        <w:rPr>
          <w:sz w:val="28"/>
          <w:szCs w:val="28"/>
        </w:rPr>
      </w:pPr>
      <w:r>
        <w:rPr>
          <w:sz w:val="28"/>
          <w:szCs w:val="28"/>
        </w:rPr>
        <w:t>- </w:t>
      </w:r>
      <w:r w:rsidR="00563023">
        <w:rPr>
          <w:sz w:val="28"/>
          <w:szCs w:val="28"/>
        </w:rPr>
        <w:t>поддержку спонтанной игры детей, ее обогащение, обеспечение игрового времени и пространства;</w:t>
      </w:r>
    </w:p>
    <w:p w:rsidR="00563023" w:rsidRDefault="00787210" w:rsidP="00265631">
      <w:pPr>
        <w:shd w:val="clear" w:color="auto" w:fill="FFFFFF"/>
        <w:spacing w:line="336" w:lineRule="auto"/>
        <w:ind w:firstLine="696"/>
        <w:jc w:val="both"/>
      </w:pPr>
      <w:r>
        <w:rPr>
          <w:sz w:val="28"/>
          <w:szCs w:val="28"/>
        </w:rPr>
        <w:t>- </w:t>
      </w:r>
      <w:r w:rsidR="00563023">
        <w:rPr>
          <w:spacing w:val="-1"/>
          <w:sz w:val="28"/>
          <w:szCs w:val="28"/>
        </w:rPr>
        <w:t>оценку индивидуального развития детей.</w:t>
      </w:r>
    </w:p>
    <w:p w:rsidR="00563023" w:rsidRDefault="00563023" w:rsidP="00265631">
      <w:pPr>
        <w:shd w:val="clear" w:color="auto" w:fill="FFFFFF"/>
        <w:tabs>
          <w:tab w:val="left" w:pos="994"/>
        </w:tabs>
        <w:spacing w:line="336" w:lineRule="auto"/>
        <w:ind w:firstLine="691"/>
        <w:jc w:val="both"/>
      </w:pPr>
      <w:r>
        <w:rPr>
          <w:spacing w:val="-11"/>
          <w:sz w:val="28"/>
          <w:szCs w:val="28"/>
        </w:rPr>
        <w:t>5)</w:t>
      </w:r>
      <w:r>
        <w:rPr>
          <w:sz w:val="28"/>
          <w:szCs w:val="28"/>
        </w:rPr>
        <w:tab/>
        <w:t>взаимодействие с родителями (законными представителями) по вопросам образования реб</w:t>
      </w:r>
      <w:r w:rsidR="003B0AEA">
        <w:rPr>
          <w:sz w:val="28"/>
          <w:szCs w:val="28"/>
        </w:rPr>
        <w:t>е</w:t>
      </w:r>
      <w:r>
        <w:rPr>
          <w:sz w:val="28"/>
          <w:szCs w:val="28"/>
        </w:rPr>
        <w:t>нка, непосредственного вовлечения их в образовательную деятельность, в том числе посредством создания образовательных проектов совместно с семь</w:t>
      </w:r>
      <w:r w:rsidR="003B0AEA">
        <w:rPr>
          <w:sz w:val="28"/>
          <w:szCs w:val="28"/>
        </w:rPr>
        <w:t>е</w:t>
      </w:r>
      <w:r>
        <w:rPr>
          <w:sz w:val="28"/>
          <w:szCs w:val="28"/>
        </w:rPr>
        <w:t>й на основе выявления потребностей и поддержки образовательных инициатив семьи.</w:t>
      </w:r>
    </w:p>
    <w:p w:rsidR="00563023" w:rsidRPr="0018766D" w:rsidRDefault="00563023" w:rsidP="00265631">
      <w:pPr>
        <w:shd w:val="clear" w:color="auto" w:fill="FFFFFF"/>
        <w:spacing w:line="336" w:lineRule="auto"/>
        <w:ind w:firstLine="710"/>
        <w:jc w:val="both"/>
      </w:pPr>
      <w:r w:rsidRPr="0018766D">
        <w:rPr>
          <w:sz w:val="28"/>
          <w:szCs w:val="28"/>
        </w:rPr>
        <w:t>3.2.6. В целях эффективной реализации Программы должны быть созданы условия для:</w:t>
      </w:r>
    </w:p>
    <w:p w:rsidR="00563023" w:rsidRDefault="00563023" w:rsidP="00265631">
      <w:pPr>
        <w:shd w:val="clear" w:color="auto" w:fill="FFFFFF"/>
        <w:spacing w:line="336" w:lineRule="auto"/>
        <w:ind w:firstLine="725"/>
        <w:jc w:val="both"/>
      </w:pPr>
      <w:r>
        <w:rPr>
          <w:sz w:val="28"/>
          <w:szCs w:val="28"/>
        </w:rPr>
        <w:t xml:space="preserve">1) профессионального развития педагогических и руководящих работников, </w:t>
      </w:r>
      <w:r>
        <w:rPr>
          <w:spacing w:val="-1"/>
          <w:sz w:val="28"/>
          <w:szCs w:val="28"/>
        </w:rPr>
        <w:t>в том числе их дополнительного профессионального образования;</w:t>
      </w:r>
    </w:p>
    <w:p w:rsidR="00563023" w:rsidRDefault="00563023" w:rsidP="00265631">
      <w:pPr>
        <w:widowControl w:val="0"/>
        <w:numPr>
          <w:ilvl w:val="0"/>
          <w:numId w:val="51"/>
        </w:numPr>
        <w:shd w:val="clear" w:color="auto" w:fill="FFFFFF"/>
        <w:tabs>
          <w:tab w:val="left" w:pos="1224"/>
        </w:tabs>
        <w:autoSpaceDE w:val="0"/>
        <w:autoSpaceDN w:val="0"/>
        <w:adjustRightInd w:val="0"/>
        <w:spacing w:line="336" w:lineRule="auto"/>
        <w:ind w:firstLine="701"/>
        <w:jc w:val="both"/>
        <w:rPr>
          <w:spacing w:val="-8"/>
          <w:sz w:val="28"/>
          <w:szCs w:val="28"/>
        </w:rPr>
      </w:pPr>
      <w:r>
        <w:rPr>
          <w:sz w:val="28"/>
          <w:szCs w:val="28"/>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w:t>
      </w:r>
      <w:r>
        <w:rPr>
          <w:spacing w:val="-1"/>
          <w:sz w:val="28"/>
          <w:szCs w:val="28"/>
        </w:rPr>
        <w:t>в том числе инклюзивного образования (в случае его организации);</w:t>
      </w:r>
    </w:p>
    <w:p w:rsidR="00563023" w:rsidRDefault="00563023" w:rsidP="00265631">
      <w:pPr>
        <w:widowControl w:val="0"/>
        <w:numPr>
          <w:ilvl w:val="0"/>
          <w:numId w:val="51"/>
        </w:numPr>
        <w:shd w:val="clear" w:color="auto" w:fill="FFFFFF"/>
        <w:tabs>
          <w:tab w:val="left" w:pos="1224"/>
        </w:tabs>
        <w:autoSpaceDE w:val="0"/>
        <w:autoSpaceDN w:val="0"/>
        <w:adjustRightInd w:val="0"/>
        <w:spacing w:line="336" w:lineRule="auto"/>
        <w:ind w:firstLine="701"/>
        <w:jc w:val="both"/>
        <w:rPr>
          <w:spacing w:val="-8"/>
          <w:sz w:val="28"/>
          <w:szCs w:val="28"/>
        </w:rPr>
      </w:pPr>
      <w:r>
        <w:rPr>
          <w:sz w:val="28"/>
          <w:szCs w:val="28"/>
        </w:rPr>
        <w:t xml:space="preserve">организационно-методического сопровождения процесса реализации </w:t>
      </w:r>
      <w:r>
        <w:rPr>
          <w:spacing w:val="-1"/>
          <w:sz w:val="28"/>
          <w:szCs w:val="28"/>
        </w:rPr>
        <w:t>Программы, в том числе во взаимодействии со сверстниками и взрослыми.</w:t>
      </w:r>
    </w:p>
    <w:p w:rsidR="00563023" w:rsidRDefault="00563023" w:rsidP="00265631">
      <w:pPr>
        <w:shd w:val="clear" w:color="auto" w:fill="FFFFFF"/>
        <w:tabs>
          <w:tab w:val="left" w:pos="1397"/>
        </w:tabs>
        <w:spacing w:line="336" w:lineRule="auto"/>
        <w:ind w:firstLine="709"/>
        <w:jc w:val="both"/>
      </w:pPr>
      <w:r w:rsidRPr="0018766D">
        <w:rPr>
          <w:spacing w:val="-6"/>
          <w:sz w:val="28"/>
          <w:szCs w:val="28"/>
        </w:rPr>
        <w:lastRenderedPageBreak/>
        <w:t>3.2.7.</w:t>
      </w:r>
      <w:r w:rsidRPr="0018766D">
        <w:rPr>
          <w:sz w:val="28"/>
          <w:szCs w:val="28"/>
        </w:rPr>
        <w:tab/>
        <w:t xml:space="preserve"> Для коррекционной работы с детьми с ограниченными возможностями здоровья, осваивающими Программу совме</w:t>
      </w:r>
      <w:r>
        <w:rPr>
          <w:sz w:val="28"/>
          <w:szCs w:val="28"/>
        </w:rPr>
        <w:t xml:space="preserve">стно с другими детьми в Группах </w:t>
      </w:r>
      <w:r w:rsidRPr="0018766D">
        <w:rPr>
          <w:sz w:val="28"/>
          <w:szCs w:val="28"/>
        </w:rPr>
        <w:t>комбинированной направленности, должны создаваться условия</w:t>
      </w:r>
      <w:r>
        <w:rPr>
          <w:sz w:val="28"/>
          <w:szCs w:val="28"/>
        </w:rPr>
        <w:t xml:space="preserve">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w:t>
      </w:r>
      <w:r>
        <w:rPr>
          <w:spacing w:val="-1"/>
          <w:sz w:val="28"/>
          <w:szCs w:val="28"/>
        </w:rPr>
        <w:t>потребностей детей с ограниченными возможностями здоровья.</w:t>
      </w:r>
    </w:p>
    <w:p w:rsidR="00563023" w:rsidRDefault="00563023" w:rsidP="00265631">
      <w:pPr>
        <w:shd w:val="clear" w:color="auto" w:fill="FFFFFF"/>
        <w:spacing w:line="336" w:lineRule="auto"/>
        <w:ind w:firstLine="709"/>
        <w:jc w:val="both"/>
      </w:pPr>
      <w:r>
        <w:rPr>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63023" w:rsidRDefault="00563023" w:rsidP="00265631">
      <w:pPr>
        <w:shd w:val="clear" w:color="auto" w:fill="FFFFFF"/>
        <w:tabs>
          <w:tab w:val="left" w:pos="1397"/>
        </w:tabs>
        <w:spacing w:line="336" w:lineRule="auto"/>
        <w:ind w:firstLine="709"/>
      </w:pPr>
      <w:r>
        <w:rPr>
          <w:spacing w:val="-5"/>
          <w:sz w:val="28"/>
          <w:szCs w:val="28"/>
        </w:rPr>
        <w:t>3.2.8.</w:t>
      </w:r>
      <w:r>
        <w:rPr>
          <w:sz w:val="28"/>
          <w:szCs w:val="28"/>
        </w:rPr>
        <w:tab/>
      </w:r>
      <w:r>
        <w:rPr>
          <w:spacing w:val="-1"/>
          <w:sz w:val="28"/>
          <w:szCs w:val="28"/>
        </w:rPr>
        <w:t>Организация должна создавать возможности:</w:t>
      </w:r>
    </w:p>
    <w:p w:rsidR="00563023" w:rsidRDefault="00563023" w:rsidP="00265631">
      <w:pPr>
        <w:widowControl w:val="0"/>
        <w:numPr>
          <w:ilvl w:val="0"/>
          <w:numId w:val="52"/>
        </w:numPr>
        <w:shd w:val="clear" w:color="auto" w:fill="FFFFFF"/>
        <w:tabs>
          <w:tab w:val="left" w:pos="1134"/>
        </w:tabs>
        <w:autoSpaceDE w:val="0"/>
        <w:autoSpaceDN w:val="0"/>
        <w:adjustRightInd w:val="0"/>
        <w:spacing w:line="336" w:lineRule="auto"/>
        <w:ind w:firstLine="709"/>
        <w:jc w:val="both"/>
        <w:rPr>
          <w:spacing w:val="-18"/>
          <w:sz w:val="28"/>
          <w:szCs w:val="28"/>
        </w:rPr>
      </w:pPr>
      <w:r>
        <w:rPr>
          <w:sz w:val="28"/>
          <w:szCs w:val="28"/>
        </w:rPr>
        <w:t>для предоставления информации о Программе семье и всем заинтересованным лицам, вовлеч</w:t>
      </w:r>
      <w:r w:rsidR="003B0AEA">
        <w:rPr>
          <w:sz w:val="28"/>
          <w:szCs w:val="28"/>
        </w:rPr>
        <w:t>е</w:t>
      </w:r>
      <w:r>
        <w:rPr>
          <w:sz w:val="28"/>
          <w:szCs w:val="28"/>
        </w:rPr>
        <w:t>нным в образовательную деятельность, а также широкой общественности;</w:t>
      </w:r>
    </w:p>
    <w:p w:rsidR="00563023" w:rsidRDefault="00563023" w:rsidP="00265631">
      <w:pPr>
        <w:widowControl w:val="0"/>
        <w:numPr>
          <w:ilvl w:val="0"/>
          <w:numId w:val="52"/>
        </w:numPr>
        <w:shd w:val="clear" w:color="auto" w:fill="FFFFFF"/>
        <w:tabs>
          <w:tab w:val="left" w:pos="1134"/>
        </w:tabs>
        <w:autoSpaceDE w:val="0"/>
        <w:autoSpaceDN w:val="0"/>
        <w:adjustRightInd w:val="0"/>
        <w:spacing w:line="336" w:lineRule="auto"/>
        <w:ind w:firstLine="706"/>
        <w:jc w:val="both"/>
        <w:rPr>
          <w:spacing w:val="-8"/>
          <w:sz w:val="28"/>
          <w:szCs w:val="28"/>
        </w:rPr>
      </w:pPr>
      <w:r>
        <w:rPr>
          <w:sz w:val="28"/>
          <w:szCs w:val="28"/>
        </w:rPr>
        <w:t xml:space="preserve">для взрослых по поиску, использованию материалов, обеспечивающих </w:t>
      </w:r>
      <w:r>
        <w:rPr>
          <w:spacing w:val="-1"/>
          <w:sz w:val="28"/>
          <w:szCs w:val="28"/>
        </w:rPr>
        <w:t>реализацию Программы, в том числе в информационной среде;</w:t>
      </w:r>
    </w:p>
    <w:p w:rsidR="00563023" w:rsidRDefault="00563023" w:rsidP="00265631">
      <w:pPr>
        <w:widowControl w:val="0"/>
        <w:numPr>
          <w:ilvl w:val="0"/>
          <w:numId w:val="52"/>
        </w:numPr>
        <w:shd w:val="clear" w:color="auto" w:fill="FFFFFF"/>
        <w:tabs>
          <w:tab w:val="left" w:pos="1134"/>
        </w:tabs>
        <w:autoSpaceDE w:val="0"/>
        <w:autoSpaceDN w:val="0"/>
        <w:adjustRightInd w:val="0"/>
        <w:spacing w:line="336" w:lineRule="auto"/>
        <w:ind w:firstLine="706"/>
        <w:jc w:val="both"/>
        <w:rPr>
          <w:spacing w:val="-6"/>
          <w:sz w:val="28"/>
          <w:szCs w:val="28"/>
        </w:rPr>
      </w:pPr>
      <w:r>
        <w:rPr>
          <w:sz w:val="28"/>
          <w:szCs w:val="28"/>
        </w:rPr>
        <w:t>для обсуждения с родителями (законными представителями) детей вопросов, связанных с реализацией Программы.</w:t>
      </w:r>
    </w:p>
    <w:p w:rsidR="00563023" w:rsidRDefault="00563023" w:rsidP="00265631">
      <w:pPr>
        <w:shd w:val="clear" w:color="auto" w:fill="FFFFFF"/>
        <w:tabs>
          <w:tab w:val="left" w:pos="1512"/>
        </w:tabs>
        <w:spacing w:line="336" w:lineRule="auto"/>
        <w:ind w:firstLine="696"/>
        <w:jc w:val="both"/>
        <w:rPr>
          <w:sz w:val="28"/>
          <w:szCs w:val="28"/>
        </w:rPr>
      </w:pPr>
      <w:r>
        <w:rPr>
          <w:spacing w:val="-5"/>
          <w:sz w:val="28"/>
          <w:szCs w:val="28"/>
        </w:rPr>
        <w:t>3.2.9.</w:t>
      </w:r>
      <w:r>
        <w:rPr>
          <w:sz w:val="28"/>
          <w:szCs w:val="28"/>
        </w:rPr>
        <w:tab/>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w:t>
      </w:r>
      <w:r w:rsidR="00787210">
        <w:rPr>
          <w:sz w:val="28"/>
          <w:szCs w:val="28"/>
        </w:rPr>
        <w:t>г</w:t>
      </w:r>
      <w:r>
        <w:rPr>
          <w:sz w:val="28"/>
          <w:szCs w:val="28"/>
        </w:rPr>
        <w:t xml:space="preserve">лавного государственного </w:t>
      </w:r>
      <w:r>
        <w:rPr>
          <w:spacing w:val="-1"/>
          <w:sz w:val="28"/>
          <w:szCs w:val="28"/>
        </w:rPr>
        <w:t xml:space="preserve">санитарного врача Российской Федерации от 15 мая 2013 г. № 26 (зарегистрировано </w:t>
      </w:r>
      <w:r>
        <w:rPr>
          <w:sz w:val="28"/>
          <w:szCs w:val="28"/>
        </w:rPr>
        <w:t>Министерством юстиции Российской Федерации 29 мая 2013 г., регистрационный</w:t>
      </w:r>
      <w:r>
        <w:rPr>
          <w:sz w:val="28"/>
          <w:szCs w:val="28"/>
        </w:rPr>
        <w:br/>
        <w:t>№</w:t>
      </w:r>
      <w:r w:rsidR="00787210">
        <w:rPr>
          <w:sz w:val="28"/>
          <w:szCs w:val="28"/>
        </w:rPr>
        <w:t> </w:t>
      </w:r>
      <w:r>
        <w:rPr>
          <w:sz w:val="28"/>
          <w:szCs w:val="28"/>
        </w:rPr>
        <w:t>28564).</w:t>
      </w:r>
    </w:p>
    <w:p w:rsidR="00563023" w:rsidRPr="0018766D" w:rsidRDefault="00CB120F" w:rsidP="00265631">
      <w:pPr>
        <w:shd w:val="clear" w:color="auto" w:fill="FFFFFF"/>
        <w:spacing w:line="336" w:lineRule="auto"/>
        <w:ind w:firstLine="709"/>
        <w:jc w:val="both"/>
        <w:rPr>
          <w:b/>
        </w:rPr>
      </w:pPr>
      <w:r>
        <w:rPr>
          <w:b/>
          <w:spacing w:val="-1"/>
          <w:sz w:val="28"/>
          <w:szCs w:val="28"/>
        </w:rPr>
        <w:t>3.3.</w:t>
      </w:r>
      <w:r w:rsidR="00787210">
        <w:rPr>
          <w:b/>
          <w:spacing w:val="-1"/>
          <w:sz w:val="28"/>
          <w:szCs w:val="28"/>
        </w:rPr>
        <w:t> </w:t>
      </w:r>
      <w:r w:rsidR="00563023" w:rsidRPr="0018766D">
        <w:rPr>
          <w:b/>
          <w:spacing w:val="-1"/>
          <w:sz w:val="28"/>
          <w:szCs w:val="28"/>
        </w:rPr>
        <w:t>Требования к развивающей предметно-пространственной среде.</w:t>
      </w:r>
    </w:p>
    <w:p w:rsidR="00563023" w:rsidRDefault="00563023" w:rsidP="00265631">
      <w:pPr>
        <w:widowControl w:val="0"/>
        <w:numPr>
          <w:ilvl w:val="0"/>
          <w:numId w:val="53"/>
        </w:numPr>
        <w:shd w:val="clear" w:color="auto" w:fill="FFFFFF"/>
        <w:tabs>
          <w:tab w:val="left" w:pos="1392"/>
        </w:tabs>
        <w:autoSpaceDE w:val="0"/>
        <w:autoSpaceDN w:val="0"/>
        <w:adjustRightInd w:val="0"/>
        <w:spacing w:line="336" w:lineRule="auto"/>
        <w:ind w:firstLine="709"/>
        <w:jc w:val="both"/>
        <w:rPr>
          <w:spacing w:val="-6"/>
          <w:sz w:val="28"/>
          <w:szCs w:val="28"/>
        </w:rPr>
      </w:pPr>
      <w:r>
        <w:rPr>
          <w:sz w:val="28"/>
          <w:szCs w:val="28"/>
        </w:rPr>
        <w:t xml:space="preserve">Развивающая предметно-пространственная среда обеспечивает </w:t>
      </w:r>
      <w:r>
        <w:rPr>
          <w:sz w:val="28"/>
          <w:szCs w:val="28"/>
        </w:rPr>
        <w:lastRenderedPageBreak/>
        <w:t xml:space="preserve">максимальную реализацию образовательного потенциала пространства Организации, Группы, а также территории, прилегающей к Организации или </w:t>
      </w:r>
      <w:r>
        <w:rPr>
          <w:spacing w:val="-1"/>
          <w:sz w:val="28"/>
          <w:szCs w:val="28"/>
        </w:rPr>
        <w:t xml:space="preserve">находящейся на небольшом удалении, приспособленной для реализации Программы </w:t>
      </w:r>
      <w:r>
        <w:rPr>
          <w:sz w:val="28"/>
          <w:szCs w:val="28"/>
        </w:rPr>
        <w:t>(далее</w:t>
      </w:r>
      <w:r w:rsidR="00F5357B">
        <w:rPr>
          <w:sz w:val="28"/>
          <w:szCs w:val="28"/>
        </w:rPr>
        <w:t xml:space="preserve"> – </w:t>
      </w:r>
      <w:r>
        <w:rPr>
          <w:sz w:val="28"/>
          <w:szCs w:val="28"/>
        </w:rPr>
        <w:t>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w:t>
      </w:r>
      <w:r w:rsidR="003B0AEA">
        <w:rPr>
          <w:sz w:val="28"/>
          <w:szCs w:val="28"/>
        </w:rPr>
        <w:t>е</w:t>
      </w:r>
      <w:r>
        <w:rPr>
          <w:sz w:val="28"/>
          <w:szCs w:val="28"/>
        </w:rPr>
        <w:t>та особенностей и коррекции недостатков их развития.</w:t>
      </w:r>
    </w:p>
    <w:p w:rsidR="00563023" w:rsidRDefault="00563023" w:rsidP="00265631">
      <w:pPr>
        <w:widowControl w:val="0"/>
        <w:numPr>
          <w:ilvl w:val="0"/>
          <w:numId w:val="53"/>
        </w:numPr>
        <w:shd w:val="clear" w:color="auto" w:fill="FFFFFF"/>
        <w:tabs>
          <w:tab w:val="left" w:pos="1392"/>
        </w:tabs>
        <w:autoSpaceDE w:val="0"/>
        <w:autoSpaceDN w:val="0"/>
        <w:adjustRightInd w:val="0"/>
        <w:spacing w:line="336" w:lineRule="auto"/>
        <w:ind w:firstLine="709"/>
        <w:jc w:val="both"/>
        <w:rPr>
          <w:spacing w:val="-6"/>
          <w:sz w:val="28"/>
          <w:szCs w:val="28"/>
        </w:rPr>
      </w:pPr>
      <w:r>
        <w:rPr>
          <w:sz w:val="28"/>
          <w:szCs w:val="28"/>
        </w:rPr>
        <w:t xml:space="preserve">Развивающая предметно-пространственная среда должна обеспечивать </w:t>
      </w:r>
      <w:r>
        <w:rPr>
          <w:spacing w:val="-1"/>
          <w:sz w:val="28"/>
          <w:szCs w:val="28"/>
        </w:rPr>
        <w:t xml:space="preserve">возможность общения и совместной деятельности детей (в том числе детей разного </w:t>
      </w:r>
      <w:r>
        <w:rPr>
          <w:sz w:val="28"/>
          <w:szCs w:val="28"/>
        </w:rPr>
        <w:t>возраста) и взрослых, двигательной активности детей, а также возможности для уединения.</w:t>
      </w:r>
    </w:p>
    <w:p w:rsidR="00590105" w:rsidRDefault="00563023" w:rsidP="00265631">
      <w:pPr>
        <w:shd w:val="clear" w:color="auto" w:fill="FFFFFF"/>
        <w:tabs>
          <w:tab w:val="left" w:pos="1406"/>
        </w:tabs>
        <w:spacing w:line="336" w:lineRule="auto"/>
        <w:ind w:firstLine="709"/>
        <w:jc w:val="both"/>
        <w:rPr>
          <w:spacing w:val="-3"/>
          <w:sz w:val="28"/>
          <w:szCs w:val="28"/>
        </w:rPr>
      </w:pPr>
      <w:r>
        <w:rPr>
          <w:spacing w:val="-6"/>
          <w:sz w:val="28"/>
          <w:szCs w:val="28"/>
        </w:rPr>
        <w:t>3.3.3.</w:t>
      </w:r>
      <w:r>
        <w:rPr>
          <w:sz w:val="28"/>
          <w:szCs w:val="28"/>
        </w:rPr>
        <w:tab/>
      </w:r>
      <w:r>
        <w:rPr>
          <w:spacing w:val="-3"/>
          <w:sz w:val="28"/>
          <w:szCs w:val="28"/>
        </w:rPr>
        <w:t>Развивающая предметно-пространственная среда должна обеспечивать:</w:t>
      </w:r>
    </w:p>
    <w:p w:rsidR="00563023" w:rsidRDefault="00787210" w:rsidP="00265631">
      <w:pPr>
        <w:shd w:val="clear" w:color="auto" w:fill="FFFFFF"/>
        <w:tabs>
          <w:tab w:val="left" w:pos="1406"/>
        </w:tabs>
        <w:spacing w:line="336" w:lineRule="auto"/>
        <w:ind w:firstLine="709"/>
      </w:pPr>
      <w:r>
        <w:rPr>
          <w:sz w:val="28"/>
          <w:szCs w:val="28"/>
        </w:rPr>
        <w:t xml:space="preserve">- </w:t>
      </w:r>
      <w:r w:rsidR="00563023">
        <w:rPr>
          <w:sz w:val="28"/>
          <w:szCs w:val="28"/>
        </w:rPr>
        <w:t>реализацию различных образовательных программ;</w:t>
      </w:r>
    </w:p>
    <w:p w:rsidR="00563023" w:rsidRDefault="00787210" w:rsidP="00265631">
      <w:pPr>
        <w:shd w:val="clear" w:color="auto" w:fill="FFFFFF"/>
        <w:spacing w:line="336" w:lineRule="auto"/>
        <w:ind w:firstLine="709"/>
        <w:jc w:val="both"/>
      </w:pPr>
      <w:r>
        <w:rPr>
          <w:sz w:val="28"/>
          <w:szCs w:val="28"/>
        </w:rPr>
        <w:t xml:space="preserve">- </w:t>
      </w:r>
      <w:r w:rsidR="00563023">
        <w:rPr>
          <w:sz w:val="28"/>
          <w:szCs w:val="28"/>
        </w:rPr>
        <w:t>в случае организации инклюзивного образования</w:t>
      </w:r>
      <w:r w:rsidR="00F5357B">
        <w:rPr>
          <w:sz w:val="28"/>
          <w:szCs w:val="28"/>
        </w:rPr>
        <w:t xml:space="preserve"> – </w:t>
      </w:r>
      <w:r w:rsidR="00563023">
        <w:rPr>
          <w:sz w:val="28"/>
          <w:szCs w:val="28"/>
        </w:rPr>
        <w:t>необходимые для него условия;</w:t>
      </w:r>
    </w:p>
    <w:p w:rsidR="00563023" w:rsidRDefault="00787210" w:rsidP="00265631">
      <w:pPr>
        <w:shd w:val="clear" w:color="auto" w:fill="FFFFFF"/>
        <w:spacing w:line="336" w:lineRule="auto"/>
        <w:ind w:firstLine="709"/>
        <w:jc w:val="both"/>
      </w:pPr>
      <w:r>
        <w:rPr>
          <w:sz w:val="28"/>
          <w:szCs w:val="28"/>
        </w:rPr>
        <w:t xml:space="preserve">- </w:t>
      </w:r>
      <w:r w:rsidR="00563023">
        <w:rPr>
          <w:sz w:val="28"/>
          <w:szCs w:val="28"/>
        </w:rPr>
        <w:t>уч</w:t>
      </w:r>
      <w:r w:rsidR="003B0AEA">
        <w:rPr>
          <w:sz w:val="28"/>
          <w:szCs w:val="28"/>
        </w:rPr>
        <w:t>е</w:t>
      </w:r>
      <w:r w:rsidR="00563023">
        <w:rPr>
          <w:sz w:val="28"/>
          <w:szCs w:val="28"/>
        </w:rPr>
        <w:t>т национально-культурных, климатических условий, в которых осуществляется образовательная деятельность;</w:t>
      </w:r>
    </w:p>
    <w:p w:rsidR="00563023" w:rsidRDefault="00787210" w:rsidP="00265631">
      <w:pPr>
        <w:shd w:val="clear" w:color="auto" w:fill="FFFFFF"/>
        <w:spacing w:line="336" w:lineRule="auto"/>
        <w:ind w:firstLine="709"/>
      </w:pPr>
      <w:r>
        <w:rPr>
          <w:spacing w:val="-1"/>
          <w:sz w:val="28"/>
          <w:szCs w:val="28"/>
        </w:rPr>
        <w:t xml:space="preserve">- </w:t>
      </w:r>
      <w:r w:rsidR="00563023">
        <w:rPr>
          <w:spacing w:val="-1"/>
          <w:sz w:val="28"/>
          <w:szCs w:val="28"/>
        </w:rPr>
        <w:t>уч</w:t>
      </w:r>
      <w:r w:rsidR="003B0AEA">
        <w:rPr>
          <w:spacing w:val="-1"/>
          <w:sz w:val="28"/>
          <w:szCs w:val="28"/>
        </w:rPr>
        <w:t>е</w:t>
      </w:r>
      <w:r w:rsidR="00563023">
        <w:rPr>
          <w:spacing w:val="-1"/>
          <w:sz w:val="28"/>
          <w:szCs w:val="28"/>
        </w:rPr>
        <w:t>т возрастных особенностей детей.</w:t>
      </w:r>
    </w:p>
    <w:p w:rsidR="00563023" w:rsidRDefault="00563023" w:rsidP="00265631">
      <w:pPr>
        <w:shd w:val="clear" w:color="auto" w:fill="FFFFFF"/>
        <w:tabs>
          <w:tab w:val="left" w:pos="1406"/>
          <w:tab w:val="left" w:pos="4282"/>
          <w:tab w:val="left" w:pos="7498"/>
        </w:tabs>
        <w:spacing w:line="336" w:lineRule="auto"/>
        <w:ind w:firstLine="709"/>
        <w:jc w:val="both"/>
      </w:pPr>
      <w:r>
        <w:rPr>
          <w:spacing w:val="-6"/>
          <w:sz w:val="28"/>
          <w:szCs w:val="28"/>
        </w:rPr>
        <w:t>3.3.4.</w:t>
      </w:r>
      <w:r>
        <w:rPr>
          <w:sz w:val="28"/>
          <w:szCs w:val="28"/>
        </w:rPr>
        <w:tab/>
        <w:t>Развивающая предметно-пространственная среда должна быть</w:t>
      </w:r>
      <w:r>
        <w:rPr>
          <w:sz w:val="28"/>
          <w:szCs w:val="28"/>
        </w:rPr>
        <w:br/>
      </w:r>
      <w:r>
        <w:rPr>
          <w:spacing w:val="-4"/>
          <w:sz w:val="28"/>
          <w:szCs w:val="28"/>
        </w:rPr>
        <w:t>содержательно-насыщенной,</w:t>
      </w:r>
      <w:r w:rsidR="004274EE">
        <w:rPr>
          <w:rFonts w:ascii="Arial" w:cs="Arial"/>
          <w:sz w:val="28"/>
          <w:szCs w:val="28"/>
        </w:rPr>
        <w:t xml:space="preserve"> </w:t>
      </w:r>
      <w:r>
        <w:rPr>
          <w:spacing w:val="-3"/>
          <w:sz w:val="28"/>
          <w:szCs w:val="28"/>
        </w:rPr>
        <w:t>трансформируемой,</w:t>
      </w:r>
      <w:r w:rsidR="004274EE">
        <w:rPr>
          <w:rFonts w:ascii="Arial" w:cs="Arial"/>
          <w:sz w:val="28"/>
          <w:szCs w:val="28"/>
        </w:rPr>
        <w:t xml:space="preserve"> </w:t>
      </w:r>
      <w:r>
        <w:rPr>
          <w:spacing w:val="-3"/>
          <w:sz w:val="28"/>
          <w:szCs w:val="28"/>
        </w:rPr>
        <w:t>полифункциональной,</w:t>
      </w:r>
      <w:r w:rsidR="00CB120F">
        <w:rPr>
          <w:spacing w:val="-3"/>
          <w:sz w:val="28"/>
          <w:szCs w:val="28"/>
        </w:rPr>
        <w:t xml:space="preserve"> </w:t>
      </w:r>
      <w:r>
        <w:rPr>
          <w:sz w:val="28"/>
          <w:szCs w:val="28"/>
        </w:rPr>
        <w:t>вариативной, доступной и безопасной.</w:t>
      </w:r>
    </w:p>
    <w:p w:rsidR="00563023" w:rsidRDefault="00563023" w:rsidP="00265631">
      <w:pPr>
        <w:shd w:val="clear" w:color="auto" w:fill="FFFFFF"/>
        <w:spacing w:line="336" w:lineRule="auto"/>
        <w:ind w:firstLine="725"/>
        <w:jc w:val="both"/>
      </w:pPr>
      <w:r>
        <w:rPr>
          <w:sz w:val="28"/>
          <w:szCs w:val="28"/>
        </w:rPr>
        <w:t>1) Насыщенность среды должна соответствовать возрастным возможностям детей и содержанию Программы.</w:t>
      </w:r>
    </w:p>
    <w:p w:rsidR="00563023" w:rsidRDefault="00563023" w:rsidP="00265631">
      <w:pPr>
        <w:shd w:val="clear" w:color="auto" w:fill="FFFFFF"/>
        <w:spacing w:line="336" w:lineRule="auto"/>
        <w:ind w:firstLine="701"/>
        <w:jc w:val="both"/>
      </w:pPr>
      <w:r>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w:t>
      </w:r>
      <w:r w:rsidR="003B0AEA">
        <w:rPr>
          <w:sz w:val="28"/>
          <w:szCs w:val="28"/>
        </w:rPr>
        <w:t>е</w:t>
      </w:r>
      <w:r>
        <w:rPr>
          <w:sz w:val="28"/>
          <w:szCs w:val="28"/>
        </w:rPr>
        <w:t>м (в соответствии со спецификой Программы).</w:t>
      </w:r>
    </w:p>
    <w:p w:rsidR="00563023" w:rsidRDefault="00563023" w:rsidP="00265631">
      <w:pPr>
        <w:shd w:val="clear" w:color="auto" w:fill="FFFFFF"/>
        <w:spacing w:line="336" w:lineRule="auto"/>
        <w:ind w:firstLine="701"/>
        <w:jc w:val="both"/>
      </w:pPr>
      <w:r>
        <w:rPr>
          <w:sz w:val="28"/>
          <w:szCs w:val="28"/>
        </w:rPr>
        <w:lastRenderedPageBreak/>
        <w:t xml:space="preserve">Организация образовательного пространства и разнообразие материалов, </w:t>
      </w:r>
      <w:r>
        <w:rPr>
          <w:spacing w:val="-1"/>
          <w:sz w:val="28"/>
          <w:szCs w:val="28"/>
        </w:rPr>
        <w:t>оборудования и инвентаря (в здании и на участке) должны обеспечивать:</w:t>
      </w:r>
    </w:p>
    <w:p w:rsidR="00563023" w:rsidRDefault="00787210" w:rsidP="00265631">
      <w:pPr>
        <w:shd w:val="clear" w:color="auto" w:fill="FFFFFF"/>
        <w:spacing w:line="336" w:lineRule="auto"/>
        <w:ind w:firstLine="696"/>
        <w:jc w:val="both"/>
      </w:pPr>
      <w:r>
        <w:rPr>
          <w:sz w:val="28"/>
          <w:szCs w:val="28"/>
        </w:rPr>
        <w:t>- </w:t>
      </w:r>
      <w:r w:rsidR="00563023">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63023" w:rsidRDefault="00787210" w:rsidP="00265631">
      <w:pPr>
        <w:shd w:val="clear" w:color="auto" w:fill="FFFFFF"/>
        <w:spacing w:line="336" w:lineRule="auto"/>
        <w:ind w:firstLine="701"/>
        <w:jc w:val="both"/>
      </w:pPr>
      <w:r>
        <w:rPr>
          <w:sz w:val="28"/>
          <w:szCs w:val="28"/>
        </w:rPr>
        <w:t xml:space="preserve">- </w:t>
      </w:r>
      <w:r w:rsidR="00563023">
        <w:rPr>
          <w:sz w:val="28"/>
          <w:szCs w:val="28"/>
        </w:rPr>
        <w:t>двигательную активность, в том числе развитие крупной и мелкой моторики, участие в подвижных играх и соревнованиях;</w:t>
      </w:r>
    </w:p>
    <w:p w:rsidR="00563023" w:rsidRDefault="00787210" w:rsidP="00265631">
      <w:pPr>
        <w:shd w:val="clear" w:color="auto" w:fill="FFFFFF"/>
        <w:spacing w:line="336" w:lineRule="auto"/>
        <w:ind w:firstLine="691"/>
        <w:jc w:val="both"/>
        <w:rPr>
          <w:sz w:val="28"/>
          <w:szCs w:val="28"/>
        </w:rPr>
      </w:pPr>
      <w:r>
        <w:rPr>
          <w:sz w:val="28"/>
          <w:szCs w:val="28"/>
        </w:rPr>
        <w:t>- </w:t>
      </w:r>
      <w:r w:rsidR="00563023">
        <w:rPr>
          <w:sz w:val="28"/>
          <w:szCs w:val="28"/>
        </w:rPr>
        <w:t>эмоциональное благополучие детей во взаимодействии с предметно-пространственным окружением;</w:t>
      </w:r>
    </w:p>
    <w:p w:rsidR="00563023" w:rsidRDefault="00787210" w:rsidP="00265631">
      <w:pPr>
        <w:shd w:val="clear" w:color="auto" w:fill="FFFFFF"/>
        <w:spacing w:line="336" w:lineRule="auto"/>
        <w:ind w:firstLine="691"/>
        <w:jc w:val="both"/>
      </w:pPr>
      <w:r>
        <w:rPr>
          <w:sz w:val="28"/>
          <w:szCs w:val="28"/>
        </w:rPr>
        <w:t>- </w:t>
      </w:r>
      <w:r w:rsidR="00563023">
        <w:rPr>
          <w:spacing w:val="-1"/>
          <w:sz w:val="28"/>
          <w:szCs w:val="28"/>
        </w:rPr>
        <w:t>возможность самовыражения детей.</w:t>
      </w:r>
    </w:p>
    <w:p w:rsidR="00563023" w:rsidRDefault="00563023" w:rsidP="00265631">
      <w:pPr>
        <w:shd w:val="clear" w:color="auto" w:fill="FFFFFF"/>
        <w:spacing w:line="336" w:lineRule="auto"/>
        <w:ind w:firstLine="709"/>
        <w:jc w:val="both"/>
      </w:pPr>
      <w:r>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63023" w:rsidRDefault="00563023" w:rsidP="00265631">
      <w:pPr>
        <w:widowControl w:val="0"/>
        <w:numPr>
          <w:ilvl w:val="0"/>
          <w:numId w:val="54"/>
        </w:numPr>
        <w:shd w:val="clear" w:color="auto" w:fill="FFFFFF"/>
        <w:tabs>
          <w:tab w:val="left" w:pos="1013"/>
        </w:tabs>
        <w:autoSpaceDE w:val="0"/>
        <w:autoSpaceDN w:val="0"/>
        <w:adjustRightInd w:val="0"/>
        <w:spacing w:line="336" w:lineRule="auto"/>
        <w:ind w:firstLine="709"/>
        <w:jc w:val="both"/>
        <w:rPr>
          <w:spacing w:val="-8"/>
          <w:sz w:val="28"/>
          <w:szCs w:val="28"/>
        </w:rPr>
      </w:pPr>
      <w:r>
        <w:rPr>
          <w:sz w:val="28"/>
          <w:szCs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00787210">
        <w:rPr>
          <w:sz w:val="28"/>
          <w:szCs w:val="28"/>
        </w:rPr>
        <w:t>.</w:t>
      </w:r>
    </w:p>
    <w:p w:rsidR="00563023" w:rsidRDefault="00563023" w:rsidP="00265631">
      <w:pPr>
        <w:widowControl w:val="0"/>
        <w:numPr>
          <w:ilvl w:val="0"/>
          <w:numId w:val="54"/>
        </w:numPr>
        <w:shd w:val="clear" w:color="auto" w:fill="FFFFFF"/>
        <w:tabs>
          <w:tab w:val="left" w:pos="1013"/>
        </w:tabs>
        <w:autoSpaceDE w:val="0"/>
        <w:autoSpaceDN w:val="0"/>
        <w:adjustRightInd w:val="0"/>
        <w:spacing w:line="336" w:lineRule="auto"/>
        <w:ind w:firstLine="709"/>
        <w:rPr>
          <w:spacing w:val="-6"/>
          <w:sz w:val="28"/>
          <w:szCs w:val="28"/>
        </w:rPr>
      </w:pPr>
      <w:r>
        <w:rPr>
          <w:spacing w:val="-1"/>
          <w:sz w:val="28"/>
          <w:szCs w:val="28"/>
        </w:rPr>
        <w:t>Полифункциональность материалов предполагает:</w:t>
      </w:r>
    </w:p>
    <w:p w:rsidR="00563023" w:rsidRDefault="00787210" w:rsidP="00265631">
      <w:pPr>
        <w:shd w:val="clear" w:color="auto" w:fill="FFFFFF"/>
        <w:spacing w:line="336" w:lineRule="auto"/>
        <w:ind w:firstLine="709"/>
        <w:jc w:val="both"/>
      </w:pPr>
      <w:r>
        <w:rPr>
          <w:sz w:val="28"/>
          <w:szCs w:val="28"/>
        </w:rPr>
        <w:t>- </w:t>
      </w:r>
      <w:r w:rsidR="00563023">
        <w:rPr>
          <w:sz w:val="28"/>
          <w:szCs w:val="28"/>
        </w:rPr>
        <w:t xml:space="preserve">возможность разнообразного использования различных составляющих </w:t>
      </w:r>
      <w:r w:rsidR="00563023">
        <w:rPr>
          <w:spacing w:val="-1"/>
          <w:sz w:val="28"/>
          <w:szCs w:val="28"/>
        </w:rPr>
        <w:t>предметной среды, например, детской мебели, матов, мягких модулей, ширм и т.</w:t>
      </w:r>
      <w:r>
        <w:rPr>
          <w:spacing w:val="-1"/>
          <w:sz w:val="28"/>
          <w:szCs w:val="28"/>
        </w:rPr>
        <w:t> </w:t>
      </w:r>
      <w:r w:rsidR="00563023">
        <w:rPr>
          <w:spacing w:val="-1"/>
          <w:sz w:val="28"/>
          <w:szCs w:val="28"/>
        </w:rPr>
        <w:t>д.;</w:t>
      </w:r>
    </w:p>
    <w:p w:rsidR="00563023" w:rsidRDefault="00787210" w:rsidP="00265631">
      <w:pPr>
        <w:shd w:val="clear" w:color="auto" w:fill="FFFFFF"/>
        <w:spacing w:line="336" w:lineRule="auto"/>
        <w:ind w:firstLine="709"/>
        <w:jc w:val="both"/>
      </w:pPr>
      <w:r>
        <w:rPr>
          <w:sz w:val="28"/>
          <w:szCs w:val="28"/>
        </w:rPr>
        <w:t>- </w:t>
      </w:r>
      <w:r w:rsidR="00563023">
        <w:rPr>
          <w:sz w:val="28"/>
          <w:szCs w:val="28"/>
        </w:rPr>
        <w:t>наличие в Организации или Группе полифункциональных (не обладающих ж</w:t>
      </w:r>
      <w:r w:rsidR="003B0AEA">
        <w:rPr>
          <w:sz w:val="28"/>
          <w:szCs w:val="28"/>
        </w:rPr>
        <w:t>е</w:t>
      </w:r>
      <w:r w:rsidR="00563023">
        <w:rPr>
          <w:sz w:val="28"/>
          <w:szCs w:val="28"/>
        </w:rPr>
        <w:t>стко закрепл</w:t>
      </w:r>
      <w:r w:rsidR="003B0AEA">
        <w:rPr>
          <w:sz w:val="28"/>
          <w:szCs w:val="28"/>
        </w:rPr>
        <w:t>е</w:t>
      </w:r>
      <w:r w:rsidR="00563023">
        <w:rPr>
          <w:sz w:val="28"/>
          <w:szCs w:val="28"/>
        </w:rPr>
        <w:t xml:space="preserve">нным способом употребления) предметов, в том числе природных материалов, пригодных для использования в разных видах детской активности </w:t>
      </w:r>
      <w:r w:rsidR="00563023">
        <w:rPr>
          <w:spacing w:val="-1"/>
          <w:sz w:val="28"/>
          <w:szCs w:val="28"/>
        </w:rPr>
        <w:t>(в том числе в качестве предметов-заместителей в детской игре).</w:t>
      </w:r>
    </w:p>
    <w:p w:rsidR="00563023" w:rsidRDefault="00563023" w:rsidP="00265631">
      <w:pPr>
        <w:shd w:val="clear" w:color="auto" w:fill="FFFFFF"/>
        <w:tabs>
          <w:tab w:val="left" w:pos="1013"/>
        </w:tabs>
        <w:spacing w:line="336" w:lineRule="auto"/>
        <w:ind w:firstLine="709"/>
      </w:pPr>
      <w:r>
        <w:rPr>
          <w:spacing w:val="-6"/>
          <w:sz w:val="28"/>
          <w:szCs w:val="28"/>
        </w:rPr>
        <w:t>4)</w:t>
      </w:r>
      <w:r>
        <w:rPr>
          <w:sz w:val="28"/>
          <w:szCs w:val="28"/>
        </w:rPr>
        <w:tab/>
      </w:r>
      <w:r>
        <w:rPr>
          <w:spacing w:val="-1"/>
          <w:sz w:val="28"/>
          <w:szCs w:val="28"/>
        </w:rPr>
        <w:t>Вариативность среды предполагает:</w:t>
      </w:r>
    </w:p>
    <w:p w:rsidR="00563023" w:rsidRDefault="00787210" w:rsidP="00265631">
      <w:pPr>
        <w:shd w:val="clear" w:color="auto" w:fill="FFFFFF"/>
        <w:spacing w:line="336" w:lineRule="auto"/>
        <w:ind w:firstLine="709"/>
        <w:jc w:val="both"/>
      </w:pPr>
      <w:r>
        <w:rPr>
          <w:sz w:val="28"/>
          <w:szCs w:val="28"/>
        </w:rPr>
        <w:t>- </w:t>
      </w:r>
      <w:r w:rsidR="00563023">
        <w:rPr>
          <w:sz w:val="28"/>
          <w:szCs w:val="28"/>
        </w:rPr>
        <w:t xml:space="preserve">наличие в Организации или Группе различных пространств (для игры, конструирования, уединения и пр.), а также разнообразных </w:t>
      </w:r>
      <w:r w:rsidR="00563023">
        <w:rPr>
          <w:sz w:val="28"/>
          <w:szCs w:val="28"/>
        </w:rPr>
        <w:lastRenderedPageBreak/>
        <w:t xml:space="preserve">материалов, игр, </w:t>
      </w:r>
      <w:r w:rsidR="00563023">
        <w:rPr>
          <w:spacing w:val="-1"/>
          <w:sz w:val="28"/>
          <w:szCs w:val="28"/>
        </w:rPr>
        <w:t>игрушек и оборудования, обеспечивающих свободный выбор детей;</w:t>
      </w:r>
    </w:p>
    <w:p w:rsidR="00563023" w:rsidRDefault="00787210" w:rsidP="00265631">
      <w:pPr>
        <w:shd w:val="clear" w:color="auto" w:fill="FFFFFF"/>
        <w:spacing w:line="336" w:lineRule="auto"/>
        <w:ind w:firstLine="709"/>
        <w:jc w:val="both"/>
      </w:pPr>
      <w:r>
        <w:rPr>
          <w:spacing w:val="-2"/>
          <w:sz w:val="28"/>
          <w:szCs w:val="28"/>
        </w:rPr>
        <w:t>- </w:t>
      </w:r>
      <w:r w:rsidR="00563023">
        <w:rPr>
          <w:spacing w:val="-2"/>
          <w:sz w:val="28"/>
          <w:szCs w:val="28"/>
        </w:rPr>
        <w:t xml:space="preserve">периодическую сменяемость игрового материала, появление новых предметов, </w:t>
      </w:r>
      <w:r w:rsidR="00563023">
        <w:rPr>
          <w:sz w:val="28"/>
          <w:szCs w:val="28"/>
        </w:rPr>
        <w:t>стимулирующих игровую, двигательную, познавательную и исследовательскую активность детей.</w:t>
      </w:r>
    </w:p>
    <w:p w:rsidR="00563023" w:rsidRDefault="00563023" w:rsidP="00265631">
      <w:pPr>
        <w:shd w:val="clear" w:color="auto" w:fill="FFFFFF"/>
        <w:tabs>
          <w:tab w:val="left" w:pos="994"/>
        </w:tabs>
        <w:spacing w:line="336" w:lineRule="auto"/>
        <w:ind w:firstLine="709"/>
      </w:pPr>
      <w:r>
        <w:rPr>
          <w:spacing w:val="-11"/>
          <w:sz w:val="28"/>
          <w:szCs w:val="28"/>
        </w:rPr>
        <w:t>5)</w:t>
      </w:r>
      <w:r>
        <w:rPr>
          <w:sz w:val="28"/>
          <w:szCs w:val="28"/>
        </w:rPr>
        <w:tab/>
      </w:r>
      <w:r>
        <w:rPr>
          <w:spacing w:val="-2"/>
          <w:sz w:val="28"/>
          <w:szCs w:val="28"/>
        </w:rPr>
        <w:t>Доступность среды предполагает:</w:t>
      </w:r>
    </w:p>
    <w:p w:rsidR="00563023" w:rsidRDefault="00787210" w:rsidP="00265631">
      <w:pPr>
        <w:shd w:val="clear" w:color="auto" w:fill="FFFFFF"/>
        <w:spacing w:line="336" w:lineRule="auto"/>
        <w:ind w:firstLine="709"/>
        <w:jc w:val="both"/>
      </w:pPr>
      <w:r>
        <w:rPr>
          <w:sz w:val="28"/>
          <w:szCs w:val="28"/>
        </w:rPr>
        <w:t>- </w:t>
      </w:r>
      <w:r w:rsidR="00563023">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63023" w:rsidRDefault="00C41DDE" w:rsidP="00265631">
      <w:pPr>
        <w:shd w:val="clear" w:color="auto" w:fill="FFFFFF"/>
        <w:spacing w:line="336" w:lineRule="auto"/>
        <w:ind w:firstLine="709"/>
        <w:jc w:val="both"/>
      </w:pPr>
      <w:r>
        <w:rPr>
          <w:spacing w:val="-1"/>
          <w:sz w:val="28"/>
          <w:szCs w:val="28"/>
        </w:rPr>
        <w:t>- </w:t>
      </w:r>
      <w:r w:rsidR="00563023">
        <w:rPr>
          <w:spacing w:val="-1"/>
          <w:sz w:val="28"/>
          <w:szCs w:val="28"/>
        </w:rPr>
        <w:t xml:space="preserve">свободный доступ детей, в том числе детей с ограниченными возможностями </w:t>
      </w:r>
      <w:r w:rsidR="00563023">
        <w:rPr>
          <w:spacing w:val="-2"/>
          <w:sz w:val="28"/>
          <w:szCs w:val="28"/>
        </w:rPr>
        <w:t xml:space="preserve">здоровья, к играм, игрушкам, материалам, пособиям, обеспечивающим все основные </w:t>
      </w:r>
      <w:r w:rsidR="00563023">
        <w:rPr>
          <w:sz w:val="28"/>
          <w:szCs w:val="28"/>
        </w:rPr>
        <w:t>виды детской активности;</w:t>
      </w:r>
    </w:p>
    <w:p w:rsidR="00563023" w:rsidRDefault="00C41DDE" w:rsidP="00265631">
      <w:pPr>
        <w:shd w:val="clear" w:color="auto" w:fill="FFFFFF"/>
        <w:spacing w:line="336" w:lineRule="auto"/>
        <w:ind w:firstLine="709"/>
      </w:pPr>
      <w:r>
        <w:rPr>
          <w:spacing w:val="-1"/>
          <w:sz w:val="28"/>
          <w:szCs w:val="28"/>
        </w:rPr>
        <w:t>- </w:t>
      </w:r>
      <w:r w:rsidR="00563023">
        <w:rPr>
          <w:spacing w:val="-1"/>
          <w:sz w:val="28"/>
          <w:szCs w:val="28"/>
        </w:rPr>
        <w:t>исправность и сохранность материалов и оборудования.</w:t>
      </w:r>
    </w:p>
    <w:p w:rsidR="00563023" w:rsidRDefault="00563023" w:rsidP="00265631">
      <w:pPr>
        <w:shd w:val="clear" w:color="auto" w:fill="FFFFFF"/>
        <w:tabs>
          <w:tab w:val="left" w:pos="994"/>
        </w:tabs>
        <w:spacing w:line="336" w:lineRule="auto"/>
        <w:ind w:firstLine="709"/>
        <w:jc w:val="both"/>
      </w:pPr>
      <w:r>
        <w:rPr>
          <w:spacing w:val="-9"/>
          <w:sz w:val="28"/>
          <w:szCs w:val="28"/>
        </w:rPr>
        <w:t>6)</w:t>
      </w:r>
      <w:r>
        <w:rPr>
          <w:sz w:val="28"/>
          <w:szCs w:val="28"/>
        </w:rPr>
        <w:tab/>
        <w:t>Безопасность предметно-пространственной среды предполагает</w:t>
      </w:r>
      <w:r>
        <w:rPr>
          <w:sz w:val="28"/>
          <w:szCs w:val="28"/>
        </w:rPr>
        <w:br/>
        <w:t>соответствие всех е</w:t>
      </w:r>
      <w:r w:rsidR="003B0AEA">
        <w:rPr>
          <w:sz w:val="28"/>
          <w:szCs w:val="28"/>
        </w:rPr>
        <w:t>е</w:t>
      </w:r>
      <w:r>
        <w:rPr>
          <w:sz w:val="28"/>
          <w:szCs w:val="28"/>
        </w:rPr>
        <w:t xml:space="preserve"> элементов требованиям по обеспечению над</w:t>
      </w:r>
      <w:r w:rsidR="003B0AEA">
        <w:rPr>
          <w:sz w:val="28"/>
          <w:szCs w:val="28"/>
        </w:rPr>
        <w:t>е</w:t>
      </w:r>
      <w:r>
        <w:rPr>
          <w:sz w:val="28"/>
          <w:szCs w:val="28"/>
        </w:rPr>
        <w:t>жности</w:t>
      </w:r>
      <w:r>
        <w:rPr>
          <w:sz w:val="28"/>
          <w:szCs w:val="28"/>
        </w:rPr>
        <w:br/>
        <w:t>и безопасности их использования.</w:t>
      </w:r>
    </w:p>
    <w:p w:rsidR="00563023" w:rsidRDefault="00563023" w:rsidP="00265631">
      <w:pPr>
        <w:shd w:val="clear" w:color="auto" w:fill="FFFFFF"/>
        <w:spacing w:line="336" w:lineRule="auto"/>
        <w:ind w:firstLine="709"/>
        <w:jc w:val="both"/>
      </w:pPr>
      <w:r>
        <w:rPr>
          <w:spacing w:val="-1"/>
          <w:sz w:val="28"/>
          <w:szCs w:val="28"/>
        </w:rPr>
        <w:t xml:space="preserve">3.3.5. Организация самостоятельно определяет средства обучения, в том числе </w:t>
      </w:r>
      <w:r>
        <w:rPr>
          <w:sz w:val="28"/>
          <w:szCs w:val="28"/>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63023" w:rsidRPr="0018766D" w:rsidRDefault="00563023" w:rsidP="00265631">
      <w:pPr>
        <w:shd w:val="clear" w:color="auto" w:fill="FFFFFF"/>
        <w:spacing w:line="336" w:lineRule="auto"/>
        <w:ind w:firstLine="709"/>
        <w:rPr>
          <w:b/>
        </w:rPr>
      </w:pPr>
      <w:r w:rsidRPr="0018766D">
        <w:rPr>
          <w:b/>
          <w:spacing w:val="-1"/>
          <w:sz w:val="28"/>
          <w:szCs w:val="28"/>
        </w:rPr>
        <w:t>3.4. Требования к кадровым условиям реализации Программы.</w:t>
      </w:r>
    </w:p>
    <w:p w:rsidR="00563023" w:rsidRDefault="00563023" w:rsidP="00265631">
      <w:pPr>
        <w:shd w:val="clear" w:color="auto" w:fill="FFFFFF"/>
        <w:tabs>
          <w:tab w:val="left" w:pos="3514"/>
          <w:tab w:val="left" w:pos="5693"/>
          <w:tab w:val="left" w:pos="8294"/>
        </w:tabs>
        <w:spacing w:line="336" w:lineRule="auto"/>
        <w:ind w:firstLine="709"/>
        <w:jc w:val="both"/>
      </w:pPr>
      <w:r>
        <w:rPr>
          <w:spacing w:val="-4"/>
          <w:sz w:val="28"/>
          <w:szCs w:val="28"/>
        </w:rPr>
        <w:t>3.4.1. Реализация</w:t>
      </w:r>
      <w:r>
        <w:rPr>
          <w:rFonts w:ascii="Arial" w:hAnsi="Arial" w:cs="Arial"/>
          <w:sz w:val="28"/>
          <w:szCs w:val="28"/>
        </w:rPr>
        <w:t xml:space="preserve"> </w:t>
      </w:r>
      <w:r>
        <w:rPr>
          <w:spacing w:val="-2"/>
          <w:sz w:val="28"/>
          <w:szCs w:val="28"/>
        </w:rPr>
        <w:t>Программы</w:t>
      </w:r>
      <w:r w:rsidR="00CB120F">
        <w:rPr>
          <w:spacing w:val="-2"/>
          <w:sz w:val="28"/>
          <w:szCs w:val="28"/>
        </w:rPr>
        <w:t xml:space="preserve"> </w:t>
      </w:r>
      <w:r>
        <w:rPr>
          <w:spacing w:val="-3"/>
          <w:sz w:val="28"/>
          <w:szCs w:val="28"/>
        </w:rPr>
        <w:t>обеспечивается</w:t>
      </w:r>
      <w:r w:rsidR="00CB120F">
        <w:rPr>
          <w:spacing w:val="-3"/>
          <w:sz w:val="28"/>
          <w:szCs w:val="28"/>
        </w:rPr>
        <w:t xml:space="preserve"> </w:t>
      </w:r>
      <w:r>
        <w:rPr>
          <w:spacing w:val="-2"/>
          <w:sz w:val="28"/>
          <w:szCs w:val="28"/>
        </w:rPr>
        <w:t>руководящими,</w:t>
      </w:r>
      <w:r>
        <w:t xml:space="preserve"> </w:t>
      </w:r>
      <w:r>
        <w:rPr>
          <w:sz w:val="28"/>
          <w:szCs w:val="28"/>
        </w:rPr>
        <w:t>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63023" w:rsidRDefault="00563023" w:rsidP="00265631">
      <w:pPr>
        <w:shd w:val="clear" w:color="auto" w:fill="FFFFFF"/>
        <w:spacing w:line="336" w:lineRule="auto"/>
        <w:ind w:firstLine="709"/>
        <w:jc w:val="both"/>
      </w:pPr>
      <w:r>
        <w:rPr>
          <w:spacing w:val="-1"/>
          <w:sz w:val="28"/>
          <w:szCs w:val="28"/>
        </w:rPr>
        <w:t xml:space="preserve">Квалификация педагогических и учебно-вспомогательных работников должна </w:t>
      </w:r>
      <w:r>
        <w:rPr>
          <w:sz w:val="28"/>
          <w:szCs w:val="28"/>
        </w:rPr>
        <w:t xml:space="preserve">соответствовать квалификационным характеристикам, установленным в Едином квалификационном справочнике должностей </w:t>
      </w:r>
      <w:r>
        <w:rPr>
          <w:sz w:val="28"/>
          <w:szCs w:val="28"/>
        </w:rPr>
        <w:lastRenderedPageBreak/>
        <w:t>руководителей, специалистов и служащих, раздел «Квалификационные характеристики должностей работников образования», утвержд</w:t>
      </w:r>
      <w:r w:rsidR="003B0AEA">
        <w:rPr>
          <w:sz w:val="28"/>
          <w:szCs w:val="28"/>
        </w:rPr>
        <w:t>е</w:t>
      </w:r>
      <w:r>
        <w:rPr>
          <w:sz w:val="28"/>
          <w:szCs w:val="28"/>
        </w:rPr>
        <w:t>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w:t>
      </w:r>
      <w:r w:rsidR="008A256E">
        <w:rPr>
          <w:sz w:val="28"/>
          <w:szCs w:val="28"/>
        </w:rPr>
        <w:t> </w:t>
      </w:r>
      <w:r>
        <w:rPr>
          <w:sz w:val="28"/>
          <w:szCs w:val="28"/>
        </w:rPr>
        <w:t xml:space="preserve">18638), </w:t>
      </w:r>
      <w:r w:rsidR="004274EE">
        <w:rPr>
          <w:sz w:val="28"/>
          <w:szCs w:val="28"/>
        </w:rPr>
        <w:t xml:space="preserve">с </w:t>
      </w:r>
      <w:r>
        <w:rPr>
          <w:sz w:val="28"/>
          <w:szCs w:val="28"/>
        </w:rPr>
        <w:t>изменениями</w:t>
      </w:r>
      <w:r w:rsidR="008A256E">
        <w:rPr>
          <w:sz w:val="28"/>
          <w:szCs w:val="28"/>
        </w:rPr>
        <w:t>,</w:t>
      </w:r>
      <w:r>
        <w:rPr>
          <w:sz w:val="28"/>
          <w:szCs w:val="28"/>
        </w:rPr>
        <w:t xml:space="preserve"> внес</w:t>
      </w:r>
      <w:r w:rsidR="003B0AEA">
        <w:rPr>
          <w:sz w:val="28"/>
          <w:szCs w:val="28"/>
        </w:rPr>
        <w:t>е</w:t>
      </w:r>
      <w:r>
        <w:rPr>
          <w:sz w:val="28"/>
          <w:szCs w:val="28"/>
        </w:rPr>
        <w:t>нными приказом</w:t>
      </w:r>
      <w:r w:rsidR="008A256E">
        <w:rPr>
          <w:sz w:val="28"/>
          <w:szCs w:val="28"/>
        </w:rPr>
        <w:t xml:space="preserve"> </w:t>
      </w:r>
      <w:r>
        <w:rPr>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563023" w:rsidRDefault="00563023" w:rsidP="00265631">
      <w:pPr>
        <w:shd w:val="clear" w:color="auto" w:fill="FFFFFF"/>
        <w:spacing w:line="336" w:lineRule="auto"/>
        <w:ind w:firstLine="696"/>
        <w:jc w:val="both"/>
      </w:pPr>
      <w:r>
        <w:rPr>
          <w:sz w:val="28"/>
          <w:szCs w:val="28"/>
        </w:rPr>
        <w:t xml:space="preserve">Должностной состав и количество работников, необходимых для реализации </w:t>
      </w:r>
      <w:r>
        <w:rPr>
          <w:spacing w:val="-1"/>
          <w:sz w:val="28"/>
          <w:szCs w:val="28"/>
        </w:rPr>
        <w:t xml:space="preserve">и обеспечения реализации Программы, определяются ее целями и задачами, а также </w:t>
      </w:r>
      <w:r>
        <w:rPr>
          <w:sz w:val="28"/>
          <w:szCs w:val="28"/>
        </w:rPr>
        <w:t>особенностями развития детей.</w:t>
      </w:r>
    </w:p>
    <w:p w:rsidR="00563023" w:rsidRDefault="00563023" w:rsidP="00265631">
      <w:pPr>
        <w:shd w:val="clear" w:color="auto" w:fill="FFFFFF"/>
        <w:spacing w:line="336" w:lineRule="auto"/>
        <w:ind w:firstLine="709"/>
        <w:jc w:val="both"/>
      </w:pPr>
      <w:r>
        <w:rPr>
          <w:sz w:val="28"/>
          <w:szCs w:val="28"/>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w:t>
      </w:r>
      <w:r>
        <w:rPr>
          <w:spacing w:val="-1"/>
          <w:sz w:val="28"/>
          <w:szCs w:val="28"/>
        </w:rPr>
        <w:t>работниками в течение всего времени ее реализации в Организации или в Группе.</w:t>
      </w:r>
    </w:p>
    <w:p w:rsidR="00563023" w:rsidRDefault="00563023" w:rsidP="00265631">
      <w:pPr>
        <w:shd w:val="clear" w:color="auto" w:fill="FFFFFF"/>
        <w:tabs>
          <w:tab w:val="left" w:pos="1406"/>
        </w:tabs>
        <w:spacing w:line="336" w:lineRule="auto"/>
        <w:ind w:firstLine="709"/>
        <w:jc w:val="both"/>
      </w:pPr>
      <w:r>
        <w:rPr>
          <w:spacing w:val="-6"/>
          <w:sz w:val="28"/>
          <w:szCs w:val="28"/>
        </w:rPr>
        <w:t>3.4.2.</w:t>
      </w:r>
      <w:r>
        <w:rPr>
          <w:sz w:val="28"/>
          <w:szCs w:val="28"/>
        </w:rPr>
        <w:tab/>
      </w:r>
      <w:r>
        <w:rPr>
          <w:spacing w:val="-2"/>
          <w:sz w:val="28"/>
          <w:szCs w:val="28"/>
        </w:rPr>
        <w:t xml:space="preserve">Педагогические работники, реализующие Программу, должны обладать </w:t>
      </w:r>
      <w:r>
        <w:rPr>
          <w:sz w:val="28"/>
          <w:szCs w:val="28"/>
        </w:rPr>
        <w:t>основными компетенциями, необходимыми для создания условия развития детей, обозначенными в п. 3.2.5 настоящего Стандарта.</w:t>
      </w:r>
    </w:p>
    <w:p w:rsidR="00563023" w:rsidRDefault="00563023" w:rsidP="00265631">
      <w:pPr>
        <w:shd w:val="clear" w:color="auto" w:fill="FFFFFF"/>
        <w:tabs>
          <w:tab w:val="left" w:pos="1517"/>
        </w:tabs>
        <w:spacing w:line="336" w:lineRule="auto"/>
        <w:ind w:firstLine="709"/>
        <w:jc w:val="both"/>
      </w:pPr>
      <w:r>
        <w:rPr>
          <w:spacing w:val="-6"/>
          <w:sz w:val="28"/>
          <w:szCs w:val="28"/>
        </w:rPr>
        <w:t>3.4.3.</w:t>
      </w:r>
      <w:r>
        <w:rPr>
          <w:sz w:val="28"/>
          <w:szCs w:val="28"/>
        </w:rPr>
        <w:tab/>
        <w:t xml:space="preserve">При работе в Группах для детей с ограниченными возможностям здоровья в Организации могут быть дополнительно предусмотрены должности </w:t>
      </w:r>
      <w:r>
        <w:rPr>
          <w:spacing w:val="-1"/>
          <w:sz w:val="28"/>
          <w:szCs w:val="28"/>
        </w:rPr>
        <w:t xml:space="preserve">педагогических работников, имеющих соответствующую квалификацию для работы </w:t>
      </w:r>
      <w:r>
        <w:rPr>
          <w:sz w:val="28"/>
          <w:szCs w:val="28"/>
        </w:rPr>
        <w:t>с данными ограничениями здоровья детей, в том числе ассистентов (помощников),</w:t>
      </w:r>
      <w:r>
        <w:rPr>
          <w:sz w:val="28"/>
          <w:szCs w:val="28"/>
        </w:rPr>
        <w:br/>
        <w:t>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63023" w:rsidRDefault="00563023" w:rsidP="00265631">
      <w:pPr>
        <w:shd w:val="clear" w:color="auto" w:fill="FFFFFF"/>
        <w:tabs>
          <w:tab w:val="left" w:pos="1421"/>
        </w:tabs>
        <w:spacing w:line="336" w:lineRule="auto"/>
        <w:ind w:firstLine="709"/>
      </w:pPr>
      <w:r>
        <w:rPr>
          <w:spacing w:val="-7"/>
          <w:sz w:val="28"/>
          <w:szCs w:val="28"/>
        </w:rPr>
        <w:t>3.4.4.</w:t>
      </w:r>
      <w:r>
        <w:rPr>
          <w:sz w:val="28"/>
          <w:szCs w:val="28"/>
        </w:rPr>
        <w:tab/>
      </w:r>
      <w:r>
        <w:rPr>
          <w:spacing w:val="-1"/>
          <w:sz w:val="28"/>
          <w:szCs w:val="28"/>
        </w:rPr>
        <w:t>При организации инклюзивного образования:</w:t>
      </w:r>
    </w:p>
    <w:p w:rsidR="00563023" w:rsidRDefault="008A256E" w:rsidP="00265631">
      <w:pPr>
        <w:shd w:val="clear" w:color="auto" w:fill="FFFFFF"/>
        <w:spacing w:line="336" w:lineRule="auto"/>
        <w:ind w:firstLine="709"/>
        <w:jc w:val="both"/>
      </w:pPr>
      <w:r>
        <w:rPr>
          <w:sz w:val="28"/>
          <w:szCs w:val="28"/>
        </w:rPr>
        <w:t>- </w:t>
      </w:r>
      <w:r w:rsidR="00563023">
        <w:rPr>
          <w:sz w:val="28"/>
          <w:szCs w:val="28"/>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w:t>
      </w:r>
      <w:r w:rsidR="00563023">
        <w:rPr>
          <w:sz w:val="28"/>
          <w:szCs w:val="28"/>
        </w:rPr>
        <w:lastRenderedPageBreak/>
        <w:t>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63023" w:rsidRDefault="008A256E" w:rsidP="00265631">
      <w:pPr>
        <w:shd w:val="clear" w:color="auto" w:fill="FFFFFF"/>
        <w:spacing w:line="336" w:lineRule="auto"/>
        <w:ind w:firstLine="709"/>
        <w:jc w:val="both"/>
      </w:pPr>
      <w:r>
        <w:rPr>
          <w:sz w:val="28"/>
          <w:szCs w:val="28"/>
        </w:rPr>
        <w:t>- </w:t>
      </w:r>
      <w:r w:rsidR="00563023">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w:t>
      </w:r>
      <w:r w:rsidR="00A51183">
        <w:rPr>
          <w:sz w:val="28"/>
          <w:szCs w:val="28"/>
        </w:rPr>
        <w:t xml:space="preserve"> </w:t>
      </w:r>
      <w:r w:rsidR="00563023">
        <w:rPr>
          <w:sz w:val="28"/>
          <w:szCs w:val="28"/>
        </w:rPr>
        <w:t>ситуации</w:t>
      </w:r>
      <w:r w:rsidR="00CB120F">
        <w:rPr>
          <w:rStyle w:val="ac"/>
          <w:sz w:val="28"/>
          <w:szCs w:val="28"/>
        </w:rPr>
        <w:footnoteReference w:id="4"/>
      </w:r>
      <w:r w:rsidR="00563023">
        <w:rPr>
          <w:sz w:val="28"/>
          <w:szCs w:val="28"/>
        </w:rPr>
        <w:t>, могут быть привлечены дополнительные педагогические работники, имеющие соответствующую квалификацию.</w:t>
      </w:r>
    </w:p>
    <w:p w:rsidR="00563023" w:rsidRPr="0018766D" w:rsidRDefault="00563023" w:rsidP="00265631">
      <w:pPr>
        <w:shd w:val="clear" w:color="auto" w:fill="FFFFFF"/>
        <w:tabs>
          <w:tab w:val="left" w:pos="1186"/>
        </w:tabs>
        <w:spacing w:line="336" w:lineRule="auto"/>
        <w:ind w:firstLine="696"/>
        <w:jc w:val="both"/>
        <w:rPr>
          <w:b/>
        </w:rPr>
      </w:pPr>
      <w:r w:rsidRPr="0018766D">
        <w:rPr>
          <w:b/>
          <w:spacing w:val="-8"/>
          <w:sz w:val="28"/>
          <w:szCs w:val="28"/>
        </w:rPr>
        <w:t>3.5.</w:t>
      </w:r>
      <w:r w:rsidRPr="0018766D">
        <w:rPr>
          <w:b/>
          <w:sz w:val="28"/>
          <w:szCs w:val="28"/>
        </w:rPr>
        <w:tab/>
        <w:t>Требования к материально-техническим условиям реализации</w:t>
      </w:r>
      <w:r w:rsidRPr="0018766D">
        <w:rPr>
          <w:b/>
          <w:sz w:val="28"/>
          <w:szCs w:val="28"/>
        </w:rPr>
        <w:br/>
      </w:r>
      <w:r w:rsidRPr="0018766D">
        <w:rPr>
          <w:b/>
          <w:spacing w:val="-1"/>
          <w:sz w:val="28"/>
          <w:szCs w:val="28"/>
        </w:rPr>
        <w:t>основной образовательной программы дошкольного образования.</w:t>
      </w:r>
    </w:p>
    <w:p w:rsidR="00563023" w:rsidRDefault="00563023" w:rsidP="00265631">
      <w:pPr>
        <w:shd w:val="clear" w:color="auto" w:fill="FFFFFF"/>
        <w:spacing w:line="336" w:lineRule="auto"/>
        <w:ind w:firstLine="701"/>
        <w:jc w:val="both"/>
      </w:pPr>
      <w:r>
        <w:rPr>
          <w:sz w:val="28"/>
          <w:szCs w:val="28"/>
        </w:rPr>
        <w:t>3.5.1. Требования к материально-техническим условиям реализации Программы включают:</w:t>
      </w:r>
    </w:p>
    <w:p w:rsidR="00563023" w:rsidRDefault="00563023" w:rsidP="00265631">
      <w:pPr>
        <w:widowControl w:val="0"/>
        <w:numPr>
          <w:ilvl w:val="0"/>
          <w:numId w:val="32"/>
        </w:numPr>
        <w:shd w:val="clear" w:color="auto" w:fill="FFFFFF"/>
        <w:tabs>
          <w:tab w:val="left" w:pos="998"/>
        </w:tabs>
        <w:autoSpaceDE w:val="0"/>
        <w:autoSpaceDN w:val="0"/>
        <w:adjustRightInd w:val="0"/>
        <w:spacing w:line="336" w:lineRule="auto"/>
        <w:ind w:firstLine="706"/>
        <w:jc w:val="both"/>
        <w:rPr>
          <w:spacing w:val="-18"/>
          <w:sz w:val="28"/>
          <w:szCs w:val="28"/>
        </w:rPr>
      </w:pPr>
      <w:r>
        <w:rPr>
          <w:sz w:val="28"/>
          <w:szCs w:val="28"/>
        </w:rPr>
        <w:t>требования, определяемые в соответствии с санитарно-эпидемиологическими правилами и нормативами;</w:t>
      </w:r>
    </w:p>
    <w:p w:rsidR="00563023" w:rsidRDefault="00563023" w:rsidP="00265631">
      <w:pPr>
        <w:widowControl w:val="0"/>
        <w:numPr>
          <w:ilvl w:val="0"/>
          <w:numId w:val="32"/>
        </w:numPr>
        <w:shd w:val="clear" w:color="auto" w:fill="FFFFFF"/>
        <w:tabs>
          <w:tab w:val="left" w:pos="998"/>
        </w:tabs>
        <w:autoSpaceDE w:val="0"/>
        <w:autoSpaceDN w:val="0"/>
        <w:adjustRightInd w:val="0"/>
        <w:spacing w:line="336" w:lineRule="auto"/>
        <w:ind w:firstLine="706"/>
        <w:jc w:val="both"/>
        <w:rPr>
          <w:spacing w:val="-8"/>
          <w:sz w:val="28"/>
          <w:szCs w:val="28"/>
        </w:rPr>
      </w:pPr>
      <w:r>
        <w:rPr>
          <w:sz w:val="28"/>
          <w:szCs w:val="28"/>
        </w:rPr>
        <w:t>требования, определяемые в соответствии с правилами пожарной безопасности;</w:t>
      </w:r>
    </w:p>
    <w:p w:rsidR="00563023" w:rsidRDefault="00563023" w:rsidP="00265631">
      <w:pPr>
        <w:widowControl w:val="0"/>
        <w:numPr>
          <w:ilvl w:val="0"/>
          <w:numId w:val="32"/>
        </w:numPr>
        <w:shd w:val="clear" w:color="auto" w:fill="FFFFFF"/>
        <w:tabs>
          <w:tab w:val="left" w:pos="998"/>
        </w:tabs>
        <w:autoSpaceDE w:val="0"/>
        <w:autoSpaceDN w:val="0"/>
        <w:adjustRightInd w:val="0"/>
        <w:spacing w:line="336" w:lineRule="auto"/>
        <w:ind w:firstLine="706"/>
        <w:jc w:val="both"/>
        <w:rPr>
          <w:spacing w:val="-6"/>
          <w:sz w:val="28"/>
          <w:szCs w:val="28"/>
        </w:rPr>
      </w:pPr>
      <w:r>
        <w:rPr>
          <w:sz w:val="28"/>
          <w:szCs w:val="28"/>
        </w:rPr>
        <w:t>требования к средствам обучения и воспитания в соответствии с возрастом и индивидуальными особенностями развития детей;</w:t>
      </w:r>
    </w:p>
    <w:p w:rsidR="00563023" w:rsidRDefault="00563023" w:rsidP="00265631">
      <w:pPr>
        <w:widowControl w:val="0"/>
        <w:numPr>
          <w:ilvl w:val="0"/>
          <w:numId w:val="32"/>
        </w:numPr>
        <w:shd w:val="clear" w:color="auto" w:fill="FFFFFF"/>
        <w:tabs>
          <w:tab w:val="left" w:pos="998"/>
        </w:tabs>
        <w:autoSpaceDE w:val="0"/>
        <w:autoSpaceDN w:val="0"/>
        <w:adjustRightInd w:val="0"/>
        <w:spacing w:line="336" w:lineRule="auto"/>
        <w:ind w:firstLine="706"/>
        <w:jc w:val="both"/>
        <w:rPr>
          <w:spacing w:val="-6"/>
          <w:sz w:val="28"/>
          <w:szCs w:val="28"/>
        </w:rPr>
      </w:pPr>
      <w:r>
        <w:rPr>
          <w:sz w:val="28"/>
          <w:szCs w:val="28"/>
        </w:rPr>
        <w:t>оснащенность помещений развивающей предметно-пространственной средой;</w:t>
      </w:r>
    </w:p>
    <w:p w:rsidR="00563023" w:rsidRDefault="008A256E" w:rsidP="00265631">
      <w:pPr>
        <w:widowControl w:val="0"/>
        <w:numPr>
          <w:ilvl w:val="0"/>
          <w:numId w:val="32"/>
        </w:numPr>
        <w:shd w:val="clear" w:color="auto" w:fill="FFFFFF"/>
        <w:tabs>
          <w:tab w:val="left" w:pos="998"/>
        </w:tabs>
        <w:autoSpaceDE w:val="0"/>
        <w:autoSpaceDN w:val="0"/>
        <w:adjustRightInd w:val="0"/>
        <w:spacing w:line="336" w:lineRule="auto"/>
        <w:ind w:firstLine="706"/>
        <w:jc w:val="both"/>
        <w:rPr>
          <w:spacing w:val="-11"/>
          <w:sz w:val="28"/>
          <w:szCs w:val="28"/>
        </w:rPr>
      </w:pPr>
      <w:r>
        <w:rPr>
          <w:spacing w:val="-1"/>
          <w:sz w:val="28"/>
          <w:szCs w:val="28"/>
        </w:rPr>
        <w:t> </w:t>
      </w:r>
      <w:r w:rsidR="00563023">
        <w:rPr>
          <w:spacing w:val="-1"/>
          <w:sz w:val="28"/>
          <w:szCs w:val="28"/>
        </w:rPr>
        <w:t>требования к материально-техническому обеспечению программы (учебно-методический комплект, оборудование, оснащение (предметы)</w:t>
      </w:r>
      <w:r>
        <w:rPr>
          <w:spacing w:val="-1"/>
          <w:sz w:val="28"/>
          <w:szCs w:val="28"/>
        </w:rPr>
        <w:t>)</w:t>
      </w:r>
      <w:r w:rsidR="00563023">
        <w:rPr>
          <w:spacing w:val="-1"/>
          <w:sz w:val="28"/>
          <w:szCs w:val="28"/>
        </w:rPr>
        <w:t>.</w:t>
      </w:r>
    </w:p>
    <w:p w:rsidR="00563023" w:rsidRPr="0018766D" w:rsidRDefault="00563023" w:rsidP="00265631">
      <w:pPr>
        <w:shd w:val="clear" w:color="auto" w:fill="FFFFFF"/>
        <w:tabs>
          <w:tab w:val="left" w:pos="1186"/>
        </w:tabs>
        <w:spacing w:line="336" w:lineRule="auto"/>
        <w:ind w:firstLine="696"/>
        <w:jc w:val="both"/>
        <w:rPr>
          <w:b/>
        </w:rPr>
      </w:pPr>
      <w:r w:rsidRPr="0018766D">
        <w:rPr>
          <w:b/>
          <w:spacing w:val="-7"/>
          <w:sz w:val="28"/>
          <w:szCs w:val="28"/>
        </w:rPr>
        <w:t>3.6.</w:t>
      </w:r>
      <w:r w:rsidRPr="0018766D">
        <w:rPr>
          <w:b/>
          <w:sz w:val="28"/>
          <w:szCs w:val="28"/>
        </w:rPr>
        <w:tab/>
        <w:t>Требования к финансовым условиям реализации основной</w:t>
      </w:r>
      <w:r w:rsidRPr="0018766D">
        <w:rPr>
          <w:b/>
          <w:sz w:val="28"/>
          <w:szCs w:val="28"/>
        </w:rPr>
        <w:br/>
        <w:t>образовательной программы дошкольного образования.</w:t>
      </w:r>
    </w:p>
    <w:p w:rsidR="00563023" w:rsidRDefault="00563023" w:rsidP="00265631">
      <w:pPr>
        <w:widowControl w:val="0"/>
        <w:numPr>
          <w:ilvl w:val="0"/>
          <w:numId w:val="55"/>
        </w:numPr>
        <w:shd w:val="clear" w:color="auto" w:fill="FFFFFF"/>
        <w:tabs>
          <w:tab w:val="left" w:pos="1416"/>
        </w:tabs>
        <w:autoSpaceDE w:val="0"/>
        <w:autoSpaceDN w:val="0"/>
        <w:adjustRightInd w:val="0"/>
        <w:spacing w:line="336" w:lineRule="auto"/>
        <w:ind w:firstLine="709"/>
        <w:jc w:val="both"/>
        <w:rPr>
          <w:spacing w:val="-6"/>
          <w:sz w:val="28"/>
          <w:szCs w:val="28"/>
        </w:rPr>
      </w:pPr>
      <w:r>
        <w:rPr>
          <w:sz w:val="28"/>
          <w:szCs w:val="28"/>
        </w:rPr>
        <w:t>Финансовое обеспечение государственных гарантий на получение гражданами общедоступного и бесплатного дошкольного образования за сч</w:t>
      </w:r>
      <w:r w:rsidR="003B0AEA">
        <w:rPr>
          <w:sz w:val="28"/>
          <w:szCs w:val="28"/>
        </w:rPr>
        <w:t>е</w:t>
      </w:r>
      <w:r>
        <w:rPr>
          <w:sz w:val="28"/>
          <w:szCs w:val="28"/>
        </w:rPr>
        <w:t xml:space="preserve">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w:t>
      </w:r>
      <w:r>
        <w:rPr>
          <w:sz w:val="28"/>
          <w:szCs w:val="28"/>
        </w:rPr>
        <w:lastRenderedPageBreak/>
        <w:t xml:space="preserve">государственных гарантий реализации прав на получение общедоступного и бесплатного дошкольного образования, </w:t>
      </w:r>
      <w:r>
        <w:rPr>
          <w:spacing w:val="-1"/>
          <w:sz w:val="28"/>
          <w:szCs w:val="28"/>
        </w:rPr>
        <w:t>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63023" w:rsidRPr="004725AC" w:rsidRDefault="00563023" w:rsidP="00265631">
      <w:pPr>
        <w:widowControl w:val="0"/>
        <w:numPr>
          <w:ilvl w:val="0"/>
          <w:numId w:val="55"/>
        </w:numPr>
        <w:shd w:val="clear" w:color="auto" w:fill="FFFFFF"/>
        <w:tabs>
          <w:tab w:val="left" w:pos="1416"/>
        </w:tabs>
        <w:autoSpaceDE w:val="0"/>
        <w:autoSpaceDN w:val="0"/>
        <w:adjustRightInd w:val="0"/>
        <w:spacing w:line="336" w:lineRule="auto"/>
        <w:ind w:firstLine="709"/>
        <w:rPr>
          <w:spacing w:val="-6"/>
          <w:sz w:val="28"/>
          <w:szCs w:val="28"/>
        </w:rPr>
      </w:pPr>
      <w:r>
        <w:rPr>
          <w:spacing w:val="-1"/>
          <w:sz w:val="28"/>
          <w:szCs w:val="28"/>
        </w:rPr>
        <w:t>Финансовые условия реализации Программы должны:</w:t>
      </w:r>
    </w:p>
    <w:p w:rsidR="00563023" w:rsidRDefault="00563023" w:rsidP="00265631">
      <w:pPr>
        <w:widowControl w:val="0"/>
        <w:numPr>
          <w:ilvl w:val="0"/>
          <w:numId w:val="56"/>
        </w:numPr>
        <w:shd w:val="clear" w:color="auto" w:fill="FFFFFF"/>
        <w:tabs>
          <w:tab w:val="left" w:pos="1008"/>
        </w:tabs>
        <w:autoSpaceDE w:val="0"/>
        <w:autoSpaceDN w:val="0"/>
        <w:adjustRightInd w:val="0"/>
        <w:spacing w:line="336" w:lineRule="auto"/>
        <w:ind w:firstLine="709"/>
        <w:jc w:val="both"/>
        <w:rPr>
          <w:spacing w:val="-16"/>
          <w:sz w:val="28"/>
          <w:szCs w:val="28"/>
        </w:rPr>
      </w:pPr>
      <w:r>
        <w:rPr>
          <w:sz w:val="28"/>
          <w:szCs w:val="28"/>
        </w:rPr>
        <w:t>обеспечивать возможность выполнения требований Стандарта к условиям реализации и структуре Программы;</w:t>
      </w:r>
    </w:p>
    <w:p w:rsidR="00563023" w:rsidRDefault="00563023" w:rsidP="00265631">
      <w:pPr>
        <w:widowControl w:val="0"/>
        <w:numPr>
          <w:ilvl w:val="0"/>
          <w:numId w:val="56"/>
        </w:numPr>
        <w:shd w:val="clear" w:color="auto" w:fill="FFFFFF"/>
        <w:tabs>
          <w:tab w:val="left" w:pos="1008"/>
        </w:tabs>
        <w:autoSpaceDE w:val="0"/>
        <w:autoSpaceDN w:val="0"/>
        <w:adjustRightInd w:val="0"/>
        <w:spacing w:line="336" w:lineRule="auto"/>
        <w:ind w:firstLine="709"/>
        <w:jc w:val="both"/>
        <w:rPr>
          <w:spacing w:val="-6"/>
          <w:sz w:val="28"/>
          <w:szCs w:val="28"/>
        </w:rPr>
      </w:pPr>
      <w:r>
        <w:rPr>
          <w:sz w:val="28"/>
          <w:szCs w:val="28"/>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63023" w:rsidRDefault="00563023" w:rsidP="00265631">
      <w:pPr>
        <w:widowControl w:val="0"/>
        <w:numPr>
          <w:ilvl w:val="0"/>
          <w:numId w:val="56"/>
        </w:numPr>
        <w:shd w:val="clear" w:color="auto" w:fill="FFFFFF"/>
        <w:tabs>
          <w:tab w:val="left" w:pos="1008"/>
        </w:tabs>
        <w:autoSpaceDE w:val="0"/>
        <w:autoSpaceDN w:val="0"/>
        <w:adjustRightInd w:val="0"/>
        <w:spacing w:line="336" w:lineRule="auto"/>
        <w:ind w:firstLine="706"/>
        <w:jc w:val="both"/>
        <w:rPr>
          <w:spacing w:val="-4"/>
          <w:sz w:val="28"/>
          <w:szCs w:val="28"/>
        </w:rPr>
      </w:pPr>
      <w:r>
        <w:rPr>
          <w:sz w:val="28"/>
          <w:szCs w:val="28"/>
        </w:rPr>
        <w:t>отражать структуру и объ</w:t>
      </w:r>
      <w:r w:rsidR="003B0AEA">
        <w:rPr>
          <w:sz w:val="28"/>
          <w:szCs w:val="28"/>
        </w:rPr>
        <w:t>е</w:t>
      </w:r>
      <w:r>
        <w:rPr>
          <w:sz w:val="28"/>
          <w:szCs w:val="28"/>
        </w:rPr>
        <w:t>м расходов, необходимых для реализации Программы, а также механизм их формирования.</w:t>
      </w:r>
    </w:p>
    <w:p w:rsidR="00563023" w:rsidRDefault="00563023" w:rsidP="00265631">
      <w:pPr>
        <w:shd w:val="clear" w:color="auto" w:fill="FFFFFF"/>
        <w:spacing w:line="336" w:lineRule="auto"/>
        <w:ind w:firstLine="552"/>
        <w:jc w:val="both"/>
      </w:pPr>
      <w:r>
        <w:rPr>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w:t>
      </w:r>
      <w:r>
        <w:rPr>
          <w:spacing w:val="-1"/>
          <w:sz w:val="28"/>
          <w:szCs w:val="28"/>
        </w:rPr>
        <w:t xml:space="preserve">государственной власти субъектов Российской Федерации нормативов обеспечения </w:t>
      </w:r>
      <w:r>
        <w:rPr>
          <w:sz w:val="28"/>
          <w:szCs w:val="28"/>
        </w:rPr>
        <w:t>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w:t>
      </w:r>
      <w:r w:rsidR="003B0AEA">
        <w:rPr>
          <w:sz w:val="28"/>
          <w:szCs w:val="28"/>
        </w:rPr>
        <w:t>е</w:t>
      </w:r>
      <w:r>
        <w:rPr>
          <w:sz w:val="28"/>
          <w:szCs w:val="28"/>
        </w:rPr>
        <w:t>том типа Организации, специальных условий получения образования детьми с ограниченными возможностями здоровья (специальные условия образования</w:t>
      </w:r>
      <w:r w:rsidR="00F5357B">
        <w:rPr>
          <w:sz w:val="28"/>
          <w:szCs w:val="28"/>
        </w:rPr>
        <w:t xml:space="preserve"> – </w:t>
      </w:r>
      <w:r>
        <w:rPr>
          <w:sz w:val="28"/>
          <w:szCs w:val="28"/>
        </w:rPr>
        <w:t xml:space="preserve">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w:t>
      </w:r>
      <w:r>
        <w:rPr>
          <w:sz w:val="28"/>
          <w:szCs w:val="28"/>
        </w:rPr>
        <w:lastRenderedPageBreak/>
        <w:t xml:space="preserve">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w:t>
      </w:r>
      <w:r>
        <w:rPr>
          <w:spacing w:val="-1"/>
          <w:sz w:val="28"/>
          <w:szCs w:val="28"/>
        </w:rPr>
        <w:t xml:space="preserve">направленности Программы, категории детей, форм обучения и иных особенностей </w:t>
      </w:r>
      <w:r>
        <w:rPr>
          <w:sz w:val="28"/>
          <w:szCs w:val="28"/>
        </w:rPr>
        <w:t>образовательной деятельности, и должен быть достаточным и необходимым для осуществления Организацией:</w:t>
      </w:r>
    </w:p>
    <w:p w:rsidR="00563023" w:rsidRDefault="008A256E" w:rsidP="00265631">
      <w:pPr>
        <w:shd w:val="clear" w:color="auto" w:fill="FFFFFF"/>
        <w:spacing w:line="336" w:lineRule="auto"/>
        <w:ind w:firstLine="709"/>
      </w:pPr>
      <w:r>
        <w:rPr>
          <w:spacing w:val="-1"/>
          <w:sz w:val="28"/>
          <w:szCs w:val="28"/>
        </w:rPr>
        <w:t>- </w:t>
      </w:r>
      <w:r w:rsidR="00563023">
        <w:rPr>
          <w:spacing w:val="-1"/>
          <w:sz w:val="28"/>
          <w:szCs w:val="28"/>
        </w:rPr>
        <w:t>расходов на оплату труда работников, реализующих Программу;</w:t>
      </w:r>
    </w:p>
    <w:p w:rsidR="00563023" w:rsidRDefault="008A256E" w:rsidP="00265631">
      <w:pPr>
        <w:shd w:val="clear" w:color="auto" w:fill="FFFFFF"/>
        <w:spacing w:line="336" w:lineRule="auto"/>
        <w:ind w:firstLine="691"/>
        <w:jc w:val="both"/>
      </w:pPr>
      <w:r>
        <w:rPr>
          <w:sz w:val="28"/>
          <w:szCs w:val="28"/>
        </w:rPr>
        <w:t>- </w:t>
      </w:r>
      <w:r w:rsidR="00563023">
        <w:rPr>
          <w:sz w:val="28"/>
          <w:szCs w:val="28"/>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w:t>
      </w:r>
      <w:r w:rsidR="00563023">
        <w:rPr>
          <w:spacing w:val="-1"/>
          <w:sz w:val="28"/>
          <w:szCs w:val="28"/>
        </w:rPr>
        <w:t xml:space="preserve">оборудования, спецодежды, игр и игрушек, электронных образовательных ресурсов, </w:t>
      </w:r>
      <w:r w:rsidR="00563023">
        <w:rPr>
          <w:sz w:val="28"/>
          <w:szCs w:val="28"/>
        </w:rPr>
        <w:t>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w:t>
      </w:r>
      <w:r w:rsidR="00563023">
        <w:rPr>
          <w:spacing w:val="-1"/>
          <w:sz w:val="28"/>
          <w:szCs w:val="28"/>
        </w:rPr>
        <w:t>пространственная среда</w:t>
      </w:r>
      <w:r w:rsidR="00F5357B">
        <w:rPr>
          <w:spacing w:val="-1"/>
          <w:sz w:val="28"/>
          <w:szCs w:val="28"/>
        </w:rPr>
        <w:t xml:space="preserve"> – </w:t>
      </w:r>
      <w:r w:rsidR="00563023">
        <w:rPr>
          <w:spacing w:val="-1"/>
          <w:sz w:val="28"/>
          <w:szCs w:val="28"/>
        </w:rPr>
        <w:t xml:space="preserve">часть образовательной среды, представленная специально </w:t>
      </w:r>
      <w:r w:rsidR="00563023">
        <w:rPr>
          <w:sz w:val="28"/>
          <w:szCs w:val="28"/>
        </w:rPr>
        <w:t>организованным пространством (помещениями, участком и т.</w:t>
      </w:r>
      <w:r>
        <w:rPr>
          <w:sz w:val="28"/>
          <w:szCs w:val="28"/>
        </w:rPr>
        <w:t> </w:t>
      </w:r>
      <w:r w:rsidR="00563023">
        <w:rPr>
          <w:sz w:val="28"/>
          <w:szCs w:val="28"/>
        </w:rPr>
        <w:t xml:space="preserve">п.), материалами, оборудованием и инвентарем для развития детей дошкольного возраста </w:t>
      </w:r>
      <w:r w:rsidR="00563023">
        <w:rPr>
          <w:spacing w:val="-2"/>
          <w:sz w:val="28"/>
          <w:szCs w:val="28"/>
        </w:rPr>
        <w:t xml:space="preserve">в соответствии с особенностями каждого возрастного этапа, охраны и укрепления их </w:t>
      </w:r>
      <w:r w:rsidR="00563023">
        <w:rPr>
          <w:sz w:val="28"/>
          <w:szCs w:val="28"/>
        </w:rPr>
        <w:t>здоровья, уч</w:t>
      </w:r>
      <w:r w:rsidR="003B0AEA">
        <w:rPr>
          <w:sz w:val="28"/>
          <w:szCs w:val="28"/>
        </w:rPr>
        <w:t>е</w:t>
      </w:r>
      <w:r w:rsidR="00563023">
        <w:rPr>
          <w:sz w:val="28"/>
          <w:szCs w:val="28"/>
        </w:rPr>
        <w:t>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63023" w:rsidRDefault="00726450" w:rsidP="00265631">
      <w:pPr>
        <w:shd w:val="clear" w:color="auto" w:fill="FFFFFF"/>
        <w:spacing w:line="336" w:lineRule="auto"/>
        <w:ind w:firstLine="696"/>
        <w:jc w:val="both"/>
      </w:pPr>
      <w:r>
        <w:rPr>
          <w:sz w:val="28"/>
          <w:szCs w:val="28"/>
        </w:rPr>
        <w:t>- </w:t>
      </w:r>
      <w:r w:rsidR="00563023">
        <w:rPr>
          <w:sz w:val="28"/>
          <w:szCs w:val="28"/>
        </w:rPr>
        <w:t xml:space="preserve">расходов, связанных с дополнительным профессиональным образованием </w:t>
      </w:r>
      <w:r w:rsidR="00563023">
        <w:rPr>
          <w:spacing w:val="-1"/>
          <w:sz w:val="28"/>
          <w:szCs w:val="28"/>
        </w:rPr>
        <w:t>руководящих и педагогических работников по профилю их деятельности;</w:t>
      </w:r>
    </w:p>
    <w:p w:rsidR="00563023" w:rsidRDefault="00726450" w:rsidP="00265631">
      <w:pPr>
        <w:shd w:val="clear" w:color="auto" w:fill="FFFFFF"/>
        <w:spacing w:line="336" w:lineRule="auto"/>
        <w:ind w:firstLine="706"/>
        <w:jc w:val="both"/>
      </w:pPr>
      <w:r>
        <w:rPr>
          <w:sz w:val="28"/>
          <w:szCs w:val="28"/>
        </w:rPr>
        <w:lastRenderedPageBreak/>
        <w:t>- </w:t>
      </w:r>
      <w:r w:rsidR="00563023">
        <w:rPr>
          <w:sz w:val="28"/>
          <w:szCs w:val="28"/>
        </w:rPr>
        <w:t>иных расходов, связанных с реализацией и обеспечением реализации Программы.</w:t>
      </w:r>
    </w:p>
    <w:p w:rsidR="00A51183" w:rsidRDefault="00A51183" w:rsidP="00563023">
      <w:pPr>
        <w:shd w:val="clear" w:color="auto" w:fill="FFFFFF"/>
        <w:ind w:firstLine="566"/>
        <w:jc w:val="center"/>
        <w:rPr>
          <w:b/>
          <w:spacing w:val="-1"/>
          <w:sz w:val="28"/>
          <w:szCs w:val="28"/>
        </w:rPr>
      </w:pPr>
    </w:p>
    <w:p w:rsidR="00563023" w:rsidRDefault="00DD5D7A" w:rsidP="00265631">
      <w:pPr>
        <w:shd w:val="clear" w:color="auto" w:fill="FFFFFF"/>
        <w:jc w:val="center"/>
        <w:rPr>
          <w:b/>
          <w:spacing w:val="-3"/>
          <w:sz w:val="28"/>
          <w:szCs w:val="28"/>
        </w:rPr>
      </w:pPr>
      <w:r>
        <w:rPr>
          <w:b/>
          <w:spacing w:val="-1"/>
          <w:sz w:val="28"/>
          <w:szCs w:val="28"/>
        </w:rPr>
        <w:t>4</w:t>
      </w:r>
      <w:r w:rsidR="00563023" w:rsidRPr="0018766D">
        <w:rPr>
          <w:b/>
          <w:spacing w:val="-1"/>
          <w:sz w:val="28"/>
          <w:szCs w:val="28"/>
        </w:rPr>
        <w:t xml:space="preserve">. ТРЕБОВАНИЯ К РЕЗУЛЬТАТАМ ОСВОЕНИЯ ОСНОВНОЙ </w:t>
      </w:r>
      <w:r w:rsidR="00563023" w:rsidRPr="0018766D">
        <w:rPr>
          <w:b/>
          <w:spacing w:val="-3"/>
          <w:sz w:val="28"/>
          <w:szCs w:val="28"/>
        </w:rPr>
        <w:t>ОБРАЗОВАТЕЛЬНОЙ ПРОГРАММЫ ДОШКОЛЬНОГО ОБРАЗОВАНИЯ</w:t>
      </w:r>
    </w:p>
    <w:p w:rsidR="008A256E" w:rsidRPr="0018766D" w:rsidRDefault="008A256E" w:rsidP="00563023">
      <w:pPr>
        <w:shd w:val="clear" w:color="auto" w:fill="FFFFFF"/>
        <w:ind w:firstLine="566"/>
        <w:jc w:val="center"/>
        <w:rPr>
          <w:b/>
        </w:rPr>
      </w:pPr>
    </w:p>
    <w:p w:rsidR="00563023" w:rsidRDefault="00563023" w:rsidP="00265631">
      <w:pPr>
        <w:shd w:val="clear" w:color="auto" w:fill="FFFFFF"/>
        <w:spacing w:line="336" w:lineRule="auto"/>
        <w:ind w:firstLine="709"/>
        <w:jc w:val="both"/>
      </w:pPr>
      <w:r w:rsidRPr="00DD5D7A">
        <w:rPr>
          <w:b/>
          <w:sz w:val="28"/>
          <w:szCs w:val="28"/>
        </w:rPr>
        <w:t>4.1.</w:t>
      </w:r>
      <w:r>
        <w:rPr>
          <w:sz w:val="28"/>
          <w:szCs w:val="28"/>
        </w:rPr>
        <w:t xml:space="preserve"> Требования Стандарта к результатам освоения Программы представлены </w:t>
      </w:r>
      <w:r>
        <w:rPr>
          <w:spacing w:val="-2"/>
          <w:sz w:val="28"/>
          <w:szCs w:val="28"/>
        </w:rPr>
        <w:t xml:space="preserve">в виде целевых ориентиров дошкольного образования, которые представляют собой </w:t>
      </w:r>
      <w:r>
        <w:rPr>
          <w:sz w:val="28"/>
          <w:szCs w:val="28"/>
        </w:rPr>
        <w:t>социально-нормативные возрастные характеристики возможных достижений реб</w:t>
      </w:r>
      <w:r w:rsidR="003B0AEA">
        <w:rPr>
          <w:sz w:val="28"/>
          <w:szCs w:val="28"/>
        </w:rPr>
        <w:t>е</w:t>
      </w:r>
      <w:r>
        <w:rPr>
          <w:sz w:val="28"/>
          <w:szCs w:val="28"/>
        </w:rPr>
        <w:t>нка на этапе завершения уровня дошкольного образования. Специфика</w:t>
      </w:r>
      <w:r w:rsidR="00A51183">
        <w:rPr>
          <w:sz w:val="28"/>
          <w:szCs w:val="28"/>
        </w:rPr>
        <w:t xml:space="preserve"> </w:t>
      </w:r>
      <w:r>
        <w:rPr>
          <w:sz w:val="28"/>
          <w:szCs w:val="28"/>
        </w:rPr>
        <w:t>дошкольного детства (гибкость, пластичность развития реб</w:t>
      </w:r>
      <w:r w:rsidR="003B0AEA">
        <w:rPr>
          <w:sz w:val="28"/>
          <w:szCs w:val="28"/>
        </w:rPr>
        <w:t>е</w:t>
      </w:r>
      <w:r>
        <w:rPr>
          <w:sz w:val="28"/>
          <w:szCs w:val="28"/>
        </w:rPr>
        <w:t>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w:t>
      </w:r>
      <w:r w:rsidR="003B0AEA">
        <w:rPr>
          <w:sz w:val="28"/>
          <w:szCs w:val="28"/>
        </w:rPr>
        <w:t>е</w:t>
      </w:r>
      <w:r>
        <w:rPr>
          <w:sz w:val="28"/>
          <w:szCs w:val="28"/>
        </w:rPr>
        <w:t>нку какой-либо ответственности за результат) делают неправомерными требования от реб</w:t>
      </w:r>
      <w:r w:rsidR="003B0AEA">
        <w:rPr>
          <w:sz w:val="28"/>
          <w:szCs w:val="28"/>
        </w:rPr>
        <w:t>е</w:t>
      </w:r>
      <w:r>
        <w:rPr>
          <w:sz w:val="28"/>
          <w:szCs w:val="28"/>
        </w:rPr>
        <w:t xml:space="preserve">нка дошкольного возраста конкретных образовательных достижений и обусловливают необходимость определения </w:t>
      </w:r>
      <w:r>
        <w:rPr>
          <w:spacing w:val="-1"/>
          <w:sz w:val="28"/>
          <w:szCs w:val="28"/>
        </w:rPr>
        <w:t>результатов освоения образовательной программы в виде целевых ориентиров.</w:t>
      </w:r>
    </w:p>
    <w:p w:rsidR="00563023" w:rsidRDefault="00563023" w:rsidP="00265631">
      <w:pPr>
        <w:widowControl w:val="0"/>
        <w:numPr>
          <w:ilvl w:val="0"/>
          <w:numId w:val="57"/>
        </w:numPr>
        <w:shd w:val="clear" w:color="auto" w:fill="FFFFFF"/>
        <w:tabs>
          <w:tab w:val="left" w:pos="1195"/>
        </w:tabs>
        <w:autoSpaceDE w:val="0"/>
        <w:autoSpaceDN w:val="0"/>
        <w:adjustRightInd w:val="0"/>
        <w:spacing w:line="336" w:lineRule="auto"/>
        <w:ind w:firstLine="709"/>
        <w:jc w:val="both"/>
        <w:rPr>
          <w:spacing w:val="-6"/>
          <w:sz w:val="28"/>
          <w:szCs w:val="28"/>
        </w:rPr>
      </w:pPr>
      <w:r>
        <w:rPr>
          <w:sz w:val="28"/>
          <w:szCs w:val="28"/>
        </w:rPr>
        <w:t>Целевые ориентиры дошкольного образования определяются независимо от форм реализации Программы, а также от е</w:t>
      </w:r>
      <w:r w:rsidR="003B0AEA">
        <w:rPr>
          <w:sz w:val="28"/>
          <w:szCs w:val="28"/>
        </w:rPr>
        <w:t>е</w:t>
      </w:r>
      <w:r>
        <w:rPr>
          <w:sz w:val="28"/>
          <w:szCs w:val="28"/>
        </w:rPr>
        <w:t xml:space="preserve"> характера, особенностей развития детей и Организации, реализующей Программу.</w:t>
      </w:r>
    </w:p>
    <w:p w:rsidR="00563023" w:rsidRDefault="00563023" w:rsidP="00265631">
      <w:pPr>
        <w:widowControl w:val="0"/>
        <w:numPr>
          <w:ilvl w:val="0"/>
          <w:numId w:val="57"/>
        </w:numPr>
        <w:shd w:val="clear" w:color="auto" w:fill="FFFFFF"/>
        <w:tabs>
          <w:tab w:val="left" w:pos="1195"/>
        </w:tabs>
        <w:autoSpaceDE w:val="0"/>
        <w:autoSpaceDN w:val="0"/>
        <w:adjustRightInd w:val="0"/>
        <w:spacing w:line="336" w:lineRule="auto"/>
        <w:ind w:firstLine="709"/>
        <w:jc w:val="both"/>
        <w:rPr>
          <w:spacing w:val="-6"/>
          <w:sz w:val="28"/>
          <w:szCs w:val="28"/>
        </w:rPr>
      </w:pPr>
      <w:r>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w:t>
      </w:r>
      <w:r>
        <w:rPr>
          <w:spacing w:val="-1"/>
          <w:sz w:val="28"/>
          <w:szCs w:val="28"/>
        </w:rPr>
        <w:t xml:space="preserve">не сопровождается проведением промежуточных аттестаций и итоговой аттестации </w:t>
      </w:r>
      <w:r>
        <w:rPr>
          <w:sz w:val="28"/>
          <w:szCs w:val="28"/>
        </w:rPr>
        <w:t>воспитанников</w:t>
      </w:r>
      <w:r w:rsidR="00CB120F">
        <w:rPr>
          <w:rStyle w:val="ac"/>
          <w:sz w:val="28"/>
          <w:szCs w:val="28"/>
        </w:rPr>
        <w:footnoteReference w:id="5"/>
      </w:r>
      <w:r>
        <w:rPr>
          <w:sz w:val="28"/>
          <w:szCs w:val="28"/>
        </w:rPr>
        <w:t>.</w:t>
      </w:r>
    </w:p>
    <w:p w:rsidR="00563023" w:rsidRDefault="00563023" w:rsidP="00265631">
      <w:pPr>
        <w:widowControl w:val="0"/>
        <w:numPr>
          <w:ilvl w:val="0"/>
          <w:numId w:val="58"/>
        </w:numPr>
        <w:shd w:val="clear" w:color="auto" w:fill="FFFFFF"/>
        <w:tabs>
          <w:tab w:val="left" w:pos="1195"/>
        </w:tabs>
        <w:autoSpaceDE w:val="0"/>
        <w:autoSpaceDN w:val="0"/>
        <w:adjustRightInd w:val="0"/>
        <w:spacing w:line="336" w:lineRule="auto"/>
        <w:ind w:firstLine="709"/>
        <w:rPr>
          <w:spacing w:val="-5"/>
          <w:sz w:val="28"/>
          <w:szCs w:val="28"/>
        </w:rPr>
      </w:pPr>
      <w:r>
        <w:rPr>
          <w:spacing w:val="-1"/>
          <w:sz w:val="28"/>
          <w:szCs w:val="28"/>
        </w:rPr>
        <w:lastRenderedPageBreak/>
        <w:t>Настоящие требования являются ориентирами для:</w:t>
      </w:r>
    </w:p>
    <w:p w:rsidR="00563023" w:rsidRDefault="00563023" w:rsidP="00265631">
      <w:pPr>
        <w:shd w:val="clear" w:color="auto" w:fill="FFFFFF"/>
        <w:tabs>
          <w:tab w:val="left" w:pos="1013"/>
        </w:tabs>
        <w:spacing w:line="336" w:lineRule="auto"/>
        <w:ind w:firstLine="709"/>
        <w:jc w:val="both"/>
      </w:pPr>
      <w:r>
        <w:rPr>
          <w:spacing w:val="-8"/>
          <w:sz w:val="28"/>
          <w:szCs w:val="28"/>
        </w:rPr>
        <w:t>а)</w:t>
      </w:r>
      <w:r>
        <w:rPr>
          <w:sz w:val="28"/>
          <w:szCs w:val="28"/>
        </w:rPr>
        <w:tab/>
        <w:t>построения образовательной политики на соответствующих уровнях</w:t>
      </w:r>
      <w:r w:rsidR="004274EE">
        <w:rPr>
          <w:sz w:val="28"/>
          <w:szCs w:val="28"/>
        </w:rPr>
        <w:t xml:space="preserve"> </w:t>
      </w:r>
      <w:r>
        <w:rPr>
          <w:sz w:val="28"/>
          <w:szCs w:val="28"/>
        </w:rPr>
        <w:t>с уч</w:t>
      </w:r>
      <w:r w:rsidR="003B0AEA">
        <w:rPr>
          <w:sz w:val="28"/>
          <w:szCs w:val="28"/>
        </w:rPr>
        <w:t>е</w:t>
      </w:r>
      <w:r>
        <w:rPr>
          <w:sz w:val="28"/>
          <w:szCs w:val="28"/>
        </w:rPr>
        <w:t>том целей дошкольного образования, общих для всего образовательного</w:t>
      </w:r>
      <w:r w:rsidR="004274EE">
        <w:rPr>
          <w:sz w:val="28"/>
          <w:szCs w:val="28"/>
        </w:rPr>
        <w:t xml:space="preserve"> </w:t>
      </w:r>
      <w:r>
        <w:rPr>
          <w:sz w:val="28"/>
          <w:szCs w:val="28"/>
        </w:rPr>
        <w:t>пространства Российской Федерации;</w:t>
      </w:r>
    </w:p>
    <w:p w:rsidR="004274EE" w:rsidRDefault="00563023" w:rsidP="00265631">
      <w:pPr>
        <w:shd w:val="clear" w:color="auto" w:fill="FFFFFF"/>
        <w:tabs>
          <w:tab w:val="left" w:pos="1094"/>
        </w:tabs>
        <w:spacing w:line="336" w:lineRule="auto"/>
        <w:ind w:firstLine="709"/>
        <w:rPr>
          <w:sz w:val="28"/>
          <w:szCs w:val="28"/>
        </w:rPr>
      </w:pPr>
      <w:r>
        <w:rPr>
          <w:sz w:val="28"/>
          <w:szCs w:val="28"/>
        </w:rPr>
        <w:t>б)</w:t>
      </w:r>
      <w:r>
        <w:rPr>
          <w:sz w:val="28"/>
          <w:szCs w:val="28"/>
        </w:rPr>
        <w:tab/>
        <w:t>решения задач:</w:t>
      </w:r>
    </w:p>
    <w:p w:rsidR="00563023" w:rsidRDefault="008A256E" w:rsidP="00265631">
      <w:pPr>
        <w:shd w:val="clear" w:color="auto" w:fill="FFFFFF"/>
        <w:tabs>
          <w:tab w:val="left" w:pos="1094"/>
        </w:tabs>
        <w:spacing w:line="336" w:lineRule="auto"/>
        <w:ind w:firstLine="709"/>
      </w:pPr>
      <w:r>
        <w:rPr>
          <w:spacing w:val="-5"/>
          <w:sz w:val="28"/>
          <w:szCs w:val="28"/>
        </w:rPr>
        <w:t>- </w:t>
      </w:r>
      <w:r w:rsidR="00563023">
        <w:rPr>
          <w:spacing w:val="-5"/>
          <w:sz w:val="28"/>
          <w:szCs w:val="28"/>
        </w:rPr>
        <w:t>формирования Программы;</w:t>
      </w:r>
    </w:p>
    <w:p w:rsidR="008A256E" w:rsidRDefault="008A256E" w:rsidP="00265631">
      <w:pPr>
        <w:shd w:val="clear" w:color="auto" w:fill="FFFFFF"/>
        <w:spacing w:line="336" w:lineRule="auto"/>
        <w:ind w:firstLine="709"/>
        <w:rPr>
          <w:spacing w:val="-3"/>
          <w:sz w:val="28"/>
          <w:szCs w:val="28"/>
        </w:rPr>
      </w:pPr>
      <w:r>
        <w:rPr>
          <w:spacing w:val="-3"/>
          <w:sz w:val="28"/>
          <w:szCs w:val="28"/>
        </w:rPr>
        <w:t>- </w:t>
      </w:r>
      <w:r w:rsidR="00563023">
        <w:rPr>
          <w:spacing w:val="-3"/>
          <w:sz w:val="28"/>
          <w:szCs w:val="28"/>
        </w:rPr>
        <w:t xml:space="preserve">анализа профессиональной деятельности; </w:t>
      </w:r>
    </w:p>
    <w:p w:rsidR="00563023" w:rsidRDefault="008A256E" w:rsidP="00265631">
      <w:pPr>
        <w:shd w:val="clear" w:color="auto" w:fill="FFFFFF"/>
        <w:spacing w:line="336" w:lineRule="auto"/>
        <w:ind w:firstLine="709"/>
      </w:pPr>
      <w:r>
        <w:rPr>
          <w:spacing w:val="-3"/>
          <w:sz w:val="28"/>
          <w:szCs w:val="28"/>
        </w:rPr>
        <w:t>- </w:t>
      </w:r>
      <w:r w:rsidR="00563023">
        <w:rPr>
          <w:sz w:val="28"/>
          <w:szCs w:val="28"/>
        </w:rPr>
        <w:t>взаимодействия с семьями;</w:t>
      </w:r>
    </w:p>
    <w:p w:rsidR="00563023" w:rsidRDefault="00563023" w:rsidP="00265631">
      <w:pPr>
        <w:shd w:val="clear" w:color="auto" w:fill="FFFFFF"/>
        <w:tabs>
          <w:tab w:val="left" w:pos="1032"/>
        </w:tabs>
        <w:spacing w:line="336" w:lineRule="auto"/>
        <w:ind w:firstLine="709"/>
      </w:pPr>
      <w:r>
        <w:rPr>
          <w:spacing w:val="-9"/>
          <w:sz w:val="28"/>
          <w:szCs w:val="28"/>
        </w:rPr>
        <w:t>в)</w:t>
      </w:r>
      <w:r>
        <w:rPr>
          <w:sz w:val="28"/>
          <w:szCs w:val="28"/>
        </w:rPr>
        <w:tab/>
      </w:r>
      <w:r>
        <w:rPr>
          <w:spacing w:val="-2"/>
          <w:sz w:val="28"/>
          <w:szCs w:val="28"/>
        </w:rPr>
        <w:t>изучения характеристик образования детей в возрасте от 2 месяцев до 8 лет;</w:t>
      </w:r>
    </w:p>
    <w:p w:rsidR="00563023" w:rsidRDefault="00563023" w:rsidP="00265631">
      <w:pPr>
        <w:shd w:val="clear" w:color="auto" w:fill="FFFFFF"/>
        <w:tabs>
          <w:tab w:val="left" w:pos="1032"/>
        </w:tabs>
        <w:spacing w:line="336" w:lineRule="auto"/>
        <w:ind w:firstLine="709"/>
        <w:jc w:val="both"/>
      </w:pPr>
      <w:r>
        <w:rPr>
          <w:spacing w:val="-7"/>
          <w:sz w:val="28"/>
          <w:szCs w:val="28"/>
        </w:rPr>
        <w:t>г)</w:t>
      </w:r>
      <w:r>
        <w:rPr>
          <w:sz w:val="28"/>
          <w:szCs w:val="28"/>
        </w:rPr>
        <w:tab/>
        <w:t>информирования родителей (законных представителей) и общественности</w:t>
      </w:r>
      <w:r w:rsidR="008A256E">
        <w:rPr>
          <w:sz w:val="28"/>
          <w:szCs w:val="28"/>
        </w:rPr>
        <w:t xml:space="preserve"> </w:t>
      </w:r>
      <w:r>
        <w:rPr>
          <w:sz w:val="28"/>
          <w:szCs w:val="28"/>
        </w:rPr>
        <w:t>относительно целей дошкольного образования, общих для всего образовательного</w:t>
      </w:r>
      <w:r w:rsidR="008A256E">
        <w:rPr>
          <w:sz w:val="28"/>
          <w:szCs w:val="28"/>
        </w:rPr>
        <w:t xml:space="preserve"> </w:t>
      </w:r>
      <w:r>
        <w:rPr>
          <w:sz w:val="28"/>
          <w:szCs w:val="28"/>
        </w:rPr>
        <w:t>пространства Российской Федерации.</w:t>
      </w:r>
    </w:p>
    <w:p w:rsidR="00563023" w:rsidRDefault="00563023" w:rsidP="00265631">
      <w:pPr>
        <w:shd w:val="clear" w:color="auto" w:fill="FFFFFF"/>
        <w:tabs>
          <w:tab w:val="left" w:pos="1190"/>
        </w:tabs>
        <w:spacing w:line="336" w:lineRule="auto"/>
        <w:ind w:firstLine="706"/>
        <w:jc w:val="both"/>
        <w:rPr>
          <w:sz w:val="28"/>
          <w:szCs w:val="28"/>
        </w:rPr>
      </w:pPr>
      <w:r w:rsidRPr="00DD5D7A">
        <w:rPr>
          <w:b/>
          <w:spacing w:val="-6"/>
          <w:sz w:val="28"/>
          <w:szCs w:val="28"/>
        </w:rPr>
        <w:t>4.5.</w:t>
      </w:r>
      <w:r>
        <w:rPr>
          <w:sz w:val="28"/>
          <w:szCs w:val="28"/>
        </w:rPr>
        <w:tab/>
      </w:r>
      <w:r w:rsidRPr="00AB1C90">
        <w:rPr>
          <w:b/>
          <w:spacing w:val="-2"/>
          <w:sz w:val="28"/>
          <w:szCs w:val="28"/>
        </w:rPr>
        <w:t>Целевые ориентиры не могут служить непосредственным основанием при</w:t>
      </w:r>
      <w:r>
        <w:rPr>
          <w:b/>
          <w:spacing w:val="-2"/>
          <w:sz w:val="28"/>
          <w:szCs w:val="28"/>
        </w:rPr>
        <w:t xml:space="preserve"> </w:t>
      </w:r>
      <w:r w:rsidRPr="00AB1C90">
        <w:rPr>
          <w:b/>
          <w:sz w:val="28"/>
          <w:szCs w:val="28"/>
        </w:rPr>
        <w:t>решении управленческих задач, включая</w:t>
      </w:r>
      <w:r>
        <w:rPr>
          <w:sz w:val="28"/>
          <w:szCs w:val="28"/>
        </w:rPr>
        <w:t>:</w:t>
      </w:r>
    </w:p>
    <w:p w:rsidR="00563023" w:rsidRDefault="008A256E" w:rsidP="00265631">
      <w:pPr>
        <w:shd w:val="clear" w:color="auto" w:fill="FFFFFF"/>
        <w:tabs>
          <w:tab w:val="left" w:pos="1190"/>
        </w:tabs>
        <w:spacing w:line="336" w:lineRule="auto"/>
        <w:ind w:firstLine="706"/>
        <w:jc w:val="both"/>
        <w:rPr>
          <w:spacing w:val="-1"/>
          <w:sz w:val="28"/>
          <w:szCs w:val="28"/>
        </w:rPr>
      </w:pPr>
      <w:r>
        <w:rPr>
          <w:sz w:val="28"/>
          <w:szCs w:val="28"/>
        </w:rPr>
        <w:t>- </w:t>
      </w:r>
      <w:r w:rsidR="00563023">
        <w:rPr>
          <w:spacing w:val="-1"/>
          <w:sz w:val="28"/>
          <w:szCs w:val="28"/>
        </w:rPr>
        <w:t>аттестацию педагогических кадров;</w:t>
      </w:r>
    </w:p>
    <w:p w:rsidR="00563023" w:rsidRDefault="008A256E" w:rsidP="00265631">
      <w:pPr>
        <w:shd w:val="clear" w:color="auto" w:fill="FFFFFF"/>
        <w:tabs>
          <w:tab w:val="left" w:pos="1190"/>
        </w:tabs>
        <w:spacing w:line="336" w:lineRule="auto"/>
        <w:ind w:firstLine="706"/>
        <w:jc w:val="both"/>
      </w:pPr>
      <w:r>
        <w:rPr>
          <w:spacing w:val="-1"/>
          <w:sz w:val="28"/>
          <w:szCs w:val="28"/>
        </w:rPr>
        <w:t>- </w:t>
      </w:r>
      <w:r w:rsidR="00563023">
        <w:rPr>
          <w:spacing w:val="-2"/>
          <w:sz w:val="28"/>
          <w:szCs w:val="28"/>
        </w:rPr>
        <w:t>оценку качества образования;</w:t>
      </w:r>
    </w:p>
    <w:p w:rsidR="00563023" w:rsidRDefault="008A256E" w:rsidP="00265631">
      <w:pPr>
        <w:shd w:val="clear" w:color="auto" w:fill="FFFFFF"/>
        <w:spacing w:line="336" w:lineRule="auto"/>
        <w:ind w:firstLine="773"/>
        <w:jc w:val="both"/>
      </w:pPr>
      <w:r>
        <w:rPr>
          <w:sz w:val="28"/>
          <w:szCs w:val="28"/>
        </w:rPr>
        <w:t>- </w:t>
      </w:r>
      <w:r w:rsidR="00563023">
        <w:rPr>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63023" w:rsidRDefault="00BB0254" w:rsidP="00265631">
      <w:pPr>
        <w:shd w:val="clear" w:color="auto" w:fill="FFFFFF"/>
        <w:spacing w:line="336" w:lineRule="auto"/>
        <w:ind w:firstLine="773"/>
        <w:jc w:val="both"/>
      </w:pPr>
      <w:r>
        <w:rPr>
          <w:spacing w:val="-1"/>
          <w:sz w:val="28"/>
          <w:szCs w:val="28"/>
        </w:rPr>
        <w:t>- </w:t>
      </w:r>
      <w:r w:rsidR="00563023">
        <w:rPr>
          <w:spacing w:val="-1"/>
          <w:sz w:val="28"/>
          <w:szCs w:val="28"/>
        </w:rPr>
        <w:t xml:space="preserve">оценку выполнения муниципального (государственного) задания посредством </w:t>
      </w:r>
      <w:r w:rsidR="00563023">
        <w:rPr>
          <w:sz w:val="28"/>
          <w:szCs w:val="28"/>
        </w:rPr>
        <w:t>их включения в показатели качества выполнения задания;</w:t>
      </w:r>
    </w:p>
    <w:p w:rsidR="00563023" w:rsidRDefault="00BB0254" w:rsidP="00265631">
      <w:pPr>
        <w:shd w:val="clear" w:color="auto" w:fill="FFFFFF"/>
        <w:spacing w:line="336" w:lineRule="auto"/>
        <w:ind w:firstLine="758"/>
        <w:jc w:val="both"/>
      </w:pPr>
      <w:r>
        <w:rPr>
          <w:sz w:val="28"/>
          <w:szCs w:val="28"/>
        </w:rPr>
        <w:t>- </w:t>
      </w:r>
      <w:r w:rsidR="00563023">
        <w:rPr>
          <w:sz w:val="28"/>
          <w:szCs w:val="28"/>
        </w:rPr>
        <w:t>распределение стимулирующего фонда оплаты труда работников Организации.</w:t>
      </w:r>
    </w:p>
    <w:p w:rsidR="00563023" w:rsidRDefault="00563023" w:rsidP="00265631">
      <w:pPr>
        <w:shd w:val="clear" w:color="auto" w:fill="FFFFFF"/>
        <w:tabs>
          <w:tab w:val="left" w:pos="1190"/>
        </w:tabs>
        <w:spacing w:line="336" w:lineRule="auto"/>
        <w:ind w:firstLine="706"/>
        <w:jc w:val="both"/>
      </w:pPr>
      <w:r w:rsidRPr="00DD5D7A">
        <w:rPr>
          <w:b/>
          <w:spacing w:val="-5"/>
          <w:sz w:val="28"/>
          <w:szCs w:val="28"/>
        </w:rPr>
        <w:t>4.6.</w:t>
      </w:r>
      <w:r>
        <w:rPr>
          <w:sz w:val="28"/>
          <w:szCs w:val="28"/>
        </w:rPr>
        <w:tab/>
        <w:t>К целевым ориентирам дошкольного образования относятся следующие социально-нормативные возрастные характеристики возможных достижений реб</w:t>
      </w:r>
      <w:r w:rsidR="003B0AEA">
        <w:rPr>
          <w:sz w:val="28"/>
          <w:szCs w:val="28"/>
        </w:rPr>
        <w:t>е</w:t>
      </w:r>
      <w:r>
        <w:rPr>
          <w:sz w:val="28"/>
          <w:szCs w:val="28"/>
        </w:rPr>
        <w:t>нка:</w:t>
      </w:r>
    </w:p>
    <w:p w:rsidR="00563023" w:rsidRPr="00AB1C90" w:rsidRDefault="00563023" w:rsidP="00265631">
      <w:pPr>
        <w:shd w:val="clear" w:color="auto" w:fill="FFFFFF"/>
        <w:spacing w:line="336" w:lineRule="auto"/>
        <w:jc w:val="center"/>
        <w:rPr>
          <w:b/>
        </w:rPr>
      </w:pPr>
      <w:r w:rsidRPr="00AB1C90">
        <w:rPr>
          <w:b/>
          <w:spacing w:val="-1"/>
          <w:sz w:val="28"/>
          <w:szCs w:val="28"/>
        </w:rPr>
        <w:t>Целевые ориентиры образования в младенческом и раннем возрасте:</w:t>
      </w:r>
    </w:p>
    <w:p w:rsidR="00563023" w:rsidRDefault="00BB0254" w:rsidP="00265631">
      <w:pPr>
        <w:shd w:val="clear" w:color="auto" w:fill="FFFFFF"/>
        <w:spacing w:line="336" w:lineRule="auto"/>
        <w:ind w:firstLine="696"/>
        <w:jc w:val="both"/>
      </w:pPr>
      <w:r>
        <w:rPr>
          <w:sz w:val="28"/>
          <w:szCs w:val="28"/>
        </w:rPr>
        <w:t>- </w:t>
      </w:r>
      <w:r w:rsidR="00563023">
        <w:rPr>
          <w:sz w:val="28"/>
          <w:szCs w:val="28"/>
        </w:rPr>
        <w:t xml:space="preserve">ребенок интересуется окружающими предметами и активно действует с ними; эмоционально вовлечен в действия с игрушками и </w:t>
      </w:r>
      <w:r w:rsidR="00563023">
        <w:rPr>
          <w:sz w:val="28"/>
          <w:szCs w:val="28"/>
        </w:rPr>
        <w:lastRenderedPageBreak/>
        <w:t xml:space="preserve">другими предметами, </w:t>
      </w:r>
      <w:r w:rsidR="00563023">
        <w:rPr>
          <w:spacing w:val="-1"/>
          <w:sz w:val="28"/>
          <w:szCs w:val="28"/>
        </w:rPr>
        <w:t>стремится проявлять настойчивость в достижении результата своих действий;</w:t>
      </w:r>
    </w:p>
    <w:p w:rsidR="00563023" w:rsidRDefault="00BB0254" w:rsidP="00265631">
      <w:pPr>
        <w:shd w:val="clear" w:color="auto" w:fill="FFFFFF"/>
        <w:spacing w:line="336" w:lineRule="auto"/>
        <w:ind w:firstLine="710"/>
        <w:jc w:val="both"/>
      </w:pPr>
      <w:r>
        <w:rPr>
          <w:sz w:val="28"/>
          <w:szCs w:val="28"/>
        </w:rPr>
        <w:t>- </w:t>
      </w:r>
      <w:r w:rsidR="00563023">
        <w:rPr>
          <w:sz w:val="28"/>
          <w:szCs w:val="28"/>
        </w:rPr>
        <w:t>использует специфические, культурно фиксированные предметные действия, знает назначение бытовых предметов (ложки, расч</w:t>
      </w:r>
      <w:r w:rsidR="003B0AEA">
        <w:rPr>
          <w:sz w:val="28"/>
          <w:szCs w:val="28"/>
        </w:rPr>
        <w:t>е</w:t>
      </w:r>
      <w:r w:rsidR="00563023">
        <w:rPr>
          <w:sz w:val="28"/>
          <w:szCs w:val="28"/>
        </w:rPr>
        <w:t xml:space="preserve">ски, карандаша и пр.) и умеет пользоваться ими. Владеет простейшими навыками самообслуживания; стремится </w:t>
      </w:r>
      <w:r w:rsidR="00563023">
        <w:rPr>
          <w:spacing w:val="-1"/>
          <w:sz w:val="28"/>
          <w:szCs w:val="28"/>
        </w:rPr>
        <w:t>проявлять самостоятельность в бытовом и игровом поведении;</w:t>
      </w:r>
    </w:p>
    <w:p w:rsidR="00563023" w:rsidRDefault="00BB0254" w:rsidP="00265631">
      <w:pPr>
        <w:shd w:val="clear" w:color="auto" w:fill="FFFFFF"/>
        <w:spacing w:line="336" w:lineRule="auto"/>
        <w:ind w:firstLine="701"/>
        <w:jc w:val="both"/>
      </w:pPr>
      <w:r>
        <w:rPr>
          <w:sz w:val="28"/>
          <w:szCs w:val="28"/>
        </w:rPr>
        <w:t>- </w:t>
      </w:r>
      <w:r w:rsidR="00563023">
        <w:rPr>
          <w:sz w:val="28"/>
          <w:szCs w:val="28"/>
        </w:rPr>
        <w:t>владеет активной речью, включ</w:t>
      </w:r>
      <w:r w:rsidR="003B0AEA">
        <w:rPr>
          <w:sz w:val="28"/>
          <w:szCs w:val="28"/>
        </w:rPr>
        <w:t>е</w:t>
      </w:r>
      <w:r w:rsidR="00563023">
        <w:rPr>
          <w:sz w:val="28"/>
          <w:szCs w:val="28"/>
        </w:rPr>
        <w:t>нной в общение; может обращаться с вопросами и просьбами, понимает речь взрослых; знает названия окружающих предметов и игрушек;</w:t>
      </w:r>
    </w:p>
    <w:p w:rsidR="00563023" w:rsidRDefault="00BB0254" w:rsidP="00265631">
      <w:pPr>
        <w:shd w:val="clear" w:color="auto" w:fill="FFFFFF"/>
        <w:spacing w:line="336" w:lineRule="auto"/>
        <w:ind w:firstLine="701"/>
        <w:jc w:val="both"/>
      </w:pPr>
      <w:r>
        <w:rPr>
          <w:sz w:val="28"/>
          <w:szCs w:val="28"/>
        </w:rPr>
        <w:t>- </w:t>
      </w:r>
      <w:r w:rsidR="00563023">
        <w:rPr>
          <w:sz w:val="28"/>
          <w:szCs w:val="28"/>
        </w:rPr>
        <w:t xml:space="preserve">стремится к общению со взрослыми и активно подражает им в движениях и </w:t>
      </w:r>
      <w:r w:rsidR="00563023">
        <w:rPr>
          <w:spacing w:val="-2"/>
          <w:sz w:val="28"/>
          <w:szCs w:val="28"/>
        </w:rPr>
        <w:t>действиях; появляются игры, в которых ребенок воспроизводит действия взрослого;</w:t>
      </w:r>
    </w:p>
    <w:p w:rsidR="00563023" w:rsidRDefault="00BB0254" w:rsidP="00265631">
      <w:pPr>
        <w:shd w:val="clear" w:color="auto" w:fill="FFFFFF"/>
        <w:spacing w:line="336" w:lineRule="auto"/>
        <w:ind w:firstLine="696"/>
        <w:jc w:val="both"/>
      </w:pPr>
      <w:r>
        <w:rPr>
          <w:sz w:val="28"/>
          <w:szCs w:val="28"/>
        </w:rPr>
        <w:t>- </w:t>
      </w:r>
      <w:r w:rsidR="00563023">
        <w:rPr>
          <w:sz w:val="28"/>
          <w:szCs w:val="28"/>
        </w:rPr>
        <w:t>проявляет интерес к сверстникам; наблюдает за их действиями и подражает им;</w:t>
      </w:r>
    </w:p>
    <w:p w:rsidR="00563023" w:rsidRDefault="00BB0254" w:rsidP="00265631">
      <w:pPr>
        <w:shd w:val="clear" w:color="auto" w:fill="FFFFFF"/>
        <w:tabs>
          <w:tab w:val="left" w:pos="8707"/>
        </w:tabs>
        <w:spacing w:line="336" w:lineRule="auto"/>
        <w:ind w:firstLine="696"/>
        <w:jc w:val="both"/>
      </w:pPr>
      <w:r>
        <w:rPr>
          <w:sz w:val="28"/>
          <w:szCs w:val="28"/>
        </w:rPr>
        <w:t>- </w:t>
      </w:r>
      <w:r w:rsidR="00563023">
        <w:rPr>
          <w:sz w:val="28"/>
          <w:szCs w:val="28"/>
        </w:rPr>
        <w:t>проявляет интерес к стихам, песням и сказкам, рассматриванию картинки, стремится двигаться под музыку; эмоционально</w:t>
      </w:r>
      <w:r w:rsidR="00563023">
        <w:rPr>
          <w:rFonts w:ascii="Arial" w:hAnsi="Arial" w:cs="Arial"/>
          <w:sz w:val="28"/>
          <w:szCs w:val="28"/>
        </w:rPr>
        <w:t xml:space="preserve"> </w:t>
      </w:r>
      <w:r w:rsidR="00563023">
        <w:rPr>
          <w:spacing w:val="-2"/>
          <w:sz w:val="28"/>
          <w:szCs w:val="28"/>
        </w:rPr>
        <w:t>откликается</w:t>
      </w:r>
      <w:r w:rsidR="00563023">
        <w:t xml:space="preserve"> </w:t>
      </w:r>
      <w:r w:rsidR="00563023">
        <w:rPr>
          <w:spacing w:val="-1"/>
          <w:sz w:val="28"/>
          <w:szCs w:val="28"/>
        </w:rPr>
        <w:t>на различные произведения культуры и искусства;</w:t>
      </w:r>
    </w:p>
    <w:p w:rsidR="00563023" w:rsidRDefault="00BB0254" w:rsidP="00265631">
      <w:pPr>
        <w:shd w:val="clear" w:color="auto" w:fill="FFFFFF"/>
        <w:spacing w:line="336" w:lineRule="auto"/>
        <w:ind w:firstLine="691"/>
        <w:jc w:val="both"/>
      </w:pPr>
      <w:r>
        <w:rPr>
          <w:spacing w:val="-1"/>
          <w:sz w:val="28"/>
          <w:szCs w:val="28"/>
        </w:rPr>
        <w:t>- </w:t>
      </w:r>
      <w:r w:rsidR="00563023">
        <w:rPr>
          <w:spacing w:val="-1"/>
          <w:sz w:val="28"/>
          <w:szCs w:val="28"/>
        </w:rPr>
        <w:t>у реб</w:t>
      </w:r>
      <w:r w:rsidR="003B0AEA">
        <w:rPr>
          <w:spacing w:val="-1"/>
          <w:sz w:val="28"/>
          <w:szCs w:val="28"/>
        </w:rPr>
        <w:t>е</w:t>
      </w:r>
      <w:r w:rsidR="00563023">
        <w:rPr>
          <w:spacing w:val="-1"/>
          <w:sz w:val="28"/>
          <w:szCs w:val="28"/>
        </w:rPr>
        <w:t xml:space="preserve">нка развита крупная моторика, он стремится осваивать различные виды </w:t>
      </w:r>
      <w:r w:rsidR="00563023">
        <w:rPr>
          <w:sz w:val="28"/>
          <w:szCs w:val="28"/>
        </w:rPr>
        <w:t>движения (бег, лазанье, перешагивание и пр.).</w:t>
      </w:r>
    </w:p>
    <w:p w:rsidR="00BB0254" w:rsidRDefault="00BB0254" w:rsidP="00265631">
      <w:pPr>
        <w:shd w:val="clear" w:color="auto" w:fill="FFFFFF"/>
        <w:spacing w:line="336" w:lineRule="auto"/>
        <w:jc w:val="center"/>
        <w:rPr>
          <w:b/>
          <w:spacing w:val="-1"/>
          <w:sz w:val="28"/>
          <w:szCs w:val="28"/>
        </w:rPr>
      </w:pPr>
    </w:p>
    <w:p w:rsidR="00563023" w:rsidRPr="00AB1C90" w:rsidRDefault="00563023" w:rsidP="00265631">
      <w:pPr>
        <w:shd w:val="clear" w:color="auto" w:fill="FFFFFF"/>
        <w:spacing w:line="336" w:lineRule="auto"/>
        <w:jc w:val="center"/>
        <w:rPr>
          <w:b/>
        </w:rPr>
      </w:pPr>
      <w:r w:rsidRPr="00AB1C90">
        <w:rPr>
          <w:b/>
          <w:spacing w:val="-1"/>
          <w:sz w:val="28"/>
          <w:szCs w:val="28"/>
        </w:rPr>
        <w:t>Целевые ориентиры на этапе завершения дошкольного образования:</w:t>
      </w:r>
    </w:p>
    <w:p w:rsidR="00563023" w:rsidRDefault="00BB0254" w:rsidP="00265631">
      <w:pPr>
        <w:shd w:val="clear" w:color="auto" w:fill="FFFFFF"/>
        <w:spacing w:line="336" w:lineRule="auto"/>
        <w:ind w:firstLine="691"/>
        <w:jc w:val="both"/>
      </w:pPr>
      <w:r>
        <w:rPr>
          <w:sz w:val="28"/>
          <w:szCs w:val="28"/>
        </w:rPr>
        <w:t>- </w:t>
      </w:r>
      <w:r w:rsidR="00563023">
        <w:rPr>
          <w:sz w:val="28"/>
          <w:szCs w:val="28"/>
        </w:rPr>
        <w:t>реб</w:t>
      </w:r>
      <w:r w:rsidR="003B0AEA">
        <w:rPr>
          <w:sz w:val="28"/>
          <w:szCs w:val="28"/>
        </w:rPr>
        <w:t>е</w:t>
      </w:r>
      <w:r w:rsidR="00563023">
        <w:rPr>
          <w:sz w:val="28"/>
          <w:szCs w:val="28"/>
        </w:rPr>
        <w:t>нок овладевает основными культурными способами деятельности, проявляет инициативу и самостоятельность в разных видах деятельности</w:t>
      </w:r>
      <w:r w:rsidR="00F5357B">
        <w:rPr>
          <w:sz w:val="28"/>
          <w:szCs w:val="28"/>
        </w:rPr>
        <w:t xml:space="preserve"> – </w:t>
      </w:r>
      <w:r w:rsidR="00563023">
        <w:rPr>
          <w:sz w:val="28"/>
          <w:szCs w:val="28"/>
        </w:rPr>
        <w:t xml:space="preserve">игре, общении, познавательно-исследовательской деятельности, конструировании и др.; </w:t>
      </w:r>
      <w:r w:rsidR="00563023">
        <w:rPr>
          <w:spacing w:val="-1"/>
          <w:sz w:val="28"/>
          <w:szCs w:val="28"/>
        </w:rPr>
        <w:t>способен выбирать себе род занятий, участников по совместной деятельности;</w:t>
      </w:r>
    </w:p>
    <w:p w:rsidR="00563023" w:rsidRDefault="00BB0254" w:rsidP="00265631">
      <w:pPr>
        <w:shd w:val="clear" w:color="auto" w:fill="FFFFFF"/>
        <w:spacing w:line="336" w:lineRule="auto"/>
        <w:ind w:firstLine="696"/>
        <w:jc w:val="both"/>
      </w:pPr>
      <w:r>
        <w:rPr>
          <w:sz w:val="28"/>
          <w:szCs w:val="28"/>
        </w:rPr>
        <w:t>- </w:t>
      </w:r>
      <w:r w:rsidR="00563023">
        <w:rPr>
          <w:sz w:val="28"/>
          <w:szCs w:val="28"/>
        </w:rPr>
        <w:t>реб</w:t>
      </w:r>
      <w:r w:rsidR="003B0AEA">
        <w:rPr>
          <w:sz w:val="28"/>
          <w:szCs w:val="28"/>
        </w:rPr>
        <w:t>е</w:t>
      </w:r>
      <w:r w:rsidR="00563023">
        <w:rPr>
          <w:sz w:val="28"/>
          <w:szCs w:val="28"/>
        </w:rPr>
        <w:t xml:space="preserve">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00563023">
        <w:rPr>
          <w:spacing w:val="-1"/>
          <w:sz w:val="28"/>
          <w:szCs w:val="28"/>
        </w:rPr>
        <w:t xml:space="preserve">совместных играх. Способен договариваться, </w:t>
      </w:r>
      <w:r w:rsidR="00563023">
        <w:rPr>
          <w:spacing w:val="-1"/>
          <w:sz w:val="28"/>
          <w:szCs w:val="28"/>
        </w:rPr>
        <w:lastRenderedPageBreak/>
        <w:t xml:space="preserve">учитывать интересы и чувства других, </w:t>
      </w:r>
      <w:r w:rsidR="00563023">
        <w:rPr>
          <w:sz w:val="28"/>
          <w:szCs w:val="28"/>
        </w:rPr>
        <w:t xml:space="preserve">сопереживать неудачам и радоваться успехам других, адекватно проявляет свои </w:t>
      </w:r>
      <w:r w:rsidR="00563023">
        <w:rPr>
          <w:spacing w:val="-1"/>
          <w:sz w:val="28"/>
          <w:szCs w:val="28"/>
        </w:rPr>
        <w:t>чувства, в том числе чувство веры в себя, старается разрешать конфликты;</w:t>
      </w:r>
    </w:p>
    <w:p w:rsidR="00563023" w:rsidRDefault="00BB0254" w:rsidP="00265631">
      <w:pPr>
        <w:shd w:val="clear" w:color="auto" w:fill="FFFFFF"/>
        <w:spacing w:line="336" w:lineRule="auto"/>
        <w:ind w:firstLine="696"/>
        <w:jc w:val="both"/>
      </w:pPr>
      <w:r>
        <w:rPr>
          <w:sz w:val="28"/>
          <w:szCs w:val="28"/>
        </w:rPr>
        <w:t>- </w:t>
      </w:r>
      <w:r w:rsidR="00563023">
        <w:rPr>
          <w:sz w:val="28"/>
          <w:szCs w:val="28"/>
        </w:rPr>
        <w:t>реб</w:t>
      </w:r>
      <w:r w:rsidR="003B0AEA">
        <w:rPr>
          <w:sz w:val="28"/>
          <w:szCs w:val="28"/>
        </w:rPr>
        <w:t>е</w:t>
      </w:r>
      <w:r w:rsidR="00563023">
        <w:rPr>
          <w:sz w:val="28"/>
          <w:szCs w:val="28"/>
        </w:rPr>
        <w:t>нок обладает развитым воображением, которое реализуется в разных видах деятельности, и прежде всего в игре; реб</w:t>
      </w:r>
      <w:r w:rsidR="003B0AEA">
        <w:rPr>
          <w:sz w:val="28"/>
          <w:szCs w:val="28"/>
        </w:rPr>
        <w:t>е</w:t>
      </w:r>
      <w:r w:rsidR="00563023">
        <w:rPr>
          <w:sz w:val="28"/>
          <w:szCs w:val="28"/>
        </w:rPr>
        <w:t xml:space="preserve">нок владеет разными формами и </w:t>
      </w:r>
      <w:r w:rsidR="00563023">
        <w:rPr>
          <w:spacing w:val="-1"/>
          <w:sz w:val="28"/>
          <w:szCs w:val="28"/>
        </w:rPr>
        <w:t xml:space="preserve">видами игры, различает условную и реальную ситуации, умеет подчиняться разным </w:t>
      </w:r>
      <w:r w:rsidR="00563023">
        <w:rPr>
          <w:sz w:val="28"/>
          <w:szCs w:val="28"/>
        </w:rPr>
        <w:t>правилам и социальным нормам;</w:t>
      </w:r>
    </w:p>
    <w:p w:rsidR="00563023" w:rsidRDefault="00BB0254" w:rsidP="00265631">
      <w:pPr>
        <w:shd w:val="clear" w:color="auto" w:fill="FFFFFF"/>
        <w:spacing w:line="336" w:lineRule="auto"/>
        <w:ind w:firstLine="696"/>
        <w:jc w:val="both"/>
      </w:pPr>
      <w:r>
        <w:rPr>
          <w:sz w:val="28"/>
          <w:szCs w:val="28"/>
        </w:rPr>
        <w:t>- </w:t>
      </w:r>
      <w:r w:rsidR="00563023">
        <w:rPr>
          <w:sz w:val="28"/>
          <w:szCs w:val="28"/>
        </w:rPr>
        <w:t>реб</w:t>
      </w:r>
      <w:r w:rsidR="003B0AEA">
        <w:rPr>
          <w:sz w:val="28"/>
          <w:szCs w:val="28"/>
        </w:rPr>
        <w:t>е</w:t>
      </w:r>
      <w:r w:rsidR="00563023">
        <w:rPr>
          <w:sz w:val="28"/>
          <w:szCs w:val="28"/>
        </w:rPr>
        <w:t>нок достаточно хорошо владеет устной речью, может выражать свои мысли и желания, может использовать речь для выражения своих мыслей, чувств</w:t>
      </w:r>
      <w:r w:rsidR="00CB120F">
        <w:rPr>
          <w:sz w:val="28"/>
          <w:szCs w:val="28"/>
        </w:rPr>
        <w:t xml:space="preserve"> </w:t>
      </w:r>
      <w:r w:rsidR="00563023">
        <w:rPr>
          <w:sz w:val="28"/>
          <w:szCs w:val="28"/>
        </w:rPr>
        <w:t xml:space="preserve">и желаний, построения речевого высказывания в ситуации общения, может </w:t>
      </w:r>
      <w:r w:rsidR="00563023">
        <w:rPr>
          <w:spacing w:val="-1"/>
          <w:sz w:val="28"/>
          <w:szCs w:val="28"/>
        </w:rPr>
        <w:t>выделять звуки в словах, у реб</w:t>
      </w:r>
      <w:r w:rsidR="003B0AEA">
        <w:rPr>
          <w:spacing w:val="-1"/>
          <w:sz w:val="28"/>
          <w:szCs w:val="28"/>
        </w:rPr>
        <w:t>е</w:t>
      </w:r>
      <w:r w:rsidR="00563023">
        <w:rPr>
          <w:spacing w:val="-1"/>
          <w:sz w:val="28"/>
          <w:szCs w:val="28"/>
        </w:rPr>
        <w:t>нка складываются предпосылки грамотности;</w:t>
      </w:r>
    </w:p>
    <w:p w:rsidR="00563023" w:rsidRDefault="00BB0254" w:rsidP="00265631">
      <w:pPr>
        <w:shd w:val="clear" w:color="auto" w:fill="FFFFFF"/>
        <w:spacing w:line="336" w:lineRule="auto"/>
        <w:ind w:firstLine="682"/>
        <w:jc w:val="both"/>
      </w:pPr>
      <w:r>
        <w:rPr>
          <w:sz w:val="28"/>
          <w:szCs w:val="28"/>
        </w:rPr>
        <w:t>- </w:t>
      </w:r>
      <w:r w:rsidR="00563023">
        <w:rPr>
          <w:sz w:val="28"/>
          <w:szCs w:val="28"/>
        </w:rPr>
        <w:t>у реб</w:t>
      </w:r>
      <w:r w:rsidR="003B0AEA">
        <w:rPr>
          <w:sz w:val="28"/>
          <w:szCs w:val="28"/>
        </w:rPr>
        <w:t>е</w:t>
      </w:r>
      <w:r w:rsidR="00563023">
        <w:rPr>
          <w:sz w:val="28"/>
          <w:szCs w:val="28"/>
        </w:rPr>
        <w:t xml:space="preserve">нка развита крупная и мелкая моторика; он подвижен, вынослив, </w:t>
      </w:r>
      <w:r w:rsidR="00563023">
        <w:rPr>
          <w:spacing w:val="-1"/>
          <w:sz w:val="28"/>
          <w:szCs w:val="28"/>
        </w:rPr>
        <w:t xml:space="preserve">владеет основными движениями, может контролировать свои движения и управлять </w:t>
      </w:r>
      <w:r w:rsidR="00563023">
        <w:rPr>
          <w:sz w:val="28"/>
          <w:szCs w:val="28"/>
        </w:rPr>
        <w:t>ими;</w:t>
      </w:r>
    </w:p>
    <w:p w:rsidR="00563023" w:rsidRDefault="00BB0254" w:rsidP="00265631">
      <w:pPr>
        <w:shd w:val="clear" w:color="auto" w:fill="FFFFFF"/>
        <w:spacing w:line="336" w:lineRule="auto"/>
        <w:ind w:firstLine="682"/>
        <w:jc w:val="both"/>
      </w:pPr>
      <w:r>
        <w:rPr>
          <w:sz w:val="28"/>
          <w:szCs w:val="28"/>
        </w:rPr>
        <w:t>- </w:t>
      </w:r>
      <w:r w:rsidR="00563023">
        <w:rPr>
          <w:sz w:val="28"/>
          <w:szCs w:val="28"/>
        </w:rPr>
        <w:t>реб</w:t>
      </w:r>
      <w:r w:rsidR="003B0AEA">
        <w:rPr>
          <w:sz w:val="28"/>
          <w:szCs w:val="28"/>
        </w:rPr>
        <w:t>е</w:t>
      </w:r>
      <w:r w:rsidR="00563023">
        <w:rPr>
          <w:sz w:val="28"/>
          <w:szCs w:val="28"/>
        </w:rPr>
        <w:t>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63023" w:rsidRDefault="00BB0254" w:rsidP="00265631">
      <w:pPr>
        <w:shd w:val="clear" w:color="auto" w:fill="FFFFFF"/>
        <w:spacing w:line="336" w:lineRule="auto"/>
        <w:ind w:firstLine="686"/>
        <w:jc w:val="both"/>
      </w:pPr>
      <w:r>
        <w:rPr>
          <w:sz w:val="28"/>
          <w:szCs w:val="28"/>
        </w:rPr>
        <w:t>- </w:t>
      </w:r>
      <w:r w:rsidR="00563023">
        <w:rPr>
          <w:sz w:val="28"/>
          <w:szCs w:val="28"/>
        </w:rPr>
        <w:t>реб</w:t>
      </w:r>
      <w:r w:rsidR="003B0AEA">
        <w:rPr>
          <w:sz w:val="28"/>
          <w:szCs w:val="28"/>
        </w:rPr>
        <w:t>е</w:t>
      </w:r>
      <w:r w:rsidR="00563023">
        <w:rPr>
          <w:sz w:val="28"/>
          <w:szCs w:val="28"/>
        </w:rPr>
        <w:t>нок проявляет любознательность, зада</w:t>
      </w:r>
      <w:r w:rsidR="003B0AEA">
        <w:rPr>
          <w:sz w:val="28"/>
          <w:szCs w:val="28"/>
        </w:rPr>
        <w:t>е</w:t>
      </w:r>
      <w:r w:rsidR="00563023">
        <w:rPr>
          <w:sz w:val="28"/>
          <w:szCs w:val="28"/>
        </w:rPr>
        <w:t>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w:t>
      </w:r>
      <w:r w:rsidR="003B0AEA">
        <w:rPr>
          <w:sz w:val="28"/>
          <w:szCs w:val="28"/>
        </w:rPr>
        <w:t>е</w:t>
      </w:r>
      <w:r w:rsidR="00563023">
        <w:rPr>
          <w:sz w:val="28"/>
          <w:szCs w:val="28"/>
        </w:rPr>
        <w:t xml:space="preserve">т; знаком с произведениями детской литературы, обладает элементарными представлениями из области живой </w:t>
      </w:r>
      <w:r w:rsidR="00563023">
        <w:rPr>
          <w:spacing w:val="-1"/>
          <w:sz w:val="28"/>
          <w:szCs w:val="28"/>
        </w:rPr>
        <w:t>природы, естествознания, математики, истории и т.</w:t>
      </w:r>
      <w:r>
        <w:rPr>
          <w:spacing w:val="-1"/>
          <w:sz w:val="28"/>
          <w:szCs w:val="28"/>
        </w:rPr>
        <w:t> </w:t>
      </w:r>
      <w:r w:rsidR="00563023">
        <w:rPr>
          <w:spacing w:val="-1"/>
          <w:sz w:val="28"/>
          <w:szCs w:val="28"/>
        </w:rPr>
        <w:t>п.; реб</w:t>
      </w:r>
      <w:r w:rsidR="003B0AEA">
        <w:rPr>
          <w:spacing w:val="-1"/>
          <w:sz w:val="28"/>
          <w:szCs w:val="28"/>
        </w:rPr>
        <w:t>е</w:t>
      </w:r>
      <w:r w:rsidR="00563023">
        <w:rPr>
          <w:spacing w:val="-1"/>
          <w:sz w:val="28"/>
          <w:szCs w:val="28"/>
        </w:rPr>
        <w:t xml:space="preserve">нок способен к принятию </w:t>
      </w:r>
      <w:r w:rsidR="00563023">
        <w:rPr>
          <w:sz w:val="28"/>
          <w:szCs w:val="28"/>
        </w:rPr>
        <w:t>собственных решений, опираясь на свои знания и умения в различных видах деятельности.</w:t>
      </w:r>
    </w:p>
    <w:p w:rsidR="00563023" w:rsidRDefault="00563023" w:rsidP="00265631">
      <w:pPr>
        <w:widowControl w:val="0"/>
        <w:numPr>
          <w:ilvl w:val="0"/>
          <w:numId w:val="59"/>
        </w:numPr>
        <w:shd w:val="clear" w:color="auto" w:fill="FFFFFF"/>
        <w:tabs>
          <w:tab w:val="left" w:pos="1205"/>
        </w:tabs>
        <w:autoSpaceDE w:val="0"/>
        <w:autoSpaceDN w:val="0"/>
        <w:adjustRightInd w:val="0"/>
        <w:spacing w:line="336" w:lineRule="auto"/>
        <w:ind w:firstLine="706"/>
        <w:jc w:val="both"/>
        <w:rPr>
          <w:spacing w:val="-8"/>
          <w:sz w:val="28"/>
          <w:szCs w:val="28"/>
        </w:rPr>
      </w:pPr>
      <w:r>
        <w:rPr>
          <w:sz w:val="28"/>
          <w:szCs w:val="28"/>
        </w:rPr>
        <w:t xml:space="preserve">Целевые ориентиры Программы выступают основаниями </w:t>
      </w:r>
      <w:r>
        <w:rPr>
          <w:spacing w:val="-1"/>
          <w:sz w:val="28"/>
          <w:szCs w:val="28"/>
        </w:rPr>
        <w:t xml:space="preserve">преемственности дошкольного и начального общего образования. При соблюдении </w:t>
      </w:r>
      <w:r>
        <w:rPr>
          <w:sz w:val="28"/>
          <w:szCs w:val="28"/>
        </w:rPr>
        <w:t xml:space="preserve">требований к условиям реализации Программы настоящие </w:t>
      </w:r>
      <w:r>
        <w:rPr>
          <w:sz w:val="28"/>
          <w:szCs w:val="28"/>
        </w:rPr>
        <w:lastRenderedPageBreak/>
        <w:t xml:space="preserve">целевые ориентиры </w:t>
      </w:r>
      <w:r>
        <w:rPr>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B120F" w:rsidRPr="004274EE" w:rsidRDefault="00563023" w:rsidP="00265631">
      <w:pPr>
        <w:widowControl w:val="0"/>
        <w:numPr>
          <w:ilvl w:val="0"/>
          <w:numId w:val="59"/>
        </w:numPr>
        <w:shd w:val="clear" w:color="auto" w:fill="FFFFFF"/>
        <w:tabs>
          <w:tab w:val="left" w:pos="1205"/>
        </w:tabs>
        <w:autoSpaceDE w:val="0"/>
        <w:autoSpaceDN w:val="0"/>
        <w:adjustRightInd w:val="0"/>
        <w:spacing w:line="336" w:lineRule="auto"/>
        <w:ind w:firstLine="706"/>
        <w:jc w:val="both"/>
        <w:rPr>
          <w:sz w:val="28"/>
          <w:szCs w:val="28"/>
        </w:rPr>
      </w:pPr>
      <w:r w:rsidRPr="004274EE">
        <w:rPr>
          <w:spacing w:val="-1"/>
          <w:sz w:val="28"/>
          <w:szCs w:val="28"/>
        </w:rPr>
        <w:t xml:space="preserve">В случае если Программа не охватывает старший дошкольный возраст, то </w:t>
      </w:r>
      <w:r w:rsidRPr="004274EE">
        <w:rPr>
          <w:sz w:val="28"/>
          <w:szCs w:val="28"/>
        </w:rPr>
        <w:t>данные Требования должны рассматриваться как долгосрочные ориентиры, а непосредственные целевые ориентиры освоения Программы воспитанниками</w:t>
      </w:r>
      <w:r w:rsidR="00F5357B">
        <w:rPr>
          <w:sz w:val="28"/>
          <w:szCs w:val="28"/>
        </w:rPr>
        <w:t xml:space="preserve"> – </w:t>
      </w:r>
      <w:r w:rsidRPr="004274EE">
        <w:rPr>
          <w:sz w:val="28"/>
          <w:szCs w:val="28"/>
        </w:rPr>
        <w:t>как создающие предпосылки для их реализации.</w:t>
      </w:r>
      <w:r w:rsidR="00CB120F" w:rsidRPr="004274EE">
        <w:rPr>
          <w:sz w:val="28"/>
          <w:szCs w:val="28"/>
        </w:rPr>
        <w:br w:type="page"/>
      </w:r>
    </w:p>
    <w:p w:rsidR="00563023" w:rsidRPr="00CB120F" w:rsidRDefault="00563023" w:rsidP="00563023">
      <w:pPr>
        <w:tabs>
          <w:tab w:val="left" w:pos="7384"/>
        </w:tabs>
        <w:jc w:val="right"/>
        <w:rPr>
          <w:sz w:val="28"/>
          <w:szCs w:val="28"/>
        </w:rPr>
      </w:pPr>
      <w:r w:rsidRPr="00CB120F">
        <w:rPr>
          <w:sz w:val="28"/>
          <w:szCs w:val="28"/>
        </w:rPr>
        <w:lastRenderedPageBreak/>
        <w:t>Приложение №</w:t>
      </w:r>
      <w:r w:rsidR="00BB0254">
        <w:rPr>
          <w:sz w:val="28"/>
          <w:szCs w:val="28"/>
        </w:rPr>
        <w:t xml:space="preserve"> </w:t>
      </w:r>
      <w:r w:rsidRPr="00CB120F">
        <w:rPr>
          <w:sz w:val="28"/>
          <w:szCs w:val="28"/>
        </w:rPr>
        <w:t>3</w:t>
      </w:r>
    </w:p>
    <w:p w:rsidR="00563023" w:rsidRDefault="00563023" w:rsidP="00563023">
      <w:pPr>
        <w:tabs>
          <w:tab w:val="left" w:pos="7384"/>
        </w:tabs>
        <w:jc w:val="right"/>
      </w:pPr>
    </w:p>
    <w:p w:rsidR="00563023" w:rsidRDefault="00563023" w:rsidP="00265631">
      <w:pPr>
        <w:pStyle w:val="p3"/>
        <w:spacing w:before="0" w:beforeAutospacing="0" w:after="0" w:afterAutospacing="0"/>
        <w:jc w:val="center"/>
        <w:rPr>
          <w:rFonts w:eastAsia="Times New Roman"/>
          <w:b/>
          <w:kern w:val="2"/>
          <w:sz w:val="28"/>
          <w:szCs w:val="28"/>
          <w:lang w:eastAsia="ru-RU"/>
        </w:rPr>
      </w:pPr>
      <w:r w:rsidRPr="0076066C">
        <w:rPr>
          <w:rFonts w:eastAsia="Times New Roman"/>
          <w:b/>
          <w:kern w:val="2"/>
          <w:sz w:val="28"/>
          <w:szCs w:val="28"/>
          <w:lang w:eastAsia="ru-RU"/>
        </w:rPr>
        <w:t>Основные понятия</w:t>
      </w:r>
    </w:p>
    <w:p w:rsidR="00563023" w:rsidRPr="00115DF1" w:rsidRDefault="00563023" w:rsidP="00563023">
      <w:pPr>
        <w:pStyle w:val="p3"/>
        <w:spacing w:before="0" w:beforeAutospacing="0" w:after="0" w:afterAutospacing="0"/>
        <w:ind w:firstLine="709"/>
        <w:jc w:val="center"/>
        <w:rPr>
          <w:rFonts w:eastAsia="Times New Roman"/>
          <w:kern w:val="2"/>
          <w:sz w:val="28"/>
          <w:szCs w:val="28"/>
          <w:lang w:eastAsia="ru-RU"/>
        </w:rPr>
      </w:pPr>
    </w:p>
    <w:p w:rsidR="00563023" w:rsidRPr="00115DF1" w:rsidRDefault="00563023" w:rsidP="00265631">
      <w:pPr>
        <w:spacing w:line="276" w:lineRule="auto"/>
        <w:ind w:firstLine="709"/>
        <w:contextualSpacing/>
        <w:jc w:val="both"/>
        <w:rPr>
          <w:kern w:val="2"/>
          <w:sz w:val="28"/>
          <w:szCs w:val="28"/>
        </w:rPr>
      </w:pPr>
      <w:r w:rsidRPr="003672C5">
        <w:rPr>
          <w:b/>
          <w:kern w:val="2"/>
          <w:sz w:val="28"/>
          <w:szCs w:val="28"/>
        </w:rPr>
        <w:t>Амплификация развития</w:t>
      </w:r>
      <w:r w:rsidRPr="00115DF1">
        <w:rPr>
          <w:kern w:val="2"/>
          <w:sz w:val="28"/>
          <w:szCs w:val="28"/>
        </w:rPr>
        <w:t xml:space="preserve"> – </w:t>
      </w:r>
      <w:r w:rsidRPr="00115DF1">
        <w:rPr>
          <w:sz w:val="28"/>
          <w:szCs w:val="28"/>
        </w:rPr>
        <w:t>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63023" w:rsidRPr="00115DF1" w:rsidRDefault="00563023" w:rsidP="00265631">
      <w:pPr>
        <w:spacing w:line="276" w:lineRule="auto"/>
        <w:ind w:firstLine="709"/>
        <w:jc w:val="both"/>
        <w:rPr>
          <w:sz w:val="28"/>
          <w:szCs w:val="28"/>
        </w:rPr>
      </w:pPr>
      <w:r w:rsidRPr="003672C5">
        <w:rPr>
          <w:b/>
          <w:sz w:val="28"/>
          <w:szCs w:val="28"/>
        </w:rPr>
        <w:t>Вариативность и разнообразие организационных форм дошкольного образования</w:t>
      </w:r>
      <w:r w:rsidRPr="00115DF1">
        <w:rPr>
          <w:sz w:val="28"/>
          <w:szCs w:val="28"/>
        </w:rPr>
        <w:t xml:space="preserve"> – обеспечение множественности различающихся между собой форм получения образования, форм обучения, организаций, осуществляющих образовательную деятельность.</w:t>
      </w:r>
    </w:p>
    <w:p w:rsidR="00563023" w:rsidRPr="00115DF1" w:rsidRDefault="00563023" w:rsidP="00265631">
      <w:pPr>
        <w:spacing w:line="276" w:lineRule="auto"/>
        <w:ind w:firstLine="709"/>
        <w:jc w:val="both"/>
        <w:rPr>
          <w:sz w:val="28"/>
          <w:szCs w:val="28"/>
        </w:rPr>
      </w:pPr>
      <w:r w:rsidRPr="003672C5">
        <w:rPr>
          <w:b/>
          <w:sz w:val="28"/>
          <w:szCs w:val="28"/>
        </w:rPr>
        <w:t>Вариативность содержания образовательных программ</w:t>
      </w:r>
      <w:r w:rsidRPr="00115DF1">
        <w:rPr>
          <w:sz w:val="28"/>
          <w:szCs w:val="28"/>
        </w:rPr>
        <w:t xml:space="preserve"> – обеспечение разнообразия примерных основных образовательных программ.</w:t>
      </w:r>
    </w:p>
    <w:p w:rsidR="00563023" w:rsidRPr="00115DF1" w:rsidRDefault="00563023" w:rsidP="00265631">
      <w:pPr>
        <w:spacing w:line="276" w:lineRule="auto"/>
        <w:ind w:firstLine="709"/>
        <w:jc w:val="both"/>
        <w:rPr>
          <w:sz w:val="28"/>
          <w:szCs w:val="28"/>
        </w:rPr>
      </w:pPr>
      <w:r w:rsidRPr="00115DF1">
        <w:rPr>
          <w:sz w:val="28"/>
          <w:szCs w:val="28"/>
        </w:rPr>
        <w:t>Взаимодействие между физическими и юридическими лицами – партн</w:t>
      </w:r>
      <w:r w:rsidR="003B0AEA">
        <w:rPr>
          <w:sz w:val="28"/>
          <w:szCs w:val="28"/>
        </w:rPr>
        <w:t>е</w:t>
      </w:r>
      <w:r w:rsidRPr="00115DF1">
        <w:rPr>
          <w:sz w:val="28"/>
          <w:szCs w:val="28"/>
        </w:rPr>
        <w:t>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563023" w:rsidRPr="00115DF1" w:rsidRDefault="00563023" w:rsidP="00265631">
      <w:pPr>
        <w:spacing w:line="276" w:lineRule="auto"/>
        <w:ind w:firstLine="709"/>
        <w:contextualSpacing/>
        <w:jc w:val="both"/>
        <w:rPr>
          <w:kern w:val="2"/>
          <w:sz w:val="28"/>
          <w:szCs w:val="28"/>
        </w:rPr>
      </w:pPr>
      <w:r w:rsidRPr="00232C67">
        <w:rPr>
          <w:b/>
          <w:kern w:val="2"/>
          <w:sz w:val="28"/>
          <w:szCs w:val="28"/>
        </w:rPr>
        <w:t>Взрослые</w:t>
      </w:r>
      <w:r w:rsidRPr="00115DF1">
        <w:rPr>
          <w:kern w:val="2"/>
          <w:sz w:val="28"/>
          <w:szCs w:val="28"/>
        </w:rPr>
        <w:t xml:space="preserve"> – родители (законные представители), педагогические и иные работники образовательной организации.</w:t>
      </w:r>
    </w:p>
    <w:p w:rsidR="00563023" w:rsidRPr="00115DF1" w:rsidRDefault="00563023" w:rsidP="00265631">
      <w:pPr>
        <w:spacing w:line="276" w:lineRule="auto"/>
        <w:ind w:firstLine="709"/>
        <w:contextualSpacing/>
        <w:jc w:val="both"/>
        <w:rPr>
          <w:sz w:val="28"/>
          <w:szCs w:val="28"/>
        </w:rPr>
      </w:pPr>
      <w:r w:rsidRPr="00232C67">
        <w:rPr>
          <w:b/>
          <w:kern w:val="2"/>
          <w:sz w:val="28"/>
          <w:szCs w:val="28"/>
        </w:rPr>
        <w:t>Группа –</w:t>
      </w:r>
      <w:r w:rsidRPr="00115DF1">
        <w:rPr>
          <w:kern w:val="2"/>
          <w:sz w:val="28"/>
          <w:szCs w:val="28"/>
        </w:rPr>
        <w:t xml:space="preserve"> основная структурная единица, создаваемая в Организациях или вне их с целью освоения детьми основной образовательной программы. </w:t>
      </w:r>
      <w:r w:rsidRPr="00115DF1">
        <w:rPr>
          <w:sz w:val="28"/>
          <w:szCs w:val="28"/>
        </w:rPr>
        <w:t xml:space="preserve">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w:t>
      </w:r>
      <w:r w:rsidR="00BB0254">
        <w:rPr>
          <w:sz w:val="28"/>
          <w:szCs w:val="28"/>
        </w:rPr>
        <w:br/>
      </w:r>
      <w:r w:rsidRPr="00115DF1">
        <w:rPr>
          <w:sz w:val="28"/>
          <w:szCs w:val="28"/>
        </w:rPr>
        <w:t>3 лет; группы по присмотру и уходу без реализации основной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63023" w:rsidRPr="00115DF1" w:rsidRDefault="00563023" w:rsidP="00265631">
      <w:pPr>
        <w:spacing w:line="276" w:lineRule="auto"/>
        <w:ind w:firstLine="709"/>
        <w:jc w:val="both"/>
        <w:rPr>
          <w:sz w:val="28"/>
          <w:szCs w:val="28"/>
        </w:rPr>
      </w:pPr>
      <w:r w:rsidRPr="0076066C">
        <w:rPr>
          <w:b/>
          <w:sz w:val="28"/>
          <w:szCs w:val="28"/>
        </w:rPr>
        <w:t>Единство образовательного пространства</w:t>
      </w:r>
      <w:r w:rsidRPr="00115DF1">
        <w:rPr>
          <w:sz w:val="28"/>
          <w:szCs w:val="28"/>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t>Зона ближайшего развития</w:t>
      </w:r>
      <w:r w:rsidRPr="00115DF1">
        <w:rPr>
          <w:kern w:val="2"/>
          <w:sz w:val="28"/>
          <w:szCs w:val="28"/>
        </w:rPr>
        <w:t xml:space="preserve"> –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lastRenderedPageBreak/>
        <w:t xml:space="preserve">Индивидуализация образования </w:t>
      </w:r>
      <w:r w:rsidRPr="00115DF1">
        <w:rPr>
          <w:kern w:val="2"/>
          <w:sz w:val="28"/>
          <w:szCs w:val="28"/>
        </w:rPr>
        <w:t xml:space="preserve">– построение образовательной деятельности  на основе индивидуальных особенностей каждого ребенка, </w:t>
      </w:r>
      <w:r w:rsidRPr="00115DF1">
        <w:rPr>
          <w:sz w:val="28"/>
          <w:szCs w:val="28"/>
        </w:rPr>
        <w:t>при котором сам ребенок становится активным в выборе содержания своего образования, становится субъектом образования.</w:t>
      </w:r>
    </w:p>
    <w:p w:rsidR="00563023" w:rsidRPr="00115DF1" w:rsidRDefault="00563023" w:rsidP="00265631">
      <w:pPr>
        <w:spacing w:line="276" w:lineRule="auto"/>
        <w:ind w:firstLine="709"/>
        <w:contextualSpacing/>
        <w:jc w:val="both"/>
        <w:rPr>
          <w:sz w:val="28"/>
          <w:szCs w:val="28"/>
        </w:rPr>
      </w:pPr>
      <w:r w:rsidRPr="0076066C">
        <w:rPr>
          <w:b/>
          <w:sz w:val="28"/>
          <w:szCs w:val="28"/>
        </w:rPr>
        <w:t>Комплексная образовательная программа</w:t>
      </w:r>
      <w:r w:rsidRPr="00115DF1">
        <w:rPr>
          <w:sz w:val="28"/>
          <w:szCs w:val="28"/>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63023" w:rsidRPr="00115DF1" w:rsidRDefault="00563023" w:rsidP="00265631">
      <w:pPr>
        <w:spacing w:line="276" w:lineRule="auto"/>
        <w:ind w:firstLine="709"/>
        <w:contextualSpacing/>
        <w:jc w:val="both"/>
        <w:rPr>
          <w:sz w:val="28"/>
          <w:szCs w:val="28"/>
        </w:rPr>
      </w:pPr>
      <w:r w:rsidRPr="0076066C">
        <w:rPr>
          <w:b/>
          <w:sz w:val="28"/>
          <w:szCs w:val="28"/>
        </w:rPr>
        <w:t>Возраст детей</w:t>
      </w:r>
      <w:r w:rsidRPr="00115DF1">
        <w:rPr>
          <w:sz w:val="28"/>
          <w:szCs w:val="28"/>
        </w:rPr>
        <w:t xml:space="preserve"> – младенческий (от рождения до 1 года), ранний возраст (от 1 года до 3 лет), дошкольный возраст (от 3 лет до 7 лет).</w:t>
      </w:r>
    </w:p>
    <w:p w:rsidR="00563023" w:rsidRPr="00115DF1" w:rsidRDefault="00563023" w:rsidP="00265631">
      <w:pPr>
        <w:spacing w:line="276" w:lineRule="auto"/>
        <w:ind w:firstLine="709"/>
        <w:contextualSpacing/>
        <w:jc w:val="both"/>
        <w:rPr>
          <w:kern w:val="2"/>
          <w:sz w:val="28"/>
          <w:szCs w:val="28"/>
        </w:rPr>
      </w:pPr>
      <w:r w:rsidRPr="0076066C">
        <w:rPr>
          <w:b/>
          <w:sz w:val="28"/>
          <w:szCs w:val="28"/>
        </w:rPr>
        <w:t>Образовательная область</w:t>
      </w:r>
      <w:r w:rsidRPr="00115DF1">
        <w:rPr>
          <w:sz w:val="28"/>
          <w:szCs w:val="28"/>
        </w:rPr>
        <w:t xml:space="preserve"> – структурная единица содержания образования, представляющая определенное направление развития и образования детей.</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t>Образовательная среда</w:t>
      </w:r>
      <w:r w:rsidRPr="00115DF1">
        <w:rPr>
          <w:kern w:val="2"/>
          <w:sz w:val="28"/>
          <w:szCs w:val="28"/>
        </w:rPr>
        <w:t xml:space="preserve"> – </w:t>
      </w:r>
      <w:r w:rsidRPr="00115DF1">
        <w:rPr>
          <w:sz w:val="28"/>
          <w:szCs w:val="28"/>
        </w:rPr>
        <w:t>совокупность условий, целенаправленно создаваемых в целях обеспечения полноценного образования и развития детей.</w:t>
      </w:r>
    </w:p>
    <w:p w:rsidR="00563023" w:rsidRPr="00115DF1" w:rsidRDefault="00563023" w:rsidP="00265631">
      <w:pPr>
        <w:spacing w:line="276" w:lineRule="auto"/>
        <w:ind w:firstLine="709"/>
        <w:contextualSpacing/>
        <w:jc w:val="both"/>
        <w:rPr>
          <w:sz w:val="28"/>
          <w:szCs w:val="28"/>
        </w:rPr>
      </w:pPr>
      <w:r w:rsidRPr="0076066C">
        <w:rPr>
          <w:b/>
          <w:sz w:val="28"/>
          <w:szCs w:val="28"/>
        </w:rPr>
        <w:t>Парциальная образовательная программа</w:t>
      </w:r>
      <w:r w:rsidRPr="00115DF1">
        <w:rPr>
          <w:sz w:val="28"/>
          <w:szCs w:val="28"/>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t>Педагогическая диагностика</w:t>
      </w:r>
      <w:r w:rsidRPr="00115DF1">
        <w:rPr>
          <w:kern w:val="2"/>
          <w:sz w:val="28"/>
          <w:szCs w:val="28"/>
        </w:rPr>
        <w:t xml:space="preserve"> – </w:t>
      </w:r>
      <w:r w:rsidRPr="00115DF1">
        <w:rPr>
          <w:sz w:val="28"/>
          <w:szCs w:val="28"/>
        </w:rPr>
        <w:t>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563023" w:rsidRPr="00115DF1" w:rsidRDefault="00563023" w:rsidP="00265631">
      <w:pPr>
        <w:spacing w:line="276" w:lineRule="auto"/>
        <w:ind w:firstLine="709"/>
        <w:jc w:val="both"/>
        <w:rPr>
          <w:sz w:val="28"/>
          <w:szCs w:val="28"/>
        </w:rPr>
      </w:pPr>
      <w:r w:rsidRPr="0076066C">
        <w:rPr>
          <w:b/>
          <w:sz w:val="28"/>
          <w:szCs w:val="28"/>
        </w:rPr>
        <w:t>Преемственность основных образовательных программ</w:t>
      </w:r>
      <w:r w:rsidRPr="00115DF1">
        <w:rPr>
          <w:sz w:val="28"/>
          <w:szCs w:val="28"/>
        </w:rPr>
        <w:t xml:space="preserve"> – преемственность целей, задач и содержания образования, реализуемых в рамках образовательных программ различных уровней.</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t>Психологическая диагностика</w:t>
      </w:r>
      <w:r w:rsidRPr="00115DF1">
        <w:rPr>
          <w:kern w:val="2"/>
          <w:sz w:val="28"/>
          <w:szCs w:val="28"/>
        </w:rPr>
        <w:t xml:space="preserve"> – выявление и изучение индивидуально</w:t>
      </w:r>
      <w:r w:rsidRPr="00115DF1">
        <w:rPr>
          <w:kern w:val="2"/>
          <w:sz w:val="28"/>
          <w:szCs w:val="28"/>
        </w:rPr>
        <w:noBreakHyphen/>
        <w:t>психологических особенностей детей.</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t>Развивающая предметно-пространственная среда</w:t>
      </w:r>
      <w:r w:rsidRPr="00115DF1">
        <w:rPr>
          <w:kern w:val="2"/>
          <w:sz w:val="28"/>
          <w:szCs w:val="28"/>
        </w:rPr>
        <w:t xml:space="preserve"> – часть образовательной среды, представленная специально организованным пространством (помещениями, участком и т.</w:t>
      </w:r>
      <w:r w:rsidR="00BB0254">
        <w:rPr>
          <w:kern w:val="2"/>
          <w:sz w:val="28"/>
          <w:szCs w:val="28"/>
        </w:rPr>
        <w:t> </w:t>
      </w:r>
      <w:r w:rsidRPr="00115DF1">
        <w:rPr>
          <w:kern w:val="2"/>
          <w:sz w:val="28"/>
          <w:szCs w:val="28"/>
        </w:rPr>
        <w:t xml:space="preserve">п.), </w:t>
      </w:r>
      <w:r w:rsidRPr="00115DF1">
        <w:rPr>
          <w:sz w:val="28"/>
          <w:szCs w:val="28"/>
        </w:rPr>
        <w:t xml:space="preserve">материалами, оборудованием и инвентарем </w:t>
      </w:r>
      <w:r w:rsidRPr="00115DF1">
        <w:rPr>
          <w:rStyle w:val="default005f005fchar1char1"/>
          <w:sz w:val="28"/>
          <w:szCs w:val="28"/>
        </w:rPr>
        <w:t>для развития детей дошкольного возраста в соответствии с особенностями каждого возрастного этапа, охраны и укрепления их здоровья, уч</w:t>
      </w:r>
      <w:r w:rsidR="003B0AEA">
        <w:rPr>
          <w:rStyle w:val="default005f005fchar1char1"/>
          <w:sz w:val="28"/>
          <w:szCs w:val="28"/>
        </w:rPr>
        <w:t>е</w:t>
      </w:r>
      <w:r w:rsidRPr="00115DF1">
        <w:rPr>
          <w:rStyle w:val="default005f005fchar1char1"/>
          <w:sz w:val="28"/>
          <w:szCs w:val="28"/>
        </w:rPr>
        <w:t>та особенностей и коррекции недостатков их развития.</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lastRenderedPageBreak/>
        <w:t>Разнообразие детства</w:t>
      </w:r>
      <w:r w:rsidRPr="00115DF1">
        <w:rPr>
          <w:kern w:val="2"/>
          <w:sz w:val="28"/>
          <w:szCs w:val="28"/>
        </w:rPr>
        <w:t xml:space="preserve"> – многообразие вариантов протекания периода дошкольного детства, определяемое индивидуальными особенностями самих детей, включая их </w:t>
      </w:r>
      <w:r w:rsidRPr="00115DF1">
        <w:rPr>
          <w:sz w:val="28"/>
          <w:szCs w:val="28"/>
        </w:rPr>
        <w:t>психофизиологические особенности, в том числе ограниченные возможности здоровья</w:t>
      </w:r>
      <w:r w:rsidRPr="00115DF1">
        <w:rPr>
          <w:kern w:val="2"/>
          <w:sz w:val="28"/>
          <w:szCs w:val="28"/>
        </w:rPr>
        <w:t>,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w:t>
      </w:r>
    </w:p>
    <w:p w:rsidR="00563023" w:rsidRPr="00115DF1" w:rsidRDefault="00563023" w:rsidP="00265631">
      <w:pPr>
        <w:spacing w:line="276" w:lineRule="auto"/>
        <w:ind w:firstLine="709"/>
        <w:contextualSpacing/>
        <w:jc w:val="both"/>
        <w:rPr>
          <w:sz w:val="28"/>
          <w:szCs w:val="28"/>
        </w:rPr>
      </w:pPr>
      <w:r w:rsidRPr="0076066C">
        <w:rPr>
          <w:b/>
          <w:sz w:val="28"/>
          <w:szCs w:val="28"/>
        </w:rPr>
        <w:t>Ранняя помощь</w:t>
      </w:r>
      <w:r w:rsidRPr="00115DF1">
        <w:rPr>
          <w:sz w:val="28"/>
          <w:szCs w:val="28"/>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t>Самоценность детства</w:t>
      </w:r>
      <w:r w:rsidRPr="00115DF1">
        <w:rPr>
          <w:kern w:val="2"/>
          <w:sz w:val="28"/>
          <w:szCs w:val="28"/>
        </w:rPr>
        <w:t xml:space="preserve"> – понимание (рассмотрение) детства как периода жизни </w:t>
      </w:r>
      <w:r w:rsidRPr="00115DF1">
        <w:rPr>
          <w:sz w:val="28"/>
          <w:szCs w:val="28"/>
        </w:rPr>
        <w:t>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63023" w:rsidRPr="00115DF1" w:rsidRDefault="00563023" w:rsidP="00265631">
      <w:pPr>
        <w:spacing w:line="276" w:lineRule="auto"/>
        <w:ind w:firstLine="709"/>
        <w:contextualSpacing/>
        <w:jc w:val="both"/>
        <w:rPr>
          <w:kern w:val="2"/>
          <w:sz w:val="28"/>
          <w:szCs w:val="28"/>
        </w:rPr>
      </w:pPr>
      <w:r w:rsidRPr="0076066C">
        <w:rPr>
          <w:b/>
          <w:kern w:val="2"/>
          <w:sz w:val="28"/>
          <w:szCs w:val="28"/>
        </w:rPr>
        <w:t>Социальная ситуация развития</w:t>
      </w:r>
      <w:r w:rsidRPr="00115DF1">
        <w:rPr>
          <w:kern w:val="2"/>
          <w:sz w:val="28"/>
          <w:szCs w:val="28"/>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563023" w:rsidRPr="00115DF1" w:rsidRDefault="00563023" w:rsidP="00265631">
      <w:pPr>
        <w:spacing w:line="276" w:lineRule="auto"/>
        <w:ind w:firstLine="709"/>
        <w:contextualSpacing/>
        <w:jc w:val="both"/>
        <w:rPr>
          <w:sz w:val="28"/>
          <w:szCs w:val="28"/>
        </w:rPr>
      </w:pPr>
      <w:r w:rsidRPr="0076066C">
        <w:rPr>
          <w:b/>
          <w:sz w:val="28"/>
          <w:szCs w:val="28"/>
        </w:rPr>
        <w:t>Специальные условия образования</w:t>
      </w:r>
      <w:r w:rsidRPr="00115DF1">
        <w:rPr>
          <w:sz w:val="28"/>
          <w:szCs w:val="28"/>
        </w:rPr>
        <w:t xml:space="preserve">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rsidR="00563023" w:rsidRPr="00115DF1" w:rsidRDefault="00563023" w:rsidP="00265631">
      <w:pPr>
        <w:pStyle w:val="aa"/>
        <w:spacing w:line="276" w:lineRule="auto"/>
        <w:ind w:firstLine="709"/>
        <w:jc w:val="both"/>
        <w:rPr>
          <w:sz w:val="28"/>
          <w:szCs w:val="28"/>
        </w:rPr>
      </w:pPr>
      <w:r w:rsidRPr="0076066C">
        <w:rPr>
          <w:b/>
          <w:sz w:val="28"/>
          <w:szCs w:val="28"/>
        </w:rPr>
        <w:t>Участок</w:t>
      </w:r>
      <w:r w:rsidRPr="00115DF1">
        <w:rPr>
          <w:sz w:val="28"/>
          <w:szCs w:val="28"/>
        </w:rPr>
        <w:t xml:space="preserve"> – территория, прилегающая к Организации, функционирующей в режиме свыше 5 часов, или находящаяся на небольшом удалении и представляющая собой открытую зону, приспособленную для реализации программы.</w:t>
      </w:r>
    </w:p>
    <w:p w:rsidR="00563023" w:rsidRDefault="00563023" w:rsidP="00563023">
      <w:pPr>
        <w:tabs>
          <w:tab w:val="left" w:pos="7384"/>
        </w:tabs>
        <w:jc w:val="center"/>
      </w:pPr>
    </w:p>
    <w:p w:rsidR="00563023" w:rsidRDefault="00563023" w:rsidP="00563023"/>
    <w:p w:rsidR="00A8249B" w:rsidRPr="00563023" w:rsidRDefault="00A8249B" w:rsidP="00563023">
      <w:pPr>
        <w:sectPr w:rsidR="00A8249B" w:rsidRPr="00563023" w:rsidSect="00A51183">
          <w:pgSz w:w="11909" w:h="16834"/>
          <w:pgMar w:top="1418" w:right="1701" w:bottom="1418" w:left="964" w:header="720" w:footer="720" w:gutter="0"/>
          <w:cols w:space="60"/>
          <w:noEndnote/>
        </w:sectPr>
      </w:pPr>
    </w:p>
    <w:p w:rsidR="00A8249B" w:rsidRPr="00CB120F" w:rsidRDefault="008B40AD" w:rsidP="008B40AD">
      <w:pPr>
        <w:tabs>
          <w:tab w:val="left" w:pos="7603"/>
        </w:tabs>
        <w:jc w:val="right"/>
        <w:rPr>
          <w:sz w:val="28"/>
          <w:szCs w:val="28"/>
        </w:rPr>
      </w:pPr>
      <w:r w:rsidRPr="00CB120F">
        <w:rPr>
          <w:sz w:val="28"/>
          <w:szCs w:val="28"/>
        </w:rPr>
        <w:lastRenderedPageBreak/>
        <w:t>Приложение №</w:t>
      </w:r>
      <w:r w:rsidR="00AC6C99">
        <w:rPr>
          <w:sz w:val="28"/>
          <w:szCs w:val="28"/>
        </w:rPr>
        <w:t xml:space="preserve"> </w:t>
      </w:r>
      <w:r w:rsidRPr="00CB120F">
        <w:rPr>
          <w:sz w:val="28"/>
          <w:szCs w:val="28"/>
        </w:rPr>
        <w:t>4</w:t>
      </w:r>
    </w:p>
    <w:p w:rsidR="00A8249B" w:rsidRDefault="00A8249B" w:rsidP="00A8249B"/>
    <w:p w:rsidR="00A8249B" w:rsidRPr="00B85B1E" w:rsidRDefault="00A8249B" w:rsidP="00A8249B">
      <w:pPr>
        <w:autoSpaceDE w:val="0"/>
        <w:autoSpaceDN w:val="0"/>
        <w:adjustRightInd w:val="0"/>
        <w:ind w:firstLine="720"/>
        <w:jc w:val="center"/>
        <w:rPr>
          <w:b/>
          <w:sz w:val="28"/>
          <w:szCs w:val="28"/>
          <w:lang w:eastAsia="ar-SA"/>
        </w:rPr>
      </w:pPr>
      <w:r w:rsidRPr="00B85B1E">
        <w:rPr>
          <w:b/>
          <w:sz w:val="28"/>
          <w:szCs w:val="28"/>
          <w:lang w:eastAsia="ar-SA"/>
        </w:rPr>
        <w:t>«Дорожная карта» введения ФГОС дошкольног</w:t>
      </w:r>
      <w:r w:rsidR="00AC6C99">
        <w:rPr>
          <w:b/>
          <w:sz w:val="28"/>
          <w:szCs w:val="28"/>
          <w:lang w:eastAsia="ar-SA"/>
        </w:rPr>
        <w:t>о образования</w:t>
      </w:r>
    </w:p>
    <w:p w:rsidR="00A8249B" w:rsidRPr="00B85B1E" w:rsidRDefault="00A8249B" w:rsidP="001B1599">
      <w:pPr>
        <w:autoSpaceDE w:val="0"/>
        <w:autoSpaceDN w:val="0"/>
        <w:adjustRightInd w:val="0"/>
        <w:ind w:firstLine="709"/>
        <w:rPr>
          <w:sz w:val="28"/>
          <w:szCs w:val="28"/>
        </w:rPr>
      </w:pPr>
      <w:r w:rsidRPr="00B85B1E">
        <w:rPr>
          <w:sz w:val="28"/>
          <w:szCs w:val="28"/>
        </w:rPr>
        <w:t>Для обеспечения в</w:t>
      </w:r>
      <w:bookmarkStart w:id="6" w:name="par210"/>
      <w:bookmarkStart w:id="7" w:name="par211"/>
      <w:bookmarkEnd w:id="6"/>
      <w:bookmarkEnd w:id="7"/>
      <w:r w:rsidRPr="00B85B1E">
        <w:rPr>
          <w:sz w:val="28"/>
          <w:szCs w:val="28"/>
        </w:rPr>
        <w:t>ведения федерального государственного образовательного стандарта (далее – ФГОС)</w:t>
      </w:r>
      <w:r w:rsidRPr="00B85B1E" w:rsidDel="0025772C">
        <w:rPr>
          <w:sz w:val="28"/>
          <w:szCs w:val="28"/>
        </w:rPr>
        <w:t xml:space="preserve"> </w:t>
      </w:r>
      <w:r w:rsidRPr="00B85B1E">
        <w:rPr>
          <w:sz w:val="28"/>
          <w:szCs w:val="28"/>
        </w:rPr>
        <w:t xml:space="preserve">дошкольного образования необходимо проведение ряда мероприятий по следующим направлениям:  </w:t>
      </w:r>
    </w:p>
    <w:p w:rsidR="00A8249B" w:rsidRPr="00B85B1E" w:rsidRDefault="00A8249B" w:rsidP="001B1599">
      <w:pPr>
        <w:numPr>
          <w:ilvl w:val="0"/>
          <w:numId w:val="60"/>
        </w:numPr>
        <w:tabs>
          <w:tab w:val="clear" w:pos="927"/>
          <w:tab w:val="num" w:pos="1080"/>
        </w:tabs>
        <w:ind w:left="0" w:firstLine="709"/>
        <w:jc w:val="both"/>
        <w:rPr>
          <w:sz w:val="28"/>
          <w:szCs w:val="28"/>
        </w:rPr>
      </w:pPr>
      <w:r w:rsidRPr="00B85B1E">
        <w:rPr>
          <w:spacing w:val="-4"/>
          <w:sz w:val="28"/>
          <w:szCs w:val="28"/>
        </w:rPr>
        <w:t>создание нормативного обеспечения введения ФГОС</w:t>
      </w:r>
      <w:r w:rsidRPr="00B85B1E">
        <w:rPr>
          <w:sz w:val="28"/>
          <w:szCs w:val="28"/>
        </w:rPr>
        <w:t>;</w:t>
      </w:r>
    </w:p>
    <w:p w:rsidR="00A8249B" w:rsidRPr="00B85B1E" w:rsidRDefault="00A8249B" w:rsidP="001B1599">
      <w:pPr>
        <w:numPr>
          <w:ilvl w:val="0"/>
          <w:numId w:val="60"/>
        </w:numPr>
        <w:tabs>
          <w:tab w:val="clear" w:pos="927"/>
          <w:tab w:val="num" w:pos="1080"/>
        </w:tabs>
        <w:ind w:left="0" w:firstLine="709"/>
        <w:jc w:val="both"/>
        <w:rPr>
          <w:sz w:val="28"/>
          <w:szCs w:val="28"/>
        </w:rPr>
      </w:pPr>
      <w:r w:rsidRPr="00B85B1E">
        <w:rPr>
          <w:spacing w:val="-4"/>
          <w:sz w:val="28"/>
          <w:szCs w:val="28"/>
        </w:rPr>
        <w:t>создание финансово-экономического обеспечения введения ФГОС;</w:t>
      </w:r>
    </w:p>
    <w:p w:rsidR="00A8249B" w:rsidRPr="00B85B1E" w:rsidRDefault="00A8249B" w:rsidP="001B1599">
      <w:pPr>
        <w:numPr>
          <w:ilvl w:val="0"/>
          <w:numId w:val="60"/>
        </w:numPr>
        <w:tabs>
          <w:tab w:val="clear" w:pos="927"/>
          <w:tab w:val="num" w:pos="1080"/>
        </w:tabs>
        <w:ind w:left="0" w:firstLine="709"/>
        <w:jc w:val="both"/>
        <w:rPr>
          <w:sz w:val="28"/>
          <w:szCs w:val="28"/>
        </w:rPr>
      </w:pPr>
      <w:r w:rsidRPr="00B85B1E">
        <w:rPr>
          <w:spacing w:val="-4"/>
          <w:sz w:val="28"/>
          <w:szCs w:val="28"/>
        </w:rPr>
        <w:t>создание организационного обеспечения введения ФГОС</w:t>
      </w:r>
      <w:r w:rsidRPr="00B85B1E">
        <w:rPr>
          <w:sz w:val="28"/>
          <w:szCs w:val="28"/>
        </w:rPr>
        <w:t>;</w:t>
      </w:r>
    </w:p>
    <w:p w:rsidR="00A8249B" w:rsidRPr="00B85B1E" w:rsidRDefault="00A8249B" w:rsidP="001B1599">
      <w:pPr>
        <w:numPr>
          <w:ilvl w:val="0"/>
          <w:numId w:val="60"/>
        </w:numPr>
        <w:tabs>
          <w:tab w:val="clear" w:pos="927"/>
          <w:tab w:val="num" w:pos="1080"/>
        </w:tabs>
        <w:ind w:left="0" w:firstLine="709"/>
        <w:jc w:val="both"/>
        <w:rPr>
          <w:sz w:val="28"/>
          <w:szCs w:val="28"/>
        </w:rPr>
      </w:pPr>
      <w:r w:rsidRPr="00B85B1E">
        <w:rPr>
          <w:spacing w:val="-4"/>
          <w:sz w:val="28"/>
          <w:szCs w:val="28"/>
        </w:rPr>
        <w:t>создание кадрового обеспечения введения ФГОС</w:t>
      </w:r>
      <w:r w:rsidRPr="00B85B1E">
        <w:rPr>
          <w:sz w:val="28"/>
          <w:szCs w:val="28"/>
        </w:rPr>
        <w:t>;</w:t>
      </w:r>
    </w:p>
    <w:p w:rsidR="00A8249B" w:rsidRPr="00B85B1E" w:rsidRDefault="00A8249B" w:rsidP="001B1599">
      <w:pPr>
        <w:numPr>
          <w:ilvl w:val="0"/>
          <w:numId w:val="60"/>
        </w:numPr>
        <w:tabs>
          <w:tab w:val="clear" w:pos="927"/>
          <w:tab w:val="num" w:pos="1080"/>
        </w:tabs>
        <w:ind w:left="0" w:firstLine="709"/>
        <w:jc w:val="both"/>
        <w:rPr>
          <w:sz w:val="28"/>
          <w:szCs w:val="28"/>
        </w:rPr>
      </w:pPr>
      <w:r w:rsidRPr="00B85B1E">
        <w:rPr>
          <w:spacing w:val="-4"/>
          <w:sz w:val="28"/>
          <w:szCs w:val="28"/>
        </w:rPr>
        <w:t>создание информационного обеспечения введения ФГОС</w:t>
      </w:r>
      <w:r w:rsidRPr="00B85B1E">
        <w:rPr>
          <w:sz w:val="28"/>
          <w:szCs w:val="28"/>
        </w:rPr>
        <w:t>;</w:t>
      </w:r>
    </w:p>
    <w:p w:rsidR="00A8249B" w:rsidRDefault="00A8249B" w:rsidP="001B1599">
      <w:pPr>
        <w:numPr>
          <w:ilvl w:val="0"/>
          <w:numId w:val="60"/>
        </w:numPr>
        <w:tabs>
          <w:tab w:val="clear" w:pos="927"/>
          <w:tab w:val="num" w:pos="1080"/>
        </w:tabs>
        <w:ind w:left="0" w:firstLine="709"/>
        <w:jc w:val="both"/>
        <w:rPr>
          <w:sz w:val="28"/>
          <w:szCs w:val="28"/>
        </w:rPr>
      </w:pPr>
      <w:r w:rsidRPr="00B85B1E">
        <w:rPr>
          <w:spacing w:val="-4"/>
          <w:sz w:val="28"/>
          <w:szCs w:val="28"/>
        </w:rPr>
        <w:t>создание материально-технического обеспечения введения ФГОС</w:t>
      </w:r>
      <w:r w:rsidRPr="00B85B1E">
        <w:rPr>
          <w:sz w:val="28"/>
          <w:szCs w:val="28"/>
        </w:rPr>
        <w:t>.</w:t>
      </w:r>
    </w:p>
    <w:p w:rsidR="00A8249B" w:rsidRPr="00B85B1E" w:rsidRDefault="00A8249B" w:rsidP="00A8249B">
      <w:pPr>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3406"/>
        <w:gridCol w:w="1573"/>
        <w:gridCol w:w="2105"/>
        <w:gridCol w:w="2107"/>
        <w:gridCol w:w="2105"/>
        <w:gridCol w:w="2055"/>
      </w:tblGrid>
      <w:tr w:rsidR="00A8249B" w:rsidRPr="00B85B1E" w:rsidTr="00A8249B">
        <w:trPr>
          <w:jc w:val="center"/>
        </w:trPr>
        <w:tc>
          <w:tcPr>
            <w:tcW w:w="635" w:type="dxa"/>
            <w:vMerge w:val="restart"/>
          </w:tcPr>
          <w:p w:rsidR="00A8249B" w:rsidRPr="00B85B1E" w:rsidRDefault="00A8249B" w:rsidP="00A8249B">
            <w:pPr>
              <w:rPr>
                <w:b/>
              </w:rPr>
            </w:pPr>
            <w:r w:rsidRPr="00B85B1E">
              <w:rPr>
                <w:b/>
              </w:rPr>
              <w:t>№</w:t>
            </w:r>
            <w:r w:rsidR="00DD5D7A">
              <w:rPr>
                <w:b/>
              </w:rPr>
              <w:t xml:space="preserve"> п/п</w:t>
            </w:r>
          </w:p>
        </w:tc>
        <w:tc>
          <w:tcPr>
            <w:tcW w:w="2496" w:type="dxa"/>
            <w:vMerge w:val="restart"/>
          </w:tcPr>
          <w:p w:rsidR="00A8249B" w:rsidRPr="00B85B1E" w:rsidRDefault="00A8249B" w:rsidP="00A8249B">
            <w:pPr>
              <w:jc w:val="center"/>
              <w:rPr>
                <w:b/>
              </w:rPr>
            </w:pPr>
            <w:r w:rsidRPr="00B85B1E">
              <w:rPr>
                <w:b/>
              </w:rPr>
              <w:t>Направления мероприятий</w:t>
            </w:r>
          </w:p>
        </w:tc>
        <w:tc>
          <w:tcPr>
            <w:tcW w:w="1153" w:type="dxa"/>
            <w:vMerge w:val="restart"/>
          </w:tcPr>
          <w:p w:rsidR="00A8249B" w:rsidRPr="00B85B1E" w:rsidRDefault="00A8249B" w:rsidP="00A8249B">
            <w:pPr>
              <w:jc w:val="center"/>
              <w:rPr>
                <w:b/>
              </w:rPr>
            </w:pPr>
            <w:r w:rsidRPr="00B85B1E">
              <w:rPr>
                <w:b/>
              </w:rPr>
              <w:t>Сроки</w:t>
            </w:r>
          </w:p>
        </w:tc>
        <w:tc>
          <w:tcPr>
            <w:tcW w:w="6136" w:type="dxa"/>
            <w:gridSpan w:val="4"/>
          </w:tcPr>
          <w:p w:rsidR="00A8249B" w:rsidRPr="00B85B1E" w:rsidRDefault="00A8249B" w:rsidP="00A8249B">
            <w:pPr>
              <w:jc w:val="center"/>
              <w:rPr>
                <w:b/>
              </w:rPr>
            </w:pPr>
            <w:r w:rsidRPr="00B85B1E">
              <w:rPr>
                <w:b/>
              </w:rPr>
              <w:t>Ожидаемые     результаты</w:t>
            </w:r>
          </w:p>
        </w:tc>
      </w:tr>
      <w:tr w:rsidR="00A8249B" w:rsidRPr="00B85B1E" w:rsidTr="00A8249B">
        <w:trPr>
          <w:jc w:val="center"/>
        </w:trPr>
        <w:tc>
          <w:tcPr>
            <w:tcW w:w="635" w:type="dxa"/>
            <w:vMerge/>
          </w:tcPr>
          <w:p w:rsidR="00A8249B" w:rsidRPr="00B85B1E" w:rsidRDefault="00A8249B" w:rsidP="00A8249B">
            <w:pPr>
              <w:rPr>
                <w:b/>
              </w:rPr>
            </w:pPr>
          </w:p>
        </w:tc>
        <w:tc>
          <w:tcPr>
            <w:tcW w:w="2496" w:type="dxa"/>
            <w:vMerge/>
          </w:tcPr>
          <w:p w:rsidR="00A8249B" w:rsidRPr="00B85B1E" w:rsidRDefault="00A8249B" w:rsidP="00A8249B">
            <w:pPr>
              <w:jc w:val="center"/>
              <w:rPr>
                <w:b/>
              </w:rPr>
            </w:pPr>
          </w:p>
        </w:tc>
        <w:tc>
          <w:tcPr>
            <w:tcW w:w="1153" w:type="dxa"/>
            <w:vMerge/>
          </w:tcPr>
          <w:p w:rsidR="00A8249B" w:rsidRPr="00B85B1E" w:rsidRDefault="00A8249B" w:rsidP="00A8249B">
            <w:pPr>
              <w:jc w:val="center"/>
              <w:rPr>
                <w:b/>
              </w:rPr>
            </w:pPr>
          </w:p>
        </w:tc>
        <w:tc>
          <w:tcPr>
            <w:tcW w:w="1543" w:type="dxa"/>
          </w:tcPr>
          <w:p w:rsidR="00A8249B" w:rsidRPr="00B85B1E" w:rsidRDefault="00A8249B" w:rsidP="00A8249B">
            <w:pPr>
              <w:jc w:val="center"/>
              <w:rPr>
                <w:b/>
              </w:rPr>
            </w:pPr>
            <w:r w:rsidRPr="00B85B1E">
              <w:rPr>
                <w:b/>
              </w:rPr>
              <w:t>Федеральный уровень</w:t>
            </w:r>
          </w:p>
        </w:tc>
        <w:tc>
          <w:tcPr>
            <w:tcW w:w="1544" w:type="dxa"/>
          </w:tcPr>
          <w:p w:rsidR="00A8249B" w:rsidRPr="00B85B1E" w:rsidRDefault="00A8249B" w:rsidP="00A8249B">
            <w:pPr>
              <w:jc w:val="center"/>
              <w:rPr>
                <w:b/>
              </w:rPr>
            </w:pPr>
            <w:r w:rsidRPr="00B85B1E">
              <w:rPr>
                <w:b/>
              </w:rPr>
              <w:t>Региональный уровень</w:t>
            </w:r>
          </w:p>
        </w:tc>
        <w:tc>
          <w:tcPr>
            <w:tcW w:w="1543" w:type="dxa"/>
          </w:tcPr>
          <w:p w:rsidR="00A8249B" w:rsidRPr="00B85B1E" w:rsidRDefault="00A8249B" w:rsidP="00A8249B">
            <w:pPr>
              <w:jc w:val="center"/>
              <w:rPr>
                <w:b/>
              </w:rPr>
            </w:pPr>
            <w:r w:rsidRPr="00B85B1E">
              <w:rPr>
                <w:b/>
              </w:rPr>
              <w:t>Уровень учредителя образовательной организации</w:t>
            </w:r>
          </w:p>
        </w:tc>
        <w:tc>
          <w:tcPr>
            <w:tcW w:w="1506" w:type="dxa"/>
          </w:tcPr>
          <w:p w:rsidR="00A8249B" w:rsidRPr="00B85B1E" w:rsidRDefault="00A8249B" w:rsidP="00A8249B">
            <w:pPr>
              <w:widowControl w:val="0"/>
              <w:tabs>
                <w:tab w:val="left" w:pos="854"/>
              </w:tabs>
              <w:autoSpaceDE w:val="0"/>
              <w:autoSpaceDN w:val="0"/>
              <w:adjustRightInd w:val="0"/>
              <w:jc w:val="center"/>
              <w:rPr>
                <w:b/>
                <w:color w:val="000000"/>
              </w:rPr>
            </w:pPr>
            <w:r w:rsidRPr="00B85B1E">
              <w:rPr>
                <w:b/>
                <w:color w:val="000000"/>
              </w:rPr>
              <w:t>Институцио</w:t>
            </w:r>
            <w:r w:rsidR="00AC6C99">
              <w:rPr>
                <w:b/>
                <w:color w:val="000000"/>
              </w:rPr>
              <w:t>-</w:t>
            </w:r>
            <w:r w:rsidRPr="00B85B1E">
              <w:rPr>
                <w:b/>
                <w:color w:val="000000"/>
              </w:rPr>
              <w:t>нальный</w:t>
            </w:r>
          </w:p>
          <w:p w:rsidR="00A8249B" w:rsidRPr="00B85B1E" w:rsidRDefault="00A8249B" w:rsidP="00A8249B">
            <w:pPr>
              <w:jc w:val="center"/>
              <w:rPr>
                <w:b/>
              </w:rPr>
            </w:pPr>
            <w:r w:rsidRPr="00B85B1E">
              <w:rPr>
                <w:b/>
                <w:color w:val="000000"/>
              </w:rPr>
              <w:t>уровень (уровень образователь</w:t>
            </w:r>
            <w:r w:rsidR="00AC6C99">
              <w:rPr>
                <w:b/>
                <w:color w:val="000000"/>
              </w:rPr>
              <w:t>-</w:t>
            </w:r>
            <w:r w:rsidRPr="00B85B1E">
              <w:rPr>
                <w:b/>
                <w:color w:val="000000"/>
              </w:rPr>
              <w:t>ной организации)</w:t>
            </w:r>
          </w:p>
        </w:tc>
      </w:tr>
    </w:tbl>
    <w:p w:rsidR="00A8249B" w:rsidRPr="00B85B1E" w:rsidRDefault="00A8249B" w:rsidP="00A8249B">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3405"/>
        <w:gridCol w:w="1573"/>
        <w:gridCol w:w="2093"/>
        <w:gridCol w:w="2094"/>
        <w:gridCol w:w="2094"/>
        <w:gridCol w:w="2094"/>
      </w:tblGrid>
      <w:tr w:rsidR="00A8249B" w:rsidRPr="00B85B1E" w:rsidTr="00A8249B">
        <w:trPr>
          <w:tblHeader/>
          <w:jc w:val="center"/>
        </w:trPr>
        <w:tc>
          <w:tcPr>
            <w:tcW w:w="633" w:type="dxa"/>
          </w:tcPr>
          <w:p w:rsidR="00A8249B" w:rsidRPr="00B85B1E" w:rsidRDefault="00A8249B" w:rsidP="00DD5D7A">
            <w:pPr>
              <w:jc w:val="center"/>
              <w:rPr>
                <w:b/>
              </w:rPr>
            </w:pPr>
            <w:r w:rsidRPr="00B85B1E">
              <w:rPr>
                <w:b/>
              </w:rPr>
              <w:t>1</w:t>
            </w:r>
          </w:p>
        </w:tc>
        <w:tc>
          <w:tcPr>
            <w:tcW w:w="2495" w:type="dxa"/>
          </w:tcPr>
          <w:p w:rsidR="00A8249B" w:rsidRPr="00B85B1E" w:rsidRDefault="00A8249B" w:rsidP="00A8249B">
            <w:pPr>
              <w:jc w:val="center"/>
              <w:rPr>
                <w:b/>
              </w:rPr>
            </w:pPr>
            <w:r w:rsidRPr="00B85B1E">
              <w:rPr>
                <w:b/>
              </w:rPr>
              <w:t>2</w:t>
            </w:r>
          </w:p>
        </w:tc>
        <w:tc>
          <w:tcPr>
            <w:tcW w:w="1153" w:type="dxa"/>
          </w:tcPr>
          <w:p w:rsidR="00A8249B" w:rsidRPr="00B85B1E" w:rsidRDefault="00A8249B" w:rsidP="00A8249B">
            <w:pPr>
              <w:jc w:val="center"/>
              <w:rPr>
                <w:b/>
              </w:rPr>
            </w:pPr>
            <w:r w:rsidRPr="00B85B1E">
              <w:rPr>
                <w:b/>
              </w:rPr>
              <w:t>3</w:t>
            </w:r>
          </w:p>
        </w:tc>
        <w:tc>
          <w:tcPr>
            <w:tcW w:w="1534" w:type="dxa"/>
          </w:tcPr>
          <w:p w:rsidR="00A8249B" w:rsidRPr="00B85B1E" w:rsidRDefault="00A8249B" w:rsidP="00A8249B">
            <w:pPr>
              <w:jc w:val="center"/>
              <w:rPr>
                <w:b/>
              </w:rPr>
            </w:pPr>
            <w:r w:rsidRPr="00B85B1E">
              <w:rPr>
                <w:b/>
              </w:rPr>
              <w:t>4</w:t>
            </w:r>
          </w:p>
        </w:tc>
        <w:tc>
          <w:tcPr>
            <w:tcW w:w="1535" w:type="dxa"/>
          </w:tcPr>
          <w:p w:rsidR="00A8249B" w:rsidRPr="00B85B1E" w:rsidRDefault="00A8249B" w:rsidP="00A8249B">
            <w:pPr>
              <w:jc w:val="center"/>
              <w:rPr>
                <w:b/>
              </w:rPr>
            </w:pPr>
            <w:r w:rsidRPr="00B85B1E">
              <w:rPr>
                <w:b/>
              </w:rPr>
              <w:t>5</w:t>
            </w:r>
          </w:p>
        </w:tc>
        <w:tc>
          <w:tcPr>
            <w:tcW w:w="1535" w:type="dxa"/>
          </w:tcPr>
          <w:p w:rsidR="00A8249B" w:rsidRPr="00B85B1E" w:rsidRDefault="00A8249B" w:rsidP="00A8249B">
            <w:pPr>
              <w:jc w:val="center"/>
              <w:rPr>
                <w:b/>
              </w:rPr>
            </w:pPr>
            <w:r w:rsidRPr="00B85B1E">
              <w:rPr>
                <w:b/>
              </w:rPr>
              <w:t>6</w:t>
            </w:r>
          </w:p>
        </w:tc>
        <w:tc>
          <w:tcPr>
            <w:tcW w:w="1535" w:type="dxa"/>
          </w:tcPr>
          <w:p w:rsidR="00A8249B" w:rsidRPr="00B85B1E" w:rsidRDefault="00A8249B" w:rsidP="00A8249B">
            <w:pPr>
              <w:widowControl w:val="0"/>
              <w:tabs>
                <w:tab w:val="left" w:pos="854"/>
              </w:tabs>
              <w:autoSpaceDE w:val="0"/>
              <w:autoSpaceDN w:val="0"/>
              <w:adjustRightInd w:val="0"/>
              <w:jc w:val="center"/>
              <w:rPr>
                <w:b/>
                <w:color w:val="000000"/>
              </w:rPr>
            </w:pPr>
            <w:r w:rsidRPr="00B85B1E">
              <w:rPr>
                <w:b/>
                <w:color w:val="000000"/>
              </w:rPr>
              <w:t>7</w:t>
            </w:r>
          </w:p>
        </w:tc>
      </w:tr>
      <w:tr w:rsidR="00A8249B" w:rsidRPr="00B85B1E" w:rsidTr="00A8249B">
        <w:trPr>
          <w:jc w:val="center"/>
        </w:trPr>
        <w:tc>
          <w:tcPr>
            <w:tcW w:w="633" w:type="dxa"/>
          </w:tcPr>
          <w:p w:rsidR="00A8249B" w:rsidRPr="00B85B1E" w:rsidRDefault="00A8249B" w:rsidP="00DD5D7A">
            <w:pPr>
              <w:jc w:val="center"/>
              <w:rPr>
                <w:b/>
              </w:rPr>
            </w:pPr>
            <w:r w:rsidRPr="00B85B1E">
              <w:rPr>
                <w:b/>
              </w:rPr>
              <w:t>1</w:t>
            </w:r>
          </w:p>
        </w:tc>
        <w:tc>
          <w:tcPr>
            <w:tcW w:w="9787" w:type="dxa"/>
            <w:gridSpan w:val="6"/>
          </w:tcPr>
          <w:p w:rsidR="00A8249B" w:rsidRPr="00B85B1E" w:rsidRDefault="00A8249B" w:rsidP="00A8249B">
            <w:pPr>
              <w:widowControl w:val="0"/>
              <w:tabs>
                <w:tab w:val="left" w:pos="854"/>
              </w:tabs>
              <w:autoSpaceDE w:val="0"/>
              <w:autoSpaceDN w:val="0"/>
              <w:adjustRightInd w:val="0"/>
              <w:jc w:val="center"/>
              <w:rPr>
                <w:b/>
                <w:color w:val="000000"/>
              </w:rPr>
            </w:pPr>
            <w:r w:rsidRPr="00B85B1E">
              <w:rPr>
                <w:b/>
              </w:rPr>
              <w:t>Нормативное  правовое  и организационное  обеспечение реализации ФГОС дошкольного образования</w:t>
            </w:r>
          </w:p>
        </w:tc>
      </w:tr>
      <w:tr w:rsidR="00A8249B" w:rsidRPr="00B85B1E" w:rsidTr="00A8249B">
        <w:trPr>
          <w:jc w:val="center"/>
        </w:trPr>
        <w:tc>
          <w:tcPr>
            <w:tcW w:w="633" w:type="dxa"/>
          </w:tcPr>
          <w:p w:rsidR="00A8249B" w:rsidRPr="00B85B1E" w:rsidRDefault="00A8249B" w:rsidP="00DD5D7A">
            <w:pPr>
              <w:jc w:val="center"/>
            </w:pPr>
            <w:r w:rsidRPr="00B85B1E">
              <w:t>1.1</w:t>
            </w:r>
          </w:p>
        </w:tc>
        <w:tc>
          <w:tcPr>
            <w:tcW w:w="2495" w:type="dxa"/>
          </w:tcPr>
          <w:p w:rsidR="00A8249B" w:rsidRPr="00B85B1E" w:rsidRDefault="00A8249B" w:rsidP="00AC6C99">
            <w:r w:rsidRPr="00B85B1E">
              <w:t>Создание Координационной комиссии</w:t>
            </w:r>
            <w:r w:rsidR="00AC6C99">
              <w:t>,</w:t>
            </w:r>
            <w:r w:rsidRPr="00B85B1E">
              <w:t xml:space="preserve"> обеспечивающей координацию действий орга</w:t>
            </w:r>
            <w:r w:rsidRPr="00B85B1E">
              <w:softHyphen/>
              <w:t>нов управления образова</w:t>
            </w:r>
            <w:r w:rsidRPr="00B85B1E">
              <w:softHyphen/>
              <w:t>нием субъектов РФ, отвеча</w:t>
            </w:r>
            <w:r w:rsidRPr="00B85B1E">
              <w:softHyphen/>
              <w:t>ющ</w:t>
            </w:r>
            <w:r w:rsidR="00AC6C99">
              <w:t>их</w:t>
            </w:r>
            <w:r w:rsidRPr="00B85B1E">
              <w:t xml:space="preserve"> за информационное, научно-методическое, экс</w:t>
            </w:r>
            <w:r w:rsidRPr="00B85B1E">
              <w:softHyphen/>
              <w:t xml:space="preserve">пертное </w:t>
            </w:r>
            <w:r w:rsidRPr="00B85B1E">
              <w:lastRenderedPageBreak/>
              <w:t>сопровождение про</w:t>
            </w:r>
            <w:r w:rsidRPr="00B85B1E">
              <w:softHyphen/>
              <w:t>цесса</w:t>
            </w:r>
            <w:r w:rsidRPr="00B85B1E">
              <w:rPr>
                <w:b/>
                <w:bCs/>
              </w:rPr>
              <w:t xml:space="preserve"> </w:t>
            </w:r>
            <w:r w:rsidRPr="00B85B1E">
              <w:rPr>
                <w:bCs/>
              </w:rPr>
              <w:t>введения федерального государственного образова</w:t>
            </w:r>
            <w:r w:rsidRPr="00B85B1E">
              <w:rPr>
                <w:bCs/>
              </w:rPr>
              <w:softHyphen/>
              <w:t>тельного стандарта до</w:t>
            </w:r>
            <w:r w:rsidRPr="00B85B1E">
              <w:rPr>
                <w:bCs/>
              </w:rPr>
              <w:softHyphen/>
              <w:t>школьного образования</w:t>
            </w:r>
          </w:p>
        </w:tc>
        <w:tc>
          <w:tcPr>
            <w:tcW w:w="1153" w:type="dxa"/>
          </w:tcPr>
          <w:p w:rsidR="00AC6C99" w:rsidRDefault="00A8249B" w:rsidP="00A8249B">
            <w:r w:rsidRPr="00B85B1E">
              <w:lastRenderedPageBreak/>
              <w:t xml:space="preserve">ноябрь </w:t>
            </w:r>
          </w:p>
          <w:p w:rsidR="00A8249B" w:rsidRPr="00B85B1E" w:rsidRDefault="00A8249B" w:rsidP="00A8249B">
            <w:r w:rsidRPr="00B85B1E">
              <w:t>2013 г.</w:t>
            </w:r>
          </w:p>
        </w:tc>
        <w:tc>
          <w:tcPr>
            <w:tcW w:w="1534" w:type="dxa"/>
          </w:tcPr>
          <w:p w:rsidR="00A8249B" w:rsidRPr="00B85B1E" w:rsidRDefault="00A8249B" w:rsidP="00AC6C99">
            <w:r w:rsidRPr="00B85B1E">
              <w:t>Координационная комиссия по дошкольному образованию при Минобрнауки РФ</w:t>
            </w:r>
          </w:p>
        </w:tc>
        <w:tc>
          <w:tcPr>
            <w:tcW w:w="1535" w:type="dxa"/>
          </w:tcPr>
          <w:p w:rsidR="00A8249B" w:rsidRPr="00B85B1E" w:rsidRDefault="00AC6C99" w:rsidP="00AC6C99">
            <w:r>
              <w:t>Н</w:t>
            </w:r>
            <w:r w:rsidR="00A8249B" w:rsidRPr="00B85B1E">
              <w:t xml:space="preserve">аправление предложений по членам комиссии, направление их для участия в заседаниях </w:t>
            </w:r>
          </w:p>
        </w:tc>
        <w:tc>
          <w:tcPr>
            <w:tcW w:w="1535" w:type="dxa"/>
          </w:tcPr>
          <w:p w:rsidR="00A8249B" w:rsidRPr="00B85B1E" w:rsidRDefault="00A8249B" w:rsidP="00A8249B"/>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lastRenderedPageBreak/>
              <w:t>1.2</w:t>
            </w:r>
          </w:p>
        </w:tc>
        <w:tc>
          <w:tcPr>
            <w:tcW w:w="2495" w:type="dxa"/>
          </w:tcPr>
          <w:p w:rsidR="00A8249B" w:rsidRPr="00B85B1E" w:rsidRDefault="00A8249B" w:rsidP="00A8249B">
            <w:pPr>
              <w:rPr>
                <w:b/>
              </w:rPr>
            </w:pPr>
            <w:r w:rsidRPr="00B85B1E">
              <w:t>Создание  региональных рабочих групп по внедрению ФГОС дошкольного образо</w:t>
            </w:r>
            <w:r w:rsidRPr="00B85B1E">
              <w:softHyphen/>
              <w:t>вания</w:t>
            </w:r>
          </w:p>
        </w:tc>
        <w:tc>
          <w:tcPr>
            <w:tcW w:w="1153" w:type="dxa"/>
          </w:tcPr>
          <w:p w:rsidR="00AC6C99" w:rsidRDefault="00A8249B" w:rsidP="00A8249B">
            <w:r w:rsidRPr="00B85B1E">
              <w:t xml:space="preserve">ноябрь </w:t>
            </w:r>
          </w:p>
          <w:p w:rsidR="00A8249B" w:rsidRPr="00B85B1E" w:rsidRDefault="00A8249B" w:rsidP="00A8249B">
            <w:r w:rsidRPr="00B85B1E">
              <w:t>2013 г.</w:t>
            </w:r>
          </w:p>
        </w:tc>
        <w:tc>
          <w:tcPr>
            <w:tcW w:w="1534" w:type="dxa"/>
          </w:tcPr>
          <w:p w:rsidR="00A8249B" w:rsidRPr="00B85B1E" w:rsidRDefault="00A8249B" w:rsidP="00A8249B"/>
        </w:tc>
        <w:tc>
          <w:tcPr>
            <w:tcW w:w="1535" w:type="dxa"/>
          </w:tcPr>
          <w:p w:rsidR="00A8249B" w:rsidRPr="00B85B1E" w:rsidRDefault="00A8249B" w:rsidP="00A8249B">
            <w:r w:rsidRPr="00B85B1E">
              <w:t>Региональные команды по внедрению и разработке ос</w:t>
            </w:r>
            <w:r w:rsidRPr="00B85B1E">
              <w:softHyphen/>
              <w:t>новных образо</w:t>
            </w:r>
            <w:r w:rsidRPr="00B85B1E">
              <w:softHyphen/>
              <w:t>вательных про</w:t>
            </w:r>
            <w:r w:rsidRPr="00B85B1E">
              <w:softHyphen/>
              <w:t>грамм дошколь</w:t>
            </w:r>
            <w:r w:rsidRPr="00B85B1E">
              <w:softHyphen/>
              <w:t>ного образова</w:t>
            </w:r>
            <w:r w:rsidRPr="00B85B1E">
              <w:softHyphen/>
              <w:t>ния</w:t>
            </w:r>
          </w:p>
        </w:tc>
        <w:tc>
          <w:tcPr>
            <w:tcW w:w="1535" w:type="dxa"/>
          </w:tcPr>
          <w:p w:rsidR="00A8249B" w:rsidRPr="00B85B1E" w:rsidRDefault="00A8249B" w:rsidP="00A8249B">
            <w:r w:rsidRPr="00B85B1E">
              <w:t>Предложения по формированию региональных команд</w:t>
            </w:r>
          </w:p>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t>1.3</w:t>
            </w:r>
          </w:p>
        </w:tc>
        <w:tc>
          <w:tcPr>
            <w:tcW w:w="2495" w:type="dxa"/>
          </w:tcPr>
          <w:p w:rsidR="00A8249B" w:rsidRPr="00B85B1E" w:rsidRDefault="00A8249B" w:rsidP="00A8249B">
            <w:r w:rsidRPr="00B85B1E">
              <w:t>Определение «Пилотных площадок»  в субъектах Рос</w:t>
            </w:r>
            <w:r w:rsidRPr="00B85B1E">
              <w:softHyphen/>
              <w:t>сийской Федерации для вве</w:t>
            </w:r>
            <w:r w:rsidRPr="00B85B1E">
              <w:softHyphen/>
              <w:t>дения ФГОС дошкольного образования</w:t>
            </w:r>
          </w:p>
        </w:tc>
        <w:tc>
          <w:tcPr>
            <w:tcW w:w="1153" w:type="dxa"/>
          </w:tcPr>
          <w:p w:rsidR="00AC6C99" w:rsidRDefault="00A8249B" w:rsidP="00A8249B">
            <w:r w:rsidRPr="00B85B1E">
              <w:t xml:space="preserve">ноябрь </w:t>
            </w:r>
          </w:p>
          <w:p w:rsidR="00A8249B" w:rsidRPr="00B85B1E" w:rsidRDefault="00A8249B" w:rsidP="00A8249B">
            <w:r w:rsidRPr="00B85B1E">
              <w:t xml:space="preserve">2013 г. </w:t>
            </w:r>
          </w:p>
        </w:tc>
        <w:tc>
          <w:tcPr>
            <w:tcW w:w="1534" w:type="dxa"/>
          </w:tcPr>
          <w:p w:rsidR="00A8249B" w:rsidRPr="00B85B1E" w:rsidRDefault="00A8249B" w:rsidP="00A8249B">
            <w:r w:rsidRPr="00B85B1E">
              <w:t>Перечень «Пи</w:t>
            </w:r>
            <w:r w:rsidRPr="00B85B1E">
              <w:softHyphen/>
              <w:t>лотных площа</w:t>
            </w:r>
            <w:r w:rsidRPr="00B85B1E">
              <w:softHyphen/>
              <w:t>док»</w:t>
            </w:r>
          </w:p>
        </w:tc>
        <w:tc>
          <w:tcPr>
            <w:tcW w:w="1535" w:type="dxa"/>
          </w:tcPr>
          <w:p w:rsidR="00A8249B" w:rsidRPr="00B85B1E" w:rsidRDefault="00A8249B" w:rsidP="00A8249B">
            <w:r w:rsidRPr="00B85B1E">
              <w:t>Перечень муни</w:t>
            </w:r>
            <w:r w:rsidRPr="00B85B1E">
              <w:softHyphen/>
              <w:t>ципалитетов в регионах, ини</w:t>
            </w:r>
            <w:r w:rsidRPr="00B85B1E">
              <w:softHyphen/>
              <w:t>циативно участ</w:t>
            </w:r>
            <w:r w:rsidRPr="00B85B1E">
              <w:softHyphen/>
              <w:t>вующих  в пило</w:t>
            </w:r>
            <w:r w:rsidRPr="00B85B1E">
              <w:softHyphen/>
              <w:t>тировании вве</w:t>
            </w:r>
            <w:r w:rsidRPr="00B85B1E">
              <w:softHyphen/>
              <w:t>дения ФГОС ДО</w:t>
            </w:r>
            <w:r w:rsidR="00AC6C99">
              <w:t>.</w:t>
            </w:r>
          </w:p>
          <w:p w:rsidR="00A8249B" w:rsidRPr="00B85B1E" w:rsidRDefault="00A8249B" w:rsidP="00A8249B">
            <w:r w:rsidRPr="00B85B1E">
              <w:t>Определение стажировочных площадок по введению ФГОС</w:t>
            </w:r>
          </w:p>
        </w:tc>
        <w:tc>
          <w:tcPr>
            <w:tcW w:w="1535" w:type="dxa"/>
          </w:tcPr>
          <w:p w:rsidR="00A8249B" w:rsidRPr="00B85B1E" w:rsidRDefault="00A8249B" w:rsidP="00A8249B">
            <w:r w:rsidRPr="00B85B1E">
              <w:t>Перечень ДОО,  инициативно вошедших в пилотный про</w:t>
            </w:r>
            <w:r w:rsidRPr="00B85B1E">
              <w:softHyphen/>
              <w:t>ект, учредителем которых явля</w:t>
            </w:r>
            <w:r w:rsidRPr="00B85B1E">
              <w:softHyphen/>
              <w:t>ется муниципа</w:t>
            </w:r>
            <w:r w:rsidRPr="00B85B1E">
              <w:softHyphen/>
              <w:t>литет.</w:t>
            </w:r>
          </w:p>
          <w:p w:rsidR="00A8249B" w:rsidRPr="00B85B1E" w:rsidRDefault="00A8249B" w:rsidP="00A8249B">
            <w:pPr>
              <w:rPr>
                <w:color w:val="000000"/>
              </w:rPr>
            </w:pPr>
            <w:r w:rsidRPr="00B85B1E">
              <w:rPr>
                <w:color w:val="000000"/>
              </w:rPr>
              <w:t>Обеспечение координации деятельности участников об</w:t>
            </w:r>
            <w:r w:rsidRPr="00B85B1E">
              <w:rPr>
                <w:color w:val="000000"/>
              </w:rPr>
              <w:softHyphen/>
              <w:t>разовательных отношений, всех структур обра</w:t>
            </w:r>
            <w:r w:rsidRPr="00B85B1E">
              <w:rPr>
                <w:color w:val="000000"/>
              </w:rPr>
              <w:softHyphen/>
              <w:t>зовательной организации по подготовке к введению и реа</w:t>
            </w:r>
            <w:r w:rsidRPr="00B85B1E">
              <w:rPr>
                <w:color w:val="000000"/>
              </w:rPr>
              <w:softHyphen/>
            </w:r>
            <w:r w:rsidRPr="00B85B1E">
              <w:rPr>
                <w:color w:val="000000"/>
              </w:rPr>
              <w:lastRenderedPageBreak/>
              <w:t>лизации  ФГОС дошкольного образования.</w:t>
            </w:r>
          </w:p>
          <w:p w:rsidR="00A8249B" w:rsidRPr="00B85B1E" w:rsidRDefault="00A8249B" w:rsidP="00832FEA">
            <w:pPr>
              <w:widowControl w:val="0"/>
              <w:tabs>
                <w:tab w:val="left" w:pos="432"/>
              </w:tabs>
              <w:autoSpaceDE w:val="0"/>
              <w:autoSpaceDN w:val="0"/>
              <w:adjustRightInd w:val="0"/>
            </w:pPr>
            <w:r w:rsidRPr="00B85B1E">
              <w:t>Разработка и реализация мо</w:t>
            </w:r>
            <w:r w:rsidRPr="00B85B1E">
              <w:softHyphen/>
              <w:t>делей взаимо</w:t>
            </w:r>
            <w:r w:rsidRPr="00B85B1E">
              <w:softHyphen/>
              <w:t>действия до</w:t>
            </w:r>
            <w:r w:rsidRPr="00B85B1E">
              <w:softHyphen/>
              <w:t>школьной обра</w:t>
            </w:r>
            <w:r w:rsidRPr="00B85B1E">
              <w:softHyphen/>
              <w:t>зовательной организации с соци</w:t>
            </w:r>
            <w:r w:rsidR="00AC6C99">
              <w:t>альными партнерами</w:t>
            </w:r>
          </w:p>
        </w:tc>
        <w:tc>
          <w:tcPr>
            <w:tcW w:w="1535" w:type="dxa"/>
          </w:tcPr>
          <w:p w:rsidR="00A8249B" w:rsidRPr="00B85B1E" w:rsidRDefault="00A8249B" w:rsidP="00A8249B">
            <w:pPr>
              <w:widowControl w:val="0"/>
              <w:tabs>
                <w:tab w:val="left" w:pos="432"/>
              </w:tabs>
              <w:autoSpaceDE w:val="0"/>
              <w:autoSpaceDN w:val="0"/>
              <w:adjustRightInd w:val="0"/>
            </w:pPr>
            <w:r w:rsidRPr="00B85B1E">
              <w:lastRenderedPageBreak/>
              <w:t>Создание си</w:t>
            </w:r>
            <w:r w:rsidRPr="00B85B1E">
              <w:softHyphen/>
              <w:t>стемы методиче</w:t>
            </w:r>
            <w:r w:rsidRPr="00B85B1E">
              <w:softHyphen/>
              <w:t xml:space="preserve">ской работы, обеспечивающей сопровождение введения ФГОС дошкольного </w:t>
            </w:r>
            <w:r w:rsidRPr="00B85B1E">
              <w:rPr>
                <w:color w:val="000000"/>
              </w:rPr>
              <w:t>образования</w:t>
            </w:r>
            <w:r w:rsidR="00AC6C99">
              <w:rPr>
                <w:color w:val="000000"/>
              </w:rPr>
              <w:t>.</w:t>
            </w:r>
          </w:p>
          <w:p w:rsidR="00A8249B" w:rsidRPr="00B85B1E" w:rsidRDefault="00A8249B" w:rsidP="00A8249B">
            <w:pPr>
              <w:widowControl w:val="0"/>
              <w:tabs>
                <w:tab w:val="left" w:pos="432"/>
              </w:tabs>
              <w:autoSpaceDE w:val="0"/>
              <w:autoSpaceDN w:val="0"/>
              <w:adjustRightInd w:val="0"/>
            </w:pPr>
            <w:r w:rsidRPr="00B85B1E">
              <w:t>Привлечение органов госу</w:t>
            </w:r>
            <w:r w:rsidRPr="00B85B1E">
              <w:softHyphen/>
              <w:t>дарственно-об</w:t>
            </w:r>
            <w:r w:rsidRPr="00B85B1E">
              <w:softHyphen/>
              <w:t>щественного управления к проектированию основной обра</w:t>
            </w:r>
            <w:r w:rsidRPr="00B85B1E">
              <w:softHyphen/>
              <w:t>зовательной программы до</w:t>
            </w:r>
            <w:r w:rsidRPr="00B85B1E">
              <w:softHyphen/>
              <w:t>школьного обра</w:t>
            </w:r>
            <w:r w:rsidRPr="00B85B1E">
              <w:softHyphen/>
            </w:r>
            <w:r w:rsidRPr="00B85B1E">
              <w:lastRenderedPageBreak/>
              <w:t>зования.</w:t>
            </w:r>
          </w:p>
          <w:p w:rsidR="00A8249B" w:rsidRPr="00B85B1E" w:rsidRDefault="00A8249B" w:rsidP="00A8249B">
            <w:pPr>
              <w:widowControl w:val="0"/>
              <w:tabs>
                <w:tab w:val="left" w:pos="432"/>
              </w:tabs>
              <w:autoSpaceDE w:val="0"/>
              <w:autoSpaceDN w:val="0"/>
              <w:adjustRightInd w:val="0"/>
              <w:rPr>
                <w:rFonts w:eastAsia="HiddenHorzOCR"/>
              </w:rPr>
            </w:pPr>
            <w:r w:rsidRPr="00B85B1E">
              <w:rPr>
                <w:rFonts w:eastAsia="HiddenHorzOCR"/>
              </w:rPr>
              <w:t>Создание усло</w:t>
            </w:r>
            <w:r w:rsidRPr="00B85B1E">
              <w:rPr>
                <w:rFonts w:eastAsia="HiddenHorzOCR"/>
              </w:rPr>
              <w:softHyphen/>
              <w:t>вий для участия педагогических работников в учебно-методи</w:t>
            </w:r>
            <w:r w:rsidRPr="00B85B1E">
              <w:rPr>
                <w:rFonts w:eastAsia="HiddenHorzOCR"/>
              </w:rPr>
              <w:softHyphen/>
              <w:t>ческих об</w:t>
            </w:r>
            <w:r w:rsidR="00AC6C99">
              <w:rPr>
                <w:rFonts w:eastAsia="HiddenHorzOCR"/>
              </w:rPr>
              <w:t>ъеди</w:t>
            </w:r>
            <w:r w:rsidR="00AC6C99">
              <w:rPr>
                <w:rFonts w:eastAsia="HiddenHorzOCR"/>
              </w:rPr>
              <w:softHyphen/>
              <w:t>нениях системы образования</w:t>
            </w:r>
          </w:p>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lastRenderedPageBreak/>
              <w:t>1.4</w:t>
            </w:r>
          </w:p>
        </w:tc>
        <w:tc>
          <w:tcPr>
            <w:tcW w:w="2495" w:type="dxa"/>
          </w:tcPr>
          <w:p w:rsidR="00A8249B" w:rsidRPr="00B85B1E" w:rsidRDefault="00A8249B" w:rsidP="00A8249B">
            <w:r w:rsidRPr="00B85B1E">
              <w:t>Разработка методического письма Минобрнауки России с постатейными коммента</w:t>
            </w:r>
            <w:r w:rsidRPr="00B85B1E">
              <w:softHyphen/>
              <w:t>риями  к ФГОС ДО</w:t>
            </w:r>
          </w:p>
        </w:tc>
        <w:tc>
          <w:tcPr>
            <w:tcW w:w="1153" w:type="dxa"/>
          </w:tcPr>
          <w:p w:rsidR="00A8249B" w:rsidRPr="00B85B1E" w:rsidRDefault="00AC6C99" w:rsidP="00A8249B">
            <w:r>
              <w:t>ноябрь-</w:t>
            </w:r>
            <w:r w:rsidR="00A8249B" w:rsidRPr="00B85B1E">
              <w:t>декабрь 2013 г.</w:t>
            </w:r>
          </w:p>
        </w:tc>
        <w:tc>
          <w:tcPr>
            <w:tcW w:w="1534" w:type="dxa"/>
          </w:tcPr>
          <w:p w:rsidR="00A8249B" w:rsidRPr="00B85B1E" w:rsidRDefault="00A8249B" w:rsidP="00A8249B">
            <w:r w:rsidRPr="00B85B1E">
              <w:t>Методическое письмо Мино</w:t>
            </w:r>
            <w:r w:rsidRPr="00B85B1E">
              <w:softHyphen/>
              <w:t>брнауки России с постатейными комментариями к ФГОС ДО</w:t>
            </w:r>
          </w:p>
        </w:tc>
        <w:tc>
          <w:tcPr>
            <w:tcW w:w="1535" w:type="dxa"/>
          </w:tcPr>
          <w:p w:rsidR="00A8249B" w:rsidRPr="00B85B1E" w:rsidRDefault="00A8249B" w:rsidP="00A8249B">
            <w:r w:rsidRPr="00B85B1E">
              <w:t>Участие членов координацион</w:t>
            </w:r>
            <w:r w:rsidRPr="00B85B1E">
              <w:softHyphen/>
              <w:t>ной группы в разработке ме</w:t>
            </w:r>
            <w:r w:rsidRPr="00B85B1E">
              <w:softHyphen/>
              <w:t>тодических ре</w:t>
            </w:r>
            <w:r w:rsidRPr="00B85B1E">
              <w:softHyphen/>
              <w:t>комендаций</w:t>
            </w:r>
          </w:p>
        </w:tc>
        <w:tc>
          <w:tcPr>
            <w:tcW w:w="1535" w:type="dxa"/>
          </w:tcPr>
          <w:p w:rsidR="00A8249B" w:rsidRPr="00B85B1E" w:rsidRDefault="00A8249B" w:rsidP="00A8249B">
            <w:r w:rsidRPr="00B85B1E">
              <w:t>Распоряжение об ознакомлении с  методическим письмом, адре</w:t>
            </w:r>
            <w:r w:rsidRPr="00B85B1E">
              <w:softHyphen/>
              <w:t>сованное ДОО, учредителем которых явля</w:t>
            </w:r>
            <w:r w:rsidRPr="00B85B1E">
              <w:softHyphen/>
              <w:t>ется муниципа</w:t>
            </w:r>
            <w:r w:rsidRPr="00B85B1E">
              <w:softHyphen/>
              <w:t xml:space="preserve">литет </w:t>
            </w:r>
          </w:p>
        </w:tc>
        <w:tc>
          <w:tcPr>
            <w:tcW w:w="1535" w:type="dxa"/>
          </w:tcPr>
          <w:p w:rsidR="00A8249B" w:rsidRPr="00B85B1E" w:rsidRDefault="00A8249B" w:rsidP="00A8249B">
            <w:pPr>
              <w:widowControl w:val="0"/>
              <w:tabs>
                <w:tab w:val="left" w:pos="432"/>
              </w:tabs>
              <w:autoSpaceDE w:val="0"/>
              <w:autoSpaceDN w:val="0"/>
              <w:adjustRightInd w:val="0"/>
            </w:pPr>
            <w:r w:rsidRPr="00B85B1E">
              <w:t>Приведение локальных актов образовательной организации в соответствие с ФГОС дошколь</w:t>
            </w:r>
            <w:r w:rsidRPr="00B85B1E">
              <w:softHyphen/>
              <w:t>ного образова</w:t>
            </w:r>
            <w:r w:rsidRPr="00B85B1E">
              <w:softHyphen/>
              <w:t>ния</w:t>
            </w:r>
          </w:p>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t>1.5</w:t>
            </w:r>
          </w:p>
        </w:tc>
        <w:tc>
          <w:tcPr>
            <w:tcW w:w="2495" w:type="dxa"/>
          </w:tcPr>
          <w:p w:rsidR="00A8249B" w:rsidRPr="00B85B1E" w:rsidRDefault="00A8249B" w:rsidP="00A8249B">
            <w:r w:rsidRPr="00B85B1E">
              <w:t>Мониторинг условий реали</w:t>
            </w:r>
            <w:r w:rsidRPr="00B85B1E">
              <w:softHyphen/>
              <w:t>зации ФГОС дошкольного образования в субъектах Российской Федерации</w:t>
            </w:r>
          </w:p>
        </w:tc>
        <w:tc>
          <w:tcPr>
            <w:tcW w:w="1153" w:type="dxa"/>
          </w:tcPr>
          <w:p w:rsidR="00A8249B" w:rsidRPr="00B85B1E" w:rsidRDefault="00A8249B" w:rsidP="00A8249B">
            <w:r w:rsidRPr="00B85B1E">
              <w:t>май-ноябрь 2014 г.</w:t>
            </w:r>
          </w:p>
        </w:tc>
        <w:tc>
          <w:tcPr>
            <w:tcW w:w="1534" w:type="dxa"/>
          </w:tcPr>
          <w:p w:rsidR="00A8249B" w:rsidRPr="00B85B1E" w:rsidRDefault="00A8249B" w:rsidP="00A8249B">
            <w:r w:rsidRPr="00B85B1E">
              <w:t>Аналитические материалы по результатам мониторинга условий реали</w:t>
            </w:r>
            <w:r w:rsidRPr="00B85B1E">
              <w:softHyphen/>
              <w:t>зации ФГОС дошкольного образования в субъектах Рос</w:t>
            </w:r>
            <w:r w:rsidRPr="00B85B1E">
              <w:softHyphen/>
              <w:t>сийской Феде</w:t>
            </w:r>
            <w:r w:rsidRPr="00B85B1E">
              <w:softHyphen/>
              <w:t>рации</w:t>
            </w:r>
          </w:p>
        </w:tc>
        <w:tc>
          <w:tcPr>
            <w:tcW w:w="1535" w:type="dxa"/>
          </w:tcPr>
          <w:p w:rsidR="00A8249B" w:rsidRPr="00B85B1E" w:rsidRDefault="00A8249B" w:rsidP="00A8249B">
            <w:r w:rsidRPr="00B85B1E">
              <w:t>Региональная программа раз</w:t>
            </w:r>
            <w:r w:rsidRPr="00B85B1E">
              <w:softHyphen/>
              <w:t>вития дошколь</w:t>
            </w:r>
            <w:r w:rsidRPr="00B85B1E">
              <w:softHyphen/>
              <w:t>ного образова</w:t>
            </w:r>
            <w:r w:rsidRPr="00B85B1E">
              <w:softHyphen/>
              <w:t>ния.</w:t>
            </w:r>
          </w:p>
          <w:p w:rsidR="00A8249B" w:rsidRPr="00B85B1E" w:rsidRDefault="00A8249B" w:rsidP="00832FEA">
            <w:r w:rsidRPr="00B85B1E">
              <w:t>Требования к условиям реали</w:t>
            </w:r>
            <w:r w:rsidRPr="00B85B1E">
              <w:softHyphen/>
              <w:t>зации ФГОС дошкольного образования в субъектах РФ</w:t>
            </w:r>
          </w:p>
        </w:tc>
        <w:tc>
          <w:tcPr>
            <w:tcW w:w="1535" w:type="dxa"/>
          </w:tcPr>
          <w:p w:rsidR="00A8249B" w:rsidRPr="00B85B1E" w:rsidRDefault="00A8249B" w:rsidP="00A8249B">
            <w:r w:rsidRPr="00B85B1E">
              <w:t>Муниципальные программы раз</w:t>
            </w:r>
            <w:r w:rsidRPr="00B85B1E">
              <w:softHyphen/>
              <w:t>вития дошколь</w:t>
            </w:r>
            <w:r w:rsidRPr="00B85B1E">
              <w:softHyphen/>
              <w:t>ного образова</w:t>
            </w:r>
            <w:r w:rsidRPr="00B85B1E">
              <w:softHyphen/>
              <w:t>ния</w:t>
            </w:r>
          </w:p>
        </w:tc>
        <w:tc>
          <w:tcPr>
            <w:tcW w:w="1535" w:type="dxa"/>
          </w:tcPr>
          <w:p w:rsidR="00A8249B" w:rsidRPr="00B85B1E" w:rsidRDefault="00A8249B" w:rsidP="00A8249B">
            <w:r w:rsidRPr="00B85B1E">
              <w:t>Создание усло</w:t>
            </w:r>
            <w:r w:rsidRPr="00B85B1E">
              <w:softHyphen/>
              <w:t>вий реализации ФГОС дошколь</w:t>
            </w:r>
            <w:r w:rsidRPr="00B85B1E">
              <w:softHyphen/>
              <w:t>ного образова</w:t>
            </w:r>
            <w:r w:rsidRPr="00B85B1E">
              <w:softHyphen/>
              <w:t>ния в субъектах Российской Фе</w:t>
            </w:r>
            <w:r w:rsidRPr="00B85B1E">
              <w:softHyphen/>
              <w:t>дерации</w:t>
            </w:r>
          </w:p>
        </w:tc>
      </w:tr>
      <w:tr w:rsidR="00A8249B" w:rsidRPr="00B85B1E" w:rsidTr="00A8249B">
        <w:trPr>
          <w:jc w:val="center"/>
        </w:trPr>
        <w:tc>
          <w:tcPr>
            <w:tcW w:w="633" w:type="dxa"/>
          </w:tcPr>
          <w:p w:rsidR="00A8249B" w:rsidRPr="00B85B1E" w:rsidRDefault="00A8249B" w:rsidP="00CE6180">
            <w:pPr>
              <w:jc w:val="center"/>
            </w:pPr>
            <w:r w:rsidRPr="00B85B1E">
              <w:lastRenderedPageBreak/>
              <w:t>1.6</w:t>
            </w:r>
          </w:p>
        </w:tc>
        <w:tc>
          <w:tcPr>
            <w:tcW w:w="2495" w:type="dxa"/>
          </w:tcPr>
          <w:p w:rsidR="00A8249B" w:rsidRPr="00B85B1E" w:rsidRDefault="00A8249B" w:rsidP="00A8249B">
            <w:r w:rsidRPr="00B85B1E">
              <w:t>Мониторинг финансового обеспечения реализации прав граждан на получение общедоступного и бесплат</w:t>
            </w:r>
            <w:r w:rsidRPr="00B85B1E">
              <w:softHyphen/>
              <w:t>ного дошкольного образова</w:t>
            </w:r>
            <w:r w:rsidRPr="00B85B1E">
              <w:softHyphen/>
              <w:t>ния в условиях введения ФГОС дошкольного образо</w:t>
            </w:r>
            <w:r w:rsidRPr="00B85B1E">
              <w:softHyphen/>
              <w:t>вания</w:t>
            </w:r>
          </w:p>
        </w:tc>
        <w:tc>
          <w:tcPr>
            <w:tcW w:w="1153" w:type="dxa"/>
          </w:tcPr>
          <w:p w:rsidR="00A8249B" w:rsidRPr="00B85B1E" w:rsidRDefault="00A8249B" w:rsidP="00A8249B">
            <w:r w:rsidRPr="00B85B1E">
              <w:t>апрель 2014 г.</w:t>
            </w:r>
            <w:r w:rsidR="00832FEA">
              <w:t>-</w:t>
            </w:r>
          </w:p>
          <w:p w:rsidR="00A8249B" w:rsidRPr="00B85B1E" w:rsidRDefault="00A8249B" w:rsidP="00A8249B">
            <w:r w:rsidRPr="00B85B1E">
              <w:t>апрель 2015 г.</w:t>
            </w:r>
          </w:p>
        </w:tc>
        <w:tc>
          <w:tcPr>
            <w:tcW w:w="1534" w:type="dxa"/>
          </w:tcPr>
          <w:p w:rsidR="00A8249B" w:rsidRPr="00B85B1E" w:rsidRDefault="00A8249B" w:rsidP="00A8249B">
            <w:r w:rsidRPr="00B85B1E">
              <w:t>Аналитические материалы по результатам мониторинга финансового обеспечения реализации прав граждан на по</w:t>
            </w:r>
            <w:r w:rsidRPr="00B85B1E">
              <w:softHyphen/>
              <w:t>лучение обще</w:t>
            </w:r>
            <w:r w:rsidRPr="00B85B1E">
              <w:softHyphen/>
              <w:t>доступного и бесплатного дошкольного образования в условиях введе</w:t>
            </w:r>
            <w:r w:rsidRPr="00B85B1E">
              <w:softHyphen/>
              <w:t>ния ФГОС до</w:t>
            </w:r>
            <w:r w:rsidRPr="00B85B1E">
              <w:softHyphen/>
              <w:t>школьного обра</w:t>
            </w:r>
            <w:r w:rsidRPr="00B85B1E">
              <w:softHyphen/>
              <w:t>зования.</w:t>
            </w:r>
          </w:p>
          <w:p w:rsidR="00A8249B" w:rsidRPr="00B85B1E" w:rsidRDefault="00A8249B" w:rsidP="00A8249B">
            <w:r w:rsidRPr="00B85B1E">
              <w:t>Результаты мо</w:t>
            </w:r>
            <w:r w:rsidRPr="00B85B1E">
              <w:softHyphen/>
              <w:t>ниторинга каче</w:t>
            </w:r>
            <w:r w:rsidRPr="00B85B1E">
              <w:softHyphen/>
              <w:t>ства исполнения субъектами РФ полномочий по финансовому обеспечению реализации прав граждан. Реко</w:t>
            </w:r>
            <w:r w:rsidRPr="00B85B1E">
              <w:softHyphen/>
              <w:t>мендации по доработке нор</w:t>
            </w:r>
            <w:r w:rsidRPr="00B85B1E">
              <w:softHyphen/>
              <w:t>мативно-право</w:t>
            </w:r>
            <w:r w:rsidRPr="00B85B1E">
              <w:softHyphen/>
              <w:t>вых баз отдель</w:t>
            </w:r>
            <w:r w:rsidRPr="00B85B1E">
              <w:softHyphen/>
              <w:t xml:space="preserve">ных субъектов </w:t>
            </w:r>
            <w:r w:rsidRPr="00B85B1E">
              <w:lastRenderedPageBreak/>
              <w:t>РФ.</w:t>
            </w:r>
          </w:p>
          <w:p w:rsidR="00A8249B" w:rsidRPr="00B85B1E" w:rsidRDefault="00A8249B" w:rsidP="00A8249B">
            <w:r w:rsidRPr="00B85B1E">
              <w:t>Доработанные методические рекомендации по реализации полномочий субъектов РФ по финансовому обеспечению реализации прав граждан на по</w:t>
            </w:r>
            <w:r w:rsidRPr="00B85B1E">
              <w:softHyphen/>
              <w:t>лучение обще</w:t>
            </w:r>
            <w:r w:rsidRPr="00B85B1E">
              <w:softHyphen/>
              <w:t>доступного и бесплатного дошкольного образования</w:t>
            </w:r>
          </w:p>
        </w:tc>
        <w:tc>
          <w:tcPr>
            <w:tcW w:w="1535" w:type="dxa"/>
          </w:tcPr>
          <w:p w:rsidR="00A8249B" w:rsidRPr="00B85B1E" w:rsidRDefault="00A8249B" w:rsidP="00A8249B">
            <w:r w:rsidRPr="00B85B1E">
              <w:lastRenderedPageBreak/>
              <w:t>Доработанные нормативно-правовые базы отдельных субъ</w:t>
            </w:r>
            <w:r w:rsidRPr="00B85B1E">
              <w:softHyphen/>
              <w:t>ектов РФ. Ре</w:t>
            </w:r>
            <w:r w:rsidRPr="00B85B1E">
              <w:softHyphen/>
              <w:t>зультаты мони</w:t>
            </w:r>
            <w:r w:rsidRPr="00B85B1E">
              <w:softHyphen/>
              <w:t>торинга эффек</w:t>
            </w:r>
            <w:r w:rsidRPr="00B85B1E">
              <w:softHyphen/>
              <w:t>тивности ис</w:t>
            </w:r>
            <w:r w:rsidRPr="00B85B1E">
              <w:softHyphen/>
              <w:t>пользования субвенций на местном уровне с точки зрения реализации прав граждан. Реко</w:t>
            </w:r>
            <w:r w:rsidRPr="00B85B1E">
              <w:softHyphen/>
              <w:t xml:space="preserve">мендации </w:t>
            </w:r>
            <w:r w:rsidR="00832FEA">
              <w:t xml:space="preserve">по </w:t>
            </w:r>
            <w:r w:rsidRPr="00B85B1E">
              <w:t>дора</w:t>
            </w:r>
            <w:r w:rsidRPr="00B85B1E">
              <w:softHyphen/>
              <w:t>ботке норма</w:t>
            </w:r>
            <w:r w:rsidRPr="00B85B1E">
              <w:softHyphen/>
              <w:t>тивно-правовых баз отдельных муниципальных районов (город</w:t>
            </w:r>
            <w:r w:rsidRPr="00B85B1E">
              <w:softHyphen/>
              <w:t>ских округов)</w:t>
            </w:r>
          </w:p>
        </w:tc>
        <w:tc>
          <w:tcPr>
            <w:tcW w:w="1535" w:type="dxa"/>
          </w:tcPr>
          <w:p w:rsidR="00A8249B" w:rsidRPr="00B85B1E" w:rsidRDefault="00A8249B" w:rsidP="00A8249B">
            <w:r w:rsidRPr="00B85B1E">
              <w:t>Доработанные нормативно-правовые базы отдельных му</w:t>
            </w:r>
            <w:r w:rsidRPr="00B85B1E">
              <w:softHyphen/>
              <w:t>ниципальных районов (город</w:t>
            </w:r>
            <w:r w:rsidRPr="00B85B1E">
              <w:softHyphen/>
              <w:t>ских округов)</w:t>
            </w:r>
            <w:r w:rsidR="00832FEA">
              <w:t>.</w:t>
            </w:r>
          </w:p>
          <w:p w:rsidR="00A8249B" w:rsidRPr="00B85B1E" w:rsidRDefault="00832FEA" w:rsidP="00A8249B">
            <w:r>
              <w:t>Нормативно-</w:t>
            </w:r>
            <w:r w:rsidR="00A8249B" w:rsidRPr="00B85B1E">
              <w:t>правовой акт, утверждающий значение финан</w:t>
            </w:r>
            <w:r w:rsidR="00A8249B" w:rsidRPr="00B85B1E">
              <w:softHyphen/>
              <w:t>сового норма</w:t>
            </w:r>
            <w:r w:rsidR="00A8249B" w:rsidRPr="00B85B1E">
              <w:softHyphen/>
              <w:t>тива на содер</w:t>
            </w:r>
            <w:r w:rsidR="00A8249B" w:rsidRPr="00B85B1E">
              <w:softHyphen/>
              <w:t>жание  имуще</w:t>
            </w:r>
            <w:r w:rsidR="00A8249B" w:rsidRPr="00B85B1E">
              <w:softHyphen/>
              <w:t>ства</w:t>
            </w:r>
          </w:p>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snapToGrid w:val="0"/>
              <w:jc w:val="center"/>
            </w:pPr>
            <w:r w:rsidRPr="00B85B1E">
              <w:lastRenderedPageBreak/>
              <w:t>1.7</w:t>
            </w:r>
          </w:p>
        </w:tc>
        <w:tc>
          <w:tcPr>
            <w:tcW w:w="2495" w:type="dxa"/>
          </w:tcPr>
          <w:p w:rsidR="00A8249B" w:rsidRPr="00B85B1E" w:rsidRDefault="00A8249B" w:rsidP="00A8249B">
            <w:pPr>
              <w:snapToGrid w:val="0"/>
            </w:pPr>
            <w:r w:rsidRPr="00B85B1E">
              <w:t>Методические рекомендации о  базовом уровне оснащен</w:t>
            </w:r>
            <w:r w:rsidRPr="00B85B1E">
              <w:softHyphen/>
              <w:t>ности средствами обучения и воспитания для организации развивающей  предметно-пространственной среды в соответствии с требованиями ФГОС дошкольного образо</w:t>
            </w:r>
            <w:r w:rsidRPr="00B85B1E">
              <w:softHyphen/>
              <w:t xml:space="preserve">вания </w:t>
            </w:r>
          </w:p>
        </w:tc>
        <w:tc>
          <w:tcPr>
            <w:tcW w:w="1153" w:type="dxa"/>
          </w:tcPr>
          <w:p w:rsidR="00832FEA" w:rsidRDefault="00A8249B" w:rsidP="00A8249B">
            <w:r w:rsidRPr="00B85B1E">
              <w:t xml:space="preserve">ноябрь </w:t>
            </w:r>
          </w:p>
          <w:p w:rsidR="00A8249B" w:rsidRPr="00B85B1E" w:rsidRDefault="00A8249B" w:rsidP="00A8249B">
            <w:pPr>
              <w:rPr>
                <w:lang w:val="en-US"/>
              </w:rPr>
            </w:pPr>
            <w:r w:rsidRPr="00B85B1E">
              <w:t>2014 г.</w:t>
            </w:r>
          </w:p>
        </w:tc>
        <w:tc>
          <w:tcPr>
            <w:tcW w:w="1534" w:type="dxa"/>
          </w:tcPr>
          <w:p w:rsidR="00A8249B" w:rsidRPr="00B85B1E" w:rsidRDefault="00A8249B" w:rsidP="00A8249B">
            <w:r w:rsidRPr="00B85B1E">
              <w:t>Методические рекомендации о  базовом уровне оснащенности средствами обу</w:t>
            </w:r>
            <w:r w:rsidRPr="00B85B1E">
              <w:softHyphen/>
              <w:t>чения и воспи</w:t>
            </w:r>
            <w:r w:rsidRPr="00B85B1E">
              <w:softHyphen/>
              <w:t>тания для орга</w:t>
            </w:r>
            <w:r w:rsidRPr="00B85B1E">
              <w:softHyphen/>
              <w:t>низации разви</w:t>
            </w:r>
            <w:r w:rsidRPr="00B85B1E">
              <w:softHyphen/>
              <w:t>вающей  пред</w:t>
            </w:r>
            <w:r w:rsidRPr="00B85B1E">
              <w:softHyphen/>
              <w:t>метно-простран</w:t>
            </w:r>
            <w:r w:rsidRPr="00B85B1E">
              <w:softHyphen/>
              <w:t>ственной среды в соответствии с требованиями ФГОС дошколь</w:t>
            </w:r>
            <w:r w:rsidRPr="00B85B1E">
              <w:softHyphen/>
              <w:t>ного образова</w:t>
            </w:r>
            <w:r w:rsidRPr="00B85B1E">
              <w:softHyphen/>
              <w:t xml:space="preserve">ния </w:t>
            </w:r>
          </w:p>
        </w:tc>
        <w:tc>
          <w:tcPr>
            <w:tcW w:w="1535" w:type="dxa"/>
          </w:tcPr>
          <w:p w:rsidR="00A8249B" w:rsidRPr="00B85B1E" w:rsidRDefault="00A8249B" w:rsidP="00A8249B">
            <w:r w:rsidRPr="00B85B1E">
              <w:t>Апробация ме</w:t>
            </w:r>
            <w:r w:rsidRPr="00B85B1E">
              <w:softHyphen/>
              <w:t>тодических ре</w:t>
            </w:r>
            <w:r w:rsidRPr="00B85B1E">
              <w:softHyphen/>
              <w:t>комендаций в пилотных пло</w:t>
            </w:r>
            <w:r w:rsidRPr="00B85B1E">
              <w:softHyphen/>
              <w:t>щадках.</w:t>
            </w:r>
          </w:p>
          <w:p w:rsidR="00A8249B" w:rsidRPr="00B85B1E" w:rsidRDefault="00A8249B" w:rsidP="00A8249B">
            <w:r w:rsidRPr="00B85B1E">
              <w:t>Учет методиче</w:t>
            </w:r>
            <w:r w:rsidRPr="00B85B1E">
              <w:softHyphen/>
              <w:t>ских рекоменда</w:t>
            </w:r>
            <w:r w:rsidRPr="00B85B1E">
              <w:softHyphen/>
              <w:t>ций при форми</w:t>
            </w:r>
            <w:r w:rsidRPr="00B85B1E">
              <w:softHyphen/>
              <w:t>ровании регио</w:t>
            </w:r>
            <w:r w:rsidRPr="00B85B1E">
              <w:softHyphen/>
              <w:t>нального бюд</w:t>
            </w:r>
            <w:r w:rsidRPr="00B85B1E">
              <w:softHyphen/>
              <w:t>жета на очеред</w:t>
            </w:r>
            <w:r w:rsidRPr="00B85B1E">
              <w:softHyphen/>
              <w:t>ной финансовый год</w:t>
            </w:r>
          </w:p>
        </w:tc>
        <w:tc>
          <w:tcPr>
            <w:tcW w:w="1535" w:type="dxa"/>
          </w:tcPr>
          <w:p w:rsidR="00A8249B" w:rsidRPr="00B85B1E" w:rsidRDefault="00A8249B" w:rsidP="00A8249B">
            <w:r w:rsidRPr="00B85B1E">
              <w:t>Учет методиче</w:t>
            </w:r>
            <w:r w:rsidRPr="00B85B1E">
              <w:softHyphen/>
              <w:t>ских рекоменда</w:t>
            </w:r>
            <w:r w:rsidRPr="00B85B1E">
              <w:softHyphen/>
              <w:t>ций при осна</w:t>
            </w:r>
            <w:r w:rsidRPr="00B85B1E">
              <w:softHyphen/>
              <w:t>щении образова</w:t>
            </w:r>
            <w:r w:rsidRPr="00B85B1E">
              <w:softHyphen/>
              <w:t>тельных органи</w:t>
            </w:r>
            <w:r w:rsidRPr="00B85B1E">
              <w:softHyphen/>
              <w:t xml:space="preserve">заций </w:t>
            </w:r>
          </w:p>
        </w:tc>
        <w:tc>
          <w:tcPr>
            <w:tcW w:w="1535" w:type="dxa"/>
          </w:tcPr>
          <w:p w:rsidR="00A8249B" w:rsidRPr="00B85B1E" w:rsidRDefault="00A8249B" w:rsidP="00A8249B">
            <w:r w:rsidRPr="00B85B1E">
              <w:t>Учет методиче</w:t>
            </w:r>
            <w:r w:rsidRPr="00B85B1E">
              <w:softHyphen/>
              <w:t>ских рекоменда</w:t>
            </w:r>
            <w:r w:rsidRPr="00B85B1E">
              <w:softHyphen/>
              <w:t>ций при разра</w:t>
            </w:r>
            <w:r w:rsidRPr="00B85B1E">
              <w:softHyphen/>
              <w:t>ботке  основной образовательной программы до</w:t>
            </w:r>
            <w:r w:rsidRPr="00B85B1E">
              <w:softHyphen/>
              <w:t>школьного обра</w:t>
            </w:r>
            <w:r w:rsidRPr="00B85B1E">
              <w:softHyphen/>
              <w:t>зования образо</w:t>
            </w:r>
            <w:r w:rsidRPr="00B85B1E">
              <w:softHyphen/>
              <w:t>вательной орга</w:t>
            </w:r>
            <w:r w:rsidRPr="00B85B1E">
              <w:softHyphen/>
              <w:t>низации</w:t>
            </w:r>
          </w:p>
        </w:tc>
      </w:tr>
      <w:tr w:rsidR="00A8249B" w:rsidRPr="00B85B1E" w:rsidTr="00A8249B">
        <w:trPr>
          <w:jc w:val="center"/>
        </w:trPr>
        <w:tc>
          <w:tcPr>
            <w:tcW w:w="633" w:type="dxa"/>
          </w:tcPr>
          <w:p w:rsidR="00A8249B" w:rsidRPr="00B85B1E" w:rsidRDefault="00A8249B" w:rsidP="00CE6180">
            <w:pPr>
              <w:jc w:val="center"/>
            </w:pPr>
            <w:r w:rsidRPr="00B85B1E">
              <w:lastRenderedPageBreak/>
              <w:t>1.8</w:t>
            </w:r>
          </w:p>
        </w:tc>
        <w:tc>
          <w:tcPr>
            <w:tcW w:w="2495" w:type="dxa"/>
          </w:tcPr>
          <w:p w:rsidR="00A8249B" w:rsidRPr="00B85B1E" w:rsidRDefault="00A8249B" w:rsidP="00A8249B">
            <w:r w:rsidRPr="00B85B1E">
              <w:t>Приказ «О создании органи</w:t>
            </w:r>
            <w:r w:rsidRPr="00B85B1E">
              <w:softHyphen/>
              <w:t xml:space="preserve">зационно-управленческих условий внедрения ФГОС ДО в 2014 году» </w:t>
            </w:r>
          </w:p>
        </w:tc>
        <w:tc>
          <w:tcPr>
            <w:tcW w:w="1153" w:type="dxa"/>
          </w:tcPr>
          <w:p w:rsidR="00832FEA" w:rsidRDefault="00A8249B" w:rsidP="00A8249B">
            <w:r w:rsidRPr="00B85B1E">
              <w:t xml:space="preserve">декабрь </w:t>
            </w:r>
          </w:p>
          <w:p w:rsidR="00A8249B" w:rsidRPr="00B85B1E" w:rsidRDefault="00A8249B" w:rsidP="00A8249B">
            <w:r w:rsidRPr="00B85B1E">
              <w:t>2013 г.</w:t>
            </w:r>
          </w:p>
        </w:tc>
        <w:tc>
          <w:tcPr>
            <w:tcW w:w="1534" w:type="dxa"/>
          </w:tcPr>
          <w:p w:rsidR="00A8249B" w:rsidRPr="00B85B1E" w:rsidRDefault="00A8249B" w:rsidP="00A8249B">
            <w:r w:rsidRPr="00B85B1E">
              <w:t>Приказ «О со</w:t>
            </w:r>
            <w:r w:rsidRPr="00B85B1E">
              <w:softHyphen/>
              <w:t>здании органи</w:t>
            </w:r>
            <w:r w:rsidRPr="00B85B1E">
              <w:softHyphen/>
              <w:t>зационно-управ</w:t>
            </w:r>
            <w:r w:rsidRPr="00B85B1E">
              <w:softHyphen/>
              <w:t>ленческих усло</w:t>
            </w:r>
            <w:r w:rsidRPr="00B85B1E">
              <w:softHyphen/>
              <w:t>вий внедрения ФГОС ДО в 2014 году»</w:t>
            </w:r>
          </w:p>
        </w:tc>
        <w:tc>
          <w:tcPr>
            <w:tcW w:w="1535" w:type="dxa"/>
          </w:tcPr>
          <w:p w:rsidR="00A8249B" w:rsidRPr="00B85B1E" w:rsidRDefault="00A8249B" w:rsidP="00A8249B">
            <w:r w:rsidRPr="00B85B1E">
              <w:t>Подготовка предложений к проекту приказа «О создании организационно-управленческих условий внедре</w:t>
            </w:r>
            <w:r w:rsidRPr="00B85B1E">
              <w:softHyphen/>
              <w:t>ния ФГОС ДО в 2014 году»</w:t>
            </w:r>
          </w:p>
        </w:tc>
        <w:tc>
          <w:tcPr>
            <w:tcW w:w="1535" w:type="dxa"/>
          </w:tcPr>
          <w:p w:rsidR="00A8249B" w:rsidRPr="00B85B1E" w:rsidRDefault="00A8249B" w:rsidP="00A8249B"/>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t>1.9</w:t>
            </w:r>
          </w:p>
        </w:tc>
        <w:tc>
          <w:tcPr>
            <w:tcW w:w="2495" w:type="dxa"/>
          </w:tcPr>
          <w:p w:rsidR="00A8249B" w:rsidRPr="00B85B1E" w:rsidRDefault="00A8249B" w:rsidP="00A8249B">
            <w:r w:rsidRPr="00B85B1E">
              <w:t>Методические рекомендации по созданию на основе ФГОС ДО Основной образо</w:t>
            </w:r>
            <w:r w:rsidRPr="00B85B1E">
              <w:softHyphen/>
              <w:t>вательной программы до</w:t>
            </w:r>
            <w:r w:rsidRPr="00B85B1E">
              <w:softHyphen/>
              <w:t xml:space="preserve">школьного образования </w:t>
            </w:r>
          </w:p>
        </w:tc>
        <w:tc>
          <w:tcPr>
            <w:tcW w:w="1153" w:type="dxa"/>
          </w:tcPr>
          <w:p w:rsidR="00832FEA" w:rsidRDefault="00A8249B" w:rsidP="00A8249B">
            <w:r w:rsidRPr="00B85B1E">
              <w:t>февраль</w:t>
            </w:r>
            <w:r w:rsidR="00F5357B">
              <w:t xml:space="preserve"> – </w:t>
            </w:r>
            <w:r w:rsidRPr="00B85B1E">
              <w:t xml:space="preserve">декабрь </w:t>
            </w:r>
          </w:p>
          <w:p w:rsidR="00A8249B" w:rsidRPr="00B85B1E" w:rsidRDefault="00A8249B" w:rsidP="00A8249B">
            <w:r w:rsidRPr="00B85B1E">
              <w:t>2014 г.</w:t>
            </w:r>
          </w:p>
        </w:tc>
        <w:tc>
          <w:tcPr>
            <w:tcW w:w="1534" w:type="dxa"/>
          </w:tcPr>
          <w:p w:rsidR="00A8249B" w:rsidRPr="00B85B1E" w:rsidRDefault="00A8249B" w:rsidP="00A8249B">
            <w:r w:rsidRPr="00B85B1E">
              <w:t>Методические рекомендации по составлению основной обра</w:t>
            </w:r>
            <w:r w:rsidRPr="00B85B1E">
              <w:softHyphen/>
              <w:t>зовательной программы до</w:t>
            </w:r>
            <w:r w:rsidRPr="00B85B1E">
              <w:softHyphen/>
              <w:t>школьного обра</w:t>
            </w:r>
            <w:r w:rsidRPr="00B85B1E">
              <w:softHyphen/>
              <w:t>зования на ос</w:t>
            </w:r>
            <w:r w:rsidRPr="00B85B1E">
              <w:softHyphen/>
              <w:t>нове ФГОС до</w:t>
            </w:r>
            <w:r w:rsidRPr="00B85B1E">
              <w:softHyphen/>
              <w:t>школьного обра</w:t>
            </w:r>
            <w:r w:rsidRPr="00B85B1E">
              <w:softHyphen/>
              <w:t>зования и при</w:t>
            </w:r>
            <w:r w:rsidRPr="00B85B1E">
              <w:softHyphen/>
              <w:t>мерной ООП ДО</w:t>
            </w:r>
          </w:p>
        </w:tc>
        <w:tc>
          <w:tcPr>
            <w:tcW w:w="1535" w:type="dxa"/>
          </w:tcPr>
          <w:p w:rsidR="00A8249B" w:rsidRPr="00B85B1E" w:rsidRDefault="00A8249B" w:rsidP="00A8249B">
            <w:r w:rsidRPr="00B85B1E">
              <w:t xml:space="preserve">Организация совещаний и семинаров с учредителями и руководителями дошкольных образовательных организаций </w:t>
            </w:r>
          </w:p>
        </w:tc>
        <w:tc>
          <w:tcPr>
            <w:tcW w:w="1535" w:type="dxa"/>
          </w:tcPr>
          <w:p w:rsidR="00A8249B" w:rsidRPr="00B85B1E" w:rsidRDefault="00A8249B" w:rsidP="00A8249B">
            <w:r w:rsidRPr="00B85B1E">
              <w:t>Доведение ме</w:t>
            </w:r>
            <w:r w:rsidRPr="00B85B1E">
              <w:softHyphen/>
              <w:t>тодических ре</w:t>
            </w:r>
            <w:r w:rsidRPr="00B85B1E">
              <w:softHyphen/>
              <w:t>комендаций до дошкольных образовательных организаций</w:t>
            </w:r>
          </w:p>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t>1.10</w:t>
            </w:r>
          </w:p>
        </w:tc>
        <w:tc>
          <w:tcPr>
            <w:tcW w:w="2495" w:type="dxa"/>
          </w:tcPr>
          <w:p w:rsidR="00A8249B" w:rsidRPr="00B85B1E" w:rsidRDefault="00A8249B" w:rsidP="00A8249B">
            <w:r w:rsidRPr="00B85B1E">
              <w:t>Ведение  федерального ре</w:t>
            </w:r>
            <w:r w:rsidRPr="00B85B1E">
              <w:softHyphen/>
              <w:t>естра  примерных образова</w:t>
            </w:r>
            <w:r w:rsidRPr="00B85B1E">
              <w:softHyphen/>
              <w:t>тельных программ, исполь</w:t>
            </w:r>
            <w:r w:rsidRPr="00B85B1E">
              <w:softHyphen/>
              <w:t>зуемых в образовательном процессе в соответствии с ФГОС дошкольного образо</w:t>
            </w:r>
            <w:r w:rsidRPr="00B85B1E">
              <w:softHyphen/>
              <w:t>вания</w:t>
            </w:r>
          </w:p>
        </w:tc>
        <w:tc>
          <w:tcPr>
            <w:tcW w:w="1153" w:type="dxa"/>
          </w:tcPr>
          <w:p w:rsidR="00A8249B" w:rsidRPr="00B85B1E" w:rsidRDefault="00A8249B" w:rsidP="00A8249B">
            <w:r w:rsidRPr="00B85B1E">
              <w:t>постоянно</w:t>
            </w:r>
          </w:p>
        </w:tc>
        <w:tc>
          <w:tcPr>
            <w:tcW w:w="1534" w:type="dxa"/>
          </w:tcPr>
          <w:p w:rsidR="00A8249B" w:rsidRPr="00B85B1E" w:rsidRDefault="00A8249B" w:rsidP="00A8249B">
            <w:r w:rsidRPr="00B85B1E">
              <w:t>Федеральный реестр пример</w:t>
            </w:r>
            <w:r w:rsidRPr="00B85B1E">
              <w:softHyphen/>
              <w:t>ных образова</w:t>
            </w:r>
            <w:r w:rsidRPr="00B85B1E">
              <w:softHyphen/>
              <w:t>тельных про</w:t>
            </w:r>
            <w:r w:rsidRPr="00B85B1E">
              <w:softHyphen/>
              <w:t>грамм, исполь</w:t>
            </w:r>
            <w:r w:rsidRPr="00B85B1E">
              <w:softHyphen/>
              <w:t>зуемых в обра</w:t>
            </w:r>
            <w:r w:rsidRPr="00B85B1E">
              <w:softHyphen/>
              <w:t>зовательном процессе в соот</w:t>
            </w:r>
            <w:r w:rsidRPr="00B85B1E">
              <w:softHyphen/>
              <w:t>ветствии с ФГОС дошколь</w:t>
            </w:r>
            <w:r w:rsidRPr="00B85B1E">
              <w:softHyphen/>
              <w:t xml:space="preserve">ного </w:t>
            </w:r>
            <w:r w:rsidRPr="00B85B1E">
              <w:lastRenderedPageBreak/>
              <w:t>образова</w:t>
            </w:r>
            <w:r w:rsidRPr="00B85B1E">
              <w:softHyphen/>
              <w:t>ния</w:t>
            </w:r>
          </w:p>
        </w:tc>
        <w:tc>
          <w:tcPr>
            <w:tcW w:w="1535" w:type="dxa"/>
          </w:tcPr>
          <w:p w:rsidR="00A8249B" w:rsidRPr="00B85B1E" w:rsidRDefault="00A8249B" w:rsidP="00A8249B">
            <w:r w:rsidRPr="00B85B1E">
              <w:lastRenderedPageBreak/>
              <w:t>Участие в экс</w:t>
            </w:r>
            <w:r w:rsidRPr="00B85B1E">
              <w:softHyphen/>
              <w:t>пертизе пример</w:t>
            </w:r>
            <w:r w:rsidRPr="00B85B1E">
              <w:softHyphen/>
              <w:t>ных образова</w:t>
            </w:r>
            <w:r w:rsidRPr="00B85B1E">
              <w:softHyphen/>
              <w:t>тельных про</w:t>
            </w:r>
            <w:r w:rsidRPr="00B85B1E">
              <w:softHyphen/>
              <w:t>грамм дошколь</w:t>
            </w:r>
            <w:r w:rsidRPr="00B85B1E">
              <w:softHyphen/>
              <w:t>ного образова</w:t>
            </w:r>
            <w:r w:rsidRPr="00B85B1E">
              <w:softHyphen/>
              <w:t>ния (в части учета регио</w:t>
            </w:r>
            <w:r w:rsidRPr="00B85B1E">
              <w:softHyphen/>
              <w:t>нальных, этно</w:t>
            </w:r>
            <w:r w:rsidRPr="00B85B1E">
              <w:softHyphen/>
              <w:t>культурных особенностей)</w:t>
            </w:r>
          </w:p>
        </w:tc>
        <w:tc>
          <w:tcPr>
            <w:tcW w:w="1535" w:type="dxa"/>
          </w:tcPr>
          <w:p w:rsidR="00A8249B" w:rsidRPr="00B85B1E" w:rsidRDefault="00A8249B" w:rsidP="00A8249B"/>
        </w:tc>
        <w:tc>
          <w:tcPr>
            <w:tcW w:w="1535" w:type="dxa"/>
          </w:tcPr>
          <w:p w:rsidR="00A8249B" w:rsidRPr="00B85B1E" w:rsidRDefault="00A8249B" w:rsidP="00A8249B">
            <w:r w:rsidRPr="00B85B1E">
              <w:t>Использование примерных об</w:t>
            </w:r>
            <w:r w:rsidRPr="00B85B1E">
              <w:softHyphen/>
              <w:t>разовательных программ, нахо</w:t>
            </w:r>
            <w:r w:rsidRPr="00B85B1E">
              <w:softHyphen/>
              <w:t>дящихся в феде</w:t>
            </w:r>
            <w:r w:rsidRPr="00B85B1E">
              <w:softHyphen/>
              <w:t>ральном реестре, при разработке основных обра</w:t>
            </w:r>
            <w:r w:rsidRPr="00B85B1E">
              <w:softHyphen/>
              <w:t>зовательных программ до</w:t>
            </w:r>
            <w:r w:rsidRPr="00B85B1E">
              <w:softHyphen/>
            </w:r>
            <w:r w:rsidRPr="00B85B1E">
              <w:lastRenderedPageBreak/>
              <w:t>школьного обра</w:t>
            </w:r>
            <w:r w:rsidRPr="00B85B1E">
              <w:softHyphen/>
              <w:t>зования</w:t>
            </w:r>
          </w:p>
        </w:tc>
      </w:tr>
      <w:tr w:rsidR="00A8249B" w:rsidRPr="00B85B1E" w:rsidTr="00A8249B">
        <w:trPr>
          <w:jc w:val="center"/>
        </w:trPr>
        <w:tc>
          <w:tcPr>
            <w:tcW w:w="633" w:type="dxa"/>
          </w:tcPr>
          <w:p w:rsidR="00A8249B" w:rsidRPr="00B85B1E" w:rsidRDefault="00A8249B" w:rsidP="00CE6180">
            <w:pPr>
              <w:jc w:val="center"/>
            </w:pPr>
            <w:r w:rsidRPr="00B85B1E">
              <w:lastRenderedPageBreak/>
              <w:t>1.11</w:t>
            </w:r>
          </w:p>
        </w:tc>
        <w:tc>
          <w:tcPr>
            <w:tcW w:w="2495" w:type="dxa"/>
          </w:tcPr>
          <w:p w:rsidR="00A8249B" w:rsidRPr="00B85B1E" w:rsidRDefault="00A8249B" w:rsidP="00A8249B">
            <w:r w:rsidRPr="00B85B1E">
              <w:t>Разработка методических рекомендаций по развитию негосударственного сектора в дошкольном образовании</w:t>
            </w:r>
          </w:p>
        </w:tc>
        <w:tc>
          <w:tcPr>
            <w:tcW w:w="1153" w:type="dxa"/>
          </w:tcPr>
          <w:p w:rsidR="00832FEA" w:rsidRDefault="00832FEA" w:rsidP="00A8249B">
            <w:r>
              <w:t>октябрь-</w:t>
            </w:r>
            <w:r w:rsidR="00A8249B" w:rsidRPr="00B85B1E">
              <w:t xml:space="preserve">ноябрь </w:t>
            </w:r>
          </w:p>
          <w:p w:rsidR="00A8249B" w:rsidRPr="00B85B1E" w:rsidRDefault="00A8249B" w:rsidP="00A8249B">
            <w:r w:rsidRPr="00B85B1E">
              <w:t>2014 г.</w:t>
            </w:r>
          </w:p>
        </w:tc>
        <w:tc>
          <w:tcPr>
            <w:tcW w:w="1534" w:type="dxa"/>
          </w:tcPr>
          <w:p w:rsidR="00A8249B" w:rsidRPr="00B85B1E" w:rsidRDefault="00A8249B" w:rsidP="00A8249B">
            <w:r w:rsidRPr="00B85B1E">
              <w:t>Методические рекомендации по развитию негосударствен</w:t>
            </w:r>
            <w:r w:rsidRPr="00B85B1E">
              <w:softHyphen/>
              <w:t>ного сектора в дошкольном образовании</w:t>
            </w:r>
          </w:p>
          <w:p w:rsidR="00A8249B" w:rsidRPr="00B85B1E" w:rsidRDefault="00A8249B" w:rsidP="00A8249B"/>
        </w:tc>
        <w:tc>
          <w:tcPr>
            <w:tcW w:w="1535" w:type="dxa"/>
          </w:tcPr>
          <w:p w:rsidR="00A8249B" w:rsidRPr="00B85B1E" w:rsidRDefault="00A8249B" w:rsidP="00A8249B">
            <w:r w:rsidRPr="00B85B1E">
              <w:t>Корректировка нормативно-правовой базы субъектов РФ по развитию него</w:t>
            </w:r>
            <w:r w:rsidRPr="00B85B1E">
              <w:softHyphen/>
              <w:t>сударственного сектора в до</w:t>
            </w:r>
            <w:r w:rsidRPr="00B85B1E">
              <w:softHyphen/>
              <w:t>школьном обра</w:t>
            </w:r>
            <w:r w:rsidRPr="00B85B1E">
              <w:softHyphen/>
              <w:t>зовании</w:t>
            </w:r>
          </w:p>
          <w:p w:rsidR="00A8249B" w:rsidRPr="00B85B1E" w:rsidRDefault="00A8249B" w:rsidP="00A8249B"/>
        </w:tc>
        <w:tc>
          <w:tcPr>
            <w:tcW w:w="1535" w:type="dxa"/>
          </w:tcPr>
          <w:p w:rsidR="00A8249B" w:rsidRPr="00B85B1E" w:rsidRDefault="00A8249B" w:rsidP="00A8249B">
            <w:r w:rsidRPr="00B85B1E">
              <w:t>Создание усло</w:t>
            </w:r>
            <w:r w:rsidRPr="00B85B1E">
              <w:softHyphen/>
              <w:t>вий для развития негосударствен</w:t>
            </w:r>
            <w:r w:rsidRPr="00B85B1E">
              <w:softHyphen/>
              <w:t>ного сектора</w:t>
            </w:r>
          </w:p>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rPr>
                <w:b/>
              </w:rPr>
            </w:pPr>
            <w:r w:rsidRPr="00B85B1E">
              <w:rPr>
                <w:b/>
              </w:rPr>
              <w:t>2</w:t>
            </w:r>
          </w:p>
        </w:tc>
        <w:tc>
          <w:tcPr>
            <w:tcW w:w="9787" w:type="dxa"/>
            <w:gridSpan w:val="6"/>
          </w:tcPr>
          <w:p w:rsidR="00A8249B" w:rsidRPr="00B85B1E" w:rsidRDefault="00A8249B" w:rsidP="00A8249B">
            <w:pPr>
              <w:jc w:val="center"/>
            </w:pPr>
            <w:r w:rsidRPr="00B85B1E">
              <w:rPr>
                <w:b/>
                <w:bCs/>
              </w:rPr>
              <w:t>Кадровое обеспечение введения ФГОС ДО</w:t>
            </w:r>
          </w:p>
        </w:tc>
      </w:tr>
      <w:tr w:rsidR="00A8249B" w:rsidRPr="00B85B1E" w:rsidTr="00A8249B">
        <w:trPr>
          <w:jc w:val="center"/>
        </w:trPr>
        <w:tc>
          <w:tcPr>
            <w:tcW w:w="633" w:type="dxa"/>
          </w:tcPr>
          <w:p w:rsidR="00A8249B" w:rsidRPr="00B85B1E" w:rsidRDefault="00A8249B" w:rsidP="00CE6180">
            <w:pPr>
              <w:jc w:val="center"/>
            </w:pPr>
            <w:r w:rsidRPr="00B85B1E">
              <w:t>2.1</w:t>
            </w:r>
          </w:p>
        </w:tc>
        <w:tc>
          <w:tcPr>
            <w:tcW w:w="2495" w:type="dxa"/>
          </w:tcPr>
          <w:p w:rsidR="00A8249B" w:rsidRPr="00B85B1E" w:rsidRDefault="00A8249B" w:rsidP="00A8249B">
            <w:r w:rsidRPr="00B85B1E">
              <w:t>Разработка программ по</w:t>
            </w:r>
            <w:r w:rsidRPr="00B85B1E">
              <w:softHyphen/>
              <w:t>вышения квалификации  для руководящих и педаго</w:t>
            </w:r>
            <w:r w:rsidRPr="00B85B1E">
              <w:softHyphen/>
              <w:t>гических работников до</w:t>
            </w:r>
            <w:r w:rsidRPr="00B85B1E">
              <w:softHyphen/>
              <w:t>школьного образования</w:t>
            </w:r>
          </w:p>
        </w:tc>
        <w:tc>
          <w:tcPr>
            <w:tcW w:w="1153" w:type="dxa"/>
          </w:tcPr>
          <w:p w:rsidR="00A8249B" w:rsidRPr="00B85B1E" w:rsidRDefault="00A8249B" w:rsidP="00A8249B">
            <w:r w:rsidRPr="00B85B1E">
              <w:t>июль 2014 г.</w:t>
            </w:r>
          </w:p>
        </w:tc>
        <w:tc>
          <w:tcPr>
            <w:tcW w:w="1534" w:type="dxa"/>
          </w:tcPr>
          <w:p w:rsidR="00A8249B" w:rsidRPr="00B85B1E" w:rsidRDefault="00A8249B" w:rsidP="00A8249B">
            <w:r w:rsidRPr="00B85B1E">
              <w:t>Программы повышения квалификации  для руководя</w:t>
            </w:r>
            <w:r w:rsidRPr="00B85B1E">
              <w:softHyphen/>
              <w:t>щих и педаго</w:t>
            </w:r>
            <w:r w:rsidRPr="00B85B1E">
              <w:softHyphen/>
              <w:t>гических ра</w:t>
            </w:r>
            <w:r w:rsidRPr="00B85B1E">
              <w:softHyphen/>
              <w:t>ботников до</w:t>
            </w:r>
            <w:r w:rsidRPr="00B85B1E">
              <w:softHyphen/>
              <w:t>школьного образования</w:t>
            </w:r>
          </w:p>
        </w:tc>
        <w:tc>
          <w:tcPr>
            <w:tcW w:w="1535" w:type="dxa"/>
          </w:tcPr>
          <w:p w:rsidR="00A8249B" w:rsidRPr="00B85B1E" w:rsidRDefault="00A8249B" w:rsidP="00A8249B">
            <w:r w:rsidRPr="00B85B1E">
              <w:t>Участие в экс</w:t>
            </w:r>
            <w:r w:rsidRPr="00B85B1E">
              <w:softHyphen/>
              <w:t>пертизе про</w:t>
            </w:r>
            <w:r w:rsidRPr="00B85B1E">
              <w:softHyphen/>
              <w:t>грамм повыше</w:t>
            </w:r>
            <w:r w:rsidRPr="00B85B1E">
              <w:softHyphen/>
              <w:t>ния квалифика</w:t>
            </w:r>
            <w:r w:rsidRPr="00B85B1E">
              <w:softHyphen/>
              <w:t>ции  для руко</w:t>
            </w:r>
            <w:r w:rsidRPr="00B85B1E">
              <w:softHyphen/>
              <w:t>водящих и пе</w:t>
            </w:r>
            <w:r w:rsidRPr="00B85B1E">
              <w:softHyphen/>
              <w:t>дагогических работников дошкольного образования</w:t>
            </w:r>
          </w:p>
        </w:tc>
        <w:tc>
          <w:tcPr>
            <w:tcW w:w="1535" w:type="dxa"/>
          </w:tcPr>
          <w:p w:rsidR="00A8249B" w:rsidRPr="00B85B1E" w:rsidRDefault="00A8249B" w:rsidP="00A8249B"/>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t>2.2</w:t>
            </w:r>
          </w:p>
        </w:tc>
        <w:tc>
          <w:tcPr>
            <w:tcW w:w="2495" w:type="dxa"/>
          </w:tcPr>
          <w:p w:rsidR="00A8249B" w:rsidRDefault="00A8249B" w:rsidP="00A8249B">
            <w:r w:rsidRPr="00B85B1E">
              <w:t>Разработка контента  по</w:t>
            </w:r>
            <w:r w:rsidRPr="00B85B1E">
              <w:softHyphen/>
              <w:t>вышения квалификации для  педагогов и руководя</w:t>
            </w:r>
            <w:r w:rsidRPr="00B85B1E">
              <w:softHyphen/>
              <w:t>щих работ</w:t>
            </w:r>
            <w:r w:rsidR="00832FEA">
              <w:t>ников  дошколь</w:t>
            </w:r>
            <w:r w:rsidR="00832FEA">
              <w:softHyphen/>
              <w:t>ного образования</w:t>
            </w:r>
          </w:p>
          <w:p w:rsidR="008B40AD" w:rsidRPr="00B85B1E" w:rsidRDefault="008B40AD" w:rsidP="00A8249B"/>
        </w:tc>
        <w:tc>
          <w:tcPr>
            <w:tcW w:w="1153" w:type="dxa"/>
          </w:tcPr>
          <w:p w:rsidR="00A8249B" w:rsidRPr="00B85B1E" w:rsidRDefault="00A8249B" w:rsidP="00A8249B">
            <w:r w:rsidRPr="00B85B1E">
              <w:t>июль 2014 г.</w:t>
            </w:r>
          </w:p>
        </w:tc>
        <w:tc>
          <w:tcPr>
            <w:tcW w:w="1534" w:type="dxa"/>
          </w:tcPr>
          <w:p w:rsidR="00A8249B" w:rsidRPr="00B85B1E" w:rsidRDefault="00A8249B" w:rsidP="00A8249B">
            <w:r w:rsidRPr="00B85B1E">
              <w:t>Учебно-мето</w:t>
            </w:r>
            <w:r w:rsidRPr="00B85B1E">
              <w:softHyphen/>
              <w:t>дические и кон</w:t>
            </w:r>
            <w:r w:rsidRPr="00B85B1E">
              <w:softHyphen/>
              <w:t>трольные мате</w:t>
            </w:r>
            <w:r w:rsidRPr="00B85B1E">
              <w:softHyphen/>
              <w:t>риалы</w:t>
            </w:r>
          </w:p>
        </w:tc>
        <w:tc>
          <w:tcPr>
            <w:tcW w:w="1535" w:type="dxa"/>
          </w:tcPr>
          <w:p w:rsidR="00A8249B" w:rsidRPr="00B85B1E" w:rsidRDefault="00A8249B" w:rsidP="00A8249B"/>
        </w:tc>
        <w:tc>
          <w:tcPr>
            <w:tcW w:w="1535" w:type="dxa"/>
          </w:tcPr>
          <w:p w:rsidR="00A8249B" w:rsidRPr="00B85B1E" w:rsidRDefault="00A8249B" w:rsidP="00A8249B"/>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t>2.3</w:t>
            </w:r>
          </w:p>
        </w:tc>
        <w:tc>
          <w:tcPr>
            <w:tcW w:w="2495" w:type="dxa"/>
          </w:tcPr>
          <w:p w:rsidR="00A8249B" w:rsidRPr="00B85B1E" w:rsidRDefault="00A8249B" w:rsidP="00A8249B">
            <w:r w:rsidRPr="00B85B1E">
              <w:t>Обеспечение поэтапного повышения квалификации всех  руководителей и пе</w:t>
            </w:r>
            <w:r w:rsidRPr="00B85B1E">
              <w:softHyphen/>
            </w:r>
            <w:r w:rsidRPr="00B85B1E">
              <w:lastRenderedPageBreak/>
              <w:t>дагогов  ДОО по вопросам ФГОС ДО</w:t>
            </w:r>
          </w:p>
        </w:tc>
        <w:tc>
          <w:tcPr>
            <w:tcW w:w="1153" w:type="dxa"/>
          </w:tcPr>
          <w:p w:rsidR="00A8249B" w:rsidRPr="00B85B1E" w:rsidRDefault="00832FEA" w:rsidP="00A8249B">
            <w:r>
              <w:lastRenderedPageBreak/>
              <w:t>июль 2014-</w:t>
            </w:r>
            <w:r w:rsidR="00A8249B" w:rsidRPr="00B85B1E">
              <w:t>2016 </w:t>
            </w:r>
            <w:r>
              <w:t>г</w:t>
            </w:r>
            <w:r w:rsidR="00A8249B" w:rsidRPr="00B85B1E">
              <w:t>г.</w:t>
            </w:r>
          </w:p>
        </w:tc>
        <w:tc>
          <w:tcPr>
            <w:tcW w:w="1534" w:type="dxa"/>
          </w:tcPr>
          <w:p w:rsidR="00A8249B" w:rsidRPr="00B85B1E" w:rsidRDefault="00A8249B" w:rsidP="00A8249B"/>
        </w:tc>
        <w:tc>
          <w:tcPr>
            <w:tcW w:w="1535" w:type="dxa"/>
          </w:tcPr>
          <w:p w:rsidR="00A8249B" w:rsidRPr="00B85B1E" w:rsidRDefault="00A8249B" w:rsidP="00832FEA">
            <w:r w:rsidRPr="00B85B1E">
              <w:t xml:space="preserve">План-график повышения квалификации </w:t>
            </w:r>
            <w:r w:rsidRPr="00B85B1E">
              <w:lastRenderedPageBreak/>
              <w:t>для руководя</w:t>
            </w:r>
            <w:r w:rsidRPr="00B85B1E">
              <w:softHyphen/>
              <w:t>щих и педаго</w:t>
            </w:r>
            <w:r w:rsidRPr="00B85B1E">
              <w:softHyphen/>
              <w:t>гических ра</w:t>
            </w:r>
            <w:r w:rsidRPr="00B85B1E">
              <w:softHyphen/>
              <w:t>ботников до</w:t>
            </w:r>
            <w:r w:rsidRPr="00B85B1E">
              <w:softHyphen/>
              <w:t>школьного образования на уровне субъ</w:t>
            </w:r>
            <w:r w:rsidRPr="00B85B1E">
              <w:softHyphen/>
              <w:t>екта</w:t>
            </w:r>
          </w:p>
        </w:tc>
        <w:tc>
          <w:tcPr>
            <w:tcW w:w="1535" w:type="dxa"/>
          </w:tcPr>
          <w:p w:rsidR="00A8249B" w:rsidRPr="00B85B1E" w:rsidRDefault="00A8249B" w:rsidP="00A8249B">
            <w:r w:rsidRPr="00B85B1E">
              <w:lastRenderedPageBreak/>
              <w:t xml:space="preserve">План-график повышения квалификации </w:t>
            </w:r>
            <w:r w:rsidRPr="00B85B1E">
              <w:lastRenderedPageBreak/>
              <w:t>программ по</w:t>
            </w:r>
            <w:r w:rsidRPr="00B85B1E">
              <w:softHyphen/>
              <w:t>вышения ква</w:t>
            </w:r>
            <w:r w:rsidRPr="00B85B1E">
              <w:softHyphen/>
              <w:t>лификации  для руководящих и педагогических работников дошкольного образования на уровне муни</w:t>
            </w:r>
            <w:r w:rsidRPr="00B85B1E">
              <w:softHyphen/>
              <w:t>ципалитета</w:t>
            </w:r>
          </w:p>
        </w:tc>
        <w:tc>
          <w:tcPr>
            <w:tcW w:w="1535" w:type="dxa"/>
          </w:tcPr>
          <w:p w:rsidR="00A8249B" w:rsidRPr="00B85B1E" w:rsidRDefault="00A8249B" w:rsidP="00A8249B">
            <w:r w:rsidRPr="00B85B1E">
              <w:lastRenderedPageBreak/>
              <w:t xml:space="preserve">Направление руководящих и педагогических </w:t>
            </w:r>
            <w:r w:rsidRPr="00B85B1E">
              <w:lastRenderedPageBreak/>
              <w:t>работников дошкольного образования для прохожде</w:t>
            </w:r>
            <w:r w:rsidRPr="00B85B1E">
              <w:softHyphen/>
              <w:t>ния курсов повышения квалификации</w:t>
            </w:r>
          </w:p>
        </w:tc>
      </w:tr>
      <w:tr w:rsidR="00A8249B" w:rsidRPr="00B85B1E" w:rsidTr="00A8249B">
        <w:trPr>
          <w:jc w:val="center"/>
        </w:trPr>
        <w:tc>
          <w:tcPr>
            <w:tcW w:w="633" w:type="dxa"/>
          </w:tcPr>
          <w:p w:rsidR="00A8249B" w:rsidRPr="00B85B1E" w:rsidRDefault="00A8249B" w:rsidP="00CE6180">
            <w:pPr>
              <w:jc w:val="center"/>
            </w:pPr>
            <w:r w:rsidRPr="00B85B1E">
              <w:lastRenderedPageBreak/>
              <w:t>2.4</w:t>
            </w:r>
          </w:p>
        </w:tc>
        <w:tc>
          <w:tcPr>
            <w:tcW w:w="2495" w:type="dxa"/>
          </w:tcPr>
          <w:p w:rsidR="00A8249B" w:rsidRPr="00B85B1E" w:rsidRDefault="00A8249B" w:rsidP="00A8249B">
            <w:r w:rsidRPr="00B85B1E">
              <w:t>Разработка методических рекомендаций по проведе</w:t>
            </w:r>
            <w:r w:rsidRPr="00B85B1E">
              <w:softHyphen/>
              <w:t>нию аттестации педагоги</w:t>
            </w:r>
            <w:r w:rsidRPr="00B85B1E">
              <w:softHyphen/>
              <w:t>ческих работников до</w:t>
            </w:r>
            <w:r w:rsidRPr="00B85B1E">
              <w:softHyphen/>
              <w:t>школьных организаций</w:t>
            </w:r>
          </w:p>
        </w:tc>
        <w:tc>
          <w:tcPr>
            <w:tcW w:w="1153" w:type="dxa"/>
          </w:tcPr>
          <w:p w:rsidR="00A8249B" w:rsidRPr="00B85B1E" w:rsidRDefault="00A8249B" w:rsidP="00A8249B">
            <w:r w:rsidRPr="00B85B1E">
              <w:t>июль 2014 г.</w:t>
            </w:r>
          </w:p>
        </w:tc>
        <w:tc>
          <w:tcPr>
            <w:tcW w:w="1534" w:type="dxa"/>
          </w:tcPr>
          <w:p w:rsidR="00A8249B" w:rsidRPr="00B85B1E" w:rsidRDefault="00A8249B" w:rsidP="00A8249B">
            <w:r w:rsidRPr="00B85B1E">
              <w:t>Методические рекомендации по проведению аттестации педагогических работников дошкольных организаций</w:t>
            </w:r>
          </w:p>
        </w:tc>
        <w:tc>
          <w:tcPr>
            <w:tcW w:w="1535" w:type="dxa"/>
          </w:tcPr>
          <w:p w:rsidR="00A8249B" w:rsidRPr="00B85B1E" w:rsidRDefault="00A8249B" w:rsidP="00A8249B">
            <w:r w:rsidRPr="00B85B1E">
              <w:t>Организация проведения аттестации педагогических работников в соответствии с методическими рекомендаци</w:t>
            </w:r>
            <w:r w:rsidRPr="00B85B1E">
              <w:softHyphen/>
              <w:t>ями</w:t>
            </w:r>
          </w:p>
        </w:tc>
        <w:tc>
          <w:tcPr>
            <w:tcW w:w="1535" w:type="dxa"/>
          </w:tcPr>
          <w:p w:rsidR="00A8249B" w:rsidRPr="00B85B1E" w:rsidRDefault="00A8249B" w:rsidP="00A8249B"/>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t>2.5</w:t>
            </w:r>
          </w:p>
        </w:tc>
        <w:tc>
          <w:tcPr>
            <w:tcW w:w="2495" w:type="dxa"/>
          </w:tcPr>
          <w:p w:rsidR="00A8249B" w:rsidRPr="00B85B1E" w:rsidRDefault="00A8249B" w:rsidP="00A8249B">
            <w:r w:rsidRPr="00B85B1E">
              <w:t>Регламент деятельности стажировочных площадок  для подготовки тьюторов по сопровождению  реали</w:t>
            </w:r>
            <w:r w:rsidRPr="00B85B1E">
              <w:softHyphen/>
              <w:t>зации ФГОС ДО в субъек</w:t>
            </w:r>
            <w:r w:rsidRPr="00B85B1E">
              <w:softHyphen/>
              <w:t>тах Российской Федерации</w:t>
            </w:r>
          </w:p>
        </w:tc>
        <w:tc>
          <w:tcPr>
            <w:tcW w:w="1153" w:type="dxa"/>
          </w:tcPr>
          <w:p w:rsidR="00A8249B" w:rsidRPr="00B85B1E" w:rsidRDefault="00A8249B" w:rsidP="00A8249B">
            <w:r w:rsidRPr="00B85B1E">
              <w:t>март 2014 г.</w:t>
            </w:r>
          </w:p>
        </w:tc>
        <w:tc>
          <w:tcPr>
            <w:tcW w:w="1534" w:type="dxa"/>
          </w:tcPr>
          <w:p w:rsidR="00A8249B" w:rsidRPr="00B85B1E" w:rsidRDefault="00A8249B" w:rsidP="00A8249B">
            <w:r w:rsidRPr="00B85B1E">
              <w:t>Регламент дея</w:t>
            </w:r>
            <w:r w:rsidRPr="00B85B1E">
              <w:softHyphen/>
              <w:t>тельности ста</w:t>
            </w:r>
            <w:r w:rsidRPr="00B85B1E">
              <w:softHyphen/>
              <w:t>жировочных площадок  для подготовки тьюторов по сопровождению  реализации ФГОС ДО в субъектах Рос</w:t>
            </w:r>
            <w:r w:rsidRPr="00B85B1E">
              <w:softHyphen/>
              <w:t>сийской Феде</w:t>
            </w:r>
            <w:r w:rsidRPr="00B85B1E">
              <w:softHyphen/>
              <w:t>рации</w:t>
            </w:r>
          </w:p>
        </w:tc>
        <w:tc>
          <w:tcPr>
            <w:tcW w:w="1535" w:type="dxa"/>
          </w:tcPr>
          <w:p w:rsidR="00A8249B" w:rsidRPr="00B85B1E" w:rsidRDefault="00A8249B" w:rsidP="00A8249B">
            <w:r w:rsidRPr="00B85B1E">
              <w:t>Подготовка предложений к регламенту деятельности стажировочных площадок  для подготовки тьюторов по сопровождению  реализации ФГОС ДО в субъектах Рос</w:t>
            </w:r>
            <w:r w:rsidRPr="00B85B1E">
              <w:softHyphen/>
              <w:t>сийской Феде</w:t>
            </w:r>
            <w:r w:rsidRPr="00B85B1E">
              <w:softHyphen/>
            </w:r>
            <w:r w:rsidRPr="00B85B1E">
              <w:lastRenderedPageBreak/>
              <w:t>рации</w:t>
            </w:r>
          </w:p>
        </w:tc>
        <w:tc>
          <w:tcPr>
            <w:tcW w:w="1535" w:type="dxa"/>
          </w:tcPr>
          <w:p w:rsidR="00A8249B" w:rsidRPr="00B85B1E" w:rsidRDefault="00A8249B" w:rsidP="00A8249B"/>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lastRenderedPageBreak/>
              <w:t>2.6</w:t>
            </w:r>
          </w:p>
        </w:tc>
        <w:tc>
          <w:tcPr>
            <w:tcW w:w="2495" w:type="dxa"/>
          </w:tcPr>
          <w:p w:rsidR="00A8249B" w:rsidRPr="00B85B1E" w:rsidRDefault="00A8249B" w:rsidP="00A8249B">
            <w:r w:rsidRPr="00B85B1E">
              <w:t>Научно-практические кон</w:t>
            </w:r>
            <w:r w:rsidRPr="00B85B1E">
              <w:softHyphen/>
              <w:t>ференции, педагогические чтения, семинары по про</w:t>
            </w:r>
            <w:r w:rsidRPr="00B85B1E">
              <w:softHyphen/>
              <w:t>блемам введения ФГОС ДО</w:t>
            </w:r>
          </w:p>
          <w:p w:rsidR="00A8249B" w:rsidRPr="00B85B1E" w:rsidRDefault="00A8249B" w:rsidP="00A8249B"/>
        </w:tc>
        <w:tc>
          <w:tcPr>
            <w:tcW w:w="1153" w:type="dxa"/>
          </w:tcPr>
          <w:p w:rsidR="00A8249B" w:rsidRPr="00B85B1E" w:rsidRDefault="00A8249B" w:rsidP="00A8249B">
            <w:r w:rsidRPr="00B85B1E">
              <w:t>в течение 2014 г.</w:t>
            </w:r>
          </w:p>
        </w:tc>
        <w:tc>
          <w:tcPr>
            <w:tcW w:w="1534" w:type="dxa"/>
          </w:tcPr>
          <w:p w:rsidR="00A8249B" w:rsidRPr="00B85B1E" w:rsidRDefault="00A8249B" w:rsidP="00A8249B">
            <w:r w:rsidRPr="00B85B1E">
              <w:t>Проведение межрегиональ</w:t>
            </w:r>
            <w:r w:rsidRPr="00B85B1E">
              <w:softHyphen/>
              <w:t>ных семинаров и всероссийской конференции по вопросам введения ФГОС ДО</w:t>
            </w:r>
          </w:p>
        </w:tc>
        <w:tc>
          <w:tcPr>
            <w:tcW w:w="1535" w:type="dxa"/>
          </w:tcPr>
          <w:p w:rsidR="00A8249B" w:rsidRPr="00B85B1E" w:rsidRDefault="00A8249B" w:rsidP="00A8249B">
            <w:r w:rsidRPr="00B85B1E">
              <w:t>Проведение семинаров и</w:t>
            </w:r>
          </w:p>
          <w:p w:rsidR="00A8249B" w:rsidRPr="00B85B1E" w:rsidRDefault="00A8249B" w:rsidP="00A8249B">
            <w:r w:rsidRPr="00B85B1E">
              <w:t>конференций по вопросам введения ФГОС ДО</w:t>
            </w:r>
          </w:p>
        </w:tc>
        <w:tc>
          <w:tcPr>
            <w:tcW w:w="1535" w:type="dxa"/>
          </w:tcPr>
          <w:p w:rsidR="00A8249B" w:rsidRPr="00B85B1E" w:rsidRDefault="00A8249B" w:rsidP="00A8249B">
            <w:r w:rsidRPr="00B85B1E">
              <w:t>Проведение семинаров и</w:t>
            </w:r>
          </w:p>
          <w:p w:rsidR="00A8249B" w:rsidRPr="00B85B1E" w:rsidRDefault="00A8249B" w:rsidP="00A8249B">
            <w:r w:rsidRPr="00B85B1E">
              <w:t>конференций по вопросам введения ФГОС ДО</w:t>
            </w:r>
          </w:p>
        </w:tc>
        <w:tc>
          <w:tcPr>
            <w:tcW w:w="1535" w:type="dxa"/>
          </w:tcPr>
          <w:p w:rsidR="00A8249B" w:rsidRPr="00B85B1E" w:rsidRDefault="00A8249B" w:rsidP="00A8249B">
            <w:r w:rsidRPr="00B85B1E">
              <w:t>Участие в се</w:t>
            </w:r>
            <w:r w:rsidRPr="00B85B1E">
              <w:softHyphen/>
              <w:t>минарах и кон</w:t>
            </w:r>
            <w:r w:rsidRPr="00B85B1E">
              <w:softHyphen/>
              <w:t>ференциях по вопросам вве</w:t>
            </w:r>
            <w:r w:rsidRPr="00B85B1E">
              <w:softHyphen/>
              <w:t>дения ФГОС ДО</w:t>
            </w:r>
          </w:p>
        </w:tc>
      </w:tr>
      <w:tr w:rsidR="00A8249B" w:rsidRPr="00B85B1E" w:rsidTr="00A8249B">
        <w:trPr>
          <w:jc w:val="center"/>
        </w:trPr>
        <w:tc>
          <w:tcPr>
            <w:tcW w:w="633" w:type="dxa"/>
          </w:tcPr>
          <w:p w:rsidR="00A8249B" w:rsidRPr="00B85B1E" w:rsidRDefault="00A8249B" w:rsidP="00CE6180">
            <w:pPr>
              <w:jc w:val="center"/>
            </w:pPr>
            <w:r w:rsidRPr="00B85B1E">
              <w:t>2.7</w:t>
            </w:r>
          </w:p>
        </w:tc>
        <w:tc>
          <w:tcPr>
            <w:tcW w:w="2495" w:type="dxa"/>
          </w:tcPr>
          <w:p w:rsidR="00A8249B" w:rsidRPr="00B85B1E" w:rsidRDefault="00A8249B" w:rsidP="00A8249B">
            <w:r w:rsidRPr="00B85B1E">
              <w:t>Методическое обеспечение стажировочных площадок по введению ФГОС ДО</w:t>
            </w:r>
          </w:p>
          <w:p w:rsidR="00A8249B" w:rsidRPr="00B85B1E" w:rsidRDefault="00A8249B" w:rsidP="00A8249B"/>
        </w:tc>
        <w:tc>
          <w:tcPr>
            <w:tcW w:w="1153" w:type="dxa"/>
          </w:tcPr>
          <w:p w:rsidR="00A8249B" w:rsidRPr="00B85B1E" w:rsidRDefault="00A8249B" w:rsidP="00A8249B">
            <w:r w:rsidRPr="00B85B1E">
              <w:t>2014 г.</w:t>
            </w:r>
          </w:p>
        </w:tc>
        <w:tc>
          <w:tcPr>
            <w:tcW w:w="1534" w:type="dxa"/>
          </w:tcPr>
          <w:p w:rsidR="00A8249B" w:rsidRPr="00B85B1E" w:rsidRDefault="00A8249B" w:rsidP="00A8249B">
            <w:r w:rsidRPr="00B85B1E">
              <w:t>Список реко</w:t>
            </w:r>
            <w:r w:rsidRPr="00B85B1E">
              <w:softHyphen/>
              <w:t>мендованной  литературы и интернет</w:t>
            </w:r>
            <w:r w:rsidR="00832FEA">
              <w:t>-</w:t>
            </w:r>
            <w:r w:rsidRPr="00B85B1E">
              <w:t>ре</w:t>
            </w:r>
            <w:r w:rsidRPr="00B85B1E">
              <w:softHyphen/>
              <w:t>сурсы</w:t>
            </w:r>
          </w:p>
          <w:p w:rsidR="00A8249B" w:rsidRPr="00B85B1E" w:rsidRDefault="00A8249B" w:rsidP="00A8249B"/>
        </w:tc>
        <w:tc>
          <w:tcPr>
            <w:tcW w:w="1535" w:type="dxa"/>
          </w:tcPr>
          <w:p w:rsidR="00A8249B" w:rsidRPr="00B85B1E" w:rsidRDefault="00A8249B" w:rsidP="00A8249B"/>
        </w:tc>
        <w:tc>
          <w:tcPr>
            <w:tcW w:w="1535" w:type="dxa"/>
          </w:tcPr>
          <w:p w:rsidR="00A8249B" w:rsidRPr="00B85B1E" w:rsidRDefault="00A8249B" w:rsidP="00A8249B"/>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rPr>
                <w:b/>
              </w:rPr>
            </w:pPr>
            <w:r w:rsidRPr="00B85B1E">
              <w:rPr>
                <w:b/>
              </w:rPr>
              <w:t>3</w:t>
            </w:r>
          </w:p>
        </w:tc>
        <w:tc>
          <w:tcPr>
            <w:tcW w:w="9787" w:type="dxa"/>
            <w:gridSpan w:val="6"/>
          </w:tcPr>
          <w:p w:rsidR="00A8249B" w:rsidRPr="00B85B1E" w:rsidRDefault="00A8249B" w:rsidP="00832FEA">
            <w:pPr>
              <w:jc w:val="center"/>
              <w:rPr>
                <w:b/>
              </w:rPr>
            </w:pPr>
            <w:r w:rsidRPr="00B85B1E">
              <w:rPr>
                <w:b/>
              </w:rPr>
              <w:t>Обеспечени</w:t>
            </w:r>
            <w:r w:rsidR="00832FEA">
              <w:rPr>
                <w:b/>
              </w:rPr>
              <w:t>е</w:t>
            </w:r>
            <w:r w:rsidRPr="00B85B1E">
              <w:rPr>
                <w:b/>
              </w:rPr>
              <w:t xml:space="preserve"> финансово-экономических механизмов  введения ФГОС ДО</w:t>
            </w:r>
          </w:p>
        </w:tc>
      </w:tr>
      <w:tr w:rsidR="00A8249B" w:rsidRPr="00B85B1E" w:rsidTr="00A8249B">
        <w:trPr>
          <w:jc w:val="center"/>
        </w:trPr>
        <w:tc>
          <w:tcPr>
            <w:tcW w:w="633" w:type="dxa"/>
          </w:tcPr>
          <w:p w:rsidR="00A8249B" w:rsidRPr="00B85B1E" w:rsidRDefault="00A8249B" w:rsidP="00CE6180">
            <w:pPr>
              <w:jc w:val="center"/>
            </w:pPr>
            <w:r w:rsidRPr="00B85B1E">
              <w:t>3.1</w:t>
            </w:r>
          </w:p>
        </w:tc>
        <w:tc>
          <w:tcPr>
            <w:tcW w:w="2495" w:type="dxa"/>
          </w:tcPr>
          <w:p w:rsidR="00A8249B" w:rsidRPr="00B85B1E" w:rsidRDefault="00A8249B" w:rsidP="00A8249B">
            <w:r w:rsidRPr="00B85B1E">
              <w:t xml:space="preserve">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w:t>
            </w:r>
          </w:p>
        </w:tc>
        <w:tc>
          <w:tcPr>
            <w:tcW w:w="1153" w:type="dxa"/>
          </w:tcPr>
          <w:p w:rsidR="00A8249B" w:rsidRPr="00B85B1E" w:rsidRDefault="00A8249B" w:rsidP="00A8249B">
            <w:r w:rsidRPr="00B85B1E">
              <w:t>октябрь 2013 г.</w:t>
            </w:r>
          </w:p>
        </w:tc>
        <w:tc>
          <w:tcPr>
            <w:tcW w:w="1534" w:type="dxa"/>
          </w:tcPr>
          <w:p w:rsidR="00A8249B" w:rsidRPr="00B85B1E" w:rsidRDefault="00A8249B" w:rsidP="00A8249B">
            <w:r w:rsidRPr="00B85B1E">
              <w:t xml:space="preserve">Разработаны и разосланы в субъекты РФ 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дошкольного </w:t>
            </w:r>
            <w:r w:rsidRPr="00B85B1E">
              <w:lastRenderedPageBreak/>
              <w:t>образования</w:t>
            </w:r>
          </w:p>
        </w:tc>
        <w:tc>
          <w:tcPr>
            <w:tcW w:w="1535" w:type="dxa"/>
          </w:tcPr>
          <w:p w:rsidR="00A8249B" w:rsidRPr="00B85B1E" w:rsidRDefault="00A8249B" w:rsidP="00A8249B">
            <w:r w:rsidRPr="00B85B1E">
              <w:lastRenderedPageBreak/>
              <w:t xml:space="preserve">Методические рекомендации федерального уровня учтены при разработке региональных нормативно-правовых баз субъектов РФ. Разработаны и разосланы в муниципальные районы (городские округа) методические </w:t>
            </w:r>
            <w:r w:rsidRPr="00B85B1E">
              <w:lastRenderedPageBreak/>
              <w:t>рекомендации по финансовому обеспечению оказания муниципальных услуг в сфере дошкольного образования</w:t>
            </w:r>
            <w:r w:rsidR="00832FEA">
              <w:t>.</w:t>
            </w:r>
          </w:p>
          <w:p w:rsidR="00A8249B" w:rsidRPr="00B85B1E" w:rsidRDefault="00A8249B" w:rsidP="00A8249B">
            <w:r w:rsidRPr="00B85B1E">
              <w:t>Рекомендации по введению  новой системы оплаты труда, направленной на повышение качества дошкольного образования</w:t>
            </w:r>
          </w:p>
        </w:tc>
        <w:tc>
          <w:tcPr>
            <w:tcW w:w="1535" w:type="dxa"/>
          </w:tcPr>
          <w:p w:rsidR="00A8249B" w:rsidRPr="00B85B1E" w:rsidRDefault="00A8249B" w:rsidP="00A8249B">
            <w:r w:rsidRPr="00B85B1E">
              <w:lastRenderedPageBreak/>
              <w:t>Методические рекомендации регионального уровня учтены при разработке муниципальных нормативно-правовых баз субъектов муниципальных районов (городских округов)</w:t>
            </w:r>
          </w:p>
          <w:p w:rsidR="00A8249B" w:rsidRPr="00B85B1E" w:rsidRDefault="00A8249B" w:rsidP="00A8249B">
            <w:r w:rsidRPr="00B85B1E">
              <w:t xml:space="preserve">Порядок формирования муниципального </w:t>
            </w:r>
            <w:r w:rsidRPr="00B85B1E">
              <w:lastRenderedPageBreak/>
              <w:t>задания на реализацию программ дошкольного образования</w:t>
            </w:r>
            <w:r w:rsidR="00832FEA">
              <w:t>.</w:t>
            </w:r>
          </w:p>
          <w:p w:rsidR="00A8249B" w:rsidRPr="00B85B1E" w:rsidRDefault="00A8249B" w:rsidP="00A8249B">
            <w:r w:rsidRPr="00B85B1E">
              <w:t>Разработка порядка формирования стоимости услуги по уходу и присмотру</w:t>
            </w:r>
            <w:r w:rsidR="00832FEA">
              <w:t>.</w:t>
            </w:r>
          </w:p>
          <w:p w:rsidR="00A8249B" w:rsidRPr="00B85B1E" w:rsidRDefault="00A8249B" w:rsidP="00A8249B">
            <w:r w:rsidRPr="00B85B1E">
              <w:t>Положение о новой системе оплаты труда, направленной на повышение качества дошкольного образования</w:t>
            </w:r>
          </w:p>
        </w:tc>
        <w:tc>
          <w:tcPr>
            <w:tcW w:w="1535" w:type="dxa"/>
          </w:tcPr>
          <w:p w:rsidR="00A8249B" w:rsidRPr="00B85B1E" w:rsidRDefault="00A8249B" w:rsidP="00A8249B">
            <w:pPr>
              <w:widowControl w:val="0"/>
              <w:tabs>
                <w:tab w:val="left" w:pos="432"/>
              </w:tabs>
              <w:autoSpaceDE w:val="0"/>
              <w:autoSpaceDN w:val="0"/>
              <w:adjustRightInd w:val="0"/>
            </w:pPr>
            <w:r w:rsidRPr="00B85B1E">
              <w:lastRenderedPageBreak/>
              <w:t>Разработка (внесение изменений) локальных актов, регламентиру</w:t>
            </w:r>
            <w:r w:rsidR="00832FEA">
              <w:t>-</w:t>
            </w:r>
            <w:r w:rsidRPr="00B85B1E">
              <w:t>ющих установление заработной платы работников образовательной организации, в том числе стимулирующих  надбавок и доплат,</w:t>
            </w:r>
          </w:p>
          <w:p w:rsidR="00A8249B" w:rsidRPr="00B85B1E" w:rsidRDefault="00A8249B" w:rsidP="00A8249B">
            <w:pPr>
              <w:widowControl w:val="0"/>
              <w:tabs>
                <w:tab w:val="left" w:pos="432"/>
              </w:tabs>
              <w:autoSpaceDE w:val="0"/>
              <w:autoSpaceDN w:val="0"/>
              <w:adjustRightInd w:val="0"/>
            </w:pPr>
            <w:r w:rsidRPr="00B85B1E">
              <w:t xml:space="preserve">порядка и </w:t>
            </w:r>
            <w:r w:rsidRPr="00B85B1E">
              <w:lastRenderedPageBreak/>
              <w:t>размеров премирования.</w:t>
            </w:r>
          </w:p>
          <w:p w:rsidR="00A8249B" w:rsidRPr="00B85B1E" w:rsidRDefault="00A8249B" w:rsidP="00A8249B">
            <w:pPr>
              <w:widowControl w:val="0"/>
              <w:tabs>
                <w:tab w:val="left" w:pos="432"/>
              </w:tabs>
              <w:autoSpaceDE w:val="0"/>
              <w:autoSpaceDN w:val="0"/>
              <w:adjustRightInd w:val="0"/>
            </w:pPr>
            <w:r w:rsidRPr="00B85B1E">
              <w:t>Заключение дополнительных  соглашений к трудовому договору с педагогическими работниками.</w:t>
            </w:r>
          </w:p>
          <w:p w:rsidR="00A8249B" w:rsidRPr="00B85B1E" w:rsidRDefault="00A8249B" w:rsidP="00A8249B">
            <w:pPr>
              <w:autoSpaceDE w:val="0"/>
              <w:autoSpaceDN w:val="0"/>
              <w:adjustRightInd w:val="0"/>
            </w:pPr>
            <w:r w:rsidRPr="00B85B1E">
              <w:t>Установление за счет средств, полученных от приносящей  доход деятельности, различных видов материальной  поддержки участников образовательных отношений</w:t>
            </w:r>
          </w:p>
        </w:tc>
      </w:tr>
      <w:tr w:rsidR="00A8249B" w:rsidRPr="00B85B1E" w:rsidTr="00A8249B">
        <w:trPr>
          <w:jc w:val="center"/>
        </w:trPr>
        <w:tc>
          <w:tcPr>
            <w:tcW w:w="633" w:type="dxa"/>
          </w:tcPr>
          <w:p w:rsidR="00A8249B" w:rsidRPr="00B85B1E" w:rsidRDefault="00A8249B" w:rsidP="00CE6180">
            <w:pPr>
              <w:jc w:val="center"/>
            </w:pPr>
            <w:r w:rsidRPr="00B85B1E">
              <w:lastRenderedPageBreak/>
              <w:t>3.2</w:t>
            </w:r>
          </w:p>
        </w:tc>
        <w:tc>
          <w:tcPr>
            <w:tcW w:w="2495" w:type="dxa"/>
          </w:tcPr>
          <w:p w:rsidR="00A8249B" w:rsidRPr="00B85B1E" w:rsidRDefault="00A8249B" w:rsidP="00A8249B">
            <w:r w:rsidRPr="00B85B1E">
              <w:t xml:space="preserve">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w:t>
            </w:r>
          </w:p>
        </w:tc>
        <w:tc>
          <w:tcPr>
            <w:tcW w:w="1153" w:type="dxa"/>
          </w:tcPr>
          <w:p w:rsidR="00A8249B" w:rsidRPr="00B85B1E" w:rsidRDefault="00A8249B" w:rsidP="00A8249B">
            <w:r w:rsidRPr="00B85B1E">
              <w:t xml:space="preserve">октябрь </w:t>
            </w:r>
          </w:p>
          <w:p w:rsidR="00A8249B" w:rsidRPr="00B85B1E" w:rsidRDefault="00A8249B" w:rsidP="00A8249B">
            <w:r w:rsidRPr="00B85B1E">
              <w:t>2013 г.</w:t>
            </w:r>
          </w:p>
        </w:tc>
        <w:tc>
          <w:tcPr>
            <w:tcW w:w="1534" w:type="dxa"/>
          </w:tcPr>
          <w:p w:rsidR="00A8249B" w:rsidRPr="00B85B1E" w:rsidRDefault="00A8249B" w:rsidP="00A8249B">
            <w:pPr>
              <w:rPr>
                <w:color w:val="FF0000"/>
              </w:rPr>
            </w:pPr>
            <w:r w:rsidRPr="00B85B1E">
              <w:t xml:space="preserve">Методические рекомендации по реализации полномочий субъектов РФ по финансовому обеспечению реализации прав граждан на получение </w:t>
            </w:r>
            <w:r w:rsidRPr="00B85B1E">
              <w:lastRenderedPageBreak/>
              <w:t>общедоступного и бесплатного дошкольного образования</w:t>
            </w:r>
            <w:r w:rsidRPr="00B85B1E">
              <w:rPr>
                <w:color w:val="FF0000"/>
              </w:rPr>
              <w:t xml:space="preserve"> </w:t>
            </w:r>
          </w:p>
        </w:tc>
        <w:tc>
          <w:tcPr>
            <w:tcW w:w="1535" w:type="dxa"/>
          </w:tcPr>
          <w:p w:rsidR="00A8249B" w:rsidRPr="00B85B1E" w:rsidRDefault="00A8249B" w:rsidP="00A8249B">
            <w:r w:rsidRPr="00B85B1E">
              <w:lastRenderedPageBreak/>
              <w:t>Учет методических рекомендаций при формировании региональных бюджетов на очередной финансовый год</w:t>
            </w:r>
          </w:p>
        </w:tc>
        <w:tc>
          <w:tcPr>
            <w:tcW w:w="1535" w:type="dxa"/>
          </w:tcPr>
          <w:p w:rsidR="00A8249B" w:rsidRPr="00B85B1E" w:rsidRDefault="00A8249B" w:rsidP="00A8249B">
            <w:r w:rsidRPr="00B85B1E">
              <w:t xml:space="preserve">Учет методических рекомендаций при определении размера родительской платы и затрат на реализацию муниципальных полномочий в </w:t>
            </w:r>
            <w:r w:rsidRPr="00B85B1E">
              <w:lastRenderedPageBreak/>
              <w:t>области дошкольного образования</w:t>
            </w:r>
          </w:p>
        </w:tc>
        <w:tc>
          <w:tcPr>
            <w:tcW w:w="1535" w:type="dxa"/>
          </w:tcPr>
          <w:p w:rsidR="00A8249B" w:rsidRPr="00B85B1E" w:rsidRDefault="00A8249B" w:rsidP="00A8249B"/>
        </w:tc>
      </w:tr>
      <w:tr w:rsidR="00A8249B" w:rsidRPr="00B85B1E" w:rsidTr="00A8249B">
        <w:trPr>
          <w:jc w:val="center"/>
        </w:trPr>
        <w:tc>
          <w:tcPr>
            <w:tcW w:w="633" w:type="dxa"/>
          </w:tcPr>
          <w:p w:rsidR="00A8249B" w:rsidRPr="00B85B1E" w:rsidRDefault="00A8249B" w:rsidP="00CE6180">
            <w:pPr>
              <w:jc w:val="center"/>
            </w:pPr>
            <w:r w:rsidRPr="00B85B1E">
              <w:lastRenderedPageBreak/>
              <w:t>3.3</w:t>
            </w:r>
          </w:p>
        </w:tc>
        <w:tc>
          <w:tcPr>
            <w:tcW w:w="2495" w:type="dxa"/>
          </w:tcPr>
          <w:p w:rsidR="00A8249B" w:rsidRPr="00B85B1E" w:rsidRDefault="00A8249B" w:rsidP="00A8249B">
            <w:r w:rsidRPr="00B85B1E">
              <w:t>Подготовка предложений по внесению изменений в Налоговый Кодекс в части льгот по налогообложению НДС услуг по присмотру и уходы, а также 0 ставки налога на прибыль для организаций, осуществляющих образовательную деятельность по реализации основных общеобразовательных программ дошкольного образования</w:t>
            </w:r>
          </w:p>
        </w:tc>
        <w:tc>
          <w:tcPr>
            <w:tcW w:w="1153" w:type="dxa"/>
          </w:tcPr>
          <w:p w:rsidR="00A8249B" w:rsidRPr="00B85B1E" w:rsidRDefault="00A8249B" w:rsidP="00A8249B">
            <w:r w:rsidRPr="00B85B1E">
              <w:t>декабрь 2013 г.</w:t>
            </w:r>
          </w:p>
        </w:tc>
        <w:tc>
          <w:tcPr>
            <w:tcW w:w="1534" w:type="dxa"/>
          </w:tcPr>
          <w:p w:rsidR="00A8249B" w:rsidRPr="00B85B1E" w:rsidRDefault="00A8249B" w:rsidP="00A8249B">
            <w:r w:rsidRPr="00B85B1E">
              <w:t xml:space="preserve">Предложения в Налоговый Кодекс, в ОКЭД, инструкции по ведению бухгалтерского учета услуг по присмотру и уходу </w:t>
            </w:r>
          </w:p>
        </w:tc>
        <w:tc>
          <w:tcPr>
            <w:tcW w:w="1535" w:type="dxa"/>
          </w:tcPr>
          <w:p w:rsidR="00A8249B" w:rsidRPr="00B85B1E" w:rsidRDefault="00A8249B" w:rsidP="00A8249B"/>
        </w:tc>
        <w:tc>
          <w:tcPr>
            <w:tcW w:w="1535" w:type="dxa"/>
          </w:tcPr>
          <w:p w:rsidR="00A8249B" w:rsidRPr="00B85B1E" w:rsidRDefault="00A8249B" w:rsidP="00A8249B">
            <w:r w:rsidRPr="00B85B1E">
              <w:t>Сдерживание роста родительской платы за присмотр и уход</w:t>
            </w:r>
          </w:p>
        </w:tc>
        <w:tc>
          <w:tcPr>
            <w:tcW w:w="1535" w:type="dxa"/>
          </w:tcPr>
          <w:p w:rsidR="00A8249B" w:rsidRPr="00B85B1E" w:rsidRDefault="00A8249B" w:rsidP="00A8249B">
            <w:r w:rsidRPr="00B85B1E">
              <w:t xml:space="preserve">Минимизация рисков и штрафов за неправильное ведение бухгалтерской отчетности </w:t>
            </w:r>
          </w:p>
        </w:tc>
      </w:tr>
      <w:tr w:rsidR="00A8249B" w:rsidRPr="00B85B1E" w:rsidTr="00A8249B">
        <w:trPr>
          <w:jc w:val="center"/>
        </w:trPr>
        <w:tc>
          <w:tcPr>
            <w:tcW w:w="633" w:type="dxa"/>
          </w:tcPr>
          <w:p w:rsidR="00A8249B" w:rsidRPr="00B85B1E" w:rsidRDefault="00A8249B" w:rsidP="00CE6180">
            <w:pPr>
              <w:jc w:val="center"/>
            </w:pPr>
            <w:r w:rsidRPr="00B85B1E">
              <w:t>3.4</w:t>
            </w:r>
          </w:p>
        </w:tc>
        <w:tc>
          <w:tcPr>
            <w:tcW w:w="2495" w:type="dxa"/>
          </w:tcPr>
          <w:p w:rsidR="00A8249B" w:rsidRPr="00B85B1E" w:rsidRDefault="00A8249B" w:rsidP="00A8249B">
            <w:r w:rsidRPr="00B85B1E">
              <w:t>Разработка методических рекомендаций по оказанию платных дополнительных образовательных услуг в организациях, осуществляющих образовательную деятельность по реализации основных общеобразовательных программ дошкольного образования в условиях введения ФГОС</w:t>
            </w:r>
          </w:p>
        </w:tc>
        <w:tc>
          <w:tcPr>
            <w:tcW w:w="1153" w:type="dxa"/>
          </w:tcPr>
          <w:p w:rsidR="00A8249B" w:rsidRPr="00B85B1E" w:rsidRDefault="00A8249B" w:rsidP="00A8249B">
            <w:r w:rsidRPr="00B85B1E">
              <w:t>март 2014 г.</w:t>
            </w:r>
          </w:p>
        </w:tc>
        <w:tc>
          <w:tcPr>
            <w:tcW w:w="1534" w:type="dxa"/>
          </w:tcPr>
          <w:p w:rsidR="00A8249B" w:rsidRPr="00B85B1E" w:rsidRDefault="00A8249B" w:rsidP="00A8249B">
            <w:r w:rsidRPr="00B85B1E">
              <w:t>Методические рекомендаций по оказанию платных дополнительных образовательных услуг в организациях, осуществляющих образовательную деятельность по реализации основных общеобразова</w:t>
            </w:r>
            <w:r w:rsidR="00832FEA">
              <w:t>-</w:t>
            </w:r>
            <w:r w:rsidRPr="00B85B1E">
              <w:lastRenderedPageBreak/>
              <w:t>тельных программ дошкольного образования в условиях введения ФГОС</w:t>
            </w:r>
          </w:p>
        </w:tc>
        <w:tc>
          <w:tcPr>
            <w:tcW w:w="1535" w:type="dxa"/>
          </w:tcPr>
          <w:p w:rsidR="00A8249B" w:rsidRPr="00B85B1E" w:rsidRDefault="00A8249B" w:rsidP="00A8249B">
            <w:r w:rsidRPr="00B85B1E">
              <w:lastRenderedPageBreak/>
              <w:t>Учет методических рекомендаций при планировании деятельности по надзору за исполнением законодательства в сфере образования</w:t>
            </w:r>
          </w:p>
        </w:tc>
        <w:tc>
          <w:tcPr>
            <w:tcW w:w="1535" w:type="dxa"/>
          </w:tcPr>
          <w:p w:rsidR="00A8249B" w:rsidRPr="00B85B1E" w:rsidRDefault="00A8249B" w:rsidP="00A8249B">
            <w:r w:rsidRPr="00B85B1E">
              <w:t>Организация предоставления дополнительных образовательных услуг организациями, реализующими программы дошкольного образования</w:t>
            </w:r>
          </w:p>
          <w:p w:rsidR="00A8249B" w:rsidRPr="00B85B1E" w:rsidRDefault="00A8249B" w:rsidP="00A8249B"/>
        </w:tc>
        <w:tc>
          <w:tcPr>
            <w:tcW w:w="1535" w:type="dxa"/>
          </w:tcPr>
          <w:p w:rsidR="00A8249B" w:rsidRPr="00B85B1E" w:rsidRDefault="00A8249B" w:rsidP="00A8249B">
            <w:r w:rsidRPr="00B85B1E">
              <w:t>Предоставление дополнительных образовательных услуг организациями, реализующими программы дошкольного образования</w:t>
            </w:r>
          </w:p>
        </w:tc>
      </w:tr>
      <w:tr w:rsidR="00A8249B" w:rsidRPr="00B85B1E" w:rsidTr="00A8249B">
        <w:trPr>
          <w:jc w:val="center"/>
        </w:trPr>
        <w:tc>
          <w:tcPr>
            <w:tcW w:w="633" w:type="dxa"/>
          </w:tcPr>
          <w:p w:rsidR="00A8249B" w:rsidRPr="00B85B1E" w:rsidRDefault="00A8249B" w:rsidP="00A8249B">
            <w:pPr>
              <w:rPr>
                <w:b/>
              </w:rPr>
            </w:pPr>
            <w:r w:rsidRPr="00B85B1E">
              <w:rPr>
                <w:b/>
              </w:rPr>
              <w:lastRenderedPageBreak/>
              <w:t>4</w:t>
            </w:r>
          </w:p>
        </w:tc>
        <w:tc>
          <w:tcPr>
            <w:tcW w:w="9787" w:type="dxa"/>
            <w:gridSpan w:val="6"/>
          </w:tcPr>
          <w:p w:rsidR="00A8249B" w:rsidRPr="00B85B1E" w:rsidRDefault="00A8249B" w:rsidP="00A8249B">
            <w:pPr>
              <w:jc w:val="center"/>
            </w:pPr>
            <w:r w:rsidRPr="00B85B1E">
              <w:rPr>
                <w:b/>
                <w:bCs/>
              </w:rPr>
              <w:t>Организационно-информационное обеспечение введения ФГОС ДО</w:t>
            </w:r>
          </w:p>
        </w:tc>
      </w:tr>
      <w:tr w:rsidR="00A8249B" w:rsidRPr="00B85B1E" w:rsidTr="00A8249B">
        <w:trPr>
          <w:jc w:val="center"/>
        </w:trPr>
        <w:tc>
          <w:tcPr>
            <w:tcW w:w="633" w:type="dxa"/>
          </w:tcPr>
          <w:p w:rsidR="00A8249B" w:rsidRPr="00B85B1E" w:rsidRDefault="00A8249B" w:rsidP="00CE6180">
            <w:pPr>
              <w:jc w:val="center"/>
            </w:pPr>
            <w:r w:rsidRPr="00B85B1E">
              <w:t>4.1</w:t>
            </w:r>
          </w:p>
        </w:tc>
        <w:tc>
          <w:tcPr>
            <w:tcW w:w="2495" w:type="dxa"/>
          </w:tcPr>
          <w:p w:rsidR="00A8249B" w:rsidRPr="00B85B1E" w:rsidRDefault="00A8249B" w:rsidP="00A8249B">
            <w:r w:rsidRPr="00B85B1E">
              <w:t>Организация общественных обсуждений по реализации ФГОС ДО в субъектах Российской Федерации</w:t>
            </w:r>
          </w:p>
        </w:tc>
        <w:tc>
          <w:tcPr>
            <w:tcW w:w="1153" w:type="dxa"/>
          </w:tcPr>
          <w:p w:rsidR="00A8249B" w:rsidRPr="00B85B1E" w:rsidRDefault="00A8249B" w:rsidP="00A8249B">
            <w:r w:rsidRPr="00B85B1E">
              <w:t>май-декабрь 2014 г.</w:t>
            </w:r>
          </w:p>
        </w:tc>
        <w:tc>
          <w:tcPr>
            <w:tcW w:w="1534" w:type="dxa"/>
          </w:tcPr>
          <w:p w:rsidR="00A8249B" w:rsidRPr="00B85B1E" w:rsidRDefault="00A8249B" w:rsidP="00A8249B">
            <w:r w:rsidRPr="00B85B1E">
              <w:t>Проведение межрегиональных семинаров и всероссийской конференции по реализации ФГОС дошкольного образования</w:t>
            </w:r>
          </w:p>
        </w:tc>
        <w:tc>
          <w:tcPr>
            <w:tcW w:w="1535" w:type="dxa"/>
          </w:tcPr>
          <w:p w:rsidR="00A8249B" w:rsidRPr="00B85B1E" w:rsidRDefault="00A8249B" w:rsidP="00A8249B">
            <w:r w:rsidRPr="00B85B1E">
              <w:t>Проведение семинаров и</w:t>
            </w:r>
          </w:p>
          <w:p w:rsidR="00A8249B" w:rsidRPr="00B85B1E" w:rsidRDefault="00A8249B" w:rsidP="00A8249B">
            <w:r w:rsidRPr="00B85B1E">
              <w:t>конференций по реализации ФГОС дошкольного образования</w:t>
            </w:r>
          </w:p>
        </w:tc>
        <w:tc>
          <w:tcPr>
            <w:tcW w:w="1535" w:type="dxa"/>
          </w:tcPr>
          <w:p w:rsidR="00A8249B" w:rsidRPr="00B85B1E" w:rsidRDefault="00A8249B" w:rsidP="00A8249B">
            <w:r w:rsidRPr="00B85B1E">
              <w:t>Проведение семинаров и</w:t>
            </w:r>
          </w:p>
          <w:p w:rsidR="00A8249B" w:rsidRPr="00B85B1E" w:rsidRDefault="00A8249B" w:rsidP="00A8249B">
            <w:r w:rsidRPr="00B85B1E">
              <w:t>конференций по реализации ФГОС дошкольного образования</w:t>
            </w:r>
          </w:p>
        </w:tc>
        <w:tc>
          <w:tcPr>
            <w:tcW w:w="1535" w:type="dxa"/>
          </w:tcPr>
          <w:p w:rsidR="00A8249B" w:rsidRPr="00B85B1E" w:rsidRDefault="00A8249B" w:rsidP="00A8249B">
            <w:r w:rsidRPr="00B85B1E">
              <w:t>Проведение педагогических советов и др. мероприятий в ДОО по реализации ФГОС дошкольного образования</w:t>
            </w:r>
          </w:p>
        </w:tc>
      </w:tr>
      <w:tr w:rsidR="00A8249B" w:rsidRPr="00B85B1E" w:rsidTr="00A8249B">
        <w:trPr>
          <w:jc w:val="center"/>
        </w:trPr>
        <w:tc>
          <w:tcPr>
            <w:tcW w:w="633" w:type="dxa"/>
          </w:tcPr>
          <w:p w:rsidR="00A8249B" w:rsidRPr="00B85B1E" w:rsidRDefault="00A8249B" w:rsidP="00CE6180">
            <w:pPr>
              <w:jc w:val="center"/>
            </w:pPr>
            <w:r w:rsidRPr="00B85B1E">
              <w:t>4.2</w:t>
            </w:r>
          </w:p>
        </w:tc>
        <w:tc>
          <w:tcPr>
            <w:tcW w:w="2495" w:type="dxa"/>
          </w:tcPr>
          <w:p w:rsidR="00A8249B" w:rsidRPr="00B85B1E" w:rsidRDefault="00A8249B" w:rsidP="00A8249B">
            <w:r w:rsidRPr="00B85B1E">
              <w:t>Публикации СМИ о ходе реализации ФГОС дошкольного образования</w:t>
            </w:r>
          </w:p>
        </w:tc>
        <w:tc>
          <w:tcPr>
            <w:tcW w:w="1153" w:type="dxa"/>
          </w:tcPr>
          <w:p w:rsidR="00A8249B" w:rsidRPr="00B85B1E" w:rsidRDefault="00A8249B" w:rsidP="00A8249B">
            <w:r w:rsidRPr="00B85B1E">
              <w:t>сентябрь 2013</w:t>
            </w:r>
            <w:r w:rsidR="00832FEA">
              <w:t>-</w:t>
            </w:r>
            <w:r w:rsidRPr="00B85B1E">
              <w:t>декабрь 2015 г.</w:t>
            </w:r>
          </w:p>
        </w:tc>
        <w:tc>
          <w:tcPr>
            <w:tcW w:w="1534" w:type="dxa"/>
          </w:tcPr>
          <w:p w:rsidR="00A8249B" w:rsidRPr="00B85B1E" w:rsidRDefault="00A8249B" w:rsidP="00A8249B">
            <w:r w:rsidRPr="00B85B1E">
              <w:t>Подготовка публикаций в СМИ, в том числе электронных, о ходе реализации ФГОС ДО</w:t>
            </w:r>
          </w:p>
        </w:tc>
        <w:tc>
          <w:tcPr>
            <w:tcW w:w="1535" w:type="dxa"/>
          </w:tcPr>
          <w:p w:rsidR="00A8249B" w:rsidRPr="00B85B1E" w:rsidRDefault="00A8249B" w:rsidP="00A8249B">
            <w:r w:rsidRPr="00B85B1E">
              <w:t>Подготовка публикаций в СМИ, в том числе электронных, о ходе реализации ФГОС ДО</w:t>
            </w:r>
          </w:p>
        </w:tc>
        <w:tc>
          <w:tcPr>
            <w:tcW w:w="1535" w:type="dxa"/>
          </w:tcPr>
          <w:p w:rsidR="00A8249B" w:rsidRPr="00B85B1E" w:rsidRDefault="00A8249B" w:rsidP="00A8249B">
            <w:r w:rsidRPr="00B85B1E">
              <w:t>Подготовка публикаций в СМИ, в том числе электронных, о ходе реализации ФГОС ДО</w:t>
            </w:r>
          </w:p>
        </w:tc>
        <w:tc>
          <w:tcPr>
            <w:tcW w:w="1535" w:type="dxa"/>
          </w:tcPr>
          <w:p w:rsidR="00A8249B" w:rsidRPr="00B85B1E" w:rsidRDefault="00A8249B" w:rsidP="00A8249B"/>
        </w:tc>
      </w:tr>
    </w:tbl>
    <w:p w:rsidR="00A8249B" w:rsidRPr="00B85B1E" w:rsidRDefault="00A8249B" w:rsidP="00A8249B"/>
    <w:p w:rsidR="00A8249B" w:rsidRDefault="00A8249B" w:rsidP="00A8249B">
      <w:pPr>
        <w:tabs>
          <w:tab w:val="left" w:pos="993"/>
        </w:tabs>
        <w:contextualSpacing/>
        <w:jc w:val="both"/>
        <w:rPr>
          <w:sz w:val="28"/>
          <w:szCs w:val="28"/>
        </w:rPr>
      </w:pPr>
    </w:p>
    <w:p w:rsidR="00A8249B" w:rsidRDefault="00A8249B" w:rsidP="00A8249B">
      <w:pPr>
        <w:tabs>
          <w:tab w:val="left" w:pos="993"/>
        </w:tabs>
        <w:contextualSpacing/>
        <w:jc w:val="both"/>
        <w:rPr>
          <w:sz w:val="28"/>
          <w:szCs w:val="28"/>
        </w:rPr>
      </w:pPr>
    </w:p>
    <w:p w:rsidR="00A8249B" w:rsidRDefault="00A8249B" w:rsidP="00A8249B">
      <w:pPr>
        <w:tabs>
          <w:tab w:val="left" w:pos="993"/>
        </w:tabs>
        <w:contextualSpacing/>
        <w:jc w:val="both"/>
        <w:rPr>
          <w:sz w:val="28"/>
          <w:szCs w:val="28"/>
        </w:rPr>
      </w:pPr>
    </w:p>
    <w:p w:rsidR="00A8249B" w:rsidRDefault="00A8249B" w:rsidP="00C467BC">
      <w:pPr>
        <w:tabs>
          <w:tab w:val="left" w:pos="1276"/>
        </w:tabs>
        <w:jc w:val="center"/>
        <w:rPr>
          <w:sz w:val="28"/>
          <w:szCs w:val="28"/>
        </w:rPr>
      </w:pPr>
    </w:p>
    <w:p w:rsidR="00A8249B" w:rsidRDefault="00A8249B" w:rsidP="00C467BC">
      <w:pPr>
        <w:tabs>
          <w:tab w:val="left" w:pos="1276"/>
        </w:tabs>
        <w:jc w:val="center"/>
        <w:rPr>
          <w:sz w:val="28"/>
          <w:szCs w:val="28"/>
        </w:rPr>
      </w:pPr>
    </w:p>
    <w:p w:rsidR="008B40AD" w:rsidRDefault="008B40AD" w:rsidP="00CE6AD4">
      <w:pPr>
        <w:pStyle w:val="Style2"/>
        <w:widowControl/>
        <w:ind w:firstLine="720"/>
        <w:jc w:val="right"/>
        <w:rPr>
          <w:rStyle w:val="FontStyle41"/>
          <w:sz w:val="28"/>
          <w:szCs w:val="28"/>
        </w:rPr>
        <w:sectPr w:rsidR="008B40AD" w:rsidSect="004274EE">
          <w:footerReference w:type="default" r:id="rId11"/>
          <w:footnotePr>
            <w:numRestart w:val="eachPage"/>
          </w:footnotePr>
          <w:pgSz w:w="16838" w:h="11906" w:orient="landscape"/>
          <w:pgMar w:top="1418" w:right="1418" w:bottom="1418" w:left="1418" w:header="709" w:footer="709" w:gutter="0"/>
          <w:pgNumType w:start="119"/>
          <w:cols w:space="708"/>
          <w:docGrid w:linePitch="360"/>
        </w:sectPr>
      </w:pPr>
    </w:p>
    <w:p w:rsidR="008B40AD" w:rsidRDefault="008B40AD" w:rsidP="008B40AD">
      <w:pPr>
        <w:pStyle w:val="Style2"/>
        <w:widowControl/>
        <w:ind w:firstLine="720"/>
        <w:jc w:val="right"/>
        <w:rPr>
          <w:rStyle w:val="FontStyle41"/>
          <w:b w:val="0"/>
          <w:i w:val="0"/>
          <w:sz w:val="28"/>
          <w:szCs w:val="28"/>
        </w:rPr>
      </w:pPr>
      <w:r w:rsidRPr="008B40AD">
        <w:rPr>
          <w:rStyle w:val="FontStyle41"/>
          <w:b w:val="0"/>
          <w:i w:val="0"/>
          <w:sz w:val="28"/>
          <w:szCs w:val="28"/>
        </w:rPr>
        <w:lastRenderedPageBreak/>
        <w:t>Приложение</w:t>
      </w:r>
      <w:r>
        <w:rPr>
          <w:rStyle w:val="FontStyle41"/>
          <w:b w:val="0"/>
          <w:i w:val="0"/>
          <w:sz w:val="28"/>
          <w:szCs w:val="28"/>
        </w:rPr>
        <w:t xml:space="preserve"> №</w:t>
      </w:r>
      <w:r w:rsidR="00832FEA">
        <w:rPr>
          <w:rStyle w:val="FontStyle41"/>
          <w:b w:val="0"/>
          <w:i w:val="0"/>
          <w:sz w:val="28"/>
          <w:szCs w:val="28"/>
        </w:rPr>
        <w:t xml:space="preserve"> </w:t>
      </w:r>
      <w:r>
        <w:rPr>
          <w:rStyle w:val="FontStyle41"/>
          <w:b w:val="0"/>
          <w:i w:val="0"/>
          <w:sz w:val="28"/>
          <w:szCs w:val="28"/>
        </w:rPr>
        <w:t>5</w:t>
      </w:r>
    </w:p>
    <w:p w:rsidR="00B224A3" w:rsidRDefault="00B224A3" w:rsidP="008B40AD">
      <w:pPr>
        <w:pStyle w:val="Style2"/>
        <w:widowControl/>
        <w:ind w:firstLine="720"/>
        <w:jc w:val="right"/>
        <w:rPr>
          <w:rStyle w:val="FontStyle41"/>
          <w:b w:val="0"/>
          <w:i w:val="0"/>
          <w:sz w:val="28"/>
          <w:szCs w:val="28"/>
        </w:rPr>
      </w:pPr>
    </w:p>
    <w:p w:rsidR="001B1599" w:rsidRDefault="00B224A3" w:rsidP="001B1599">
      <w:pPr>
        <w:jc w:val="center"/>
        <w:rPr>
          <w:b/>
          <w:sz w:val="28"/>
          <w:szCs w:val="28"/>
        </w:rPr>
      </w:pPr>
      <w:r>
        <w:rPr>
          <w:b/>
          <w:sz w:val="28"/>
          <w:szCs w:val="28"/>
        </w:rPr>
        <w:t xml:space="preserve">Методические рекомендации по </w:t>
      </w:r>
      <w:r w:rsidRPr="00227C58">
        <w:rPr>
          <w:b/>
          <w:sz w:val="28"/>
          <w:szCs w:val="28"/>
        </w:rPr>
        <w:t xml:space="preserve">организации </w:t>
      </w:r>
    </w:p>
    <w:p w:rsidR="001B1599" w:rsidRDefault="00B224A3" w:rsidP="001B1599">
      <w:pPr>
        <w:jc w:val="center"/>
        <w:rPr>
          <w:b/>
          <w:sz w:val="28"/>
          <w:szCs w:val="28"/>
        </w:rPr>
      </w:pPr>
      <w:r w:rsidRPr="00123BDB">
        <w:rPr>
          <w:b/>
          <w:sz w:val="28"/>
          <w:szCs w:val="28"/>
        </w:rPr>
        <w:t>предметно-пространственной развивающей образовательной сред</w:t>
      </w:r>
      <w:r>
        <w:rPr>
          <w:b/>
          <w:sz w:val="28"/>
          <w:szCs w:val="28"/>
        </w:rPr>
        <w:t>ы</w:t>
      </w:r>
    </w:p>
    <w:p w:rsidR="001B1599" w:rsidRDefault="00B224A3" w:rsidP="001B1599">
      <w:pPr>
        <w:jc w:val="center"/>
        <w:rPr>
          <w:b/>
          <w:sz w:val="28"/>
          <w:szCs w:val="28"/>
        </w:rPr>
      </w:pPr>
      <w:r w:rsidRPr="00576B13">
        <w:rPr>
          <w:b/>
          <w:sz w:val="28"/>
          <w:szCs w:val="28"/>
        </w:rPr>
        <w:t>в</w:t>
      </w:r>
      <w:r w:rsidRPr="00576B13">
        <w:rPr>
          <w:sz w:val="28"/>
          <w:szCs w:val="28"/>
        </w:rPr>
        <w:t xml:space="preserve"> </w:t>
      </w:r>
      <w:r w:rsidRPr="00576B13">
        <w:rPr>
          <w:b/>
          <w:sz w:val="28"/>
          <w:szCs w:val="28"/>
        </w:rPr>
        <w:t xml:space="preserve">образовательных организациях, реализующих образовательные программы дошкольного образования в условиях подготовки </w:t>
      </w:r>
    </w:p>
    <w:p w:rsidR="00B224A3" w:rsidRPr="009B0031" w:rsidRDefault="00B224A3" w:rsidP="001B1599">
      <w:pPr>
        <w:jc w:val="center"/>
        <w:rPr>
          <w:b/>
          <w:sz w:val="28"/>
          <w:szCs w:val="28"/>
        </w:rPr>
      </w:pPr>
      <w:r w:rsidRPr="00576B13">
        <w:rPr>
          <w:b/>
          <w:sz w:val="28"/>
          <w:szCs w:val="28"/>
        </w:rPr>
        <w:t>к введению ФГОС дошкольного образования</w:t>
      </w:r>
    </w:p>
    <w:p w:rsidR="001B1599" w:rsidRDefault="001B1599" w:rsidP="00B224A3">
      <w:pPr>
        <w:spacing w:line="360" w:lineRule="auto"/>
        <w:ind w:firstLine="709"/>
        <w:jc w:val="both"/>
        <w:rPr>
          <w:color w:val="000000"/>
          <w:sz w:val="28"/>
          <w:szCs w:val="28"/>
        </w:rPr>
      </w:pPr>
    </w:p>
    <w:p w:rsidR="00B224A3" w:rsidRPr="00782B5A" w:rsidRDefault="00B224A3" w:rsidP="001B1599">
      <w:pPr>
        <w:spacing w:line="288" w:lineRule="auto"/>
        <w:ind w:firstLine="709"/>
        <w:jc w:val="both"/>
        <w:rPr>
          <w:color w:val="000000"/>
          <w:sz w:val="28"/>
          <w:szCs w:val="28"/>
        </w:rPr>
      </w:pPr>
      <w:r w:rsidRPr="00782B5A">
        <w:rPr>
          <w:color w:val="000000"/>
          <w:sz w:val="28"/>
          <w:szCs w:val="28"/>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w:t>
      </w:r>
    </w:p>
    <w:p w:rsidR="00B224A3" w:rsidRPr="00782B5A" w:rsidRDefault="00B224A3" w:rsidP="001B1599">
      <w:pPr>
        <w:spacing w:line="288" w:lineRule="auto"/>
        <w:ind w:firstLine="709"/>
        <w:jc w:val="both"/>
        <w:rPr>
          <w:rStyle w:val="c1"/>
          <w:color w:val="000000"/>
          <w:sz w:val="28"/>
          <w:szCs w:val="28"/>
        </w:rPr>
      </w:pPr>
      <w:r w:rsidRPr="00782B5A">
        <w:rPr>
          <w:color w:val="000000"/>
          <w:sz w:val="28"/>
          <w:szCs w:val="28"/>
        </w:rPr>
        <w:t>Организация современного педагогического процесса в образовательных организациях, реализующих образовательную программу дошкольного образования</w:t>
      </w:r>
      <w:r>
        <w:rPr>
          <w:color w:val="000000"/>
          <w:sz w:val="28"/>
          <w:szCs w:val="28"/>
        </w:rPr>
        <w:t xml:space="preserve"> </w:t>
      </w:r>
      <w:r w:rsidRPr="00782B5A">
        <w:rPr>
          <w:sz w:val="28"/>
          <w:szCs w:val="28"/>
        </w:rPr>
        <w:t>(далее – образовательные организации)</w:t>
      </w:r>
      <w:r w:rsidRPr="00782B5A">
        <w:rPr>
          <w:color w:val="000000"/>
          <w:sz w:val="28"/>
          <w:szCs w:val="28"/>
        </w:rPr>
        <w:t>, требует от педагогических коллективов создания своеобразной материальной среды. Одним из главных показателей качества дошкольного образования является предметно</w:t>
      </w:r>
      <w:r w:rsidR="00832FEA">
        <w:rPr>
          <w:color w:val="000000"/>
          <w:sz w:val="28"/>
          <w:szCs w:val="28"/>
        </w:rPr>
        <w:t>-</w:t>
      </w:r>
      <w:r w:rsidRPr="00782B5A">
        <w:rPr>
          <w:color w:val="000000"/>
          <w:sz w:val="28"/>
          <w:szCs w:val="28"/>
        </w:rPr>
        <w:t xml:space="preserve">пространственная развивающая среда, созданная </w:t>
      </w:r>
      <w:r w:rsidRPr="00782B5A">
        <w:rPr>
          <w:sz w:val="28"/>
          <w:szCs w:val="28"/>
        </w:rPr>
        <w:t>в соответствии с требованиями федеральных государственны</w:t>
      </w:r>
      <w:r w:rsidR="00CE6180">
        <w:rPr>
          <w:sz w:val="28"/>
          <w:szCs w:val="28"/>
        </w:rPr>
        <w:t>х</w:t>
      </w:r>
      <w:r w:rsidRPr="00782B5A">
        <w:rPr>
          <w:sz w:val="28"/>
          <w:szCs w:val="28"/>
        </w:rPr>
        <w:t xml:space="preserve"> образовательных стандартов дошкольного образования (далее – ФГОС дошкольного образования).</w:t>
      </w:r>
      <w:r w:rsidRPr="00782B5A">
        <w:rPr>
          <w:rStyle w:val="c1"/>
          <w:rFonts w:ascii="Arial" w:hAnsi="Arial" w:cs="Arial"/>
          <w:sz w:val="18"/>
          <w:szCs w:val="18"/>
        </w:rPr>
        <w:t xml:space="preserve"> </w:t>
      </w:r>
    </w:p>
    <w:p w:rsidR="00B224A3" w:rsidRPr="00782B5A" w:rsidRDefault="00B224A3" w:rsidP="001B1599">
      <w:pPr>
        <w:shd w:val="clear" w:color="auto" w:fill="FFFFFF"/>
        <w:spacing w:line="288" w:lineRule="auto"/>
        <w:ind w:firstLine="708"/>
        <w:jc w:val="both"/>
        <w:rPr>
          <w:rStyle w:val="c1"/>
          <w:sz w:val="28"/>
          <w:szCs w:val="28"/>
        </w:rPr>
      </w:pPr>
      <w:r w:rsidRPr="00782B5A">
        <w:rPr>
          <w:rStyle w:val="c1"/>
          <w:sz w:val="28"/>
          <w:szCs w:val="28"/>
        </w:rPr>
        <w:t xml:space="preserve">Предметно-пространственная развивающая образовательная среда (далее </w:t>
      </w:r>
      <w:r w:rsidR="00832FEA">
        <w:rPr>
          <w:rStyle w:val="c1"/>
          <w:sz w:val="28"/>
          <w:szCs w:val="28"/>
        </w:rPr>
        <w:t xml:space="preserve">– </w:t>
      </w:r>
      <w:r w:rsidRPr="00782B5A">
        <w:rPr>
          <w:rStyle w:val="c1"/>
          <w:sz w:val="28"/>
          <w:szCs w:val="28"/>
        </w:rPr>
        <w:t>предметная среда), создаваемая в образовательн</w:t>
      </w:r>
      <w:r>
        <w:rPr>
          <w:rStyle w:val="c1"/>
          <w:sz w:val="28"/>
          <w:szCs w:val="28"/>
        </w:rPr>
        <w:t>ых</w:t>
      </w:r>
      <w:r w:rsidRPr="00782B5A">
        <w:rPr>
          <w:rStyle w:val="c1"/>
          <w:sz w:val="28"/>
          <w:szCs w:val="28"/>
        </w:rPr>
        <w:t xml:space="preserve"> организациях в соответствии с требованиями ФГОС ДО и </w:t>
      </w:r>
      <w:r w:rsidR="00CE6180">
        <w:rPr>
          <w:rStyle w:val="c1"/>
          <w:sz w:val="28"/>
          <w:szCs w:val="28"/>
        </w:rPr>
        <w:t xml:space="preserve">с </w:t>
      </w:r>
      <w:r w:rsidRPr="00782B5A">
        <w:rPr>
          <w:rStyle w:val="c1"/>
          <w:sz w:val="28"/>
          <w:szCs w:val="28"/>
        </w:rPr>
        <w:t>уч</w:t>
      </w:r>
      <w:r w:rsidR="003B0AEA">
        <w:rPr>
          <w:rStyle w:val="c1"/>
          <w:sz w:val="28"/>
          <w:szCs w:val="28"/>
        </w:rPr>
        <w:t>е</w:t>
      </w:r>
      <w:r w:rsidRPr="00782B5A">
        <w:rPr>
          <w:rStyle w:val="c1"/>
          <w:sz w:val="28"/>
          <w:szCs w:val="28"/>
        </w:rPr>
        <w:t>том примерных основных общеобразовательных программ дошкольного образования</w:t>
      </w:r>
      <w:r w:rsidR="00CE6180">
        <w:rPr>
          <w:rStyle w:val="c1"/>
          <w:sz w:val="28"/>
          <w:szCs w:val="28"/>
        </w:rPr>
        <w:t>,</w:t>
      </w:r>
      <w:r w:rsidRPr="00782B5A">
        <w:rPr>
          <w:rStyle w:val="c1"/>
          <w:sz w:val="28"/>
          <w:szCs w:val="28"/>
        </w:rPr>
        <w:t xml:space="preserve"> должна обеспечивать возможность педагогам эффективно развивать индивидуальность каждого реб</w:t>
      </w:r>
      <w:r w:rsidR="003B0AEA">
        <w:rPr>
          <w:rStyle w:val="c1"/>
          <w:sz w:val="28"/>
          <w:szCs w:val="28"/>
        </w:rPr>
        <w:t>е</w:t>
      </w:r>
      <w:r w:rsidRPr="00782B5A">
        <w:rPr>
          <w:rStyle w:val="c1"/>
          <w:sz w:val="28"/>
          <w:szCs w:val="28"/>
        </w:rPr>
        <w:t>нка с уч</w:t>
      </w:r>
      <w:r w:rsidR="003B0AEA">
        <w:rPr>
          <w:rStyle w:val="c1"/>
          <w:sz w:val="28"/>
          <w:szCs w:val="28"/>
        </w:rPr>
        <w:t>е</w:t>
      </w:r>
      <w:r w:rsidRPr="00782B5A">
        <w:rPr>
          <w:rStyle w:val="c1"/>
          <w:sz w:val="28"/>
          <w:szCs w:val="28"/>
        </w:rPr>
        <w:t>том его склонностей, интересов, уровня активности.</w:t>
      </w:r>
    </w:p>
    <w:p w:rsidR="00B224A3" w:rsidRPr="00782B5A" w:rsidRDefault="00B224A3" w:rsidP="001B1599">
      <w:pPr>
        <w:shd w:val="clear" w:color="auto" w:fill="FFFFFF"/>
        <w:spacing w:line="288" w:lineRule="auto"/>
        <w:ind w:firstLine="708"/>
        <w:jc w:val="both"/>
        <w:rPr>
          <w:sz w:val="28"/>
          <w:szCs w:val="28"/>
        </w:rPr>
      </w:pPr>
      <w:r w:rsidRPr="00782B5A">
        <w:rPr>
          <w:sz w:val="28"/>
          <w:szCs w:val="28"/>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w:t>
      </w:r>
      <w:r w:rsidR="00F5357B">
        <w:rPr>
          <w:sz w:val="28"/>
          <w:szCs w:val="28"/>
        </w:rPr>
        <w:t xml:space="preserve"> – </w:t>
      </w:r>
      <w:r w:rsidRPr="00782B5A">
        <w:rPr>
          <w:sz w:val="28"/>
          <w:szCs w:val="28"/>
        </w:rPr>
        <w:t>она работает на развитие самостоятельности и самодеятельности ребенка.</w:t>
      </w:r>
    </w:p>
    <w:p w:rsidR="00B224A3" w:rsidRPr="00782B5A" w:rsidRDefault="00B224A3" w:rsidP="001B1599">
      <w:pPr>
        <w:shd w:val="clear" w:color="auto" w:fill="FFFFFF"/>
        <w:spacing w:line="288" w:lineRule="auto"/>
        <w:ind w:firstLine="708"/>
        <w:jc w:val="both"/>
        <w:rPr>
          <w:sz w:val="28"/>
          <w:szCs w:val="28"/>
        </w:rPr>
      </w:pPr>
      <w:r w:rsidRPr="00782B5A">
        <w:rPr>
          <w:sz w:val="28"/>
          <w:szCs w:val="28"/>
        </w:rPr>
        <w:t>В каждой образовательной организации</w:t>
      </w:r>
      <w:r w:rsidRPr="00782B5A">
        <w:rPr>
          <w:rStyle w:val="c1"/>
          <w:sz w:val="28"/>
          <w:szCs w:val="28"/>
        </w:rPr>
        <w:t xml:space="preserve">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B224A3" w:rsidRPr="00782B5A" w:rsidRDefault="00B224A3" w:rsidP="001B1599">
      <w:pPr>
        <w:spacing w:line="288" w:lineRule="auto"/>
        <w:ind w:firstLine="708"/>
        <w:jc w:val="both"/>
        <w:rPr>
          <w:bCs/>
          <w:sz w:val="28"/>
          <w:szCs w:val="28"/>
        </w:rPr>
      </w:pPr>
      <w:r w:rsidRPr="00782B5A">
        <w:rPr>
          <w:sz w:val="28"/>
          <w:szCs w:val="28"/>
        </w:rPr>
        <w:lastRenderedPageBreak/>
        <w:t>В соответствии с ФГОС дошкольного образования предметная среда должна обеспечивать:</w:t>
      </w:r>
    </w:p>
    <w:p w:rsidR="00B224A3" w:rsidRPr="00782B5A" w:rsidRDefault="00B224A3" w:rsidP="001B1599">
      <w:pPr>
        <w:pStyle w:val="Default"/>
        <w:spacing w:line="288" w:lineRule="auto"/>
        <w:ind w:firstLine="720"/>
        <w:jc w:val="both"/>
        <w:rPr>
          <w:sz w:val="28"/>
          <w:szCs w:val="28"/>
        </w:rPr>
      </w:pPr>
      <w:r w:rsidRPr="00782B5A">
        <w:rPr>
          <w:color w:val="auto"/>
          <w:sz w:val="28"/>
          <w:szCs w:val="28"/>
        </w:rPr>
        <w:t>-</w:t>
      </w:r>
      <w:r w:rsidR="00907606">
        <w:rPr>
          <w:color w:val="auto"/>
          <w:sz w:val="28"/>
          <w:szCs w:val="28"/>
        </w:rPr>
        <w:t> </w:t>
      </w:r>
      <w:r w:rsidRPr="00782B5A">
        <w:rPr>
          <w:color w:val="auto"/>
          <w:sz w:val="28"/>
          <w:szCs w:val="28"/>
        </w:rPr>
        <w:t>максимальную реализацию образовательного потенциала пространства</w:t>
      </w:r>
      <w:r w:rsidRPr="00782B5A">
        <w:rPr>
          <w:sz w:val="28"/>
          <w:szCs w:val="28"/>
        </w:rPr>
        <w:t xml:space="preserve"> образовательной организации  (группы, участка); </w:t>
      </w:r>
    </w:p>
    <w:p w:rsidR="00B224A3" w:rsidRPr="00782B5A" w:rsidRDefault="00B224A3" w:rsidP="001B1599">
      <w:pPr>
        <w:pStyle w:val="Default"/>
        <w:spacing w:line="288" w:lineRule="auto"/>
        <w:ind w:firstLine="720"/>
        <w:jc w:val="both"/>
        <w:rPr>
          <w:sz w:val="28"/>
          <w:szCs w:val="28"/>
        </w:rPr>
      </w:pPr>
      <w:r w:rsidRPr="00782B5A">
        <w:rPr>
          <w:sz w:val="28"/>
          <w:szCs w:val="28"/>
        </w:rPr>
        <w:t xml:space="preserve">- наличие материалов, оборудования и инвентаря для развития детских видов деятельности; </w:t>
      </w:r>
    </w:p>
    <w:p w:rsidR="00B224A3" w:rsidRPr="00782B5A" w:rsidRDefault="00B224A3" w:rsidP="001B1599">
      <w:pPr>
        <w:pStyle w:val="Default"/>
        <w:spacing w:line="288" w:lineRule="auto"/>
        <w:ind w:firstLine="708"/>
        <w:jc w:val="both"/>
        <w:rPr>
          <w:sz w:val="28"/>
          <w:szCs w:val="28"/>
        </w:rPr>
      </w:pPr>
      <w:r w:rsidRPr="00782B5A">
        <w:rPr>
          <w:sz w:val="28"/>
          <w:szCs w:val="28"/>
        </w:rPr>
        <w:t>-</w:t>
      </w:r>
      <w:r>
        <w:rPr>
          <w:sz w:val="28"/>
          <w:szCs w:val="28"/>
        </w:rPr>
        <w:t xml:space="preserve"> </w:t>
      </w:r>
      <w:r w:rsidRPr="00782B5A">
        <w:rPr>
          <w:sz w:val="28"/>
          <w:szCs w:val="28"/>
        </w:rPr>
        <w:t xml:space="preserve">охрану и укрепление здоровья детей, необходимую коррекцию особенностей их развития; </w:t>
      </w:r>
    </w:p>
    <w:p w:rsidR="00B224A3" w:rsidRPr="00782B5A" w:rsidRDefault="00B224A3" w:rsidP="001B1599">
      <w:pPr>
        <w:pStyle w:val="Default"/>
        <w:spacing w:line="288" w:lineRule="auto"/>
        <w:ind w:firstLine="720"/>
        <w:jc w:val="both"/>
        <w:rPr>
          <w:sz w:val="28"/>
          <w:szCs w:val="28"/>
        </w:rPr>
      </w:pPr>
      <w:r w:rsidRPr="00782B5A">
        <w:rPr>
          <w:sz w:val="28"/>
          <w:szCs w:val="28"/>
        </w:rPr>
        <w:t>- возможность общения и совместной деятельности детей и взрослых (в то</w:t>
      </w:r>
      <w:r>
        <w:rPr>
          <w:sz w:val="28"/>
          <w:szCs w:val="28"/>
        </w:rPr>
        <w:t>м числе детей разного возраста)</w:t>
      </w:r>
      <w:r w:rsidRPr="00782B5A">
        <w:rPr>
          <w:sz w:val="28"/>
          <w:szCs w:val="28"/>
        </w:rPr>
        <w:t xml:space="preserve"> в</w:t>
      </w:r>
      <w:r>
        <w:rPr>
          <w:sz w:val="28"/>
          <w:szCs w:val="28"/>
        </w:rPr>
        <w:t>о всей группе и в малых группах;</w:t>
      </w:r>
      <w:r w:rsidRPr="00782B5A">
        <w:rPr>
          <w:sz w:val="28"/>
          <w:szCs w:val="28"/>
        </w:rPr>
        <w:t xml:space="preserve"> </w:t>
      </w:r>
    </w:p>
    <w:p w:rsidR="00B224A3" w:rsidRPr="00782B5A" w:rsidRDefault="00B224A3" w:rsidP="001B1599">
      <w:pPr>
        <w:pStyle w:val="Default"/>
        <w:spacing w:line="288" w:lineRule="auto"/>
        <w:ind w:firstLine="708"/>
        <w:jc w:val="both"/>
        <w:rPr>
          <w:sz w:val="28"/>
          <w:szCs w:val="28"/>
        </w:rPr>
      </w:pPr>
      <w:r w:rsidRPr="00782B5A">
        <w:rPr>
          <w:sz w:val="28"/>
          <w:szCs w:val="28"/>
        </w:rPr>
        <w:t xml:space="preserve">- двигательную активность детей, а также возможность для уединения. </w:t>
      </w:r>
    </w:p>
    <w:p w:rsidR="00B224A3" w:rsidRPr="00782B5A" w:rsidRDefault="00B224A3" w:rsidP="001B1599">
      <w:pPr>
        <w:spacing w:line="288" w:lineRule="auto"/>
        <w:ind w:firstLine="709"/>
        <w:jc w:val="both"/>
        <w:rPr>
          <w:b/>
          <w:sz w:val="28"/>
          <w:szCs w:val="28"/>
        </w:rPr>
      </w:pPr>
      <w:r w:rsidRPr="00782B5A">
        <w:rPr>
          <w:sz w:val="28"/>
          <w:szCs w:val="28"/>
        </w:rPr>
        <w:t xml:space="preserve">Наполняемость предметной среды должна отвечать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важно подготовить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w:t>
      </w:r>
      <w:r>
        <w:rPr>
          <w:sz w:val="28"/>
          <w:szCs w:val="28"/>
        </w:rPr>
        <w:t>Вместе с тем</w:t>
      </w:r>
      <w:r w:rsidRPr="00782B5A">
        <w:rPr>
          <w:sz w:val="28"/>
          <w:szCs w:val="28"/>
        </w:rPr>
        <w:t xml:space="preserve"> предметная среда должна создаваться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r>
        <w:rPr>
          <w:sz w:val="28"/>
          <w:szCs w:val="28"/>
        </w:rPr>
        <w:t>.</w:t>
      </w:r>
      <w:r w:rsidRPr="00782B5A">
        <w:rPr>
          <w:sz w:val="28"/>
          <w:szCs w:val="28"/>
        </w:rPr>
        <w:t>).</w:t>
      </w:r>
    </w:p>
    <w:p w:rsidR="00B224A3" w:rsidRPr="00782B5A" w:rsidRDefault="00B224A3" w:rsidP="001B1599">
      <w:pPr>
        <w:spacing w:line="288" w:lineRule="auto"/>
        <w:ind w:firstLine="709"/>
        <w:jc w:val="both"/>
        <w:rPr>
          <w:sz w:val="28"/>
          <w:szCs w:val="28"/>
        </w:rPr>
      </w:pPr>
      <w:r w:rsidRPr="00782B5A">
        <w:rPr>
          <w:sz w:val="28"/>
          <w:szCs w:val="28"/>
        </w:rPr>
        <w:t>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B224A3" w:rsidRPr="00782B5A" w:rsidRDefault="00B224A3" w:rsidP="001B1599">
      <w:pPr>
        <w:spacing w:line="288" w:lineRule="auto"/>
        <w:ind w:firstLine="708"/>
        <w:jc w:val="both"/>
        <w:rPr>
          <w:sz w:val="28"/>
          <w:szCs w:val="28"/>
        </w:rPr>
      </w:pPr>
      <w:r w:rsidRPr="00782B5A">
        <w:rPr>
          <w:sz w:val="28"/>
          <w:szCs w:val="28"/>
        </w:rPr>
        <w:t xml:space="preserve">Необходимо уделять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B224A3" w:rsidRPr="00D05262" w:rsidRDefault="00B224A3" w:rsidP="001B1599">
      <w:pPr>
        <w:spacing w:line="288" w:lineRule="auto"/>
        <w:ind w:firstLine="708"/>
        <w:jc w:val="both"/>
        <w:rPr>
          <w:sz w:val="28"/>
          <w:szCs w:val="28"/>
        </w:rPr>
      </w:pPr>
      <w:r w:rsidRPr="00782B5A">
        <w:rPr>
          <w:sz w:val="28"/>
          <w:szCs w:val="28"/>
        </w:rPr>
        <w:t xml:space="preserve">Правильно созданная предметная среда позволяет обеспечить каждому ребенку выбор деятельности по интересам, возможность взаимодействовать со </w:t>
      </w:r>
      <w:r w:rsidRPr="00D05262">
        <w:rPr>
          <w:sz w:val="28"/>
          <w:szCs w:val="28"/>
        </w:rPr>
        <w:t>сверстниками или действовать индивидуально.</w:t>
      </w:r>
    </w:p>
    <w:p w:rsidR="00B224A3" w:rsidRPr="00B224A3" w:rsidRDefault="00B224A3" w:rsidP="001B1599">
      <w:pPr>
        <w:pStyle w:val="a7"/>
        <w:spacing w:before="0" w:beforeAutospacing="0" w:after="0" w:afterAutospacing="0" w:line="288" w:lineRule="auto"/>
        <w:ind w:firstLine="708"/>
        <w:jc w:val="both"/>
        <w:rPr>
          <w:rFonts w:ascii="Times New Roman" w:hAnsi="Times New Roman" w:cs="Times New Roman"/>
          <w:sz w:val="28"/>
          <w:szCs w:val="28"/>
        </w:rPr>
      </w:pPr>
      <w:r w:rsidRPr="00B224A3">
        <w:rPr>
          <w:rFonts w:ascii="Times New Roman" w:hAnsi="Times New Roman" w:cs="Times New Roman"/>
          <w:sz w:val="28"/>
          <w:szCs w:val="28"/>
        </w:rPr>
        <w:lastRenderedPageBreak/>
        <w:t>В образовательных организациях, предоставляющих дошкольное образование детям с ограниченными возможностями здоровья</w:t>
      </w:r>
      <w:r w:rsidR="00832FEA">
        <w:rPr>
          <w:rFonts w:ascii="Times New Roman" w:hAnsi="Times New Roman" w:cs="Times New Roman"/>
          <w:sz w:val="28"/>
          <w:szCs w:val="28"/>
        </w:rPr>
        <w:t>,</w:t>
      </w:r>
      <w:r w:rsidRPr="00B224A3">
        <w:rPr>
          <w:rFonts w:ascii="Times New Roman" w:hAnsi="Times New Roman" w:cs="Times New Roman"/>
          <w:sz w:val="28"/>
          <w:szCs w:val="28"/>
        </w:rPr>
        <w:t xml:space="preserve"> должны также создаваться специальные условия для получения образования. Предметная среда в группах для детей с ОВЗ оснащается специальными учебными пособиями и дидактическими материалами, специальными техническими средствами обучения коллективного и индивидуального пользования. Обеспечиваются доступ в здани</w:t>
      </w:r>
      <w:r w:rsidR="00832FEA">
        <w:rPr>
          <w:rFonts w:ascii="Times New Roman" w:hAnsi="Times New Roman" w:cs="Times New Roman"/>
          <w:sz w:val="28"/>
          <w:szCs w:val="28"/>
        </w:rPr>
        <w:t>е</w:t>
      </w:r>
      <w:r w:rsidRPr="00B224A3">
        <w:rPr>
          <w:rFonts w:ascii="Times New Roman" w:hAnsi="Times New Roman" w:cs="Times New Roman"/>
          <w:sz w:val="28"/>
          <w:szCs w:val="28"/>
        </w:rPr>
        <w:t xml:space="preserve"> образовательны</w:t>
      </w:r>
      <w:r w:rsidR="00832FEA">
        <w:rPr>
          <w:rFonts w:ascii="Times New Roman" w:hAnsi="Times New Roman" w:cs="Times New Roman"/>
          <w:sz w:val="28"/>
          <w:szCs w:val="28"/>
        </w:rPr>
        <w:t>х</w:t>
      </w:r>
      <w:r w:rsidRPr="00B224A3">
        <w:rPr>
          <w:rFonts w:ascii="Times New Roman" w:hAnsi="Times New Roman" w:cs="Times New Roman"/>
          <w:sz w:val="28"/>
          <w:szCs w:val="28"/>
        </w:rPr>
        <w:t xml:space="preserve"> организаци</w:t>
      </w:r>
      <w:r w:rsidR="00832FEA">
        <w:rPr>
          <w:rFonts w:ascii="Times New Roman" w:hAnsi="Times New Roman" w:cs="Times New Roman"/>
          <w:sz w:val="28"/>
          <w:szCs w:val="28"/>
        </w:rPr>
        <w:t>й</w:t>
      </w:r>
      <w:r w:rsidRPr="00B224A3">
        <w:rPr>
          <w:rFonts w:ascii="Times New Roman" w:hAnsi="Times New Roman" w:cs="Times New Roman"/>
          <w:sz w:val="28"/>
          <w:szCs w:val="28"/>
        </w:rPr>
        <w:t xml:space="preserve"> и другие условия, без которых невозможно или затруднено освоение образовательных программ детьми с ОВЗ.</w:t>
      </w:r>
    </w:p>
    <w:p w:rsidR="00B224A3" w:rsidRPr="00782B5A" w:rsidRDefault="00B224A3" w:rsidP="001B1599">
      <w:pPr>
        <w:spacing w:line="288" w:lineRule="auto"/>
        <w:ind w:firstLine="708"/>
        <w:jc w:val="both"/>
        <w:rPr>
          <w:sz w:val="28"/>
          <w:szCs w:val="28"/>
        </w:rPr>
      </w:pPr>
      <w:r w:rsidRPr="00782B5A">
        <w:rPr>
          <w:sz w:val="28"/>
          <w:szCs w:val="28"/>
        </w:rPr>
        <w:t>Предметная среда современного детского сада не должна быть архаичной, она должна быть созвучна времени. Традиционные материалы и материалы нового поколения должны подбираться сбалансирован</w:t>
      </w:r>
      <w:r>
        <w:rPr>
          <w:sz w:val="28"/>
          <w:szCs w:val="28"/>
        </w:rPr>
        <w:t>н</w:t>
      </w:r>
      <w:r w:rsidRPr="00782B5A">
        <w:rPr>
          <w:sz w:val="28"/>
          <w:szCs w:val="28"/>
        </w:rPr>
        <w:t>о, сообразно педагогической ценности. Предметы, игрушки, пособия</w:t>
      </w:r>
      <w:r>
        <w:rPr>
          <w:sz w:val="28"/>
          <w:szCs w:val="28"/>
        </w:rPr>
        <w:t>,</w:t>
      </w:r>
      <w:r w:rsidRPr="00782B5A">
        <w:rPr>
          <w:sz w:val="28"/>
          <w:szCs w:val="28"/>
        </w:rPr>
        <w:t xml:space="preserve"> предлагаемые детям, должны отражать уровень современного мира, нести информацию и стимулировать поиск.</w:t>
      </w:r>
    </w:p>
    <w:p w:rsidR="00B224A3" w:rsidRPr="00782B5A" w:rsidRDefault="00B224A3" w:rsidP="001B1599">
      <w:pPr>
        <w:spacing w:line="288" w:lineRule="auto"/>
        <w:ind w:firstLine="709"/>
        <w:jc w:val="both"/>
        <w:rPr>
          <w:sz w:val="28"/>
          <w:szCs w:val="28"/>
        </w:rPr>
      </w:pPr>
      <w:r>
        <w:rPr>
          <w:sz w:val="28"/>
          <w:szCs w:val="28"/>
        </w:rPr>
        <w:t>Вместе с тем</w:t>
      </w:r>
      <w:r w:rsidRPr="00782B5A">
        <w:rPr>
          <w:sz w:val="28"/>
          <w:szCs w:val="28"/>
        </w:rPr>
        <w:t xml:space="preserve"> традиционные материалы, показавшие свою развивающую ценность, не должны полностью вытесняться в угоду «новому» как ценному самому по себе.</w:t>
      </w:r>
    </w:p>
    <w:p w:rsidR="00B224A3" w:rsidRPr="00782B5A" w:rsidRDefault="00B224A3" w:rsidP="001B1599">
      <w:pPr>
        <w:spacing w:line="288" w:lineRule="auto"/>
        <w:ind w:firstLine="709"/>
        <w:jc w:val="both"/>
        <w:rPr>
          <w:sz w:val="28"/>
          <w:szCs w:val="28"/>
        </w:rPr>
      </w:pPr>
      <w:r w:rsidRPr="00782B5A">
        <w:rPr>
          <w:sz w:val="28"/>
          <w:szCs w:val="28"/>
        </w:rPr>
        <w:t>Руководителям образовательных организаций необходимо систематически проводить анализ состояния предметной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w:t>
      </w:r>
      <w:r w:rsidR="00832FEA">
        <w:rPr>
          <w:sz w:val="28"/>
          <w:szCs w:val="28"/>
        </w:rPr>
        <w:t xml:space="preserve"> </w:t>
      </w:r>
      <w:r w:rsidR="00907606">
        <w:rPr>
          <w:sz w:val="28"/>
          <w:szCs w:val="28"/>
        </w:rPr>
        <w:t>п.).</w:t>
      </w:r>
    </w:p>
    <w:p w:rsidR="00B224A3" w:rsidRPr="00782B5A" w:rsidRDefault="00B224A3" w:rsidP="001B1599">
      <w:pPr>
        <w:spacing w:line="288" w:lineRule="auto"/>
        <w:ind w:firstLine="709"/>
        <w:jc w:val="both"/>
        <w:rPr>
          <w:sz w:val="28"/>
          <w:szCs w:val="28"/>
        </w:rPr>
      </w:pPr>
      <w:r w:rsidRPr="00782B5A">
        <w:rPr>
          <w:sz w:val="28"/>
          <w:szCs w:val="28"/>
        </w:rPr>
        <w:t xml:space="preserve">При реализации образовательной программы дошкольного образования в различных организационных моделях и формах предметная развивающая среда должна отвечать: </w:t>
      </w:r>
    </w:p>
    <w:p w:rsidR="00B224A3" w:rsidRPr="00782B5A" w:rsidRDefault="00B224A3" w:rsidP="001B1599">
      <w:pPr>
        <w:spacing w:line="288" w:lineRule="auto"/>
        <w:ind w:firstLine="709"/>
        <w:jc w:val="both"/>
        <w:rPr>
          <w:sz w:val="28"/>
          <w:szCs w:val="28"/>
        </w:rPr>
      </w:pPr>
      <w:r w:rsidRPr="00782B5A">
        <w:rPr>
          <w:sz w:val="28"/>
          <w:szCs w:val="28"/>
        </w:rPr>
        <w:t xml:space="preserve">- критериям оценки материально-технических и медико-социальных условий пребывания детей в образовательных организациях,  </w:t>
      </w:r>
    </w:p>
    <w:p w:rsidR="00B224A3" w:rsidRDefault="00B224A3" w:rsidP="001B1599">
      <w:pPr>
        <w:spacing w:line="288" w:lineRule="auto"/>
        <w:ind w:firstLine="709"/>
        <w:jc w:val="both"/>
        <w:rPr>
          <w:sz w:val="28"/>
          <w:szCs w:val="28"/>
        </w:rPr>
      </w:pPr>
      <w:r w:rsidRPr="00782B5A">
        <w:rPr>
          <w:sz w:val="28"/>
          <w:szCs w:val="28"/>
        </w:rPr>
        <w:t xml:space="preserve">- санитарно-эпидемиологическим требованиям к устройству, содержанию и организации режима работы </w:t>
      </w:r>
      <w:r w:rsidR="00907606">
        <w:rPr>
          <w:sz w:val="28"/>
          <w:szCs w:val="28"/>
        </w:rPr>
        <w:t xml:space="preserve">в </w:t>
      </w:r>
      <w:r w:rsidRPr="00782B5A">
        <w:rPr>
          <w:sz w:val="28"/>
          <w:szCs w:val="28"/>
        </w:rPr>
        <w:t xml:space="preserve">дошкольных образовательных организациях. </w:t>
      </w:r>
    </w:p>
    <w:p w:rsidR="00907606" w:rsidRDefault="00907606" w:rsidP="001B1599">
      <w:pPr>
        <w:spacing w:before="100" w:beforeAutospacing="1" w:after="100" w:afterAutospacing="1"/>
        <w:jc w:val="center"/>
        <w:rPr>
          <w:b/>
          <w:sz w:val="28"/>
          <w:szCs w:val="28"/>
        </w:rPr>
      </w:pPr>
    </w:p>
    <w:p w:rsidR="00B224A3" w:rsidRPr="00782B5A" w:rsidRDefault="00B224A3" w:rsidP="00907606">
      <w:pPr>
        <w:spacing w:before="100" w:beforeAutospacing="1" w:after="100" w:afterAutospacing="1" w:line="360" w:lineRule="auto"/>
        <w:jc w:val="center"/>
        <w:rPr>
          <w:b/>
          <w:sz w:val="28"/>
          <w:szCs w:val="28"/>
        </w:rPr>
      </w:pPr>
      <w:r w:rsidRPr="00782B5A">
        <w:rPr>
          <w:b/>
          <w:sz w:val="28"/>
          <w:szCs w:val="28"/>
        </w:rPr>
        <w:lastRenderedPageBreak/>
        <w:t>Рекомендации по созданию предметно-пространственной развивающей образовательной среды, обеспечивающей реализацию основной общеобразовательной пр</w:t>
      </w:r>
      <w:r>
        <w:rPr>
          <w:b/>
          <w:sz w:val="28"/>
          <w:szCs w:val="28"/>
        </w:rPr>
        <w:t>ограммы дошкольного образования</w:t>
      </w:r>
    </w:p>
    <w:p w:rsidR="00B224A3" w:rsidRPr="00782B5A" w:rsidRDefault="00B224A3" w:rsidP="001B1599">
      <w:pPr>
        <w:spacing w:line="288" w:lineRule="auto"/>
        <w:ind w:firstLine="709"/>
        <w:jc w:val="both"/>
        <w:rPr>
          <w:sz w:val="28"/>
          <w:szCs w:val="28"/>
        </w:rPr>
      </w:pPr>
      <w:r w:rsidRPr="00782B5A">
        <w:rPr>
          <w:bCs/>
          <w:sz w:val="28"/>
          <w:szCs w:val="28"/>
        </w:rPr>
        <w:t>1.</w:t>
      </w:r>
      <w:r w:rsidRPr="00782B5A">
        <w:rPr>
          <w:b/>
          <w:bCs/>
          <w:sz w:val="28"/>
          <w:szCs w:val="28"/>
        </w:rPr>
        <w:t xml:space="preserve"> </w:t>
      </w:r>
      <w:r w:rsidRPr="00782B5A">
        <w:rPr>
          <w:sz w:val="28"/>
          <w:szCs w:val="28"/>
        </w:rPr>
        <w:t>Материалы и оборудование должны создавать оптимально насыщенную (без чрезмерного обилия и без недостатка)</w:t>
      </w:r>
      <w:r w:rsidR="00907606">
        <w:rPr>
          <w:sz w:val="28"/>
          <w:szCs w:val="28"/>
        </w:rPr>
        <w:t>,</w:t>
      </w:r>
      <w:r w:rsidRPr="00782B5A">
        <w:rPr>
          <w:sz w:val="28"/>
          <w:szCs w:val="28"/>
        </w:rPr>
        <w:t xml:space="preserve">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w:t>
      </w:r>
    </w:p>
    <w:p w:rsidR="00B224A3" w:rsidRPr="00782B5A" w:rsidRDefault="00B224A3" w:rsidP="001B1599">
      <w:pPr>
        <w:spacing w:line="288" w:lineRule="auto"/>
        <w:ind w:firstLine="709"/>
        <w:jc w:val="both"/>
        <w:rPr>
          <w:sz w:val="28"/>
          <w:szCs w:val="28"/>
        </w:rPr>
      </w:pPr>
      <w:r w:rsidRPr="00782B5A">
        <w:rPr>
          <w:bCs/>
          <w:sz w:val="28"/>
          <w:szCs w:val="28"/>
        </w:rPr>
        <w:t>2.</w:t>
      </w:r>
      <w:r w:rsidRPr="00782B5A">
        <w:rPr>
          <w:sz w:val="28"/>
          <w:szCs w:val="28"/>
        </w:rPr>
        <w:t xml:space="preserve"> При создании предметной среды необходимо руководствоваться следующими принципами, определенными во ФГОС дошкольного образования: </w:t>
      </w:r>
    </w:p>
    <w:p w:rsidR="00B224A3" w:rsidRPr="00782B5A" w:rsidRDefault="00B224A3" w:rsidP="001B1599">
      <w:pPr>
        <w:spacing w:line="288" w:lineRule="auto"/>
        <w:ind w:firstLine="709"/>
        <w:jc w:val="both"/>
        <w:rPr>
          <w:sz w:val="28"/>
          <w:szCs w:val="28"/>
        </w:rPr>
      </w:pPr>
      <w:r w:rsidRPr="00782B5A">
        <w:rPr>
          <w:sz w:val="28"/>
          <w:szCs w:val="28"/>
        </w:rPr>
        <w:t>-</w:t>
      </w:r>
      <w:r w:rsidRPr="00782B5A">
        <w:rPr>
          <w:b/>
          <w:bCs/>
          <w:sz w:val="28"/>
          <w:szCs w:val="28"/>
        </w:rPr>
        <w:t xml:space="preserve"> полифункциональности</w:t>
      </w:r>
      <w:r w:rsidRPr="00832FEA">
        <w:rPr>
          <w:b/>
          <w:sz w:val="28"/>
          <w:szCs w:val="28"/>
        </w:rPr>
        <w:t>:</w:t>
      </w:r>
      <w:r w:rsidRPr="00782B5A">
        <w:rPr>
          <w:sz w:val="28"/>
          <w:szCs w:val="28"/>
        </w:rPr>
        <w:t xml:space="preserve"> предметная развивающая среда должна открывать перед детьми множество возможностей, обеспечивать все составл</w:t>
      </w:r>
      <w:r>
        <w:rPr>
          <w:sz w:val="28"/>
          <w:szCs w:val="28"/>
        </w:rPr>
        <w:t>яющие образовательного процесса</w:t>
      </w:r>
      <w:r w:rsidRPr="00782B5A">
        <w:rPr>
          <w:sz w:val="28"/>
          <w:szCs w:val="28"/>
        </w:rPr>
        <w:t xml:space="preserve"> и в этом смысле должна быть многофункциональной; </w:t>
      </w:r>
    </w:p>
    <w:p w:rsidR="00B224A3" w:rsidRPr="00782B5A" w:rsidRDefault="00B224A3" w:rsidP="001B1599">
      <w:pPr>
        <w:spacing w:line="288" w:lineRule="auto"/>
        <w:ind w:firstLine="709"/>
        <w:jc w:val="both"/>
        <w:rPr>
          <w:sz w:val="28"/>
          <w:szCs w:val="28"/>
        </w:rPr>
      </w:pPr>
      <w:r w:rsidRPr="00782B5A">
        <w:rPr>
          <w:sz w:val="28"/>
          <w:szCs w:val="28"/>
        </w:rPr>
        <w:t xml:space="preserve">- </w:t>
      </w:r>
      <w:r w:rsidRPr="00782B5A">
        <w:rPr>
          <w:b/>
          <w:bCs/>
          <w:sz w:val="28"/>
          <w:szCs w:val="28"/>
        </w:rPr>
        <w:t xml:space="preserve">трансформируемости: </w:t>
      </w:r>
      <w:r w:rsidRPr="00782B5A">
        <w:rPr>
          <w:bCs/>
          <w:sz w:val="28"/>
          <w:szCs w:val="28"/>
        </w:rPr>
        <w:t>данный принцип тесно</w:t>
      </w:r>
      <w:r w:rsidRPr="00782B5A">
        <w:rPr>
          <w:sz w:val="28"/>
          <w:szCs w:val="28"/>
        </w:rPr>
        <w:t xml:space="preserve"> связан с  полифункциональностью предметной среды, т.</w:t>
      </w:r>
      <w:r w:rsidR="00832FEA">
        <w:rPr>
          <w:sz w:val="28"/>
          <w:szCs w:val="28"/>
        </w:rPr>
        <w:t> </w:t>
      </w:r>
      <w:r w:rsidRPr="00782B5A">
        <w:rPr>
          <w:sz w:val="28"/>
          <w:szCs w:val="28"/>
        </w:rPr>
        <w:t xml:space="preserve">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B224A3" w:rsidRPr="00782B5A" w:rsidRDefault="00B224A3" w:rsidP="001B1599">
      <w:pPr>
        <w:spacing w:line="288" w:lineRule="auto"/>
        <w:ind w:firstLine="709"/>
        <w:jc w:val="both"/>
        <w:rPr>
          <w:sz w:val="28"/>
          <w:szCs w:val="28"/>
        </w:rPr>
      </w:pPr>
      <w:r w:rsidRPr="00782B5A">
        <w:rPr>
          <w:sz w:val="28"/>
          <w:szCs w:val="28"/>
        </w:rPr>
        <w:t xml:space="preserve">- </w:t>
      </w:r>
      <w:r w:rsidRPr="00782B5A">
        <w:rPr>
          <w:b/>
          <w:bCs/>
          <w:sz w:val="28"/>
          <w:szCs w:val="28"/>
        </w:rPr>
        <w:t xml:space="preserve">вариативности: </w:t>
      </w:r>
      <w:r w:rsidRPr="00782B5A">
        <w:rPr>
          <w:sz w:val="28"/>
          <w:szCs w:val="28"/>
        </w:rPr>
        <w:t>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w:t>
      </w:r>
      <w:r>
        <w:rPr>
          <w:sz w:val="28"/>
          <w:szCs w:val="28"/>
        </w:rPr>
        <w:t>;</w:t>
      </w:r>
      <w:r w:rsidRPr="00782B5A">
        <w:rPr>
          <w:sz w:val="28"/>
          <w:szCs w:val="28"/>
        </w:rPr>
        <w:t xml:space="preserve"> </w:t>
      </w:r>
    </w:p>
    <w:p w:rsidR="00B224A3" w:rsidRPr="00782B5A" w:rsidRDefault="00B224A3" w:rsidP="001B1599">
      <w:pPr>
        <w:spacing w:line="288" w:lineRule="auto"/>
        <w:ind w:firstLine="709"/>
        <w:jc w:val="both"/>
        <w:rPr>
          <w:sz w:val="28"/>
          <w:szCs w:val="28"/>
        </w:rPr>
      </w:pPr>
      <w:r w:rsidRPr="00782B5A">
        <w:rPr>
          <w:sz w:val="28"/>
          <w:szCs w:val="28"/>
        </w:rPr>
        <w:t xml:space="preserve">- </w:t>
      </w:r>
      <w:r w:rsidRPr="00782B5A">
        <w:rPr>
          <w:b/>
          <w:sz w:val="28"/>
          <w:szCs w:val="28"/>
        </w:rPr>
        <w:t xml:space="preserve">насыщенности: </w:t>
      </w:r>
      <w:r w:rsidRPr="00782B5A">
        <w:rPr>
          <w:sz w:val="28"/>
          <w:szCs w:val="28"/>
        </w:rPr>
        <w:t>среда соответствует содержанию</w:t>
      </w:r>
      <w:r w:rsidRPr="00782B5A">
        <w:rPr>
          <w:b/>
          <w:sz w:val="28"/>
          <w:szCs w:val="28"/>
        </w:rPr>
        <w:t xml:space="preserve"> </w:t>
      </w:r>
      <w:r w:rsidRPr="00782B5A">
        <w:rPr>
          <w:sz w:val="28"/>
          <w:szCs w:val="28"/>
        </w:rPr>
        <w:t>образовательной программы, разработанной на основе одной из примерных программ, а также возрастным особенностям детей;</w:t>
      </w:r>
    </w:p>
    <w:p w:rsidR="00B224A3" w:rsidRPr="00782B5A" w:rsidRDefault="00B224A3" w:rsidP="001B1599">
      <w:pPr>
        <w:spacing w:line="288" w:lineRule="auto"/>
        <w:ind w:firstLine="709"/>
        <w:jc w:val="both"/>
        <w:rPr>
          <w:sz w:val="28"/>
          <w:szCs w:val="28"/>
        </w:rPr>
      </w:pPr>
      <w:r w:rsidRPr="00782B5A">
        <w:rPr>
          <w:sz w:val="28"/>
          <w:szCs w:val="28"/>
        </w:rPr>
        <w:t xml:space="preserve">- </w:t>
      </w:r>
      <w:r w:rsidRPr="00782B5A">
        <w:rPr>
          <w:b/>
          <w:sz w:val="28"/>
          <w:szCs w:val="28"/>
        </w:rPr>
        <w:t>доступности:</w:t>
      </w:r>
      <w:r w:rsidRPr="00782B5A">
        <w:rPr>
          <w:sz w:val="28"/>
          <w:szCs w:val="28"/>
        </w:rPr>
        <w:t xml:space="preserve">  среда обеспечивает свободный доступ детей к играм, игрушкам, материалам, пособиям;</w:t>
      </w:r>
    </w:p>
    <w:p w:rsidR="00B224A3" w:rsidRPr="00782B5A" w:rsidRDefault="00B224A3" w:rsidP="001B1599">
      <w:pPr>
        <w:spacing w:line="288" w:lineRule="auto"/>
        <w:ind w:firstLine="709"/>
        <w:jc w:val="both"/>
        <w:rPr>
          <w:sz w:val="28"/>
          <w:szCs w:val="28"/>
        </w:rPr>
      </w:pPr>
      <w:r w:rsidRPr="00782B5A">
        <w:rPr>
          <w:sz w:val="28"/>
          <w:szCs w:val="28"/>
        </w:rPr>
        <w:t xml:space="preserve">- </w:t>
      </w:r>
      <w:r w:rsidRPr="00782B5A">
        <w:rPr>
          <w:b/>
          <w:sz w:val="28"/>
          <w:szCs w:val="28"/>
        </w:rPr>
        <w:t>безопасности:</w:t>
      </w:r>
      <w:r w:rsidRPr="00782B5A">
        <w:rPr>
          <w:sz w:val="28"/>
          <w:szCs w:val="28"/>
        </w:rPr>
        <w:t xml:space="preserve"> среда преполагает соответствие ее элементов требованиям по обеспечению надежности и безопасности.</w:t>
      </w:r>
    </w:p>
    <w:p w:rsidR="00B224A3" w:rsidRPr="00782B5A" w:rsidRDefault="00B224A3" w:rsidP="001B1599">
      <w:pPr>
        <w:spacing w:line="288" w:lineRule="auto"/>
        <w:ind w:firstLine="709"/>
        <w:jc w:val="both"/>
        <w:rPr>
          <w:sz w:val="28"/>
          <w:szCs w:val="28"/>
        </w:rPr>
      </w:pPr>
      <w:r w:rsidRPr="00782B5A">
        <w:rPr>
          <w:bCs/>
          <w:sz w:val="28"/>
          <w:szCs w:val="28"/>
        </w:rPr>
        <w:lastRenderedPageBreak/>
        <w:t>3.</w:t>
      </w:r>
      <w:r w:rsidRPr="00782B5A">
        <w:rPr>
          <w:sz w:val="28"/>
          <w:szCs w:val="28"/>
        </w:rPr>
        <w:t xml:space="preserve"> При создании предметной развивающей среды необходимо учитывать гендерную специфику и обеспечивать среду как общим, так и специфичным материалом для девочек и мальчиков. </w:t>
      </w:r>
    </w:p>
    <w:p w:rsidR="00B224A3" w:rsidRPr="00782B5A" w:rsidRDefault="00B224A3" w:rsidP="001B1599">
      <w:pPr>
        <w:spacing w:line="288" w:lineRule="auto"/>
        <w:ind w:firstLine="709"/>
        <w:jc w:val="both"/>
        <w:rPr>
          <w:sz w:val="28"/>
          <w:szCs w:val="28"/>
        </w:rPr>
      </w:pPr>
      <w:r w:rsidRPr="00782B5A">
        <w:rPr>
          <w:bCs/>
          <w:sz w:val="28"/>
          <w:szCs w:val="28"/>
        </w:rPr>
        <w:t>4.</w:t>
      </w:r>
      <w:r w:rsidRPr="00782B5A">
        <w:rPr>
          <w:sz w:val="28"/>
          <w:szCs w:val="28"/>
        </w:rPr>
        <w:t xml:space="preserve"> В качестве ориентиров для подбора материалов и оборудования должны выступать общие закономерности развития ребенка на каждом возрастном этапе.</w:t>
      </w:r>
    </w:p>
    <w:p w:rsidR="00B224A3" w:rsidRPr="00782B5A" w:rsidRDefault="00B224A3" w:rsidP="001B1599">
      <w:pPr>
        <w:spacing w:line="288" w:lineRule="auto"/>
        <w:ind w:firstLine="709"/>
        <w:jc w:val="both"/>
        <w:rPr>
          <w:sz w:val="28"/>
          <w:szCs w:val="28"/>
        </w:rPr>
      </w:pPr>
      <w:r w:rsidRPr="00782B5A">
        <w:rPr>
          <w:bCs/>
          <w:sz w:val="28"/>
          <w:szCs w:val="28"/>
        </w:rPr>
        <w:t>5.</w:t>
      </w:r>
      <w:r w:rsidRPr="00782B5A">
        <w:rPr>
          <w:sz w:val="28"/>
          <w:szCs w:val="28"/>
        </w:rPr>
        <w:t xml:space="preserve"> 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B224A3" w:rsidRPr="00782B5A" w:rsidRDefault="00B224A3" w:rsidP="001B1599">
      <w:pPr>
        <w:spacing w:line="288" w:lineRule="auto"/>
        <w:ind w:firstLine="709"/>
        <w:jc w:val="both"/>
        <w:rPr>
          <w:sz w:val="28"/>
          <w:szCs w:val="28"/>
        </w:rPr>
      </w:pPr>
      <w:r w:rsidRPr="00782B5A">
        <w:rPr>
          <w:bCs/>
          <w:sz w:val="28"/>
          <w:szCs w:val="28"/>
        </w:rPr>
        <w:t>6.</w:t>
      </w:r>
      <w:r w:rsidRPr="00782B5A">
        <w:rPr>
          <w:b/>
          <w:bCs/>
          <w:sz w:val="28"/>
          <w:szCs w:val="28"/>
        </w:rPr>
        <w:t xml:space="preserve"> </w:t>
      </w:r>
      <w:r w:rsidRPr="00782B5A">
        <w:rPr>
          <w:sz w:val="28"/>
          <w:szCs w:val="28"/>
        </w:rPr>
        <w:t xml:space="preserve">Материалы и оборудование должны иметь сертификат качества и отвечать гигиеническим, педагогическим и эстетическим требованиям. </w:t>
      </w:r>
    </w:p>
    <w:p w:rsidR="00B224A3" w:rsidRPr="00782B5A" w:rsidRDefault="00B224A3" w:rsidP="001B1599">
      <w:pPr>
        <w:spacing w:line="288" w:lineRule="auto"/>
        <w:ind w:firstLine="709"/>
        <w:jc w:val="both"/>
        <w:rPr>
          <w:sz w:val="28"/>
          <w:szCs w:val="28"/>
        </w:rPr>
      </w:pPr>
      <w:r w:rsidRPr="00782B5A">
        <w:rPr>
          <w:bCs/>
          <w:sz w:val="28"/>
          <w:szCs w:val="28"/>
        </w:rPr>
        <w:t>7.</w:t>
      </w:r>
      <w:r w:rsidRPr="00782B5A">
        <w:rPr>
          <w:b/>
          <w:bCs/>
          <w:sz w:val="28"/>
          <w:szCs w:val="28"/>
        </w:rPr>
        <w:t xml:space="preserve"> </w:t>
      </w:r>
      <w:r w:rsidRPr="00782B5A">
        <w:rPr>
          <w:sz w:val="28"/>
          <w:szCs w:val="28"/>
        </w:rPr>
        <w:t xml:space="preserve">Наиболее педагогически ценными являются игрушки, обладающие следующими качествами: </w:t>
      </w:r>
    </w:p>
    <w:p w:rsidR="00B224A3" w:rsidRPr="00782B5A" w:rsidRDefault="00B224A3" w:rsidP="001B1599">
      <w:pPr>
        <w:spacing w:line="288" w:lineRule="auto"/>
        <w:ind w:firstLine="709"/>
        <w:jc w:val="both"/>
        <w:rPr>
          <w:sz w:val="28"/>
          <w:szCs w:val="28"/>
        </w:rPr>
      </w:pPr>
      <w:r w:rsidRPr="00782B5A">
        <w:rPr>
          <w:sz w:val="28"/>
          <w:szCs w:val="28"/>
        </w:rPr>
        <w:t>7.1. Полифункциональностью.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w:t>
      </w:r>
      <w:r w:rsidR="00832FEA">
        <w:rPr>
          <w:sz w:val="28"/>
          <w:szCs w:val="28"/>
        </w:rPr>
        <w:t>;</w:t>
      </w:r>
      <w:r w:rsidRPr="00782B5A">
        <w:rPr>
          <w:sz w:val="28"/>
          <w:szCs w:val="28"/>
        </w:rPr>
        <w:t xml:space="preserve"> </w:t>
      </w:r>
    </w:p>
    <w:p w:rsidR="00B224A3" w:rsidRPr="00782B5A" w:rsidRDefault="00B224A3" w:rsidP="001B1599">
      <w:pPr>
        <w:spacing w:line="288" w:lineRule="auto"/>
        <w:ind w:firstLine="709"/>
        <w:jc w:val="both"/>
        <w:rPr>
          <w:sz w:val="28"/>
          <w:szCs w:val="28"/>
        </w:rPr>
      </w:pPr>
      <w:r w:rsidRPr="00782B5A">
        <w:rPr>
          <w:sz w:val="28"/>
          <w:szCs w:val="28"/>
        </w:rPr>
        <w:t xml:space="preserve">7.2.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B224A3" w:rsidRPr="00782B5A" w:rsidRDefault="00B224A3" w:rsidP="001B1599">
      <w:pPr>
        <w:spacing w:line="288" w:lineRule="auto"/>
        <w:ind w:firstLine="709"/>
        <w:jc w:val="both"/>
        <w:rPr>
          <w:sz w:val="28"/>
          <w:szCs w:val="28"/>
        </w:rPr>
      </w:pPr>
      <w:r w:rsidRPr="00782B5A">
        <w:rPr>
          <w:sz w:val="28"/>
          <w:szCs w:val="28"/>
        </w:rPr>
        <w:t>7.3. 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w:t>
      </w:r>
      <w:r w:rsidR="00832FEA">
        <w:rPr>
          <w:sz w:val="28"/>
          <w:szCs w:val="28"/>
        </w:rPr>
        <w:t>,</w:t>
      </w:r>
      <w:r w:rsidRPr="00782B5A">
        <w:rPr>
          <w:sz w:val="28"/>
          <w:szCs w:val="28"/>
        </w:rPr>
        <w:t xml:space="preserve"> некоторые электрифицированные и электронные игры и игрушки; </w:t>
      </w:r>
    </w:p>
    <w:p w:rsidR="00B224A3" w:rsidRPr="00782B5A" w:rsidRDefault="00B224A3" w:rsidP="001B1599">
      <w:pPr>
        <w:spacing w:line="288" w:lineRule="auto"/>
        <w:ind w:firstLine="709"/>
        <w:jc w:val="both"/>
        <w:rPr>
          <w:sz w:val="28"/>
          <w:szCs w:val="28"/>
        </w:rPr>
      </w:pPr>
      <w:r w:rsidRPr="00782B5A">
        <w:rPr>
          <w:sz w:val="28"/>
          <w:szCs w:val="28"/>
        </w:rPr>
        <w:t>7.4.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8" w:name="_ftnref1"/>
      <w:r w:rsidRPr="00782B5A">
        <w:rPr>
          <w:sz w:val="28"/>
          <w:szCs w:val="28"/>
        </w:rPr>
        <w:t>.</w:t>
      </w:r>
      <w:bookmarkEnd w:id="8"/>
      <w:r w:rsidRPr="00782B5A">
        <w:rPr>
          <w:sz w:val="28"/>
          <w:szCs w:val="28"/>
        </w:rPr>
        <w:t xml:space="preserve"> </w:t>
      </w:r>
    </w:p>
    <w:p w:rsidR="00B224A3" w:rsidRPr="00782B5A" w:rsidRDefault="00B224A3" w:rsidP="001B1599">
      <w:pPr>
        <w:spacing w:line="288" w:lineRule="auto"/>
        <w:ind w:firstLine="709"/>
        <w:jc w:val="both"/>
        <w:rPr>
          <w:sz w:val="28"/>
          <w:szCs w:val="28"/>
        </w:rPr>
      </w:pPr>
      <w:r w:rsidRPr="00782B5A">
        <w:rPr>
          <w:bCs/>
          <w:sz w:val="28"/>
          <w:szCs w:val="28"/>
        </w:rPr>
        <w:lastRenderedPageBreak/>
        <w:t>8.</w:t>
      </w:r>
      <w:r w:rsidRPr="00782B5A">
        <w:rPr>
          <w:sz w:val="28"/>
          <w:szCs w:val="28"/>
        </w:rPr>
        <w:t xml:space="preserve"> При подборе материалов и определении их количества педагоги должны учитывать условия каждой образовательной организации: количество детей в группах, площадь групповых и подсобных помещений.</w:t>
      </w:r>
    </w:p>
    <w:p w:rsidR="00B224A3" w:rsidRPr="00782B5A" w:rsidRDefault="00B224A3" w:rsidP="001B1599">
      <w:pPr>
        <w:spacing w:line="288" w:lineRule="auto"/>
        <w:ind w:firstLine="709"/>
        <w:jc w:val="both"/>
        <w:rPr>
          <w:sz w:val="28"/>
          <w:szCs w:val="28"/>
        </w:rPr>
      </w:pPr>
      <w:r w:rsidRPr="00782B5A">
        <w:rPr>
          <w:sz w:val="28"/>
          <w:szCs w:val="28"/>
        </w:rPr>
        <w:t>9. Подбор материалов и оборудования должен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B224A3" w:rsidRPr="00782B5A" w:rsidRDefault="00B224A3" w:rsidP="001B1599">
      <w:pPr>
        <w:spacing w:line="288" w:lineRule="auto"/>
        <w:ind w:firstLine="709"/>
        <w:jc w:val="both"/>
        <w:rPr>
          <w:sz w:val="28"/>
          <w:szCs w:val="28"/>
        </w:rPr>
      </w:pPr>
      <w:r w:rsidRPr="00782B5A">
        <w:rPr>
          <w:sz w:val="28"/>
          <w:szCs w:val="28"/>
        </w:rPr>
        <w:t xml:space="preserve">10. Материал для сюжетной игры должен включать предметы оперирования, игрушки – персонажи и маркеры (знаки) игрового пространства. </w:t>
      </w:r>
    </w:p>
    <w:p w:rsidR="00B224A3" w:rsidRPr="00782B5A" w:rsidRDefault="00B224A3" w:rsidP="001B1599">
      <w:pPr>
        <w:spacing w:line="288" w:lineRule="auto"/>
        <w:ind w:firstLine="709"/>
        <w:jc w:val="both"/>
        <w:rPr>
          <w:sz w:val="28"/>
          <w:szCs w:val="28"/>
        </w:rPr>
      </w:pPr>
      <w:r w:rsidRPr="00782B5A">
        <w:rPr>
          <w:sz w:val="28"/>
          <w:szCs w:val="28"/>
        </w:rPr>
        <w:t xml:space="preserve">11. Материал для игры с правилами должен включать материал для игр на физическое развитие, для игр на удачу (шансовых) и игр на умственное развитие. </w:t>
      </w:r>
    </w:p>
    <w:p w:rsidR="00B224A3" w:rsidRPr="00782B5A" w:rsidRDefault="00B224A3" w:rsidP="001B1599">
      <w:pPr>
        <w:spacing w:line="288" w:lineRule="auto"/>
        <w:ind w:firstLine="709"/>
        <w:jc w:val="both"/>
        <w:rPr>
          <w:sz w:val="28"/>
          <w:szCs w:val="28"/>
        </w:rPr>
      </w:pPr>
      <w:r w:rsidRPr="00782B5A">
        <w:rPr>
          <w:bCs/>
          <w:sz w:val="28"/>
          <w:szCs w:val="28"/>
        </w:rPr>
        <w:t>12.</w:t>
      </w:r>
      <w:r w:rsidRPr="00782B5A">
        <w:rPr>
          <w:b/>
          <w:bCs/>
          <w:sz w:val="28"/>
          <w:szCs w:val="28"/>
        </w:rPr>
        <w:t xml:space="preserve"> </w:t>
      </w:r>
      <w:r w:rsidRPr="00782B5A">
        <w:rPr>
          <w:sz w:val="28"/>
          <w:szCs w:val="28"/>
        </w:rPr>
        <w:t>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 а также включать оборудование общего назначения.</w:t>
      </w:r>
      <w:r w:rsidRPr="00782B5A">
        <w:t xml:space="preserve"> </w:t>
      </w:r>
      <w:r w:rsidRPr="00782B5A">
        <w:rPr>
          <w:sz w:val="28"/>
          <w:szCs w:val="28"/>
        </w:rPr>
        <w:t xml:space="preserve">Наличие оборудования общего назначения (доска для рисования мелом и маркером, фланелеграф, магнитные планшеты, доска для размещения работ по лепке и др.) являются обязательными и используются при реализации образовательной программы. </w:t>
      </w:r>
    </w:p>
    <w:p w:rsidR="00B224A3" w:rsidRPr="00782B5A" w:rsidRDefault="00B224A3" w:rsidP="001B1599">
      <w:pPr>
        <w:spacing w:line="288" w:lineRule="auto"/>
        <w:ind w:firstLine="709"/>
        <w:jc w:val="both"/>
        <w:rPr>
          <w:sz w:val="28"/>
          <w:szCs w:val="28"/>
        </w:rPr>
      </w:pPr>
      <w:r w:rsidRPr="00782B5A">
        <w:rPr>
          <w:bCs/>
          <w:sz w:val="28"/>
          <w:szCs w:val="28"/>
        </w:rPr>
        <w:t>13.</w:t>
      </w:r>
      <w:r w:rsidRPr="00782B5A">
        <w:rPr>
          <w:b/>
          <w:bCs/>
          <w:sz w:val="28"/>
          <w:szCs w:val="28"/>
        </w:rPr>
        <w:t xml:space="preserve"> </w:t>
      </w:r>
      <w:r w:rsidRPr="00782B5A">
        <w:rPr>
          <w:sz w:val="28"/>
          <w:szCs w:val="28"/>
        </w:rPr>
        <w:t xml:space="preserve">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B224A3" w:rsidRPr="00782B5A" w:rsidRDefault="00B224A3" w:rsidP="001B1599">
      <w:pPr>
        <w:spacing w:line="288" w:lineRule="auto"/>
        <w:ind w:firstLine="709"/>
        <w:jc w:val="both"/>
        <w:rPr>
          <w:sz w:val="28"/>
          <w:szCs w:val="28"/>
        </w:rPr>
      </w:pPr>
      <w:r w:rsidRPr="00782B5A">
        <w:rPr>
          <w:sz w:val="28"/>
          <w:szCs w:val="28"/>
        </w:rPr>
        <w:t>14. Материалы и оборудование для познавательно-исследовательской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мотивационно-развивающее пространство для познавательно-исследовательской деятельности (н-р: телескоп, бинокль-корректор, детские мини-лаборатории, головоломки-конструкторы и т.</w:t>
      </w:r>
      <w:r w:rsidR="00832FEA">
        <w:rPr>
          <w:sz w:val="28"/>
          <w:szCs w:val="28"/>
        </w:rPr>
        <w:t> </w:t>
      </w:r>
      <w:r w:rsidRPr="00782B5A">
        <w:rPr>
          <w:sz w:val="28"/>
          <w:szCs w:val="28"/>
        </w:rPr>
        <w:t>д.).</w:t>
      </w:r>
    </w:p>
    <w:p w:rsidR="00B224A3" w:rsidRPr="00782B5A" w:rsidRDefault="00B224A3" w:rsidP="001B1599">
      <w:pPr>
        <w:spacing w:line="288" w:lineRule="auto"/>
        <w:ind w:firstLine="709"/>
        <w:jc w:val="both"/>
        <w:rPr>
          <w:sz w:val="28"/>
          <w:szCs w:val="28"/>
        </w:rPr>
      </w:pPr>
      <w:r w:rsidRPr="00782B5A">
        <w:rPr>
          <w:bCs/>
          <w:sz w:val="28"/>
          <w:szCs w:val="28"/>
        </w:rPr>
        <w:t>14.1.</w:t>
      </w:r>
      <w:r w:rsidRPr="00782B5A">
        <w:rPr>
          <w:b/>
          <w:bCs/>
          <w:sz w:val="28"/>
          <w:szCs w:val="28"/>
        </w:rPr>
        <w:t xml:space="preserve"> </w:t>
      </w:r>
      <w:r w:rsidRPr="00782B5A">
        <w:rPr>
          <w:sz w:val="28"/>
          <w:szCs w:val="28"/>
        </w:rPr>
        <w:t>Материалы, относящиеся к объектам для исследования в реальном времени</w:t>
      </w:r>
      <w:r w:rsidR="00832FEA">
        <w:rPr>
          <w:sz w:val="28"/>
          <w:szCs w:val="28"/>
        </w:rPr>
        <w:t>,</w:t>
      </w:r>
      <w:r w:rsidRPr="00782B5A">
        <w:rPr>
          <w:sz w:val="28"/>
          <w:szCs w:val="28"/>
        </w:rPr>
        <w:t xml:space="preserve"> должны включать различные искусственно созданные </w:t>
      </w:r>
      <w:r w:rsidRPr="00782B5A">
        <w:rPr>
          <w:sz w:val="28"/>
          <w:szCs w:val="28"/>
        </w:rPr>
        <w:lastRenderedPageBreak/>
        <w:t>материалы для сенсорного развития (вкладыши – формы, объекты для сериации и т.</w:t>
      </w:r>
      <w:r w:rsidR="00832FEA">
        <w:rPr>
          <w:sz w:val="28"/>
          <w:szCs w:val="28"/>
        </w:rPr>
        <w:t> </w:t>
      </w:r>
      <w:r w:rsidRPr="00782B5A">
        <w:rPr>
          <w:sz w:val="28"/>
          <w:szCs w:val="28"/>
        </w:rPr>
        <w:t>п.). Данная группа материалов должна включать и природные объекты, в процессе действий с которыми дети могут познакомиться с их свойства</w:t>
      </w:r>
      <w:r w:rsidR="00832FEA">
        <w:rPr>
          <w:sz w:val="28"/>
          <w:szCs w:val="28"/>
        </w:rPr>
        <w:t>ми</w:t>
      </w:r>
      <w:r w:rsidRPr="00782B5A">
        <w:rPr>
          <w:sz w:val="28"/>
          <w:szCs w:val="28"/>
        </w:rPr>
        <w:t xml:space="preserve"> и научиться различным способ</w:t>
      </w:r>
      <w:r w:rsidR="00832FEA">
        <w:rPr>
          <w:sz w:val="28"/>
          <w:szCs w:val="28"/>
        </w:rPr>
        <w:t>а</w:t>
      </w:r>
      <w:r w:rsidRPr="00782B5A">
        <w:rPr>
          <w:sz w:val="28"/>
          <w:szCs w:val="28"/>
        </w:rPr>
        <w:t>м упорядочивания их (коллекции минералов, плодов и семян растений и т.</w:t>
      </w:r>
      <w:r w:rsidR="00832FEA">
        <w:rPr>
          <w:sz w:val="28"/>
          <w:szCs w:val="28"/>
        </w:rPr>
        <w:t> </w:t>
      </w:r>
      <w:r w:rsidRPr="00782B5A">
        <w:rPr>
          <w:sz w:val="28"/>
          <w:szCs w:val="28"/>
        </w:rPr>
        <w:t xml:space="preserve">п.). </w:t>
      </w:r>
    </w:p>
    <w:p w:rsidR="00B224A3" w:rsidRPr="00782B5A" w:rsidRDefault="00B224A3" w:rsidP="001B1599">
      <w:pPr>
        <w:spacing w:line="288" w:lineRule="auto"/>
        <w:ind w:firstLine="709"/>
        <w:jc w:val="both"/>
        <w:rPr>
          <w:sz w:val="28"/>
          <w:szCs w:val="28"/>
        </w:rPr>
      </w:pPr>
      <w:r w:rsidRPr="00782B5A">
        <w:rPr>
          <w:bCs/>
          <w:sz w:val="28"/>
          <w:szCs w:val="28"/>
        </w:rPr>
        <w:t>14.2.</w:t>
      </w:r>
      <w:r w:rsidRPr="00782B5A">
        <w:rPr>
          <w:b/>
          <w:bCs/>
          <w:sz w:val="28"/>
          <w:szCs w:val="28"/>
        </w:rPr>
        <w:t xml:space="preserve"> </w:t>
      </w:r>
      <w:r w:rsidRPr="00782B5A">
        <w:rPr>
          <w:sz w:val="28"/>
          <w:szCs w:val="28"/>
        </w:rPr>
        <w:t xml:space="preserve">Группа образно-символического материала должна быть представлена специальными наглядными пособиями, репрезентирующими детям мир вещей и событий. </w:t>
      </w:r>
    </w:p>
    <w:p w:rsidR="00B224A3" w:rsidRPr="00782B5A" w:rsidRDefault="00B224A3" w:rsidP="001B1599">
      <w:pPr>
        <w:spacing w:line="288" w:lineRule="auto"/>
        <w:ind w:firstLine="709"/>
        <w:jc w:val="both"/>
        <w:rPr>
          <w:sz w:val="28"/>
          <w:szCs w:val="28"/>
        </w:rPr>
      </w:pPr>
      <w:r w:rsidRPr="00782B5A">
        <w:rPr>
          <w:bCs/>
          <w:sz w:val="28"/>
          <w:szCs w:val="28"/>
        </w:rPr>
        <w:t>14.3.</w:t>
      </w:r>
      <w:r w:rsidRPr="00782B5A">
        <w:rPr>
          <w:b/>
          <w:bCs/>
          <w:sz w:val="28"/>
          <w:szCs w:val="28"/>
        </w:rPr>
        <w:t xml:space="preserve"> </w:t>
      </w:r>
      <w:r w:rsidRPr="00782B5A">
        <w:rPr>
          <w:sz w:val="28"/>
          <w:szCs w:val="28"/>
        </w:rPr>
        <w:t>Группа нормативно-знакового материала должна включать разнообразные наборы букв и цифр, приспособления для работы с ними, алфавитные таблицы, математические мульти-разделители, магнитные демонстрационные плакаты для счета и т.</w:t>
      </w:r>
      <w:r w:rsidR="00792986">
        <w:rPr>
          <w:sz w:val="28"/>
          <w:szCs w:val="28"/>
        </w:rPr>
        <w:t> </w:t>
      </w:r>
      <w:r w:rsidRPr="00782B5A">
        <w:rPr>
          <w:sz w:val="28"/>
          <w:szCs w:val="28"/>
        </w:rPr>
        <w:t>д.</w:t>
      </w:r>
    </w:p>
    <w:p w:rsidR="00B224A3" w:rsidRDefault="00B224A3" w:rsidP="001B1599">
      <w:pPr>
        <w:spacing w:line="288" w:lineRule="auto"/>
        <w:ind w:firstLine="709"/>
        <w:jc w:val="both"/>
        <w:rPr>
          <w:sz w:val="28"/>
          <w:szCs w:val="28"/>
        </w:rPr>
      </w:pPr>
      <w:r w:rsidRPr="00782B5A">
        <w:rPr>
          <w:sz w:val="28"/>
          <w:szCs w:val="28"/>
        </w:rPr>
        <w:t>14.4. Материалы и оборудование для двигательной активности должны включ</w:t>
      </w:r>
      <w:r>
        <w:rPr>
          <w:sz w:val="28"/>
          <w:szCs w:val="28"/>
        </w:rPr>
        <w:t>ать следующие типы</w:t>
      </w:r>
      <w:r w:rsidR="00792986">
        <w:rPr>
          <w:sz w:val="28"/>
          <w:szCs w:val="28"/>
        </w:rPr>
        <w:t>:</w:t>
      </w:r>
      <w:r>
        <w:rPr>
          <w:sz w:val="28"/>
          <w:szCs w:val="28"/>
        </w:rPr>
        <w:t xml:space="preserve"> оборудования</w:t>
      </w:r>
      <w:r w:rsidRPr="00782B5A">
        <w:rPr>
          <w:sz w:val="28"/>
          <w:szCs w:val="28"/>
        </w:rPr>
        <w:t xml:space="preserve"> для ходьбы, бега и равновесия; для прыжков; для катания, бросания и ловли; для ползания и лазания; для общеразвивающих упражнений.</w:t>
      </w:r>
    </w:p>
    <w:p w:rsidR="00B224A3" w:rsidRPr="00B224A3" w:rsidRDefault="00B224A3" w:rsidP="001B1599">
      <w:pPr>
        <w:spacing w:line="288" w:lineRule="auto"/>
        <w:ind w:firstLine="709"/>
        <w:jc w:val="both"/>
        <w:rPr>
          <w:sz w:val="28"/>
          <w:szCs w:val="28"/>
        </w:rPr>
      </w:pPr>
      <w:r w:rsidRPr="00782B5A">
        <w:rPr>
          <w:sz w:val="28"/>
          <w:szCs w:val="28"/>
        </w:rPr>
        <w:t>15. При проектировании предметной развивающей среды необходимо учитывать следующие</w:t>
      </w:r>
      <w:r w:rsidRPr="00782B5A">
        <w:rPr>
          <w:b/>
          <w:sz w:val="28"/>
          <w:szCs w:val="28"/>
        </w:rPr>
        <w:t xml:space="preserve"> фактор</w:t>
      </w:r>
      <w:bookmarkStart w:id="9" w:name="_ftnref2"/>
      <w:r w:rsidRPr="00782B5A">
        <w:rPr>
          <w:b/>
          <w:sz w:val="28"/>
          <w:szCs w:val="28"/>
        </w:rPr>
        <w:t>ы</w:t>
      </w:r>
      <w:bookmarkEnd w:id="9"/>
      <w:r w:rsidRPr="00782B5A">
        <w:rPr>
          <w:b/>
          <w:sz w:val="28"/>
          <w:szCs w:val="28"/>
        </w:rPr>
        <w:t xml:space="preserve">: </w:t>
      </w:r>
    </w:p>
    <w:p w:rsidR="00B224A3" w:rsidRPr="00782B5A" w:rsidRDefault="00B224A3" w:rsidP="001B1599">
      <w:pPr>
        <w:spacing w:line="288" w:lineRule="auto"/>
        <w:ind w:firstLine="709"/>
        <w:jc w:val="both"/>
        <w:rPr>
          <w:sz w:val="28"/>
          <w:szCs w:val="28"/>
        </w:rPr>
      </w:pPr>
      <w:r w:rsidRPr="00782B5A">
        <w:rPr>
          <w:sz w:val="28"/>
          <w:szCs w:val="28"/>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B224A3" w:rsidRPr="00782B5A" w:rsidRDefault="00B224A3" w:rsidP="001B1599">
      <w:pPr>
        <w:spacing w:line="288" w:lineRule="auto"/>
        <w:ind w:firstLine="709"/>
        <w:jc w:val="both"/>
        <w:rPr>
          <w:sz w:val="28"/>
          <w:szCs w:val="28"/>
        </w:rPr>
      </w:pPr>
      <w:r w:rsidRPr="00782B5A">
        <w:rPr>
          <w:b/>
          <w:bCs/>
          <w:sz w:val="28"/>
          <w:szCs w:val="28"/>
        </w:rPr>
        <w:t>-</w:t>
      </w:r>
      <w:r w:rsidRPr="00782B5A">
        <w:rPr>
          <w:sz w:val="28"/>
          <w:szCs w:val="28"/>
        </w:rPr>
        <w:t xml:space="preserve"> 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дистантные ощущения, формирующиеся при взаимодействии ребенка с объектами предметной развивающей среды; </w:t>
      </w:r>
    </w:p>
    <w:p w:rsidR="00B224A3" w:rsidRPr="00782B5A" w:rsidRDefault="00B224A3" w:rsidP="001B1599">
      <w:pPr>
        <w:spacing w:line="288" w:lineRule="auto"/>
        <w:ind w:firstLine="709"/>
        <w:jc w:val="both"/>
        <w:rPr>
          <w:sz w:val="28"/>
          <w:szCs w:val="28"/>
        </w:rPr>
      </w:pPr>
      <w:r w:rsidRPr="00782B5A">
        <w:rPr>
          <w:b/>
          <w:bCs/>
          <w:sz w:val="28"/>
          <w:szCs w:val="28"/>
        </w:rPr>
        <w:t>-</w:t>
      </w:r>
      <w:r w:rsidRPr="00782B5A">
        <w:rPr>
          <w:sz w:val="28"/>
          <w:szCs w:val="28"/>
        </w:rPr>
        <w:t xml:space="preserve">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 уровень освещенности, отсутствие бликов на рабочих поверхностях, цвет света (длина волны); </w:t>
      </w:r>
    </w:p>
    <w:p w:rsidR="00B224A3" w:rsidRPr="00782B5A" w:rsidRDefault="00B224A3" w:rsidP="001B1599">
      <w:pPr>
        <w:spacing w:line="288" w:lineRule="auto"/>
        <w:ind w:firstLine="709"/>
        <w:jc w:val="both"/>
        <w:rPr>
          <w:sz w:val="28"/>
          <w:szCs w:val="28"/>
        </w:rPr>
      </w:pPr>
      <w:r w:rsidRPr="00782B5A">
        <w:rPr>
          <w:b/>
          <w:bCs/>
          <w:sz w:val="28"/>
          <w:szCs w:val="28"/>
        </w:rPr>
        <w:t xml:space="preserve">- </w:t>
      </w:r>
      <w:r w:rsidRPr="00782B5A">
        <w:rPr>
          <w:sz w:val="28"/>
          <w:szCs w:val="28"/>
        </w:rPr>
        <w:t>слуховые ощущения. Учитывать совокупность звучания звукопроизводящих игрушек;</w:t>
      </w:r>
    </w:p>
    <w:p w:rsidR="00B224A3" w:rsidRPr="00782B5A" w:rsidRDefault="00B224A3" w:rsidP="001B1599">
      <w:pPr>
        <w:spacing w:line="288" w:lineRule="auto"/>
        <w:ind w:firstLine="709"/>
        <w:jc w:val="both"/>
        <w:rPr>
          <w:sz w:val="28"/>
          <w:szCs w:val="28"/>
        </w:rPr>
      </w:pPr>
      <w:r w:rsidRPr="00792986">
        <w:rPr>
          <w:bCs/>
          <w:sz w:val="28"/>
          <w:szCs w:val="28"/>
        </w:rPr>
        <w:lastRenderedPageBreak/>
        <w:t>- т</w:t>
      </w:r>
      <w:r w:rsidRPr="00782B5A">
        <w:rPr>
          <w:sz w:val="28"/>
          <w:szCs w:val="28"/>
        </w:rPr>
        <w:t>актильные ощущения. Материалы, используемые для изготовления объектов предметной развивающей среды</w:t>
      </w:r>
      <w:r w:rsidR="00792986">
        <w:rPr>
          <w:sz w:val="28"/>
          <w:szCs w:val="28"/>
        </w:rPr>
        <w:t>,</w:t>
      </w:r>
      <w:r w:rsidRPr="00782B5A">
        <w:rPr>
          <w:sz w:val="28"/>
          <w:szCs w:val="28"/>
        </w:rPr>
        <w:t xml:space="preserve"> не должны вызывать отрицательные ощущения при контакте с кожей ребенка; </w:t>
      </w:r>
    </w:p>
    <w:p w:rsidR="00B224A3" w:rsidRPr="00782B5A" w:rsidRDefault="00B224A3" w:rsidP="001B1599">
      <w:pPr>
        <w:spacing w:line="288" w:lineRule="auto"/>
        <w:ind w:firstLine="709"/>
        <w:jc w:val="both"/>
        <w:rPr>
          <w:sz w:val="28"/>
          <w:szCs w:val="28"/>
        </w:rPr>
      </w:pPr>
      <w:r w:rsidRPr="00782B5A">
        <w:rPr>
          <w:b/>
          <w:bCs/>
          <w:sz w:val="28"/>
          <w:szCs w:val="28"/>
        </w:rPr>
        <w:t>-</w:t>
      </w:r>
      <w:r w:rsidRPr="00782B5A">
        <w:rPr>
          <w:sz w:val="28"/>
          <w:szCs w:val="28"/>
        </w:rPr>
        <w:t xml:space="preserve"> физиологические факторы призваны обеспечить соответствие объектов предметной развивающей среды силовым, скоростным и биоме</w:t>
      </w:r>
      <w:r>
        <w:rPr>
          <w:sz w:val="28"/>
          <w:szCs w:val="28"/>
        </w:rPr>
        <w:t>ханическим возможностям ребенка;</w:t>
      </w:r>
    </w:p>
    <w:p w:rsidR="00B224A3" w:rsidRPr="00782B5A" w:rsidRDefault="00B224A3" w:rsidP="001B1599">
      <w:pPr>
        <w:spacing w:line="288" w:lineRule="auto"/>
        <w:ind w:firstLine="709"/>
        <w:jc w:val="both"/>
        <w:rPr>
          <w:sz w:val="28"/>
          <w:szCs w:val="28"/>
        </w:rPr>
      </w:pPr>
      <w:r w:rsidRPr="00782B5A">
        <w:rPr>
          <w:sz w:val="28"/>
          <w:szCs w:val="28"/>
        </w:rPr>
        <w:t>- антропометрические факторы, обеспечивающие соответствие росто-возрастных характеристик параметрам предметной развивающей среды.</w:t>
      </w:r>
    </w:p>
    <w:p w:rsidR="00B224A3" w:rsidRPr="00782B5A" w:rsidRDefault="00B224A3" w:rsidP="001B1599">
      <w:pPr>
        <w:spacing w:line="288" w:lineRule="auto"/>
        <w:ind w:firstLine="709"/>
        <w:jc w:val="both"/>
        <w:rPr>
          <w:sz w:val="28"/>
          <w:szCs w:val="28"/>
        </w:rPr>
      </w:pPr>
      <w:r w:rsidRPr="00782B5A">
        <w:rPr>
          <w:sz w:val="28"/>
          <w:szCs w:val="28"/>
        </w:rPr>
        <w:t xml:space="preserve">16. Следует всячески ограждать детей от отрицательного влияния игрушек, которые: </w:t>
      </w:r>
    </w:p>
    <w:p w:rsidR="00B224A3" w:rsidRPr="00782B5A" w:rsidRDefault="00B224A3" w:rsidP="001B1599">
      <w:pPr>
        <w:spacing w:line="288" w:lineRule="auto"/>
        <w:ind w:firstLine="709"/>
        <w:jc w:val="both"/>
        <w:rPr>
          <w:sz w:val="28"/>
          <w:szCs w:val="28"/>
        </w:rPr>
      </w:pPr>
      <w:r w:rsidRPr="00782B5A">
        <w:rPr>
          <w:sz w:val="28"/>
          <w:szCs w:val="28"/>
        </w:rPr>
        <w:t xml:space="preserve">- провоцируют ребенка на агрессивные действия; </w:t>
      </w:r>
    </w:p>
    <w:p w:rsidR="00B224A3" w:rsidRPr="00782B5A" w:rsidRDefault="00B224A3" w:rsidP="001B1599">
      <w:pPr>
        <w:spacing w:line="288" w:lineRule="auto"/>
        <w:ind w:firstLine="709"/>
        <w:jc w:val="both"/>
        <w:rPr>
          <w:sz w:val="28"/>
          <w:szCs w:val="28"/>
        </w:rPr>
      </w:pPr>
      <w:r w:rsidRPr="00782B5A">
        <w:rPr>
          <w:sz w:val="28"/>
          <w:szCs w:val="28"/>
        </w:rPr>
        <w:t>- вызывают проявление жестокости по отношению к персонажам игры</w:t>
      </w:r>
      <w:r w:rsidR="00F5357B">
        <w:rPr>
          <w:sz w:val="28"/>
          <w:szCs w:val="28"/>
        </w:rPr>
        <w:t xml:space="preserve"> – </w:t>
      </w:r>
      <w:r w:rsidRPr="00782B5A">
        <w:rPr>
          <w:sz w:val="28"/>
          <w:szCs w:val="28"/>
        </w:rPr>
        <w:t xml:space="preserve">людям и животным), роли которых исполняют играющие партнеры (сверстник и взрослый); </w:t>
      </w:r>
    </w:p>
    <w:p w:rsidR="00B224A3" w:rsidRPr="00782B5A" w:rsidRDefault="00B224A3" w:rsidP="001B1599">
      <w:pPr>
        <w:spacing w:line="288" w:lineRule="auto"/>
        <w:ind w:firstLine="709"/>
        <w:jc w:val="both"/>
        <w:rPr>
          <w:sz w:val="28"/>
          <w:szCs w:val="28"/>
        </w:rPr>
      </w:pPr>
      <w:r w:rsidRPr="00782B5A">
        <w:rPr>
          <w:sz w:val="28"/>
          <w:szCs w:val="28"/>
        </w:rPr>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B224A3" w:rsidRPr="00782B5A" w:rsidRDefault="00B224A3" w:rsidP="001B1599">
      <w:pPr>
        <w:spacing w:line="288" w:lineRule="auto"/>
        <w:ind w:firstLine="709"/>
        <w:jc w:val="both"/>
        <w:rPr>
          <w:sz w:val="28"/>
          <w:szCs w:val="28"/>
        </w:rPr>
      </w:pPr>
      <w:r w:rsidRPr="00782B5A">
        <w:rPr>
          <w:sz w:val="28"/>
          <w:szCs w:val="28"/>
        </w:rPr>
        <w:t xml:space="preserve">- провоцируют игровые сюжеты, связанные с безнравственностью и насилием; </w:t>
      </w:r>
    </w:p>
    <w:p w:rsidR="00B224A3" w:rsidRDefault="00B224A3" w:rsidP="001B1599">
      <w:pPr>
        <w:spacing w:line="288" w:lineRule="auto"/>
        <w:ind w:firstLine="709"/>
        <w:jc w:val="both"/>
        <w:rPr>
          <w:sz w:val="28"/>
          <w:szCs w:val="28"/>
        </w:rPr>
      </w:pPr>
      <w:r w:rsidRPr="00782B5A">
        <w:rPr>
          <w:sz w:val="28"/>
          <w:szCs w:val="28"/>
        </w:rPr>
        <w:t>- вызывают нездоровый интерес к сексуальным проблемам, выходящим за компетенцию детского возраста.</w:t>
      </w:r>
    </w:p>
    <w:p w:rsidR="00B224A3" w:rsidRPr="0043590B" w:rsidRDefault="00B224A3" w:rsidP="00B224A3">
      <w:pPr>
        <w:spacing w:before="100" w:beforeAutospacing="1" w:after="100" w:afterAutospacing="1" w:line="360" w:lineRule="auto"/>
        <w:jc w:val="both"/>
        <w:rPr>
          <w:sz w:val="28"/>
          <w:szCs w:val="28"/>
        </w:rPr>
      </w:pPr>
    </w:p>
    <w:p w:rsidR="00B224A3" w:rsidRPr="008B40AD" w:rsidRDefault="00B224A3" w:rsidP="008B40AD">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r w:rsidRPr="008B40AD">
        <w:rPr>
          <w:rStyle w:val="FontStyle41"/>
          <w:b w:val="0"/>
          <w:i w:val="0"/>
          <w:sz w:val="28"/>
          <w:szCs w:val="28"/>
        </w:rPr>
        <w:t>Приложение</w:t>
      </w:r>
      <w:r>
        <w:rPr>
          <w:rStyle w:val="FontStyle41"/>
          <w:b w:val="0"/>
          <w:i w:val="0"/>
          <w:sz w:val="28"/>
          <w:szCs w:val="28"/>
        </w:rPr>
        <w:t xml:space="preserve"> №</w:t>
      </w:r>
      <w:r w:rsidR="00792986">
        <w:rPr>
          <w:rStyle w:val="FontStyle41"/>
          <w:b w:val="0"/>
          <w:i w:val="0"/>
          <w:sz w:val="28"/>
          <w:szCs w:val="28"/>
        </w:rPr>
        <w:t xml:space="preserve"> </w:t>
      </w:r>
      <w:r>
        <w:rPr>
          <w:rStyle w:val="FontStyle41"/>
          <w:b w:val="0"/>
          <w:i w:val="0"/>
          <w:sz w:val="28"/>
          <w:szCs w:val="28"/>
        </w:rPr>
        <w:t>6</w:t>
      </w:r>
    </w:p>
    <w:p w:rsidR="00B224A3" w:rsidRDefault="00B224A3" w:rsidP="00B224A3">
      <w:pPr>
        <w:pStyle w:val="Style2"/>
        <w:widowControl/>
        <w:ind w:firstLine="720"/>
        <w:jc w:val="right"/>
        <w:rPr>
          <w:rStyle w:val="FontStyle41"/>
          <w:b w:val="0"/>
          <w:i w:val="0"/>
          <w:sz w:val="28"/>
          <w:szCs w:val="28"/>
        </w:rPr>
      </w:pPr>
    </w:p>
    <w:p w:rsidR="00B224A3" w:rsidRDefault="00B224A3" w:rsidP="00B224A3">
      <w:pPr>
        <w:jc w:val="center"/>
        <w:rPr>
          <w:b/>
          <w:sz w:val="28"/>
          <w:szCs w:val="28"/>
        </w:rPr>
      </w:pPr>
      <w:r w:rsidRPr="00F05073">
        <w:rPr>
          <w:b/>
          <w:sz w:val="28"/>
          <w:szCs w:val="28"/>
        </w:rPr>
        <w:t>Муниципальное автономное дошкольное образовательное учреждение «</w:t>
      </w:r>
      <w:r>
        <w:rPr>
          <w:b/>
          <w:sz w:val="28"/>
          <w:szCs w:val="28"/>
        </w:rPr>
        <w:t>Детский сад №</w:t>
      </w:r>
      <w:r w:rsidR="00792986">
        <w:rPr>
          <w:b/>
          <w:sz w:val="28"/>
          <w:szCs w:val="28"/>
        </w:rPr>
        <w:t xml:space="preserve"> </w:t>
      </w:r>
      <w:r>
        <w:rPr>
          <w:b/>
          <w:sz w:val="28"/>
          <w:szCs w:val="28"/>
        </w:rPr>
        <w:t>3»</w:t>
      </w:r>
      <w:r w:rsidRPr="00F05073">
        <w:rPr>
          <w:b/>
          <w:sz w:val="28"/>
          <w:szCs w:val="28"/>
        </w:rPr>
        <w:t xml:space="preserve"> города Рязани</w:t>
      </w:r>
    </w:p>
    <w:p w:rsidR="00B224A3" w:rsidRDefault="00B224A3" w:rsidP="00B224A3">
      <w:pPr>
        <w:jc w:val="right"/>
        <w:rPr>
          <w:rFonts w:eastAsia="Times New Roman"/>
          <w:color w:val="000000"/>
          <w:szCs w:val="24"/>
          <w:lang w:eastAsia="ru-RU"/>
        </w:rPr>
      </w:pPr>
      <w:r>
        <w:rPr>
          <w:rFonts w:eastAsia="Times New Roman"/>
          <w:color w:val="000000"/>
          <w:szCs w:val="24"/>
          <w:lang w:eastAsia="ru-RU"/>
        </w:rPr>
        <w:t>Утверждаю</w:t>
      </w:r>
    </w:p>
    <w:p w:rsidR="00B224A3" w:rsidRDefault="00B224A3" w:rsidP="00B224A3">
      <w:pPr>
        <w:jc w:val="right"/>
        <w:rPr>
          <w:rFonts w:eastAsia="Times New Roman"/>
          <w:color w:val="000000"/>
          <w:szCs w:val="24"/>
          <w:lang w:eastAsia="ru-RU"/>
        </w:rPr>
      </w:pPr>
      <w:r>
        <w:rPr>
          <w:rFonts w:eastAsia="Times New Roman"/>
          <w:color w:val="000000"/>
          <w:szCs w:val="24"/>
          <w:lang w:eastAsia="ru-RU"/>
        </w:rPr>
        <w:t xml:space="preserve"> Заведующая МАДОУ </w:t>
      </w:r>
    </w:p>
    <w:p w:rsidR="00B224A3" w:rsidRDefault="00B224A3" w:rsidP="00B224A3">
      <w:pPr>
        <w:jc w:val="right"/>
        <w:rPr>
          <w:rFonts w:eastAsia="Times New Roman"/>
          <w:color w:val="000000"/>
          <w:szCs w:val="24"/>
          <w:lang w:eastAsia="ru-RU"/>
        </w:rPr>
      </w:pPr>
      <w:r>
        <w:rPr>
          <w:rFonts w:eastAsia="Times New Roman"/>
          <w:color w:val="000000"/>
          <w:szCs w:val="24"/>
          <w:lang w:eastAsia="ru-RU"/>
        </w:rPr>
        <w:t>«Детский сад №</w:t>
      </w:r>
      <w:r w:rsidR="00792986">
        <w:rPr>
          <w:rFonts w:eastAsia="Times New Roman"/>
          <w:color w:val="000000"/>
          <w:szCs w:val="24"/>
          <w:lang w:eastAsia="ru-RU"/>
        </w:rPr>
        <w:t> </w:t>
      </w:r>
      <w:r>
        <w:rPr>
          <w:rFonts w:eastAsia="Times New Roman"/>
          <w:color w:val="000000"/>
          <w:szCs w:val="24"/>
          <w:lang w:eastAsia="ru-RU"/>
        </w:rPr>
        <w:t>3»</w:t>
      </w:r>
    </w:p>
    <w:p w:rsidR="00B224A3" w:rsidRDefault="00B224A3" w:rsidP="00B224A3">
      <w:pPr>
        <w:jc w:val="right"/>
        <w:rPr>
          <w:rFonts w:eastAsia="Times New Roman"/>
          <w:color w:val="000000"/>
          <w:szCs w:val="24"/>
          <w:lang w:eastAsia="ru-RU"/>
        </w:rPr>
      </w:pPr>
      <w:r>
        <w:rPr>
          <w:rFonts w:eastAsia="Times New Roman"/>
          <w:color w:val="000000"/>
          <w:szCs w:val="24"/>
          <w:lang w:eastAsia="ru-RU"/>
        </w:rPr>
        <w:t xml:space="preserve"> ________________Т. А. Лаврухина</w:t>
      </w:r>
    </w:p>
    <w:p w:rsidR="00B224A3" w:rsidRDefault="00792986" w:rsidP="00B224A3">
      <w:pPr>
        <w:jc w:val="right"/>
        <w:rPr>
          <w:b/>
          <w:sz w:val="28"/>
          <w:szCs w:val="28"/>
        </w:rPr>
      </w:pPr>
      <w:r>
        <w:rPr>
          <w:rFonts w:eastAsia="Times New Roman"/>
          <w:color w:val="000000"/>
          <w:szCs w:val="24"/>
          <w:lang w:eastAsia="ru-RU"/>
        </w:rPr>
        <w:t>02.09</w:t>
      </w:r>
      <w:r w:rsidR="00B224A3">
        <w:rPr>
          <w:rFonts w:eastAsia="Times New Roman"/>
          <w:color w:val="000000"/>
          <w:szCs w:val="24"/>
          <w:lang w:eastAsia="ru-RU"/>
        </w:rPr>
        <w:t>.2013 год</w:t>
      </w:r>
    </w:p>
    <w:p w:rsidR="00B224A3" w:rsidRDefault="00B224A3" w:rsidP="00B224A3">
      <w:pPr>
        <w:jc w:val="center"/>
        <w:rPr>
          <w:b/>
          <w:sz w:val="28"/>
          <w:szCs w:val="28"/>
        </w:rPr>
      </w:pPr>
    </w:p>
    <w:p w:rsidR="00B224A3" w:rsidRDefault="00B224A3" w:rsidP="00B224A3">
      <w:pPr>
        <w:jc w:val="center"/>
        <w:rPr>
          <w:b/>
          <w:sz w:val="28"/>
          <w:szCs w:val="28"/>
        </w:rPr>
      </w:pPr>
      <w:r>
        <w:rPr>
          <w:b/>
          <w:sz w:val="28"/>
          <w:szCs w:val="28"/>
        </w:rPr>
        <w:t>План работы МАДОУ «Детский сад №</w:t>
      </w:r>
      <w:r w:rsidR="00792986">
        <w:rPr>
          <w:b/>
          <w:sz w:val="28"/>
          <w:szCs w:val="28"/>
        </w:rPr>
        <w:t xml:space="preserve"> </w:t>
      </w:r>
      <w:r>
        <w:rPr>
          <w:b/>
          <w:sz w:val="28"/>
          <w:szCs w:val="28"/>
        </w:rPr>
        <w:t>3 города Рязани</w:t>
      </w:r>
    </w:p>
    <w:p w:rsidR="00B224A3" w:rsidRDefault="00B224A3" w:rsidP="00B224A3">
      <w:pPr>
        <w:jc w:val="center"/>
        <w:rPr>
          <w:b/>
          <w:sz w:val="28"/>
          <w:szCs w:val="28"/>
        </w:rPr>
      </w:pPr>
      <w:r>
        <w:rPr>
          <w:b/>
          <w:sz w:val="28"/>
          <w:szCs w:val="28"/>
        </w:rPr>
        <w:t xml:space="preserve">с родителями воспитанников </w:t>
      </w:r>
    </w:p>
    <w:p w:rsidR="00B224A3" w:rsidRDefault="00B224A3" w:rsidP="00B224A3">
      <w:pPr>
        <w:jc w:val="center"/>
        <w:rPr>
          <w:b/>
          <w:sz w:val="28"/>
          <w:szCs w:val="28"/>
        </w:rPr>
      </w:pPr>
      <w:r>
        <w:rPr>
          <w:b/>
          <w:sz w:val="28"/>
          <w:szCs w:val="28"/>
        </w:rPr>
        <w:t xml:space="preserve"> по экологическому направлению</w:t>
      </w:r>
    </w:p>
    <w:p w:rsidR="00B224A3" w:rsidRDefault="00B224A3" w:rsidP="001B1599">
      <w:pPr>
        <w:jc w:val="both"/>
        <w:rPr>
          <w:rFonts w:eastAsia="Times New Roman"/>
          <w:sz w:val="28"/>
          <w:szCs w:val="28"/>
          <w:lang w:eastAsia="ru-RU"/>
        </w:rPr>
      </w:pPr>
      <w:r w:rsidRPr="001B1599">
        <w:rPr>
          <w:rFonts w:eastAsia="Times New Roman"/>
          <w:b/>
          <w:bCs/>
          <w:sz w:val="28"/>
          <w:szCs w:val="28"/>
          <w:lang w:eastAsia="ru-RU"/>
        </w:rPr>
        <w:t xml:space="preserve">Цель: </w:t>
      </w:r>
      <w:r w:rsidRPr="001B1599">
        <w:rPr>
          <w:rFonts w:eastAsia="Times New Roman"/>
          <w:sz w:val="28"/>
          <w:szCs w:val="28"/>
          <w:lang w:eastAsia="ru-RU"/>
        </w:rPr>
        <w:t>Привлечь родителей в образовательный процесс дошкольного учреждения.</w:t>
      </w:r>
    </w:p>
    <w:p w:rsidR="001B1599" w:rsidRPr="001B1599" w:rsidRDefault="001B1599" w:rsidP="001B1599">
      <w:pPr>
        <w:jc w:val="both"/>
        <w:rPr>
          <w:rFonts w:eastAsia="Times New Roman"/>
          <w:sz w:val="28"/>
          <w:szCs w:val="28"/>
          <w:lang w:eastAsia="ru-RU"/>
        </w:rPr>
      </w:pPr>
    </w:p>
    <w:tbl>
      <w:tblPr>
        <w:tblW w:w="934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
        <w:gridCol w:w="2325"/>
        <w:gridCol w:w="3524"/>
        <w:gridCol w:w="3489"/>
      </w:tblGrid>
      <w:tr w:rsidR="00B224A3" w:rsidRPr="001B1599" w:rsidTr="00792986">
        <w:trPr>
          <w:tblCellSpacing w:w="0" w:type="dxa"/>
          <w:jc w:val="center"/>
        </w:trPr>
        <w:tc>
          <w:tcPr>
            <w:tcW w:w="2331" w:type="dxa"/>
            <w:gridSpan w:val="2"/>
            <w:hideMark/>
          </w:tcPr>
          <w:p w:rsidR="00B224A3" w:rsidRPr="001B1599" w:rsidRDefault="00B224A3" w:rsidP="001B1599">
            <w:pPr>
              <w:jc w:val="center"/>
              <w:rPr>
                <w:rFonts w:eastAsia="Times New Roman"/>
                <w:sz w:val="26"/>
                <w:szCs w:val="26"/>
                <w:lang w:eastAsia="ru-RU"/>
              </w:rPr>
            </w:pPr>
            <w:r w:rsidRPr="001B1599">
              <w:rPr>
                <w:rFonts w:eastAsia="Times New Roman"/>
                <w:b/>
                <w:bCs/>
                <w:sz w:val="26"/>
                <w:szCs w:val="26"/>
                <w:lang w:eastAsia="ru-RU"/>
              </w:rPr>
              <w:t>Форма работы</w:t>
            </w:r>
          </w:p>
        </w:tc>
        <w:tc>
          <w:tcPr>
            <w:tcW w:w="3524" w:type="dxa"/>
            <w:hideMark/>
          </w:tcPr>
          <w:p w:rsidR="00B224A3" w:rsidRPr="001B1599" w:rsidRDefault="00B224A3" w:rsidP="001B1599">
            <w:pPr>
              <w:jc w:val="center"/>
              <w:rPr>
                <w:rFonts w:eastAsia="Times New Roman"/>
                <w:sz w:val="26"/>
                <w:szCs w:val="26"/>
                <w:lang w:eastAsia="ru-RU"/>
              </w:rPr>
            </w:pPr>
            <w:r w:rsidRPr="001B1599">
              <w:rPr>
                <w:rFonts w:eastAsia="Times New Roman"/>
                <w:b/>
                <w:bCs/>
                <w:sz w:val="26"/>
                <w:szCs w:val="26"/>
                <w:lang w:eastAsia="ru-RU"/>
              </w:rPr>
              <w:t>Содержание работы</w:t>
            </w:r>
          </w:p>
        </w:tc>
        <w:tc>
          <w:tcPr>
            <w:tcW w:w="3489" w:type="dxa"/>
            <w:hideMark/>
          </w:tcPr>
          <w:p w:rsidR="00B224A3" w:rsidRPr="001B1599" w:rsidRDefault="00B224A3" w:rsidP="00792986">
            <w:pPr>
              <w:jc w:val="center"/>
              <w:rPr>
                <w:rFonts w:eastAsia="Times New Roman"/>
                <w:sz w:val="26"/>
                <w:szCs w:val="26"/>
                <w:lang w:eastAsia="ru-RU"/>
              </w:rPr>
            </w:pPr>
            <w:r w:rsidRPr="001B1599">
              <w:rPr>
                <w:rFonts w:eastAsia="Times New Roman"/>
                <w:b/>
                <w:bCs/>
                <w:sz w:val="26"/>
                <w:szCs w:val="26"/>
                <w:lang w:eastAsia="ru-RU"/>
              </w:rPr>
              <w:t xml:space="preserve">Сроки, </w:t>
            </w:r>
            <w:r w:rsidR="00792986">
              <w:rPr>
                <w:rFonts w:eastAsia="Times New Roman"/>
                <w:b/>
                <w:bCs/>
                <w:sz w:val="26"/>
                <w:szCs w:val="26"/>
                <w:lang w:eastAsia="ru-RU"/>
              </w:rPr>
              <w:t>о</w:t>
            </w:r>
            <w:r w:rsidRPr="001B1599">
              <w:rPr>
                <w:rFonts w:eastAsia="Times New Roman"/>
                <w:b/>
                <w:bCs/>
                <w:sz w:val="26"/>
                <w:szCs w:val="26"/>
                <w:lang w:eastAsia="ru-RU"/>
              </w:rPr>
              <w:t>тветственные</w:t>
            </w:r>
          </w:p>
        </w:tc>
      </w:tr>
      <w:tr w:rsidR="00B224A3" w:rsidRPr="001B1599" w:rsidTr="00792986">
        <w:trPr>
          <w:tblCellSpacing w:w="0" w:type="dxa"/>
          <w:jc w:val="center"/>
        </w:trPr>
        <w:tc>
          <w:tcPr>
            <w:tcW w:w="2331" w:type="dxa"/>
            <w:gridSpan w:val="2"/>
            <w:hideMark/>
          </w:tcPr>
          <w:p w:rsidR="00B224A3" w:rsidRPr="001B1599" w:rsidRDefault="00B224A3" w:rsidP="001B1599">
            <w:pPr>
              <w:rPr>
                <w:rFonts w:eastAsia="Times New Roman"/>
                <w:sz w:val="26"/>
                <w:szCs w:val="26"/>
                <w:lang w:eastAsia="ru-RU"/>
              </w:rPr>
            </w:pPr>
            <w:r w:rsidRPr="001B1599">
              <w:rPr>
                <w:rFonts w:eastAsia="Times New Roman"/>
                <w:b/>
                <w:bCs/>
                <w:i/>
                <w:iCs/>
                <w:sz w:val="26"/>
                <w:szCs w:val="26"/>
                <w:lang w:eastAsia="ru-RU"/>
              </w:rPr>
              <w:t>Рекламный блок:</w:t>
            </w:r>
          </w:p>
        </w:tc>
        <w:tc>
          <w:tcPr>
            <w:tcW w:w="3524" w:type="dxa"/>
            <w:hideMark/>
          </w:tcPr>
          <w:p w:rsidR="00B224A3" w:rsidRPr="001B1599" w:rsidRDefault="00B224A3" w:rsidP="001B1599">
            <w:pPr>
              <w:rPr>
                <w:rFonts w:eastAsia="Times New Roman"/>
                <w:sz w:val="26"/>
                <w:szCs w:val="26"/>
                <w:lang w:eastAsia="ru-RU"/>
              </w:rPr>
            </w:pPr>
            <w:r w:rsidRPr="001B1599">
              <w:rPr>
                <w:rFonts w:eastAsia="Times New Roman"/>
                <w:sz w:val="26"/>
                <w:szCs w:val="26"/>
                <w:lang w:eastAsia="ru-RU"/>
              </w:rPr>
              <w:t> </w:t>
            </w:r>
          </w:p>
        </w:tc>
        <w:tc>
          <w:tcPr>
            <w:tcW w:w="3489" w:type="dxa"/>
            <w:hideMark/>
          </w:tcPr>
          <w:p w:rsidR="00B224A3" w:rsidRPr="001B1599" w:rsidRDefault="00B224A3" w:rsidP="001B1599">
            <w:pPr>
              <w:rPr>
                <w:rFonts w:eastAsia="Times New Roman"/>
                <w:sz w:val="26"/>
                <w:szCs w:val="26"/>
                <w:lang w:eastAsia="ru-RU"/>
              </w:rPr>
            </w:pPr>
            <w:r w:rsidRPr="001B1599">
              <w:rPr>
                <w:rFonts w:eastAsia="Times New Roman"/>
                <w:sz w:val="26"/>
                <w:szCs w:val="26"/>
                <w:lang w:eastAsia="ru-RU"/>
              </w:rPr>
              <w:t> </w:t>
            </w:r>
          </w:p>
        </w:tc>
      </w:tr>
      <w:tr w:rsidR="00B224A3" w:rsidRPr="001B1599" w:rsidTr="00792986">
        <w:trPr>
          <w:gridBefore w:val="1"/>
          <w:wBefore w:w="6" w:type="dxa"/>
          <w:tblCellSpacing w:w="0" w:type="dxa"/>
          <w:jc w:val="center"/>
        </w:trPr>
        <w:tc>
          <w:tcPr>
            <w:tcW w:w="2325"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1. Буклет</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Ознакомление родителей с работой ДОУ по экологич</w:t>
            </w:r>
            <w:r w:rsidR="001B1599">
              <w:rPr>
                <w:rFonts w:eastAsia="Times New Roman"/>
                <w:sz w:val="26"/>
                <w:szCs w:val="26"/>
                <w:lang w:eastAsia="ru-RU"/>
              </w:rPr>
              <w:t>ескому образованию дошкольников</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Сентябрь, воспит</w:t>
            </w:r>
            <w:r w:rsidR="00792986">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2. Стенды</w:t>
            </w:r>
          </w:p>
        </w:tc>
        <w:tc>
          <w:tcPr>
            <w:tcW w:w="3524" w:type="dxa"/>
            <w:hideMark/>
          </w:tcPr>
          <w:p w:rsidR="00B224A3" w:rsidRPr="001B1599" w:rsidRDefault="001B1599" w:rsidP="00796AC3">
            <w:pPr>
              <w:jc w:val="center"/>
              <w:rPr>
                <w:rFonts w:eastAsia="Times New Roman"/>
                <w:sz w:val="26"/>
                <w:szCs w:val="26"/>
                <w:lang w:eastAsia="ru-RU"/>
              </w:rPr>
            </w:pPr>
            <w:r>
              <w:rPr>
                <w:rFonts w:eastAsia="Times New Roman"/>
                <w:sz w:val="26"/>
                <w:szCs w:val="26"/>
                <w:lang w:eastAsia="ru-RU"/>
              </w:rPr>
              <w:t>Экологические мероприятия в ДОУ</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Ежемесячно,</w:t>
            </w:r>
            <w:r w:rsidR="00792986">
              <w:rPr>
                <w:rFonts w:eastAsia="Times New Roman"/>
                <w:sz w:val="26"/>
                <w:szCs w:val="26"/>
                <w:lang w:eastAsia="ru-RU"/>
              </w:rPr>
              <w:t xml:space="preserve"> </w:t>
            </w:r>
            <w:r w:rsidRPr="001B1599">
              <w:rPr>
                <w:rFonts w:eastAsia="Times New Roman"/>
                <w:sz w:val="26"/>
                <w:szCs w:val="26"/>
                <w:lang w:eastAsia="ru-RU"/>
              </w:rPr>
              <w:t>воспит</w:t>
            </w:r>
            <w:r w:rsidR="00792986">
              <w:rPr>
                <w:rFonts w:eastAsia="Times New Roman"/>
                <w:sz w:val="26"/>
                <w:szCs w:val="26"/>
                <w:lang w:eastAsia="ru-RU"/>
              </w:rPr>
              <w:t>.</w:t>
            </w:r>
            <w:r w:rsidRPr="001B1599">
              <w:rPr>
                <w:rFonts w:eastAsia="Times New Roman"/>
                <w:sz w:val="26"/>
                <w:szCs w:val="26"/>
                <w:lang w:eastAsia="ru-RU"/>
              </w:rPr>
              <w:t>/групп</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3. Презентации проектов</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1. </w:t>
            </w:r>
            <w:r w:rsidR="00792986">
              <w:rPr>
                <w:rFonts w:eastAsia="Times New Roman"/>
                <w:sz w:val="26"/>
                <w:szCs w:val="26"/>
                <w:lang w:eastAsia="ru-RU"/>
              </w:rPr>
              <w:t>«</w:t>
            </w:r>
            <w:r w:rsidRPr="001B1599">
              <w:rPr>
                <w:rFonts w:eastAsia="Times New Roman"/>
                <w:sz w:val="26"/>
                <w:szCs w:val="26"/>
                <w:lang w:eastAsia="ru-RU"/>
              </w:rPr>
              <w:t>Животные нашего двора</w:t>
            </w:r>
            <w:r w:rsidR="00792986">
              <w:rPr>
                <w:rFonts w:eastAsia="Times New Roman"/>
                <w:sz w:val="26"/>
                <w:szCs w:val="26"/>
                <w:lang w:eastAsia="ru-RU"/>
              </w:rPr>
              <w:t>»</w:t>
            </w:r>
            <w:r w:rsidRPr="001B1599">
              <w:rPr>
                <w:rFonts w:eastAsia="Times New Roman"/>
                <w:sz w:val="26"/>
                <w:szCs w:val="26"/>
                <w:lang w:eastAsia="ru-RU"/>
              </w:rPr>
              <w:t xml:space="preserve"> –</w:t>
            </w:r>
          </w:p>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 средняя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Октябрь, воспит</w:t>
            </w:r>
            <w:r w:rsidR="00792986">
              <w:rPr>
                <w:rFonts w:eastAsia="Times New Roman"/>
                <w:sz w:val="26"/>
                <w:szCs w:val="26"/>
                <w:lang w:eastAsia="ru-RU"/>
              </w:rPr>
              <w:t>.</w:t>
            </w:r>
            <w:r w:rsidR="00796AC3">
              <w:rPr>
                <w:rFonts w:eastAsia="Times New Roman"/>
                <w:sz w:val="26"/>
                <w:szCs w:val="26"/>
                <w:lang w:eastAsia="ru-RU"/>
              </w:rPr>
              <w:t>/групп, дети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2. </w:t>
            </w:r>
            <w:r w:rsidR="00792986">
              <w:rPr>
                <w:rFonts w:eastAsia="Times New Roman"/>
                <w:sz w:val="26"/>
                <w:szCs w:val="26"/>
                <w:lang w:eastAsia="ru-RU"/>
              </w:rPr>
              <w:t>«</w:t>
            </w:r>
            <w:r w:rsidRPr="001B1599">
              <w:rPr>
                <w:rFonts w:eastAsia="Times New Roman"/>
                <w:sz w:val="26"/>
                <w:szCs w:val="26"/>
                <w:lang w:eastAsia="ru-RU"/>
              </w:rPr>
              <w:t>Мой дом – мое здоровье</w:t>
            </w:r>
            <w:r w:rsidR="00792986">
              <w:rPr>
                <w:rFonts w:eastAsia="Times New Roman"/>
                <w:sz w:val="26"/>
                <w:szCs w:val="26"/>
                <w:lang w:eastAsia="ru-RU"/>
              </w:rPr>
              <w:t>»</w:t>
            </w:r>
            <w:r w:rsidRPr="001B1599">
              <w:rPr>
                <w:rFonts w:eastAsia="Times New Roman"/>
                <w:sz w:val="26"/>
                <w:szCs w:val="26"/>
                <w:lang w:eastAsia="ru-RU"/>
              </w:rPr>
              <w:t xml:space="preserve"> – </w:t>
            </w:r>
          </w:p>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старшая и подгот.</w:t>
            </w:r>
            <w:r w:rsidR="00796AC3">
              <w:rPr>
                <w:rFonts w:eastAsia="Times New Roman"/>
                <w:sz w:val="26"/>
                <w:szCs w:val="26"/>
                <w:lang w:eastAsia="ru-RU"/>
              </w:rPr>
              <w:t xml:space="preserve"> </w:t>
            </w:r>
            <w:r w:rsidRPr="001B1599">
              <w:rPr>
                <w:rFonts w:eastAsia="Times New Roman"/>
                <w:sz w:val="26"/>
                <w:szCs w:val="26"/>
                <w:lang w:eastAsia="ru-RU"/>
              </w:rPr>
              <w:t>гр.</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Ноябрь, дети стар. и подгот.</w:t>
            </w:r>
            <w:r w:rsidR="00796AC3">
              <w:rPr>
                <w:rFonts w:eastAsia="Times New Roman"/>
                <w:sz w:val="26"/>
                <w:szCs w:val="26"/>
                <w:lang w:eastAsia="ru-RU"/>
              </w:rPr>
              <w:t xml:space="preserve"> </w:t>
            </w:r>
            <w:r w:rsidR="00796AC3" w:rsidRPr="001B1599">
              <w:rPr>
                <w:rFonts w:eastAsia="Times New Roman"/>
                <w:sz w:val="26"/>
                <w:szCs w:val="26"/>
                <w:lang w:eastAsia="ru-RU"/>
              </w:rPr>
              <w:t>Г</w:t>
            </w:r>
            <w:r w:rsidRPr="001B1599">
              <w:rPr>
                <w:rFonts w:eastAsia="Times New Roman"/>
                <w:sz w:val="26"/>
                <w:szCs w:val="26"/>
                <w:lang w:eastAsia="ru-RU"/>
              </w:rPr>
              <w:t>р</w:t>
            </w:r>
            <w:r w:rsidR="00796AC3">
              <w:rPr>
                <w:rFonts w:eastAsia="Times New Roman"/>
                <w:sz w:val="26"/>
                <w:szCs w:val="26"/>
                <w:lang w:eastAsia="ru-RU"/>
              </w:rPr>
              <w:t>.</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4. Фотогалерея</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1. </w:t>
            </w:r>
            <w:r w:rsidR="00792986">
              <w:rPr>
                <w:rFonts w:eastAsia="Times New Roman"/>
                <w:sz w:val="26"/>
                <w:szCs w:val="26"/>
                <w:lang w:eastAsia="ru-RU"/>
              </w:rPr>
              <w:t>«</w:t>
            </w:r>
            <w:r w:rsidRPr="001B1599">
              <w:rPr>
                <w:rFonts w:eastAsia="Times New Roman"/>
                <w:sz w:val="26"/>
                <w:szCs w:val="26"/>
                <w:lang w:eastAsia="ru-RU"/>
              </w:rPr>
              <w:t>Чем мы занимаемся на занятиях по экологии</w:t>
            </w:r>
            <w:r w:rsidR="00792986">
              <w:rPr>
                <w:rFonts w:eastAsia="Times New Roman"/>
                <w:sz w:val="26"/>
                <w:szCs w:val="26"/>
                <w:lang w:eastAsia="ru-RU"/>
              </w:rPr>
              <w:t>»</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Октябрь, воспит</w:t>
            </w:r>
            <w:r w:rsidR="00792986">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2. </w:t>
            </w:r>
            <w:r w:rsidR="00796AC3">
              <w:rPr>
                <w:rFonts w:eastAsia="Times New Roman"/>
                <w:sz w:val="26"/>
                <w:szCs w:val="26"/>
                <w:lang w:eastAsia="ru-RU"/>
              </w:rPr>
              <w:t>«</w:t>
            </w:r>
            <w:r w:rsidRPr="001B1599">
              <w:rPr>
                <w:rFonts w:eastAsia="Times New Roman"/>
                <w:sz w:val="26"/>
                <w:szCs w:val="26"/>
                <w:lang w:eastAsia="ru-RU"/>
              </w:rPr>
              <w:t>Юные исследователи</w:t>
            </w:r>
            <w:r w:rsidR="00796AC3">
              <w:rPr>
                <w:rFonts w:eastAsia="Times New Roman"/>
                <w:sz w:val="26"/>
                <w:szCs w:val="26"/>
                <w:lang w:eastAsia="ru-RU"/>
              </w:rPr>
              <w:t>»</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Декабрь, воспит</w:t>
            </w:r>
            <w:r w:rsidR="00792986">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3. </w:t>
            </w:r>
            <w:r w:rsidR="00796AC3">
              <w:rPr>
                <w:rFonts w:eastAsia="Times New Roman"/>
                <w:sz w:val="26"/>
                <w:szCs w:val="26"/>
                <w:lang w:eastAsia="ru-RU"/>
              </w:rPr>
              <w:t>«</w:t>
            </w:r>
            <w:r w:rsidRPr="001B1599">
              <w:rPr>
                <w:rFonts w:eastAsia="Times New Roman"/>
                <w:sz w:val="26"/>
                <w:szCs w:val="26"/>
                <w:lang w:eastAsia="ru-RU"/>
              </w:rPr>
              <w:t>Секреты природы – это интересно</w:t>
            </w:r>
            <w:r w:rsidR="00796AC3">
              <w:rPr>
                <w:rFonts w:eastAsia="Times New Roman"/>
                <w:sz w:val="26"/>
                <w:szCs w:val="26"/>
                <w:lang w:eastAsia="ru-RU"/>
              </w:rPr>
              <w:t>»</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Январь, воспит</w:t>
            </w:r>
            <w:r w:rsidR="00792986">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4. </w:t>
            </w:r>
            <w:r w:rsidR="00796AC3">
              <w:rPr>
                <w:rFonts w:eastAsia="Times New Roman"/>
                <w:sz w:val="26"/>
                <w:szCs w:val="26"/>
                <w:lang w:eastAsia="ru-RU"/>
              </w:rPr>
              <w:t>«</w:t>
            </w:r>
            <w:r w:rsidRPr="001B1599">
              <w:rPr>
                <w:rFonts w:eastAsia="Times New Roman"/>
                <w:sz w:val="26"/>
                <w:szCs w:val="26"/>
                <w:lang w:eastAsia="ru-RU"/>
              </w:rPr>
              <w:t>Как мы проводим досуг</w:t>
            </w:r>
            <w:r w:rsidR="00796AC3">
              <w:rPr>
                <w:rFonts w:eastAsia="Times New Roman"/>
                <w:sz w:val="26"/>
                <w:szCs w:val="26"/>
                <w:lang w:eastAsia="ru-RU"/>
              </w:rPr>
              <w:t>»</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Март, вос</w:t>
            </w:r>
            <w:r w:rsidR="00796AC3">
              <w:rPr>
                <w:rFonts w:eastAsia="Times New Roman"/>
                <w:sz w:val="26"/>
                <w:szCs w:val="26"/>
                <w:lang w:eastAsia="ru-RU"/>
              </w:rPr>
              <w:t>пит.</w:t>
            </w:r>
            <w:r>
              <w:rPr>
                <w:rFonts w:eastAsia="Times New Roman"/>
                <w:sz w:val="26"/>
                <w:szCs w:val="26"/>
                <w:lang w:eastAsia="ru-RU"/>
              </w:rPr>
              <w:t>/эколог, воспит</w:t>
            </w:r>
            <w:r w:rsidR="00796AC3">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xml:space="preserve">  5. </w:t>
            </w:r>
            <w:r w:rsidR="00796AC3">
              <w:rPr>
                <w:rFonts w:eastAsia="Times New Roman"/>
                <w:sz w:val="26"/>
                <w:szCs w:val="26"/>
                <w:lang w:eastAsia="ru-RU"/>
              </w:rPr>
              <w:t>«</w:t>
            </w:r>
            <w:r w:rsidRPr="001B1599">
              <w:rPr>
                <w:rFonts w:eastAsia="Times New Roman"/>
                <w:sz w:val="26"/>
                <w:szCs w:val="26"/>
                <w:lang w:eastAsia="ru-RU"/>
              </w:rPr>
              <w:t>Мы в походе</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Июнь, воспит</w:t>
            </w:r>
            <w:r w:rsidR="00796AC3">
              <w:rPr>
                <w:rFonts w:eastAsia="Times New Roman"/>
                <w:sz w:val="26"/>
                <w:szCs w:val="26"/>
                <w:lang w:eastAsia="ru-RU"/>
              </w:rPr>
              <w:t>.</w:t>
            </w:r>
            <w:r w:rsidRPr="001B1599">
              <w:rPr>
                <w:rFonts w:eastAsia="Times New Roman"/>
                <w:sz w:val="26"/>
                <w:szCs w:val="26"/>
                <w:lang w:eastAsia="ru-RU"/>
              </w:rPr>
              <w:t>/групп</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xml:space="preserve">5. Панорама </w:t>
            </w:r>
            <w:r w:rsidR="00796AC3">
              <w:rPr>
                <w:rFonts w:eastAsia="Times New Roman"/>
                <w:sz w:val="26"/>
                <w:szCs w:val="26"/>
                <w:lang w:eastAsia="ru-RU"/>
              </w:rPr>
              <w:t>«</w:t>
            </w:r>
            <w:r w:rsidRPr="001B1599">
              <w:rPr>
                <w:rFonts w:eastAsia="Times New Roman"/>
                <w:sz w:val="26"/>
                <w:szCs w:val="26"/>
                <w:lang w:eastAsia="ru-RU"/>
              </w:rPr>
              <w:t>Добрых дел</w:t>
            </w:r>
            <w:r w:rsidR="00796AC3">
              <w:rPr>
                <w:rFonts w:eastAsia="Times New Roman"/>
                <w:sz w:val="26"/>
                <w:szCs w:val="26"/>
                <w:lang w:eastAsia="ru-RU"/>
              </w:rPr>
              <w:t>»</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Солнце улыбается</w:t>
            </w:r>
            <w:r>
              <w:rPr>
                <w:rFonts w:eastAsia="Times New Roman"/>
                <w:sz w:val="26"/>
                <w:szCs w:val="26"/>
                <w:lang w:eastAsia="ru-RU"/>
              </w:rPr>
              <w:t>»</w:t>
            </w:r>
            <w:r w:rsidR="00F5357B">
              <w:rPr>
                <w:rFonts w:eastAsia="Times New Roman"/>
                <w:sz w:val="26"/>
                <w:szCs w:val="26"/>
                <w:lang w:eastAsia="ru-RU"/>
              </w:rPr>
              <w:t xml:space="preserve"> – </w:t>
            </w:r>
            <w:r w:rsidR="001B1599">
              <w:rPr>
                <w:rFonts w:eastAsia="Times New Roman"/>
                <w:sz w:val="26"/>
                <w:szCs w:val="26"/>
                <w:lang w:eastAsia="ru-RU"/>
              </w:rPr>
              <w:t>для подготовительной группы</w:t>
            </w:r>
          </w:p>
        </w:tc>
        <w:tc>
          <w:tcPr>
            <w:tcW w:w="3489" w:type="dxa"/>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xml:space="preserve">Заполняется ежедневно </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Живое дерево</w:t>
            </w:r>
            <w:r>
              <w:rPr>
                <w:rFonts w:eastAsia="Times New Roman"/>
                <w:sz w:val="26"/>
                <w:szCs w:val="26"/>
                <w:lang w:eastAsia="ru-RU"/>
              </w:rPr>
              <w:t>»</w:t>
            </w:r>
            <w:r w:rsidR="00B224A3" w:rsidRPr="001B1599">
              <w:rPr>
                <w:rFonts w:eastAsia="Times New Roman"/>
                <w:sz w:val="26"/>
                <w:szCs w:val="26"/>
                <w:lang w:eastAsia="ru-RU"/>
              </w:rPr>
              <w:t xml:space="preserve"> для 2 младшей, средней и старшей групп</w:t>
            </w:r>
          </w:p>
        </w:tc>
        <w:tc>
          <w:tcPr>
            <w:tcW w:w="3489" w:type="dxa"/>
            <w:vMerge/>
            <w:vAlign w:val="center"/>
            <w:hideMark/>
          </w:tcPr>
          <w:p w:rsidR="00B224A3" w:rsidRPr="001B1599" w:rsidRDefault="00B224A3" w:rsidP="00796AC3">
            <w:pPr>
              <w:rPr>
                <w:rFonts w:eastAsia="Times New Roman"/>
                <w:sz w:val="26"/>
                <w:szCs w:val="26"/>
                <w:lang w:eastAsia="ru-RU"/>
              </w:rPr>
            </w:pP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b/>
                <w:bCs/>
                <w:i/>
                <w:iCs/>
                <w:sz w:val="26"/>
                <w:szCs w:val="26"/>
                <w:lang w:eastAsia="ru-RU"/>
              </w:rPr>
              <w:t xml:space="preserve">Диагностический </w:t>
            </w:r>
            <w:r w:rsidRPr="001B1599">
              <w:rPr>
                <w:rFonts w:eastAsia="Times New Roman"/>
                <w:b/>
                <w:bCs/>
                <w:i/>
                <w:iCs/>
                <w:sz w:val="26"/>
                <w:szCs w:val="26"/>
                <w:lang w:eastAsia="ru-RU"/>
              </w:rPr>
              <w:lastRenderedPageBreak/>
              <w:t>блок:</w:t>
            </w:r>
          </w:p>
        </w:tc>
        <w:tc>
          <w:tcPr>
            <w:tcW w:w="3524" w:type="dxa"/>
            <w:hideMark/>
          </w:tcPr>
          <w:p w:rsidR="00B224A3" w:rsidRPr="001B1599" w:rsidRDefault="00B224A3" w:rsidP="00796AC3">
            <w:pPr>
              <w:jc w:val="center"/>
              <w:rPr>
                <w:rFonts w:eastAsia="Times New Roman"/>
                <w:sz w:val="26"/>
                <w:szCs w:val="26"/>
                <w:lang w:eastAsia="ru-RU"/>
              </w:rPr>
            </w:pP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lastRenderedPageBreak/>
              <w:t>1. Анкета</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 xml:space="preserve">Моя семья за здоровый </w:t>
            </w:r>
            <w:r w:rsidR="001B1599">
              <w:rPr>
                <w:rFonts w:eastAsia="Times New Roman"/>
                <w:sz w:val="26"/>
                <w:szCs w:val="26"/>
                <w:lang w:eastAsia="ru-RU"/>
              </w:rPr>
              <w:t>образ жизни</w:t>
            </w:r>
            <w:r>
              <w:rPr>
                <w:rFonts w:eastAsia="Times New Roman"/>
                <w:sz w:val="26"/>
                <w:szCs w:val="26"/>
                <w:lang w:eastAsia="ru-RU"/>
              </w:rPr>
              <w:t>»</w:t>
            </w:r>
            <w:r w:rsidR="00F5357B">
              <w:rPr>
                <w:rFonts w:eastAsia="Times New Roman"/>
                <w:sz w:val="26"/>
                <w:szCs w:val="26"/>
                <w:lang w:eastAsia="ru-RU"/>
              </w:rPr>
              <w:t xml:space="preserve"> – </w:t>
            </w:r>
            <w:r w:rsidR="001B1599">
              <w:rPr>
                <w:rFonts w:eastAsia="Times New Roman"/>
                <w:sz w:val="26"/>
                <w:szCs w:val="26"/>
                <w:lang w:eastAsia="ru-RU"/>
              </w:rPr>
              <w:t>выявление знаний</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Сентябрь, воспит</w:t>
            </w:r>
            <w:r w:rsidR="00796AC3">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2. Опросник</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Выявление требований родителей к детям по</w:t>
            </w:r>
            <w:r w:rsidR="001B1599">
              <w:rPr>
                <w:rFonts w:eastAsia="Times New Roman"/>
                <w:sz w:val="26"/>
                <w:szCs w:val="26"/>
                <w:lang w:eastAsia="ru-RU"/>
              </w:rPr>
              <w:t xml:space="preserve"> уходу за комнатными растениями</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Октябрь, воспит</w:t>
            </w:r>
            <w:r w:rsidR="00796AC3">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3. Беседа</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Наши домашние питомцы</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уточнить, каких животных содержат, пом</w:t>
            </w:r>
            <w:r w:rsidR="001B1599">
              <w:rPr>
                <w:rFonts w:eastAsia="Times New Roman"/>
                <w:sz w:val="26"/>
                <w:szCs w:val="26"/>
                <w:lang w:eastAsia="ru-RU"/>
              </w:rPr>
              <w:t>огают ли дети ухаживать за ними</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Ноябрь, воспит</w:t>
            </w:r>
            <w:r w:rsidR="00796AC3">
              <w:rPr>
                <w:rFonts w:eastAsia="Times New Roman"/>
                <w:sz w:val="26"/>
                <w:szCs w:val="26"/>
                <w:lang w:eastAsia="ru-RU"/>
              </w:rPr>
              <w:t>.</w:t>
            </w:r>
            <w:r>
              <w:rPr>
                <w:rFonts w:eastAsia="Times New Roman"/>
                <w:sz w:val="26"/>
                <w:szCs w:val="26"/>
                <w:lang w:eastAsia="ru-RU"/>
              </w:rPr>
              <w:t>/групп</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4. Тестирование</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С целью изучения родительских мнений п</w:t>
            </w:r>
            <w:r w:rsidR="001B1599">
              <w:rPr>
                <w:rFonts w:eastAsia="Times New Roman"/>
                <w:sz w:val="26"/>
                <w:szCs w:val="26"/>
                <w:lang w:eastAsia="ru-RU"/>
              </w:rPr>
              <w:t>о разным экологическим вопросам</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Апрель, воспит</w:t>
            </w:r>
            <w:r w:rsidR="00796AC3">
              <w:rPr>
                <w:rFonts w:eastAsia="Times New Roman"/>
                <w:sz w:val="26"/>
                <w:szCs w:val="26"/>
                <w:lang w:eastAsia="ru-RU"/>
              </w:rPr>
              <w:t>.</w:t>
            </w:r>
            <w:r w:rsidRPr="001B1599">
              <w:rPr>
                <w:rFonts w:eastAsia="Times New Roman"/>
                <w:sz w:val="26"/>
                <w:szCs w:val="26"/>
                <w:lang w:eastAsia="ru-RU"/>
              </w:rPr>
              <w:t>/</w:t>
            </w:r>
            <w:r w:rsidR="001B1599">
              <w:rPr>
                <w:rFonts w:eastAsia="Times New Roman"/>
                <w:sz w:val="26"/>
                <w:szCs w:val="26"/>
                <w:lang w:eastAsia="ru-RU"/>
              </w:rPr>
              <w:t>групп</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b/>
                <w:bCs/>
                <w:i/>
                <w:iCs/>
                <w:sz w:val="26"/>
                <w:szCs w:val="26"/>
                <w:lang w:eastAsia="ru-RU"/>
              </w:rPr>
              <w:t>Пед. просвещение родителей:</w:t>
            </w:r>
          </w:p>
        </w:tc>
        <w:tc>
          <w:tcPr>
            <w:tcW w:w="3524" w:type="dxa"/>
            <w:hideMark/>
          </w:tcPr>
          <w:p w:rsidR="00B224A3" w:rsidRPr="001B1599" w:rsidRDefault="00B224A3" w:rsidP="00796AC3">
            <w:pPr>
              <w:jc w:val="center"/>
              <w:rPr>
                <w:rFonts w:eastAsia="Times New Roman"/>
                <w:sz w:val="26"/>
                <w:szCs w:val="26"/>
                <w:lang w:eastAsia="ru-RU"/>
              </w:rPr>
            </w:pP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1. Открытые занятия:</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Интегрированные занятия по ЗОЖ:</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1. </w:t>
            </w:r>
            <w:r w:rsidR="00796AC3">
              <w:rPr>
                <w:rFonts w:eastAsia="Times New Roman"/>
                <w:sz w:val="26"/>
                <w:szCs w:val="26"/>
                <w:lang w:eastAsia="ru-RU"/>
              </w:rPr>
              <w:t>«</w:t>
            </w:r>
            <w:r w:rsidRPr="001B1599">
              <w:rPr>
                <w:rFonts w:eastAsia="Times New Roman"/>
                <w:sz w:val="26"/>
                <w:szCs w:val="26"/>
                <w:lang w:eastAsia="ru-RU"/>
              </w:rPr>
              <w:t>Осенний лес</w:t>
            </w:r>
            <w:r w:rsidR="00796AC3">
              <w:rPr>
                <w:rFonts w:eastAsia="Times New Roman"/>
                <w:sz w:val="26"/>
                <w:szCs w:val="26"/>
                <w:lang w:eastAsia="ru-RU"/>
              </w:rPr>
              <w:t>»</w:t>
            </w:r>
            <w:r w:rsidR="00F5357B">
              <w:rPr>
                <w:rFonts w:eastAsia="Times New Roman"/>
                <w:sz w:val="26"/>
                <w:szCs w:val="26"/>
                <w:lang w:eastAsia="ru-RU"/>
              </w:rPr>
              <w:t xml:space="preserve"> – </w:t>
            </w:r>
            <w:r w:rsidRPr="001B1599">
              <w:rPr>
                <w:rFonts w:eastAsia="Times New Roman"/>
                <w:sz w:val="26"/>
                <w:szCs w:val="26"/>
                <w:lang w:eastAsia="ru-RU"/>
              </w:rPr>
              <w:t>средняя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Ноябрь, воспит</w:t>
            </w:r>
            <w:r w:rsidR="00796AC3">
              <w:rPr>
                <w:rFonts w:eastAsia="Times New Roman"/>
                <w:sz w:val="26"/>
                <w:szCs w:val="26"/>
                <w:lang w:eastAsia="ru-RU"/>
              </w:rPr>
              <w:t>.</w:t>
            </w:r>
            <w:r w:rsidRPr="001B1599">
              <w:rPr>
                <w:rFonts w:eastAsia="Times New Roman"/>
                <w:sz w:val="26"/>
                <w:szCs w:val="26"/>
                <w:lang w:eastAsia="ru-RU"/>
              </w:rPr>
              <w:t>/групп, муз</w:t>
            </w:r>
            <w:r w:rsidR="00796AC3">
              <w:rPr>
                <w:rFonts w:eastAsia="Times New Roman"/>
                <w:sz w:val="26"/>
                <w:szCs w:val="26"/>
                <w:lang w:eastAsia="ru-RU"/>
              </w:rPr>
              <w:t>.</w:t>
            </w:r>
            <w:r w:rsidRPr="001B1599">
              <w:rPr>
                <w:rFonts w:eastAsia="Times New Roman"/>
                <w:sz w:val="26"/>
                <w:szCs w:val="26"/>
                <w:lang w:eastAsia="ru-RU"/>
              </w:rPr>
              <w:t>/рук</w:t>
            </w:r>
            <w:r w:rsidR="00796AC3">
              <w:rPr>
                <w:rFonts w:eastAsia="Times New Roman"/>
                <w:sz w:val="26"/>
                <w:szCs w:val="26"/>
                <w:lang w:eastAsia="ru-RU"/>
              </w:rPr>
              <w:t>.</w:t>
            </w:r>
            <w:r w:rsidRPr="001B1599">
              <w:rPr>
                <w:rFonts w:eastAsia="Times New Roman"/>
                <w:sz w:val="26"/>
                <w:szCs w:val="26"/>
                <w:lang w:eastAsia="ru-RU"/>
              </w:rPr>
              <w:t>, физ</w:t>
            </w:r>
            <w:r w:rsidR="00796AC3">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2. </w:t>
            </w:r>
            <w:r w:rsidR="00796AC3">
              <w:rPr>
                <w:rFonts w:eastAsia="Times New Roman"/>
                <w:sz w:val="26"/>
                <w:szCs w:val="26"/>
                <w:lang w:eastAsia="ru-RU"/>
              </w:rPr>
              <w:t>«</w:t>
            </w:r>
            <w:r w:rsidRPr="001B1599">
              <w:rPr>
                <w:rFonts w:eastAsia="Times New Roman"/>
                <w:sz w:val="26"/>
                <w:szCs w:val="26"/>
                <w:lang w:eastAsia="ru-RU"/>
              </w:rPr>
              <w:t>Путешествие в страну здоровья</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Январь, воспит</w:t>
            </w:r>
            <w:r w:rsidR="00796AC3">
              <w:rPr>
                <w:rFonts w:eastAsia="Times New Roman"/>
                <w:sz w:val="26"/>
                <w:szCs w:val="26"/>
                <w:lang w:eastAsia="ru-RU"/>
              </w:rPr>
              <w:t>.</w:t>
            </w:r>
            <w:r w:rsidRPr="001B1599">
              <w:rPr>
                <w:rFonts w:eastAsia="Times New Roman"/>
                <w:sz w:val="26"/>
                <w:szCs w:val="26"/>
                <w:lang w:eastAsia="ru-RU"/>
              </w:rPr>
              <w:t>/групп, муз</w:t>
            </w:r>
            <w:r w:rsidR="00796AC3">
              <w:rPr>
                <w:rFonts w:eastAsia="Times New Roman"/>
                <w:sz w:val="26"/>
                <w:szCs w:val="26"/>
                <w:lang w:eastAsia="ru-RU"/>
              </w:rPr>
              <w:t>.</w:t>
            </w:r>
            <w:r w:rsidRPr="001B1599">
              <w:rPr>
                <w:rFonts w:eastAsia="Times New Roman"/>
                <w:sz w:val="26"/>
                <w:szCs w:val="26"/>
                <w:lang w:eastAsia="ru-RU"/>
              </w:rPr>
              <w:t>/рук</w:t>
            </w:r>
            <w:r w:rsidR="00796AC3">
              <w:rPr>
                <w:rFonts w:eastAsia="Times New Roman"/>
                <w:sz w:val="26"/>
                <w:szCs w:val="26"/>
                <w:lang w:eastAsia="ru-RU"/>
              </w:rPr>
              <w:t>.</w:t>
            </w:r>
            <w:r w:rsidRPr="001B1599">
              <w:rPr>
                <w:rFonts w:eastAsia="Times New Roman"/>
                <w:sz w:val="26"/>
                <w:szCs w:val="26"/>
                <w:lang w:eastAsia="ru-RU"/>
              </w:rPr>
              <w:t>, физ</w:t>
            </w:r>
            <w:r w:rsidR="00796AC3">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3. </w:t>
            </w:r>
            <w:r w:rsidR="00796AC3">
              <w:rPr>
                <w:rFonts w:eastAsia="Times New Roman"/>
                <w:sz w:val="26"/>
                <w:szCs w:val="26"/>
                <w:lang w:eastAsia="ru-RU"/>
              </w:rPr>
              <w:t>«</w:t>
            </w:r>
            <w:r w:rsidRPr="001B1599">
              <w:rPr>
                <w:rFonts w:eastAsia="Times New Roman"/>
                <w:sz w:val="26"/>
                <w:szCs w:val="26"/>
                <w:lang w:eastAsia="ru-RU"/>
              </w:rPr>
              <w:t>Зимние развлечения</w:t>
            </w:r>
            <w:r w:rsidR="00796AC3">
              <w:rPr>
                <w:rFonts w:eastAsia="Times New Roman"/>
                <w:sz w:val="26"/>
                <w:szCs w:val="26"/>
                <w:lang w:eastAsia="ru-RU"/>
              </w:rPr>
              <w:t>»</w:t>
            </w:r>
            <w:r w:rsidR="00F5357B">
              <w:rPr>
                <w:rFonts w:eastAsia="Times New Roman"/>
                <w:sz w:val="26"/>
                <w:szCs w:val="26"/>
                <w:lang w:eastAsia="ru-RU"/>
              </w:rPr>
              <w:t xml:space="preserve"> – </w:t>
            </w:r>
            <w:r w:rsidRPr="001B1599">
              <w:rPr>
                <w:rFonts w:eastAsia="Times New Roman"/>
                <w:sz w:val="26"/>
                <w:szCs w:val="26"/>
                <w:lang w:eastAsia="ru-RU"/>
              </w:rPr>
              <w:t>старшая группа</w:t>
            </w:r>
            <w:hyperlink r:id="rId12" w:history="1">
              <w:r w:rsidRPr="001B1599">
                <w:rPr>
                  <w:rFonts w:eastAsia="Times New Roman"/>
                  <w:color w:val="0000FF"/>
                  <w:sz w:val="26"/>
                  <w:szCs w:val="26"/>
                  <w:u w:val="single"/>
                  <w:lang w:eastAsia="ru-RU"/>
                </w:rPr>
                <w:t xml:space="preserve"> </w:t>
              </w:r>
            </w:hyperlink>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Февраль, воспит</w:t>
            </w:r>
            <w:r w:rsidR="00796AC3">
              <w:rPr>
                <w:rFonts w:eastAsia="Times New Roman"/>
                <w:sz w:val="26"/>
                <w:szCs w:val="26"/>
                <w:lang w:eastAsia="ru-RU"/>
              </w:rPr>
              <w:t>.</w:t>
            </w:r>
            <w:r w:rsidRPr="001B1599">
              <w:rPr>
                <w:rFonts w:eastAsia="Times New Roman"/>
                <w:sz w:val="26"/>
                <w:szCs w:val="26"/>
                <w:lang w:eastAsia="ru-RU"/>
              </w:rPr>
              <w:t>/групп, муз</w:t>
            </w:r>
            <w:r w:rsidR="00796AC3">
              <w:rPr>
                <w:rFonts w:eastAsia="Times New Roman"/>
                <w:sz w:val="26"/>
                <w:szCs w:val="26"/>
                <w:lang w:eastAsia="ru-RU"/>
              </w:rPr>
              <w:t>.</w:t>
            </w:r>
            <w:r w:rsidRPr="001B1599">
              <w:rPr>
                <w:rFonts w:eastAsia="Times New Roman"/>
                <w:sz w:val="26"/>
                <w:szCs w:val="26"/>
                <w:lang w:eastAsia="ru-RU"/>
              </w:rPr>
              <w:t>/рук</w:t>
            </w:r>
            <w:r w:rsidR="00796AC3">
              <w:rPr>
                <w:rFonts w:eastAsia="Times New Roman"/>
                <w:sz w:val="26"/>
                <w:szCs w:val="26"/>
                <w:lang w:eastAsia="ru-RU"/>
              </w:rPr>
              <w:t>.</w:t>
            </w:r>
            <w:r w:rsidRPr="001B1599">
              <w:rPr>
                <w:rFonts w:eastAsia="Times New Roman"/>
                <w:sz w:val="26"/>
                <w:szCs w:val="26"/>
                <w:lang w:eastAsia="ru-RU"/>
              </w:rPr>
              <w:t>, физ</w:t>
            </w:r>
            <w:r w:rsidR="00796AC3">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4. </w:t>
            </w:r>
            <w:r w:rsidR="00796AC3">
              <w:rPr>
                <w:rFonts w:eastAsia="Times New Roman"/>
                <w:sz w:val="26"/>
                <w:szCs w:val="26"/>
                <w:lang w:eastAsia="ru-RU"/>
              </w:rPr>
              <w:t>«</w:t>
            </w:r>
            <w:r w:rsidRPr="001B1599">
              <w:rPr>
                <w:rFonts w:eastAsia="Times New Roman"/>
                <w:sz w:val="26"/>
                <w:szCs w:val="26"/>
                <w:lang w:eastAsia="ru-RU"/>
              </w:rPr>
              <w:t>Весна в лесу</w:t>
            </w:r>
            <w:r w:rsidR="00796AC3">
              <w:rPr>
                <w:rFonts w:eastAsia="Times New Roman"/>
                <w:sz w:val="26"/>
                <w:szCs w:val="26"/>
                <w:lang w:eastAsia="ru-RU"/>
              </w:rPr>
              <w:t>»</w:t>
            </w:r>
            <w:r w:rsidR="00F5357B">
              <w:rPr>
                <w:rFonts w:eastAsia="Times New Roman"/>
                <w:sz w:val="26"/>
                <w:szCs w:val="26"/>
                <w:lang w:eastAsia="ru-RU"/>
              </w:rPr>
              <w:t xml:space="preserve"> – </w:t>
            </w:r>
            <w:r w:rsidRPr="001B1599">
              <w:rPr>
                <w:rFonts w:eastAsia="Times New Roman"/>
                <w:sz w:val="26"/>
                <w:szCs w:val="26"/>
                <w:lang w:eastAsia="ru-RU"/>
              </w:rPr>
              <w:t>подготовительная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Май, воспит</w:t>
            </w:r>
            <w:r w:rsidR="00796AC3">
              <w:rPr>
                <w:rFonts w:eastAsia="Times New Roman"/>
                <w:sz w:val="26"/>
                <w:szCs w:val="26"/>
                <w:lang w:eastAsia="ru-RU"/>
              </w:rPr>
              <w:t>.</w:t>
            </w:r>
            <w:r w:rsidRPr="001B1599">
              <w:rPr>
                <w:rFonts w:eastAsia="Times New Roman"/>
                <w:sz w:val="26"/>
                <w:szCs w:val="26"/>
                <w:lang w:eastAsia="ru-RU"/>
              </w:rPr>
              <w:t>/групп, муз</w:t>
            </w:r>
            <w:r w:rsidR="00796AC3">
              <w:rPr>
                <w:rFonts w:eastAsia="Times New Roman"/>
                <w:sz w:val="26"/>
                <w:szCs w:val="26"/>
                <w:lang w:eastAsia="ru-RU"/>
              </w:rPr>
              <w:t>.</w:t>
            </w:r>
            <w:r w:rsidRPr="001B1599">
              <w:rPr>
                <w:rFonts w:eastAsia="Times New Roman"/>
                <w:sz w:val="26"/>
                <w:szCs w:val="26"/>
                <w:lang w:eastAsia="ru-RU"/>
              </w:rPr>
              <w:t>/рук</w:t>
            </w:r>
            <w:r w:rsidR="00796AC3">
              <w:rPr>
                <w:rFonts w:eastAsia="Times New Roman"/>
                <w:sz w:val="26"/>
                <w:szCs w:val="26"/>
                <w:lang w:eastAsia="ru-RU"/>
              </w:rPr>
              <w:t>.</w:t>
            </w:r>
            <w:r w:rsidRPr="001B1599">
              <w:rPr>
                <w:rFonts w:eastAsia="Times New Roman"/>
                <w:sz w:val="26"/>
                <w:szCs w:val="26"/>
                <w:lang w:eastAsia="ru-RU"/>
              </w:rPr>
              <w:t>, физ</w:t>
            </w:r>
            <w:r w:rsidR="00796AC3">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Комплексное занятие:</w:t>
            </w:r>
          </w:p>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Вода</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старшая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воспит</w:t>
            </w:r>
            <w:r w:rsidR="00796AC3">
              <w:rPr>
                <w:rFonts w:eastAsia="Times New Roman"/>
                <w:sz w:val="26"/>
                <w:szCs w:val="26"/>
                <w:lang w:eastAsia="ru-RU"/>
              </w:rPr>
              <w:t>.</w:t>
            </w:r>
            <w:r w:rsidRPr="001B1599">
              <w:rPr>
                <w:rFonts w:eastAsia="Times New Roman"/>
                <w:sz w:val="26"/>
                <w:szCs w:val="26"/>
                <w:lang w:eastAsia="ru-RU"/>
              </w:rPr>
              <w:t>/групп, муз</w:t>
            </w:r>
            <w:r w:rsidR="00796AC3">
              <w:rPr>
                <w:rFonts w:eastAsia="Times New Roman"/>
                <w:sz w:val="26"/>
                <w:szCs w:val="26"/>
                <w:lang w:eastAsia="ru-RU"/>
              </w:rPr>
              <w:t>.</w:t>
            </w:r>
            <w:r w:rsidRPr="001B1599">
              <w:rPr>
                <w:rFonts w:eastAsia="Times New Roman"/>
                <w:sz w:val="26"/>
                <w:szCs w:val="26"/>
                <w:lang w:eastAsia="ru-RU"/>
              </w:rPr>
              <w:t>/рук</w:t>
            </w:r>
            <w:r w:rsidR="00796AC3">
              <w:rPr>
                <w:rFonts w:eastAsia="Times New Roman"/>
                <w:sz w:val="26"/>
                <w:szCs w:val="26"/>
                <w:lang w:eastAsia="ru-RU"/>
              </w:rPr>
              <w:t>.</w:t>
            </w:r>
            <w:r w:rsidRPr="001B1599">
              <w:rPr>
                <w:rFonts w:eastAsia="Times New Roman"/>
                <w:sz w:val="26"/>
                <w:szCs w:val="26"/>
                <w:lang w:eastAsia="ru-RU"/>
              </w:rPr>
              <w:t>, физ</w:t>
            </w:r>
            <w:r w:rsidR="00796AC3">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2. Мастер – класс</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Как вырастить красивое комнатное растение</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средняя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дети средней группы.</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3. Экологические газеты</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Наши пернатые друзья</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xml:space="preserve"> ежеквартально</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Сбережем зеленую красавицу</w:t>
            </w:r>
            <w:r>
              <w:rPr>
                <w:rFonts w:eastAsia="Times New Roman"/>
                <w:sz w:val="26"/>
                <w:szCs w:val="26"/>
                <w:lang w:eastAsia="ru-RU"/>
              </w:rPr>
              <w:t>»</w:t>
            </w:r>
            <w:hyperlink r:id="rId13" w:history="1">
              <w:r w:rsidR="00B224A3" w:rsidRPr="001B1599">
                <w:rPr>
                  <w:rFonts w:eastAsia="Times New Roman"/>
                  <w:color w:val="0000FF"/>
                  <w:sz w:val="26"/>
                  <w:szCs w:val="26"/>
                  <w:u w:val="single"/>
                  <w:lang w:eastAsia="ru-RU"/>
                </w:rPr>
                <w:t xml:space="preserve"> </w:t>
              </w:r>
            </w:hyperlink>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Земля – наш общий дом</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Апрель, восп.</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4. Выставки детских работ</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Осенние пейзажи</w:t>
            </w:r>
            <w:r>
              <w:rPr>
                <w:rFonts w:eastAsia="Times New Roman"/>
                <w:sz w:val="26"/>
                <w:szCs w:val="26"/>
                <w:lang w:eastAsia="ru-RU"/>
              </w:rPr>
              <w:t>»</w:t>
            </w:r>
            <w:r w:rsidR="00F5357B">
              <w:rPr>
                <w:rFonts w:eastAsia="Times New Roman"/>
                <w:sz w:val="26"/>
                <w:szCs w:val="26"/>
                <w:lang w:eastAsia="ru-RU"/>
              </w:rPr>
              <w:t xml:space="preserve"> – </w:t>
            </w:r>
            <w:r w:rsidR="001B1599">
              <w:rPr>
                <w:rFonts w:eastAsia="Times New Roman"/>
                <w:sz w:val="26"/>
                <w:szCs w:val="26"/>
                <w:lang w:eastAsia="ru-RU"/>
              </w:rPr>
              <w:t>старшая и подготовит. группы</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Октябрь</w:t>
            </w:r>
            <w:r w:rsidR="00796AC3">
              <w:rPr>
                <w:rFonts w:eastAsia="Times New Roman"/>
                <w:sz w:val="26"/>
                <w:szCs w:val="26"/>
                <w:lang w:eastAsia="ru-RU"/>
              </w:rPr>
              <w:t xml:space="preserve">, </w:t>
            </w:r>
            <w:r w:rsidRPr="001B1599">
              <w:rPr>
                <w:rFonts w:eastAsia="Times New Roman"/>
                <w:sz w:val="26"/>
                <w:szCs w:val="26"/>
                <w:lang w:eastAsia="ru-RU"/>
              </w:rPr>
              <w:t>восп.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Я с природою дружу</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Любите Землю – матушку</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восп.</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5. Папки – передвижки</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Что должен знать ваш ребенок</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задачи обучения и воспит</w:t>
            </w:r>
            <w:r w:rsidR="001B1599">
              <w:rPr>
                <w:rFonts w:eastAsia="Times New Roman"/>
                <w:sz w:val="26"/>
                <w:szCs w:val="26"/>
                <w:lang w:eastAsia="ru-RU"/>
              </w:rPr>
              <w:t>ания в каждой возрастной группе</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Сентябрь</w:t>
            </w:r>
            <w:r w:rsidR="00796AC3">
              <w:rPr>
                <w:rFonts w:eastAsia="Times New Roman"/>
                <w:sz w:val="26"/>
                <w:szCs w:val="26"/>
                <w:lang w:eastAsia="ru-RU"/>
              </w:rPr>
              <w:t>,</w:t>
            </w:r>
            <w:r w:rsidRPr="001B1599">
              <w:rPr>
                <w:rFonts w:eastAsia="Times New Roman"/>
                <w:sz w:val="26"/>
                <w:szCs w:val="26"/>
                <w:lang w:eastAsia="ru-RU"/>
              </w:rPr>
              <w:t xml:space="preserve"> восп.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Животные в доме</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Октябрь</w:t>
            </w:r>
            <w:r w:rsidR="00796AC3">
              <w:rPr>
                <w:rFonts w:eastAsia="Times New Roman"/>
                <w:sz w:val="26"/>
                <w:szCs w:val="26"/>
                <w:lang w:eastAsia="ru-RU"/>
              </w:rPr>
              <w:t>,</w:t>
            </w:r>
            <w:r w:rsidRPr="001B1599">
              <w:rPr>
                <w:rFonts w:eastAsia="Times New Roman"/>
                <w:sz w:val="26"/>
                <w:szCs w:val="26"/>
                <w:lang w:eastAsia="ru-RU"/>
              </w:rPr>
              <w:t xml:space="preserve"> восп.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На заметку родителям</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Ноябрь</w:t>
            </w:r>
            <w:r w:rsidR="00796AC3">
              <w:rPr>
                <w:rFonts w:eastAsia="Times New Roman"/>
                <w:sz w:val="26"/>
                <w:szCs w:val="26"/>
                <w:lang w:eastAsia="ru-RU"/>
              </w:rPr>
              <w:t>,</w:t>
            </w:r>
            <w:r w:rsidRPr="001B1599">
              <w:rPr>
                <w:rFonts w:eastAsia="Times New Roman"/>
                <w:sz w:val="26"/>
                <w:szCs w:val="26"/>
                <w:lang w:eastAsia="ru-RU"/>
              </w:rPr>
              <w:t xml:space="preserve"> восп.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Все ли мы знаем о лесе</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Здоровье без лекарств</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Январь, вос</w:t>
            </w:r>
            <w:r w:rsidR="001B1599">
              <w:rPr>
                <w:rFonts w:eastAsia="Times New Roman"/>
                <w:sz w:val="26"/>
                <w:szCs w:val="26"/>
                <w:lang w:eastAsia="ru-RU"/>
              </w:rPr>
              <w:t>п</w:t>
            </w:r>
            <w:r w:rsidRPr="001B1599">
              <w:rPr>
                <w:rFonts w:eastAsia="Times New Roman"/>
                <w:sz w:val="26"/>
                <w:szCs w:val="26"/>
                <w:lang w:eastAsia="ru-RU"/>
              </w:rPr>
              <w:t>.</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“Дни зимой еще короче</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Февраль, вос</w:t>
            </w:r>
            <w:r w:rsidR="001B1599">
              <w:rPr>
                <w:rFonts w:eastAsia="Times New Roman"/>
                <w:sz w:val="26"/>
                <w:szCs w:val="26"/>
                <w:lang w:eastAsia="ru-RU"/>
              </w:rPr>
              <w:t>п.</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Комнатные растения лечат</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вос</w:t>
            </w:r>
            <w:r w:rsidR="001B1599">
              <w:rPr>
                <w:rFonts w:eastAsia="Times New Roman"/>
                <w:sz w:val="26"/>
                <w:szCs w:val="26"/>
                <w:lang w:eastAsia="ru-RU"/>
              </w:rPr>
              <w:t>п</w:t>
            </w:r>
            <w:r w:rsidRPr="001B1599">
              <w:rPr>
                <w:rFonts w:eastAsia="Times New Roman"/>
                <w:sz w:val="26"/>
                <w:szCs w:val="26"/>
                <w:lang w:eastAsia="ru-RU"/>
              </w:rPr>
              <w:t>.</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Весна в народном календаре</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Апрель, вос</w:t>
            </w:r>
            <w:r w:rsidR="001B1599">
              <w:rPr>
                <w:rFonts w:eastAsia="Times New Roman"/>
                <w:sz w:val="26"/>
                <w:szCs w:val="26"/>
                <w:lang w:eastAsia="ru-RU"/>
              </w:rPr>
              <w:t>п</w:t>
            </w:r>
            <w:r w:rsidRPr="001B1599">
              <w:rPr>
                <w:rFonts w:eastAsia="Times New Roman"/>
                <w:sz w:val="26"/>
                <w:szCs w:val="26"/>
                <w:lang w:eastAsia="ru-RU"/>
              </w:rPr>
              <w:t>.</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Гуляй, да присматривай</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Май, вос</w:t>
            </w:r>
            <w:r w:rsidR="001B1599">
              <w:rPr>
                <w:rFonts w:eastAsia="Times New Roman"/>
                <w:sz w:val="26"/>
                <w:szCs w:val="26"/>
                <w:lang w:eastAsia="ru-RU"/>
              </w:rPr>
              <w:t>п</w:t>
            </w:r>
            <w:r w:rsidRPr="001B1599">
              <w:rPr>
                <w:rFonts w:eastAsia="Times New Roman"/>
                <w:sz w:val="26"/>
                <w:szCs w:val="26"/>
                <w:lang w:eastAsia="ru-RU"/>
              </w:rPr>
              <w:t>.</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Ядовитые растения нашего края</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Июнь, вос</w:t>
            </w:r>
            <w:r w:rsidR="001B1599">
              <w:rPr>
                <w:rFonts w:eastAsia="Times New Roman"/>
                <w:sz w:val="26"/>
                <w:szCs w:val="26"/>
                <w:lang w:eastAsia="ru-RU"/>
              </w:rPr>
              <w:t>п</w:t>
            </w:r>
            <w:r w:rsidRPr="001B1599">
              <w:rPr>
                <w:rFonts w:eastAsia="Times New Roman"/>
                <w:sz w:val="26"/>
                <w:szCs w:val="26"/>
                <w:lang w:eastAsia="ru-RU"/>
              </w:rPr>
              <w:t>.</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6. Консультации</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Мы пишем проект</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Октябрь</w:t>
            </w:r>
            <w:r w:rsidR="00166588">
              <w:rPr>
                <w:rFonts w:eastAsia="Times New Roman"/>
                <w:sz w:val="26"/>
                <w:szCs w:val="26"/>
                <w:lang w:eastAsia="ru-RU"/>
              </w:rPr>
              <w:t>,</w:t>
            </w:r>
            <w:r w:rsidRPr="001B1599">
              <w:rPr>
                <w:rFonts w:eastAsia="Times New Roman"/>
                <w:sz w:val="26"/>
                <w:szCs w:val="26"/>
                <w:lang w:eastAsia="ru-RU"/>
              </w:rPr>
              <w:t xml:space="preserve"> зам. зав</w:t>
            </w:r>
            <w:r w:rsidR="001B1599">
              <w:rPr>
                <w:rFonts w:eastAsia="Times New Roman"/>
                <w:sz w:val="26"/>
                <w:szCs w:val="26"/>
                <w:lang w:eastAsia="ru-RU"/>
              </w:rPr>
              <w:t>.</w:t>
            </w:r>
            <w:r w:rsidRPr="001B1599">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Ребенок – исследователь</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w:t>
            </w:r>
            <w:r w:rsidR="00166588">
              <w:rPr>
                <w:rFonts w:eastAsia="Times New Roman"/>
                <w:sz w:val="26"/>
                <w:szCs w:val="26"/>
                <w:lang w:eastAsia="ru-RU"/>
              </w:rPr>
              <w:t>,</w:t>
            </w:r>
            <w:r w:rsidRPr="001B1599">
              <w:rPr>
                <w:rFonts w:eastAsia="Times New Roman"/>
                <w:sz w:val="26"/>
                <w:szCs w:val="26"/>
                <w:lang w:eastAsia="ru-RU"/>
              </w:rPr>
              <w:t xml:space="preserve"> зав</w:t>
            </w:r>
            <w:r w:rsidR="001B1599">
              <w:rPr>
                <w:rFonts w:eastAsia="Times New Roman"/>
                <w:sz w:val="26"/>
                <w:szCs w:val="26"/>
                <w:lang w:eastAsia="ru-RU"/>
              </w:rPr>
              <w:t>.</w:t>
            </w:r>
            <w:r w:rsidRPr="001B1599">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Как научить ребенка ухаживать за комнатными растениями</w:t>
            </w:r>
            <w:r>
              <w:rPr>
                <w:rFonts w:eastAsia="Times New Roman"/>
                <w:sz w:val="26"/>
                <w:szCs w:val="26"/>
                <w:lang w:eastAsia="ru-RU"/>
              </w:rPr>
              <w:t>»</w:t>
            </w:r>
          </w:p>
        </w:tc>
        <w:tc>
          <w:tcPr>
            <w:tcW w:w="3489" w:type="dxa"/>
            <w:hideMark/>
          </w:tcPr>
          <w:p w:rsidR="00B224A3" w:rsidRPr="001B1599" w:rsidRDefault="00B224A3" w:rsidP="00166588">
            <w:pPr>
              <w:rPr>
                <w:rFonts w:eastAsia="Times New Roman"/>
                <w:sz w:val="26"/>
                <w:szCs w:val="26"/>
                <w:lang w:eastAsia="ru-RU"/>
              </w:rPr>
            </w:pPr>
            <w:r w:rsidRPr="001B1599">
              <w:rPr>
                <w:rFonts w:eastAsia="Times New Roman"/>
                <w:sz w:val="26"/>
                <w:szCs w:val="26"/>
                <w:lang w:eastAsia="ru-RU"/>
              </w:rPr>
              <w:t>Март</w:t>
            </w:r>
            <w:r w:rsidR="00166588">
              <w:rPr>
                <w:rFonts w:eastAsia="Times New Roman"/>
                <w:sz w:val="26"/>
                <w:szCs w:val="26"/>
                <w:lang w:eastAsia="ru-RU"/>
              </w:rPr>
              <w:t>,</w:t>
            </w:r>
            <w:r w:rsidRPr="001B1599">
              <w:rPr>
                <w:rFonts w:eastAsia="Times New Roman"/>
                <w:sz w:val="26"/>
                <w:szCs w:val="26"/>
                <w:lang w:eastAsia="ru-RU"/>
              </w:rPr>
              <w:t xml:space="preserve"> </w:t>
            </w:r>
            <w:r w:rsidR="001B1599">
              <w:rPr>
                <w:rFonts w:eastAsia="Times New Roman"/>
                <w:sz w:val="26"/>
                <w:szCs w:val="26"/>
                <w:lang w:eastAsia="ru-RU"/>
              </w:rPr>
              <w:t>зав.</w:t>
            </w:r>
            <w:r w:rsidRPr="001B1599">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7. Памятки</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Правила поведения в природе</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Сентябрь, зав</w:t>
            </w:r>
            <w:r w:rsidR="001B1599">
              <w:rPr>
                <w:rFonts w:eastAsia="Times New Roman"/>
                <w:sz w:val="26"/>
                <w:szCs w:val="26"/>
                <w:lang w:eastAsia="ru-RU"/>
              </w:rPr>
              <w:t>.</w:t>
            </w:r>
            <w:r w:rsidRPr="001B1599">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Как подкармливать птиц</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Ноябрь, зав</w:t>
            </w:r>
            <w:r w:rsidR="001B1599">
              <w:rPr>
                <w:rFonts w:eastAsia="Times New Roman"/>
                <w:sz w:val="26"/>
                <w:szCs w:val="26"/>
                <w:lang w:eastAsia="ru-RU"/>
              </w:rPr>
              <w:t>.</w:t>
            </w:r>
            <w:r w:rsidRPr="001B1599">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Как сохранить воздух чистым</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Январь, зав</w:t>
            </w:r>
            <w:r w:rsidR="001B1599">
              <w:rPr>
                <w:rFonts w:eastAsia="Times New Roman"/>
                <w:sz w:val="26"/>
                <w:szCs w:val="26"/>
                <w:lang w:eastAsia="ru-RU"/>
              </w:rPr>
              <w:t>.</w:t>
            </w:r>
            <w:r w:rsidRPr="001B1599">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Как помочь Зеленым друзьям</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зав</w:t>
            </w:r>
            <w:r w:rsidR="001B1599">
              <w:rPr>
                <w:rFonts w:eastAsia="Times New Roman"/>
                <w:sz w:val="26"/>
                <w:szCs w:val="26"/>
                <w:lang w:eastAsia="ru-RU"/>
              </w:rPr>
              <w:t>.</w:t>
            </w:r>
            <w:r w:rsidRPr="001B1599">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Правила туристят</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Июнь, зав</w:t>
            </w:r>
            <w:r w:rsidR="001B1599">
              <w:rPr>
                <w:rFonts w:eastAsia="Times New Roman"/>
                <w:sz w:val="26"/>
                <w:szCs w:val="26"/>
                <w:lang w:eastAsia="ru-RU"/>
              </w:rPr>
              <w:t>.</w:t>
            </w:r>
            <w:r w:rsidR="00796AC3">
              <w:rPr>
                <w:rFonts w:eastAsia="Times New Roman"/>
                <w:sz w:val="26"/>
                <w:szCs w:val="26"/>
                <w:lang w:eastAsia="ru-RU"/>
              </w:rPr>
              <w:t xml:space="preserve"> по ВМР</w:t>
            </w:r>
          </w:p>
        </w:tc>
      </w:tr>
      <w:tr w:rsidR="00B224A3" w:rsidRPr="001B1599" w:rsidTr="00792986">
        <w:trPr>
          <w:tblCellSpacing w:w="0" w:type="dxa"/>
          <w:jc w:val="center"/>
        </w:trPr>
        <w:tc>
          <w:tcPr>
            <w:tcW w:w="2331" w:type="dxa"/>
            <w:gridSpan w:val="2"/>
            <w:hideMark/>
          </w:tcPr>
          <w:p w:rsidR="00B224A3" w:rsidRPr="001B1599" w:rsidRDefault="00B224A3" w:rsidP="00796AC3">
            <w:pPr>
              <w:rPr>
                <w:rFonts w:eastAsia="Times New Roman"/>
                <w:sz w:val="26"/>
                <w:szCs w:val="26"/>
                <w:lang w:eastAsia="ru-RU"/>
              </w:rPr>
            </w:pPr>
            <w:r w:rsidRPr="001B1599">
              <w:rPr>
                <w:rFonts w:eastAsia="Times New Roman"/>
                <w:b/>
                <w:bCs/>
                <w:i/>
                <w:iCs/>
                <w:sz w:val="26"/>
                <w:szCs w:val="26"/>
                <w:lang w:eastAsia="ru-RU"/>
              </w:rPr>
              <w:t>Совместная деятельность ДОУ, детей и родителей:</w:t>
            </w:r>
          </w:p>
        </w:tc>
        <w:tc>
          <w:tcPr>
            <w:tcW w:w="3524" w:type="dxa"/>
            <w:hideMark/>
          </w:tcPr>
          <w:p w:rsidR="00B224A3" w:rsidRPr="001B1599" w:rsidRDefault="00B224A3" w:rsidP="00796AC3">
            <w:pPr>
              <w:jc w:val="center"/>
              <w:rPr>
                <w:rFonts w:eastAsia="Times New Roman"/>
                <w:sz w:val="26"/>
                <w:szCs w:val="26"/>
                <w:lang w:eastAsia="ru-RU"/>
              </w:rPr>
            </w:pP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 </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1. Проектная деятельность</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Животные нашего двора</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средняя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w:t>
            </w:r>
            <w:r w:rsidR="001B1599">
              <w:rPr>
                <w:rFonts w:eastAsia="Times New Roman"/>
                <w:sz w:val="26"/>
                <w:szCs w:val="26"/>
                <w:lang w:eastAsia="ru-RU"/>
              </w:rPr>
              <w:t>ктябрь, воспит</w:t>
            </w:r>
            <w:r w:rsidR="00166588">
              <w:rPr>
                <w:rFonts w:eastAsia="Times New Roman"/>
                <w:sz w:val="26"/>
                <w:szCs w:val="26"/>
                <w:lang w:eastAsia="ru-RU"/>
              </w:rPr>
              <w:t>.</w:t>
            </w:r>
            <w:r w:rsidR="001B1599">
              <w:rPr>
                <w:rFonts w:eastAsia="Times New Roman"/>
                <w:sz w:val="26"/>
                <w:szCs w:val="26"/>
                <w:lang w:eastAsia="ru-RU"/>
              </w:rPr>
              <w:t>/группы,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Мой дом – мое здоровье</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 xml:space="preserve">старшая, подготовит. группы </w:t>
            </w:r>
          </w:p>
        </w:tc>
        <w:tc>
          <w:tcPr>
            <w:tcW w:w="3489" w:type="dxa"/>
            <w:hideMark/>
          </w:tcPr>
          <w:p w:rsidR="00B224A3" w:rsidRPr="001B1599" w:rsidRDefault="00B224A3" w:rsidP="00166588">
            <w:pPr>
              <w:rPr>
                <w:rFonts w:eastAsia="Times New Roman"/>
                <w:sz w:val="26"/>
                <w:szCs w:val="26"/>
                <w:lang w:eastAsia="ru-RU"/>
              </w:rPr>
            </w:pPr>
            <w:r w:rsidRPr="001B1599">
              <w:rPr>
                <w:rFonts w:eastAsia="Times New Roman"/>
                <w:sz w:val="26"/>
                <w:szCs w:val="26"/>
                <w:lang w:eastAsia="ru-RU"/>
              </w:rPr>
              <w:t>Ноябрь, воспит</w:t>
            </w:r>
            <w:r w:rsidR="00166588">
              <w:rPr>
                <w:rFonts w:eastAsia="Times New Roman"/>
                <w:sz w:val="26"/>
                <w:szCs w:val="26"/>
                <w:lang w:eastAsia="ru-RU"/>
              </w:rPr>
              <w:t>./групп,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«Птица года»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воспит</w:t>
            </w:r>
            <w:r w:rsidR="00166588">
              <w:rPr>
                <w:rFonts w:eastAsia="Times New Roman"/>
                <w:sz w:val="26"/>
                <w:szCs w:val="26"/>
                <w:lang w:eastAsia="ru-RU"/>
              </w:rPr>
              <w:t>.</w:t>
            </w:r>
            <w:r w:rsidRPr="001B1599">
              <w:rPr>
                <w:rFonts w:eastAsia="Times New Roman"/>
                <w:sz w:val="26"/>
                <w:szCs w:val="26"/>
                <w:lang w:eastAsia="ru-RU"/>
              </w:rPr>
              <w:t>/групп, родители</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2. Досуги</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Осенние посиделки</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старшая и подгот.</w:t>
            </w:r>
            <w:r w:rsidR="00166588">
              <w:rPr>
                <w:rFonts w:eastAsia="Times New Roman"/>
                <w:sz w:val="26"/>
                <w:szCs w:val="26"/>
                <w:lang w:eastAsia="ru-RU"/>
              </w:rPr>
              <w:t xml:space="preserve"> </w:t>
            </w:r>
            <w:r w:rsidR="00B224A3" w:rsidRPr="001B1599">
              <w:rPr>
                <w:rFonts w:eastAsia="Times New Roman"/>
                <w:sz w:val="26"/>
                <w:szCs w:val="26"/>
                <w:lang w:eastAsia="ru-RU"/>
              </w:rPr>
              <w:t xml:space="preserve">гр. </w:t>
            </w:r>
            <w:r>
              <w:rPr>
                <w:rFonts w:eastAsia="Times New Roman"/>
                <w:sz w:val="26"/>
                <w:szCs w:val="26"/>
                <w:lang w:eastAsia="ru-RU"/>
              </w:rPr>
              <w:t>«</w:t>
            </w:r>
            <w:r w:rsidR="00B224A3" w:rsidRPr="001B1599">
              <w:rPr>
                <w:rFonts w:eastAsia="Times New Roman"/>
                <w:sz w:val="26"/>
                <w:szCs w:val="26"/>
                <w:lang w:eastAsia="ru-RU"/>
              </w:rPr>
              <w:t>Осеннее путешестви</w:t>
            </w:r>
            <w:r w:rsidR="001B1599">
              <w:rPr>
                <w:rFonts w:eastAsia="Times New Roman"/>
                <w:sz w:val="26"/>
                <w:szCs w:val="26"/>
                <w:lang w:eastAsia="ru-RU"/>
              </w:rPr>
              <w:t>е</w:t>
            </w:r>
            <w:r>
              <w:rPr>
                <w:rFonts w:eastAsia="Times New Roman"/>
                <w:sz w:val="26"/>
                <w:szCs w:val="26"/>
                <w:lang w:eastAsia="ru-RU"/>
              </w:rPr>
              <w:t>»</w:t>
            </w:r>
            <w:r w:rsidR="00F5357B">
              <w:rPr>
                <w:rFonts w:eastAsia="Times New Roman"/>
                <w:sz w:val="26"/>
                <w:szCs w:val="26"/>
                <w:lang w:eastAsia="ru-RU"/>
              </w:rPr>
              <w:t xml:space="preserve"> – </w:t>
            </w:r>
            <w:r w:rsidR="001B1599">
              <w:rPr>
                <w:rFonts w:eastAsia="Times New Roman"/>
                <w:sz w:val="26"/>
                <w:szCs w:val="26"/>
                <w:lang w:eastAsia="ru-RU"/>
              </w:rPr>
              <w:t>2 младшая и средняя группы</w:t>
            </w:r>
          </w:p>
        </w:tc>
        <w:tc>
          <w:tcPr>
            <w:tcW w:w="3489" w:type="dxa"/>
            <w:hideMark/>
          </w:tcPr>
          <w:p w:rsidR="00B224A3" w:rsidRPr="001B1599" w:rsidRDefault="00B224A3" w:rsidP="00166588">
            <w:pPr>
              <w:rPr>
                <w:rFonts w:eastAsia="Times New Roman"/>
                <w:sz w:val="26"/>
                <w:szCs w:val="26"/>
                <w:lang w:eastAsia="ru-RU"/>
              </w:rPr>
            </w:pPr>
            <w:r w:rsidRPr="001B1599">
              <w:rPr>
                <w:rFonts w:eastAsia="Times New Roman"/>
                <w:sz w:val="26"/>
                <w:szCs w:val="26"/>
                <w:lang w:eastAsia="ru-RU"/>
              </w:rPr>
              <w:t xml:space="preserve">Октябрь, </w:t>
            </w:r>
            <w:r w:rsidR="001B1599">
              <w:rPr>
                <w:rFonts w:eastAsia="Times New Roman"/>
                <w:sz w:val="26"/>
                <w:szCs w:val="26"/>
                <w:lang w:eastAsia="ru-RU"/>
              </w:rPr>
              <w:t>воспит</w:t>
            </w:r>
            <w:r w:rsidR="00166588">
              <w:rPr>
                <w:rFonts w:eastAsia="Times New Roman"/>
                <w:sz w:val="26"/>
                <w:szCs w:val="26"/>
                <w:lang w:eastAsia="ru-RU"/>
              </w:rPr>
              <w:t>.</w:t>
            </w:r>
            <w:r w:rsidR="001B1599">
              <w:rPr>
                <w:rFonts w:eastAsia="Times New Roman"/>
                <w:sz w:val="26"/>
                <w:szCs w:val="26"/>
                <w:lang w:eastAsia="ru-RU"/>
              </w:rPr>
              <w:t>/групп, муз</w:t>
            </w:r>
            <w:r w:rsidR="00166588">
              <w:rPr>
                <w:rFonts w:eastAsia="Times New Roman"/>
                <w:sz w:val="26"/>
                <w:szCs w:val="26"/>
                <w:lang w:eastAsia="ru-RU"/>
              </w:rPr>
              <w:t>.</w:t>
            </w:r>
            <w:r w:rsidR="001B1599">
              <w:rPr>
                <w:rFonts w:eastAsia="Times New Roman"/>
                <w:sz w:val="26"/>
                <w:szCs w:val="26"/>
                <w:lang w:eastAsia="ru-RU"/>
              </w:rPr>
              <w:t>/рук</w:t>
            </w:r>
            <w:r w:rsidR="00166588">
              <w:rPr>
                <w:rFonts w:eastAsia="Times New Roman"/>
                <w:sz w:val="26"/>
                <w:szCs w:val="26"/>
                <w:lang w:eastAsia="ru-RU"/>
              </w:rPr>
              <w:t>.</w:t>
            </w:r>
            <w:r w:rsidR="001B1599">
              <w:rPr>
                <w:rFonts w:eastAsia="Times New Roman"/>
                <w:sz w:val="26"/>
                <w:szCs w:val="26"/>
                <w:lang w:eastAsia="ru-RU"/>
              </w:rPr>
              <w:t>,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Проводы зимы</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 xml:space="preserve">старшая и подгот. гр. </w:t>
            </w:r>
            <w:r>
              <w:rPr>
                <w:rFonts w:eastAsia="Times New Roman"/>
                <w:sz w:val="26"/>
                <w:szCs w:val="26"/>
                <w:lang w:eastAsia="ru-RU"/>
              </w:rPr>
              <w:t>«</w:t>
            </w:r>
            <w:r w:rsidR="00B224A3" w:rsidRPr="001B1599">
              <w:rPr>
                <w:rFonts w:eastAsia="Times New Roman"/>
                <w:sz w:val="26"/>
                <w:szCs w:val="26"/>
                <w:lang w:eastAsia="ru-RU"/>
              </w:rPr>
              <w:t>Солнышко в гостях у детей</w:t>
            </w:r>
            <w:r>
              <w:rPr>
                <w:rFonts w:eastAsia="Times New Roman"/>
                <w:sz w:val="26"/>
                <w:szCs w:val="26"/>
                <w:lang w:eastAsia="ru-RU"/>
              </w:rPr>
              <w:t>»</w:t>
            </w:r>
            <w:r w:rsidR="00F5357B">
              <w:rPr>
                <w:rFonts w:eastAsia="Times New Roman"/>
                <w:sz w:val="26"/>
                <w:szCs w:val="26"/>
                <w:lang w:eastAsia="ru-RU"/>
              </w:rPr>
              <w:t xml:space="preserve"> – </w:t>
            </w:r>
            <w:r w:rsidR="00B224A3" w:rsidRPr="001B1599">
              <w:rPr>
                <w:rFonts w:eastAsia="Times New Roman"/>
                <w:sz w:val="26"/>
                <w:szCs w:val="26"/>
                <w:lang w:eastAsia="ru-RU"/>
              </w:rPr>
              <w:t>2 младшая и средняя группы</w:t>
            </w:r>
            <w:r w:rsidR="00B224A3" w:rsidRPr="001B1599">
              <w:rPr>
                <w:rFonts w:eastAsia="Times New Roman"/>
                <w:color w:val="0000FF"/>
                <w:sz w:val="26"/>
                <w:szCs w:val="26"/>
                <w:u w:val="single"/>
                <w:lang w:eastAsia="ru-RU"/>
              </w:rPr>
              <w:t xml:space="preserve"> </w:t>
            </w:r>
          </w:p>
        </w:tc>
        <w:tc>
          <w:tcPr>
            <w:tcW w:w="3489" w:type="dxa"/>
            <w:hideMark/>
          </w:tcPr>
          <w:p w:rsidR="00B224A3" w:rsidRPr="001B1599" w:rsidRDefault="001B1599" w:rsidP="00796AC3">
            <w:pPr>
              <w:rPr>
                <w:rFonts w:eastAsia="Times New Roman"/>
                <w:sz w:val="26"/>
                <w:szCs w:val="26"/>
                <w:lang w:eastAsia="ru-RU"/>
              </w:rPr>
            </w:pPr>
            <w:r>
              <w:rPr>
                <w:rFonts w:eastAsia="Times New Roman"/>
                <w:sz w:val="26"/>
                <w:szCs w:val="26"/>
                <w:lang w:eastAsia="ru-RU"/>
              </w:rPr>
              <w:t>Март, те же</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Путешес</w:t>
            </w:r>
            <w:r w:rsidR="001B1599">
              <w:rPr>
                <w:rFonts w:eastAsia="Times New Roman"/>
                <w:sz w:val="26"/>
                <w:szCs w:val="26"/>
                <w:lang w:eastAsia="ru-RU"/>
              </w:rPr>
              <w:t>твие в космос</w:t>
            </w:r>
            <w:r>
              <w:rPr>
                <w:rFonts w:eastAsia="Times New Roman"/>
                <w:sz w:val="26"/>
                <w:szCs w:val="26"/>
                <w:lang w:eastAsia="ru-RU"/>
              </w:rPr>
              <w:t>»</w:t>
            </w:r>
            <w:r w:rsidR="00F5357B">
              <w:rPr>
                <w:rFonts w:eastAsia="Times New Roman"/>
                <w:sz w:val="26"/>
                <w:szCs w:val="26"/>
                <w:lang w:eastAsia="ru-RU"/>
              </w:rPr>
              <w:t xml:space="preserve"> – </w:t>
            </w:r>
            <w:r w:rsidR="001B1599">
              <w:rPr>
                <w:rFonts w:eastAsia="Times New Roman"/>
                <w:sz w:val="26"/>
                <w:szCs w:val="26"/>
                <w:lang w:eastAsia="ru-RU"/>
              </w:rPr>
              <w:t>старшая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Апрель, те же, физ</w:t>
            </w:r>
            <w:r w:rsidR="00166588">
              <w:rPr>
                <w:rFonts w:eastAsia="Times New Roman"/>
                <w:sz w:val="26"/>
                <w:szCs w:val="26"/>
                <w:lang w:eastAsia="ru-RU"/>
              </w:rPr>
              <w:t>.</w:t>
            </w:r>
            <w:r w:rsidRPr="001B1599">
              <w:rPr>
                <w:rFonts w:eastAsia="Times New Roman"/>
                <w:sz w:val="26"/>
                <w:szCs w:val="26"/>
                <w:lang w:eastAsia="ru-RU"/>
              </w:rPr>
              <w:t>/инстр.</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1B1599">
              <w:rPr>
                <w:rFonts w:eastAsia="Times New Roman"/>
                <w:sz w:val="26"/>
                <w:szCs w:val="26"/>
                <w:lang w:eastAsia="ru-RU"/>
              </w:rPr>
              <w:t>День Земли</w:t>
            </w:r>
            <w:r>
              <w:rPr>
                <w:rFonts w:eastAsia="Times New Roman"/>
                <w:sz w:val="26"/>
                <w:szCs w:val="26"/>
                <w:lang w:eastAsia="ru-RU"/>
              </w:rPr>
              <w:t>»</w:t>
            </w:r>
            <w:r w:rsidR="00F5357B">
              <w:rPr>
                <w:rFonts w:eastAsia="Times New Roman"/>
                <w:sz w:val="26"/>
                <w:szCs w:val="26"/>
                <w:lang w:eastAsia="ru-RU"/>
              </w:rPr>
              <w:t xml:space="preserve"> – </w:t>
            </w:r>
            <w:r w:rsidR="001B1599">
              <w:rPr>
                <w:rFonts w:eastAsia="Times New Roman"/>
                <w:sz w:val="26"/>
                <w:szCs w:val="26"/>
                <w:lang w:eastAsia="ru-RU"/>
              </w:rPr>
              <w:t>подготов. группа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Апрель, воспит</w:t>
            </w:r>
            <w:r w:rsidR="00166588">
              <w:rPr>
                <w:rFonts w:eastAsia="Times New Roman"/>
                <w:sz w:val="26"/>
                <w:szCs w:val="26"/>
                <w:lang w:eastAsia="ru-RU"/>
              </w:rPr>
              <w:t>.</w:t>
            </w:r>
            <w:r w:rsidRPr="001B1599">
              <w:rPr>
                <w:rFonts w:eastAsia="Times New Roman"/>
                <w:sz w:val="26"/>
                <w:szCs w:val="26"/>
                <w:lang w:eastAsia="ru-RU"/>
              </w:rPr>
              <w:t>/группы,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 родители</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3. Походы</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Осень в лесу</w:t>
            </w:r>
            <w:r>
              <w:rPr>
                <w:rFonts w:eastAsia="Times New Roman"/>
                <w:sz w:val="26"/>
                <w:szCs w:val="26"/>
                <w:lang w:eastAsia="ru-RU"/>
              </w:rPr>
              <w:t>»</w:t>
            </w:r>
          </w:p>
        </w:tc>
        <w:tc>
          <w:tcPr>
            <w:tcW w:w="3489" w:type="dxa"/>
            <w:hideMark/>
          </w:tcPr>
          <w:p w:rsidR="00B224A3" w:rsidRPr="001B1599" w:rsidRDefault="00B224A3" w:rsidP="00166588">
            <w:pPr>
              <w:rPr>
                <w:rFonts w:eastAsia="Times New Roman"/>
                <w:sz w:val="26"/>
                <w:szCs w:val="26"/>
                <w:lang w:eastAsia="ru-RU"/>
              </w:rPr>
            </w:pPr>
            <w:r w:rsidRPr="001B1599">
              <w:rPr>
                <w:rFonts w:eastAsia="Times New Roman"/>
                <w:sz w:val="26"/>
                <w:szCs w:val="26"/>
                <w:lang w:eastAsia="ru-RU"/>
              </w:rPr>
              <w:t>Сентябрь, воспит</w:t>
            </w:r>
            <w:r w:rsidR="00166588">
              <w:rPr>
                <w:rFonts w:eastAsia="Times New Roman"/>
                <w:sz w:val="26"/>
                <w:szCs w:val="26"/>
                <w:lang w:eastAsia="ru-RU"/>
              </w:rPr>
              <w:t>.</w:t>
            </w:r>
            <w:r w:rsidRPr="001B1599">
              <w:rPr>
                <w:rFonts w:eastAsia="Times New Roman"/>
                <w:sz w:val="26"/>
                <w:szCs w:val="26"/>
                <w:lang w:eastAsia="ru-RU"/>
              </w:rPr>
              <w:t>/группы, физ</w:t>
            </w:r>
            <w:r w:rsidR="00166588">
              <w:rPr>
                <w:rFonts w:eastAsia="Times New Roman"/>
                <w:sz w:val="26"/>
                <w:szCs w:val="26"/>
                <w:lang w:eastAsia="ru-RU"/>
              </w:rPr>
              <w:t>.</w:t>
            </w:r>
            <w:r w:rsidRPr="001B1599">
              <w:rPr>
                <w:rFonts w:eastAsia="Times New Roman"/>
                <w:sz w:val="26"/>
                <w:szCs w:val="26"/>
                <w:lang w:eastAsia="ru-RU"/>
              </w:rPr>
              <w:t>/</w:t>
            </w:r>
            <w:r w:rsidR="00166588">
              <w:rPr>
                <w:rFonts w:eastAsia="Times New Roman"/>
                <w:sz w:val="26"/>
                <w:szCs w:val="26"/>
                <w:lang w:eastAsia="ru-RU"/>
              </w:rPr>
              <w:t>и</w:t>
            </w:r>
            <w:r w:rsidRPr="001B1599">
              <w:rPr>
                <w:rFonts w:eastAsia="Times New Roman"/>
                <w:sz w:val="26"/>
                <w:szCs w:val="26"/>
                <w:lang w:eastAsia="ru-RU"/>
              </w:rPr>
              <w:t>нстр</w:t>
            </w:r>
            <w:r w:rsidR="00166588">
              <w:rPr>
                <w:rFonts w:eastAsia="Times New Roman"/>
                <w:sz w:val="26"/>
                <w:szCs w:val="26"/>
                <w:lang w:eastAsia="ru-RU"/>
              </w:rPr>
              <w:t>.</w:t>
            </w:r>
            <w:r w:rsidRPr="001B1599">
              <w:rPr>
                <w:rFonts w:eastAsia="Times New Roman"/>
                <w:sz w:val="26"/>
                <w:szCs w:val="26"/>
                <w:lang w:eastAsia="ru-RU"/>
              </w:rPr>
              <w:t>,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Турслет</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Июнь,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4. Конкурсы</w:t>
            </w: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Необычное блюдо</w:t>
            </w:r>
            <w:r>
              <w:rPr>
                <w:rFonts w:eastAsia="Times New Roman"/>
                <w:sz w:val="26"/>
                <w:szCs w:val="26"/>
                <w:lang w:eastAsia="ru-RU"/>
              </w:rPr>
              <w:t>»</w:t>
            </w:r>
            <w:r w:rsidR="00B224A3" w:rsidRPr="001B1599">
              <w:rPr>
                <w:rFonts w:eastAsia="Times New Roman"/>
                <w:sz w:val="26"/>
                <w:szCs w:val="26"/>
                <w:lang w:eastAsia="ru-RU"/>
              </w:rPr>
              <w:t xml:space="preserve"> из </w:t>
            </w:r>
            <w:r w:rsidR="001B1599">
              <w:rPr>
                <w:rFonts w:eastAsia="Times New Roman"/>
                <w:sz w:val="26"/>
                <w:szCs w:val="26"/>
                <w:lang w:eastAsia="ru-RU"/>
              </w:rPr>
              <w:t>овощей и фруктов</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Октябрь</w:t>
            </w:r>
            <w:r w:rsidR="001B1599">
              <w:rPr>
                <w:rFonts w:eastAsia="Times New Roman"/>
                <w:sz w:val="26"/>
                <w:szCs w:val="26"/>
                <w:lang w:eastAsia="ru-RU"/>
              </w:rPr>
              <w:t>,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Самая оригинальная кормушка</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Ноябрь, воспит</w:t>
            </w:r>
            <w:r w:rsidR="00166588">
              <w:rPr>
                <w:rFonts w:eastAsia="Times New Roman"/>
                <w:sz w:val="26"/>
                <w:szCs w:val="26"/>
                <w:lang w:eastAsia="ru-RU"/>
              </w:rPr>
              <w:t>.</w:t>
            </w:r>
            <w:r w:rsidRPr="001B1599">
              <w:rPr>
                <w:rFonts w:eastAsia="Times New Roman"/>
                <w:sz w:val="26"/>
                <w:szCs w:val="26"/>
                <w:lang w:eastAsia="ru-RU"/>
              </w:rPr>
              <w:t>/групп</w:t>
            </w:r>
            <w:r w:rsidR="001B1599">
              <w:rPr>
                <w:rFonts w:eastAsia="Times New Roman"/>
                <w:sz w:val="26"/>
                <w:szCs w:val="26"/>
                <w:lang w:eastAsia="ru-RU"/>
              </w:rPr>
              <w:t>,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Зеленая кр</w:t>
            </w:r>
            <w:r w:rsidR="001B1599">
              <w:rPr>
                <w:rFonts w:eastAsia="Times New Roman"/>
                <w:sz w:val="26"/>
                <w:szCs w:val="26"/>
                <w:lang w:eastAsia="ru-RU"/>
              </w:rPr>
              <w:t>асавица</w:t>
            </w:r>
            <w:r>
              <w:rPr>
                <w:rFonts w:eastAsia="Times New Roman"/>
                <w:sz w:val="26"/>
                <w:szCs w:val="26"/>
                <w:lang w:eastAsia="ru-RU"/>
              </w:rPr>
              <w:t>»</w:t>
            </w:r>
            <w:r w:rsidR="001B1599">
              <w:rPr>
                <w:rFonts w:eastAsia="Times New Roman"/>
                <w:sz w:val="26"/>
                <w:szCs w:val="26"/>
                <w:lang w:eastAsia="ru-RU"/>
              </w:rPr>
              <w:t xml:space="preserve"> из бросового материала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w:t>
            </w:r>
            <w:r w:rsidR="001B1599">
              <w:rPr>
                <w:rFonts w:eastAsia="Times New Roman"/>
                <w:sz w:val="26"/>
                <w:szCs w:val="26"/>
                <w:lang w:eastAsia="ru-RU"/>
              </w:rPr>
              <w:t>, воспит</w:t>
            </w:r>
            <w:r w:rsidR="00166588">
              <w:rPr>
                <w:rFonts w:eastAsia="Times New Roman"/>
                <w:sz w:val="26"/>
                <w:szCs w:val="26"/>
                <w:lang w:eastAsia="ru-RU"/>
              </w:rPr>
              <w:t>.</w:t>
            </w:r>
            <w:r w:rsidR="001B1599">
              <w:rPr>
                <w:rFonts w:eastAsia="Times New Roman"/>
                <w:sz w:val="26"/>
                <w:szCs w:val="26"/>
                <w:lang w:eastAsia="ru-RU"/>
              </w:rPr>
              <w:t>/групп,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На балу у Золушки</w:t>
            </w:r>
            <w:r>
              <w:rPr>
                <w:rFonts w:eastAsia="Times New Roman"/>
                <w:sz w:val="26"/>
                <w:szCs w:val="26"/>
                <w:lang w:eastAsia="ru-RU"/>
              </w:rPr>
              <w:t>»</w:t>
            </w:r>
            <w:r w:rsidR="001B1599">
              <w:rPr>
                <w:rFonts w:eastAsia="Times New Roman"/>
                <w:sz w:val="26"/>
                <w:szCs w:val="26"/>
                <w:lang w:eastAsia="ru-RU"/>
              </w:rPr>
              <w:t xml:space="preserve"> наряды из бросового материала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воспит</w:t>
            </w:r>
            <w:r w:rsidR="00166588">
              <w:rPr>
                <w:rFonts w:eastAsia="Times New Roman"/>
                <w:sz w:val="26"/>
                <w:szCs w:val="26"/>
                <w:lang w:eastAsia="ru-RU"/>
              </w:rPr>
              <w:t>.</w:t>
            </w:r>
            <w:r w:rsidRPr="001B1599">
              <w:rPr>
                <w:rFonts w:eastAsia="Times New Roman"/>
                <w:sz w:val="26"/>
                <w:szCs w:val="26"/>
                <w:lang w:eastAsia="ru-RU"/>
              </w:rPr>
              <w:t>/групп, родители</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Мастерим скворечник</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Апрель,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w:t>
            </w:r>
            <w:r w:rsidR="001B1599">
              <w:rPr>
                <w:rFonts w:eastAsia="Times New Roman"/>
                <w:sz w:val="26"/>
                <w:szCs w:val="26"/>
                <w:lang w:eastAsia="ru-RU"/>
              </w:rPr>
              <w:t xml:space="preserve"> физ</w:t>
            </w:r>
            <w:r w:rsidR="00166588">
              <w:rPr>
                <w:rFonts w:eastAsia="Times New Roman"/>
                <w:sz w:val="26"/>
                <w:szCs w:val="26"/>
                <w:lang w:eastAsia="ru-RU"/>
              </w:rPr>
              <w:t>.</w:t>
            </w:r>
            <w:r w:rsid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796AC3" w:rsidP="00796AC3">
            <w:pPr>
              <w:jc w:val="center"/>
              <w:rPr>
                <w:rFonts w:eastAsia="Times New Roman"/>
                <w:sz w:val="26"/>
                <w:szCs w:val="26"/>
                <w:lang w:eastAsia="ru-RU"/>
              </w:rPr>
            </w:pPr>
            <w:r>
              <w:rPr>
                <w:rFonts w:eastAsia="Times New Roman"/>
                <w:sz w:val="26"/>
                <w:szCs w:val="26"/>
                <w:lang w:eastAsia="ru-RU"/>
              </w:rPr>
              <w:t>«</w:t>
            </w:r>
            <w:r w:rsidR="00B224A3" w:rsidRPr="001B1599">
              <w:rPr>
                <w:rFonts w:eastAsia="Times New Roman"/>
                <w:sz w:val="26"/>
                <w:szCs w:val="26"/>
                <w:lang w:eastAsia="ru-RU"/>
              </w:rPr>
              <w:t>Самый красивый участок</w:t>
            </w:r>
            <w:r>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Июнь,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restart"/>
            <w:hideMark/>
          </w:tcPr>
          <w:p w:rsidR="00B224A3" w:rsidRPr="001B1599" w:rsidRDefault="001B1599" w:rsidP="00796AC3">
            <w:pPr>
              <w:rPr>
                <w:rFonts w:eastAsia="Times New Roman"/>
                <w:sz w:val="26"/>
                <w:szCs w:val="26"/>
                <w:lang w:eastAsia="ru-RU"/>
              </w:rPr>
            </w:pPr>
            <w:r>
              <w:rPr>
                <w:rFonts w:eastAsia="Times New Roman"/>
                <w:sz w:val="26"/>
                <w:szCs w:val="26"/>
                <w:lang w:eastAsia="ru-RU"/>
              </w:rPr>
              <w:t>5. Экологические акции</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1. </w:t>
            </w:r>
            <w:r w:rsidR="00796AC3">
              <w:rPr>
                <w:rFonts w:eastAsia="Times New Roman"/>
                <w:sz w:val="26"/>
                <w:szCs w:val="26"/>
                <w:lang w:eastAsia="ru-RU"/>
              </w:rPr>
              <w:t>«</w:t>
            </w:r>
            <w:r w:rsidRPr="001B1599">
              <w:rPr>
                <w:rFonts w:eastAsia="Times New Roman"/>
                <w:sz w:val="26"/>
                <w:szCs w:val="26"/>
                <w:lang w:eastAsia="ru-RU"/>
              </w:rPr>
              <w:t>Кормушка</w:t>
            </w:r>
            <w:r w:rsidR="00796AC3">
              <w:rPr>
                <w:rFonts w:eastAsia="Times New Roman"/>
                <w:sz w:val="26"/>
                <w:szCs w:val="26"/>
                <w:lang w:eastAsia="ru-RU"/>
              </w:rPr>
              <w:t>»</w:t>
            </w:r>
          </w:p>
        </w:tc>
        <w:tc>
          <w:tcPr>
            <w:tcW w:w="3489" w:type="dxa"/>
            <w:hideMark/>
          </w:tcPr>
          <w:p w:rsidR="00B224A3" w:rsidRPr="001B1599" w:rsidRDefault="00166588" w:rsidP="00796AC3">
            <w:pPr>
              <w:rPr>
                <w:rFonts w:eastAsia="Times New Roman"/>
                <w:sz w:val="26"/>
                <w:szCs w:val="26"/>
                <w:lang w:eastAsia="ru-RU"/>
              </w:rPr>
            </w:pPr>
            <w:r>
              <w:rPr>
                <w:rFonts w:eastAsia="Times New Roman"/>
                <w:sz w:val="26"/>
                <w:szCs w:val="26"/>
                <w:lang w:eastAsia="ru-RU"/>
              </w:rPr>
              <w:t>Октябрь-</w:t>
            </w:r>
            <w:r w:rsidR="00B224A3" w:rsidRPr="001B1599">
              <w:rPr>
                <w:rFonts w:eastAsia="Times New Roman"/>
                <w:sz w:val="26"/>
                <w:szCs w:val="26"/>
                <w:lang w:eastAsia="ru-RU"/>
              </w:rPr>
              <w:t>ноябрь, воспит</w:t>
            </w:r>
            <w:r>
              <w:rPr>
                <w:rFonts w:eastAsia="Times New Roman"/>
                <w:sz w:val="26"/>
                <w:szCs w:val="26"/>
                <w:lang w:eastAsia="ru-RU"/>
              </w:rPr>
              <w:t>.</w:t>
            </w:r>
            <w:r w:rsidR="00B224A3" w:rsidRPr="001B1599">
              <w:rPr>
                <w:rFonts w:eastAsia="Times New Roman"/>
                <w:sz w:val="26"/>
                <w:szCs w:val="26"/>
                <w:lang w:eastAsia="ru-RU"/>
              </w:rPr>
              <w:t>/групп, муз</w:t>
            </w:r>
            <w:r>
              <w:rPr>
                <w:rFonts w:eastAsia="Times New Roman"/>
                <w:sz w:val="26"/>
                <w:szCs w:val="26"/>
                <w:lang w:eastAsia="ru-RU"/>
              </w:rPr>
              <w:t>.</w:t>
            </w:r>
            <w:r w:rsidR="00B224A3" w:rsidRPr="001B1599">
              <w:rPr>
                <w:rFonts w:eastAsia="Times New Roman"/>
                <w:sz w:val="26"/>
                <w:szCs w:val="26"/>
                <w:lang w:eastAsia="ru-RU"/>
              </w:rPr>
              <w:t>/рук</w:t>
            </w:r>
            <w:r>
              <w:rPr>
                <w:rFonts w:eastAsia="Times New Roman"/>
                <w:sz w:val="26"/>
                <w:szCs w:val="26"/>
                <w:lang w:eastAsia="ru-RU"/>
              </w:rPr>
              <w:t>.</w:t>
            </w:r>
            <w:r w:rsidR="00B224A3" w:rsidRPr="001B1599">
              <w:rPr>
                <w:rFonts w:eastAsia="Times New Roman"/>
                <w:sz w:val="26"/>
                <w:szCs w:val="26"/>
                <w:lang w:eastAsia="ru-RU"/>
              </w:rPr>
              <w:t>, физ</w:t>
            </w:r>
            <w:r>
              <w:rPr>
                <w:rFonts w:eastAsia="Times New Roman"/>
                <w:sz w:val="26"/>
                <w:szCs w:val="26"/>
                <w:lang w:eastAsia="ru-RU"/>
              </w:rPr>
              <w:t>.</w:t>
            </w:r>
            <w:r w:rsidR="00B224A3"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2. </w:t>
            </w:r>
            <w:r w:rsidR="00796AC3">
              <w:rPr>
                <w:rFonts w:eastAsia="Times New Roman"/>
                <w:sz w:val="26"/>
                <w:szCs w:val="26"/>
                <w:lang w:eastAsia="ru-RU"/>
              </w:rPr>
              <w:t>«</w:t>
            </w:r>
            <w:r w:rsidRPr="001B1599">
              <w:rPr>
                <w:rFonts w:eastAsia="Times New Roman"/>
                <w:sz w:val="26"/>
                <w:szCs w:val="26"/>
                <w:lang w:eastAsia="ru-RU"/>
              </w:rPr>
              <w:t>Зеленая елочка – живая иголочка</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3. </w:t>
            </w:r>
            <w:r w:rsidR="00796AC3">
              <w:rPr>
                <w:rFonts w:eastAsia="Times New Roman"/>
                <w:sz w:val="26"/>
                <w:szCs w:val="26"/>
                <w:lang w:eastAsia="ru-RU"/>
              </w:rPr>
              <w:t>«</w:t>
            </w:r>
            <w:r w:rsidRPr="001B1599">
              <w:rPr>
                <w:rFonts w:eastAsia="Times New Roman"/>
                <w:sz w:val="26"/>
                <w:szCs w:val="26"/>
                <w:lang w:eastAsia="ru-RU"/>
              </w:rPr>
              <w:t>Берегиня</w:t>
            </w:r>
            <w:r w:rsidR="00796AC3">
              <w:rPr>
                <w:rFonts w:eastAsia="Times New Roman"/>
                <w:sz w:val="26"/>
                <w:szCs w:val="26"/>
                <w:lang w:eastAsia="ru-RU"/>
              </w:rPr>
              <w:t>»</w:t>
            </w:r>
            <w:r w:rsidRPr="001B1599">
              <w:rPr>
                <w:rFonts w:eastAsia="Times New Roman"/>
                <w:sz w:val="26"/>
                <w:szCs w:val="26"/>
                <w:lang w:eastAsia="ru-RU"/>
              </w:rPr>
              <w:t xml:space="preserve"> </w:t>
            </w:r>
            <w:r w:rsidR="00166588">
              <w:rPr>
                <w:rFonts w:eastAsia="Times New Roman"/>
                <w:sz w:val="26"/>
                <w:szCs w:val="26"/>
                <w:lang w:eastAsia="ru-RU"/>
              </w:rPr>
              <w:t xml:space="preserve">– </w:t>
            </w:r>
            <w:r w:rsidRPr="001B1599">
              <w:rPr>
                <w:rFonts w:eastAsia="Times New Roman"/>
                <w:sz w:val="26"/>
                <w:szCs w:val="26"/>
                <w:lang w:eastAsia="ru-RU"/>
              </w:rPr>
              <w:t>о рациональном испо</w:t>
            </w:r>
            <w:r w:rsidR="001B1599">
              <w:rPr>
                <w:rFonts w:eastAsia="Times New Roman"/>
                <w:sz w:val="26"/>
                <w:szCs w:val="26"/>
                <w:lang w:eastAsia="ru-RU"/>
              </w:rPr>
              <w:t>льзовании воды и электроэнергии</w:t>
            </w:r>
          </w:p>
        </w:tc>
        <w:tc>
          <w:tcPr>
            <w:tcW w:w="3489" w:type="dxa"/>
            <w:hideMark/>
          </w:tcPr>
          <w:p w:rsidR="00B224A3" w:rsidRPr="001B1599" w:rsidRDefault="00166588" w:rsidP="00796AC3">
            <w:pPr>
              <w:rPr>
                <w:rFonts w:eastAsia="Times New Roman"/>
                <w:sz w:val="26"/>
                <w:szCs w:val="26"/>
                <w:lang w:eastAsia="ru-RU"/>
              </w:rPr>
            </w:pPr>
            <w:r>
              <w:rPr>
                <w:rFonts w:eastAsia="Times New Roman"/>
                <w:sz w:val="26"/>
                <w:szCs w:val="26"/>
                <w:lang w:eastAsia="ru-RU"/>
              </w:rPr>
              <w:t>Февраль-</w:t>
            </w:r>
            <w:r w:rsidR="00B224A3" w:rsidRPr="001B1599">
              <w:rPr>
                <w:rFonts w:eastAsia="Times New Roman"/>
                <w:sz w:val="26"/>
                <w:szCs w:val="26"/>
                <w:lang w:eastAsia="ru-RU"/>
              </w:rPr>
              <w:t>март, воспит</w:t>
            </w:r>
            <w:r>
              <w:rPr>
                <w:rFonts w:eastAsia="Times New Roman"/>
                <w:sz w:val="26"/>
                <w:szCs w:val="26"/>
                <w:lang w:eastAsia="ru-RU"/>
              </w:rPr>
              <w:t>.</w:t>
            </w:r>
            <w:r w:rsidR="00B224A3" w:rsidRPr="001B1599">
              <w:rPr>
                <w:rFonts w:eastAsia="Times New Roman"/>
                <w:sz w:val="26"/>
                <w:szCs w:val="26"/>
                <w:lang w:eastAsia="ru-RU"/>
              </w:rPr>
              <w:t>/групп, муз</w:t>
            </w:r>
            <w:r>
              <w:rPr>
                <w:rFonts w:eastAsia="Times New Roman"/>
                <w:sz w:val="26"/>
                <w:szCs w:val="26"/>
                <w:lang w:eastAsia="ru-RU"/>
              </w:rPr>
              <w:t>.</w:t>
            </w:r>
            <w:r w:rsidR="00B224A3" w:rsidRPr="001B1599">
              <w:rPr>
                <w:rFonts w:eastAsia="Times New Roman"/>
                <w:sz w:val="26"/>
                <w:szCs w:val="26"/>
                <w:lang w:eastAsia="ru-RU"/>
              </w:rPr>
              <w:t>/рук</w:t>
            </w:r>
            <w:r>
              <w:rPr>
                <w:rFonts w:eastAsia="Times New Roman"/>
                <w:sz w:val="26"/>
                <w:szCs w:val="26"/>
                <w:lang w:eastAsia="ru-RU"/>
              </w:rPr>
              <w:t>.</w:t>
            </w:r>
            <w:r w:rsidR="00B224A3" w:rsidRPr="001B1599">
              <w:rPr>
                <w:rFonts w:eastAsia="Times New Roman"/>
                <w:sz w:val="26"/>
                <w:szCs w:val="26"/>
                <w:lang w:eastAsia="ru-RU"/>
              </w:rPr>
              <w:t>, физ</w:t>
            </w:r>
            <w:r>
              <w:rPr>
                <w:rFonts w:eastAsia="Times New Roman"/>
                <w:sz w:val="26"/>
                <w:szCs w:val="26"/>
                <w:lang w:eastAsia="ru-RU"/>
              </w:rPr>
              <w:t>.</w:t>
            </w:r>
            <w:r w:rsidR="00B224A3" w:rsidRPr="001B1599">
              <w:rPr>
                <w:rFonts w:eastAsia="Times New Roman"/>
                <w:sz w:val="26"/>
                <w:szCs w:val="26"/>
                <w:lang w:eastAsia="ru-RU"/>
              </w:rPr>
              <w:t>/инструк.</w:t>
            </w:r>
          </w:p>
        </w:tc>
      </w:tr>
      <w:tr w:rsidR="00B224A3" w:rsidRPr="001B1599" w:rsidTr="00792986">
        <w:trPr>
          <w:trHeight w:val="289"/>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4. </w:t>
            </w:r>
            <w:r w:rsidR="00796AC3">
              <w:rPr>
                <w:rFonts w:eastAsia="Times New Roman"/>
                <w:sz w:val="26"/>
                <w:szCs w:val="26"/>
                <w:lang w:eastAsia="ru-RU"/>
              </w:rPr>
              <w:t>«</w:t>
            </w:r>
            <w:r w:rsidRPr="001B1599">
              <w:rPr>
                <w:rFonts w:eastAsia="Times New Roman"/>
                <w:sz w:val="26"/>
                <w:szCs w:val="26"/>
                <w:lang w:eastAsia="ru-RU"/>
              </w:rPr>
              <w:t>Встреча птиц</w:t>
            </w:r>
            <w:r w:rsidR="00796AC3">
              <w:rPr>
                <w:rFonts w:eastAsia="Times New Roman"/>
                <w:sz w:val="26"/>
                <w:szCs w:val="26"/>
                <w:lang w:eastAsia="ru-RU"/>
              </w:rPr>
              <w:t>»</w:t>
            </w:r>
          </w:p>
        </w:tc>
        <w:tc>
          <w:tcPr>
            <w:tcW w:w="3489" w:type="dxa"/>
            <w:hideMark/>
          </w:tcPr>
          <w:p w:rsidR="00B224A3" w:rsidRPr="001B1599" w:rsidRDefault="00166588" w:rsidP="00796AC3">
            <w:pPr>
              <w:rPr>
                <w:rFonts w:eastAsia="Times New Roman"/>
                <w:sz w:val="26"/>
                <w:szCs w:val="26"/>
                <w:lang w:eastAsia="ru-RU"/>
              </w:rPr>
            </w:pPr>
            <w:r>
              <w:rPr>
                <w:rFonts w:eastAsia="Times New Roman"/>
                <w:sz w:val="26"/>
                <w:szCs w:val="26"/>
                <w:lang w:eastAsia="ru-RU"/>
              </w:rPr>
              <w:t>Апрель-</w:t>
            </w:r>
            <w:r w:rsidR="00B224A3" w:rsidRPr="001B1599">
              <w:rPr>
                <w:rFonts w:eastAsia="Times New Roman"/>
                <w:sz w:val="26"/>
                <w:szCs w:val="26"/>
                <w:lang w:eastAsia="ru-RU"/>
              </w:rPr>
              <w:t>май, воспит</w:t>
            </w:r>
            <w:r>
              <w:rPr>
                <w:rFonts w:eastAsia="Times New Roman"/>
                <w:sz w:val="26"/>
                <w:szCs w:val="26"/>
                <w:lang w:eastAsia="ru-RU"/>
              </w:rPr>
              <w:t>.</w:t>
            </w:r>
            <w:r w:rsidR="00B224A3" w:rsidRPr="001B1599">
              <w:rPr>
                <w:rFonts w:eastAsia="Times New Roman"/>
                <w:sz w:val="26"/>
                <w:szCs w:val="26"/>
                <w:lang w:eastAsia="ru-RU"/>
              </w:rPr>
              <w:t>/групп, муз</w:t>
            </w:r>
            <w:r>
              <w:rPr>
                <w:rFonts w:eastAsia="Times New Roman"/>
                <w:sz w:val="26"/>
                <w:szCs w:val="26"/>
                <w:lang w:eastAsia="ru-RU"/>
              </w:rPr>
              <w:t>.</w:t>
            </w:r>
            <w:r w:rsidR="00B224A3" w:rsidRPr="001B1599">
              <w:rPr>
                <w:rFonts w:eastAsia="Times New Roman"/>
                <w:sz w:val="26"/>
                <w:szCs w:val="26"/>
                <w:lang w:eastAsia="ru-RU"/>
              </w:rPr>
              <w:t>/рук</w:t>
            </w:r>
            <w:r>
              <w:rPr>
                <w:rFonts w:eastAsia="Times New Roman"/>
                <w:sz w:val="26"/>
                <w:szCs w:val="26"/>
                <w:lang w:eastAsia="ru-RU"/>
              </w:rPr>
              <w:t>.</w:t>
            </w:r>
            <w:r w:rsidR="00B224A3" w:rsidRPr="001B1599">
              <w:rPr>
                <w:rFonts w:eastAsia="Times New Roman"/>
                <w:sz w:val="26"/>
                <w:szCs w:val="26"/>
                <w:lang w:eastAsia="ru-RU"/>
              </w:rPr>
              <w:t>, физ</w:t>
            </w:r>
            <w:r>
              <w:rPr>
                <w:rFonts w:eastAsia="Times New Roman"/>
                <w:sz w:val="26"/>
                <w:szCs w:val="26"/>
                <w:lang w:eastAsia="ru-RU"/>
              </w:rPr>
              <w:t>.</w:t>
            </w:r>
            <w:r w:rsidR="00B224A3"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5. </w:t>
            </w:r>
            <w:r w:rsidR="00796AC3">
              <w:rPr>
                <w:rFonts w:eastAsia="Times New Roman"/>
                <w:sz w:val="26"/>
                <w:szCs w:val="26"/>
                <w:lang w:eastAsia="ru-RU"/>
              </w:rPr>
              <w:t>«</w:t>
            </w:r>
            <w:r w:rsidRPr="001B1599">
              <w:rPr>
                <w:rFonts w:eastAsia="Times New Roman"/>
                <w:sz w:val="26"/>
                <w:szCs w:val="26"/>
                <w:lang w:eastAsia="ru-RU"/>
              </w:rPr>
              <w:t>Аллея выпускников</w:t>
            </w:r>
            <w:r w:rsidR="00796AC3">
              <w:rPr>
                <w:rFonts w:eastAsia="Times New Roman"/>
                <w:sz w:val="26"/>
                <w:szCs w:val="26"/>
                <w:lang w:eastAsia="ru-RU"/>
              </w:rPr>
              <w:t>»</w:t>
            </w:r>
            <w:r w:rsidR="00F5357B">
              <w:rPr>
                <w:rFonts w:eastAsia="Times New Roman"/>
                <w:sz w:val="26"/>
                <w:szCs w:val="26"/>
                <w:lang w:eastAsia="ru-RU"/>
              </w:rPr>
              <w:t xml:space="preserve"> – </w:t>
            </w:r>
            <w:r w:rsidR="001B1599">
              <w:rPr>
                <w:rFonts w:eastAsia="Times New Roman"/>
                <w:sz w:val="26"/>
                <w:szCs w:val="26"/>
                <w:lang w:eastAsia="ru-RU"/>
              </w:rPr>
              <w:t>посадка деревьев и кустарников</w:t>
            </w:r>
          </w:p>
        </w:tc>
        <w:tc>
          <w:tcPr>
            <w:tcW w:w="3489" w:type="dxa"/>
            <w:hideMark/>
          </w:tcPr>
          <w:p w:rsidR="00B224A3" w:rsidRPr="001B1599" w:rsidRDefault="00166588" w:rsidP="00796AC3">
            <w:pPr>
              <w:rPr>
                <w:rFonts w:eastAsia="Times New Roman"/>
                <w:sz w:val="26"/>
                <w:szCs w:val="26"/>
                <w:lang w:eastAsia="ru-RU"/>
              </w:rPr>
            </w:pPr>
            <w:r>
              <w:rPr>
                <w:rFonts w:eastAsia="Times New Roman"/>
                <w:sz w:val="26"/>
                <w:szCs w:val="26"/>
                <w:lang w:eastAsia="ru-RU"/>
              </w:rPr>
              <w:t>Май-</w:t>
            </w:r>
            <w:r w:rsidR="00B224A3" w:rsidRPr="001B1599">
              <w:rPr>
                <w:rFonts w:eastAsia="Times New Roman"/>
                <w:sz w:val="26"/>
                <w:szCs w:val="26"/>
                <w:lang w:eastAsia="ru-RU"/>
              </w:rPr>
              <w:t>июнь, воспит</w:t>
            </w:r>
            <w:r>
              <w:rPr>
                <w:rFonts w:eastAsia="Times New Roman"/>
                <w:sz w:val="26"/>
                <w:szCs w:val="26"/>
                <w:lang w:eastAsia="ru-RU"/>
              </w:rPr>
              <w:t>.</w:t>
            </w:r>
            <w:r w:rsidR="00B224A3" w:rsidRPr="001B1599">
              <w:rPr>
                <w:rFonts w:eastAsia="Times New Roman"/>
                <w:sz w:val="26"/>
                <w:szCs w:val="26"/>
                <w:lang w:eastAsia="ru-RU"/>
              </w:rPr>
              <w:t>/групп, муз</w:t>
            </w:r>
            <w:r>
              <w:rPr>
                <w:rFonts w:eastAsia="Times New Roman"/>
                <w:sz w:val="26"/>
                <w:szCs w:val="26"/>
                <w:lang w:eastAsia="ru-RU"/>
              </w:rPr>
              <w:t>.</w:t>
            </w:r>
            <w:r w:rsidR="00B224A3" w:rsidRPr="001B1599">
              <w:rPr>
                <w:rFonts w:eastAsia="Times New Roman"/>
                <w:sz w:val="26"/>
                <w:szCs w:val="26"/>
                <w:lang w:eastAsia="ru-RU"/>
              </w:rPr>
              <w:t>/рук</w:t>
            </w:r>
            <w:r>
              <w:rPr>
                <w:rFonts w:eastAsia="Times New Roman"/>
                <w:sz w:val="26"/>
                <w:szCs w:val="26"/>
                <w:lang w:eastAsia="ru-RU"/>
              </w:rPr>
              <w:t>.</w:t>
            </w:r>
            <w:r w:rsidR="00B224A3" w:rsidRPr="001B1599">
              <w:rPr>
                <w:rFonts w:eastAsia="Times New Roman"/>
                <w:sz w:val="26"/>
                <w:szCs w:val="26"/>
                <w:lang w:eastAsia="ru-RU"/>
              </w:rPr>
              <w:t>, физ</w:t>
            </w:r>
            <w:r>
              <w:rPr>
                <w:rFonts w:eastAsia="Times New Roman"/>
                <w:sz w:val="26"/>
                <w:szCs w:val="26"/>
                <w:lang w:eastAsia="ru-RU"/>
              </w:rPr>
              <w:t>.</w:t>
            </w:r>
            <w:r w:rsidR="00B224A3"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6. Фотовыставки</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1. </w:t>
            </w:r>
            <w:r w:rsidR="00796AC3">
              <w:rPr>
                <w:rFonts w:eastAsia="Times New Roman"/>
                <w:sz w:val="26"/>
                <w:szCs w:val="26"/>
                <w:lang w:eastAsia="ru-RU"/>
              </w:rPr>
              <w:t>«</w:t>
            </w:r>
            <w:r w:rsidRPr="001B1599">
              <w:rPr>
                <w:rFonts w:eastAsia="Times New Roman"/>
                <w:sz w:val="26"/>
                <w:szCs w:val="26"/>
                <w:lang w:eastAsia="ru-RU"/>
              </w:rPr>
              <w:t>Родные просторы</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Ноябрь,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2. </w:t>
            </w:r>
            <w:r w:rsidR="00796AC3">
              <w:rPr>
                <w:rFonts w:eastAsia="Times New Roman"/>
                <w:sz w:val="26"/>
                <w:szCs w:val="26"/>
                <w:lang w:eastAsia="ru-RU"/>
              </w:rPr>
              <w:t>«</w:t>
            </w:r>
            <w:r w:rsidRPr="001B1599">
              <w:rPr>
                <w:rFonts w:eastAsia="Times New Roman"/>
                <w:sz w:val="26"/>
                <w:szCs w:val="26"/>
                <w:lang w:eastAsia="ru-RU"/>
              </w:rPr>
              <w:t>Как живешь, зеленый друг, на подоконнике</w:t>
            </w:r>
            <w:r w:rsidR="00166588">
              <w:rPr>
                <w:rFonts w:eastAsia="Times New Roman"/>
                <w:sz w:val="26"/>
                <w:szCs w:val="26"/>
                <w:lang w:eastAsia="ru-RU"/>
              </w:rPr>
              <w:t>?</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Январь,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3. </w:t>
            </w:r>
            <w:r w:rsidR="00796AC3">
              <w:rPr>
                <w:rFonts w:eastAsia="Times New Roman"/>
                <w:sz w:val="26"/>
                <w:szCs w:val="26"/>
                <w:lang w:eastAsia="ru-RU"/>
              </w:rPr>
              <w:t>«</w:t>
            </w:r>
            <w:r w:rsidRPr="001B1599">
              <w:rPr>
                <w:rFonts w:eastAsia="Times New Roman"/>
                <w:sz w:val="26"/>
                <w:szCs w:val="26"/>
                <w:lang w:eastAsia="ru-RU"/>
              </w:rPr>
              <w:t>Наша гордость</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7. Интеллектуаль</w:t>
            </w:r>
            <w:r w:rsidR="00166588">
              <w:rPr>
                <w:rFonts w:eastAsia="Times New Roman"/>
                <w:sz w:val="26"/>
                <w:szCs w:val="26"/>
                <w:lang w:eastAsia="ru-RU"/>
              </w:rPr>
              <w:t>-</w:t>
            </w:r>
            <w:r w:rsidRPr="001B1599">
              <w:rPr>
                <w:rFonts w:eastAsia="Times New Roman"/>
                <w:sz w:val="26"/>
                <w:szCs w:val="26"/>
                <w:lang w:eastAsia="ru-RU"/>
              </w:rPr>
              <w:t>ные игры</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1. Поле чудес</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Октябрь,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2. Счастливый случай</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3. Что? Где? Когда?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8. Театраль</w:t>
            </w:r>
            <w:r w:rsidR="001B1599">
              <w:rPr>
                <w:rFonts w:eastAsia="Times New Roman"/>
                <w:sz w:val="26"/>
                <w:szCs w:val="26"/>
                <w:lang w:eastAsia="ru-RU"/>
              </w:rPr>
              <w:t>но-</w:t>
            </w:r>
            <w:r w:rsidRPr="001B1599">
              <w:rPr>
                <w:rFonts w:eastAsia="Times New Roman"/>
                <w:sz w:val="26"/>
                <w:szCs w:val="26"/>
                <w:lang w:eastAsia="ru-RU"/>
              </w:rPr>
              <w:t>экологическая гостиная</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1. </w:t>
            </w:r>
            <w:r w:rsidR="00796AC3">
              <w:rPr>
                <w:rFonts w:eastAsia="Times New Roman"/>
                <w:sz w:val="26"/>
                <w:szCs w:val="26"/>
                <w:lang w:eastAsia="ru-RU"/>
              </w:rPr>
              <w:t>«</w:t>
            </w:r>
            <w:r w:rsidRPr="001B1599">
              <w:rPr>
                <w:rFonts w:eastAsia="Times New Roman"/>
                <w:sz w:val="26"/>
                <w:szCs w:val="26"/>
                <w:lang w:eastAsia="ru-RU"/>
              </w:rPr>
              <w:t>Колобок</w:t>
            </w:r>
            <w:r w:rsidR="00796AC3">
              <w:rPr>
                <w:rFonts w:eastAsia="Times New Roman"/>
                <w:sz w:val="26"/>
                <w:szCs w:val="26"/>
                <w:lang w:eastAsia="ru-RU"/>
              </w:rPr>
              <w:t>»</w:t>
            </w:r>
            <w:r w:rsidR="00F5357B">
              <w:rPr>
                <w:rFonts w:eastAsia="Times New Roman"/>
                <w:sz w:val="26"/>
                <w:szCs w:val="26"/>
                <w:lang w:eastAsia="ru-RU"/>
              </w:rPr>
              <w:t xml:space="preserve"> – </w:t>
            </w:r>
            <w:r w:rsidRPr="001B1599">
              <w:rPr>
                <w:rFonts w:eastAsia="Times New Roman"/>
                <w:sz w:val="26"/>
                <w:szCs w:val="26"/>
                <w:lang w:eastAsia="ru-RU"/>
              </w:rPr>
              <w:t>экологическая сказка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Октябрь,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166588">
            <w:pPr>
              <w:jc w:val="center"/>
              <w:rPr>
                <w:rFonts w:eastAsia="Times New Roman"/>
                <w:sz w:val="26"/>
                <w:szCs w:val="26"/>
                <w:lang w:eastAsia="ru-RU"/>
              </w:rPr>
            </w:pPr>
            <w:r w:rsidRPr="001B1599">
              <w:rPr>
                <w:rFonts w:eastAsia="Times New Roman"/>
                <w:sz w:val="26"/>
                <w:szCs w:val="26"/>
                <w:lang w:eastAsia="ru-RU"/>
              </w:rPr>
              <w:t xml:space="preserve">2. </w:t>
            </w:r>
            <w:r w:rsidR="00166588">
              <w:rPr>
                <w:rFonts w:eastAsia="Times New Roman"/>
                <w:sz w:val="26"/>
                <w:szCs w:val="26"/>
                <w:lang w:eastAsia="ru-RU"/>
              </w:rPr>
              <w:t>«</w:t>
            </w:r>
            <w:r w:rsidRPr="001B1599">
              <w:rPr>
                <w:rFonts w:eastAsia="Times New Roman"/>
                <w:sz w:val="26"/>
                <w:szCs w:val="26"/>
                <w:lang w:eastAsia="ru-RU"/>
              </w:rPr>
              <w:t>Зимняя сказка волшебного леса</w:t>
            </w:r>
            <w:r w:rsidR="00166588">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Декабрь,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3. </w:t>
            </w:r>
            <w:r w:rsidR="00796AC3">
              <w:rPr>
                <w:rFonts w:eastAsia="Times New Roman"/>
                <w:sz w:val="26"/>
                <w:szCs w:val="26"/>
                <w:lang w:eastAsia="ru-RU"/>
              </w:rPr>
              <w:t>«</w:t>
            </w:r>
            <w:r w:rsidRPr="001B1599">
              <w:rPr>
                <w:rFonts w:eastAsia="Times New Roman"/>
                <w:sz w:val="26"/>
                <w:szCs w:val="26"/>
                <w:lang w:eastAsia="ru-RU"/>
              </w:rPr>
              <w:t>Как колобок весну встречал</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restart"/>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lastRenderedPageBreak/>
              <w:t>9. Ярмарка – распродажа</w:t>
            </w: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1. Семейных поделок из п</w:t>
            </w:r>
            <w:r w:rsidR="001B1599">
              <w:rPr>
                <w:rFonts w:eastAsia="Times New Roman"/>
                <w:sz w:val="26"/>
                <w:szCs w:val="26"/>
                <w:lang w:eastAsia="ru-RU"/>
              </w:rPr>
              <w:t>риродного и бросового материала</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Январь, восп</w:t>
            </w:r>
            <w:r w:rsidR="001B1599">
              <w:rPr>
                <w:rFonts w:eastAsia="Times New Roman"/>
                <w:sz w:val="26"/>
                <w:szCs w:val="26"/>
                <w:lang w:eastAsia="ru-RU"/>
              </w:rPr>
              <w:t>ит</w:t>
            </w:r>
            <w:r w:rsidR="00166588">
              <w:rPr>
                <w:rFonts w:eastAsia="Times New Roman"/>
                <w:sz w:val="26"/>
                <w:szCs w:val="26"/>
                <w:lang w:eastAsia="ru-RU"/>
              </w:rPr>
              <w:t>.</w:t>
            </w:r>
            <w:r w:rsidR="001B1599">
              <w:rPr>
                <w:rFonts w:eastAsia="Times New Roman"/>
                <w:sz w:val="26"/>
                <w:szCs w:val="26"/>
                <w:lang w:eastAsia="ru-RU"/>
              </w:rPr>
              <w:t>/групп, муз</w:t>
            </w:r>
            <w:r w:rsidR="00166588">
              <w:rPr>
                <w:rFonts w:eastAsia="Times New Roman"/>
                <w:sz w:val="26"/>
                <w:szCs w:val="26"/>
                <w:lang w:eastAsia="ru-RU"/>
              </w:rPr>
              <w:t>.</w:t>
            </w:r>
            <w:r w:rsidR="001B1599">
              <w:rPr>
                <w:rFonts w:eastAsia="Times New Roman"/>
                <w:sz w:val="26"/>
                <w:szCs w:val="26"/>
                <w:lang w:eastAsia="ru-RU"/>
              </w:rPr>
              <w:t>/рук</w:t>
            </w:r>
            <w:r w:rsidR="00166588">
              <w:rPr>
                <w:rFonts w:eastAsia="Times New Roman"/>
                <w:sz w:val="26"/>
                <w:szCs w:val="26"/>
                <w:lang w:eastAsia="ru-RU"/>
              </w:rPr>
              <w:t>.</w:t>
            </w:r>
            <w:r w:rsidR="001B1599">
              <w:rPr>
                <w:rFonts w:eastAsia="Times New Roman"/>
                <w:sz w:val="26"/>
                <w:szCs w:val="26"/>
                <w:lang w:eastAsia="ru-RU"/>
              </w:rPr>
              <w:t>, физ</w:t>
            </w:r>
            <w:r w:rsidR="00166588">
              <w:rPr>
                <w:rFonts w:eastAsia="Times New Roman"/>
                <w:sz w:val="26"/>
                <w:szCs w:val="26"/>
                <w:lang w:eastAsia="ru-RU"/>
              </w:rPr>
              <w:t>.</w:t>
            </w:r>
            <w:r w:rsid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 xml:space="preserve">2. Кулинарных изделий на </w:t>
            </w:r>
            <w:r w:rsidR="00796AC3">
              <w:rPr>
                <w:rFonts w:eastAsia="Times New Roman"/>
                <w:sz w:val="26"/>
                <w:szCs w:val="26"/>
                <w:lang w:eastAsia="ru-RU"/>
              </w:rPr>
              <w:t>«</w:t>
            </w:r>
            <w:r w:rsidRPr="001B1599">
              <w:rPr>
                <w:rFonts w:eastAsia="Times New Roman"/>
                <w:sz w:val="26"/>
                <w:szCs w:val="26"/>
                <w:lang w:eastAsia="ru-RU"/>
              </w:rPr>
              <w:t>проводах зимы</w:t>
            </w:r>
            <w:r w:rsidR="00796AC3">
              <w:rPr>
                <w:rFonts w:eastAsia="Times New Roman"/>
                <w:sz w:val="26"/>
                <w:szCs w:val="26"/>
                <w:lang w:eastAsia="ru-RU"/>
              </w:rPr>
              <w:t>»</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Март,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3. Комнатных р</w:t>
            </w:r>
            <w:r w:rsidR="00166588">
              <w:rPr>
                <w:rFonts w:eastAsia="Times New Roman"/>
                <w:sz w:val="26"/>
                <w:szCs w:val="26"/>
                <w:lang w:eastAsia="ru-RU"/>
              </w:rPr>
              <w:t>астений и декоративных питомцев</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Май, воспит</w:t>
            </w:r>
            <w:r w:rsidR="00166588">
              <w:rPr>
                <w:rFonts w:eastAsia="Times New Roman"/>
                <w:sz w:val="26"/>
                <w:szCs w:val="26"/>
                <w:lang w:eastAsia="ru-RU"/>
              </w:rPr>
              <w:t>.</w:t>
            </w:r>
            <w:r w:rsidRPr="001B1599">
              <w:rPr>
                <w:rFonts w:eastAsia="Times New Roman"/>
                <w:sz w:val="26"/>
                <w:szCs w:val="26"/>
                <w:lang w:eastAsia="ru-RU"/>
              </w:rPr>
              <w:t>/групп, муз/рук, физ</w:t>
            </w:r>
            <w:r w:rsidR="00166588">
              <w:rPr>
                <w:rFonts w:eastAsia="Times New Roman"/>
                <w:sz w:val="26"/>
                <w:szCs w:val="26"/>
                <w:lang w:eastAsia="ru-RU"/>
              </w:rPr>
              <w:t>.</w:t>
            </w:r>
            <w:r w:rsidRPr="001B1599">
              <w:rPr>
                <w:rFonts w:eastAsia="Times New Roman"/>
                <w:sz w:val="26"/>
                <w:szCs w:val="26"/>
                <w:lang w:eastAsia="ru-RU"/>
              </w:rPr>
              <w:t>/инструк.</w:t>
            </w:r>
          </w:p>
        </w:tc>
      </w:tr>
      <w:tr w:rsidR="00B224A3" w:rsidRPr="001B1599" w:rsidTr="00792986">
        <w:trPr>
          <w:tblCellSpacing w:w="0" w:type="dxa"/>
          <w:jc w:val="center"/>
        </w:trPr>
        <w:tc>
          <w:tcPr>
            <w:tcW w:w="2331" w:type="dxa"/>
            <w:gridSpan w:val="2"/>
            <w:vMerge/>
            <w:vAlign w:val="center"/>
            <w:hideMark/>
          </w:tcPr>
          <w:p w:rsidR="00B224A3" w:rsidRPr="001B1599" w:rsidRDefault="00B224A3" w:rsidP="00796AC3">
            <w:pPr>
              <w:rPr>
                <w:rFonts w:eastAsia="Times New Roman"/>
                <w:sz w:val="26"/>
                <w:szCs w:val="26"/>
                <w:lang w:eastAsia="ru-RU"/>
              </w:rPr>
            </w:pPr>
          </w:p>
        </w:tc>
        <w:tc>
          <w:tcPr>
            <w:tcW w:w="3524" w:type="dxa"/>
            <w:hideMark/>
          </w:tcPr>
          <w:p w:rsidR="00B224A3" w:rsidRPr="001B1599" w:rsidRDefault="00B224A3" w:rsidP="00796AC3">
            <w:pPr>
              <w:jc w:val="center"/>
              <w:rPr>
                <w:rFonts w:eastAsia="Times New Roman"/>
                <w:sz w:val="26"/>
                <w:szCs w:val="26"/>
                <w:lang w:eastAsia="ru-RU"/>
              </w:rPr>
            </w:pPr>
            <w:r w:rsidRPr="001B1599">
              <w:rPr>
                <w:rFonts w:eastAsia="Times New Roman"/>
                <w:sz w:val="26"/>
                <w:szCs w:val="26"/>
                <w:lang w:eastAsia="ru-RU"/>
              </w:rPr>
              <w:t>4. Расс</w:t>
            </w:r>
            <w:r w:rsidR="00796AC3">
              <w:rPr>
                <w:rFonts w:eastAsia="Times New Roman"/>
                <w:sz w:val="26"/>
                <w:szCs w:val="26"/>
                <w:lang w:eastAsia="ru-RU"/>
              </w:rPr>
              <w:t>аду овощных и цветочных культур</w:t>
            </w:r>
          </w:p>
        </w:tc>
        <w:tc>
          <w:tcPr>
            <w:tcW w:w="3489" w:type="dxa"/>
            <w:hideMark/>
          </w:tcPr>
          <w:p w:rsidR="00B224A3" w:rsidRPr="001B1599" w:rsidRDefault="00B224A3" w:rsidP="00796AC3">
            <w:pPr>
              <w:rPr>
                <w:rFonts w:eastAsia="Times New Roman"/>
                <w:sz w:val="26"/>
                <w:szCs w:val="26"/>
                <w:lang w:eastAsia="ru-RU"/>
              </w:rPr>
            </w:pPr>
            <w:r w:rsidRPr="001B1599">
              <w:rPr>
                <w:rFonts w:eastAsia="Times New Roman"/>
                <w:sz w:val="26"/>
                <w:szCs w:val="26"/>
                <w:lang w:eastAsia="ru-RU"/>
              </w:rPr>
              <w:t>Июнь, воспит</w:t>
            </w:r>
            <w:r w:rsidR="00166588">
              <w:rPr>
                <w:rFonts w:eastAsia="Times New Roman"/>
                <w:sz w:val="26"/>
                <w:szCs w:val="26"/>
                <w:lang w:eastAsia="ru-RU"/>
              </w:rPr>
              <w:t>.</w:t>
            </w:r>
            <w:r w:rsidRPr="001B1599">
              <w:rPr>
                <w:rFonts w:eastAsia="Times New Roman"/>
                <w:sz w:val="26"/>
                <w:szCs w:val="26"/>
                <w:lang w:eastAsia="ru-RU"/>
              </w:rPr>
              <w:t>/групп, муз</w:t>
            </w:r>
            <w:r w:rsidR="00166588">
              <w:rPr>
                <w:rFonts w:eastAsia="Times New Roman"/>
                <w:sz w:val="26"/>
                <w:szCs w:val="26"/>
                <w:lang w:eastAsia="ru-RU"/>
              </w:rPr>
              <w:t>.</w:t>
            </w:r>
            <w:r w:rsidRPr="001B1599">
              <w:rPr>
                <w:rFonts w:eastAsia="Times New Roman"/>
                <w:sz w:val="26"/>
                <w:szCs w:val="26"/>
                <w:lang w:eastAsia="ru-RU"/>
              </w:rPr>
              <w:t>/рук</w:t>
            </w:r>
            <w:r w:rsidR="00166588">
              <w:rPr>
                <w:rFonts w:eastAsia="Times New Roman"/>
                <w:sz w:val="26"/>
                <w:szCs w:val="26"/>
                <w:lang w:eastAsia="ru-RU"/>
              </w:rPr>
              <w:t>.</w:t>
            </w:r>
            <w:r w:rsidRPr="001B1599">
              <w:rPr>
                <w:rFonts w:eastAsia="Times New Roman"/>
                <w:sz w:val="26"/>
                <w:szCs w:val="26"/>
                <w:lang w:eastAsia="ru-RU"/>
              </w:rPr>
              <w:t>, физ</w:t>
            </w:r>
            <w:r w:rsidR="00166588">
              <w:rPr>
                <w:rFonts w:eastAsia="Times New Roman"/>
                <w:sz w:val="26"/>
                <w:szCs w:val="26"/>
                <w:lang w:eastAsia="ru-RU"/>
              </w:rPr>
              <w:t>.</w:t>
            </w:r>
            <w:r w:rsidRPr="001B1599">
              <w:rPr>
                <w:rFonts w:eastAsia="Times New Roman"/>
                <w:sz w:val="26"/>
                <w:szCs w:val="26"/>
                <w:lang w:eastAsia="ru-RU"/>
              </w:rPr>
              <w:t>/инструк.</w:t>
            </w:r>
          </w:p>
        </w:tc>
      </w:tr>
    </w:tbl>
    <w:p w:rsidR="00B224A3" w:rsidRDefault="00B224A3" w:rsidP="00B224A3"/>
    <w:p w:rsidR="00B224A3" w:rsidRDefault="00B224A3" w:rsidP="00B224A3"/>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1B1599" w:rsidRDefault="001B1599">
      <w:pPr>
        <w:rPr>
          <w:rFonts w:eastAsia="Times New Roman"/>
          <w:b/>
          <w:bCs/>
          <w:kern w:val="36"/>
          <w:sz w:val="49"/>
          <w:szCs w:val="49"/>
          <w:lang w:eastAsia="ru-RU"/>
        </w:rPr>
      </w:pPr>
      <w:r>
        <w:rPr>
          <w:rFonts w:eastAsia="Times New Roman"/>
          <w:b/>
          <w:bCs/>
          <w:kern w:val="36"/>
          <w:sz w:val="49"/>
          <w:szCs w:val="49"/>
          <w:lang w:eastAsia="ru-RU"/>
        </w:rPr>
        <w:br w:type="page"/>
      </w:r>
    </w:p>
    <w:p w:rsidR="001B1599" w:rsidRPr="001B1599" w:rsidRDefault="00B224A3" w:rsidP="001B1599">
      <w:pPr>
        <w:spacing w:line="288" w:lineRule="auto"/>
        <w:jc w:val="center"/>
        <w:outlineLvl w:val="0"/>
        <w:rPr>
          <w:rFonts w:eastAsia="Times New Roman"/>
          <w:b/>
          <w:bCs/>
          <w:kern w:val="36"/>
          <w:sz w:val="28"/>
          <w:szCs w:val="28"/>
          <w:lang w:eastAsia="ru-RU"/>
        </w:rPr>
      </w:pPr>
      <w:r w:rsidRPr="001B1599">
        <w:rPr>
          <w:rFonts w:eastAsia="Times New Roman"/>
          <w:b/>
          <w:bCs/>
          <w:kern w:val="36"/>
          <w:sz w:val="28"/>
          <w:szCs w:val="28"/>
          <w:lang w:eastAsia="ru-RU"/>
        </w:rPr>
        <w:lastRenderedPageBreak/>
        <w:t xml:space="preserve">Анкета для родителей </w:t>
      </w:r>
    </w:p>
    <w:p w:rsidR="00B224A3" w:rsidRPr="001B1599" w:rsidRDefault="00B224A3" w:rsidP="001B1599">
      <w:pPr>
        <w:spacing w:line="288" w:lineRule="auto"/>
        <w:jc w:val="center"/>
        <w:outlineLvl w:val="0"/>
        <w:rPr>
          <w:rFonts w:eastAsia="Times New Roman"/>
          <w:b/>
          <w:bCs/>
          <w:kern w:val="36"/>
          <w:sz w:val="28"/>
          <w:szCs w:val="28"/>
          <w:lang w:eastAsia="ru-RU"/>
        </w:rPr>
      </w:pPr>
      <w:r w:rsidRPr="001B1599">
        <w:rPr>
          <w:rFonts w:eastAsia="Times New Roman"/>
          <w:b/>
          <w:bCs/>
          <w:kern w:val="36"/>
          <w:sz w:val="28"/>
          <w:szCs w:val="28"/>
          <w:lang w:eastAsia="ru-RU"/>
        </w:rPr>
        <w:t>по экологи</w:t>
      </w:r>
      <w:r w:rsidR="001B1599" w:rsidRPr="001B1599">
        <w:rPr>
          <w:rFonts w:eastAsia="Times New Roman"/>
          <w:b/>
          <w:bCs/>
          <w:kern w:val="36"/>
          <w:sz w:val="28"/>
          <w:szCs w:val="28"/>
          <w:lang w:eastAsia="ru-RU"/>
        </w:rPr>
        <w:t>ческому воспитанию дошкольников</w:t>
      </w:r>
    </w:p>
    <w:p w:rsidR="00B224A3" w:rsidRDefault="00B224A3" w:rsidP="001B1599">
      <w:pPr>
        <w:spacing w:line="288" w:lineRule="auto"/>
        <w:jc w:val="both"/>
        <w:rPr>
          <w:rFonts w:eastAsia="Times New Roman"/>
          <w:sz w:val="28"/>
          <w:szCs w:val="28"/>
          <w:lang w:eastAsia="ru-RU"/>
        </w:rPr>
      </w:pP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xml:space="preserve">Уважаемые родители! </w:t>
      </w:r>
    </w:p>
    <w:p w:rsidR="00B224A3"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Дошкольное образовательное учреждение в рамках реализации эколого</w:t>
      </w:r>
      <w:r w:rsidR="001B1599">
        <w:rPr>
          <w:rFonts w:eastAsia="Times New Roman"/>
          <w:sz w:val="28"/>
          <w:szCs w:val="28"/>
          <w:lang w:eastAsia="ru-RU"/>
        </w:rPr>
        <w:t>-</w:t>
      </w:r>
      <w:r w:rsidRPr="005A626F">
        <w:rPr>
          <w:rFonts w:eastAsia="Times New Roman"/>
          <w:sz w:val="28"/>
          <w:szCs w:val="28"/>
          <w:lang w:eastAsia="ru-RU"/>
        </w:rPr>
        <w:t xml:space="preserve">познавательных проектов проводит анкетирование родителей по вопросам экологического воспитания дошкольников. Мы бы хотели узнать ваше мнение о работе детского сада, воспитателей. </w:t>
      </w:r>
    </w:p>
    <w:p w:rsidR="00B224A3" w:rsidRPr="005A626F" w:rsidRDefault="00B224A3" w:rsidP="001B1599">
      <w:pPr>
        <w:spacing w:line="288" w:lineRule="auto"/>
        <w:jc w:val="both"/>
        <w:rPr>
          <w:rFonts w:eastAsia="Times New Roman"/>
          <w:sz w:val="28"/>
          <w:szCs w:val="28"/>
          <w:lang w:eastAsia="ru-RU"/>
        </w:rPr>
      </w:pPr>
    </w:p>
    <w:p w:rsidR="00B224A3" w:rsidRPr="005A626F" w:rsidRDefault="00B224A3" w:rsidP="001B1599">
      <w:pPr>
        <w:spacing w:line="288" w:lineRule="auto"/>
        <w:jc w:val="both"/>
        <w:rPr>
          <w:rFonts w:eastAsia="Times New Roman"/>
          <w:sz w:val="28"/>
          <w:szCs w:val="28"/>
          <w:lang w:eastAsia="ru-RU"/>
        </w:rPr>
      </w:pPr>
      <w:r w:rsidRPr="00166588">
        <w:rPr>
          <w:rFonts w:eastAsia="Times New Roman"/>
          <w:b/>
          <w:sz w:val="28"/>
          <w:szCs w:val="28"/>
          <w:lang w:eastAsia="ru-RU"/>
        </w:rPr>
        <w:t>1.</w:t>
      </w:r>
      <w:r w:rsidRPr="005A626F">
        <w:rPr>
          <w:rFonts w:eastAsia="Times New Roman"/>
          <w:sz w:val="28"/>
          <w:szCs w:val="28"/>
          <w:lang w:eastAsia="ru-RU"/>
        </w:rPr>
        <w:t xml:space="preserve"> </w:t>
      </w:r>
      <w:r w:rsidRPr="005A626F">
        <w:rPr>
          <w:rFonts w:eastAsia="Times New Roman"/>
          <w:b/>
          <w:sz w:val="28"/>
          <w:szCs w:val="28"/>
          <w:lang w:eastAsia="ru-RU"/>
        </w:rPr>
        <w:t>Считаете ли Вы важным компонентом экологическое воспитание дошкольников?</w:t>
      </w:r>
      <w:r w:rsidRPr="005A626F">
        <w:rPr>
          <w:rFonts w:eastAsia="Times New Roman"/>
          <w:sz w:val="28"/>
          <w:szCs w:val="28"/>
          <w:lang w:eastAsia="ru-RU"/>
        </w:rPr>
        <w:t xml:space="preserve"> </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Да</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Нет</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Не знаю</w:t>
      </w:r>
    </w:p>
    <w:p w:rsidR="00B224A3" w:rsidRPr="00166588" w:rsidRDefault="00B224A3" w:rsidP="001B1599">
      <w:pPr>
        <w:spacing w:line="288" w:lineRule="auto"/>
        <w:jc w:val="both"/>
        <w:rPr>
          <w:rFonts w:eastAsia="Times New Roman"/>
          <w:b/>
          <w:sz w:val="28"/>
          <w:szCs w:val="28"/>
          <w:lang w:eastAsia="ru-RU"/>
        </w:rPr>
      </w:pPr>
      <w:r w:rsidRPr="00166588">
        <w:rPr>
          <w:rFonts w:eastAsia="Times New Roman"/>
          <w:b/>
          <w:sz w:val="28"/>
          <w:szCs w:val="28"/>
          <w:lang w:eastAsia="ru-RU"/>
        </w:rPr>
        <w:t xml:space="preserve">2. Как </w:t>
      </w:r>
      <w:r w:rsidR="00166588" w:rsidRPr="00166588">
        <w:rPr>
          <w:rFonts w:eastAsia="Times New Roman"/>
          <w:b/>
          <w:sz w:val="28"/>
          <w:szCs w:val="28"/>
          <w:lang w:eastAsia="ru-RU"/>
        </w:rPr>
        <w:t>В</w:t>
      </w:r>
      <w:r w:rsidRPr="00166588">
        <w:rPr>
          <w:rFonts w:eastAsia="Times New Roman"/>
          <w:b/>
          <w:sz w:val="28"/>
          <w:szCs w:val="28"/>
          <w:lang w:eastAsia="ru-RU"/>
        </w:rPr>
        <w:t xml:space="preserve">ы понимаете, что такое экология, что она изучает, чем занимается? </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___</w:t>
      </w:r>
      <w:r>
        <w:rPr>
          <w:rFonts w:eastAsia="Times New Roman"/>
          <w:sz w:val="28"/>
          <w:szCs w:val="28"/>
          <w:lang w:eastAsia="ru-RU"/>
        </w:rPr>
        <w:t>___________________________________________________________</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___</w:t>
      </w:r>
      <w:r>
        <w:rPr>
          <w:rFonts w:eastAsia="Times New Roman"/>
          <w:sz w:val="28"/>
          <w:szCs w:val="28"/>
          <w:lang w:eastAsia="ru-RU"/>
        </w:rPr>
        <w:t>___________________________________________________________</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___</w:t>
      </w:r>
      <w:r>
        <w:rPr>
          <w:rFonts w:eastAsia="Times New Roman"/>
          <w:sz w:val="28"/>
          <w:szCs w:val="28"/>
          <w:lang w:eastAsia="ru-RU"/>
        </w:rPr>
        <w:t>_____________________________________________________________</w:t>
      </w:r>
    </w:p>
    <w:p w:rsidR="00B224A3" w:rsidRPr="005A626F" w:rsidRDefault="00B224A3" w:rsidP="001B1599">
      <w:pPr>
        <w:spacing w:line="288" w:lineRule="auto"/>
        <w:jc w:val="both"/>
        <w:rPr>
          <w:rFonts w:eastAsia="Times New Roman"/>
          <w:sz w:val="28"/>
          <w:szCs w:val="28"/>
          <w:lang w:eastAsia="ru-RU"/>
        </w:rPr>
      </w:pPr>
      <w:r w:rsidRPr="00166588">
        <w:rPr>
          <w:rFonts w:eastAsia="Times New Roman"/>
          <w:b/>
          <w:sz w:val="28"/>
          <w:szCs w:val="28"/>
          <w:lang w:eastAsia="ru-RU"/>
        </w:rPr>
        <w:t>3.</w:t>
      </w:r>
      <w:r w:rsidRPr="005A626F">
        <w:rPr>
          <w:rFonts w:eastAsia="Times New Roman"/>
          <w:sz w:val="28"/>
          <w:szCs w:val="28"/>
          <w:lang w:eastAsia="ru-RU"/>
        </w:rPr>
        <w:t xml:space="preserve"> </w:t>
      </w:r>
      <w:r w:rsidRPr="005A626F">
        <w:rPr>
          <w:rFonts w:eastAsia="Times New Roman"/>
          <w:b/>
          <w:sz w:val="28"/>
          <w:szCs w:val="28"/>
          <w:lang w:eastAsia="ru-RU"/>
        </w:rPr>
        <w:t>Как Вы считаете, зависит ли состояние здоровья ребенка от состояния окружающей среды?</w:t>
      </w:r>
      <w:r w:rsidRPr="005A626F">
        <w:rPr>
          <w:rFonts w:eastAsia="Times New Roman"/>
          <w:sz w:val="28"/>
          <w:szCs w:val="28"/>
          <w:lang w:eastAsia="ru-RU"/>
        </w:rPr>
        <w:t xml:space="preserve"> </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Да</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Нет</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Не знаю</w:t>
      </w:r>
    </w:p>
    <w:p w:rsidR="00B224A3" w:rsidRPr="005A626F" w:rsidRDefault="00B224A3" w:rsidP="001B1599">
      <w:pPr>
        <w:spacing w:line="288" w:lineRule="auto"/>
        <w:jc w:val="both"/>
        <w:rPr>
          <w:rFonts w:eastAsia="Times New Roman"/>
          <w:b/>
          <w:sz w:val="28"/>
          <w:szCs w:val="28"/>
          <w:lang w:eastAsia="ru-RU"/>
        </w:rPr>
      </w:pPr>
      <w:r w:rsidRPr="00166588">
        <w:rPr>
          <w:rFonts w:eastAsia="Times New Roman"/>
          <w:b/>
          <w:sz w:val="28"/>
          <w:szCs w:val="28"/>
          <w:lang w:eastAsia="ru-RU"/>
        </w:rPr>
        <w:t>4.</w:t>
      </w:r>
      <w:r w:rsidRPr="005A626F">
        <w:rPr>
          <w:rFonts w:eastAsia="Times New Roman"/>
          <w:b/>
          <w:sz w:val="28"/>
          <w:szCs w:val="28"/>
          <w:lang w:eastAsia="ru-RU"/>
        </w:rPr>
        <w:t xml:space="preserve"> В какой совместной деятельности Вы осуществляете экологическое воспитание детей в семье? </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Беседы с ребенком о природе</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Подкормка птиц</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Отдых на природе</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Наблюдение за природными объектами</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Чтение художественной литературы природоведческого содержания</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Другие формы__</w:t>
      </w:r>
      <w:r w:rsidR="00166588">
        <w:rPr>
          <w:rFonts w:eastAsia="Times New Roman"/>
          <w:sz w:val="28"/>
          <w:szCs w:val="28"/>
          <w:lang w:eastAsia="ru-RU"/>
        </w:rPr>
        <w:t>________________________________________________</w:t>
      </w:r>
      <w:r w:rsidRPr="005A626F">
        <w:rPr>
          <w:rFonts w:eastAsia="Times New Roman"/>
          <w:sz w:val="28"/>
          <w:szCs w:val="28"/>
          <w:lang w:eastAsia="ru-RU"/>
        </w:rPr>
        <w:t>_</w:t>
      </w:r>
    </w:p>
    <w:p w:rsidR="00B224A3" w:rsidRPr="005A626F" w:rsidRDefault="00B224A3" w:rsidP="001B1599">
      <w:pPr>
        <w:spacing w:line="288" w:lineRule="auto"/>
        <w:jc w:val="both"/>
        <w:rPr>
          <w:rFonts w:eastAsia="Times New Roman"/>
          <w:b/>
          <w:sz w:val="28"/>
          <w:szCs w:val="28"/>
          <w:lang w:eastAsia="ru-RU"/>
        </w:rPr>
      </w:pPr>
      <w:r w:rsidRPr="00166588">
        <w:rPr>
          <w:rFonts w:eastAsia="Times New Roman"/>
          <w:b/>
          <w:sz w:val="28"/>
          <w:szCs w:val="28"/>
          <w:lang w:eastAsia="ru-RU"/>
        </w:rPr>
        <w:t>5.</w:t>
      </w:r>
      <w:r w:rsidRPr="005A626F">
        <w:rPr>
          <w:rFonts w:eastAsia="Times New Roman"/>
          <w:b/>
          <w:sz w:val="28"/>
          <w:szCs w:val="28"/>
          <w:lang w:eastAsia="ru-RU"/>
        </w:rPr>
        <w:t xml:space="preserve"> Как </w:t>
      </w:r>
      <w:r w:rsidR="002631A9">
        <w:rPr>
          <w:rFonts w:eastAsia="Times New Roman"/>
          <w:b/>
          <w:sz w:val="28"/>
          <w:szCs w:val="28"/>
          <w:lang w:eastAsia="ru-RU"/>
        </w:rPr>
        <w:t>В</w:t>
      </w:r>
      <w:r w:rsidRPr="005A626F">
        <w:rPr>
          <w:rFonts w:eastAsia="Times New Roman"/>
          <w:b/>
          <w:sz w:val="28"/>
          <w:szCs w:val="28"/>
          <w:lang w:eastAsia="ru-RU"/>
        </w:rPr>
        <w:t xml:space="preserve">ы оцениваете уровень экологический знаний Вашего ребенка? </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Высоки</w:t>
      </w:r>
      <w:r w:rsidR="00166588">
        <w:rPr>
          <w:rFonts w:eastAsia="Times New Roman"/>
          <w:sz w:val="28"/>
          <w:szCs w:val="28"/>
          <w:lang w:eastAsia="ru-RU"/>
        </w:rPr>
        <w:t>й</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Средний</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Низкий</w:t>
      </w:r>
    </w:p>
    <w:p w:rsidR="001B1599" w:rsidRDefault="001B1599" w:rsidP="001B1599">
      <w:pPr>
        <w:spacing w:line="288" w:lineRule="auto"/>
        <w:jc w:val="both"/>
        <w:rPr>
          <w:rFonts w:eastAsia="Times New Roman"/>
          <w:sz w:val="28"/>
          <w:szCs w:val="28"/>
          <w:lang w:eastAsia="ru-RU"/>
        </w:rPr>
      </w:pPr>
    </w:p>
    <w:p w:rsidR="00B224A3" w:rsidRPr="00166588" w:rsidRDefault="00B224A3" w:rsidP="001B1599">
      <w:pPr>
        <w:spacing w:line="288" w:lineRule="auto"/>
        <w:jc w:val="both"/>
        <w:rPr>
          <w:rFonts w:eastAsia="Times New Roman"/>
          <w:b/>
          <w:sz w:val="28"/>
          <w:szCs w:val="28"/>
          <w:lang w:eastAsia="ru-RU"/>
        </w:rPr>
      </w:pPr>
      <w:r w:rsidRPr="00166588">
        <w:rPr>
          <w:rFonts w:eastAsia="Times New Roman"/>
          <w:b/>
          <w:sz w:val="28"/>
          <w:szCs w:val="28"/>
          <w:lang w:eastAsia="ru-RU"/>
        </w:rPr>
        <w:t xml:space="preserve">6. Знакомите ли Вы детей с правилами поведения в природе? </w:t>
      </w:r>
    </w:p>
    <w:p w:rsidR="00B224A3" w:rsidRPr="005A626F" w:rsidRDefault="00B224A3" w:rsidP="001B1599">
      <w:pPr>
        <w:spacing w:line="288" w:lineRule="auto"/>
        <w:jc w:val="both"/>
        <w:rPr>
          <w:rFonts w:eastAsia="Times New Roman"/>
          <w:sz w:val="28"/>
          <w:szCs w:val="28"/>
          <w:lang w:eastAsia="ru-RU"/>
        </w:rPr>
      </w:pPr>
      <w:r w:rsidRPr="005A626F">
        <w:rPr>
          <w:rFonts w:eastAsia="Times New Roman"/>
          <w:sz w:val="28"/>
          <w:szCs w:val="28"/>
          <w:lang w:eastAsia="ru-RU"/>
        </w:rPr>
        <w:t>• Да</w:t>
      </w:r>
    </w:p>
    <w:p w:rsidR="00B224A3" w:rsidRPr="005A626F" w:rsidRDefault="00B224A3" w:rsidP="00166588">
      <w:pPr>
        <w:spacing w:line="288" w:lineRule="auto"/>
        <w:jc w:val="both"/>
        <w:rPr>
          <w:rFonts w:eastAsia="Times New Roman"/>
          <w:sz w:val="28"/>
          <w:szCs w:val="28"/>
          <w:lang w:eastAsia="ru-RU"/>
        </w:rPr>
      </w:pPr>
      <w:r w:rsidRPr="005A626F">
        <w:rPr>
          <w:rFonts w:eastAsia="Times New Roman"/>
          <w:sz w:val="28"/>
          <w:szCs w:val="28"/>
          <w:lang w:eastAsia="ru-RU"/>
        </w:rPr>
        <w:t>• Нет</w:t>
      </w:r>
    </w:p>
    <w:p w:rsidR="00B224A3" w:rsidRPr="005A626F" w:rsidRDefault="00B224A3" w:rsidP="00166588">
      <w:pPr>
        <w:spacing w:line="288" w:lineRule="auto"/>
        <w:jc w:val="both"/>
        <w:rPr>
          <w:rFonts w:eastAsia="Times New Roman"/>
          <w:sz w:val="28"/>
          <w:szCs w:val="28"/>
          <w:lang w:eastAsia="ru-RU"/>
        </w:rPr>
      </w:pPr>
      <w:r w:rsidRPr="00166588">
        <w:rPr>
          <w:rFonts w:eastAsia="Times New Roman"/>
          <w:b/>
          <w:sz w:val="28"/>
          <w:szCs w:val="28"/>
          <w:lang w:eastAsia="ru-RU"/>
        </w:rPr>
        <w:t>7.</w:t>
      </w:r>
      <w:r w:rsidRPr="005A626F">
        <w:rPr>
          <w:rFonts w:eastAsia="Times New Roman"/>
          <w:sz w:val="28"/>
          <w:szCs w:val="28"/>
          <w:lang w:eastAsia="ru-RU"/>
        </w:rPr>
        <w:t xml:space="preserve"> </w:t>
      </w:r>
      <w:r w:rsidRPr="005A626F">
        <w:rPr>
          <w:rFonts w:eastAsia="Times New Roman"/>
          <w:b/>
          <w:sz w:val="28"/>
          <w:szCs w:val="28"/>
          <w:lang w:eastAsia="ru-RU"/>
        </w:rPr>
        <w:t>Какую информацию Вы хотели бы получить от дошкольного учрежден</w:t>
      </w:r>
      <w:r w:rsidRPr="00CA0DBE">
        <w:rPr>
          <w:rFonts w:eastAsia="Times New Roman"/>
          <w:b/>
          <w:sz w:val="28"/>
          <w:szCs w:val="28"/>
          <w:lang w:eastAsia="ru-RU"/>
        </w:rPr>
        <w:t xml:space="preserve">ия по экологическому воспитанию </w:t>
      </w:r>
      <w:r w:rsidRPr="005A626F">
        <w:rPr>
          <w:rFonts w:eastAsia="Times New Roman"/>
          <w:b/>
          <w:sz w:val="28"/>
          <w:szCs w:val="28"/>
          <w:lang w:eastAsia="ru-RU"/>
        </w:rPr>
        <w:t>дошкольников</w:t>
      </w:r>
      <w:r w:rsidR="00BE32AF">
        <w:rPr>
          <w:rFonts w:eastAsia="Times New Roman"/>
          <w:b/>
          <w:sz w:val="28"/>
          <w:szCs w:val="28"/>
          <w:lang w:eastAsia="ru-RU"/>
        </w:rPr>
        <w:t>?</w:t>
      </w:r>
      <w:r w:rsidRPr="005A626F">
        <w:rPr>
          <w:rFonts w:eastAsia="Times New Roman"/>
          <w:sz w:val="28"/>
          <w:szCs w:val="28"/>
          <w:lang w:eastAsia="ru-RU"/>
        </w:rPr>
        <w:t>___</w:t>
      </w:r>
      <w:r>
        <w:rPr>
          <w:rFonts w:eastAsia="Times New Roman"/>
          <w:sz w:val="28"/>
          <w:szCs w:val="28"/>
          <w:lang w:eastAsia="ru-RU"/>
        </w:rPr>
        <w:t>__________________________________________________________________________________________________________________</w:t>
      </w:r>
    </w:p>
    <w:p w:rsidR="00B224A3" w:rsidRPr="005A626F" w:rsidRDefault="00B224A3" w:rsidP="001B1599">
      <w:pPr>
        <w:spacing w:line="288" w:lineRule="auto"/>
        <w:jc w:val="both"/>
        <w:rPr>
          <w:rFonts w:eastAsia="Times New Roman"/>
          <w:sz w:val="28"/>
          <w:szCs w:val="28"/>
          <w:lang w:eastAsia="ru-RU"/>
        </w:rPr>
      </w:pPr>
    </w:p>
    <w:p w:rsidR="00B224A3" w:rsidRPr="005A626F" w:rsidRDefault="00B224A3" w:rsidP="001B1599">
      <w:pPr>
        <w:spacing w:line="288" w:lineRule="auto"/>
        <w:jc w:val="both"/>
        <w:rPr>
          <w:rFonts w:eastAsia="Times New Roman"/>
          <w:sz w:val="28"/>
          <w:szCs w:val="28"/>
          <w:lang w:eastAsia="ru-RU"/>
        </w:rPr>
      </w:pPr>
      <w:r w:rsidRPr="00166588">
        <w:rPr>
          <w:rFonts w:eastAsia="Times New Roman"/>
          <w:b/>
          <w:sz w:val="28"/>
          <w:szCs w:val="28"/>
          <w:lang w:eastAsia="ru-RU"/>
        </w:rPr>
        <w:t>8.</w:t>
      </w:r>
      <w:r w:rsidRPr="005A626F">
        <w:rPr>
          <w:rFonts w:eastAsia="Times New Roman"/>
          <w:sz w:val="28"/>
          <w:szCs w:val="28"/>
          <w:lang w:eastAsia="ru-RU"/>
        </w:rPr>
        <w:t xml:space="preserve"> </w:t>
      </w:r>
      <w:r w:rsidRPr="005A626F">
        <w:rPr>
          <w:rFonts w:eastAsia="Times New Roman"/>
          <w:b/>
          <w:sz w:val="28"/>
          <w:szCs w:val="28"/>
          <w:lang w:eastAsia="ru-RU"/>
        </w:rPr>
        <w:t>Как вы оцениваете работу дошкольного учреждения по экологическому воспитанию дошкольников</w:t>
      </w:r>
      <w:r w:rsidRPr="005A626F">
        <w:rPr>
          <w:rFonts w:eastAsia="Times New Roman"/>
          <w:sz w:val="28"/>
          <w:szCs w:val="28"/>
          <w:lang w:eastAsia="ru-RU"/>
        </w:rPr>
        <w:t>? _</w:t>
      </w:r>
      <w:r w:rsidR="00166588">
        <w:rPr>
          <w:rFonts w:eastAsia="Times New Roman"/>
          <w:sz w:val="28"/>
          <w:szCs w:val="28"/>
          <w:lang w:eastAsia="ru-RU"/>
        </w:rPr>
        <w:t>____________________</w:t>
      </w:r>
      <w:r w:rsidRPr="005A626F">
        <w:rPr>
          <w:rFonts w:eastAsia="Times New Roman"/>
          <w:sz w:val="28"/>
          <w:szCs w:val="28"/>
          <w:lang w:eastAsia="ru-RU"/>
        </w:rPr>
        <w:t>__</w:t>
      </w:r>
    </w:p>
    <w:p w:rsidR="00B224A3" w:rsidRDefault="00B224A3" w:rsidP="001B1599">
      <w:pPr>
        <w:spacing w:line="288" w:lineRule="auto"/>
        <w:jc w:val="both"/>
        <w:rPr>
          <w:rFonts w:eastAsia="Times New Roman"/>
          <w:sz w:val="28"/>
          <w:szCs w:val="28"/>
          <w:lang w:eastAsia="ru-RU"/>
        </w:rPr>
      </w:pPr>
    </w:p>
    <w:p w:rsidR="00B224A3" w:rsidRDefault="00B224A3" w:rsidP="001B1599">
      <w:pPr>
        <w:spacing w:line="288" w:lineRule="auto"/>
        <w:jc w:val="both"/>
        <w:rPr>
          <w:rFonts w:eastAsia="Times New Roman"/>
          <w:sz w:val="28"/>
          <w:szCs w:val="28"/>
          <w:lang w:eastAsia="ru-RU"/>
        </w:rPr>
      </w:pPr>
    </w:p>
    <w:p w:rsidR="00B224A3" w:rsidRDefault="00B224A3" w:rsidP="001B1599">
      <w:pPr>
        <w:spacing w:line="288" w:lineRule="auto"/>
        <w:jc w:val="both"/>
        <w:rPr>
          <w:rFonts w:eastAsia="Times New Roman"/>
          <w:sz w:val="28"/>
          <w:szCs w:val="28"/>
          <w:lang w:eastAsia="ru-RU"/>
        </w:rPr>
      </w:pPr>
    </w:p>
    <w:p w:rsidR="00B224A3" w:rsidRDefault="00B224A3" w:rsidP="001B1599">
      <w:pPr>
        <w:spacing w:line="288" w:lineRule="auto"/>
        <w:jc w:val="both"/>
        <w:rPr>
          <w:rFonts w:eastAsia="Times New Roman"/>
          <w:sz w:val="28"/>
          <w:szCs w:val="28"/>
          <w:lang w:eastAsia="ru-RU"/>
        </w:rPr>
      </w:pPr>
    </w:p>
    <w:p w:rsidR="00B224A3" w:rsidRPr="005A626F" w:rsidRDefault="00B224A3" w:rsidP="001B1599">
      <w:pPr>
        <w:spacing w:line="288" w:lineRule="auto"/>
        <w:jc w:val="center"/>
        <w:rPr>
          <w:rFonts w:eastAsia="Times New Roman"/>
          <w:b/>
          <w:sz w:val="28"/>
          <w:szCs w:val="28"/>
          <w:lang w:eastAsia="ru-RU"/>
        </w:rPr>
      </w:pPr>
      <w:r w:rsidRPr="005A626F">
        <w:rPr>
          <w:rFonts w:eastAsia="Times New Roman"/>
          <w:b/>
          <w:sz w:val="28"/>
          <w:szCs w:val="28"/>
          <w:lang w:eastAsia="ru-RU"/>
        </w:rPr>
        <w:t>Благодарим Вас за участие!</w:t>
      </w:r>
    </w:p>
    <w:p w:rsidR="00B224A3" w:rsidRPr="00CA0DBE" w:rsidRDefault="00B224A3" w:rsidP="001B1599">
      <w:pPr>
        <w:spacing w:line="288" w:lineRule="auto"/>
        <w:jc w:val="center"/>
        <w:rPr>
          <w:b/>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1B1599" w:rsidRPr="001B1599" w:rsidRDefault="00B224A3" w:rsidP="001B1599">
      <w:pPr>
        <w:spacing w:line="288" w:lineRule="auto"/>
        <w:jc w:val="center"/>
        <w:outlineLvl w:val="0"/>
        <w:rPr>
          <w:rFonts w:eastAsia="Times New Roman"/>
          <w:b/>
          <w:bCs/>
          <w:kern w:val="36"/>
          <w:sz w:val="28"/>
          <w:szCs w:val="28"/>
          <w:lang w:eastAsia="ru-RU"/>
        </w:rPr>
      </w:pPr>
      <w:r w:rsidRPr="001B1599">
        <w:rPr>
          <w:rFonts w:eastAsia="Times New Roman"/>
          <w:b/>
          <w:bCs/>
          <w:kern w:val="36"/>
          <w:sz w:val="28"/>
          <w:szCs w:val="28"/>
          <w:lang w:eastAsia="ru-RU"/>
        </w:rPr>
        <w:t xml:space="preserve">Анкета для родителей </w:t>
      </w:r>
    </w:p>
    <w:p w:rsidR="00B224A3" w:rsidRPr="001B1599" w:rsidRDefault="00B224A3" w:rsidP="001B1599">
      <w:pPr>
        <w:spacing w:line="288" w:lineRule="auto"/>
        <w:jc w:val="center"/>
        <w:outlineLvl w:val="0"/>
        <w:rPr>
          <w:rFonts w:eastAsia="Times New Roman"/>
          <w:b/>
          <w:bCs/>
          <w:kern w:val="36"/>
          <w:sz w:val="28"/>
          <w:szCs w:val="28"/>
          <w:lang w:eastAsia="ru-RU"/>
        </w:rPr>
      </w:pPr>
      <w:r w:rsidRPr="001B1599">
        <w:rPr>
          <w:rFonts w:eastAsia="Times New Roman"/>
          <w:b/>
          <w:bCs/>
          <w:kern w:val="36"/>
          <w:sz w:val="28"/>
          <w:szCs w:val="28"/>
          <w:lang w:eastAsia="ru-RU"/>
        </w:rPr>
        <w:t>по экологи</w:t>
      </w:r>
      <w:r w:rsidR="001B1599">
        <w:rPr>
          <w:rFonts w:eastAsia="Times New Roman"/>
          <w:b/>
          <w:bCs/>
          <w:kern w:val="36"/>
          <w:sz w:val="28"/>
          <w:szCs w:val="28"/>
          <w:lang w:eastAsia="ru-RU"/>
        </w:rPr>
        <w:t>ческому воспитанию дошкольников</w:t>
      </w:r>
    </w:p>
    <w:p w:rsidR="00B224A3" w:rsidRDefault="00B224A3" w:rsidP="001B1599">
      <w:pPr>
        <w:spacing w:line="288" w:lineRule="auto"/>
        <w:ind w:firstLine="709"/>
        <w:jc w:val="both"/>
        <w:rPr>
          <w:rFonts w:eastAsia="Times New Roman"/>
          <w:sz w:val="28"/>
          <w:szCs w:val="28"/>
          <w:lang w:eastAsia="ru-RU"/>
        </w:rPr>
      </w:pPr>
    </w:p>
    <w:p w:rsidR="00B224A3" w:rsidRDefault="00B224A3" w:rsidP="001B1599">
      <w:pPr>
        <w:spacing w:line="288" w:lineRule="auto"/>
        <w:ind w:firstLine="709"/>
        <w:jc w:val="both"/>
        <w:rPr>
          <w:rFonts w:eastAsia="Times New Roman"/>
          <w:sz w:val="28"/>
          <w:szCs w:val="28"/>
          <w:lang w:eastAsia="ru-RU"/>
        </w:rPr>
      </w:pPr>
    </w:p>
    <w:p w:rsidR="00B224A3" w:rsidRPr="005A626F" w:rsidRDefault="00B224A3" w:rsidP="001B1599">
      <w:pPr>
        <w:spacing w:line="288" w:lineRule="auto"/>
        <w:ind w:firstLine="709"/>
        <w:jc w:val="both"/>
        <w:rPr>
          <w:rFonts w:eastAsia="Times New Roman"/>
          <w:sz w:val="28"/>
          <w:szCs w:val="28"/>
          <w:lang w:eastAsia="ru-RU"/>
        </w:rPr>
      </w:pPr>
      <w:r w:rsidRPr="005A626F">
        <w:rPr>
          <w:rFonts w:eastAsia="Times New Roman"/>
          <w:sz w:val="28"/>
          <w:szCs w:val="28"/>
          <w:lang w:eastAsia="ru-RU"/>
        </w:rPr>
        <w:t xml:space="preserve">Уважаемые родители! </w:t>
      </w:r>
    </w:p>
    <w:p w:rsidR="00B224A3" w:rsidRDefault="00B224A3" w:rsidP="001B1599">
      <w:pPr>
        <w:spacing w:line="288" w:lineRule="auto"/>
        <w:ind w:firstLine="709"/>
        <w:jc w:val="both"/>
        <w:rPr>
          <w:rFonts w:eastAsia="Times New Roman"/>
          <w:sz w:val="28"/>
          <w:szCs w:val="28"/>
          <w:lang w:eastAsia="ru-RU"/>
        </w:rPr>
      </w:pPr>
      <w:r w:rsidRPr="005A626F">
        <w:rPr>
          <w:rFonts w:eastAsia="Times New Roman"/>
          <w:sz w:val="28"/>
          <w:szCs w:val="28"/>
          <w:lang w:eastAsia="ru-RU"/>
        </w:rPr>
        <w:t>Дошкольное образовательное учреждени</w:t>
      </w:r>
      <w:r w:rsidR="00590105">
        <w:rPr>
          <w:rFonts w:eastAsia="Times New Roman"/>
          <w:sz w:val="28"/>
          <w:szCs w:val="28"/>
          <w:lang w:eastAsia="ru-RU"/>
        </w:rPr>
        <w:t>е в рамках реализации эколого-</w:t>
      </w:r>
      <w:r w:rsidRPr="005A626F">
        <w:rPr>
          <w:rFonts w:eastAsia="Times New Roman"/>
          <w:sz w:val="28"/>
          <w:szCs w:val="28"/>
          <w:lang w:eastAsia="ru-RU"/>
        </w:rPr>
        <w:t xml:space="preserve">познавательных проектов проводит анкетирование родителей по вопросам экологического воспитания дошкольников. Мы бы хотели узнать </w:t>
      </w:r>
      <w:r w:rsidR="00BE32AF">
        <w:rPr>
          <w:rFonts w:eastAsia="Times New Roman"/>
          <w:sz w:val="28"/>
          <w:szCs w:val="28"/>
          <w:lang w:eastAsia="ru-RU"/>
        </w:rPr>
        <w:t>В</w:t>
      </w:r>
      <w:r w:rsidRPr="005A626F">
        <w:rPr>
          <w:rFonts w:eastAsia="Times New Roman"/>
          <w:sz w:val="28"/>
          <w:szCs w:val="28"/>
          <w:lang w:eastAsia="ru-RU"/>
        </w:rPr>
        <w:t xml:space="preserve">аше мнение о работе детского сада, воспитателей. </w:t>
      </w:r>
    </w:p>
    <w:p w:rsidR="00B224A3" w:rsidRPr="00B224A3" w:rsidRDefault="00B224A3" w:rsidP="001B1599">
      <w:pPr>
        <w:pStyle w:val="a7"/>
        <w:spacing w:before="0" w:beforeAutospacing="0" w:after="0" w:afterAutospacing="0" w:line="288" w:lineRule="auto"/>
        <w:ind w:firstLine="709"/>
        <w:rPr>
          <w:rFonts w:ascii="Times New Roman" w:hAnsi="Times New Roman" w:cs="Times New Roman"/>
          <w:sz w:val="28"/>
          <w:szCs w:val="28"/>
        </w:rPr>
      </w:pPr>
      <w:r w:rsidRPr="00B224A3">
        <w:rPr>
          <w:rStyle w:val="af2"/>
          <w:rFonts w:ascii="Times New Roman" w:hAnsi="Times New Roman" w:cs="Times New Roman"/>
          <w:sz w:val="28"/>
          <w:szCs w:val="28"/>
        </w:rPr>
        <w:t xml:space="preserve"> «Насколько </w:t>
      </w:r>
      <w:r w:rsidR="002631A9">
        <w:rPr>
          <w:rStyle w:val="af2"/>
          <w:rFonts w:ascii="Times New Roman" w:hAnsi="Times New Roman" w:cs="Times New Roman"/>
          <w:sz w:val="28"/>
          <w:szCs w:val="28"/>
        </w:rPr>
        <w:t>В</w:t>
      </w:r>
      <w:r w:rsidRPr="00B224A3">
        <w:rPr>
          <w:rStyle w:val="af2"/>
          <w:rFonts w:ascii="Times New Roman" w:hAnsi="Times New Roman" w:cs="Times New Roman"/>
          <w:sz w:val="28"/>
          <w:szCs w:val="28"/>
        </w:rPr>
        <w:t>ы компетентны в вопросах экологии?»</w:t>
      </w:r>
    </w:p>
    <w:p w:rsidR="00B224A3" w:rsidRPr="00B224A3" w:rsidRDefault="00B224A3" w:rsidP="001B1599">
      <w:pPr>
        <w:pStyle w:val="a7"/>
        <w:spacing w:before="0" w:beforeAutospacing="0" w:after="0" w:afterAutospacing="0" w:line="288" w:lineRule="auto"/>
        <w:ind w:firstLine="709"/>
        <w:rPr>
          <w:rFonts w:ascii="Times New Roman" w:hAnsi="Times New Roman" w:cs="Times New Roman"/>
          <w:sz w:val="28"/>
          <w:szCs w:val="28"/>
        </w:rPr>
      </w:pPr>
      <w:r w:rsidRPr="00B224A3">
        <w:rPr>
          <w:rFonts w:ascii="Times New Roman" w:hAnsi="Times New Roman" w:cs="Times New Roman"/>
          <w:sz w:val="28"/>
          <w:szCs w:val="28"/>
        </w:rPr>
        <w:t>1. Ф.И.О.</w:t>
      </w:r>
    </w:p>
    <w:p w:rsidR="00B224A3" w:rsidRPr="00B224A3" w:rsidRDefault="00B224A3" w:rsidP="00B765A4">
      <w:pPr>
        <w:pStyle w:val="a7"/>
        <w:spacing w:before="0" w:beforeAutospacing="0" w:after="0" w:afterAutospacing="0" w:line="288" w:lineRule="auto"/>
        <w:ind w:firstLine="709"/>
        <w:jc w:val="both"/>
        <w:rPr>
          <w:rFonts w:ascii="Times New Roman" w:hAnsi="Times New Roman" w:cs="Times New Roman"/>
          <w:sz w:val="28"/>
          <w:szCs w:val="28"/>
        </w:rPr>
      </w:pPr>
      <w:r w:rsidRPr="00B224A3">
        <w:rPr>
          <w:rFonts w:ascii="Times New Roman" w:hAnsi="Times New Roman" w:cs="Times New Roman"/>
          <w:sz w:val="28"/>
          <w:szCs w:val="28"/>
        </w:rPr>
        <w:t xml:space="preserve">2. Считаете ли </w:t>
      </w:r>
      <w:r w:rsidR="00BE32AF">
        <w:rPr>
          <w:rFonts w:ascii="Times New Roman" w:hAnsi="Times New Roman" w:cs="Times New Roman"/>
          <w:sz w:val="28"/>
          <w:szCs w:val="28"/>
        </w:rPr>
        <w:t>В</w:t>
      </w:r>
      <w:r w:rsidRPr="00B224A3">
        <w:rPr>
          <w:rFonts w:ascii="Times New Roman" w:hAnsi="Times New Roman" w:cs="Times New Roman"/>
          <w:sz w:val="28"/>
          <w:szCs w:val="28"/>
        </w:rPr>
        <w:t>ы необходимым знакомить детей с природой нашего города?</w:t>
      </w:r>
    </w:p>
    <w:p w:rsidR="00B224A3" w:rsidRPr="00B224A3" w:rsidRDefault="00B224A3" w:rsidP="00B765A4">
      <w:pPr>
        <w:pStyle w:val="a7"/>
        <w:spacing w:before="0" w:beforeAutospacing="0" w:after="0" w:afterAutospacing="0" w:line="288" w:lineRule="auto"/>
        <w:ind w:firstLine="709"/>
        <w:jc w:val="both"/>
        <w:rPr>
          <w:rFonts w:ascii="Times New Roman" w:hAnsi="Times New Roman" w:cs="Times New Roman"/>
          <w:sz w:val="28"/>
          <w:szCs w:val="28"/>
        </w:rPr>
      </w:pPr>
      <w:r w:rsidRPr="00B224A3">
        <w:rPr>
          <w:rFonts w:ascii="Times New Roman" w:hAnsi="Times New Roman" w:cs="Times New Roman"/>
          <w:sz w:val="28"/>
          <w:szCs w:val="28"/>
        </w:rPr>
        <w:t xml:space="preserve">3. Считаете ли </w:t>
      </w:r>
      <w:r w:rsidR="002631A9">
        <w:rPr>
          <w:rFonts w:ascii="Times New Roman" w:hAnsi="Times New Roman" w:cs="Times New Roman"/>
          <w:sz w:val="28"/>
          <w:szCs w:val="28"/>
        </w:rPr>
        <w:t>В</w:t>
      </w:r>
      <w:r w:rsidRPr="00B224A3">
        <w:rPr>
          <w:rFonts w:ascii="Times New Roman" w:hAnsi="Times New Roman" w:cs="Times New Roman"/>
          <w:sz w:val="28"/>
          <w:szCs w:val="28"/>
        </w:rPr>
        <w:t>ы, что в нашем городе существуют экологические проблемы? Какие?</w:t>
      </w:r>
    </w:p>
    <w:p w:rsidR="00B224A3" w:rsidRPr="00B224A3" w:rsidRDefault="00B224A3" w:rsidP="00B765A4">
      <w:pPr>
        <w:pStyle w:val="a7"/>
        <w:spacing w:before="0" w:beforeAutospacing="0" w:after="0" w:afterAutospacing="0" w:line="288" w:lineRule="auto"/>
        <w:ind w:firstLine="709"/>
        <w:jc w:val="both"/>
        <w:rPr>
          <w:rFonts w:ascii="Times New Roman" w:hAnsi="Times New Roman" w:cs="Times New Roman"/>
          <w:sz w:val="28"/>
          <w:szCs w:val="28"/>
        </w:rPr>
      </w:pPr>
      <w:r w:rsidRPr="00B224A3">
        <w:rPr>
          <w:rFonts w:ascii="Times New Roman" w:hAnsi="Times New Roman" w:cs="Times New Roman"/>
          <w:sz w:val="28"/>
          <w:szCs w:val="28"/>
        </w:rPr>
        <w:t xml:space="preserve">4. На Ваш взгляд, обладаете ли </w:t>
      </w:r>
      <w:r w:rsidR="00BE32AF">
        <w:rPr>
          <w:rFonts w:ascii="Times New Roman" w:hAnsi="Times New Roman" w:cs="Times New Roman"/>
          <w:sz w:val="28"/>
          <w:szCs w:val="28"/>
        </w:rPr>
        <w:t>В</w:t>
      </w:r>
      <w:r w:rsidRPr="00B224A3">
        <w:rPr>
          <w:rFonts w:ascii="Times New Roman" w:hAnsi="Times New Roman" w:cs="Times New Roman"/>
          <w:sz w:val="28"/>
          <w:szCs w:val="28"/>
        </w:rPr>
        <w:t>ы достаточной информацией о природе нашего города, чтобы ответить на возникающие у ребенка вопросы?</w:t>
      </w:r>
    </w:p>
    <w:p w:rsidR="00B224A3" w:rsidRPr="00B224A3" w:rsidRDefault="00B224A3" w:rsidP="00B765A4">
      <w:pPr>
        <w:pStyle w:val="a7"/>
        <w:spacing w:before="0" w:beforeAutospacing="0" w:after="0" w:afterAutospacing="0" w:line="288" w:lineRule="auto"/>
        <w:ind w:firstLine="709"/>
        <w:jc w:val="both"/>
        <w:rPr>
          <w:rFonts w:ascii="Times New Roman" w:hAnsi="Times New Roman" w:cs="Times New Roman"/>
          <w:sz w:val="28"/>
          <w:szCs w:val="28"/>
        </w:rPr>
      </w:pPr>
      <w:r w:rsidRPr="00B224A3">
        <w:rPr>
          <w:rFonts w:ascii="Times New Roman" w:hAnsi="Times New Roman" w:cs="Times New Roman"/>
          <w:sz w:val="28"/>
          <w:szCs w:val="28"/>
        </w:rPr>
        <w:t xml:space="preserve">5. Как часто </w:t>
      </w:r>
      <w:r w:rsidR="00BE32AF">
        <w:rPr>
          <w:rFonts w:ascii="Times New Roman" w:hAnsi="Times New Roman" w:cs="Times New Roman"/>
          <w:sz w:val="28"/>
          <w:szCs w:val="28"/>
        </w:rPr>
        <w:t>В</w:t>
      </w:r>
      <w:r w:rsidRPr="00B224A3">
        <w:rPr>
          <w:rFonts w:ascii="Times New Roman" w:hAnsi="Times New Roman" w:cs="Times New Roman"/>
          <w:sz w:val="28"/>
          <w:szCs w:val="28"/>
        </w:rPr>
        <w:t>ы вместе с ребенком совершаете выезды на природу?</w:t>
      </w:r>
    </w:p>
    <w:p w:rsidR="00B224A3" w:rsidRPr="00B224A3" w:rsidRDefault="00B224A3" w:rsidP="00B765A4">
      <w:pPr>
        <w:pStyle w:val="a7"/>
        <w:spacing w:before="0" w:beforeAutospacing="0" w:after="0" w:afterAutospacing="0" w:line="288" w:lineRule="auto"/>
        <w:ind w:firstLine="709"/>
        <w:jc w:val="both"/>
        <w:rPr>
          <w:rFonts w:ascii="Times New Roman" w:hAnsi="Times New Roman" w:cs="Times New Roman"/>
          <w:sz w:val="28"/>
          <w:szCs w:val="28"/>
        </w:rPr>
      </w:pPr>
      <w:r w:rsidRPr="00B224A3">
        <w:rPr>
          <w:rFonts w:ascii="Times New Roman" w:hAnsi="Times New Roman" w:cs="Times New Roman"/>
          <w:sz w:val="28"/>
          <w:szCs w:val="28"/>
        </w:rPr>
        <w:t xml:space="preserve">6. Как </w:t>
      </w:r>
      <w:r w:rsidR="00BE32AF">
        <w:rPr>
          <w:rFonts w:ascii="Times New Roman" w:hAnsi="Times New Roman" w:cs="Times New Roman"/>
          <w:sz w:val="28"/>
          <w:szCs w:val="28"/>
        </w:rPr>
        <w:t>В</w:t>
      </w:r>
      <w:r w:rsidRPr="00B224A3">
        <w:rPr>
          <w:rFonts w:ascii="Times New Roman" w:hAnsi="Times New Roman" w:cs="Times New Roman"/>
          <w:sz w:val="28"/>
          <w:szCs w:val="28"/>
        </w:rPr>
        <w:t xml:space="preserve">ы считаете, </w:t>
      </w:r>
      <w:r w:rsidR="00BE32AF">
        <w:rPr>
          <w:rFonts w:ascii="Times New Roman" w:hAnsi="Times New Roman" w:cs="Times New Roman"/>
          <w:sz w:val="28"/>
          <w:szCs w:val="28"/>
        </w:rPr>
        <w:t>В</w:t>
      </w:r>
      <w:r w:rsidRPr="00B224A3">
        <w:rPr>
          <w:rFonts w:ascii="Times New Roman" w:hAnsi="Times New Roman" w:cs="Times New Roman"/>
          <w:sz w:val="28"/>
          <w:szCs w:val="28"/>
        </w:rPr>
        <w:t xml:space="preserve">аш ребенок знаком с правилами поведения в природе? А </w:t>
      </w:r>
      <w:r w:rsidR="00BE32AF">
        <w:rPr>
          <w:rFonts w:ascii="Times New Roman" w:hAnsi="Times New Roman" w:cs="Times New Roman"/>
          <w:sz w:val="28"/>
          <w:szCs w:val="28"/>
        </w:rPr>
        <w:t>В</w:t>
      </w:r>
      <w:r w:rsidRPr="00B224A3">
        <w:rPr>
          <w:rFonts w:ascii="Times New Roman" w:hAnsi="Times New Roman" w:cs="Times New Roman"/>
          <w:sz w:val="28"/>
          <w:szCs w:val="28"/>
        </w:rPr>
        <w:t>ы?</w:t>
      </w:r>
    </w:p>
    <w:p w:rsidR="00B224A3" w:rsidRPr="00B224A3" w:rsidRDefault="00B224A3" w:rsidP="00B765A4">
      <w:pPr>
        <w:pStyle w:val="a7"/>
        <w:spacing w:before="0" w:beforeAutospacing="0" w:after="0" w:afterAutospacing="0" w:line="288" w:lineRule="auto"/>
        <w:ind w:firstLine="709"/>
        <w:jc w:val="both"/>
        <w:rPr>
          <w:rFonts w:ascii="Times New Roman" w:hAnsi="Times New Roman" w:cs="Times New Roman"/>
          <w:sz w:val="28"/>
          <w:szCs w:val="28"/>
        </w:rPr>
      </w:pPr>
      <w:r w:rsidRPr="00B224A3">
        <w:rPr>
          <w:rFonts w:ascii="Times New Roman" w:hAnsi="Times New Roman" w:cs="Times New Roman"/>
          <w:sz w:val="28"/>
          <w:szCs w:val="28"/>
        </w:rPr>
        <w:t xml:space="preserve">7. Какие мероприятия </w:t>
      </w:r>
      <w:r w:rsidR="00BE32AF">
        <w:rPr>
          <w:rFonts w:ascii="Times New Roman" w:hAnsi="Times New Roman" w:cs="Times New Roman"/>
          <w:sz w:val="28"/>
          <w:szCs w:val="28"/>
        </w:rPr>
        <w:t>В</w:t>
      </w:r>
      <w:r w:rsidRPr="00B224A3">
        <w:rPr>
          <w:rFonts w:ascii="Times New Roman" w:hAnsi="Times New Roman" w:cs="Times New Roman"/>
          <w:sz w:val="28"/>
          <w:szCs w:val="28"/>
        </w:rPr>
        <w:t>ы могли бы предложить провести на экологические темы в группе или для города?</w:t>
      </w:r>
    </w:p>
    <w:p w:rsidR="00B224A3" w:rsidRPr="00B224A3" w:rsidRDefault="00B224A3" w:rsidP="00B765A4">
      <w:pPr>
        <w:pStyle w:val="a7"/>
        <w:spacing w:before="0" w:beforeAutospacing="0" w:after="0" w:afterAutospacing="0" w:line="288" w:lineRule="auto"/>
        <w:ind w:firstLine="709"/>
        <w:jc w:val="both"/>
        <w:rPr>
          <w:rFonts w:ascii="Times New Roman" w:hAnsi="Times New Roman" w:cs="Times New Roman"/>
          <w:sz w:val="28"/>
          <w:szCs w:val="28"/>
        </w:rPr>
      </w:pPr>
      <w:r w:rsidRPr="00B224A3">
        <w:rPr>
          <w:rFonts w:ascii="Times New Roman" w:hAnsi="Times New Roman" w:cs="Times New Roman"/>
          <w:sz w:val="28"/>
          <w:szCs w:val="28"/>
        </w:rPr>
        <w:t xml:space="preserve">8. Как </w:t>
      </w:r>
      <w:r w:rsidR="00BE32AF">
        <w:rPr>
          <w:rFonts w:ascii="Times New Roman" w:hAnsi="Times New Roman" w:cs="Times New Roman"/>
          <w:sz w:val="28"/>
          <w:szCs w:val="28"/>
        </w:rPr>
        <w:t>В</w:t>
      </w:r>
      <w:r w:rsidRPr="00B224A3">
        <w:rPr>
          <w:rFonts w:ascii="Times New Roman" w:hAnsi="Times New Roman" w:cs="Times New Roman"/>
          <w:sz w:val="28"/>
          <w:szCs w:val="28"/>
        </w:rPr>
        <w:t>ы считаете, в нашем городе существуют проблемы, связанные с бытовыми отходами? Какие?</w:t>
      </w:r>
    </w:p>
    <w:p w:rsidR="00B224A3" w:rsidRPr="00B224A3" w:rsidRDefault="00B224A3" w:rsidP="001B1599">
      <w:pPr>
        <w:shd w:val="clear" w:color="auto" w:fill="FFFFFF"/>
        <w:spacing w:line="288" w:lineRule="auto"/>
        <w:ind w:firstLine="709"/>
        <w:jc w:val="both"/>
        <w:rPr>
          <w:rFonts w:eastAsia="Times New Roman"/>
          <w:sz w:val="28"/>
          <w:szCs w:val="28"/>
        </w:rPr>
      </w:pPr>
    </w:p>
    <w:p w:rsidR="00B224A3" w:rsidRPr="00B224A3" w:rsidRDefault="00B224A3" w:rsidP="001B1599">
      <w:pPr>
        <w:spacing w:line="288" w:lineRule="auto"/>
        <w:ind w:firstLine="709"/>
        <w:rPr>
          <w:sz w:val="28"/>
          <w:szCs w:val="28"/>
        </w:rPr>
      </w:pPr>
    </w:p>
    <w:p w:rsidR="00B224A3" w:rsidRPr="00B224A3" w:rsidRDefault="00B224A3" w:rsidP="001B1599">
      <w:pPr>
        <w:spacing w:line="288" w:lineRule="auto"/>
        <w:ind w:firstLine="709"/>
        <w:rPr>
          <w:sz w:val="28"/>
          <w:szCs w:val="28"/>
        </w:rPr>
      </w:pPr>
    </w:p>
    <w:p w:rsidR="00B224A3" w:rsidRPr="00B224A3" w:rsidRDefault="00B224A3" w:rsidP="001B1599">
      <w:pPr>
        <w:spacing w:line="288" w:lineRule="auto"/>
        <w:ind w:firstLine="709"/>
        <w:jc w:val="center"/>
        <w:rPr>
          <w:sz w:val="28"/>
          <w:szCs w:val="28"/>
        </w:rPr>
      </w:pPr>
      <w:r w:rsidRPr="00B224A3">
        <w:rPr>
          <w:sz w:val="28"/>
          <w:szCs w:val="28"/>
        </w:rPr>
        <w:t>Спасибо за  сотрудничество!</w:t>
      </w:r>
    </w:p>
    <w:p w:rsid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1B1599" w:rsidRDefault="001B1599">
      <w:pPr>
        <w:rPr>
          <w:b/>
          <w:sz w:val="28"/>
          <w:szCs w:val="28"/>
        </w:rPr>
      </w:pPr>
      <w:r>
        <w:rPr>
          <w:b/>
          <w:sz w:val="28"/>
          <w:szCs w:val="28"/>
        </w:rPr>
        <w:br w:type="page"/>
      </w:r>
    </w:p>
    <w:p w:rsidR="006B22A3" w:rsidRPr="006B22A3" w:rsidRDefault="006B22A3" w:rsidP="006B22A3">
      <w:pPr>
        <w:jc w:val="center"/>
        <w:rPr>
          <w:b/>
          <w:sz w:val="28"/>
          <w:szCs w:val="28"/>
        </w:rPr>
      </w:pPr>
      <w:r w:rsidRPr="006B22A3">
        <w:rPr>
          <w:b/>
          <w:sz w:val="28"/>
          <w:szCs w:val="28"/>
        </w:rPr>
        <w:lastRenderedPageBreak/>
        <w:t>Сценарий круглого стола с родителями воспитанников</w:t>
      </w:r>
    </w:p>
    <w:p w:rsidR="006B22A3" w:rsidRPr="006B22A3" w:rsidRDefault="006B22A3" w:rsidP="006B22A3">
      <w:pPr>
        <w:pStyle w:val="a7"/>
        <w:spacing w:before="0" w:beforeAutospacing="0" w:after="0" w:afterAutospacing="0"/>
        <w:jc w:val="center"/>
        <w:rPr>
          <w:rStyle w:val="af2"/>
          <w:rFonts w:ascii="Times New Roman" w:hAnsi="Times New Roman" w:cs="Times New Roman"/>
          <w:sz w:val="28"/>
          <w:szCs w:val="28"/>
        </w:rPr>
      </w:pPr>
      <w:r w:rsidRPr="006B22A3">
        <w:rPr>
          <w:rStyle w:val="af2"/>
          <w:rFonts w:ascii="Times New Roman" w:hAnsi="Times New Roman" w:cs="Times New Roman"/>
          <w:sz w:val="28"/>
          <w:szCs w:val="28"/>
        </w:rPr>
        <w:t>«Сбережем родную природу»</w:t>
      </w:r>
    </w:p>
    <w:p w:rsidR="006B22A3" w:rsidRPr="006B22A3" w:rsidRDefault="006B22A3" w:rsidP="006B22A3">
      <w:pPr>
        <w:pStyle w:val="a7"/>
        <w:spacing w:before="0" w:beforeAutospacing="0" w:after="0" w:afterAutospacing="0"/>
        <w:jc w:val="both"/>
        <w:rPr>
          <w:rStyle w:val="af2"/>
          <w:rFonts w:ascii="Times New Roman" w:hAnsi="Times New Roman" w:cs="Times New Roman"/>
          <w:sz w:val="28"/>
          <w:szCs w:val="28"/>
        </w:rPr>
      </w:pPr>
    </w:p>
    <w:p w:rsidR="006B22A3" w:rsidRPr="006B22A3" w:rsidRDefault="006B22A3" w:rsidP="00E14C34">
      <w:pPr>
        <w:spacing w:line="288" w:lineRule="auto"/>
        <w:ind w:firstLine="709"/>
        <w:jc w:val="both"/>
        <w:rPr>
          <w:rFonts w:eastAsia="Times New Roman"/>
          <w:sz w:val="28"/>
          <w:szCs w:val="28"/>
          <w:lang w:eastAsia="ru-RU"/>
        </w:rPr>
      </w:pPr>
      <w:r w:rsidRPr="006B22A3">
        <w:rPr>
          <w:rStyle w:val="af2"/>
          <w:sz w:val="28"/>
          <w:szCs w:val="28"/>
        </w:rPr>
        <w:t>Цель:</w:t>
      </w:r>
      <w:r w:rsidRPr="006B22A3">
        <w:rPr>
          <w:rFonts w:eastAsia="Times New Roman"/>
          <w:sz w:val="28"/>
          <w:szCs w:val="28"/>
          <w:lang w:eastAsia="ru-RU"/>
        </w:rPr>
        <w:t xml:space="preserve"> показать родителям необходимость воспитания у детей экологической культуры.</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Style w:val="aff2"/>
          <w:rFonts w:ascii="Times New Roman" w:hAnsi="Times New Roman"/>
          <w:sz w:val="28"/>
          <w:szCs w:val="28"/>
        </w:rPr>
        <w:t>Материал круглого стола для родителей</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1. Предложить родителям обсудить следующие вопросы</w:t>
      </w:r>
      <w:r w:rsidR="00BE32AF">
        <w:rPr>
          <w:rFonts w:ascii="Times New Roman" w:hAnsi="Times New Roman" w:cs="Times New Roman"/>
          <w:sz w:val="28"/>
          <w:szCs w:val="28"/>
        </w:rPr>
        <w:t>:</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Оказывает ли природная среда влияние на развитие общества?</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Оказывает ли общество влияние на природную среду?</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Может ли  мораль  (нравственность) быть регулятором отношений человека к природе?</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 Разобрать следующие ситуации</w:t>
      </w:r>
      <w:r w:rsidR="00BE32AF">
        <w:rPr>
          <w:rFonts w:ascii="Times New Roman" w:hAnsi="Times New Roman" w:cs="Times New Roman"/>
          <w:sz w:val="28"/>
          <w:szCs w:val="28"/>
        </w:rPr>
        <w:t>:</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Находясь на прогулке в лесу, пятилетний Павлик увидел красивую бабочку с оранжевыми крылышками. Мама не знала, как она называется, но предложила сыну внимательно ее рассмотреть и запомнить внешний вид. «Дома мы посмотрим в книге и узнаем ее название».</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Style w:val="aff2"/>
          <w:rFonts w:ascii="Times New Roman" w:hAnsi="Times New Roman"/>
          <w:sz w:val="28"/>
          <w:szCs w:val="28"/>
        </w:rPr>
        <w:t>Вопросы</w:t>
      </w:r>
      <w:r w:rsidR="00BE32AF">
        <w:rPr>
          <w:rStyle w:val="aff2"/>
          <w:rFonts w:ascii="Times New Roman" w:hAnsi="Times New Roman"/>
          <w:sz w:val="28"/>
          <w:szCs w:val="28"/>
        </w:rPr>
        <w:t>:</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Правильно ли поступила мать?</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Следует ли всегда сразу отвечать на все вопросы детей?</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Чему способствовала мать постановкой такой задачи?</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Как Вы считаете, можно ли ловить бабочек и других насекомых? Что воспитывается в детях при этом?</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Какие черты характера можно воспитать в детях, наблюдая за насекомыми?</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Саша, помогая бабушке ухаживать за земляникой в саду, заинтересовался тем, как из цветков получаются ягоды. Бабушка предложила мальчику понаблюдать за образованием плодов земляники. Она обратила внимание внука на то, как появилась завязь, как она стала расти, меняться по форме и окраске.</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Данные наблюдения, направляемые бабушкой, обогатили знания ребенка о росте и развитии земляники. Опираясь на эти знания, Саша смог объяснить процесс образования из цветов ягод смородины, плодов огурцов. У него сложилось элементарное представление о росте и развитии растения, которое впоследствии помогло ему в изучении ботаники в школе.</w:t>
      </w:r>
    </w:p>
    <w:p w:rsidR="00590105" w:rsidRDefault="00590105" w:rsidP="00E14C34">
      <w:pPr>
        <w:pStyle w:val="a7"/>
        <w:spacing w:before="0" w:beforeAutospacing="0" w:after="0" w:afterAutospacing="0" w:line="288" w:lineRule="auto"/>
        <w:ind w:firstLine="709"/>
        <w:jc w:val="both"/>
        <w:rPr>
          <w:rStyle w:val="aff2"/>
          <w:rFonts w:ascii="Times New Roman" w:hAnsi="Times New Roman"/>
          <w:sz w:val="28"/>
          <w:szCs w:val="28"/>
        </w:rPr>
      </w:pPr>
    </w:p>
    <w:p w:rsidR="00590105" w:rsidRDefault="00590105" w:rsidP="00E14C34">
      <w:pPr>
        <w:pStyle w:val="a7"/>
        <w:spacing w:before="0" w:beforeAutospacing="0" w:after="0" w:afterAutospacing="0" w:line="288" w:lineRule="auto"/>
        <w:ind w:firstLine="709"/>
        <w:jc w:val="both"/>
        <w:rPr>
          <w:rStyle w:val="aff2"/>
          <w:rFonts w:ascii="Times New Roman" w:hAnsi="Times New Roman"/>
          <w:sz w:val="28"/>
          <w:szCs w:val="28"/>
        </w:rPr>
      </w:pP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Style w:val="aff2"/>
          <w:rFonts w:ascii="Times New Roman" w:hAnsi="Times New Roman"/>
          <w:sz w:val="28"/>
          <w:szCs w:val="28"/>
        </w:rPr>
        <w:lastRenderedPageBreak/>
        <w:t>Вопросы</w:t>
      </w:r>
      <w:r w:rsidR="00BE32AF">
        <w:rPr>
          <w:rStyle w:val="aff2"/>
          <w:rFonts w:ascii="Times New Roman" w:hAnsi="Times New Roman"/>
          <w:sz w:val="28"/>
          <w:szCs w:val="28"/>
        </w:rPr>
        <w:t>:</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Нужно ли предлагать маленьким детям наблюдения и уход за растениями сада и огорода? Что это дает?</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Как Вы считаете, если ребенок будет принимать участие в трудовой деятельности вместе со взрослыми на огороде и цветнике, сможет ли он проявлять жестокость по отношению к растениям и животным, людям?</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Принимают ли участие в уходе за растениями сада, огорода Ваши дети?</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3. Концерт силами детей «Руская природа».</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4. Обсуждение с родителями увиденного</w:t>
      </w:r>
      <w:r w:rsidR="00BE32AF">
        <w:rPr>
          <w:rFonts w:ascii="Times New Roman" w:hAnsi="Times New Roman" w:cs="Times New Roman"/>
          <w:sz w:val="28"/>
          <w:szCs w:val="28"/>
        </w:rPr>
        <w:t>:</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Счита</w:t>
      </w:r>
      <w:r w:rsidR="00BE32AF">
        <w:rPr>
          <w:rFonts w:ascii="Times New Roman" w:hAnsi="Times New Roman" w:cs="Times New Roman"/>
          <w:sz w:val="28"/>
          <w:szCs w:val="28"/>
        </w:rPr>
        <w:t xml:space="preserve">ете </w:t>
      </w:r>
      <w:r w:rsidRPr="006B22A3">
        <w:rPr>
          <w:rFonts w:ascii="Times New Roman" w:hAnsi="Times New Roman" w:cs="Times New Roman"/>
          <w:sz w:val="28"/>
          <w:szCs w:val="28"/>
        </w:rPr>
        <w:t xml:space="preserve">ли </w:t>
      </w:r>
      <w:r w:rsidR="00BE32AF">
        <w:rPr>
          <w:rFonts w:ascii="Times New Roman" w:hAnsi="Times New Roman" w:cs="Times New Roman"/>
          <w:sz w:val="28"/>
          <w:szCs w:val="28"/>
        </w:rPr>
        <w:t>Вы</w:t>
      </w:r>
      <w:r w:rsidRPr="006B22A3">
        <w:rPr>
          <w:rFonts w:ascii="Times New Roman" w:hAnsi="Times New Roman" w:cs="Times New Roman"/>
          <w:sz w:val="28"/>
          <w:szCs w:val="28"/>
        </w:rPr>
        <w:t>, что такая работа с детьми будет способствовать воспитанию любви к природе родного края, стремлению беречь ее</w:t>
      </w:r>
      <w:r w:rsidR="00BE32AF">
        <w:rPr>
          <w:rFonts w:ascii="Times New Roman" w:hAnsi="Times New Roman" w:cs="Times New Roman"/>
          <w:sz w:val="28"/>
          <w:szCs w:val="28"/>
        </w:rPr>
        <w:t>?</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Можно ли относиться к природе как средству воспитания в человеке прекрасного?</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«Прекраснее всего сама природа. В нее-то и вглядывайтесь как можно пристальнее. Для начала возьмите цветок, или лист, или паутину, или узоры мороза на стекле... Все это произведения искусства величайшей художницы природы. Постарайтесь определить словами то, что вам в них нравится. Это заставит внимание сильнее вникать в наблюдаемый объект, сознательнее относиться к нему при оценке, глубже вникать в его сущность... Обращайтесь... к исследованию всего, что попадается вам на глаза</w:t>
      </w:r>
      <w:r w:rsidR="00BE32AF">
        <w:rPr>
          <w:rFonts w:ascii="Times New Roman" w:hAnsi="Times New Roman" w:cs="Times New Roman"/>
          <w:sz w:val="28"/>
          <w:szCs w:val="28"/>
        </w:rPr>
        <w:t>,</w:t>
      </w:r>
      <w:r w:rsidRPr="006B22A3">
        <w:rPr>
          <w:rFonts w:ascii="Times New Roman" w:hAnsi="Times New Roman" w:cs="Times New Roman"/>
          <w:sz w:val="28"/>
          <w:szCs w:val="28"/>
        </w:rPr>
        <w:t xml:space="preserve"> и что помогает вырабатывать хороший вкус и любовь к красивому».</w:t>
      </w:r>
      <w:r w:rsidR="00BE32AF">
        <w:rPr>
          <w:rFonts w:ascii="Times New Roman" w:hAnsi="Times New Roman" w:cs="Times New Roman"/>
          <w:sz w:val="28"/>
          <w:szCs w:val="28"/>
        </w:rPr>
        <w:t xml:space="preserve"> </w:t>
      </w:r>
      <w:r w:rsidR="00BE32AF">
        <w:rPr>
          <w:rFonts w:ascii="Times New Roman" w:hAnsi="Times New Roman" w:cs="Times New Roman"/>
          <w:sz w:val="28"/>
          <w:szCs w:val="28"/>
        </w:rPr>
        <w:br/>
      </w:r>
      <w:r w:rsidRPr="006B22A3">
        <w:rPr>
          <w:rFonts w:ascii="Times New Roman" w:hAnsi="Times New Roman" w:cs="Times New Roman"/>
          <w:sz w:val="28"/>
          <w:szCs w:val="28"/>
        </w:rPr>
        <w:t>(К. Станиславский)</w:t>
      </w:r>
    </w:p>
    <w:p w:rsidR="006B22A3" w:rsidRPr="006B22A3" w:rsidRDefault="006B22A3" w:rsidP="00E14C34">
      <w:pPr>
        <w:pStyle w:val="a7"/>
        <w:spacing w:before="0" w:beforeAutospacing="0" w:after="0" w:afterAutospacing="0" w:line="288"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5. Предложить родителям подумать, что можно вместе с детьми делать по охране природы (конкретные дела в природе на даче, около дома, в детском саду).</w:t>
      </w:r>
    </w:p>
    <w:p w:rsidR="006B22A3" w:rsidRPr="006345A7" w:rsidRDefault="006B22A3" w:rsidP="00E14C34">
      <w:pPr>
        <w:spacing w:line="288" w:lineRule="auto"/>
        <w:ind w:firstLine="709"/>
        <w:jc w:val="both"/>
        <w:rPr>
          <w:szCs w:val="24"/>
        </w:rPr>
      </w:pPr>
    </w:p>
    <w:p w:rsidR="00B224A3" w:rsidRDefault="00B224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6B22A3">
      <w:pPr>
        <w:jc w:val="center"/>
        <w:rPr>
          <w:sz w:val="28"/>
          <w:szCs w:val="28"/>
        </w:rPr>
      </w:pPr>
      <w:r>
        <w:rPr>
          <w:sz w:val="28"/>
          <w:szCs w:val="28"/>
        </w:rPr>
        <w:lastRenderedPageBreak/>
        <w:t>Муниципальное автономное дошкольное образовательное учреждение «Детский сад №</w:t>
      </w:r>
      <w:r w:rsidR="00BE32AF">
        <w:rPr>
          <w:sz w:val="28"/>
          <w:szCs w:val="28"/>
        </w:rPr>
        <w:t xml:space="preserve"> </w:t>
      </w:r>
      <w:r>
        <w:rPr>
          <w:sz w:val="28"/>
          <w:szCs w:val="28"/>
        </w:rPr>
        <w:t>3» города Рязани</w:t>
      </w:r>
    </w:p>
    <w:p w:rsidR="00BE32AF" w:rsidRDefault="00BE32AF" w:rsidP="00BE32AF">
      <w:pPr>
        <w:jc w:val="center"/>
        <w:rPr>
          <w:b/>
          <w:sz w:val="40"/>
          <w:szCs w:val="40"/>
        </w:rPr>
      </w:pPr>
    </w:p>
    <w:p w:rsidR="00BE32AF" w:rsidRDefault="00BE32AF" w:rsidP="00BE32AF">
      <w:pPr>
        <w:jc w:val="center"/>
        <w:rPr>
          <w:b/>
          <w:sz w:val="40"/>
          <w:szCs w:val="40"/>
        </w:rPr>
      </w:pPr>
    </w:p>
    <w:p w:rsidR="006B22A3" w:rsidRPr="0086096A" w:rsidRDefault="00BE32AF" w:rsidP="00BE32AF">
      <w:pPr>
        <w:jc w:val="center"/>
        <w:rPr>
          <w:b/>
          <w:sz w:val="40"/>
          <w:szCs w:val="40"/>
        </w:rPr>
      </w:pPr>
      <w:r>
        <w:rPr>
          <w:b/>
          <w:sz w:val="40"/>
          <w:szCs w:val="40"/>
        </w:rPr>
        <w:t>«Полное небо стрижей»</w:t>
      </w:r>
    </w:p>
    <w:p w:rsidR="006B22A3" w:rsidRDefault="006B22A3" w:rsidP="006B22A3">
      <w:pPr>
        <w:rPr>
          <w:b/>
          <w:sz w:val="40"/>
          <w:szCs w:val="40"/>
        </w:rPr>
      </w:pPr>
    </w:p>
    <w:p w:rsidR="006B22A3" w:rsidRPr="00E14C34" w:rsidRDefault="006B22A3" w:rsidP="006B22A3">
      <w:pPr>
        <w:jc w:val="center"/>
        <w:rPr>
          <w:b/>
          <w:sz w:val="28"/>
          <w:szCs w:val="28"/>
        </w:rPr>
      </w:pPr>
      <w:r w:rsidRPr="00E14C34">
        <w:rPr>
          <w:b/>
          <w:sz w:val="28"/>
          <w:szCs w:val="28"/>
        </w:rPr>
        <w:t>опыт работы с семьями воспитанников</w:t>
      </w:r>
    </w:p>
    <w:p w:rsidR="006B22A3" w:rsidRPr="00E14C34" w:rsidRDefault="006B22A3" w:rsidP="006B22A3">
      <w:pPr>
        <w:jc w:val="center"/>
        <w:rPr>
          <w:b/>
          <w:sz w:val="28"/>
          <w:szCs w:val="28"/>
        </w:rPr>
      </w:pPr>
      <w:r w:rsidRPr="00E14C34">
        <w:rPr>
          <w:b/>
          <w:sz w:val="28"/>
          <w:szCs w:val="28"/>
        </w:rPr>
        <w:t xml:space="preserve"> МАДОУ «Детский сад №</w:t>
      </w:r>
      <w:r w:rsidR="00BE32AF">
        <w:rPr>
          <w:b/>
          <w:sz w:val="28"/>
          <w:szCs w:val="28"/>
        </w:rPr>
        <w:t xml:space="preserve"> </w:t>
      </w:r>
      <w:r w:rsidRPr="00E14C34">
        <w:rPr>
          <w:b/>
          <w:sz w:val="28"/>
          <w:szCs w:val="28"/>
        </w:rPr>
        <w:t xml:space="preserve">3» </w:t>
      </w:r>
    </w:p>
    <w:p w:rsidR="006B22A3" w:rsidRPr="00E14C34" w:rsidRDefault="006B22A3" w:rsidP="006B22A3">
      <w:pPr>
        <w:jc w:val="center"/>
        <w:rPr>
          <w:b/>
          <w:sz w:val="28"/>
          <w:szCs w:val="28"/>
        </w:rPr>
      </w:pPr>
      <w:r w:rsidRPr="00E14C34">
        <w:rPr>
          <w:b/>
          <w:sz w:val="28"/>
          <w:szCs w:val="28"/>
        </w:rPr>
        <w:t>в рамках компании СОПР</w:t>
      </w:r>
    </w:p>
    <w:p w:rsidR="006B22A3" w:rsidRPr="00E14C34" w:rsidRDefault="006B22A3" w:rsidP="006B22A3">
      <w:pPr>
        <w:jc w:val="center"/>
        <w:rPr>
          <w:b/>
          <w:sz w:val="28"/>
          <w:szCs w:val="28"/>
        </w:rPr>
      </w:pPr>
      <w:r w:rsidRPr="00E14C34">
        <w:rPr>
          <w:b/>
          <w:sz w:val="28"/>
          <w:szCs w:val="28"/>
        </w:rPr>
        <w:t xml:space="preserve"> «Черный стриж</w:t>
      </w:r>
      <w:r w:rsidR="00F5357B">
        <w:rPr>
          <w:b/>
          <w:sz w:val="28"/>
          <w:szCs w:val="28"/>
        </w:rPr>
        <w:t xml:space="preserve"> – </w:t>
      </w:r>
      <w:r w:rsidRPr="00E14C34">
        <w:rPr>
          <w:b/>
          <w:sz w:val="28"/>
          <w:szCs w:val="28"/>
        </w:rPr>
        <w:t>птица года 2014»</w:t>
      </w:r>
    </w:p>
    <w:p w:rsidR="006B22A3" w:rsidRPr="00E14C34" w:rsidRDefault="006B22A3" w:rsidP="006B22A3">
      <w:pPr>
        <w:jc w:val="center"/>
        <w:rPr>
          <w:b/>
          <w:sz w:val="28"/>
          <w:szCs w:val="28"/>
        </w:rPr>
      </w:pPr>
    </w:p>
    <w:p w:rsidR="006B22A3" w:rsidRPr="00E14C34" w:rsidRDefault="006B22A3" w:rsidP="00BE32AF">
      <w:pPr>
        <w:spacing w:line="288" w:lineRule="auto"/>
        <w:ind w:firstLine="709"/>
        <w:jc w:val="both"/>
        <w:rPr>
          <w:b/>
          <w:sz w:val="28"/>
          <w:szCs w:val="28"/>
        </w:rPr>
      </w:pPr>
      <w:r w:rsidRPr="00E14C34">
        <w:rPr>
          <w:b/>
          <w:sz w:val="28"/>
          <w:szCs w:val="28"/>
        </w:rPr>
        <w:t>Руководитель проекта</w:t>
      </w:r>
      <w:r w:rsidR="00BE32AF">
        <w:rPr>
          <w:b/>
          <w:sz w:val="28"/>
          <w:szCs w:val="28"/>
        </w:rPr>
        <w:t>:</w:t>
      </w:r>
    </w:p>
    <w:p w:rsidR="006B22A3" w:rsidRPr="00E14C34" w:rsidRDefault="006B22A3" w:rsidP="00BE32AF">
      <w:pPr>
        <w:spacing w:line="288" w:lineRule="auto"/>
        <w:ind w:firstLine="709"/>
        <w:jc w:val="both"/>
        <w:rPr>
          <w:sz w:val="28"/>
          <w:szCs w:val="28"/>
        </w:rPr>
      </w:pPr>
      <w:r w:rsidRPr="00E14C34">
        <w:rPr>
          <w:sz w:val="28"/>
          <w:szCs w:val="28"/>
        </w:rPr>
        <w:t>Заместитель заведующей по ВМР Майорова Татьяна Анатольевна, высшая квалификационная категория</w:t>
      </w:r>
      <w:r w:rsidR="00BE32AF">
        <w:rPr>
          <w:sz w:val="28"/>
          <w:szCs w:val="28"/>
        </w:rPr>
        <w:t>.</w:t>
      </w:r>
    </w:p>
    <w:p w:rsidR="00BE32AF" w:rsidRPr="00BE32AF" w:rsidRDefault="00BE32AF" w:rsidP="00BE32AF">
      <w:pPr>
        <w:spacing w:line="288" w:lineRule="auto"/>
        <w:ind w:firstLine="709"/>
        <w:jc w:val="both"/>
        <w:rPr>
          <w:b/>
          <w:sz w:val="16"/>
          <w:szCs w:val="16"/>
        </w:rPr>
      </w:pPr>
    </w:p>
    <w:p w:rsidR="006B22A3" w:rsidRPr="00E14C34" w:rsidRDefault="006B22A3" w:rsidP="00BE32AF">
      <w:pPr>
        <w:spacing w:line="288" w:lineRule="auto"/>
        <w:ind w:firstLine="709"/>
        <w:jc w:val="both"/>
        <w:rPr>
          <w:b/>
          <w:sz w:val="28"/>
          <w:szCs w:val="28"/>
        </w:rPr>
      </w:pPr>
      <w:r w:rsidRPr="00E14C34">
        <w:rPr>
          <w:b/>
          <w:sz w:val="28"/>
          <w:szCs w:val="28"/>
        </w:rPr>
        <w:t>Разработчики</w:t>
      </w:r>
      <w:r w:rsidR="00BE32AF">
        <w:rPr>
          <w:b/>
          <w:sz w:val="28"/>
          <w:szCs w:val="28"/>
        </w:rPr>
        <w:t>:</w:t>
      </w:r>
    </w:p>
    <w:p w:rsidR="006B22A3" w:rsidRPr="00E14C34" w:rsidRDefault="006B22A3" w:rsidP="00BE32AF">
      <w:pPr>
        <w:spacing w:line="288" w:lineRule="auto"/>
        <w:ind w:firstLine="709"/>
        <w:jc w:val="both"/>
        <w:rPr>
          <w:sz w:val="28"/>
          <w:szCs w:val="28"/>
        </w:rPr>
      </w:pPr>
      <w:r w:rsidRPr="00E14C34">
        <w:rPr>
          <w:sz w:val="28"/>
          <w:szCs w:val="28"/>
        </w:rPr>
        <w:t>Мурушкина Ирина Александровна –</w:t>
      </w:r>
      <w:r w:rsidR="00E14C34">
        <w:rPr>
          <w:sz w:val="28"/>
          <w:szCs w:val="28"/>
        </w:rPr>
        <w:t xml:space="preserve"> </w:t>
      </w:r>
      <w:r w:rsidRPr="00E14C34">
        <w:rPr>
          <w:sz w:val="28"/>
          <w:szCs w:val="28"/>
        </w:rPr>
        <w:t>воспитатель старшей логопедической группы №11, высшая квалификационная категория</w:t>
      </w:r>
      <w:r w:rsidR="00BE32AF">
        <w:rPr>
          <w:sz w:val="28"/>
          <w:szCs w:val="28"/>
        </w:rPr>
        <w:t>;</w:t>
      </w:r>
    </w:p>
    <w:p w:rsidR="006B22A3" w:rsidRPr="00E14C34" w:rsidRDefault="006B22A3" w:rsidP="00BE32AF">
      <w:pPr>
        <w:spacing w:line="288" w:lineRule="auto"/>
        <w:ind w:firstLine="709"/>
        <w:jc w:val="both"/>
        <w:rPr>
          <w:sz w:val="28"/>
          <w:szCs w:val="28"/>
        </w:rPr>
      </w:pPr>
      <w:r w:rsidRPr="00E14C34">
        <w:rPr>
          <w:sz w:val="28"/>
          <w:szCs w:val="28"/>
        </w:rPr>
        <w:t>Тулутунова Елена Викторовна</w:t>
      </w:r>
      <w:r w:rsidR="00F5357B">
        <w:rPr>
          <w:sz w:val="28"/>
          <w:szCs w:val="28"/>
        </w:rPr>
        <w:t xml:space="preserve"> – </w:t>
      </w:r>
      <w:r w:rsidRPr="00E14C34">
        <w:rPr>
          <w:sz w:val="28"/>
          <w:szCs w:val="28"/>
        </w:rPr>
        <w:t>воспитатель старшей логопедической группы №</w:t>
      </w:r>
      <w:r w:rsidR="00BE32AF">
        <w:rPr>
          <w:sz w:val="28"/>
          <w:szCs w:val="28"/>
        </w:rPr>
        <w:t> </w:t>
      </w:r>
      <w:r w:rsidRPr="00E14C34">
        <w:rPr>
          <w:sz w:val="28"/>
          <w:szCs w:val="28"/>
        </w:rPr>
        <w:t>11, высшая квалификационная категория</w:t>
      </w:r>
      <w:r w:rsidR="00BE32AF">
        <w:rPr>
          <w:sz w:val="28"/>
          <w:szCs w:val="28"/>
        </w:rPr>
        <w:t>;</w:t>
      </w:r>
    </w:p>
    <w:p w:rsidR="006B22A3" w:rsidRPr="00E14C34" w:rsidRDefault="006B22A3" w:rsidP="00BE32AF">
      <w:pPr>
        <w:spacing w:line="288" w:lineRule="auto"/>
        <w:ind w:firstLine="709"/>
        <w:jc w:val="both"/>
        <w:rPr>
          <w:sz w:val="28"/>
          <w:szCs w:val="28"/>
        </w:rPr>
      </w:pPr>
      <w:r w:rsidRPr="00E14C34">
        <w:rPr>
          <w:sz w:val="28"/>
          <w:szCs w:val="28"/>
        </w:rPr>
        <w:t>Храпова Галина Ивановна</w:t>
      </w:r>
      <w:r w:rsidR="00F5357B">
        <w:rPr>
          <w:sz w:val="28"/>
          <w:szCs w:val="28"/>
        </w:rPr>
        <w:t xml:space="preserve"> – </w:t>
      </w:r>
      <w:r w:rsidRPr="00E14C34">
        <w:rPr>
          <w:sz w:val="28"/>
          <w:szCs w:val="28"/>
        </w:rPr>
        <w:t xml:space="preserve">воспитатель логопедической подготовительной к школе </w:t>
      </w:r>
      <w:r w:rsidR="00BE32AF">
        <w:rPr>
          <w:sz w:val="28"/>
          <w:szCs w:val="28"/>
        </w:rPr>
        <w:t xml:space="preserve">группы </w:t>
      </w:r>
      <w:r w:rsidRPr="00E14C34">
        <w:rPr>
          <w:sz w:val="28"/>
          <w:szCs w:val="28"/>
        </w:rPr>
        <w:t>№</w:t>
      </w:r>
      <w:r w:rsidR="00BE32AF">
        <w:rPr>
          <w:sz w:val="28"/>
          <w:szCs w:val="28"/>
        </w:rPr>
        <w:t> </w:t>
      </w:r>
      <w:r w:rsidRPr="00E14C34">
        <w:rPr>
          <w:sz w:val="28"/>
          <w:szCs w:val="28"/>
        </w:rPr>
        <w:t>6, высшая квалификационная категория</w:t>
      </w:r>
      <w:r w:rsidR="00BE32AF">
        <w:rPr>
          <w:sz w:val="28"/>
          <w:szCs w:val="28"/>
        </w:rPr>
        <w:t>;</w:t>
      </w:r>
    </w:p>
    <w:p w:rsidR="006B22A3" w:rsidRPr="00E14C34" w:rsidRDefault="006B22A3" w:rsidP="00BE32AF">
      <w:pPr>
        <w:spacing w:line="288" w:lineRule="auto"/>
        <w:ind w:firstLine="709"/>
        <w:jc w:val="both"/>
        <w:rPr>
          <w:sz w:val="28"/>
          <w:szCs w:val="28"/>
        </w:rPr>
      </w:pPr>
      <w:r w:rsidRPr="00E14C34">
        <w:rPr>
          <w:sz w:val="28"/>
          <w:szCs w:val="28"/>
        </w:rPr>
        <w:t>Полешко Надежда Александровна</w:t>
      </w:r>
      <w:r w:rsidR="00F5357B">
        <w:rPr>
          <w:sz w:val="28"/>
          <w:szCs w:val="28"/>
        </w:rPr>
        <w:t xml:space="preserve"> – </w:t>
      </w:r>
      <w:r w:rsidRPr="00E14C34">
        <w:rPr>
          <w:sz w:val="28"/>
          <w:szCs w:val="28"/>
        </w:rPr>
        <w:t>воспитатель второй младшей группы №</w:t>
      </w:r>
      <w:r w:rsidR="00BE32AF">
        <w:rPr>
          <w:sz w:val="28"/>
          <w:szCs w:val="28"/>
        </w:rPr>
        <w:t> </w:t>
      </w:r>
      <w:r w:rsidRPr="00E14C34">
        <w:rPr>
          <w:sz w:val="28"/>
          <w:szCs w:val="28"/>
        </w:rPr>
        <w:t>3;</w:t>
      </w:r>
    </w:p>
    <w:p w:rsidR="006B22A3" w:rsidRPr="00E14C34" w:rsidRDefault="006B22A3" w:rsidP="00BE32AF">
      <w:pPr>
        <w:spacing w:line="288" w:lineRule="auto"/>
        <w:ind w:firstLine="709"/>
        <w:jc w:val="both"/>
        <w:rPr>
          <w:sz w:val="28"/>
          <w:szCs w:val="28"/>
        </w:rPr>
      </w:pPr>
      <w:r w:rsidRPr="00E14C34">
        <w:rPr>
          <w:sz w:val="28"/>
          <w:szCs w:val="28"/>
        </w:rPr>
        <w:t>Борискина Юлия Юрьевна</w:t>
      </w:r>
      <w:r w:rsidR="00BE32AF">
        <w:rPr>
          <w:sz w:val="28"/>
          <w:szCs w:val="28"/>
        </w:rPr>
        <w:t xml:space="preserve"> –</w:t>
      </w:r>
      <w:r w:rsidRPr="00E14C34">
        <w:rPr>
          <w:sz w:val="28"/>
          <w:szCs w:val="28"/>
        </w:rPr>
        <w:t xml:space="preserve"> воспитатель старшей группы №</w:t>
      </w:r>
      <w:r w:rsidR="00BE32AF">
        <w:rPr>
          <w:sz w:val="28"/>
          <w:szCs w:val="28"/>
        </w:rPr>
        <w:t> </w:t>
      </w:r>
      <w:r w:rsidRPr="00E14C34">
        <w:rPr>
          <w:sz w:val="28"/>
          <w:szCs w:val="28"/>
        </w:rPr>
        <w:t>4;</w:t>
      </w:r>
    </w:p>
    <w:p w:rsidR="006B22A3" w:rsidRPr="00E14C34" w:rsidRDefault="006B22A3" w:rsidP="00BE32AF">
      <w:pPr>
        <w:spacing w:line="288" w:lineRule="auto"/>
        <w:ind w:firstLine="709"/>
        <w:jc w:val="both"/>
        <w:rPr>
          <w:sz w:val="28"/>
          <w:szCs w:val="28"/>
        </w:rPr>
      </w:pPr>
      <w:r w:rsidRPr="00E14C34">
        <w:rPr>
          <w:sz w:val="28"/>
          <w:szCs w:val="28"/>
        </w:rPr>
        <w:t>Спасская Анна Викторовна</w:t>
      </w:r>
      <w:r w:rsidR="00BE32AF">
        <w:rPr>
          <w:sz w:val="28"/>
          <w:szCs w:val="28"/>
        </w:rPr>
        <w:t xml:space="preserve"> –</w:t>
      </w:r>
      <w:r w:rsidRPr="00E14C34">
        <w:rPr>
          <w:sz w:val="28"/>
          <w:szCs w:val="28"/>
        </w:rPr>
        <w:t xml:space="preserve"> воспитатель старшей группы №</w:t>
      </w:r>
      <w:r w:rsidR="00BE32AF">
        <w:rPr>
          <w:sz w:val="28"/>
          <w:szCs w:val="28"/>
        </w:rPr>
        <w:t> </w:t>
      </w:r>
      <w:r w:rsidRPr="00E14C34">
        <w:rPr>
          <w:sz w:val="28"/>
          <w:szCs w:val="28"/>
        </w:rPr>
        <w:t>8;</w:t>
      </w:r>
    </w:p>
    <w:p w:rsidR="006B22A3" w:rsidRPr="00E14C34" w:rsidRDefault="006B22A3" w:rsidP="00BE32AF">
      <w:pPr>
        <w:spacing w:line="288" w:lineRule="auto"/>
        <w:ind w:firstLine="709"/>
        <w:jc w:val="both"/>
        <w:rPr>
          <w:sz w:val="28"/>
          <w:szCs w:val="28"/>
        </w:rPr>
      </w:pPr>
      <w:r w:rsidRPr="00E14C34">
        <w:rPr>
          <w:sz w:val="28"/>
          <w:szCs w:val="28"/>
        </w:rPr>
        <w:t>Сычева Любовь Владимировна</w:t>
      </w:r>
      <w:r w:rsidR="00F5357B">
        <w:rPr>
          <w:sz w:val="28"/>
          <w:szCs w:val="28"/>
        </w:rPr>
        <w:t xml:space="preserve"> – </w:t>
      </w:r>
      <w:r w:rsidRPr="00E14C34">
        <w:rPr>
          <w:sz w:val="28"/>
          <w:szCs w:val="28"/>
        </w:rPr>
        <w:t>воспитатель логопедической  подготовительной к школе группы №</w:t>
      </w:r>
      <w:r w:rsidR="00BE32AF">
        <w:rPr>
          <w:sz w:val="28"/>
          <w:szCs w:val="28"/>
        </w:rPr>
        <w:t> </w:t>
      </w:r>
      <w:r w:rsidRPr="00E14C34">
        <w:rPr>
          <w:sz w:val="28"/>
          <w:szCs w:val="28"/>
        </w:rPr>
        <w:t>12, высшая квалификационная категория</w:t>
      </w:r>
      <w:r w:rsidR="00BE32AF">
        <w:rPr>
          <w:sz w:val="28"/>
          <w:szCs w:val="28"/>
        </w:rPr>
        <w:t>;</w:t>
      </w:r>
    </w:p>
    <w:p w:rsidR="006B22A3" w:rsidRPr="00E14C34" w:rsidRDefault="006B22A3" w:rsidP="00BE32AF">
      <w:pPr>
        <w:spacing w:line="288" w:lineRule="auto"/>
        <w:ind w:firstLine="709"/>
        <w:jc w:val="both"/>
        <w:rPr>
          <w:sz w:val="28"/>
          <w:szCs w:val="28"/>
        </w:rPr>
      </w:pPr>
      <w:r w:rsidRPr="00E14C34">
        <w:rPr>
          <w:sz w:val="28"/>
          <w:szCs w:val="28"/>
        </w:rPr>
        <w:t>Бормотова Наталья Евгеньевна</w:t>
      </w:r>
      <w:r w:rsidR="00F5357B">
        <w:rPr>
          <w:sz w:val="28"/>
          <w:szCs w:val="28"/>
        </w:rPr>
        <w:t xml:space="preserve"> – </w:t>
      </w:r>
      <w:r w:rsidRPr="00E14C34">
        <w:rPr>
          <w:sz w:val="28"/>
          <w:szCs w:val="28"/>
        </w:rPr>
        <w:t>учитель-логопед</w:t>
      </w:r>
      <w:r w:rsidR="00BE32AF">
        <w:rPr>
          <w:sz w:val="28"/>
          <w:szCs w:val="28"/>
        </w:rPr>
        <w:t>;</w:t>
      </w:r>
    </w:p>
    <w:p w:rsidR="006B22A3" w:rsidRPr="00E14C34" w:rsidRDefault="006B22A3" w:rsidP="00BE32AF">
      <w:pPr>
        <w:spacing w:line="288" w:lineRule="auto"/>
        <w:ind w:firstLine="709"/>
        <w:jc w:val="both"/>
        <w:rPr>
          <w:sz w:val="28"/>
          <w:szCs w:val="28"/>
        </w:rPr>
      </w:pPr>
      <w:r w:rsidRPr="00E14C34">
        <w:rPr>
          <w:sz w:val="28"/>
          <w:szCs w:val="28"/>
        </w:rPr>
        <w:t>Жучкова Наталья Александровна</w:t>
      </w:r>
      <w:r w:rsidR="00BE32AF">
        <w:rPr>
          <w:sz w:val="28"/>
          <w:szCs w:val="28"/>
        </w:rPr>
        <w:t xml:space="preserve"> – </w:t>
      </w:r>
      <w:r w:rsidRPr="00E14C34">
        <w:rPr>
          <w:sz w:val="28"/>
          <w:szCs w:val="28"/>
        </w:rPr>
        <w:t>воспитатель средней группы №</w:t>
      </w:r>
      <w:r w:rsidR="00BE32AF">
        <w:rPr>
          <w:sz w:val="28"/>
          <w:szCs w:val="28"/>
        </w:rPr>
        <w:t> </w:t>
      </w:r>
      <w:r w:rsidRPr="00E14C34">
        <w:rPr>
          <w:sz w:val="28"/>
          <w:szCs w:val="28"/>
        </w:rPr>
        <w:t>2;</w:t>
      </w:r>
    </w:p>
    <w:p w:rsidR="006B22A3" w:rsidRPr="00E14C34" w:rsidRDefault="006B22A3" w:rsidP="00BE32AF">
      <w:pPr>
        <w:spacing w:line="288" w:lineRule="auto"/>
        <w:ind w:firstLine="709"/>
        <w:jc w:val="both"/>
        <w:rPr>
          <w:sz w:val="28"/>
          <w:szCs w:val="28"/>
        </w:rPr>
      </w:pPr>
      <w:r w:rsidRPr="00E14C34">
        <w:rPr>
          <w:sz w:val="28"/>
          <w:szCs w:val="28"/>
        </w:rPr>
        <w:t>Шамова Елена Николаевна</w:t>
      </w:r>
      <w:r w:rsidR="00F5357B">
        <w:rPr>
          <w:sz w:val="28"/>
          <w:szCs w:val="28"/>
        </w:rPr>
        <w:t xml:space="preserve"> – </w:t>
      </w:r>
      <w:r w:rsidRPr="00E14C34">
        <w:rPr>
          <w:sz w:val="28"/>
          <w:szCs w:val="28"/>
        </w:rPr>
        <w:t>воспитатель первой младшей группы №</w:t>
      </w:r>
      <w:r w:rsidR="00BE32AF">
        <w:rPr>
          <w:sz w:val="28"/>
          <w:szCs w:val="28"/>
        </w:rPr>
        <w:t> </w:t>
      </w:r>
      <w:r w:rsidRPr="00E14C34">
        <w:rPr>
          <w:sz w:val="28"/>
          <w:szCs w:val="28"/>
        </w:rPr>
        <w:t>1;</w:t>
      </w:r>
    </w:p>
    <w:p w:rsidR="006B22A3" w:rsidRPr="00E14C34" w:rsidRDefault="006B22A3" w:rsidP="00BE32AF">
      <w:pPr>
        <w:spacing w:line="288" w:lineRule="auto"/>
        <w:ind w:firstLine="709"/>
        <w:jc w:val="both"/>
        <w:rPr>
          <w:sz w:val="28"/>
          <w:szCs w:val="28"/>
        </w:rPr>
      </w:pPr>
      <w:r w:rsidRPr="00E14C34">
        <w:rPr>
          <w:sz w:val="28"/>
          <w:szCs w:val="28"/>
        </w:rPr>
        <w:t>Сошкина Валентина Николаевна</w:t>
      </w:r>
      <w:r w:rsidR="00F5357B">
        <w:rPr>
          <w:sz w:val="28"/>
          <w:szCs w:val="28"/>
        </w:rPr>
        <w:t xml:space="preserve"> – </w:t>
      </w:r>
      <w:r w:rsidRPr="00E14C34">
        <w:rPr>
          <w:sz w:val="28"/>
          <w:szCs w:val="28"/>
        </w:rPr>
        <w:t>воспитатель второй младшей группы №</w:t>
      </w:r>
      <w:r w:rsidR="00BE32AF">
        <w:rPr>
          <w:sz w:val="28"/>
          <w:szCs w:val="28"/>
        </w:rPr>
        <w:t> </w:t>
      </w:r>
      <w:r w:rsidRPr="00E14C34">
        <w:rPr>
          <w:sz w:val="28"/>
          <w:szCs w:val="28"/>
        </w:rPr>
        <w:t>9.</w:t>
      </w:r>
    </w:p>
    <w:p w:rsidR="00BE32AF" w:rsidRDefault="00BE32AF" w:rsidP="00E14C34">
      <w:pPr>
        <w:spacing w:line="360" w:lineRule="auto"/>
        <w:jc w:val="center"/>
        <w:rPr>
          <w:b/>
          <w:sz w:val="28"/>
          <w:szCs w:val="28"/>
        </w:rPr>
      </w:pPr>
    </w:p>
    <w:p w:rsidR="006B22A3" w:rsidRPr="006B22A3" w:rsidRDefault="006B22A3" w:rsidP="00E14C34">
      <w:pPr>
        <w:spacing w:line="360" w:lineRule="auto"/>
        <w:jc w:val="center"/>
        <w:rPr>
          <w:b/>
          <w:sz w:val="28"/>
          <w:szCs w:val="28"/>
        </w:rPr>
      </w:pPr>
      <w:r w:rsidRPr="006B22A3">
        <w:rPr>
          <w:b/>
          <w:sz w:val="28"/>
          <w:szCs w:val="28"/>
        </w:rPr>
        <w:lastRenderedPageBreak/>
        <w:t>Введение</w:t>
      </w:r>
    </w:p>
    <w:p w:rsidR="006B22A3" w:rsidRPr="006B22A3" w:rsidRDefault="006B22A3" w:rsidP="00E14C34">
      <w:pPr>
        <w:spacing w:line="360" w:lineRule="auto"/>
        <w:ind w:firstLine="709"/>
        <w:jc w:val="both"/>
        <w:rPr>
          <w:sz w:val="28"/>
          <w:szCs w:val="28"/>
        </w:rPr>
      </w:pPr>
      <w:r w:rsidRPr="006B22A3">
        <w:rPr>
          <w:sz w:val="28"/>
          <w:szCs w:val="28"/>
        </w:rPr>
        <w:t>В нашей стране формировалась общая Концепция непрерывного экологического образования, начальным звеном которой является сфера дошкольного воспитания. Приучить детей соблюдать правила экологической безопасности можно только в содружестве с родителями.</w:t>
      </w:r>
    </w:p>
    <w:p w:rsidR="006B22A3" w:rsidRPr="006B22A3" w:rsidRDefault="00BE32AF" w:rsidP="00E14C34">
      <w:pPr>
        <w:spacing w:line="360" w:lineRule="auto"/>
        <w:ind w:firstLine="709"/>
        <w:jc w:val="both"/>
        <w:rPr>
          <w:bCs/>
          <w:sz w:val="28"/>
          <w:szCs w:val="28"/>
        </w:rPr>
      </w:pPr>
      <w:r>
        <w:rPr>
          <w:sz w:val="28"/>
          <w:szCs w:val="28"/>
        </w:rPr>
        <w:t>В 2013/</w:t>
      </w:r>
      <w:r w:rsidR="006B22A3" w:rsidRPr="006B22A3">
        <w:rPr>
          <w:sz w:val="28"/>
          <w:szCs w:val="28"/>
        </w:rPr>
        <w:t>2014 учебном году коллектив МАДОУ»</w:t>
      </w:r>
      <w:r>
        <w:rPr>
          <w:sz w:val="28"/>
          <w:szCs w:val="28"/>
        </w:rPr>
        <w:t xml:space="preserve"> </w:t>
      </w:r>
      <w:r w:rsidR="006B22A3" w:rsidRPr="006B22A3">
        <w:rPr>
          <w:sz w:val="28"/>
          <w:szCs w:val="28"/>
        </w:rPr>
        <w:t>Детский сад №</w:t>
      </w:r>
      <w:r>
        <w:rPr>
          <w:sz w:val="28"/>
          <w:szCs w:val="28"/>
        </w:rPr>
        <w:t> </w:t>
      </w:r>
      <w:r w:rsidR="006B22A3" w:rsidRPr="006B22A3">
        <w:rPr>
          <w:sz w:val="28"/>
          <w:szCs w:val="28"/>
        </w:rPr>
        <w:t xml:space="preserve">3»  решил использовать компанию </w:t>
      </w:r>
      <w:r w:rsidR="006B22A3" w:rsidRPr="006B22A3">
        <w:rPr>
          <w:bCs/>
          <w:sz w:val="28"/>
          <w:szCs w:val="28"/>
        </w:rPr>
        <w:t xml:space="preserve">союза охраны птиц России «Птица года»  для создания единого образовательного пространства </w:t>
      </w:r>
      <w:r>
        <w:rPr>
          <w:bCs/>
          <w:sz w:val="28"/>
          <w:szCs w:val="28"/>
        </w:rPr>
        <w:t>«</w:t>
      </w:r>
      <w:r w:rsidR="006B22A3" w:rsidRPr="006B22A3">
        <w:rPr>
          <w:bCs/>
          <w:sz w:val="28"/>
          <w:szCs w:val="28"/>
        </w:rPr>
        <w:t>Детский сад – семья</w:t>
      </w:r>
      <w:r>
        <w:rPr>
          <w:bCs/>
          <w:sz w:val="28"/>
          <w:szCs w:val="28"/>
        </w:rPr>
        <w:t>»</w:t>
      </w:r>
      <w:r w:rsidR="006B22A3" w:rsidRPr="006B22A3">
        <w:rPr>
          <w:bCs/>
          <w:sz w:val="28"/>
          <w:szCs w:val="28"/>
        </w:rPr>
        <w:t>.</w:t>
      </w:r>
      <w:r w:rsidR="006B22A3" w:rsidRPr="006B22A3">
        <w:rPr>
          <w:rFonts w:eastAsia="+mn-ea"/>
          <w:color w:val="000000"/>
          <w:kern w:val="24"/>
          <w:sz w:val="28"/>
          <w:szCs w:val="28"/>
        </w:rPr>
        <w:t xml:space="preserve"> </w:t>
      </w:r>
      <w:r w:rsidR="006B22A3" w:rsidRPr="006B22A3">
        <w:rPr>
          <w:bCs/>
          <w:sz w:val="28"/>
          <w:szCs w:val="28"/>
        </w:rPr>
        <w:t xml:space="preserve">Экологическое образование дошкольников можно рассматривать как процесс непрерывного просвещения родителей, направленный на формирование экологической культуры всех членов семьи. Экологическое  образование (просвещение) родителей – одно из крайне важных и в то же время одно из наиболее сложных направлений работы дошкольного учреждения. Одна из первостепенных задач – привлечение взрослых членов семьи (даже бабушек и дедушек в большей степени, чем занятых пап и мам) к совместной работе. </w:t>
      </w:r>
    </w:p>
    <w:p w:rsidR="006B22A3" w:rsidRPr="006B22A3" w:rsidRDefault="006B22A3" w:rsidP="00E14C34">
      <w:pPr>
        <w:spacing w:line="360" w:lineRule="auto"/>
        <w:ind w:firstLine="709"/>
        <w:jc w:val="both"/>
        <w:rPr>
          <w:bCs/>
          <w:sz w:val="28"/>
          <w:szCs w:val="28"/>
        </w:rPr>
      </w:pPr>
      <w:r w:rsidRPr="006B22A3">
        <w:rPr>
          <w:bCs/>
          <w:sz w:val="28"/>
          <w:szCs w:val="28"/>
        </w:rPr>
        <w:t>Для реализации долгосрочного педагогического проекта «Полное небо стрижей» была создана рабочая группа из педагогов, занимающихся более активно вопросами экологического воспитания детей дошкольного возраста</w:t>
      </w:r>
      <w:r w:rsidR="00BE32AF">
        <w:rPr>
          <w:bCs/>
          <w:sz w:val="28"/>
          <w:szCs w:val="28"/>
        </w:rPr>
        <w:t>,</w:t>
      </w:r>
      <w:r w:rsidRPr="006B22A3">
        <w:rPr>
          <w:bCs/>
          <w:sz w:val="28"/>
          <w:szCs w:val="28"/>
        </w:rPr>
        <w:t xml:space="preserve"> разработан план реализации проекта, намечены пути его реализации.</w:t>
      </w:r>
    </w:p>
    <w:p w:rsid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b/>
          <w:sz w:val="28"/>
          <w:szCs w:val="28"/>
        </w:rPr>
        <w:t>Проект направлен</w:t>
      </w:r>
      <w:r w:rsidRPr="006B22A3">
        <w:rPr>
          <w:rFonts w:ascii="Times New Roman" w:hAnsi="Times New Roman" w:cs="Times New Roman"/>
          <w:sz w:val="28"/>
          <w:szCs w:val="28"/>
        </w:rPr>
        <w:t xml:space="preserve"> на работу с родителями воспитанников,  посещающих дошкольное учреждение</w:t>
      </w:r>
      <w:r w:rsidR="00BE32AF">
        <w:rPr>
          <w:rFonts w:ascii="Times New Roman" w:hAnsi="Times New Roman" w:cs="Times New Roman"/>
          <w:sz w:val="28"/>
          <w:szCs w:val="28"/>
        </w:rPr>
        <w:t>,</w:t>
      </w:r>
      <w:r w:rsidRPr="006B22A3">
        <w:rPr>
          <w:rFonts w:ascii="Times New Roman" w:hAnsi="Times New Roman" w:cs="Times New Roman"/>
          <w:sz w:val="28"/>
          <w:szCs w:val="28"/>
        </w:rPr>
        <w:t xml:space="preserve"> и позволяет сочетать интересы всех участников образовательного процесса: родителей, детей и педагогов. </w:t>
      </w:r>
    </w:p>
    <w:p w:rsid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Style w:val="af2"/>
          <w:rFonts w:ascii="Times New Roman" w:hAnsi="Times New Roman" w:cs="Times New Roman"/>
          <w:sz w:val="28"/>
          <w:szCs w:val="28"/>
        </w:rPr>
        <w:t>Цели проекта:</w:t>
      </w:r>
      <w:r w:rsidRPr="006B22A3">
        <w:rPr>
          <w:rFonts w:ascii="Times New Roman" w:hAnsi="Times New Roman" w:cs="Times New Roman"/>
          <w:sz w:val="28"/>
          <w:szCs w:val="28"/>
        </w:rPr>
        <w:t xml:space="preserve"> </w:t>
      </w:r>
    </w:p>
    <w:p w:rsidR="006B22A3" w:rsidRDefault="006B22A3" w:rsidP="00BE32AF">
      <w:pPr>
        <w:pStyle w:val="a7"/>
        <w:numPr>
          <w:ilvl w:val="0"/>
          <w:numId w:val="93"/>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sidRPr="006B22A3">
        <w:rPr>
          <w:rFonts w:ascii="Times New Roman" w:hAnsi="Times New Roman" w:cs="Times New Roman"/>
          <w:sz w:val="28"/>
          <w:szCs w:val="28"/>
        </w:rPr>
        <w:t>формирование экологической компетентности и природоохранной деятельности родителей в улучшении качества окружающей среды и в деле воспитания детей в рамках компании СОПР «Птица года»</w:t>
      </w:r>
      <w:r>
        <w:rPr>
          <w:rFonts w:ascii="Times New Roman" w:hAnsi="Times New Roman" w:cs="Times New Roman"/>
          <w:sz w:val="28"/>
          <w:szCs w:val="28"/>
        </w:rPr>
        <w:t>;</w:t>
      </w:r>
    </w:p>
    <w:p w:rsidR="006B22A3" w:rsidRDefault="006B22A3" w:rsidP="00BE32AF">
      <w:pPr>
        <w:pStyle w:val="a7"/>
        <w:numPr>
          <w:ilvl w:val="0"/>
          <w:numId w:val="93"/>
        </w:numPr>
        <w:tabs>
          <w:tab w:val="left" w:pos="993"/>
        </w:tabs>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6B22A3">
        <w:rPr>
          <w:rFonts w:ascii="Times New Roman" w:hAnsi="Times New Roman" w:cs="Times New Roman"/>
          <w:sz w:val="28"/>
          <w:szCs w:val="28"/>
        </w:rPr>
        <w:t>ормирование осознанного правильного отноше</w:t>
      </w:r>
      <w:r>
        <w:rPr>
          <w:rFonts w:ascii="Times New Roman" w:hAnsi="Times New Roman" w:cs="Times New Roman"/>
          <w:sz w:val="28"/>
          <w:szCs w:val="28"/>
        </w:rPr>
        <w:t>ния к птицам, находящимся рядом;</w:t>
      </w:r>
    </w:p>
    <w:p w:rsidR="00E14C34" w:rsidRDefault="006B22A3" w:rsidP="00BE32AF">
      <w:pPr>
        <w:pStyle w:val="a7"/>
        <w:numPr>
          <w:ilvl w:val="0"/>
          <w:numId w:val="93"/>
        </w:numPr>
        <w:tabs>
          <w:tab w:val="left" w:pos="1050"/>
        </w:tabs>
        <w:spacing w:before="0" w:beforeAutospacing="0" w:after="0" w:afterAutospacing="0" w:line="360" w:lineRule="auto"/>
        <w:ind w:left="0" w:firstLine="709"/>
        <w:jc w:val="both"/>
        <w:rPr>
          <w:rFonts w:ascii="Times New Roman" w:hAnsi="Times New Roman" w:cs="Times New Roman"/>
          <w:sz w:val="28"/>
          <w:szCs w:val="28"/>
        </w:rPr>
      </w:pPr>
      <w:r w:rsidRPr="006B22A3">
        <w:rPr>
          <w:rFonts w:ascii="Times New Roman" w:hAnsi="Times New Roman" w:cs="Times New Roman"/>
          <w:sz w:val="28"/>
          <w:szCs w:val="28"/>
        </w:rPr>
        <w:lastRenderedPageBreak/>
        <w:t>сформировать позиции Землянина, защитника и рачительного хозяина Земли</w:t>
      </w:r>
      <w:r w:rsidR="00F5357B">
        <w:rPr>
          <w:rFonts w:ascii="Times New Roman" w:hAnsi="Times New Roman" w:cs="Times New Roman"/>
          <w:sz w:val="28"/>
          <w:szCs w:val="28"/>
        </w:rPr>
        <w:t xml:space="preserve"> – </w:t>
      </w:r>
      <w:r w:rsidRPr="006B22A3">
        <w:rPr>
          <w:rFonts w:ascii="Times New Roman" w:hAnsi="Times New Roman" w:cs="Times New Roman"/>
          <w:sz w:val="28"/>
          <w:szCs w:val="28"/>
        </w:rPr>
        <w:t>нашего общего дома.</w:t>
      </w:r>
    </w:p>
    <w:p w:rsidR="006B22A3" w:rsidRPr="006B22A3" w:rsidRDefault="006B22A3" w:rsidP="00E14C34">
      <w:pPr>
        <w:pStyle w:val="a7"/>
        <w:spacing w:before="0" w:beforeAutospacing="0" w:after="0" w:afterAutospacing="0" w:line="360" w:lineRule="auto"/>
        <w:ind w:left="709"/>
        <w:jc w:val="both"/>
        <w:rPr>
          <w:rFonts w:ascii="Times New Roman" w:hAnsi="Times New Roman" w:cs="Times New Roman"/>
          <w:sz w:val="28"/>
          <w:szCs w:val="28"/>
        </w:rPr>
      </w:pP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Style w:val="af2"/>
          <w:rFonts w:ascii="Times New Roman" w:hAnsi="Times New Roman" w:cs="Times New Roman"/>
          <w:sz w:val="28"/>
          <w:szCs w:val="28"/>
        </w:rPr>
        <w:t>Задачи проекта:</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1. </w:t>
      </w:r>
      <w:r w:rsidR="00BE32AF">
        <w:rPr>
          <w:rFonts w:ascii="Times New Roman" w:hAnsi="Times New Roman" w:cs="Times New Roman"/>
          <w:sz w:val="28"/>
          <w:szCs w:val="28"/>
        </w:rPr>
        <w:t>П</w:t>
      </w:r>
      <w:r w:rsidRPr="006B22A3">
        <w:rPr>
          <w:rFonts w:ascii="Times New Roman" w:hAnsi="Times New Roman" w:cs="Times New Roman"/>
          <w:sz w:val="28"/>
          <w:szCs w:val="28"/>
        </w:rPr>
        <w:t>одвести родителей воспитанников к пониманию важности проблемы взаимоотношения человека с природой и последствий деятельности человека в ней.</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2. </w:t>
      </w:r>
      <w:r w:rsidR="00BE32AF">
        <w:rPr>
          <w:rFonts w:ascii="Times New Roman" w:hAnsi="Times New Roman" w:cs="Times New Roman"/>
          <w:sz w:val="28"/>
          <w:szCs w:val="28"/>
        </w:rPr>
        <w:t>Р</w:t>
      </w:r>
      <w:r w:rsidRPr="006B22A3">
        <w:rPr>
          <w:rFonts w:ascii="Times New Roman" w:hAnsi="Times New Roman" w:cs="Times New Roman"/>
          <w:sz w:val="28"/>
          <w:szCs w:val="28"/>
        </w:rPr>
        <w:t>асширить представления родителей о том, что в природе ничто не исчезает бесследно</w:t>
      </w:r>
      <w:r w:rsidR="00BE32AF">
        <w:rPr>
          <w:rFonts w:ascii="Times New Roman" w:hAnsi="Times New Roman" w:cs="Times New Roman"/>
          <w:sz w:val="28"/>
          <w:szCs w:val="28"/>
        </w:rPr>
        <w:t>,</w:t>
      </w:r>
      <w:r w:rsidRPr="006B22A3">
        <w:rPr>
          <w:rFonts w:ascii="Times New Roman" w:hAnsi="Times New Roman" w:cs="Times New Roman"/>
          <w:sz w:val="28"/>
          <w:szCs w:val="28"/>
        </w:rPr>
        <w:t xml:space="preserve"> и очень важно научить ребенка защищать природу, любить ее и уметь охранять.</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3. </w:t>
      </w:r>
      <w:r w:rsidR="00BE32AF">
        <w:rPr>
          <w:rFonts w:ascii="Times New Roman" w:hAnsi="Times New Roman" w:cs="Times New Roman"/>
          <w:sz w:val="28"/>
          <w:szCs w:val="28"/>
        </w:rPr>
        <w:t>П</w:t>
      </w:r>
      <w:r w:rsidRPr="006B22A3">
        <w:rPr>
          <w:rFonts w:ascii="Times New Roman" w:hAnsi="Times New Roman" w:cs="Times New Roman"/>
          <w:sz w:val="28"/>
          <w:szCs w:val="28"/>
        </w:rPr>
        <w:t>овысить уровень экологической культуры и информированности родителей о проблеме охраны птиц.</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4. </w:t>
      </w:r>
      <w:r w:rsidR="00BE32AF">
        <w:rPr>
          <w:rFonts w:ascii="Times New Roman" w:hAnsi="Times New Roman" w:cs="Times New Roman"/>
          <w:sz w:val="28"/>
          <w:szCs w:val="28"/>
        </w:rPr>
        <w:t>Ф</w:t>
      </w:r>
      <w:r w:rsidRPr="006B22A3">
        <w:rPr>
          <w:rFonts w:ascii="Times New Roman" w:hAnsi="Times New Roman" w:cs="Times New Roman"/>
          <w:sz w:val="28"/>
          <w:szCs w:val="28"/>
        </w:rPr>
        <w:t xml:space="preserve">ормировать детско-родительские отношения в духе воспитания интереса и экологически правильного поведения в природе.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5. </w:t>
      </w:r>
      <w:r w:rsidR="00BE32AF">
        <w:rPr>
          <w:rFonts w:ascii="Times New Roman" w:hAnsi="Times New Roman" w:cs="Times New Roman"/>
          <w:sz w:val="28"/>
          <w:szCs w:val="28"/>
        </w:rPr>
        <w:t>У</w:t>
      </w:r>
      <w:r w:rsidRPr="006B22A3">
        <w:rPr>
          <w:rFonts w:ascii="Times New Roman" w:hAnsi="Times New Roman" w:cs="Times New Roman"/>
          <w:sz w:val="28"/>
          <w:szCs w:val="28"/>
        </w:rPr>
        <w:t>чить родителей на личном примере приобщать детей к природоохранным действиям, развивать интерес к удивительному миру птиц.</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Style w:val="af2"/>
          <w:rFonts w:ascii="Times New Roman" w:hAnsi="Times New Roman" w:cs="Times New Roman"/>
          <w:sz w:val="28"/>
          <w:szCs w:val="28"/>
        </w:rPr>
        <w:t>Ожидаемые результаты:</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посильное участие родителей в экологическом образовании детей;</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непосредственное участие родителей и детей в организации различных экологических мероприятий</w:t>
      </w:r>
      <w:r w:rsidR="00BE32AF">
        <w:rPr>
          <w:rFonts w:ascii="Times New Roman" w:hAnsi="Times New Roman" w:cs="Times New Roman"/>
          <w:sz w:val="28"/>
          <w:szCs w:val="28"/>
        </w:rPr>
        <w:t>,</w:t>
      </w:r>
      <w:r w:rsidRPr="006B22A3">
        <w:rPr>
          <w:rFonts w:ascii="Times New Roman" w:hAnsi="Times New Roman" w:cs="Times New Roman"/>
          <w:sz w:val="28"/>
          <w:szCs w:val="28"/>
        </w:rPr>
        <w:t xml:space="preserve"> направленных на охрану птиц;</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повышение уровня знаний у родителей и детей об черном стриже, экологии родного города, охране природы.</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b/>
          <w:sz w:val="28"/>
          <w:szCs w:val="28"/>
        </w:rPr>
        <w:t>Участники проекта</w:t>
      </w:r>
      <w:r w:rsidRPr="00BE32AF">
        <w:rPr>
          <w:rFonts w:ascii="Times New Roman" w:hAnsi="Times New Roman" w:cs="Times New Roman"/>
          <w:b/>
          <w:sz w:val="28"/>
          <w:szCs w:val="28"/>
        </w:rPr>
        <w:t>:</w:t>
      </w:r>
      <w:r w:rsidRPr="006B22A3">
        <w:rPr>
          <w:rFonts w:ascii="Times New Roman" w:hAnsi="Times New Roman" w:cs="Times New Roman"/>
          <w:sz w:val="28"/>
          <w:szCs w:val="28"/>
        </w:rPr>
        <w:t xml:space="preserve"> родители и дети, педагоги.</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b/>
          <w:sz w:val="28"/>
          <w:szCs w:val="28"/>
        </w:rPr>
        <w:t>Срок реализации проекта</w:t>
      </w:r>
      <w:r w:rsidR="00BE32AF">
        <w:rPr>
          <w:rFonts w:ascii="Times New Roman" w:hAnsi="Times New Roman" w:cs="Times New Roman"/>
          <w:b/>
          <w:sz w:val="28"/>
          <w:szCs w:val="28"/>
        </w:rPr>
        <w:t>:</w:t>
      </w:r>
      <w:r w:rsidRPr="006B22A3">
        <w:rPr>
          <w:rFonts w:ascii="Times New Roman" w:hAnsi="Times New Roman" w:cs="Times New Roman"/>
          <w:sz w:val="28"/>
          <w:szCs w:val="28"/>
        </w:rPr>
        <w:t xml:space="preserve"> октябрь 2013 год</w:t>
      </w:r>
      <w:r w:rsidR="00BE32AF">
        <w:rPr>
          <w:rFonts w:ascii="Times New Roman" w:hAnsi="Times New Roman" w:cs="Times New Roman"/>
          <w:sz w:val="28"/>
          <w:szCs w:val="28"/>
        </w:rPr>
        <w:t>а</w:t>
      </w:r>
      <w:r w:rsidR="00F5357B">
        <w:rPr>
          <w:rFonts w:ascii="Times New Roman" w:hAnsi="Times New Roman" w:cs="Times New Roman"/>
          <w:sz w:val="28"/>
          <w:szCs w:val="28"/>
        </w:rPr>
        <w:t xml:space="preserve"> – </w:t>
      </w:r>
      <w:r w:rsidRPr="006B22A3">
        <w:rPr>
          <w:rFonts w:ascii="Times New Roman" w:hAnsi="Times New Roman" w:cs="Times New Roman"/>
          <w:sz w:val="28"/>
          <w:szCs w:val="28"/>
        </w:rPr>
        <w:t>май 2014 год</w:t>
      </w:r>
      <w:r w:rsidR="00BE32AF">
        <w:rPr>
          <w:rFonts w:ascii="Times New Roman" w:hAnsi="Times New Roman" w:cs="Times New Roman"/>
          <w:sz w:val="28"/>
          <w:szCs w:val="28"/>
        </w:rPr>
        <w:t>а</w:t>
      </w:r>
      <w:r w:rsidRPr="006B22A3">
        <w:rPr>
          <w:rFonts w:ascii="Times New Roman" w:hAnsi="Times New Roman" w:cs="Times New Roman"/>
          <w:sz w:val="28"/>
          <w:szCs w:val="28"/>
        </w:rPr>
        <w:t>.</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xml:space="preserve">В работе с родителями в рамках проекта «Целое небо стрижей» используются как традиционные формы, так и нетрадиционные, но все они основываются на педагогике сотрудничества. </w:t>
      </w:r>
    </w:p>
    <w:p w:rsidR="006B22A3" w:rsidRPr="006B22A3" w:rsidRDefault="006B22A3" w:rsidP="00E14C34">
      <w:pPr>
        <w:pStyle w:val="4"/>
        <w:spacing w:before="0" w:after="0" w:line="360" w:lineRule="auto"/>
        <w:ind w:firstLine="709"/>
        <w:jc w:val="both"/>
        <w:rPr>
          <w:rFonts w:ascii="Times New Roman" w:hAnsi="Times New Roman"/>
        </w:rPr>
      </w:pPr>
      <w:r w:rsidRPr="006B22A3">
        <w:rPr>
          <w:rFonts w:ascii="Times New Roman" w:hAnsi="Times New Roman"/>
        </w:rPr>
        <w:lastRenderedPageBreak/>
        <w:t>Формы и методы работы с родителями:</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Анкетирование, проведение опросов с целью выявления их экологической компетентности. Темы</w:t>
      </w:r>
      <w:r w:rsidR="00BE32AF">
        <w:rPr>
          <w:rFonts w:eastAsia="Times New Roman"/>
          <w:sz w:val="28"/>
          <w:szCs w:val="28"/>
          <w:lang w:eastAsia="ru-RU"/>
        </w:rPr>
        <w:t>:</w:t>
      </w:r>
      <w:r w:rsidRPr="006B22A3">
        <w:rPr>
          <w:rFonts w:eastAsia="Times New Roman"/>
          <w:sz w:val="28"/>
          <w:szCs w:val="28"/>
          <w:lang w:eastAsia="ru-RU"/>
        </w:rPr>
        <w:t xml:space="preserve"> «Птицы нашего края»,</w:t>
      </w:r>
      <w:r w:rsidRPr="006B22A3">
        <w:rPr>
          <w:sz w:val="28"/>
          <w:szCs w:val="28"/>
        </w:rPr>
        <w:t xml:space="preserve"> «Экологическое образование в семье»</w:t>
      </w:r>
      <w:r w:rsidR="00BE32AF">
        <w:rPr>
          <w:sz w:val="28"/>
          <w:szCs w:val="28"/>
        </w:rPr>
        <w:t>.</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Беседы за круглым столом, родительские собрания в нетрадиционной форме (ток-шоу, деловые игры, бюро педагогических услуг, прямой телефон), консультации и сообщения экологической направленности для родительского уголка.</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Календарь интересных дат</w:t>
      </w:r>
      <w:r w:rsidR="00E14C34">
        <w:rPr>
          <w:rFonts w:eastAsia="Times New Roman"/>
          <w:sz w:val="28"/>
          <w:szCs w:val="28"/>
          <w:lang w:eastAsia="ru-RU"/>
        </w:rPr>
        <w:t xml:space="preserve"> </w:t>
      </w:r>
      <w:r w:rsidRPr="006B22A3">
        <w:rPr>
          <w:rFonts w:eastAsia="Times New Roman"/>
          <w:sz w:val="28"/>
          <w:szCs w:val="28"/>
          <w:lang w:eastAsia="ru-RU"/>
        </w:rPr>
        <w:t>–</w:t>
      </w:r>
      <w:r w:rsidR="00E14C34">
        <w:rPr>
          <w:rFonts w:eastAsia="Times New Roman"/>
          <w:sz w:val="28"/>
          <w:szCs w:val="28"/>
          <w:lang w:eastAsia="ru-RU"/>
        </w:rPr>
        <w:t xml:space="preserve"> </w:t>
      </w:r>
      <w:r w:rsidRPr="006B22A3">
        <w:rPr>
          <w:rFonts w:eastAsia="Times New Roman"/>
          <w:sz w:val="28"/>
          <w:szCs w:val="28"/>
          <w:lang w:eastAsia="ru-RU"/>
        </w:rPr>
        <w:t xml:space="preserve">совместные досуги, праздники, КВНы, викторины и т. д. </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Домашнее задание</w:t>
      </w:r>
      <w:r w:rsidR="00F5357B">
        <w:rPr>
          <w:rFonts w:eastAsia="Times New Roman"/>
          <w:sz w:val="28"/>
          <w:szCs w:val="28"/>
          <w:lang w:eastAsia="ru-RU"/>
        </w:rPr>
        <w:t xml:space="preserve"> – </w:t>
      </w:r>
      <w:r w:rsidRPr="006B22A3">
        <w:rPr>
          <w:rFonts w:eastAsia="Times New Roman"/>
          <w:sz w:val="28"/>
          <w:szCs w:val="28"/>
          <w:lang w:eastAsia="ru-RU"/>
        </w:rPr>
        <w:t>участие в выставках, смотрах-конкурсах, педагогические ширмы, почтовый ящик и т.</w:t>
      </w:r>
      <w:r w:rsidR="00BE32AF">
        <w:rPr>
          <w:rFonts w:eastAsia="Times New Roman"/>
          <w:sz w:val="28"/>
          <w:szCs w:val="28"/>
          <w:lang w:eastAsia="ru-RU"/>
        </w:rPr>
        <w:t> </w:t>
      </w:r>
      <w:r w:rsidRPr="006B22A3">
        <w:rPr>
          <w:rFonts w:eastAsia="Times New Roman"/>
          <w:sz w:val="28"/>
          <w:szCs w:val="28"/>
          <w:lang w:eastAsia="ru-RU"/>
        </w:rPr>
        <w:t xml:space="preserve">д. </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Привлечение родителей к совместной с детьми трудовой деятельности на участке и в уголке природы.</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xml:space="preserve">- Использование научно-популярной методической литературы по проблемам экологического воспитания. </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 Выпуск газет, фотогазет, экологических альбомов, плакатов, папок- передвижек.</w:t>
      </w:r>
    </w:p>
    <w:p w:rsidR="006B22A3" w:rsidRPr="006B22A3" w:rsidRDefault="006B22A3" w:rsidP="00E14C34">
      <w:pPr>
        <w:spacing w:line="360" w:lineRule="auto"/>
        <w:ind w:firstLine="709"/>
        <w:jc w:val="both"/>
        <w:rPr>
          <w:sz w:val="28"/>
          <w:szCs w:val="28"/>
        </w:rPr>
      </w:pPr>
      <w:r w:rsidRPr="006B22A3">
        <w:rPr>
          <w:sz w:val="28"/>
          <w:szCs w:val="28"/>
        </w:rPr>
        <w:t xml:space="preserve">- </w:t>
      </w:r>
      <w:r w:rsidR="00BE32AF">
        <w:rPr>
          <w:sz w:val="28"/>
          <w:szCs w:val="28"/>
        </w:rPr>
        <w:t>У</w:t>
      </w:r>
      <w:r w:rsidRPr="006B22A3">
        <w:rPr>
          <w:sz w:val="28"/>
          <w:szCs w:val="28"/>
        </w:rPr>
        <w:t>частие родителей в спортивных и музыкальных праздниках экологической направленности: «К птицам в гости»; «День птиц».</w:t>
      </w:r>
    </w:p>
    <w:p w:rsidR="006B22A3" w:rsidRPr="006B22A3" w:rsidRDefault="00BE32AF" w:rsidP="00E14C34">
      <w:pPr>
        <w:spacing w:line="360" w:lineRule="auto"/>
        <w:ind w:firstLine="709"/>
        <w:jc w:val="both"/>
        <w:rPr>
          <w:sz w:val="28"/>
          <w:szCs w:val="28"/>
        </w:rPr>
      </w:pPr>
      <w:r>
        <w:rPr>
          <w:sz w:val="28"/>
          <w:szCs w:val="28"/>
        </w:rPr>
        <w:t>-</w:t>
      </w:r>
      <w:r w:rsidR="00F5357B">
        <w:rPr>
          <w:sz w:val="28"/>
          <w:szCs w:val="28"/>
        </w:rPr>
        <w:t xml:space="preserve"> </w:t>
      </w:r>
      <w:r>
        <w:rPr>
          <w:sz w:val="28"/>
          <w:szCs w:val="28"/>
        </w:rPr>
        <w:t>С</w:t>
      </w:r>
      <w:r w:rsidR="006B22A3" w:rsidRPr="006B22A3">
        <w:rPr>
          <w:sz w:val="28"/>
          <w:szCs w:val="28"/>
        </w:rPr>
        <w:t>овместное изготовление кормушек для птиц и развеши</w:t>
      </w:r>
      <w:r>
        <w:rPr>
          <w:sz w:val="28"/>
          <w:szCs w:val="28"/>
        </w:rPr>
        <w:t>вание их в микрорайоне Канищево.</w:t>
      </w:r>
    </w:p>
    <w:p w:rsidR="006B22A3" w:rsidRPr="006B22A3" w:rsidRDefault="00BE32AF" w:rsidP="00E14C34">
      <w:pPr>
        <w:spacing w:line="360" w:lineRule="auto"/>
        <w:ind w:firstLine="709"/>
        <w:jc w:val="both"/>
        <w:rPr>
          <w:sz w:val="28"/>
          <w:szCs w:val="28"/>
        </w:rPr>
      </w:pPr>
      <w:r>
        <w:rPr>
          <w:sz w:val="28"/>
          <w:szCs w:val="28"/>
        </w:rPr>
        <w:t>-</w:t>
      </w:r>
      <w:r w:rsidR="00F5357B">
        <w:rPr>
          <w:sz w:val="28"/>
          <w:szCs w:val="28"/>
        </w:rPr>
        <w:t xml:space="preserve"> </w:t>
      </w:r>
      <w:r>
        <w:rPr>
          <w:sz w:val="28"/>
          <w:szCs w:val="28"/>
        </w:rPr>
        <w:t>Т</w:t>
      </w:r>
      <w:r w:rsidR="006B22A3" w:rsidRPr="006B22A3">
        <w:rPr>
          <w:sz w:val="28"/>
          <w:szCs w:val="28"/>
        </w:rPr>
        <w:t>ематические выставки поделок из природного материала</w:t>
      </w:r>
      <w:r>
        <w:rPr>
          <w:sz w:val="28"/>
          <w:szCs w:val="28"/>
        </w:rPr>
        <w:t>:</w:t>
      </w:r>
      <w:r w:rsidR="006B22A3" w:rsidRPr="006B22A3">
        <w:rPr>
          <w:sz w:val="28"/>
          <w:szCs w:val="28"/>
        </w:rPr>
        <w:t xml:space="preserve"> «Фантазии природы», «Войди в</w:t>
      </w:r>
      <w:r>
        <w:rPr>
          <w:sz w:val="28"/>
          <w:szCs w:val="28"/>
        </w:rPr>
        <w:t xml:space="preserve"> природу другом» рисунков птицы.</w:t>
      </w:r>
    </w:p>
    <w:p w:rsidR="006B22A3" w:rsidRPr="006B22A3" w:rsidRDefault="00BE32AF" w:rsidP="00E14C34">
      <w:pPr>
        <w:spacing w:line="360" w:lineRule="auto"/>
        <w:ind w:firstLine="709"/>
        <w:jc w:val="both"/>
        <w:rPr>
          <w:sz w:val="28"/>
          <w:szCs w:val="28"/>
        </w:rPr>
      </w:pPr>
      <w:r>
        <w:rPr>
          <w:sz w:val="28"/>
          <w:szCs w:val="28"/>
        </w:rPr>
        <w:t>-</w:t>
      </w:r>
      <w:r w:rsidR="006B22A3" w:rsidRPr="006B22A3">
        <w:rPr>
          <w:sz w:val="28"/>
          <w:szCs w:val="28"/>
        </w:rPr>
        <w:t xml:space="preserve"> </w:t>
      </w:r>
      <w:r>
        <w:rPr>
          <w:sz w:val="28"/>
          <w:szCs w:val="28"/>
        </w:rPr>
        <w:t>Э</w:t>
      </w:r>
      <w:r w:rsidR="00E70928">
        <w:rPr>
          <w:sz w:val="28"/>
          <w:szCs w:val="28"/>
        </w:rPr>
        <w:t>кологические листовки.</w:t>
      </w:r>
    </w:p>
    <w:p w:rsidR="006B22A3" w:rsidRPr="006B22A3" w:rsidRDefault="00BE32AF" w:rsidP="00E14C34">
      <w:pPr>
        <w:spacing w:line="360" w:lineRule="auto"/>
        <w:ind w:firstLine="709"/>
        <w:jc w:val="both"/>
        <w:rPr>
          <w:sz w:val="28"/>
          <w:szCs w:val="28"/>
        </w:rPr>
      </w:pPr>
      <w:r>
        <w:rPr>
          <w:sz w:val="28"/>
          <w:szCs w:val="28"/>
        </w:rPr>
        <w:t>-</w:t>
      </w:r>
      <w:r w:rsidR="00F5357B">
        <w:rPr>
          <w:sz w:val="28"/>
          <w:szCs w:val="28"/>
        </w:rPr>
        <w:t xml:space="preserve"> </w:t>
      </w:r>
      <w:r>
        <w:rPr>
          <w:sz w:val="28"/>
          <w:szCs w:val="28"/>
        </w:rPr>
        <w:t>Э</w:t>
      </w:r>
      <w:r w:rsidR="00E70928">
        <w:rPr>
          <w:sz w:val="28"/>
          <w:szCs w:val="28"/>
        </w:rPr>
        <w:t>кологические акции.</w:t>
      </w:r>
    </w:p>
    <w:p w:rsidR="006B22A3" w:rsidRPr="006B22A3" w:rsidRDefault="00BE32AF" w:rsidP="00E14C34">
      <w:pPr>
        <w:spacing w:line="360" w:lineRule="auto"/>
        <w:ind w:firstLine="709"/>
        <w:jc w:val="both"/>
        <w:rPr>
          <w:sz w:val="28"/>
          <w:szCs w:val="28"/>
        </w:rPr>
      </w:pPr>
      <w:r>
        <w:rPr>
          <w:sz w:val="28"/>
          <w:szCs w:val="28"/>
        </w:rPr>
        <w:t>-</w:t>
      </w:r>
      <w:r w:rsidR="00F5357B">
        <w:rPr>
          <w:sz w:val="28"/>
          <w:szCs w:val="28"/>
        </w:rPr>
        <w:t xml:space="preserve"> </w:t>
      </w:r>
      <w:r>
        <w:rPr>
          <w:sz w:val="28"/>
          <w:szCs w:val="28"/>
        </w:rPr>
        <w:t>С</w:t>
      </w:r>
      <w:r w:rsidR="006B22A3" w:rsidRPr="006B22A3">
        <w:rPr>
          <w:sz w:val="28"/>
          <w:szCs w:val="28"/>
        </w:rPr>
        <w:t>емейные экологические газеты: «Прикоснись к природе сердцем».</w:t>
      </w:r>
    </w:p>
    <w:p w:rsidR="006B22A3" w:rsidRPr="006B22A3" w:rsidRDefault="006B22A3" w:rsidP="00E14C34">
      <w:pPr>
        <w:spacing w:line="360" w:lineRule="auto"/>
        <w:ind w:firstLine="709"/>
        <w:jc w:val="both"/>
        <w:rPr>
          <w:sz w:val="28"/>
          <w:szCs w:val="28"/>
        </w:rPr>
      </w:pP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lastRenderedPageBreak/>
        <w:t>За прошедший период были проведены следующие совместные мероприятия:</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Октябрь</w:t>
      </w:r>
      <w:r w:rsidR="00E14C34">
        <w:rPr>
          <w:rFonts w:ascii="Times New Roman" w:hAnsi="Times New Roman" w:cs="Times New Roman"/>
          <w:b/>
          <w:sz w:val="28"/>
          <w:szCs w:val="28"/>
        </w:rPr>
        <w:t xml:space="preserve"> </w:t>
      </w:r>
      <w:r w:rsidRPr="006B22A3">
        <w:rPr>
          <w:rFonts w:ascii="Times New Roman" w:hAnsi="Times New Roman" w:cs="Times New Roman"/>
          <w:b/>
          <w:sz w:val="28"/>
          <w:szCs w:val="28"/>
        </w:rPr>
        <w:t>2013 год</w:t>
      </w:r>
      <w:r w:rsidR="00E14C34">
        <w:rPr>
          <w:rFonts w:ascii="Times New Roman" w:hAnsi="Times New Roman" w:cs="Times New Roman"/>
          <w:b/>
          <w:sz w:val="28"/>
          <w:szCs w:val="28"/>
        </w:rPr>
        <w:t>а</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1.</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Анкетирование родителей на тему «Экологическое  образование в семье»»</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Приняли участие: 87 семей воспитанников, 12 педагогов. Анализ анкетирования выявил основную проблему:</w:t>
      </w:r>
      <w:r w:rsidRPr="006B22A3">
        <w:rPr>
          <w:rFonts w:ascii="Times New Roman" w:eastAsia="+mn-ea" w:hAnsi="Times New Roman" w:cs="Times New Roman"/>
          <w:sz w:val="28"/>
          <w:szCs w:val="28"/>
        </w:rPr>
        <w:t xml:space="preserve"> </w:t>
      </w:r>
      <w:r w:rsidRPr="006B22A3">
        <w:rPr>
          <w:rFonts w:ascii="Times New Roman" w:hAnsi="Times New Roman" w:cs="Times New Roman"/>
          <w:sz w:val="28"/>
          <w:szCs w:val="28"/>
        </w:rPr>
        <w:t>семья не готова на сегодняшний день осуществлять в полной мере  экологическое воспитание детей дошкольного возраста.</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w:t>
      </w:r>
      <w:r w:rsidR="00E70928">
        <w:rPr>
          <w:rFonts w:ascii="Times New Roman" w:hAnsi="Times New Roman" w:cs="Times New Roman"/>
          <w:sz w:val="28"/>
          <w:szCs w:val="28"/>
        </w:rPr>
        <w:t> </w:t>
      </w:r>
      <w:r w:rsidRPr="006B22A3">
        <w:rPr>
          <w:rFonts w:ascii="Times New Roman" w:hAnsi="Times New Roman" w:cs="Times New Roman"/>
          <w:sz w:val="28"/>
          <w:szCs w:val="28"/>
        </w:rPr>
        <w:t>Родительские собрания с целью привлечения родителей к участию в проекте «Полное небо стрижей»</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Собрания проведены во 10 группах. Приняли участие: 138 родителей, 15 педагогов.</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3.</w:t>
      </w:r>
      <w:r w:rsidR="00E70928">
        <w:rPr>
          <w:rFonts w:ascii="Times New Roman" w:hAnsi="Times New Roman" w:cs="Times New Roman"/>
          <w:sz w:val="28"/>
          <w:szCs w:val="28"/>
        </w:rPr>
        <w:t> </w:t>
      </w:r>
      <w:r w:rsidRPr="006B22A3">
        <w:rPr>
          <w:rFonts w:ascii="Times New Roman" w:hAnsi="Times New Roman" w:cs="Times New Roman"/>
          <w:sz w:val="28"/>
          <w:szCs w:val="28"/>
        </w:rPr>
        <w:t>Организация выпуска семейной стенгазеты, посвященной охране птиц.</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Выпущены две экологические газеты семьями воспитанников старшей логопедической группы №</w:t>
      </w:r>
      <w:r w:rsidR="00E70928">
        <w:rPr>
          <w:rFonts w:ascii="Times New Roman" w:hAnsi="Times New Roman" w:cs="Times New Roman"/>
          <w:sz w:val="28"/>
          <w:szCs w:val="28"/>
        </w:rPr>
        <w:t> </w:t>
      </w:r>
      <w:r w:rsidRPr="006B22A3">
        <w:rPr>
          <w:rFonts w:ascii="Times New Roman" w:hAnsi="Times New Roman" w:cs="Times New Roman"/>
          <w:sz w:val="28"/>
          <w:szCs w:val="28"/>
        </w:rPr>
        <w:t>11, воспитатели</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Мурушкина Ирина Александровна, Тулутунова Елена Викторовна.</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4.</w:t>
      </w:r>
      <w:r w:rsidR="00E70928">
        <w:rPr>
          <w:rFonts w:ascii="Times New Roman" w:hAnsi="Times New Roman" w:cs="Times New Roman"/>
          <w:sz w:val="28"/>
          <w:szCs w:val="28"/>
        </w:rPr>
        <w:t> </w:t>
      </w:r>
      <w:r w:rsidRPr="006B22A3">
        <w:rPr>
          <w:rFonts w:ascii="Times New Roman" w:hAnsi="Times New Roman" w:cs="Times New Roman"/>
          <w:sz w:val="28"/>
          <w:szCs w:val="28"/>
        </w:rPr>
        <w:t>Выпуск экологической листовки «Черный стриж</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 xml:space="preserve"> птица года 2014»</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Листовки размещены в родительских уголках  11 групп детского сада</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Ноябрь 2013 год</w:t>
      </w:r>
      <w:r w:rsidR="00E70928">
        <w:rPr>
          <w:rFonts w:ascii="Times New Roman" w:hAnsi="Times New Roman" w:cs="Times New Roman"/>
          <w:b/>
          <w:sz w:val="28"/>
          <w:szCs w:val="28"/>
        </w:rPr>
        <w:t>а</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1.</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Подготовка и распространение буклета «А знаете ли вы, что...»</w:t>
      </w:r>
      <w:r w:rsidR="00E14C34">
        <w:rPr>
          <w:rFonts w:ascii="Times New Roman" w:hAnsi="Times New Roman" w:cs="Times New Roman"/>
          <w:sz w:val="28"/>
          <w:szCs w:val="28"/>
        </w:rPr>
        <w:t xml:space="preserve"> </w:t>
      </w:r>
      <w:r w:rsidRPr="006B22A3">
        <w:rPr>
          <w:rFonts w:ascii="Times New Roman" w:hAnsi="Times New Roman" w:cs="Times New Roman"/>
          <w:sz w:val="28"/>
          <w:szCs w:val="28"/>
        </w:rPr>
        <w:t>(интересные факты из образа жизни черного стрижа)</w:t>
      </w:r>
      <w:r w:rsidR="00E70928">
        <w:rPr>
          <w:rFonts w:ascii="Times New Roman" w:hAnsi="Times New Roman" w:cs="Times New Roman"/>
          <w:sz w:val="28"/>
          <w:szCs w:val="28"/>
        </w:rPr>
        <w:t>.</w:t>
      </w:r>
    </w:p>
    <w:p w:rsidR="00E70928" w:rsidRDefault="00E70928"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lastRenderedPageBreak/>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Выпущено и распространено 150 листовок среди родителей воспитанников.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Приняли участие 12 педагогов ДОУ.</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w:t>
      </w:r>
      <w:r w:rsidR="00E70928">
        <w:rPr>
          <w:rFonts w:ascii="Times New Roman" w:hAnsi="Times New Roman" w:cs="Times New Roman"/>
          <w:sz w:val="28"/>
          <w:szCs w:val="28"/>
        </w:rPr>
        <w:t> </w:t>
      </w:r>
      <w:r w:rsidRPr="006B22A3">
        <w:rPr>
          <w:rFonts w:ascii="Times New Roman" w:hAnsi="Times New Roman" w:cs="Times New Roman"/>
          <w:sz w:val="28"/>
          <w:szCs w:val="28"/>
        </w:rPr>
        <w:t>Создание и просмотр с детьми видеофильма  «Черный стриж»</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Филь</w:t>
      </w:r>
      <w:r w:rsidR="00E70928">
        <w:rPr>
          <w:rFonts w:ascii="Times New Roman" w:hAnsi="Times New Roman" w:cs="Times New Roman"/>
          <w:sz w:val="28"/>
          <w:szCs w:val="28"/>
        </w:rPr>
        <w:t>м</w:t>
      </w:r>
      <w:r w:rsidRPr="006B22A3">
        <w:rPr>
          <w:rFonts w:ascii="Times New Roman" w:hAnsi="Times New Roman" w:cs="Times New Roman"/>
          <w:sz w:val="28"/>
          <w:szCs w:val="28"/>
        </w:rPr>
        <w:t xml:space="preserve"> создан учителем-логопедом Бормотовой Натальей Евгеньевной. Просмотр организован среди детей старших и подготовительных групп. Приняло участие: 97 детей, 7 педагогов: Захарова Наталья Владимировна, Борискина Юлия Юрьевна, Орлова Людмила Александровна,</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 xml:space="preserve">Мурушкина Ирина Александровна, Храпова </w:t>
      </w:r>
      <w:r w:rsidR="00E14C34">
        <w:rPr>
          <w:rFonts w:ascii="Times New Roman" w:hAnsi="Times New Roman" w:cs="Times New Roman"/>
          <w:sz w:val="28"/>
          <w:szCs w:val="28"/>
        </w:rPr>
        <w:t>Г</w:t>
      </w:r>
      <w:r w:rsidRPr="006B22A3">
        <w:rPr>
          <w:rFonts w:ascii="Times New Roman" w:hAnsi="Times New Roman" w:cs="Times New Roman"/>
          <w:sz w:val="28"/>
          <w:szCs w:val="28"/>
        </w:rPr>
        <w:t>алина Ивановна, Сычева Любовь Владимировна.</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3. Выставка  детских рисунков «Черный стриж</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 xml:space="preserve"> житель неба».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Принимали участие дети старших групп </w:t>
      </w:r>
      <w:r w:rsidR="00E70928">
        <w:rPr>
          <w:rFonts w:ascii="Times New Roman" w:hAnsi="Times New Roman" w:cs="Times New Roman"/>
          <w:sz w:val="28"/>
          <w:szCs w:val="28"/>
        </w:rPr>
        <w:t>№</w:t>
      </w:r>
      <w:r w:rsidRPr="006B22A3">
        <w:rPr>
          <w:rFonts w:ascii="Times New Roman" w:hAnsi="Times New Roman" w:cs="Times New Roman"/>
          <w:sz w:val="28"/>
          <w:szCs w:val="28"/>
        </w:rPr>
        <w:t>№</w:t>
      </w:r>
      <w:r w:rsidR="00E70928">
        <w:rPr>
          <w:rFonts w:ascii="Times New Roman" w:hAnsi="Times New Roman" w:cs="Times New Roman"/>
          <w:sz w:val="28"/>
          <w:szCs w:val="28"/>
        </w:rPr>
        <w:t> </w:t>
      </w:r>
      <w:r w:rsidRPr="006B22A3">
        <w:rPr>
          <w:rFonts w:ascii="Times New Roman" w:hAnsi="Times New Roman" w:cs="Times New Roman"/>
          <w:sz w:val="28"/>
          <w:szCs w:val="28"/>
        </w:rPr>
        <w:t xml:space="preserve">4, 11, 8. Количество детей: 46, воспитатели:  </w:t>
      </w:r>
      <w:r w:rsidR="00E70928" w:rsidRPr="006B22A3">
        <w:rPr>
          <w:rFonts w:ascii="Times New Roman" w:hAnsi="Times New Roman" w:cs="Times New Roman"/>
          <w:sz w:val="28"/>
          <w:szCs w:val="28"/>
        </w:rPr>
        <w:t>Л. А</w:t>
      </w:r>
      <w:r w:rsidR="00E70928">
        <w:rPr>
          <w:rFonts w:ascii="Times New Roman" w:hAnsi="Times New Roman" w:cs="Times New Roman"/>
          <w:sz w:val="28"/>
          <w:szCs w:val="28"/>
        </w:rPr>
        <w:t>.</w:t>
      </w:r>
      <w:r w:rsidR="00E70928" w:rsidRPr="006B22A3">
        <w:rPr>
          <w:rFonts w:ascii="Times New Roman" w:hAnsi="Times New Roman" w:cs="Times New Roman"/>
          <w:sz w:val="28"/>
          <w:szCs w:val="28"/>
        </w:rPr>
        <w:t xml:space="preserve"> </w:t>
      </w:r>
      <w:r w:rsidRPr="006B22A3">
        <w:rPr>
          <w:rFonts w:ascii="Times New Roman" w:hAnsi="Times New Roman" w:cs="Times New Roman"/>
          <w:sz w:val="28"/>
          <w:szCs w:val="28"/>
        </w:rPr>
        <w:t xml:space="preserve">Орлова, </w:t>
      </w:r>
      <w:r w:rsidR="00E70928" w:rsidRPr="006B22A3">
        <w:rPr>
          <w:rFonts w:ascii="Times New Roman" w:hAnsi="Times New Roman" w:cs="Times New Roman"/>
          <w:sz w:val="28"/>
          <w:szCs w:val="28"/>
        </w:rPr>
        <w:t>Е. В.</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 xml:space="preserve">Тулутунова, </w:t>
      </w:r>
      <w:r w:rsidR="00E70928" w:rsidRPr="006B22A3">
        <w:rPr>
          <w:rFonts w:ascii="Times New Roman" w:hAnsi="Times New Roman" w:cs="Times New Roman"/>
          <w:sz w:val="28"/>
          <w:szCs w:val="28"/>
        </w:rPr>
        <w:t>Ю. Ю.</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 xml:space="preserve">Борискина </w:t>
      </w:r>
      <w:r w:rsidR="00E70928">
        <w:rPr>
          <w:rFonts w:ascii="Times New Roman" w:hAnsi="Times New Roman" w:cs="Times New Roman"/>
          <w:sz w:val="28"/>
          <w:szCs w:val="28"/>
        </w:rPr>
        <w:br/>
      </w:r>
      <w:r w:rsidRPr="006B22A3">
        <w:rPr>
          <w:rFonts w:ascii="Times New Roman" w:hAnsi="Times New Roman" w:cs="Times New Roman"/>
          <w:sz w:val="28"/>
          <w:szCs w:val="28"/>
        </w:rPr>
        <w:t>(3 чел</w:t>
      </w:r>
      <w:r w:rsidR="00E14C34">
        <w:rPr>
          <w:rFonts w:ascii="Times New Roman" w:hAnsi="Times New Roman" w:cs="Times New Roman"/>
          <w:sz w:val="28"/>
          <w:szCs w:val="28"/>
        </w:rPr>
        <w:t>.</w:t>
      </w:r>
      <w:r w:rsidRPr="006B22A3">
        <w:rPr>
          <w:rFonts w:ascii="Times New Roman" w:hAnsi="Times New Roman" w:cs="Times New Roman"/>
          <w:sz w:val="28"/>
          <w:szCs w:val="28"/>
        </w:rPr>
        <w:t>)</w:t>
      </w:r>
    </w:p>
    <w:p w:rsidR="006B22A3" w:rsidRPr="006B22A3" w:rsidRDefault="006B22A3" w:rsidP="00E14C34">
      <w:pPr>
        <w:spacing w:line="360" w:lineRule="auto"/>
        <w:ind w:firstLine="709"/>
        <w:jc w:val="both"/>
        <w:rPr>
          <w:rFonts w:eastAsia="Times New Roman"/>
          <w:sz w:val="28"/>
          <w:szCs w:val="28"/>
          <w:lang w:eastAsia="ru-RU"/>
        </w:rPr>
      </w:pPr>
      <w:r w:rsidRPr="006B22A3">
        <w:rPr>
          <w:sz w:val="28"/>
          <w:szCs w:val="28"/>
        </w:rPr>
        <w:t>4.</w:t>
      </w:r>
      <w:r w:rsidRPr="006B22A3">
        <w:rPr>
          <w:rFonts w:eastAsia="Times New Roman"/>
          <w:sz w:val="28"/>
          <w:szCs w:val="28"/>
          <w:lang w:eastAsia="ru-RU"/>
        </w:rPr>
        <w:t xml:space="preserve"> Буклет: «Ознакомление родителей с работой ДОУ по экологическому образованию дошкольников».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spacing w:line="360" w:lineRule="auto"/>
        <w:ind w:firstLine="709"/>
        <w:jc w:val="both"/>
        <w:rPr>
          <w:rFonts w:eastAsia="Times New Roman"/>
          <w:sz w:val="28"/>
          <w:szCs w:val="28"/>
          <w:lang w:eastAsia="ru-RU"/>
        </w:rPr>
      </w:pPr>
      <w:r w:rsidRPr="006B22A3">
        <w:rPr>
          <w:rFonts w:eastAsia="Times New Roman"/>
          <w:sz w:val="28"/>
          <w:szCs w:val="28"/>
          <w:lang w:eastAsia="ru-RU"/>
        </w:rPr>
        <w:t>Распространено 150 буклетов среди родителей 11 групп.</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Декабрь 2013 год</w:t>
      </w:r>
      <w:r w:rsidR="00E70928">
        <w:rPr>
          <w:rFonts w:ascii="Times New Roman" w:hAnsi="Times New Roman" w:cs="Times New Roman"/>
          <w:b/>
          <w:sz w:val="28"/>
          <w:szCs w:val="28"/>
        </w:rPr>
        <w:t>а</w:t>
      </w:r>
      <w:r w:rsidRPr="006B22A3">
        <w:rPr>
          <w:rFonts w:ascii="Times New Roman" w:hAnsi="Times New Roman" w:cs="Times New Roman"/>
          <w:b/>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1.</w:t>
      </w:r>
      <w:r w:rsidR="00E70928">
        <w:rPr>
          <w:rFonts w:ascii="Times New Roman" w:hAnsi="Times New Roman" w:cs="Times New Roman"/>
          <w:sz w:val="28"/>
          <w:szCs w:val="28"/>
        </w:rPr>
        <w:t> </w:t>
      </w:r>
      <w:r w:rsidRPr="006B22A3">
        <w:rPr>
          <w:rFonts w:ascii="Times New Roman" w:hAnsi="Times New Roman" w:cs="Times New Roman"/>
          <w:sz w:val="28"/>
          <w:szCs w:val="28"/>
        </w:rPr>
        <w:t>Конку</w:t>
      </w:r>
      <w:r w:rsidR="00E70928">
        <w:rPr>
          <w:rFonts w:ascii="Times New Roman" w:hAnsi="Times New Roman" w:cs="Times New Roman"/>
          <w:sz w:val="28"/>
          <w:szCs w:val="28"/>
        </w:rPr>
        <w:t>рс на создание семейной книжки-</w:t>
      </w:r>
      <w:r w:rsidRPr="006B22A3">
        <w:rPr>
          <w:rFonts w:ascii="Times New Roman" w:hAnsi="Times New Roman" w:cs="Times New Roman"/>
          <w:sz w:val="28"/>
          <w:szCs w:val="28"/>
        </w:rPr>
        <w:t>малышки «Черный стриж»</w:t>
      </w:r>
      <w:r w:rsidR="00E70928">
        <w:rPr>
          <w:rFonts w:ascii="Times New Roman" w:hAnsi="Times New Roman" w:cs="Times New Roman"/>
          <w:sz w:val="28"/>
          <w:szCs w:val="28"/>
        </w:rPr>
        <w:t>.</w:t>
      </w:r>
    </w:p>
    <w:p w:rsidR="00E70928"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 xml:space="preserve">Результат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sz w:val="28"/>
          <w:szCs w:val="28"/>
        </w:rPr>
        <w:t xml:space="preserve">Приняли участие родители 11 групп, общее количество </w:t>
      </w:r>
      <w:r w:rsidR="00E70928">
        <w:rPr>
          <w:rFonts w:ascii="Times New Roman" w:hAnsi="Times New Roman" w:cs="Times New Roman"/>
          <w:sz w:val="28"/>
          <w:szCs w:val="28"/>
        </w:rPr>
        <w:t>– 27  семей, созданы 27 книжек-</w:t>
      </w:r>
      <w:r w:rsidRPr="006B22A3">
        <w:rPr>
          <w:rFonts w:ascii="Times New Roman" w:hAnsi="Times New Roman" w:cs="Times New Roman"/>
          <w:sz w:val="28"/>
          <w:szCs w:val="28"/>
        </w:rPr>
        <w:t>малышек.</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w:t>
      </w:r>
      <w:r w:rsidR="00E70928">
        <w:rPr>
          <w:rFonts w:ascii="Times New Roman" w:hAnsi="Times New Roman" w:cs="Times New Roman"/>
          <w:sz w:val="28"/>
          <w:szCs w:val="28"/>
        </w:rPr>
        <w:t> </w:t>
      </w:r>
      <w:r w:rsidRPr="006B22A3">
        <w:rPr>
          <w:rFonts w:ascii="Times New Roman" w:hAnsi="Times New Roman" w:cs="Times New Roman"/>
          <w:sz w:val="28"/>
          <w:szCs w:val="28"/>
        </w:rPr>
        <w:t>Выставка</w:t>
      </w:r>
      <w:r w:rsidR="00E70928">
        <w:rPr>
          <w:rFonts w:ascii="Times New Roman" w:hAnsi="Times New Roman" w:cs="Times New Roman"/>
          <w:sz w:val="28"/>
          <w:szCs w:val="28"/>
        </w:rPr>
        <w:t>-</w:t>
      </w:r>
      <w:r w:rsidRPr="006B22A3">
        <w:rPr>
          <w:rFonts w:ascii="Times New Roman" w:hAnsi="Times New Roman" w:cs="Times New Roman"/>
          <w:sz w:val="28"/>
          <w:szCs w:val="28"/>
        </w:rPr>
        <w:t>конкурс совместного художественного</w:t>
      </w:r>
      <w:r w:rsidR="00E70928">
        <w:rPr>
          <w:rFonts w:ascii="Times New Roman" w:hAnsi="Times New Roman" w:cs="Times New Roman"/>
          <w:sz w:val="28"/>
          <w:szCs w:val="28"/>
        </w:rPr>
        <w:t xml:space="preserve"> творчества детей, пап, мам: «</w:t>
      </w:r>
      <w:r w:rsidRPr="006B22A3">
        <w:rPr>
          <w:rFonts w:ascii="Times New Roman" w:hAnsi="Times New Roman" w:cs="Times New Roman"/>
          <w:sz w:val="28"/>
          <w:szCs w:val="28"/>
        </w:rPr>
        <w:t>Черный стриж»</w:t>
      </w:r>
      <w:r w:rsidR="00E70928">
        <w:rPr>
          <w:rFonts w:ascii="Times New Roman" w:hAnsi="Times New Roman" w:cs="Times New Roman"/>
          <w:sz w:val="28"/>
          <w:szCs w:val="28"/>
        </w:rPr>
        <w:t>.</w:t>
      </w:r>
    </w:p>
    <w:p w:rsidR="00E70928" w:rsidRDefault="00E70928"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p>
    <w:p w:rsidR="00E70928"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b/>
          <w:sz w:val="28"/>
          <w:szCs w:val="28"/>
          <w:u w:val="single"/>
        </w:rPr>
        <w:lastRenderedPageBreak/>
        <w:t>Результат</w:t>
      </w:r>
      <w:r w:rsidRPr="006B22A3">
        <w:rPr>
          <w:rFonts w:ascii="Times New Roman" w:hAnsi="Times New Roman" w:cs="Times New Roman"/>
          <w:sz w:val="28"/>
          <w:szCs w:val="28"/>
        </w:rPr>
        <w:t xml:space="preserve">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sz w:val="28"/>
          <w:szCs w:val="28"/>
        </w:rPr>
        <w:t xml:space="preserve">Приняли участие родители 11 групп, общее количество </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13 семей.</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3.</w:t>
      </w:r>
      <w:r w:rsidR="00E70928">
        <w:rPr>
          <w:rFonts w:ascii="Times New Roman" w:hAnsi="Times New Roman" w:cs="Times New Roman"/>
          <w:sz w:val="28"/>
          <w:szCs w:val="28"/>
        </w:rPr>
        <w:t> </w:t>
      </w:r>
      <w:r w:rsidRPr="006B22A3">
        <w:rPr>
          <w:rFonts w:ascii="Times New Roman" w:hAnsi="Times New Roman" w:cs="Times New Roman"/>
          <w:sz w:val="28"/>
          <w:szCs w:val="28"/>
        </w:rPr>
        <w:t>Открытые занятия с детьми для родителей по теме «Черный стриж</w:t>
      </w:r>
      <w:r w:rsidR="00E70928">
        <w:rPr>
          <w:rFonts w:ascii="Times New Roman" w:hAnsi="Times New Roman" w:cs="Times New Roman"/>
          <w:sz w:val="28"/>
          <w:szCs w:val="28"/>
        </w:rPr>
        <w:t xml:space="preserve"> – </w:t>
      </w:r>
      <w:r w:rsidRPr="006B22A3">
        <w:rPr>
          <w:rFonts w:ascii="Times New Roman" w:hAnsi="Times New Roman" w:cs="Times New Roman"/>
          <w:sz w:val="28"/>
          <w:szCs w:val="28"/>
        </w:rPr>
        <w:t>птица года 2014»</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w:t>
      </w:r>
      <w:r w:rsidR="00E70928">
        <w:rPr>
          <w:rFonts w:ascii="Times New Roman" w:hAnsi="Times New Roman" w:cs="Times New Roman"/>
          <w:sz w:val="28"/>
          <w:szCs w:val="28"/>
        </w:rPr>
        <w:t>Х</w:t>
      </w:r>
      <w:r w:rsidRPr="006B22A3">
        <w:rPr>
          <w:rFonts w:ascii="Times New Roman" w:hAnsi="Times New Roman" w:cs="Times New Roman"/>
          <w:sz w:val="28"/>
          <w:szCs w:val="28"/>
        </w:rPr>
        <w:t>удожественно-продуктивная деятельность</w:t>
      </w:r>
      <w:r w:rsidR="00E70928">
        <w:rPr>
          <w:rFonts w:ascii="Times New Roman" w:hAnsi="Times New Roman" w:cs="Times New Roman"/>
          <w:sz w:val="28"/>
          <w:szCs w:val="28"/>
        </w:rPr>
        <w:t>.</w:t>
      </w:r>
      <w:r w:rsidRPr="006B22A3">
        <w:rPr>
          <w:rFonts w:ascii="Times New Roman" w:hAnsi="Times New Roman" w:cs="Times New Roman"/>
          <w:sz w:val="28"/>
          <w:szCs w:val="28"/>
        </w:rPr>
        <w:t>)</w:t>
      </w:r>
    </w:p>
    <w:p w:rsidR="00E70928"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b/>
          <w:sz w:val="28"/>
          <w:szCs w:val="28"/>
          <w:u w:val="single"/>
        </w:rPr>
        <w:t>Результат</w:t>
      </w:r>
      <w:r w:rsidRPr="006B22A3">
        <w:rPr>
          <w:rFonts w:ascii="Times New Roman" w:hAnsi="Times New Roman" w:cs="Times New Roman"/>
          <w:sz w:val="28"/>
          <w:szCs w:val="28"/>
        </w:rPr>
        <w:t xml:space="preserve">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Приняли участие педагоги  6 групп: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 младшая группа №</w:t>
      </w:r>
      <w:r w:rsidR="00E70928">
        <w:rPr>
          <w:rFonts w:ascii="Times New Roman" w:hAnsi="Times New Roman" w:cs="Times New Roman"/>
          <w:sz w:val="28"/>
          <w:szCs w:val="28"/>
        </w:rPr>
        <w:t> </w:t>
      </w:r>
      <w:r w:rsidRPr="006B22A3">
        <w:rPr>
          <w:rFonts w:ascii="Times New Roman" w:hAnsi="Times New Roman" w:cs="Times New Roman"/>
          <w:sz w:val="28"/>
          <w:szCs w:val="28"/>
        </w:rPr>
        <w:t xml:space="preserve">3, воспитатель Полешко Надежда Александровна, «Стрижиная семейка» </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лепка</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средняя группа №</w:t>
      </w:r>
      <w:r w:rsidR="00E70928">
        <w:rPr>
          <w:rFonts w:ascii="Times New Roman" w:hAnsi="Times New Roman" w:cs="Times New Roman"/>
          <w:sz w:val="28"/>
          <w:szCs w:val="28"/>
        </w:rPr>
        <w:t> </w:t>
      </w:r>
      <w:r w:rsidRPr="006B22A3">
        <w:rPr>
          <w:rFonts w:ascii="Times New Roman" w:hAnsi="Times New Roman" w:cs="Times New Roman"/>
          <w:sz w:val="28"/>
          <w:szCs w:val="28"/>
        </w:rPr>
        <w:t>2, воспитател</w:t>
      </w:r>
      <w:r w:rsidR="00E70928">
        <w:rPr>
          <w:rFonts w:ascii="Times New Roman" w:hAnsi="Times New Roman" w:cs="Times New Roman"/>
          <w:sz w:val="28"/>
          <w:szCs w:val="28"/>
        </w:rPr>
        <w:t>ь Жучкова Наталья Александровна;</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старшая группа №</w:t>
      </w:r>
      <w:r w:rsidR="00E70928">
        <w:rPr>
          <w:rFonts w:ascii="Times New Roman" w:hAnsi="Times New Roman" w:cs="Times New Roman"/>
          <w:sz w:val="28"/>
          <w:szCs w:val="28"/>
        </w:rPr>
        <w:t> </w:t>
      </w:r>
      <w:r w:rsidRPr="006B22A3">
        <w:rPr>
          <w:rFonts w:ascii="Times New Roman" w:hAnsi="Times New Roman" w:cs="Times New Roman"/>
          <w:sz w:val="28"/>
          <w:szCs w:val="28"/>
        </w:rPr>
        <w:t>8, воспитатель Спасская Анна Владимировна</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интегрированное занятие «Ст</w:t>
      </w:r>
      <w:r w:rsidR="00E70928" w:rsidRPr="006B22A3">
        <w:rPr>
          <w:rFonts w:ascii="Times New Roman" w:hAnsi="Times New Roman" w:cs="Times New Roman"/>
          <w:sz w:val="28"/>
          <w:szCs w:val="28"/>
        </w:rPr>
        <w:t>р</w:t>
      </w:r>
      <w:r w:rsidRPr="006B22A3">
        <w:rPr>
          <w:rFonts w:ascii="Times New Roman" w:hAnsi="Times New Roman" w:cs="Times New Roman"/>
          <w:sz w:val="28"/>
          <w:szCs w:val="28"/>
        </w:rPr>
        <w:t>ижи</w:t>
      </w:r>
      <w:r w:rsidR="00F5357B">
        <w:rPr>
          <w:rFonts w:ascii="Times New Roman" w:hAnsi="Times New Roman" w:cs="Times New Roman"/>
          <w:sz w:val="28"/>
          <w:szCs w:val="28"/>
        </w:rPr>
        <w:t xml:space="preserve"> – </w:t>
      </w:r>
      <w:r w:rsidRPr="006B22A3">
        <w:rPr>
          <w:rFonts w:ascii="Times New Roman" w:hAnsi="Times New Roman" w:cs="Times New Roman"/>
          <w:sz w:val="28"/>
          <w:szCs w:val="28"/>
        </w:rPr>
        <w:t xml:space="preserve">жители воздуха», познавательное </w:t>
      </w:r>
      <w:r w:rsidR="00E70928">
        <w:rPr>
          <w:rFonts w:ascii="Times New Roman" w:hAnsi="Times New Roman" w:cs="Times New Roman"/>
          <w:sz w:val="28"/>
          <w:szCs w:val="28"/>
        </w:rPr>
        <w:t xml:space="preserve">занятие </w:t>
      </w:r>
      <w:r w:rsidRPr="006B22A3">
        <w:rPr>
          <w:rFonts w:ascii="Times New Roman" w:hAnsi="Times New Roman" w:cs="Times New Roman"/>
          <w:sz w:val="28"/>
          <w:szCs w:val="28"/>
        </w:rPr>
        <w:t>+аппликация  методом обрыва бумаги</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старшая группа №</w:t>
      </w:r>
      <w:r w:rsidR="00E70928">
        <w:rPr>
          <w:rFonts w:ascii="Times New Roman" w:hAnsi="Times New Roman" w:cs="Times New Roman"/>
          <w:sz w:val="28"/>
          <w:szCs w:val="28"/>
        </w:rPr>
        <w:t> </w:t>
      </w:r>
      <w:r w:rsidRPr="006B22A3">
        <w:rPr>
          <w:rFonts w:ascii="Times New Roman" w:hAnsi="Times New Roman" w:cs="Times New Roman"/>
          <w:sz w:val="28"/>
          <w:szCs w:val="28"/>
        </w:rPr>
        <w:t>4 Борискина Юлия Юрьевна</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познавательное </w:t>
      </w:r>
      <w:r w:rsidR="00E70928">
        <w:rPr>
          <w:rFonts w:ascii="Times New Roman" w:hAnsi="Times New Roman" w:cs="Times New Roman"/>
          <w:sz w:val="28"/>
          <w:szCs w:val="28"/>
        </w:rPr>
        <w:t xml:space="preserve">занятие </w:t>
      </w:r>
      <w:r w:rsidRPr="006B22A3">
        <w:rPr>
          <w:rFonts w:ascii="Times New Roman" w:hAnsi="Times New Roman" w:cs="Times New Roman"/>
          <w:sz w:val="28"/>
          <w:szCs w:val="28"/>
        </w:rPr>
        <w:t>«Перелетные и зимующие птицы»</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sz w:val="28"/>
          <w:szCs w:val="28"/>
        </w:rPr>
        <w:t>подготовительная группа №</w:t>
      </w:r>
      <w:r w:rsidR="00E70928">
        <w:rPr>
          <w:rFonts w:ascii="Times New Roman" w:hAnsi="Times New Roman" w:cs="Times New Roman"/>
          <w:sz w:val="28"/>
          <w:szCs w:val="28"/>
        </w:rPr>
        <w:t> </w:t>
      </w:r>
      <w:r w:rsidRPr="006B22A3">
        <w:rPr>
          <w:rFonts w:ascii="Times New Roman" w:hAnsi="Times New Roman" w:cs="Times New Roman"/>
          <w:sz w:val="28"/>
          <w:szCs w:val="28"/>
        </w:rPr>
        <w:t>12</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w:t>
      </w:r>
      <w:r w:rsidR="00E70928">
        <w:rPr>
          <w:rFonts w:ascii="Times New Roman" w:hAnsi="Times New Roman" w:cs="Times New Roman"/>
          <w:sz w:val="28"/>
          <w:szCs w:val="28"/>
        </w:rPr>
        <w:t>у</w:t>
      </w:r>
      <w:r w:rsidRPr="006B22A3">
        <w:rPr>
          <w:rFonts w:ascii="Times New Roman" w:hAnsi="Times New Roman" w:cs="Times New Roman"/>
          <w:sz w:val="28"/>
          <w:szCs w:val="28"/>
        </w:rPr>
        <w:t>читель-логопед Бормотова Наталья Евгеньевна</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w:t>
      </w:r>
      <w:r w:rsidR="00E70928">
        <w:rPr>
          <w:rFonts w:ascii="Times New Roman" w:hAnsi="Times New Roman" w:cs="Times New Roman"/>
          <w:sz w:val="28"/>
          <w:szCs w:val="28"/>
        </w:rPr>
        <w:t>в</w:t>
      </w:r>
      <w:r w:rsidRPr="006B22A3">
        <w:rPr>
          <w:rFonts w:ascii="Times New Roman" w:hAnsi="Times New Roman" w:cs="Times New Roman"/>
          <w:sz w:val="28"/>
          <w:szCs w:val="28"/>
        </w:rPr>
        <w:t>оспитатель Сычева Любовь Владимировна</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w:t>
      </w:r>
      <w:r w:rsidR="00E70928">
        <w:rPr>
          <w:rFonts w:ascii="Times New Roman" w:hAnsi="Times New Roman" w:cs="Times New Roman"/>
          <w:sz w:val="28"/>
          <w:szCs w:val="28"/>
        </w:rPr>
        <w:t>и</w:t>
      </w:r>
      <w:r w:rsidRPr="006B22A3">
        <w:rPr>
          <w:rFonts w:ascii="Times New Roman" w:hAnsi="Times New Roman" w:cs="Times New Roman"/>
          <w:sz w:val="28"/>
          <w:szCs w:val="28"/>
        </w:rPr>
        <w:t>нтегрированное занятие «Давайте познакомимся – я черный стриж»: вид</w:t>
      </w:r>
      <w:r w:rsidR="00B765A4">
        <w:rPr>
          <w:rFonts w:ascii="Times New Roman" w:hAnsi="Times New Roman" w:cs="Times New Roman"/>
          <w:sz w:val="28"/>
          <w:szCs w:val="28"/>
        </w:rPr>
        <w:t>ео</w:t>
      </w:r>
      <w:r w:rsidRPr="006B22A3">
        <w:rPr>
          <w:rFonts w:ascii="Times New Roman" w:hAnsi="Times New Roman" w:cs="Times New Roman"/>
          <w:sz w:val="28"/>
          <w:szCs w:val="28"/>
        </w:rPr>
        <w:t>презентация,  аппликация из ниток.</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4. Памятка</w:t>
      </w:r>
      <w:r>
        <w:rPr>
          <w:rFonts w:ascii="Times New Roman" w:hAnsi="Times New Roman" w:cs="Times New Roman"/>
          <w:sz w:val="28"/>
          <w:szCs w:val="28"/>
        </w:rPr>
        <w:t xml:space="preserve"> </w:t>
      </w:r>
      <w:r w:rsidR="00E70928">
        <w:rPr>
          <w:rFonts w:ascii="Times New Roman" w:hAnsi="Times New Roman" w:cs="Times New Roman"/>
          <w:sz w:val="28"/>
          <w:szCs w:val="28"/>
        </w:rPr>
        <w:t>«</w:t>
      </w:r>
      <w:r w:rsidRPr="006B22A3">
        <w:rPr>
          <w:rFonts w:ascii="Times New Roman" w:hAnsi="Times New Roman" w:cs="Times New Roman"/>
          <w:sz w:val="28"/>
          <w:szCs w:val="28"/>
        </w:rPr>
        <w:t>Как подкармливать птиц</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u w:val="single"/>
        </w:rPr>
      </w:pPr>
      <w:r w:rsidRPr="006B22A3">
        <w:rPr>
          <w:rFonts w:ascii="Times New Roman" w:hAnsi="Times New Roman" w:cs="Times New Roman"/>
          <w:b/>
          <w:sz w:val="28"/>
          <w:szCs w:val="28"/>
          <w:u w:val="single"/>
        </w:rPr>
        <w:t>Результат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 Выпущено  и распространено 100 листовок среди родителей 11 групп.</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П</w:t>
      </w:r>
      <w:r w:rsidR="00E70928">
        <w:rPr>
          <w:rFonts w:ascii="Times New Roman" w:hAnsi="Times New Roman" w:cs="Times New Roman"/>
          <w:b/>
          <w:sz w:val="28"/>
          <w:szCs w:val="28"/>
        </w:rPr>
        <w:t>ланируется провести в 2014 году</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Январь</w:t>
      </w:r>
    </w:p>
    <w:p w:rsidR="006B22A3" w:rsidRPr="006B22A3" w:rsidRDefault="006B22A3" w:rsidP="00B765A4">
      <w:pPr>
        <w:pStyle w:val="a7"/>
        <w:numPr>
          <w:ilvl w:val="0"/>
          <w:numId w:val="92"/>
        </w:numPr>
        <w:tabs>
          <w:tab w:val="left" w:pos="1106"/>
        </w:tabs>
        <w:spacing w:before="0" w:beforeAutospacing="0" w:after="0" w:afterAutospacing="0" w:line="360" w:lineRule="auto"/>
        <w:ind w:left="0" w:firstLine="709"/>
        <w:jc w:val="both"/>
        <w:rPr>
          <w:rFonts w:ascii="Times New Roman" w:hAnsi="Times New Roman" w:cs="Times New Roman"/>
          <w:sz w:val="28"/>
          <w:szCs w:val="28"/>
        </w:rPr>
      </w:pPr>
      <w:r w:rsidRPr="006B22A3">
        <w:rPr>
          <w:rFonts w:ascii="Times New Roman" w:hAnsi="Times New Roman" w:cs="Times New Roman"/>
          <w:sz w:val="28"/>
          <w:szCs w:val="28"/>
        </w:rPr>
        <w:t>Акция «Покормите птиц зимой»</w:t>
      </w:r>
      <w:r w:rsidR="00E70928">
        <w:rPr>
          <w:rFonts w:ascii="Times New Roman" w:hAnsi="Times New Roman" w:cs="Times New Roman"/>
          <w:sz w:val="28"/>
          <w:szCs w:val="28"/>
        </w:rPr>
        <w:t xml:space="preserve"> –</w:t>
      </w:r>
      <w:r w:rsidRPr="006B22A3">
        <w:rPr>
          <w:rFonts w:ascii="Times New Roman" w:hAnsi="Times New Roman" w:cs="Times New Roman"/>
          <w:sz w:val="28"/>
          <w:szCs w:val="28"/>
        </w:rPr>
        <w:t xml:space="preserve"> изготовление кормушек из бросового материала с последующим </w:t>
      </w:r>
      <w:r w:rsidR="00E70928">
        <w:rPr>
          <w:rFonts w:ascii="Times New Roman" w:hAnsi="Times New Roman" w:cs="Times New Roman"/>
          <w:sz w:val="28"/>
          <w:szCs w:val="28"/>
        </w:rPr>
        <w:t>р</w:t>
      </w:r>
      <w:r w:rsidRPr="006B22A3">
        <w:rPr>
          <w:rFonts w:ascii="Times New Roman" w:hAnsi="Times New Roman" w:cs="Times New Roman"/>
          <w:sz w:val="28"/>
          <w:szCs w:val="28"/>
        </w:rPr>
        <w:t>азвешиванием в микрорайоне Канищево.</w:t>
      </w:r>
    </w:p>
    <w:p w:rsidR="006B22A3" w:rsidRPr="006B22A3" w:rsidRDefault="006B22A3" w:rsidP="00B765A4">
      <w:pPr>
        <w:pStyle w:val="a7"/>
        <w:numPr>
          <w:ilvl w:val="0"/>
          <w:numId w:val="92"/>
        </w:numPr>
        <w:tabs>
          <w:tab w:val="left" w:pos="1106"/>
        </w:tabs>
        <w:spacing w:before="0" w:beforeAutospacing="0" w:after="0" w:afterAutospacing="0" w:line="360" w:lineRule="auto"/>
        <w:ind w:left="0" w:firstLine="709"/>
        <w:jc w:val="both"/>
        <w:rPr>
          <w:rFonts w:ascii="Times New Roman" w:hAnsi="Times New Roman" w:cs="Times New Roman"/>
          <w:sz w:val="28"/>
          <w:szCs w:val="28"/>
        </w:rPr>
      </w:pPr>
      <w:r w:rsidRPr="006B22A3">
        <w:rPr>
          <w:rFonts w:ascii="Times New Roman" w:hAnsi="Times New Roman" w:cs="Times New Roman"/>
          <w:sz w:val="28"/>
          <w:szCs w:val="28"/>
        </w:rPr>
        <w:t>Конкурс «Самая оригинальная кормушка»</w:t>
      </w:r>
      <w:r w:rsidR="00E70928">
        <w:rPr>
          <w:rFonts w:ascii="Times New Roman" w:hAnsi="Times New Roman" w:cs="Times New Roman"/>
          <w:sz w:val="28"/>
          <w:szCs w:val="28"/>
        </w:rPr>
        <w:t>.</w:t>
      </w:r>
    </w:p>
    <w:p w:rsidR="006B22A3" w:rsidRPr="006B22A3" w:rsidRDefault="006B22A3" w:rsidP="00B765A4">
      <w:pPr>
        <w:pStyle w:val="a7"/>
        <w:numPr>
          <w:ilvl w:val="0"/>
          <w:numId w:val="92"/>
        </w:numPr>
        <w:tabs>
          <w:tab w:val="left" w:pos="1106"/>
        </w:tabs>
        <w:spacing w:before="0" w:beforeAutospacing="0" w:after="0" w:afterAutospacing="0" w:line="360" w:lineRule="auto"/>
        <w:ind w:left="0" w:firstLine="709"/>
        <w:jc w:val="both"/>
        <w:rPr>
          <w:rFonts w:ascii="Times New Roman" w:hAnsi="Times New Roman" w:cs="Times New Roman"/>
          <w:sz w:val="28"/>
          <w:szCs w:val="28"/>
        </w:rPr>
      </w:pPr>
      <w:r w:rsidRPr="006B22A3">
        <w:rPr>
          <w:rFonts w:ascii="Times New Roman" w:hAnsi="Times New Roman" w:cs="Times New Roman"/>
          <w:sz w:val="28"/>
          <w:szCs w:val="28"/>
        </w:rPr>
        <w:t xml:space="preserve">Фотогалерея </w:t>
      </w:r>
      <w:r w:rsidR="00E70928">
        <w:rPr>
          <w:rFonts w:ascii="Times New Roman" w:hAnsi="Times New Roman" w:cs="Times New Roman"/>
          <w:sz w:val="28"/>
          <w:szCs w:val="28"/>
        </w:rPr>
        <w:t>«</w:t>
      </w:r>
      <w:r w:rsidRPr="006B22A3">
        <w:rPr>
          <w:rFonts w:ascii="Times New Roman" w:hAnsi="Times New Roman" w:cs="Times New Roman"/>
          <w:sz w:val="28"/>
          <w:szCs w:val="28"/>
        </w:rPr>
        <w:t>Секреты птиц – это интересно</w:t>
      </w:r>
      <w:r w:rsidR="00E70928">
        <w:rPr>
          <w:rFonts w:ascii="Times New Roman" w:hAnsi="Times New Roman" w:cs="Times New Roman"/>
          <w:sz w:val="28"/>
          <w:szCs w:val="28"/>
        </w:rPr>
        <w:t>».</w:t>
      </w:r>
    </w:p>
    <w:p w:rsidR="00E70928" w:rsidRDefault="00E70928" w:rsidP="00E14C34">
      <w:pPr>
        <w:pStyle w:val="a7"/>
        <w:spacing w:before="0" w:beforeAutospacing="0" w:after="0" w:afterAutospacing="0" w:line="360" w:lineRule="auto"/>
        <w:ind w:firstLine="709"/>
        <w:jc w:val="both"/>
        <w:rPr>
          <w:rFonts w:ascii="Times New Roman" w:hAnsi="Times New Roman" w:cs="Times New Roman"/>
          <w:b/>
          <w:sz w:val="28"/>
          <w:szCs w:val="28"/>
        </w:rPr>
      </w:pP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lastRenderedPageBreak/>
        <w:t>Февраль</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1</w:t>
      </w:r>
      <w:r w:rsidRPr="00E70928">
        <w:rPr>
          <w:rFonts w:ascii="Times New Roman" w:hAnsi="Times New Roman" w:cs="Times New Roman"/>
          <w:sz w:val="28"/>
          <w:szCs w:val="28"/>
        </w:rPr>
        <w:t>.</w:t>
      </w:r>
      <w:r w:rsidR="00E70928">
        <w:rPr>
          <w:rFonts w:ascii="Times New Roman" w:hAnsi="Times New Roman" w:cs="Times New Roman"/>
          <w:sz w:val="28"/>
          <w:szCs w:val="28"/>
        </w:rPr>
        <w:t> </w:t>
      </w:r>
      <w:r w:rsidRPr="006B22A3">
        <w:rPr>
          <w:rFonts w:ascii="Times New Roman" w:hAnsi="Times New Roman" w:cs="Times New Roman"/>
          <w:sz w:val="28"/>
          <w:szCs w:val="28"/>
        </w:rPr>
        <w:t>Проект «Птицы нашего двора»</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 Памятка «Правила поведения в природе</w:t>
      </w:r>
      <w:r w:rsidR="00E70928">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3. Интеллектуальная викторина о птицах, совместно с родителями среди подготовительных к школе групп «Что</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w:t>
      </w:r>
      <w:r w:rsidR="00E70928">
        <w:rPr>
          <w:rFonts w:ascii="Times New Roman" w:hAnsi="Times New Roman" w:cs="Times New Roman"/>
          <w:sz w:val="28"/>
          <w:szCs w:val="28"/>
        </w:rPr>
        <w:t>Г</w:t>
      </w:r>
      <w:r w:rsidRPr="006B22A3">
        <w:rPr>
          <w:rFonts w:ascii="Times New Roman" w:hAnsi="Times New Roman" w:cs="Times New Roman"/>
          <w:sz w:val="28"/>
          <w:szCs w:val="28"/>
        </w:rPr>
        <w:t>де</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w:t>
      </w:r>
      <w:r w:rsidR="00E70928" w:rsidRPr="006B22A3">
        <w:rPr>
          <w:rFonts w:ascii="Times New Roman" w:hAnsi="Times New Roman" w:cs="Times New Roman"/>
          <w:sz w:val="28"/>
          <w:szCs w:val="28"/>
        </w:rPr>
        <w:t>К</w:t>
      </w:r>
      <w:r w:rsidRPr="006B22A3">
        <w:rPr>
          <w:rFonts w:ascii="Times New Roman" w:hAnsi="Times New Roman" w:cs="Times New Roman"/>
          <w:sz w:val="28"/>
          <w:szCs w:val="28"/>
        </w:rPr>
        <w:t>огда</w:t>
      </w:r>
      <w:r w:rsidR="00E70928">
        <w:rPr>
          <w:rFonts w:ascii="Times New Roman" w:hAnsi="Times New Roman" w:cs="Times New Roman"/>
          <w:sz w:val="28"/>
          <w:szCs w:val="28"/>
        </w:rPr>
        <w:t>?</w:t>
      </w:r>
      <w:r w:rsidRPr="006B22A3">
        <w:rPr>
          <w:rFonts w:ascii="Times New Roman" w:hAnsi="Times New Roman" w:cs="Times New Roman"/>
          <w:sz w:val="28"/>
          <w:szCs w:val="28"/>
        </w:rPr>
        <w:t>»</w:t>
      </w:r>
      <w:r w:rsidR="00E70928">
        <w:rPr>
          <w:rFonts w:ascii="Times New Roman" w:hAnsi="Times New Roman" w:cs="Times New Roman"/>
          <w:sz w:val="28"/>
          <w:szCs w:val="28"/>
        </w:rPr>
        <w:t>.</w:t>
      </w:r>
      <w:r w:rsidRPr="006B22A3">
        <w:rPr>
          <w:rFonts w:ascii="Times New Roman" w:hAnsi="Times New Roman" w:cs="Times New Roman"/>
          <w:sz w:val="28"/>
          <w:szCs w:val="28"/>
        </w:rPr>
        <w:t xml:space="preserve">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Март</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1.</w:t>
      </w:r>
      <w:r w:rsidR="00E70928">
        <w:rPr>
          <w:rFonts w:ascii="Times New Roman" w:hAnsi="Times New Roman" w:cs="Times New Roman"/>
          <w:sz w:val="28"/>
          <w:szCs w:val="28"/>
        </w:rPr>
        <w:t> </w:t>
      </w:r>
      <w:r w:rsidRPr="006B22A3">
        <w:rPr>
          <w:rFonts w:ascii="Times New Roman" w:hAnsi="Times New Roman" w:cs="Times New Roman"/>
          <w:sz w:val="28"/>
          <w:szCs w:val="28"/>
        </w:rPr>
        <w:t xml:space="preserve">Оформление папки «Птицы </w:t>
      </w:r>
      <w:r w:rsidR="00E70928">
        <w:rPr>
          <w:rFonts w:ascii="Times New Roman" w:hAnsi="Times New Roman" w:cs="Times New Roman"/>
          <w:sz w:val="28"/>
          <w:szCs w:val="28"/>
        </w:rPr>
        <w:t>Р</w:t>
      </w:r>
      <w:r w:rsidRPr="006B22A3">
        <w:rPr>
          <w:rFonts w:ascii="Times New Roman" w:hAnsi="Times New Roman" w:cs="Times New Roman"/>
          <w:sz w:val="28"/>
          <w:szCs w:val="28"/>
        </w:rPr>
        <w:t>язанского края».</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 Спортивный семейный</w:t>
      </w:r>
      <w:r w:rsidR="00E14C34">
        <w:rPr>
          <w:rFonts w:ascii="Times New Roman" w:hAnsi="Times New Roman" w:cs="Times New Roman"/>
          <w:sz w:val="28"/>
          <w:szCs w:val="28"/>
        </w:rPr>
        <w:t xml:space="preserve"> праздник «К птицам в гости» (</w:t>
      </w:r>
      <w:r w:rsidRPr="006B22A3">
        <w:rPr>
          <w:rFonts w:ascii="Times New Roman" w:hAnsi="Times New Roman" w:cs="Times New Roman"/>
          <w:sz w:val="28"/>
          <w:szCs w:val="28"/>
        </w:rPr>
        <w:t>среди старших групп)</w:t>
      </w:r>
      <w:r w:rsidR="00E70928">
        <w:rPr>
          <w:rFonts w:ascii="Times New Roman" w:hAnsi="Times New Roman" w:cs="Times New Roman"/>
          <w:sz w:val="28"/>
          <w:szCs w:val="28"/>
        </w:rPr>
        <w:t>.</w:t>
      </w:r>
    </w:p>
    <w:p w:rsidR="006B22A3" w:rsidRPr="006B22A3" w:rsidRDefault="00E70928" w:rsidP="00E14C34">
      <w:pPr>
        <w:pStyle w:val="a7"/>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3.Театрально-</w:t>
      </w:r>
      <w:r w:rsidR="006B22A3" w:rsidRPr="006B22A3">
        <w:rPr>
          <w:rFonts w:ascii="Times New Roman" w:hAnsi="Times New Roman" w:cs="Times New Roman"/>
          <w:sz w:val="28"/>
          <w:szCs w:val="28"/>
        </w:rPr>
        <w:t>экологическая гостиная «Весен</w:t>
      </w:r>
      <w:r>
        <w:rPr>
          <w:rFonts w:ascii="Times New Roman" w:hAnsi="Times New Roman" w:cs="Times New Roman"/>
          <w:sz w:val="28"/>
          <w:szCs w:val="28"/>
        </w:rPr>
        <w:t>н</w:t>
      </w:r>
      <w:r w:rsidR="006B22A3" w:rsidRPr="006B22A3">
        <w:rPr>
          <w:rFonts w:ascii="Times New Roman" w:hAnsi="Times New Roman" w:cs="Times New Roman"/>
          <w:sz w:val="28"/>
          <w:szCs w:val="28"/>
        </w:rPr>
        <w:t>яя сказка волшебного леса</w:t>
      </w:r>
      <w:r w:rsidR="00514620">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Апрель</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sz w:val="28"/>
          <w:szCs w:val="28"/>
        </w:rPr>
        <w:t>1.</w:t>
      </w:r>
      <w:r w:rsidR="00514620">
        <w:rPr>
          <w:rFonts w:ascii="Times New Roman" w:hAnsi="Times New Roman" w:cs="Times New Roman"/>
          <w:sz w:val="28"/>
          <w:szCs w:val="28"/>
        </w:rPr>
        <w:t> </w:t>
      </w:r>
      <w:r w:rsidRPr="006B22A3">
        <w:rPr>
          <w:rFonts w:ascii="Times New Roman" w:hAnsi="Times New Roman" w:cs="Times New Roman"/>
          <w:sz w:val="28"/>
          <w:szCs w:val="28"/>
        </w:rPr>
        <w:t>Экологическая акция «Встреча птиц»</w:t>
      </w:r>
      <w:r w:rsidR="00514620">
        <w:rPr>
          <w:rFonts w:ascii="Times New Roman" w:hAnsi="Times New Roman" w:cs="Times New Roman"/>
          <w:sz w:val="28"/>
          <w:szCs w:val="28"/>
        </w:rPr>
        <w:t xml:space="preserve"> –</w:t>
      </w:r>
      <w:r w:rsidRPr="006B22A3">
        <w:rPr>
          <w:rFonts w:ascii="Times New Roman" w:hAnsi="Times New Roman" w:cs="Times New Roman"/>
          <w:sz w:val="28"/>
          <w:szCs w:val="28"/>
        </w:rPr>
        <w:t xml:space="preserve"> развешивание скворечников.</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2.</w:t>
      </w:r>
      <w:r w:rsidR="00514620">
        <w:rPr>
          <w:rFonts w:ascii="Times New Roman" w:hAnsi="Times New Roman" w:cs="Times New Roman"/>
          <w:sz w:val="28"/>
          <w:szCs w:val="28"/>
        </w:rPr>
        <w:t> </w:t>
      </w:r>
      <w:r w:rsidRPr="006B22A3">
        <w:rPr>
          <w:rFonts w:ascii="Times New Roman" w:hAnsi="Times New Roman" w:cs="Times New Roman"/>
          <w:sz w:val="28"/>
          <w:szCs w:val="28"/>
        </w:rPr>
        <w:t>Изготовить фотостенд из фотографий  «Я увидел эту птицу!»</w:t>
      </w:r>
      <w:r w:rsidR="00514620">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3.</w:t>
      </w:r>
      <w:r w:rsidR="00514620">
        <w:rPr>
          <w:rFonts w:ascii="Times New Roman" w:hAnsi="Times New Roman" w:cs="Times New Roman"/>
          <w:sz w:val="28"/>
          <w:szCs w:val="28"/>
        </w:rPr>
        <w:t> </w:t>
      </w:r>
      <w:r w:rsidRPr="006B22A3">
        <w:rPr>
          <w:rFonts w:ascii="Times New Roman" w:hAnsi="Times New Roman" w:cs="Times New Roman"/>
          <w:sz w:val="28"/>
          <w:szCs w:val="28"/>
        </w:rPr>
        <w:t>Совместный праздник с родителями «День птиц»</w:t>
      </w:r>
      <w:r w:rsidR="00514620">
        <w:rPr>
          <w:rFonts w:ascii="Times New Roman" w:hAnsi="Times New Roman" w:cs="Times New Roman"/>
          <w:sz w:val="28"/>
          <w:szCs w:val="28"/>
        </w:rPr>
        <w:t>.</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4. «Экологический десант»</w:t>
      </w:r>
      <w:r w:rsidR="00514620">
        <w:rPr>
          <w:rFonts w:ascii="Times New Roman" w:hAnsi="Times New Roman" w:cs="Times New Roman"/>
          <w:sz w:val="28"/>
          <w:szCs w:val="28"/>
        </w:rPr>
        <w:t xml:space="preserve"> –</w:t>
      </w:r>
      <w:r w:rsidRPr="006B22A3">
        <w:rPr>
          <w:rFonts w:ascii="Times New Roman" w:hAnsi="Times New Roman" w:cs="Times New Roman"/>
          <w:sz w:val="28"/>
          <w:szCs w:val="28"/>
        </w:rPr>
        <w:t xml:space="preserve"> привлечь родителей к сбору пластиковых отходов. </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b/>
          <w:sz w:val="28"/>
          <w:szCs w:val="28"/>
        </w:rPr>
      </w:pPr>
      <w:r w:rsidRPr="006B22A3">
        <w:rPr>
          <w:rFonts w:ascii="Times New Roman" w:hAnsi="Times New Roman" w:cs="Times New Roman"/>
          <w:b/>
          <w:sz w:val="28"/>
          <w:szCs w:val="28"/>
        </w:rPr>
        <w:t>Май</w:t>
      </w:r>
    </w:p>
    <w:p w:rsidR="006B22A3" w:rsidRPr="006B22A3" w:rsidRDefault="006B22A3" w:rsidP="00E14C34">
      <w:pPr>
        <w:pStyle w:val="a7"/>
        <w:spacing w:before="0" w:beforeAutospacing="0" w:after="0" w:afterAutospacing="0" w:line="360" w:lineRule="auto"/>
        <w:ind w:firstLine="709"/>
        <w:jc w:val="both"/>
        <w:rPr>
          <w:rFonts w:ascii="Times New Roman" w:hAnsi="Times New Roman" w:cs="Times New Roman"/>
          <w:sz w:val="28"/>
          <w:szCs w:val="28"/>
        </w:rPr>
      </w:pPr>
      <w:r w:rsidRPr="006B22A3">
        <w:rPr>
          <w:rFonts w:ascii="Times New Roman" w:hAnsi="Times New Roman" w:cs="Times New Roman"/>
          <w:sz w:val="28"/>
          <w:szCs w:val="28"/>
        </w:rPr>
        <w:t>1.</w:t>
      </w:r>
      <w:r w:rsidR="00514620">
        <w:rPr>
          <w:rFonts w:ascii="Times New Roman" w:hAnsi="Times New Roman" w:cs="Times New Roman"/>
          <w:sz w:val="28"/>
          <w:szCs w:val="28"/>
        </w:rPr>
        <w:t> </w:t>
      </w:r>
      <w:r w:rsidRPr="006B22A3">
        <w:rPr>
          <w:rFonts w:ascii="Times New Roman" w:hAnsi="Times New Roman" w:cs="Times New Roman"/>
          <w:sz w:val="28"/>
          <w:szCs w:val="28"/>
        </w:rPr>
        <w:t>Родительские собрания: подведение итогов проекта.</w:t>
      </w:r>
    </w:p>
    <w:p w:rsidR="006B22A3" w:rsidRPr="006B22A3" w:rsidRDefault="006B22A3" w:rsidP="006B22A3">
      <w:pPr>
        <w:pStyle w:val="a7"/>
        <w:spacing w:before="0" w:beforeAutospacing="0" w:after="0" w:afterAutospacing="0" w:line="360" w:lineRule="auto"/>
        <w:ind w:left="-567"/>
        <w:jc w:val="both"/>
        <w:rPr>
          <w:rFonts w:ascii="Times New Roman" w:hAnsi="Times New Roman" w:cs="Times New Roman"/>
          <w:sz w:val="28"/>
          <w:szCs w:val="28"/>
        </w:rPr>
      </w:pPr>
    </w:p>
    <w:p w:rsidR="006B22A3" w:rsidRPr="006B22A3" w:rsidRDefault="006B22A3" w:rsidP="006B22A3">
      <w:pPr>
        <w:pStyle w:val="a7"/>
        <w:spacing w:before="0" w:beforeAutospacing="0" w:after="0" w:afterAutospacing="0" w:line="360" w:lineRule="auto"/>
        <w:ind w:left="-567"/>
        <w:jc w:val="both"/>
        <w:rPr>
          <w:rFonts w:ascii="Times New Roman" w:hAnsi="Times New Roman" w:cs="Times New Roman"/>
          <w:sz w:val="28"/>
          <w:szCs w:val="28"/>
        </w:rPr>
      </w:pPr>
    </w:p>
    <w:p w:rsidR="006B22A3" w:rsidRPr="006B22A3" w:rsidRDefault="006B22A3" w:rsidP="006B22A3">
      <w:pPr>
        <w:pStyle w:val="Style2"/>
        <w:widowControl/>
        <w:spacing w:line="360" w:lineRule="auto"/>
        <w:ind w:firstLine="720"/>
        <w:jc w:val="both"/>
        <w:rPr>
          <w:rStyle w:val="FontStyle41"/>
          <w:b w:val="0"/>
          <w:i w:val="0"/>
          <w:sz w:val="28"/>
          <w:szCs w:val="28"/>
        </w:rPr>
      </w:pPr>
    </w:p>
    <w:p w:rsidR="006B22A3" w:rsidRPr="006B22A3" w:rsidRDefault="006B22A3" w:rsidP="006B22A3">
      <w:pPr>
        <w:pStyle w:val="Style2"/>
        <w:widowControl/>
        <w:spacing w:line="360" w:lineRule="auto"/>
        <w:ind w:firstLine="720"/>
        <w:jc w:val="both"/>
        <w:rPr>
          <w:rStyle w:val="FontStyle41"/>
          <w:b w:val="0"/>
          <w:i w:val="0"/>
          <w:sz w:val="28"/>
          <w:szCs w:val="28"/>
        </w:rPr>
      </w:pPr>
    </w:p>
    <w:p w:rsidR="006B22A3" w:rsidRPr="006B22A3" w:rsidRDefault="006B22A3" w:rsidP="006B22A3">
      <w:pPr>
        <w:pStyle w:val="Style2"/>
        <w:widowControl/>
        <w:spacing w:line="360" w:lineRule="auto"/>
        <w:ind w:firstLine="720"/>
        <w:jc w:val="both"/>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6B22A3" w:rsidRDefault="006B22A3" w:rsidP="00B224A3">
      <w:pPr>
        <w:pStyle w:val="Style2"/>
        <w:widowControl/>
        <w:ind w:firstLine="720"/>
        <w:jc w:val="right"/>
        <w:rPr>
          <w:rStyle w:val="FontStyle41"/>
          <w:b w:val="0"/>
          <w:i w:val="0"/>
          <w:sz w:val="28"/>
          <w:szCs w:val="28"/>
        </w:rPr>
      </w:pPr>
    </w:p>
    <w:p w:rsidR="00B224A3" w:rsidRPr="00B224A3" w:rsidRDefault="00B224A3" w:rsidP="00B224A3">
      <w:pPr>
        <w:pStyle w:val="Style2"/>
        <w:widowControl/>
        <w:ind w:firstLine="720"/>
        <w:jc w:val="right"/>
        <w:rPr>
          <w:rStyle w:val="FontStyle41"/>
          <w:b w:val="0"/>
          <w:i w:val="0"/>
          <w:sz w:val="28"/>
          <w:szCs w:val="28"/>
        </w:rPr>
      </w:pPr>
    </w:p>
    <w:p w:rsidR="00B224A3" w:rsidRDefault="00B224A3" w:rsidP="00B224A3">
      <w:pPr>
        <w:pStyle w:val="Style2"/>
        <w:widowControl/>
        <w:ind w:firstLine="720"/>
        <w:jc w:val="right"/>
        <w:rPr>
          <w:rStyle w:val="FontStyle41"/>
          <w:b w:val="0"/>
          <w:i w:val="0"/>
          <w:sz w:val="28"/>
          <w:szCs w:val="28"/>
        </w:rPr>
      </w:pPr>
    </w:p>
    <w:p w:rsidR="00B224A3" w:rsidRPr="008B40AD" w:rsidRDefault="00B224A3" w:rsidP="00B224A3">
      <w:pPr>
        <w:pStyle w:val="Style2"/>
        <w:widowControl/>
        <w:ind w:firstLine="720"/>
        <w:jc w:val="right"/>
        <w:rPr>
          <w:rStyle w:val="FontStyle41"/>
          <w:b w:val="0"/>
          <w:i w:val="0"/>
          <w:sz w:val="28"/>
          <w:szCs w:val="28"/>
        </w:rPr>
      </w:pPr>
      <w:r w:rsidRPr="008B40AD">
        <w:rPr>
          <w:rStyle w:val="FontStyle41"/>
          <w:b w:val="0"/>
          <w:i w:val="0"/>
          <w:sz w:val="28"/>
          <w:szCs w:val="28"/>
        </w:rPr>
        <w:lastRenderedPageBreak/>
        <w:t>Приложение</w:t>
      </w:r>
      <w:r>
        <w:rPr>
          <w:rStyle w:val="FontStyle41"/>
          <w:b w:val="0"/>
          <w:i w:val="0"/>
          <w:sz w:val="28"/>
          <w:szCs w:val="28"/>
        </w:rPr>
        <w:t xml:space="preserve"> №</w:t>
      </w:r>
      <w:r w:rsidR="00514620">
        <w:rPr>
          <w:rStyle w:val="FontStyle41"/>
          <w:b w:val="0"/>
          <w:i w:val="0"/>
          <w:sz w:val="28"/>
          <w:szCs w:val="28"/>
        </w:rPr>
        <w:t> </w:t>
      </w:r>
      <w:r>
        <w:rPr>
          <w:rStyle w:val="FontStyle41"/>
          <w:b w:val="0"/>
          <w:i w:val="0"/>
          <w:sz w:val="28"/>
          <w:szCs w:val="28"/>
        </w:rPr>
        <w:t>7</w:t>
      </w:r>
    </w:p>
    <w:p w:rsidR="00B224A3" w:rsidRPr="008B40AD" w:rsidRDefault="00B224A3" w:rsidP="00B224A3">
      <w:pPr>
        <w:pStyle w:val="Style2"/>
        <w:widowControl/>
        <w:ind w:firstLine="720"/>
        <w:jc w:val="right"/>
        <w:rPr>
          <w:rStyle w:val="FontStyle41"/>
          <w:b w:val="0"/>
          <w:i w:val="0"/>
          <w:sz w:val="28"/>
          <w:szCs w:val="28"/>
        </w:rPr>
      </w:pPr>
    </w:p>
    <w:p w:rsidR="008B40AD" w:rsidRDefault="008B40AD" w:rsidP="008B40AD">
      <w:pPr>
        <w:jc w:val="center"/>
        <w:rPr>
          <w:b/>
          <w:sz w:val="28"/>
          <w:szCs w:val="28"/>
        </w:rPr>
      </w:pPr>
    </w:p>
    <w:p w:rsidR="008B40AD" w:rsidRDefault="008B40AD" w:rsidP="009963C4">
      <w:pPr>
        <w:jc w:val="center"/>
        <w:rPr>
          <w:b/>
          <w:sz w:val="28"/>
          <w:szCs w:val="28"/>
        </w:rPr>
      </w:pPr>
      <w:r w:rsidRPr="00F05073">
        <w:rPr>
          <w:b/>
          <w:sz w:val="28"/>
          <w:szCs w:val="28"/>
        </w:rPr>
        <w:t>Муниципальное автономное дошкольное образовательное учреждение «</w:t>
      </w:r>
      <w:r>
        <w:rPr>
          <w:b/>
          <w:sz w:val="28"/>
          <w:szCs w:val="28"/>
        </w:rPr>
        <w:t>Детский сад №</w:t>
      </w:r>
      <w:r w:rsidR="00514620">
        <w:rPr>
          <w:b/>
          <w:sz w:val="28"/>
          <w:szCs w:val="28"/>
        </w:rPr>
        <w:t xml:space="preserve"> </w:t>
      </w:r>
      <w:r>
        <w:rPr>
          <w:b/>
          <w:sz w:val="28"/>
          <w:szCs w:val="28"/>
        </w:rPr>
        <w:t>3»</w:t>
      </w:r>
      <w:r w:rsidRPr="00F05073">
        <w:rPr>
          <w:b/>
          <w:sz w:val="28"/>
          <w:szCs w:val="28"/>
        </w:rPr>
        <w:t xml:space="preserve"> города Рязани</w:t>
      </w:r>
    </w:p>
    <w:p w:rsidR="00E14C34" w:rsidRDefault="00E14C34" w:rsidP="008B40AD">
      <w:pPr>
        <w:jc w:val="center"/>
        <w:rPr>
          <w:b/>
          <w:sz w:val="28"/>
          <w:szCs w:val="28"/>
        </w:rPr>
      </w:pPr>
    </w:p>
    <w:p w:rsidR="008B40AD" w:rsidRDefault="008B40AD" w:rsidP="008B40AD">
      <w:pPr>
        <w:jc w:val="center"/>
        <w:rPr>
          <w:b/>
          <w:sz w:val="28"/>
          <w:szCs w:val="28"/>
        </w:rPr>
      </w:pPr>
      <w:r>
        <w:rPr>
          <w:b/>
          <w:sz w:val="28"/>
          <w:szCs w:val="28"/>
        </w:rPr>
        <w:t>Приказ</w:t>
      </w:r>
    </w:p>
    <w:p w:rsidR="008B40AD" w:rsidRDefault="008B40AD" w:rsidP="008B40AD">
      <w:pPr>
        <w:jc w:val="center"/>
        <w:rPr>
          <w:b/>
          <w:sz w:val="28"/>
          <w:szCs w:val="28"/>
        </w:rPr>
      </w:pPr>
    </w:p>
    <w:p w:rsidR="008B40AD" w:rsidRPr="00F05073" w:rsidRDefault="008B40AD" w:rsidP="008B40AD">
      <w:pPr>
        <w:jc w:val="both"/>
        <w:rPr>
          <w:sz w:val="28"/>
          <w:szCs w:val="28"/>
        </w:rPr>
      </w:pPr>
      <w:r w:rsidRPr="00F05073">
        <w:rPr>
          <w:sz w:val="28"/>
          <w:szCs w:val="28"/>
        </w:rPr>
        <w:t xml:space="preserve">№                                                            </w:t>
      </w:r>
      <w:r>
        <w:rPr>
          <w:sz w:val="28"/>
          <w:szCs w:val="28"/>
        </w:rPr>
        <w:t xml:space="preserve">                   </w:t>
      </w:r>
      <w:r w:rsidR="00514620">
        <w:rPr>
          <w:sz w:val="28"/>
          <w:szCs w:val="28"/>
        </w:rPr>
        <w:t xml:space="preserve">     от </w:t>
      </w:r>
      <w:r w:rsidRPr="00F05073">
        <w:rPr>
          <w:sz w:val="28"/>
          <w:szCs w:val="28"/>
        </w:rPr>
        <w:t>3 декабря 2013 года</w:t>
      </w:r>
    </w:p>
    <w:p w:rsidR="008B40AD" w:rsidRPr="00E14C34" w:rsidRDefault="008B40AD" w:rsidP="00E14C34">
      <w:pPr>
        <w:shd w:val="clear" w:color="auto" w:fill="FFFFFF"/>
        <w:ind w:firstLine="709"/>
        <w:rPr>
          <w:rFonts w:eastAsia="Times New Roman"/>
          <w:b/>
          <w:color w:val="000000"/>
          <w:sz w:val="28"/>
          <w:szCs w:val="28"/>
          <w:lang w:eastAsia="ru-RU"/>
        </w:rPr>
      </w:pPr>
      <w:r w:rsidRPr="00E14C34">
        <w:rPr>
          <w:sz w:val="28"/>
          <w:szCs w:val="28"/>
        </w:rPr>
        <w:t>«</w:t>
      </w:r>
      <w:r w:rsidRPr="00E14C34">
        <w:rPr>
          <w:rFonts w:eastAsia="Times New Roman"/>
          <w:b/>
          <w:color w:val="000000"/>
          <w:sz w:val="28"/>
          <w:szCs w:val="28"/>
          <w:lang w:eastAsia="ru-RU"/>
        </w:rPr>
        <w:t>О рабочей группе по подготовке к внедрению</w:t>
      </w:r>
    </w:p>
    <w:p w:rsidR="008B40AD" w:rsidRPr="00E14C34" w:rsidRDefault="008B40AD" w:rsidP="00E14C34">
      <w:pPr>
        <w:shd w:val="clear" w:color="auto" w:fill="FFFFFF"/>
        <w:ind w:firstLine="709"/>
        <w:rPr>
          <w:rFonts w:eastAsia="Times New Roman"/>
          <w:b/>
          <w:color w:val="000000"/>
          <w:sz w:val="28"/>
          <w:szCs w:val="28"/>
          <w:lang w:eastAsia="ru-RU"/>
        </w:rPr>
      </w:pPr>
      <w:r w:rsidRPr="00E14C34">
        <w:rPr>
          <w:rFonts w:eastAsia="Times New Roman"/>
          <w:b/>
          <w:color w:val="000000"/>
          <w:sz w:val="28"/>
          <w:szCs w:val="28"/>
          <w:lang w:eastAsia="ru-RU"/>
        </w:rPr>
        <w:t xml:space="preserve">федерального государственного </w:t>
      </w:r>
    </w:p>
    <w:p w:rsidR="008B40AD" w:rsidRPr="00E14C34" w:rsidRDefault="008B40AD" w:rsidP="00E14C34">
      <w:pPr>
        <w:shd w:val="clear" w:color="auto" w:fill="FFFFFF"/>
        <w:ind w:firstLine="709"/>
        <w:rPr>
          <w:rFonts w:eastAsia="Times New Roman"/>
          <w:b/>
          <w:color w:val="000000"/>
          <w:sz w:val="28"/>
          <w:szCs w:val="28"/>
          <w:lang w:eastAsia="ru-RU"/>
        </w:rPr>
      </w:pPr>
      <w:r w:rsidRPr="00E14C34">
        <w:rPr>
          <w:rFonts w:eastAsia="Times New Roman"/>
          <w:b/>
          <w:color w:val="000000"/>
          <w:sz w:val="28"/>
          <w:szCs w:val="28"/>
          <w:lang w:eastAsia="ru-RU"/>
        </w:rPr>
        <w:t>образовательного стандарта</w:t>
      </w:r>
    </w:p>
    <w:p w:rsidR="008B40AD" w:rsidRPr="00E14C34" w:rsidRDefault="008B40AD" w:rsidP="00E14C34">
      <w:pPr>
        <w:ind w:firstLine="709"/>
        <w:rPr>
          <w:rFonts w:eastAsia="Times New Roman"/>
          <w:b/>
          <w:color w:val="000000"/>
          <w:sz w:val="28"/>
          <w:szCs w:val="28"/>
          <w:lang w:eastAsia="ru-RU"/>
        </w:rPr>
      </w:pPr>
      <w:r w:rsidRPr="00E14C34">
        <w:rPr>
          <w:rFonts w:eastAsia="Times New Roman"/>
          <w:b/>
          <w:color w:val="000000"/>
          <w:sz w:val="28"/>
          <w:szCs w:val="28"/>
          <w:lang w:eastAsia="ru-RU"/>
        </w:rPr>
        <w:t>дошкольного образования»</w:t>
      </w:r>
    </w:p>
    <w:p w:rsidR="008B40AD" w:rsidRPr="00E14C34" w:rsidRDefault="008B40AD" w:rsidP="00E14C34">
      <w:pPr>
        <w:ind w:firstLine="709"/>
        <w:rPr>
          <w:rFonts w:eastAsia="Times New Roman"/>
          <w:b/>
          <w:color w:val="000000"/>
          <w:sz w:val="28"/>
          <w:szCs w:val="28"/>
          <w:lang w:eastAsia="ru-RU"/>
        </w:rPr>
      </w:pP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sz w:val="28"/>
          <w:szCs w:val="28"/>
        </w:rPr>
        <w:t>В связи</w:t>
      </w:r>
      <w:r w:rsidRPr="00E14C34">
        <w:rPr>
          <w:rFonts w:eastAsia="Times New Roman"/>
          <w:color w:val="000000"/>
          <w:sz w:val="28"/>
          <w:szCs w:val="28"/>
          <w:lang w:eastAsia="ru-RU"/>
        </w:rPr>
        <w:t xml:space="preserve"> с вступлением в силу с 01.01.2014 года </w:t>
      </w:r>
      <w:r w:rsidR="00514620">
        <w:rPr>
          <w:rFonts w:eastAsia="Times New Roman"/>
          <w:color w:val="000000"/>
          <w:sz w:val="28"/>
          <w:szCs w:val="28"/>
          <w:lang w:eastAsia="ru-RU"/>
        </w:rPr>
        <w:t>ф</w:t>
      </w:r>
      <w:r w:rsidRPr="00E14C34">
        <w:rPr>
          <w:rFonts w:eastAsia="Times New Roman"/>
          <w:color w:val="000000"/>
          <w:sz w:val="28"/>
          <w:szCs w:val="28"/>
          <w:lang w:eastAsia="ru-RU"/>
        </w:rPr>
        <w:t>едерального государственного образовательного стандарта дошкольного образования (</w:t>
      </w:r>
      <w:r w:rsidR="00514620">
        <w:rPr>
          <w:rFonts w:eastAsia="Times New Roman"/>
          <w:color w:val="000000"/>
          <w:sz w:val="28"/>
          <w:szCs w:val="28"/>
          <w:lang w:eastAsia="ru-RU"/>
        </w:rPr>
        <w:t>П</w:t>
      </w:r>
      <w:r w:rsidRPr="00E14C34">
        <w:rPr>
          <w:rFonts w:eastAsia="Times New Roman"/>
          <w:color w:val="000000"/>
          <w:sz w:val="28"/>
          <w:szCs w:val="28"/>
          <w:lang w:eastAsia="ru-RU"/>
        </w:rPr>
        <w:t>риказ №</w:t>
      </w:r>
      <w:r w:rsidR="00514620">
        <w:rPr>
          <w:rFonts w:eastAsia="Times New Roman"/>
          <w:color w:val="000000"/>
          <w:sz w:val="28"/>
          <w:szCs w:val="28"/>
          <w:lang w:eastAsia="ru-RU"/>
        </w:rPr>
        <w:t> </w:t>
      </w:r>
      <w:r w:rsidRPr="00E14C34">
        <w:rPr>
          <w:rFonts w:eastAsia="Times New Roman"/>
          <w:color w:val="000000"/>
          <w:sz w:val="28"/>
          <w:szCs w:val="28"/>
          <w:lang w:eastAsia="ru-RU"/>
        </w:rPr>
        <w:t xml:space="preserve">1155 </w:t>
      </w:r>
      <w:r w:rsidR="00514620">
        <w:rPr>
          <w:rFonts w:eastAsia="Times New Roman"/>
          <w:color w:val="000000"/>
          <w:sz w:val="28"/>
          <w:szCs w:val="28"/>
          <w:lang w:eastAsia="ru-RU"/>
        </w:rPr>
        <w:t>о</w:t>
      </w:r>
      <w:r w:rsidRPr="00E14C34">
        <w:rPr>
          <w:rFonts w:eastAsia="Times New Roman"/>
          <w:color w:val="000000"/>
          <w:sz w:val="28"/>
          <w:szCs w:val="28"/>
          <w:lang w:eastAsia="ru-RU"/>
        </w:rPr>
        <w:t>т 17</w:t>
      </w:r>
      <w:r w:rsidR="00514620">
        <w:rPr>
          <w:rFonts w:eastAsia="Times New Roman"/>
          <w:color w:val="000000"/>
          <w:sz w:val="28"/>
          <w:szCs w:val="28"/>
          <w:lang w:eastAsia="ru-RU"/>
        </w:rPr>
        <w:t xml:space="preserve"> </w:t>
      </w:r>
      <w:r w:rsidRPr="00E14C34">
        <w:rPr>
          <w:rFonts w:eastAsia="Times New Roman"/>
          <w:color w:val="000000"/>
          <w:sz w:val="28"/>
          <w:szCs w:val="28"/>
          <w:lang w:eastAsia="ru-RU"/>
        </w:rPr>
        <w:t>октября 2013</w:t>
      </w:r>
      <w:r w:rsidR="00514620">
        <w:rPr>
          <w:rFonts w:eastAsia="Times New Roman"/>
          <w:color w:val="000000"/>
          <w:sz w:val="28"/>
          <w:szCs w:val="28"/>
          <w:lang w:eastAsia="ru-RU"/>
        </w:rPr>
        <w:t xml:space="preserve"> </w:t>
      </w:r>
      <w:r w:rsidRPr="00E14C34">
        <w:rPr>
          <w:rFonts w:eastAsia="Times New Roman"/>
          <w:color w:val="000000"/>
          <w:sz w:val="28"/>
          <w:szCs w:val="28"/>
          <w:lang w:eastAsia="ru-RU"/>
        </w:rPr>
        <w:t>г</w:t>
      </w:r>
      <w:r w:rsidR="00514620">
        <w:rPr>
          <w:rFonts w:eastAsia="Times New Roman"/>
          <w:color w:val="000000"/>
          <w:sz w:val="28"/>
          <w:szCs w:val="28"/>
          <w:lang w:eastAsia="ru-RU"/>
        </w:rPr>
        <w:t>.</w:t>
      </w:r>
      <w:r w:rsidRPr="00E14C34">
        <w:rPr>
          <w:rFonts w:eastAsia="Times New Roman"/>
          <w:color w:val="000000"/>
          <w:sz w:val="28"/>
          <w:szCs w:val="28"/>
          <w:lang w:eastAsia="ru-RU"/>
        </w:rPr>
        <w:t xml:space="preserve"> МОиН РФ), в целях подготовке к внедрению ФГОС ДО в МАДОУ «Детский сад №</w:t>
      </w:r>
      <w:r w:rsidR="00514620">
        <w:rPr>
          <w:rFonts w:eastAsia="Times New Roman"/>
          <w:color w:val="000000"/>
          <w:sz w:val="28"/>
          <w:szCs w:val="28"/>
          <w:lang w:eastAsia="ru-RU"/>
        </w:rPr>
        <w:t> </w:t>
      </w:r>
      <w:r w:rsidRPr="00E14C34">
        <w:rPr>
          <w:rFonts w:eastAsia="Times New Roman"/>
          <w:color w:val="000000"/>
          <w:sz w:val="28"/>
          <w:szCs w:val="28"/>
          <w:lang w:eastAsia="ru-RU"/>
        </w:rPr>
        <w:t>3» города Рязани и создания системы методического обеспечения, приказываю:</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sz w:val="28"/>
          <w:szCs w:val="28"/>
        </w:rPr>
        <w:t>1.</w:t>
      </w:r>
      <w:r w:rsidR="00514620">
        <w:rPr>
          <w:sz w:val="28"/>
          <w:szCs w:val="28"/>
        </w:rPr>
        <w:t> </w:t>
      </w:r>
      <w:r w:rsidRPr="00E14C34">
        <w:rPr>
          <w:sz w:val="28"/>
          <w:szCs w:val="28"/>
        </w:rPr>
        <w:t>Утвердить список рабочей группы</w:t>
      </w:r>
      <w:r w:rsidRPr="00E14C34">
        <w:rPr>
          <w:rFonts w:eastAsia="Times New Roman"/>
          <w:color w:val="000000"/>
          <w:sz w:val="28"/>
          <w:szCs w:val="28"/>
          <w:lang w:eastAsia="ru-RU"/>
        </w:rPr>
        <w:t xml:space="preserve"> по подготовке к внедрению федерального государственного образовательного стандарта дошкольного образования в МАДОУ «Детский сад № 3» города Рязани в следующем составе:</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u w:val="single"/>
          <w:lang w:eastAsia="ru-RU"/>
        </w:rPr>
        <w:t>Председатель рабочей группы</w:t>
      </w:r>
      <w:r w:rsidR="00514620" w:rsidRPr="00514620">
        <w:rPr>
          <w:rFonts w:eastAsia="Times New Roman"/>
          <w:color w:val="000000"/>
          <w:sz w:val="28"/>
          <w:szCs w:val="28"/>
          <w:lang w:eastAsia="ru-RU"/>
        </w:rPr>
        <w:t xml:space="preserve"> –</w:t>
      </w:r>
      <w:r w:rsidRPr="00E14C34">
        <w:rPr>
          <w:rFonts w:eastAsia="Times New Roman"/>
          <w:color w:val="000000"/>
          <w:sz w:val="28"/>
          <w:szCs w:val="28"/>
          <w:lang w:eastAsia="ru-RU"/>
        </w:rPr>
        <w:t xml:space="preserve"> </w:t>
      </w:r>
      <w:r w:rsidR="00514620" w:rsidRPr="00E14C34">
        <w:rPr>
          <w:rFonts w:eastAsia="Times New Roman"/>
          <w:color w:val="000000"/>
          <w:sz w:val="28"/>
          <w:szCs w:val="28"/>
          <w:lang w:eastAsia="ru-RU"/>
        </w:rPr>
        <w:t>Т.</w:t>
      </w:r>
      <w:r w:rsidR="00514620">
        <w:rPr>
          <w:rFonts w:eastAsia="Times New Roman"/>
          <w:color w:val="000000"/>
          <w:sz w:val="28"/>
          <w:szCs w:val="28"/>
          <w:lang w:eastAsia="ru-RU"/>
        </w:rPr>
        <w:t> </w:t>
      </w:r>
      <w:r w:rsidR="00514620" w:rsidRPr="00E14C34">
        <w:rPr>
          <w:rFonts w:eastAsia="Times New Roman"/>
          <w:color w:val="000000"/>
          <w:sz w:val="28"/>
          <w:szCs w:val="28"/>
          <w:lang w:eastAsia="ru-RU"/>
        </w:rPr>
        <w:t>А</w:t>
      </w:r>
      <w:r w:rsidR="00514620">
        <w:rPr>
          <w:rFonts w:eastAsia="Times New Roman"/>
          <w:color w:val="000000"/>
          <w:sz w:val="28"/>
          <w:szCs w:val="28"/>
          <w:lang w:eastAsia="ru-RU"/>
        </w:rPr>
        <w:t>. </w:t>
      </w:r>
      <w:r w:rsidRPr="00E14C34">
        <w:rPr>
          <w:rFonts w:eastAsia="Times New Roman"/>
          <w:color w:val="000000"/>
          <w:sz w:val="28"/>
          <w:szCs w:val="28"/>
          <w:lang w:eastAsia="ru-RU"/>
        </w:rPr>
        <w:t>Майорова, заместитель заведующей по ВМР;</w:t>
      </w:r>
    </w:p>
    <w:p w:rsidR="008B40AD" w:rsidRPr="00E14C34" w:rsidRDefault="008B40AD" w:rsidP="00E14C34">
      <w:pPr>
        <w:shd w:val="clear" w:color="auto" w:fill="FFFFFF"/>
        <w:ind w:firstLine="709"/>
        <w:jc w:val="both"/>
        <w:rPr>
          <w:rFonts w:eastAsia="Times New Roman"/>
          <w:color w:val="000000"/>
          <w:sz w:val="28"/>
          <w:szCs w:val="28"/>
          <w:u w:val="single"/>
          <w:lang w:eastAsia="ru-RU"/>
        </w:rPr>
      </w:pPr>
      <w:r w:rsidRPr="00E14C34">
        <w:rPr>
          <w:rFonts w:eastAsia="Times New Roman"/>
          <w:color w:val="000000"/>
          <w:sz w:val="28"/>
          <w:szCs w:val="28"/>
          <w:u w:val="single"/>
          <w:lang w:eastAsia="ru-RU"/>
        </w:rPr>
        <w:t>Члены:</w:t>
      </w:r>
    </w:p>
    <w:p w:rsidR="008B40AD" w:rsidRPr="00E14C34" w:rsidRDefault="008B40AD" w:rsidP="00E14C34">
      <w:pPr>
        <w:shd w:val="clear" w:color="auto" w:fill="FFFFFF"/>
        <w:ind w:firstLine="709"/>
        <w:jc w:val="both"/>
        <w:rPr>
          <w:rFonts w:eastAsia="Times New Roman"/>
          <w:color w:val="000000"/>
          <w:sz w:val="28"/>
          <w:szCs w:val="28"/>
          <w:u w:val="single"/>
          <w:lang w:eastAsia="ru-RU"/>
        </w:rPr>
      </w:pPr>
      <w:r w:rsidRPr="00E14C34">
        <w:rPr>
          <w:rFonts w:eastAsia="Times New Roman"/>
          <w:color w:val="000000"/>
          <w:sz w:val="28"/>
          <w:szCs w:val="28"/>
          <w:lang w:eastAsia="ru-RU"/>
        </w:rPr>
        <w:t>Севостьянова Екатерина Владимировна</w:t>
      </w:r>
      <w:r w:rsidR="00F5357B">
        <w:rPr>
          <w:rFonts w:eastAsia="Times New Roman"/>
          <w:color w:val="000000"/>
          <w:sz w:val="28"/>
          <w:szCs w:val="28"/>
          <w:lang w:eastAsia="ru-RU"/>
        </w:rPr>
        <w:t xml:space="preserve"> – </w:t>
      </w:r>
      <w:r w:rsidRPr="00E14C34">
        <w:rPr>
          <w:rFonts w:eastAsia="Times New Roman"/>
          <w:color w:val="000000"/>
          <w:sz w:val="28"/>
          <w:szCs w:val="28"/>
          <w:lang w:eastAsia="ru-RU"/>
        </w:rPr>
        <w:t>учитель-логопед, первая квалификационная категория</w:t>
      </w:r>
      <w:r w:rsidR="00514620">
        <w:rPr>
          <w:rFonts w:eastAsia="Times New Roman"/>
          <w:color w:val="000000"/>
          <w:sz w:val="28"/>
          <w:szCs w:val="28"/>
          <w:lang w:eastAsia="ru-RU"/>
        </w:rPr>
        <w:t>;</w:t>
      </w:r>
    </w:p>
    <w:p w:rsidR="008B40AD" w:rsidRPr="00E14C34" w:rsidRDefault="008B40AD" w:rsidP="00E14C34">
      <w:pPr>
        <w:shd w:val="clear" w:color="auto" w:fill="FFFFFF"/>
        <w:ind w:firstLine="709"/>
        <w:jc w:val="both"/>
        <w:rPr>
          <w:rFonts w:eastAsia="Times New Roman"/>
          <w:color w:val="000000"/>
          <w:sz w:val="28"/>
          <w:szCs w:val="28"/>
          <w:u w:val="single"/>
          <w:lang w:eastAsia="ru-RU"/>
        </w:rPr>
      </w:pPr>
      <w:r w:rsidRPr="00E14C34">
        <w:rPr>
          <w:rFonts w:eastAsia="Times New Roman"/>
          <w:color w:val="000000"/>
          <w:sz w:val="28"/>
          <w:szCs w:val="28"/>
          <w:lang w:eastAsia="ru-RU"/>
        </w:rPr>
        <w:t>Храпова Галина Ивановна</w:t>
      </w:r>
      <w:r w:rsidR="00514620">
        <w:rPr>
          <w:rFonts w:eastAsia="Times New Roman"/>
          <w:color w:val="000000"/>
          <w:sz w:val="28"/>
          <w:szCs w:val="28"/>
          <w:lang w:eastAsia="ru-RU"/>
        </w:rPr>
        <w:t xml:space="preserve"> – </w:t>
      </w:r>
      <w:r w:rsidRPr="00E14C34">
        <w:rPr>
          <w:rFonts w:eastAsia="Times New Roman"/>
          <w:color w:val="000000"/>
          <w:sz w:val="28"/>
          <w:szCs w:val="28"/>
          <w:lang w:eastAsia="ru-RU"/>
        </w:rPr>
        <w:t>воспитатель</w:t>
      </w:r>
      <w:r w:rsidR="00514620">
        <w:rPr>
          <w:rFonts w:eastAsia="Times New Roman"/>
          <w:color w:val="000000"/>
          <w:sz w:val="28"/>
          <w:szCs w:val="28"/>
          <w:lang w:eastAsia="ru-RU"/>
        </w:rPr>
        <w:t>,</w:t>
      </w:r>
      <w:r w:rsidR="00F5357B">
        <w:rPr>
          <w:rFonts w:eastAsia="Times New Roman"/>
          <w:color w:val="000000"/>
          <w:sz w:val="28"/>
          <w:szCs w:val="28"/>
          <w:lang w:eastAsia="ru-RU"/>
        </w:rPr>
        <w:t xml:space="preserve"> </w:t>
      </w:r>
      <w:r w:rsidRPr="00E14C34">
        <w:rPr>
          <w:rFonts w:eastAsia="Times New Roman"/>
          <w:color w:val="000000"/>
          <w:sz w:val="28"/>
          <w:szCs w:val="28"/>
          <w:lang w:eastAsia="ru-RU"/>
        </w:rPr>
        <w:t>высшая квалификационная категория</w:t>
      </w:r>
      <w:r w:rsidR="00514620">
        <w:rPr>
          <w:rFonts w:eastAsia="Times New Roman"/>
          <w:color w:val="000000"/>
          <w:sz w:val="28"/>
          <w:szCs w:val="28"/>
          <w:lang w:eastAsia="ru-RU"/>
        </w:rPr>
        <w:t>;</w:t>
      </w:r>
    </w:p>
    <w:p w:rsidR="008B40AD" w:rsidRPr="00E14C34" w:rsidRDefault="008B40AD" w:rsidP="00E14C34">
      <w:pPr>
        <w:shd w:val="clear" w:color="auto" w:fill="FFFFFF"/>
        <w:ind w:firstLine="709"/>
        <w:jc w:val="both"/>
        <w:rPr>
          <w:rFonts w:eastAsia="Times New Roman"/>
          <w:color w:val="000000"/>
          <w:sz w:val="28"/>
          <w:szCs w:val="28"/>
          <w:u w:val="single"/>
          <w:lang w:eastAsia="ru-RU"/>
        </w:rPr>
      </w:pPr>
      <w:r w:rsidRPr="00E14C34">
        <w:rPr>
          <w:rFonts w:eastAsia="Times New Roman"/>
          <w:color w:val="000000"/>
          <w:sz w:val="28"/>
          <w:szCs w:val="28"/>
          <w:lang w:eastAsia="ru-RU"/>
        </w:rPr>
        <w:t>Сусойкина Елена Николаевна</w:t>
      </w:r>
      <w:r w:rsidR="00514620">
        <w:rPr>
          <w:rFonts w:eastAsia="Times New Roman"/>
          <w:color w:val="000000"/>
          <w:sz w:val="28"/>
          <w:szCs w:val="28"/>
          <w:lang w:eastAsia="ru-RU"/>
        </w:rPr>
        <w:t xml:space="preserve"> –</w:t>
      </w:r>
      <w:r w:rsidRPr="00E14C34">
        <w:rPr>
          <w:rFonts w:eastAsia="Times New Roman"/>
          <w:color w:val="000000"/>
          <w:sz w:val="28"/>
          <w:szCs w:val="28"/>
          <w:lang w:eastAsia="ru-RU"/>
        </w:rPr>
        <w:t xml:space="preserve"> </w:t>
      </w:r>
      <w:r w:rsidR="00514620">
        <w:rPr>
          <w:rFonts w:eastAsia="Times New Roman"/>
          <w:color w:val="000000"/>
          <w:sz w:val="28"/>
          <w:szCs w:val="28"/>
          <w:lang w:eastAsia="ru-RU"/>
        </w:rPr>
        <w:t xml:space="preserve">воспитатель, </w:t>
      </w:r>
      <w:r w:rsidRPr="00E14C34">
        <w:rPr>
          <w:rFonts w:eastAsia="Times New Roman"/>
          <w:color w:val="000000"/>
          <w:sz w:val="28"/>
          <w:szCs w:val="28"/>
          <w:lang w:eastAsia="ru-RU"/>
        </w:rPr>
        <w:t>высшая квалификационная категория</w:t>
      </w:r>
      <w:r w:rsidR="00514620">
        <w:rPr>
          <w:rFonts w:eastAsia="Times New Roman"/>
          <w:color w:val="000000"/>
          <w:sz w:val="28"/>
          <w:szCs w:val="28"/>
          <w:lang w:eastAsia="ru-RU"/>
        </w:rPr>
        <w:t>;</w:t>
      </w:r>
      <w:r w:rsidRPr="00E14C34">
        <w:rPr>
          <w:rFonts w:eastAsia="Times New Roman"/>
          <w:color w:val="000000"/>
          <w:sz w:val="28"/>
          <w:szCs w:val="28"/>
          <w:lang w:eastAsia="ru-RU"/>
        </w:rPr>
        <w:t xml:space="preserve"> </w:t>
      </w:r>
    </w:p>
    <w:p w:rsidR="008B40AD" w:rsidRPr="00E14C34" w:rsidRDefault="008B40AD" w:rsidP="00E14C34">
      <w:pPr>
        <w:shd w:val="clear" w:color="auto" w:fill="FFFFFF"/>
        <w:ind w:firstLine="709"/>
        <w:jc w:val="both"/>
        <w:rPr>
          <w:rFonts w:eastAsia="Times New Roman"/>
          <w:color w:val="000000"/>
          <w:sz w:val="28"/>
          <w:szCs w:val="28"/>
          <w:u w:val="single"/>
          <w:lang w:eastAsia="ru-RU"/>
        </w:rPr>
      </w:pPr>
      <w:r w:rsidRPr="00E14C34">
        <w:rPr>
          <w:rFonts w:eastAsia="Times New Roman"/>
          <w:color w:val="000000"/>
          <w:sz w:val="28"/>
          <w:szCs w:val="28"/>
          <w:lang w:eastAsia="ru-RU"/>
        </w:rPr>
        <w:t>Костюченко Антонина Яковлевна</w:t>
      </w:r>
      <w:r w:rsidR="00F5357B">
        <w:rPr>
          <w:rFonts w:eastAsia="Times New Roman"/>
          <w:color w:val="000000"/>
          <w:sz w:val="28"/>
          <w:szCs w:val="28"/>
          <w:lang w:eastAsia="ru-RU"/>
        </w:rPr>
        <w:t xml:space="preserve"> – </w:t>
      </w:r>
      <w:r w:rsidR="00514620">
        <w:rPr>
          <w:rFonts w:eastAsia="Times New Roman"/>
          <w:color w:val="000000"/>
          <w:sz w:val="28"/>
          <w:szCs w:val="28"/>
          <w:lang w:eastAsia="ru-RU"/>
        </w:rPr>
        <w:t xml:space="preserve">воспитатель, </w:t>
      </w:r>
      <w:r w:rsidRPr="00E14C34">
        <w:rPr>
          <w:rFonts w:eastAsia="Times New Roman"/>
          <w:color w:val="000000"/>
          <w:sz w:val="28"/>
          <w:szCs w:val="28"/>
          <w:lang w:eastAsia="ru-RU"/>
        </w:rPr>
        <w:t>высшая квалификационная категория</w:t>
      </w:r>
      <w:r w:rsidR="00514620">
        <w:rPr>
          <w:rFonts w:eastAsia="Times New Roman"/>
          <w:color w:val="000000"/>
          <w:sz w:val="28"/>
          <w:szCs w:val="28"/>
          <w:lang w:eastAsia="ru-RU"/>
        </w:rPr>
        <w:t>;</w:t>
      </w:r>
    </w:p>
    <w:p w:rsidR="008B40AD" w:rsidRPr="00E14C34" w:rsidRDefault="008B40AD" w:rsidP="00E14C34">
      <w:pPr>
        <w:shd w:val="clear" w:color="auto" w:fill="FFFFFF"/>
        <w:ind w:firstLine="709"/>
        <w:jc w:val="both"/>
        <w:rPr>
          <w:rFonts w:eastAsia="Times New Roman"/>
          <w:color w:val="000000"/>
          <w:sz w:val="28"/>
          <w:szCs w:val="28"/>
          <w:u w:val="single"/>
          <w:lang w:eastAsia="ru-RU"/>
        </w:rPr>
      </w:pPr>
      <w:r w:rsidRPr="00E14C34">
        <w:rPr>
          <w:rFonts w:eastAsia="Times New Roman"/>
          <w:color w:val="000000"/>
          <w:sz w:val="28"/>
          <w:szCs w:val="28"/>
          <w:lang w:eastAsia="ru-RU"/>
        </w:rPr>
        <w:t>Бормотова Наталья Евгеньевна</w:t>
      </w:r>
      <w:r w:rsidR="00514620">
        <w:rPr>
          <w:rFonts w:eastAsia="Times New Roman"/>
          <w:color w:val="000000"/>
          <w:sz w:val="28"/>
          <w:szCs w:val="28"/>
          <w:lang w:eastAsia="ru-RU"/>
        </w:rPr>
        <w:t xml:space="preserve"> – учитель-</w:t>
      </w:r>
      <w:r w:rsidRPr="00E14C34">
        <w:rPr>
          <w:rFonts w:eastAsia="Times New Roman"/>
          <w:color w:val="000000"/>
          <w:sz w:val="28"/>
          <w:szCs w:val="28"/>
          <w:lang w:eastAsia="ru-RU"/>
        </w:rPr>
        <w:t>логопед</w:t>
      </w:r>
      <w:r w:rsidR="00514620">
        <w:rPr>
          <w:rFonts w:eastAsia="Times New Roman"/>
          <w:color w:val="000000"/>
          <w:sz w:val="28"/>
          <w:szCs w:val="28"/>
          <w:lang w:eastAsia="ru-RU"/>
        </w:rPr>
        <w:t>.</w:t>
      </w:r>
    </w:p>
    <w:p w:rsidR="008B40AD" w:rsidRPr="00E14C34" w:rsidRDefault="008B40AD" w:rsidP="00E14C34">
      <w:pPr>
        <w:tabs>
          <w:tab w:val="left" w:pos="5580"/>
        </w:tabs>
        <w:overflowPunct w:val="0"/>
        <w:autoSpaceDE w:val="0"/>
        <w:autoSpaceDN w:val="0"/>
        <w:adjustRightInd w:val="0"/>
        <w:ind w:firstLine="709"/>
        <w:jc w:val="both"/>
        <w:textAlignment w:val="baseline"/>
        <w:rPr>
          <w:bCs/>
          <w:kern w:val="2"/>
          <w:sz w:val="28"/>
          <w:szCs w:val="28"/>
        </w:rPr>
      </w:pPr>
      <w:r w:rsidRPr="00E14C34">
        <w:rPr>
          <w:rFonts w:eastAsia="Times New Roman"/>
          <w:color w:val="000000"/>
          <w:sz w:val="28"/>
          <w:szCs w:val="28"/>
          <w:lang w:eastAsia="ru-RU"/>
        </w:rPr>
        <w:t>2.</w:t>
      </w:r>
      <w:r w:rsidR="00514620">
        <w:rPr>
          <w:bCs/>
          <w:sz w:val="28"/>
          <w:szCs w:val="28"/>
        </w:rPr>
        <w:t> </w:t>
      </w:r>
      <w:r w:rsidRPr="00E14C34">
        <w:rPr>
          <w:bCs/>
          <w:sz w:val="28"/>
          <w:szCs w:val="28"/>
        </w:rPr>
        <w:t>Рабочей группе о</w:t>
      </w:r>
      <w:r w:rsidRPr="00E14C34">
        <w:rPr>
          <w:bCs/>
          <w:kern w:val="2"/>
          <w:sz w:val="28"/>
          <w:szCs w:val="28"/>
        </w:rPr>
        <w:t>пределить необходимые изменения в существующей образовательной системе МАДОУ «Детский сад №</w:t>
      </w:r>
      <w:r w:rsidR="00514620">
        <w:rPr>
          <w:bCs/>
          <w:kern w:val="2"/>
          <w:sz w:val="28"/>
          <w:szCs w:val="28"/>
        </w:rPr>
        <w:t xml:space="preserve"> </w:t>
      </w:r>
      <w:r w:rsidRPr="00E14C34">
        <w:rPr>
          <w:bCs/>
          <w:kern w:val="2"/>
          <w:sz w:val="28"/>
          <w:szCs w:val="28"/>
        </w:rPr>
        <w:t>3»</w:t>
      </w:r>
      <w:r w:rsidR="00514620">
        <w:rPr>
          <w:bCs/>
          <w:kern w:val="2"/>
          <w:sz w:val="28"/>
          <w:szCs w:val="28"/>
        </w:rPr>
        <w:t xml:space="preserve"> г. Рязани.</w:t>
      </w:r>
    </w:p>
    <w:p w:rsidR="008B40AD" w:rsidRPr="00E14C34" w:rsidRDefault="008B40AD" w:rsidP="00E14C34">
      <w:pPr>
        <w:pStyle w:val="Style1"/>
        <w:ind w:firstLine="709"/>
        <w:jc w:val="both"/>
        <w:rPr>
          <w:sz w:val="28"/>
          <w:szCs w:val="28"/>
        </w:rPr>
      </w:pPr>
      <w:r w:rsidRPr="00E14C34">
        <w:rPr>
          <w:sz w:val="28"/>
          <w:szCs w:val="28"/>
        </w:rPr>
        <w:t>3. Р</w:t>
      </w:r>
      <w:r w:rsidRPr="00E14C34">
        <w:rPr>
          <w:bCs/>
          <w:kern w:val="2"/>
          <w:sz w:val="28"/>
          <w:szCs w:val="28"/>
        </w:rPr>
        <w:t xml:space="preserve">азработать проект  модернизированной </w:t>
      </w:r>
      <w:r w:rsidRPr="00E14C34">
        <w:rPr>
          <w:kern w:val="2"/>
          <w:sz w:val="28"/>
          <w:szCs w:val="28"/>
        </w:rPr>
        <w:t xml:space="preserve">образовательной системы </w:t>
      </w:r>
      <w:r w:rsidR="00514620">
        <w:rPr>
          <w:kern w:val="2"/>
          <w:sz w:val="28"/>
          <w:szCs w:val="28"/>
        </w:rPr>
        <w:t>воспитательно-</w:t>
      </w:r>
      <w:r w:rsidRPr="00E14C34">
        <w:rPr>
          <w:kern w:val="2"/>
          <w:sz w:val="28"/>
          <w:szCs w:val="28"/>
        </w:rPr>
        <w:t>образовательного процесса в ДОУ.</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sz w:val="28"/>
          <w:szCs w:val="28"/>
        </w:rPr>
        <w:t xml:space="preserve">4. </w:t>
      </w:r>
      <w:r w:rsidRPr="00E14C34">
        <w:rPr>
          <w:rFonts w:eastAsia="Times New Roman"/>
          <w:color w:val="000000"/>
          <w:sz w:val="28"/>
          <w:szCs w:val="28"/>
          <w:lang w:eastAsia="ru-RU"/>
        </w:rPr>
        <w:t>Рабочей группе разработать и вынести на обсуждение план-</w:t>
      </w:r>
      <w:r w:rsidR="00514620">
        <w:rPr>
          <w:rFonts w:eastAsia="Times New Roman"/>
          <w:color w:val="000000"/>
          <w:sz w:val="28"/>
          <w:szCs w:val="28"/>
          <w:lang w:eastAsia="ru-RU"/>
        </w:rPr>
        <w:t>график  работы по внедрению</w:t>
      </w:r>
      <w:r w:rsidRPr="00E14C34">
        <w:rPr>
          <w:rFonts w:eastAsia="Times New Roman"/>
          <w:color w:val="000000"/>
          <w:sz w:val="28"/>
          <w:szCs w:val="28"/>
          <w:lang w:eastAsia="ru-RU"/>
        </w:rPr>
        <w:t xml:space="preserve"> единой концепции сопровождения системы методического обеспечения воспитательно-образовательного процесса в </w:t>
      </w:r>
      <w:r w:rsidRPr="00E14C34">
        <w:rPr>
          <w:rFonts w:eastAsia="Times New Roman"/>
          <w:color w:val="000000"/>
          <w:sz w:val="28"/>
          <w:szCs w:val="28"/>
          <w:lang w:eastAsia="ru-RU"/>
        </w:rPr>
        <w:lastRenderedPageBreak/>
        <w:t>ДОУ. Разработать программу пошагового внедрения ФГОС ДО в МАДОУ «Детский сад № 3».</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5. Ответственность за работу рабочей группы возложить на зам. зав</w:t>
      </w:r>
      <w:r w:rsidR="00514620">
        <w:rPr>
          <w:rFonts w:eastAsia="Times New Roman"/>
          <w:color w:val="000000"/>
          <w:sz w:val="28"/>
          <w:szCs w:val="28"/>
          <w:lang w:eastAsia="ru-RU"/>
        </w:rPr>
        <w:t>.</w:t>
      </w:r>
      <w:r w:rsidRPr="00E14C34">
        <w:rPr>
          <w:rFonts w:eastAsia="Times New Roman"/>
          <w:color w:val="000000"/>
          <w:sz w:val="28"/>
          <w:szCs w:val="28"/>
          <w:lang w:eastAsia="ru-RU"/>
        </w:rPr>
        <w:t xml:space="preserve"> по ВМР </w:t>
      </w:r>
      <w:r w:rsidR="00514620" w:rsidRPr="00E14C34">
        <w:rPr>
          <w:rFonts w:eastAsia="Times New Roman"/>
          <w:color w:val="000000"/>
          <w:sz w:val="28"/>
          <w:szCs w:val="28"/>
          <w:lang w:eastAsia="ru-RU"/>
        </w:rPr>
        <w:t>Т. А.</w:t>
      </w:r>
      <w:r w:rsidR="00514620">
        <w:rPr>
          <w:rFonts w:eastAsia="Times New Roman"/>
          <w:color w:val="000000"/>
          <w:sz w:val="28"/>
          <w:szCs w:val="28"/>
          <w:lang w:eastAsia="ru-RU"/>
        </w:rPr>
        <w:t> </w:t>
      </w:r>
      <w:r w:rsidRPr="00E14C34">
        <w:rPr>
          <w:rFonts w:eastAsia="Times New Roman"/>
          <w:color w:val="000000"/>
          <w:sz w:val="28"/>
          <w:szCs w:val="28"/>
          <w:lang w:eastAsia="ru-RU"/>
        </w:rPr>
        <w:t>Майорову</w:t>
      </w:r>
      <w:r w:rsidR="00514620">
        <w:rPr>
          <w:rFonts w:eastAsia="Times New Roman"/>
          <w:color w:val="000000"/>
          <w:sz w:val="28"/>
          <w:szCs w:val="28"/>
          <w:lang w:eastAsia="ru-RU"/>
        </w:rPr>
        <w:t>.</w:t>
      </w:r>
      <w:r w:rsidRPr="00E14C34">
        <w:rPr>
          <w:rFonts w:eastAsia="Times New Roman"/>
          <w:color w:val="000000"/>
          <w:sz w:val="28"/>
          <w:szCs w:val="28"/>
          <w:lang w:eastAsia="ru-RU"/>
        </w:rPr>
        <w:t xml:space="preserve"> </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Контроль за исполнением приказа оставляю за собой.</w:t>
      </w:r>
    </w:p>
    <w:p w:rsidR="008B40AD" w:rsidRPr="00E14C34" w:rsidRDefault="008B40AD" w:rsidP="00E14C34">
      <w:pPr>
        <w:shd w:val="clear" w:color="auto" w:fill="FFFFFF"/>
        <w:ind w:firstLine="709"/>
        <w:jc w:val="both"/>
        <w:rPr>
          <w:rFonts w:eastAsia="Times New Roman"/>
          <w:color w:val="000000"/>
          <w:sz w:val="28"/>
          <w:szCs w:val="28"/>
          <w:lang w:eastAsia="ru-RU"/>
        </w:rPr>
      </w:pP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Заведующая МАДОУ</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«Детский сад №</w:t>
      </w:r>
      <w:r w:rsidR="00FD6AEB">
        <w:rPr>
          <w:rFonts w:eastAsia="Times New Roman"/>
          <w:color w:val="000000"/>
          <w:sz w:val="28"/>
          <w:szCs w:val="28"/>
          <w:lang w:eastAsia="ru-RU"/>
        </w:rPr>
        <w:t> </w:t>
      </w:r>
      <w:r w:rsidRPr="00E14C34">
        <w:rPr>
          <w:rFonts w:eastAsia="Times New Roman"/>
          <w:color w:val="000000"/>
          <w:sz w:val="28"/>
          <w:szCs w:val="28"/>
          <w:lang w:eastAsia="ru-RU"/>
        </w:rPr>
        <w:t>3» ______________________Т. А. Лаврухина</w:t>
      </w:r>
    </w:p>
    <w:p w:rsidR="009963C4" w:rsidRPr="00E14C34" w:rsidRDefault="009963C4" w:rsidP="00E14C34">
      <w:pPr>
        <w:shd w:val="clear" w:color="auto" w:fill="FFFFFF"/>
        <w:ind w:firstLine="709"/>
        <w:jc w:val="both"/>
        <w:rPr>
          <w:rFonts w:eastAsia="Times New Roman"/>
          <w:color w:val="000000"/>
          <w:sz w:val="28"/>
          <w:szCs w:val="28"/>
          <w:lang w:eastAsia="ru-RU"/>
        </w:rPr>
      </w:pP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С приказом ознакомлены:</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 xml:space="preserve"> Майорова Т. А.</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 xml:space="preserve"> Севостьянова Е. К.</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 xml:space="preserve"> Бормотова Н. В.</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 xml:space="preserve"> Костюченко А. Я.</w:t>
      </w:r>
    </w:p>
    <w:p w:rsidR="008B40AD" w:rsidRPr="00E14C34" w:rsidRDefault="008B40AD"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 xml:space="preserve"> Сусойкина Е. Н.</w:t>
      </w:r>
    </w:p>
    <w:p w:rsidR="009963C4" w:rsidRPr="00E14C34" w:rsidRDefault="009963C4" w:rsidP="00E14C34">
      <w:pPr>
        <w:shd w:val="clear" w:color="auto" w:fill="FFFFFF"/>
        <w:ind w:firstLine="709"/>
        <w:jc w:val="both"/>
        <w:rPr>
          <w:rFonts w:eastAsia="Times New Roman"/>
          <w:color w:val="000000"/>
          <w:sz w:val="28"/>
          <w:szCs w:val="28"/>
          <w:lang w:eastAsia="ru-RU"/>
        </w:rPr>
      </w:pPr>
      <w:r w:rsidRPr="00E14C34">
        <w:rPr>
          <w:rFonts w:eastAsia="Times New Roman"/>
          <w:color w:val="000000"/>
          <w:sz w:val="28"/>
          <w:szCs w:val="28"/>
          <w:lang w:eastAsia="ru-RU"/>
        </w:rPr>
        <w:t xml:space="preserve"> </w:t>
      </w:r>
      <w:r w:rsidR="008B40AD" w:rsidRPr="00E14C34">
        <w:rPr>
          <w:rFonts w:eastAsia="Times New Roman"/>
          <w:color w:val="000000"/>
          <w:sz w:val="28"/>
          <w:szCs w:val="28"/>
          <w:lang w:eastAsia="ru-RU"/>
        </w:rPr>
        <w:t>Храпова Г. И.</w:t>
      </w: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6B22A3" w:rsidRDefault="006B22A3" w:rsidP="009963C4">
      <w:pPr>
        <w:shd w:val="clear" w:color="auto" w:fill="FFFFFF"/>
        <w:ind w:left="-567"/>
        <w:jc w:val="both"/>
        <w:rPr>
          <w:rFonts w:eastAsia="Times New Roman"/>
          <w:color w:val="000000"/>
          <w:szCs w:val="24"/>
          <w:lang w:eastAsia="ru-RU"/>
        </w:rPr>
      </w:pPr>
    </w:p>
    <w:p w:rsidR="00E14C34" w:rsidRDefault="00E14C34">
      <w:pPr>
        <w:rPr>
          <w:rFonts w:eastAsia="Times New Roman"/>
          <w:b/>
          <w:bCs/>
          <w:color w:val="000000"/>
          <w:sz w:val="26"/>
          <w:lang w:eastAsia="ru-RU"/>
        </w:rPr>
      </w:pPr>
      <w:r>
        <w:rPr>
          <w:rFonts w:eastAsia="Times New Roman"/>
          <w:b/>
          <w:bCs/>
          <w:color w:val="000000"/>
          <w:sz w:val="26"/>
          <w:lang w:eastAsia="ru-RU"/>
        </w:rPr>
        <w:br w:type="page"/>
      </w:r>
    </w:p>
    <w:p w:rsidR="008B40AD" w:rsidRPr="00E14C34" w:rsidRDefault="008B40AD" w:rsidP="00E14C34">
      <w:pPr>
        <w:shd w:val="clear" w:color="auto" w:fill="FFFFFF"/>
        <w:ind w:left="-567"/>
        <w:jc w:val="center"/>
        <w:rPr>
          <w:rFonts w:eastAsia="Times New Roman"/>
          <w:color w:val="000000"/>
          <w:sz w:val="28"/>
          <w:szCs w:val="28"/>
          <w:lang w:eastAsia="ru-RU"/>
        </w:rPr>
      </w:pPr>
      <w:r w:rsidRPr="00E14C34">
        <w:rPr>
          <w:rFonts w:eastAsia="Times New Roman"/>
          <w:b/>
          <w:bCs/>
          <w:color w:val="000000"/>
          <w:sz w:val="28"/>
          <w:szCs w:val="28"/>
          <w:lang w:eastAsia="ru-RU"/>
        </w:rPr>
        <w:lastRenderedPageBreak/>
        <w:t>План внедрения</w:t>
      </w:r>
    </w:p>
    <w:p w:rsidR="008B40AD" w:rsidRPr="00E14C34" w:rsidRDefault="008B40AD" w:rsidP="00E14C34">
      <w:pPr>
        <w:ind w:left="284"/>
        <w:jc w:val="center"/>
        <w:rPr>
          <w:rFonts w:eastAsia="Times New Roman"/>
          <w:sz w:val="28"/>
          <w:szCs w:val="28"/>
          <w:lang w:eastAsia="ru-RU"/>
        </w:rPr>
      </w:pPr>
      <w:r w:rsidRPr="00E14C34">
        <w:rPr>
          <w:rFonts w:eastAsia="Times New Roman"/>
          <w:b/>
          <w:bCs/>
          <w:sz w:val="28"/>
          <w:szCs w:val="28"/>
          <w:lang w:eastAsia="ru-RU"/>
        </w:rPr>
        <w:t xml:space="preserve">федерального государственного образовательного стандарта </w:t>
      </w:r>
    </w:p>
    <w:p w:rsidR="008B40AD" w:rsidRPr="00E14C34" w:rsidRDefault="008B40AD" w:rsidP="00E14C34">
      <w:pPr>
        <w:ind w:left="284"/>
        <w:jc w:val="center"/>
        <w:rPr>
          <w:rFonts w:eastAsia="Times New Roman"/>
          <w:sz w:val="28"/>
          <w:szCs w:val="28"/>
          <w:lang w:eastAsia="ru-RU"/>
        </w:rPr>
      </w:pPr>
      <w:r w:rsidRPr="00E14C34">
        <w:rPr>
          <w:rFonts w:eastAsia="Times New Roman"/>
          <w:b/>
          <w:bCs/>
          <w:sz w:val="28"/>
          <w:szCs w:val="28"/>
          <w:lang w:eastAsia="ru-RU"/>
        </w:rPr>
        <w:t xml:space="preserve">дошкольного образования (далее ФГОС ДО) в МБДОУ Детский сад № __ </w:t>
      </w:r>
    </w:p>
    <w:p w:rsidR="008B40AD" w:rsidRPr="00E14C34" w:rsidRDefault="008B40AD" w:rsidP="00E14C34">
      <w:pPr>
        <w:ind w:left="284"/>
        <w:jc w:val="center"/>
        <w:rPr>
          <w:rFonts w:eastAsia="Times New Roman"/>
          <w:sz w:val="28"/>
          <w:szCs w:val="28"/>
          <w:lang w:eastAsia="ru-RU"/>
        </w:rPr>
      </w:pPr>
      <w:r w:rsidRPr="00E14C34">
        <w:rPr>
          <w:rFonts w:eastAsia="Times New Roman"/>
          <w:b/>
          <w:bCs/>
          <w:sz w:val="28"/>
          <w:szCs w:val="28"/>
          <w:lang w:eastAsia="ru-RU"/>
        </w:rPr>
        <w:t>на 2013 – 2015 годы</w:t>
      </w:r>
      <w:r w:rsidRPr="00E14C34">
        <w:rPr>
          <w:rFonts w:eastAsia="Times New Roman"/>
          <w:sz w:val="28"/>
          <w:szCs w:val="28"/>
          <w:lang w:eastAsia="ru-RU"/>
        </w:rPr>
        <w:t xml:space="preserve"> </w:t>
      </w:r>
      <w:r w:rsidRPr="00E14C34">
        <w:rPr>
          <w:rFonts w:eastAsia="Times New Roman"/>
          <w:b/>
          <w:bCs/>
          <w:sz w:val="28"/>
          <w:szCs w:val="28"/>
          <w:lang w:eastAsia="ru-RU"/>
        </w:rPr>
        <w:t> </w:t>
      </w:r>
      <w:r w:rsidRPr="00E14C34">
        <w:rPr>
          <w:rFonts w:eastAsia="Times New Roman"/>
          <w:sz w:val="28"/>
          <w:szCs w:val="28"/>
          <w:lang w:eastAsia="ru-RU"/>
        </w:rPr>
        <w:t xml:space="preserve"> </w:t>
      </w:r>
    </w:p>
    <w:p w:rsidR="00E14C34" w:rsidRDefault="00E14C34" w:rsidP="008B40AD">
      <w:pPr>
        <w:ind w:left="567" w:right="282" w:firstLine="567"/>
        <w:jc w:val="both"/>
        <w:rPr>
          <w:rFonts w:eastAsia="Times New Roman"/>
          <w:b/>
          <w:bCs/>
          <w:sz w:val="26"/>
          <w:lang w:eastAsia="ru-RU"/>
        </w:rPr>
      </w:pPr>
    </w:p>
    <w:p w:rsidR="008B40AD" w:rsidRPr="00E14C34" w:rsidRDefault="008B40AD" w:rsidP="00E14C34">
      <w:pPr>
        <w:ind w:right="27" w:firstLine="709"/>
        <w:jc w:val="both"/>
        <w:rPr>
          <w:rFonts w:eastAsia="Times New Roman"/>
          <w:sz w:val="28"/>
          <w:szCs w:val="28"/>
          <w:lang w:eastAsia="ru-RU"/>
        </w:rPr>
      </w:pPr>
      <w:r w:rsidRPr="00E14C34">
        <w:rPr>
          <w:rFonts w:eastAsia="Times New Roman"/>
          <w:b/>
          <w:bCs/>
          <w:sz w:val="28"/>
          <w:szCs w:val="28"/>
          <w:lang w:eastAsia="ru-RU"/>
        </w:rPr>
        <w:t>Цель</w:t>
      </w:r>
      <w:r w:rsidRPr="00FD6AEB">
        <w:rPr>
          <w:rFonts w:eastAsia="Times New Roman"/>
          <w:b/>
          <w:sz w:val="28"/>
          <w:szCs w:val="28"/>
          <w:lang w:eastAsia="ru-RU"/>
        </w:rPr>
        <w:t>:</w:t>
      </w:r>
      <w:r w:rsidRPr="00E14C34">
        <w:rPr>
          <w:rFonts w:eastAsia="Times New Roman"/>
          <w:sz w:val="28"/>
          <w:szCs w:val="28"/>
          <w:lang w:eastAsia="ru-RU"/>
        </w:rPr>
        <w:t xml:space="preserve"> создание системы организационно</w:t>
      </w:r>
      <w:r w:rsidR="00FD6AEB">
        <w:rPr>
          <w:rFonts w:eastAsia="Times New Roman"/>
          <w:sz w:val="28"/>
          <w:szCs w:val="28"/>
          <w:lang w:eastAsia="ru-RU"/>
        </w:rPr>
        <w:t>-</w:t>
      </w:r>
      <w:r w:rsidRPr="00E14C34">
        <w:rPr>
          <w:rFonts w:eastAsia="Times New Roman"/>
          <w:sz w:val="28"/>
          <w:szCs w:val="28"/>
          <w:lang w:eastAsia="ru-RU"/>
        </w:rPr>
        <w:t>управленческого и методического обеспечения по</w:t>
      </w:r>
      <w:r w:rsidRPr="00E14C34">
        <w:rPr>
          <w:rFonts w:eastAsia="Times New Roman"/>
          <w:color w:val="000000"/>
          <w:sz w:val="28"/>
          <w:szCs w:val="28"/>
          <w:lang w:eastAsia="ru-RU"/>
        </w:rPr>
        <w:t xml:space="preserve"> </w:t>
      </w:r>
      <w:r w:rsidRPr="00E14C34">
        <w:rPr>
          <w:rFonts w:eastAsia="Times New Roman"/>
          <w:sz w:val="28"/>
          <w:szCs w:val="28"/>
          <w:lang w:eastAsia="ru-RU"/>
        </w:rPr>
        <w:t>организации и введению федерального государственного образовательного стандарта дошкольного образования в МБДОУ Детский сад № ….</w:t>
      </w:r>
    </w:p>
    <w:p w:rsidR="008B40AD" w:rsidRPr="00E14C34" w:rsidRDefault="008B40AD" w:rsidP="00E14C34">
      <w:pPr>
        <w:spacing w:line="271" w:lineRule="atLeast"/>
        <w:ind w:right="27" w:firstLine="709"/>
        <w:jc w:val="both"/>
        <w:rPr>
          <w:rFonts w:eastAsia="Times New Roman"/>
          <w:sz w:val="28"/>
          <w:szCs w:val="28"/>
          <w:lang w:eastAsia="ru-RU"/>
        </w:rPr>
      </w:pPr>
      <w:r w:rsidRPr="00E14C34">
        <w:rPr>
          <w:rFonts w:eastAsia="Times New Roman"/>
          <w:b/>
          <w:bCs/>
          <w:sz w:val="28"/>
          <w:szCs w:val="28"/>
          <w:lang w:eastAsia="ru-RU"/>
        </w:rPr>
        <w:t>За</w:t>
      </w:r>
      <w:r w:rsidRPr="00E14C34">
        <w:rPr>
          <w:rFonts w:eastAsia="Times New Roman"/>
          <w:b/>
          <w:bCs/>
          <w:spacing w:val="1"/>
          <w:sz w:val="28"/>
          <w:szCs w:val="28"/>
          <w:lang w:eastAsia="ru-RU"/>
        </w:rPr>
        <w:t>д</w:t>
      </w:r>
      <w:r w:rsidRPr="00E14C34">
        <w:rPr>
          <w:rFonts w:eastAsia="Times New Roman"/>
          <w:b/>
          <w:bCs/>
          <w:sz w:val="28"/>
          <w:szCs w:val="28"/>
          <w:lang w:eastAsia="ru-RU"/>
        </w:rPr>
        <w:t>а</w:t>
      </w:r>
      <w:r w:rsidRPr="00E14C34">
        <w:rPr>
          <w:rFonts w:eastAsia="Times New Roman"/>
          <w:b/>
          <w:bCs/>
          <w:spacing w:val="-1"/>
          <w:sz w:val="28"/>
          <w:szCs w:val="28"/>
          <w:lang w:eastAsia="ru-RU"/>
        </w:rPr>
        <w:t>ч</w:t>
      </w:r>
      <w:r w:rsidRPr="00E14C34">
        <w:rPr>
          <w:rFonts w:eastAsia="Times New Roman"/>
          <w:b/>
          <w:bCs/>
          <w:spacing w:val="2"/>
          <w:sz w:val="28"/>
          <w:szCs w:val="28"/>
          <w:lang w:eastAsia="ru-RU"/>
        </w:rPr>
        <w:t>и</w:t>
      </w:r>
      <w:r w:rsidRPr="00FD6AEB">
        <w:rPr>
          <w:rFonts w:eastAsia="Times New Roman"/>
          <w:b/>
          <w:sz w:val="28"/>
          <w:szCs w:val="28"/>
          <w:lang w:eastAsia="ru-RU"/>
        </w:rPr>
        <w:t>:</w:t>
      </w:r>
      <w:r w:rsidRPr="00E14C34">
        <w:rPr>
          <w:rFonts w:eastAsia="Times New Roman"/>
          <w:sz w:val="28"/>
          <w:szCs w:val="28"/>
          <w:lang w:eastAsia="ru-RU"/>
        </w:rPr>
        <w:t xml:space="preserve"> </w:t>
      </w:r>
    </w:p>
    <w:p w:rsidR="008B40AD" w:rsidRPr="00E14C34" w:rsidRDefault="008B40AD" w:rsidP="00E14C34">
      <w:pPr>
        <w:spacing w:before="7"/>
        <w:ind w:right="27" w:firstLine="709"/>
        <w:jc w:val="both"/>
        <w:rPr>
          <w:rFonts w:eastAsia="Times New Roman"/>
          <w:sz w:val="28"/>
          <w:szCs w:val="28"/>
          <w:lang w:eastAsia="ru-RU"/>
        </w:rPr>
      </w:pPr>
      <w:r w:rsidRPr="00E14C34">
        <w:rPr>
          <w:rFonts w:eastAsia="Times New Roman"/>
          <w:sz w:val="28"/>
          <w:szCs w:val="28"/>
          <w:lang w:eastAsia="ru-RU"/>
        </w:rPr>
        <w:t>1.</w:t>
      </w:r>
      <w:r w:rsidR="00FD6AEB">
        <w:rPr>
          <w:rFonts w:eastAsia="Times New Roman"/>
          <w:sz w:val="28"/>
          <w:szCs w:val="28"/>
          <w:lang w:eastAsia="ru-RU"/>
        </w:rPr>
        <w:t> </w:t>
      </w:r>
      <w:r w:rsidRPr="00E14C34">
        <w:rPr>
          <w:rFonts w:eastAsia="Times New Roman"/>
          <w:sz w:val="28"/>
          <w:szCs w:val="28"/>
          <w:lang w:eastAsia="ru-RU"/>
        </w:rPr>
        <w:t xml:space="preserve">Создать условия для введения и реализации ФГОС дошкольного образования в МБДОУ Детский сад № __ </w:t>
      </w:r>
      <w:r w:rsidR="00FD6AEB">
        <w:rPr>
          <w:rFonts w:eastAsia="Times New Roman"/>
          <w:sz w:val="28"/>
          <w:szCs w:val="28"/>
          <w:lang w:eastAsia="ru-RU"/>
        </w:rPr>
        <w:t>.</w:t>
      </w:r>
    </w:p>
    <w:p w:rsidR="008B40AD" w:rsidRPr="00E14C34" w:rsidRDefault="008B40AD" w:rsidP="00E14C34">
      <w:pPr>
        <w:spacing w:line="293" w:lineRule="atLeast"/>
        <w:ind w:right="27" w:firstLine="709"/>
        <w:jc w:val="both"/>
        <w:rPr>
          <w:rFonts w:eastAsia="Times New Roman"/>
          <w:sz w:val="28"/>
          <w:szCs w:val="28"/>
          <w:lang w:eastAsia="ru-RU"/>
        </w:rPr>
      </w:pPr>
      <w:r w:rsidRPr="00E14C34">
        <w:rPr>
          <w:rFonts w:eastAsia="Times New Roman"/>
          <w:sz w:val="28"/>
          <w:szCs w:val="28"/>
          <w:lang w:eastAsia="ru-RU"/>
        </w:rPr>
        <w:t>2.</w:t>
      </w:r>
      <w:r w:rsidR="00FD6AEB">
        <w:rPr>
          <w:rFonts w:eastAsia="Times New Roman"/>
          <w:sz w:val="28"/>
          <w:szCs w:val="28"/>
          <w:lang w:eastAsia="ru-RU"/>
        </w:rPr>
        <w:t> </w:t>
      </w:r>
      <w:r w:rsidRPr="00E14C34">
        <w:rPr>
          <w:rFonts w:eastAsia="Times New Roman"/>
          <w:sz w:val="28"/>
          <w:szCs w:val="28"/>
          <w:lang w:eastAsia="ru-RU"/>
        </w:rPr>
        <w:t xml:space="preserve">Привести в соответствие с требованиями </w:t>
      </w:r>
      <w:r w:rsidRPr="00E14C34">
        <w:rPr>
          <w:rFonts w:eastAsia="Times New Roman"/>
          <w:spacing w:val="-2"/>
          <w:sz w:val="28"/>
          <w:szCs w:val="28"/>
          <w:lang w:eastAsia="ru-RU"/>
        </w:rPr>
        <w:t>Ф</w:t>
      </w:r>
      <w:r w:rsidRPr="00E14C34">
        <w:rPr>
          <w:rFonts w:eastAsia="Times New Roman"/>
          <w:sz w:val="28"/>
          <w:szCs w:val="28"/>
          <w:lang w:eastAsia="ru-RU"/>
        </w:rPr>
        <w:t>Г</w:t>
      </w:r>
      <w:r w:rsidRPr="00E14C34">
        <w:rPr>
          <w:rFonts w:eastAsia="Times New Roman"/>
          <w:spacing w:val="3"/>
          <w:sz w:val="28"/>
          <w:szCs w:val="28"/>
          <w:lang w:eastAsia="ru-RU"/>
        </w:rPr>
        <w:t>О</w:t>
      </w:r>
      <w:r w:rsidRPr="00E14C34">
        <w:rPr>
          <w:rFonts w:eastAsia="Times New Roman"/>
          <w:spacing w:val="1"/>
          <w:sz w:val="28"/>
          <w:szCs w:val="28"/>
          <w:lang w:eastAsia="ru-RU"/>
        </w:rPr>
        <w:t>С ДО н</w:t>
      </w:r>
      <w:r w:rsidRPr="00E14C34">
        <w:rPr>
          <w:rFonts w:eastAsia="Times New Roman"/>
          <w:sz w:val="28"/>
          <w:szCs w:val="28"/>
          <w:lang w:eastAsia="ru-RU"/>
        </w:rPr>
        <w:t>ор</w:t>
      </w:r>
      <w:r w:rsidRPr="00E14C34">
        <w:rPr>
          <w:rFonts w:eastAsia="Times New Roman"/>
          <w:spacing w:val="-1"/>
          <w:sz w:val="28"/>
          <w:szCs w:val="28"/>
          <w:lang w:eastAsia="ru-RU"/>
        </w:rPr>
        <w:t>ма</w:t>
      </w:r>
      <w:r w:rsidRPr="00E14C34">
        <w:rPr>
          <w:rFonts w:eastAsia="Times New Roman"/>
          <w:sz w:val="28"/>
          <w:szCs w:val="28"/>
          <w:lang w:eastAsia="ru-RU"/>
        </w:rPr>
        <w:t>т</w:t>
      </w:r>
      <w:r w:rsidRPr="00E14C34">
        <w:rPr>
          <w:rFonts w:eastAsia="Times New Roman"/>
          <w:spacing w:val="1"/>
          <w:sz w:val="28"/>
          <w:szCs w:val="28"/>
          <w:lang w:eastAsia="ru-RU"/>
        </w:rPr>
        <w:t>и</w:t>
      </w:r>
      <w:r w:rsidRPr="00E14C34">
        <w:rPr>
          <w:rFonts w:eastAsia="Times New Roman"/>
          <w:sz w:val="28"/>
          <w:szCs w:val="28"/>
          <w:lang w:eastAsia="ru-RU"/>
        </w:rPr>
        <w:t>в</w:t>
      </w:r>
      <w:r w:rsidRPr="00E14C34">
        <w:rPr>
          <w:rFonts w:eastAsia="Times New Roman"/>
          <w:spacing w:val="-2"/>
          <w:sz w:val="28"/>
          <w:szCs w:val="28"/>
          <w:lang w:eastAsia="ru-RU"/>
        </w:rPr>
        <w:t>н</w:t>
      </w:r>
      <w:r w:rsidRPr="00E14C34">
        <w:rPr>
          <w:rFonts w:eastAsia="Times New Roman"/>
          <w:spacing w:val="2"/>
          <w:sz w:val="28"/>
          <w:szCs w:val="28"/>
          <w:lang w:eastAsia="ru-RU"/>
        </w:rPr>
        <w:t>о</w:t>
      </w:r>
      <w:r w:rsidRPr="00E14C34">
        <w:rPr>
          <w:rFonts w:eastAsia="Times New Roman"/>
          <w:spacing w:val="-1"/>
          <w:sz w:val="28"/>
          <w:szCs w:val="28"/>
          <w:lang w:eastAsia="ru-RU"/>
        </w:rPr>
        <w:t>-</w:t>
      </w:r>
      <w:r w:rsidRPr="00E14C34">
        <w:rPr>
          <w:rFonts w:eastAsia="Times New Roman"/>
          <w:spacing w:val="1"/>
          <w:sz w:val="28"/>
          <w:szCs w:val="28"/>
          <w:lang w:eastAsia="ru-RU"/>
        </w:rPr>
        <w:t>п</w:t>
      </w:r>
      <w:r w:rsidRPr="00E14C34">
        <w:rPr>
          <w:rFonts w:eastAsia="Times New Roman"/>
          <w:sz w:val="28"/>
          <w:szCs w:val="28"/>
          <w:lang w:eastAsia="ru-RU"/>
        </w:rPr>
        <w:t>р</w:t>
      </w:r>
      <w:r w:rsidRPr="00E14C34">
        <w:rPr>
          <w:rFonts w:eastAsia="Times New Roman"/>
          <w:spacing w:val="-1"/>
          <w:sz w:val="28"/>
          <w:szCs w:val="28"/>
          <w:lang w:eastAsia="ru-RU"/>
        </w:rPr>
        <w:t>а</w:t>
      </w:r>
      <w:r w:rsidRPr="00E14C34">
        <w:rPr>
          <w:rFonts w:eastAsia="Times New Roman"/>
          <w:sz w:val="28"/>
          <w:szCs w:val="28"/>
          <w:lang w:eastAsia="ru-RU"/>
        </w:rPr>
        <w:t>во</w:t>
      </w:r>
      <w:r w:rsidRPr="00E14C34">
        <w:rPr>
          <w:rFonts w:eastAsia="Times New Roman"/>
          <w:spacing w:val="-1"/>
          <w:sz w:val="28"/>
          <w:szCs w:val="28"/>
          <w:lang w:eastAsia="ru-RU"/>
        </w:rPr>
        <w:t>в</w:t>
      </w:r>
      <w:r w:rsidRPr="00E14C34">
        <w:rPr>
          <w:rFonts w:eastAsia="Times New Roman"/>
          <w:sz w:val="28"/>
          <w:szCs w:val="28"/>
          <w:lang w:eastAsia="ru-RU"/>
        </w:rPr>
        <w:t>ую</w:t>
      </w:r>
      <w:r w:rsidRPr="00E14C34">
        <w:rPr>
          <w:rFonts w:eastAsia="Times New Roman"/>
          <w:spacing w:val="1"/>
          <w:sz w:val="28"/>
          <w:szCs w:val="28"/>
          <w:lang w:eastAsia="ru-RU"/>
        </w:rPr>
        <w:t xml:space="preserve"> </w:t>
      </w:r>
      <w:r w:rsidRPr="00E14C34">
        <w:rPr>
          <w:rFonts w:eastAsia="Times New Roman"/>
          <w:sz w:val="28"/>
          <w:szCs w:val="28"/>
          <w:lang w:eastAsia="ru-RU"/>
        </w:rPr>
        <w:t>б</w:t>
      </w:r>
      <w:r w:rsidRPr="00E14C34">
        <w:rPr>
          <w:rFonts w:eastAsia="Times New Roman"/>
          <w:spacing w:val="-1"/>
          <w:sz w:val="28"/>
          <w:szCs w:val="28"/>
          <w:lang w:eastAsia="ru-RU"/>
        </w:rPr>
        <w:t>а</w:t>
      </w:r>
      <w:r w:rsidRPr="00E14C34">
        <w:rPr>
          <w:rFonts w:eastAsia="Times New Roman"/>
          <w:spacing w:val="1"/>
          <w:sz w:val="28"/>
          <w:szCs w:val="28"/>
          <w:lang w:eastAsia="ru-RU"/>
        </w:rPr>
        <w:t>з</w:t>
      </w:r>
      <w:r w:rsidRPr="00E14C34">
        <w:rPr>
          <w:rFonts w:eastAsia="Times New Roman"/>
          <w:sz w:val="28"/>
          <w:szCs w:val="28"/>
          <w:lang w:eastAsia="ru-RU"/>
        </w:rPr>
        <w:t xml:space="preserve">у учреждения МБДОУ Детский сад № ____. </w:t>
      </w:r>
    </w:p>
    <w:p w:rsidR="008B40AD" w:rsidRPr="00E14C34" w:rsidRDefault="008B40AD" w:rsidP="00E14C34">
      <w:pPr>
        <w:spacing w:before="7"/>
        <w:ind w:right="27" w:firstLine="709"/>
        <w:jc w:val="both"/>
        <w:rPr>
          <w:rFonts w:eastAsia="Times New Roman"/>
          <w:sz w:val="28"/>
          <w:szCs w:val="28"/>
          <w:lang w:eastAsia="ru-RU"/>
        </w:rPr>
      </w:pPr>
      <w:r w:rsidRPr="00E14C34">
        <w:rPr>
          <w:rFonts w:eastAsia="Times New Roman"/>
          <w:sz w:val="28"/>
          <w:szCs w:val="28"/>
          <w:lang w:eastAsia="ru-RU"/>
        </w:rPr>
        <w:t>3.</w:t>
      </w:r>
      <w:r w:rsidR="00FD6AEB">
        <w:rPr>
          <w:rFonts w:eastAsia="Times New Roman"/>
          <w:sz w:val="28"/>
          <w:szCs w:val="28"/>
          <w:lang w:eastAsia="ru-RU"/>
        </w:rPr>
        <w:t> </w:t>
      </w:r>
      <w:r w:rsidRPr="00E14C34">
        <w:rPr>
          <w:rFonts w:eastAsia="Times New Roman"/>
          <w:sz w:val="28"/>
          <w:szCs w:val="28"/>
          <w:lang w:eastAsia="ru-RU"/>
        </w:rPr>
        <w:t>Орг</w:t>
      </w:r>
      <w:r w:rsidRPr="00E14C34">
        <w:rPr>
          <w:rFonts w:eastAsia="Times New Roman"/>
          <w:spacing w:val="-1"/>
          <w:sz w:val="28"/>
          <w:szCs w:val="28"/>
          <w:lang w:eastAsia="ru-RU"/>
        </w:rPr>
        <w:t>а</w:t>
      </w:r>
      <w:r w:rsidRPr="00E14C34">
        <w:rPr>
          <w:rFonts w:eastAsia="Times New Roman"/>
          <w:spacing w:val="1"/>
          <w:sz w:val="28"/>
          <w:szCs w:val="28"/>
          <w:lang w:eastAsia="ru-RU"/>
        </w:rPr>
        <w:t>низ</w:t>
      </w:r>
      <w:r w:rsidRPr="00E14C34">
        <w:rPr>
          <w:rFonts w:eastAsia="Times New Roman"/>
          <w:spacing w:val="-1"/>
          <w:sz w:val="28"/>
          <w:szCs w:val="28"/>
          <w:lang w:eastAsia="ru-RU"/>
        </w:rPr>
        <w:t>овать</w:t>
      </w:r>
      <w:r w:rsidRPr="00E14C34">
        <w:rPr>
          <w:rFonts w:eastAsia="Times New Roman"/>
          <w:sz w:val="28"/>
          <w:szCs w:val="28"/>
          <w:lang w:eastAsia="ru-RU"/>
        </w:rPr>
        <w:t xml:space="preserve"> </w:t>
      </w:r>
      <w:r w:rsidRPr="00E14C34">
        <w:rPr>
          <w:rFonts w:eastAsia="Times New Roman"/>
          <w:spacing w:val="-1"/>
          <w:sz w:val="28"/>
          <w:szCs w:val="28"/>
          <w:lang w:eastAsia="ru-RU"/>
        </w:rPr>
        <w:t>ме</w:t>
      </w:r>
      <w:r w:rsidRPr="00E14C34">
        <w:rPr>
          <w:rFonts w:eastAsia="Times New Roman"/>
          <w:sz w:val="28"/>
          <w:szCs w:val="28"/>
          <w:lang w:eastAsia="ru-RU"/>
        </w:rPr>
        <w:t>то</w:t>
      </w:r>
      <w:r w:rsidRPr="00E14C34">
        <w:rPr>
          <w:rFonts w:eastAsia="Times New Roman"/>
          <w:spacing w:val="-2"/>
          <w:sz w:val="28"/>
          <w:szCs w:val="28"/>
          <w:lang w:eastAsia="ru-RU"/>
        </w:rPr>
        <w:t>д</w:t>
      </w:r>
      <w:r w:rsidRPr="00E14C34">
        <w:rPr>
          <w:rFonts w:eastAsia="Times New Roman"/>
          <w:spacing w:val="1"/>
          <w:sz w:val="28"/>
          <w:szCs w:val="28"/>
          <w:lang w:eastAsia="ru-RU"/>
        </w:rPr>
        <w:t>и</w:t>
      </w:r>
      <w:r w:rsidRPr="00E14C34">
        <w:rPr>
          <w:rFonts w:eastAsia="Times New Roman"/>
          <w:spacing w:val="-1"/>
          <w:sz w:val="28"/>
          <w:szCs w:val="28"/>
          <w:lang w:eastAsia="ru-RU"/>
        </w:rPr>
        <w:t>чес</w:t>
      </w:r>
      <w:r w:rsidRPr="00E14C34">
        <w:rPr>
          <w:rFonts w:eastAsia="Times New Roman"/>
          <w:spacing w:val="1"/>
          <w:sz w:val="28"/>
          <w:szCs w:val="28"/>
          <w:lang w:eastAsia="ru-RU"/>
        </w:rPr>
        <w:t>к</w:t>
      </w:r>
      <w:r w:rsidRPr="00E14C34">
        <w:rPr>
          <w:rFonts w:eastAsia="Times New Roman"/>
          <w:sz w:val="28"/>
          <w:szCs w:val="28"/>
          <w:lang w:eastAsia="ru-RU"/>
        </w:rPr>
        <w:t>ое и</w:t>
      </w:r>
      <w:r w:rsidRPr="00E14C34">
        <w:rPr>
          <w:rFonts w:eastAsia="Times New Roman"/>
          <w:spacing w:val="1"/>
          <w:sz w:val="28"/>
          <w:szCs w:val="28"/>
          <w:lang w:eastAsia="ru-RU"/>
        </w:rPr>
        <w:t xml:space="preserve"> </w:t>
      </w:r>
      <w:r w:rsidRPr="00E14C34">
        <w:rPr>
          <w:rFonts w:eastAsia="Times New Roman"/>
          <w:spacing w:val="-1"/>
          <w:sz w:val="28"/>
          <w:szCs w:val="28"/>
          <w:lang w:eastAsia="ru-RU"/>
        </w:rPr>
        <w:t>и</w:t>
      </w:r>
      <w:r w:rsidRPr="00E14C34">
        <w:rPr>
          <w:rFonts w:eastAsia="Times New Roman"/>
          <w:spacing w:val="1"/>
          <w:sz w:val="28"/>
          <w:szCs w:val="28"/>
          <w:lang w:eastAsia="ru-RU"/>
        </w:rPr>
        <w:t>н</w:t>
      </w:r>
      <w:r w:rsidRPr="00E14C34">
        <w:rPr>
          <w:rFonts w:eastAsia="Times New Roman"/>
          <w:sz w:val="28"/>
          <w:szCs w:val="28"/>
          <w:lang w:eastAsia="ru-RU"/>
        </w:rPr>
        <w:t>форм</w:t>
      </w:r>
      <w:r w:rsidRPr="00E14C34">
        <w:rPr>
          <w:rFonts w:eastAsia="Times New Roman"/>
          <w:spacing w:val="-1"/>
          <w:sz w:val="28"/>
          <w:szCs w:val="28"/>
          <w:lang w:eastAsia="ru-RU"/>
        </w:rPr>
        <w:t>а</w:t>
      </w:r>
      <w:r w:rsidRPr="00E14C34">
        <w:rPr>
          <w:rFonts w:eastAsia="Times New Roman"/>
          <w:spacing w:val="1"/>
          <w:sz w:val="28"/>
          <w:szCs w:val="28"/>
          <w:lang w:eastAsia="ru-RU"/>
        </w:rPr>
        <w:t>ци</w:t>
      </w:r>
      <w:r w:rsidRPr="00E14C34">
        <w:rPr>
          <w:rFonts w:eastAsia="Times New Roman"/>
          <w:spacing w:val="-2"/>
          <w:sz w:val="28"/>
          <w:szCs w:val="28"/>
          <w:lang w:eastAsia="ru-RU"/>
        </w:rPr>
        <w:t>о</w:t>
      </w:r>
      <w:r w:rsidRPr="00E14C34">
        <w:rPr>
          <w:rFonts w:eastAsia="Times New Roman"/>
          <w:spacing w:val="1"/>
          <w:sz w:val="28"/>
          <w:szCs w:val="28"/>
          <w:lang w:eastAsia="ru-RU"/>
        </w:rPr>
        <w:t>нн</w:t>
      </w:r>
      <w:r w:rsidRPr="00E14C34">
        <w:rPr>
          <w:rFonts w:eastAsia="Times New Roman"/>
          <w:spacing w:val="-2"/>
          <w:sz w:val="28"/>
          <w:szCs w:val="28"/>
          <w:lang w:eastAsia="ru-RU"/>
        </w:rPr>
        <w:t>о</w:t>
      </w:r>
      <w:r w:rsidRPr="00E14C34">
        <w:rPr>
          <w:rFonts w:eastAsia="Times New Roman"/>
          <w:sz w:val="28"/>
          <w:szCs w:val="28"/>
          <w:lang w:eastAsia="ru-RU"/>
        </w:rPr>
        <w:t xml:space="preserve">е </w:t>
      </w:r>
      <w:r w:rsidRPr="00E14C34">
        <w:rPr>
          <w:rFonts w:eastAsia="Times New Roman"/>
          <w:spacing w:val="-1"/>
          <w:sz w:val="28"/>
          <w:szCs w:val="28"/>
          <w:lang w:eastAsia="ru-RU"/>
        </w:rPr>
        <w:t>с</w:t>
      </w:r>
      <w:r w:rsidRPr="00E14C34">
        <w:rPr>
          <w:rFonts w:eastAsia="Times New Roman"/>
          <w:sz w:val="28"/>
          <w:szCs w:val="28"/>
          <w:lang w:eastAsia="ru-RU"/>
        </w:rPr>
        <w:t>о</w:t>
      </w:r>
      <w:r w:rsidRPr="00E14C34">
        <w:rPr>
          <w:rFonts w:eastAsia="Times New Roman"/>
          <w:spacing w:val="1"/>
          <w:sz w:val="28"/>
          <w:szCs w:val="28"/>
          <w:lang w:eastAsia="ru-RU"/>
        </w:rPr>
        <w:t>п</w:t>
      </w:r>
      <w:r w:rsidRPr="00E14C34">
        <w:rPr>
          <w:rFonts w:eastAsia="Times New Roman"/>
          <w:sz w:val="28"/>
          <w:szCs w:val="28"/>
          <w:lang w:eastAsia="ru-RU"/>
        </w:rPr>
        <w:t>рово</w:t>
      </w:r>
      <w:r w:rsidRPr="00E14C34">
        <w:rPr>
          <w:rFonts w:eastAsia="Times New Roman"/>
          <w:spacing w:val="-1"/>
          <w:sz w:val="28"/>
          <w:szCs w:val="28"/>
          <w:lang w:eastAsia="ru-RU"/>
        </w:rPr>
        <w:t>ж</w:t>
      </w:r>
      <w:r w:rsidRPr="00E14C34">
        <w:rPr>
          <w:rFonts w:eastAsia="Times New Roman"/>
          <w:sz w:val="28"/>
          <w:szCs w:val="28"/>
          <w:lang w:eastAsia="ru-RU"/>
        </w:rPr>
        <w:t>д</w:t>
      </w:r>
      <w:r w:rsidRPr="00E14C34">
        <w:rPr>
          <w:rFonts w:eastAsia="Times New Roman"/>
          <w:spacing w:val="-1"/>
          <w:sz w:val="28"/>
          <w:szCs w:val="28"/>
          <w:lang w:eastAsia="ru-RU"/>
        </w:rPr>
        <w:t>е</w:t>
      </w:r>
      <w:r w:rsidRPr="00E14C34">
        <w:rPr>
          <w:rFonts w:eastAsia="Times New Roman"/>
          <w:spacing w:val="1"/>
          <w:sz w:val="28"/>
          <w:szCs w:val="28"/>
          <w:lang w:eastAsia="ru-RU"/>
        </w:rPr>
        <w:t>ни</w:t>
      </w:r>
      <w:r w:rsidRPr="00E14C34">
        <w:rPr>
          <w:rFonts w:eastAsia="Times New Roman"/>
          <w:sz w:val="28"/>
          <w:szCs w:val="28"/>
          <w:lang w:eastAsia="ru-RU"/>
        </w:rPr>
        <w:t>е р</w:t>
      </w:r>
      <w:r w:rsidRPr="00E14C34">
        <w:rPr>
          <w:rFonts w:eastAsia="Times New Roman"/>
          <w:spacing w:val="-1"/>
          <w:sz w:val="28"/>
          <w:szCs w:val="28"/>
          <w:lang w:eastAsia="ru-RU"/>
        </w:rPr>
        <w:t>еа</w:t>
      </w:r>
      <w:r w:rsidRPr="00E14C34">
        <w:rPr>
          <w:rFonts w:eastAsia="Times New Roman"/>
          <w:sz w:val="28"/>
          <w:szCs w:val="28"/>
          <w:lang w:eastAsia="ru-RU"/>
        </w:rPr>
        <w:t>л</w:t>
      </w:r>
      <w:r w:rsidRPr="00E14C34">
        <w:rPr>
          <w:rFonts w:eastAsia="Times New Roman"/>
          <w:spacing w:val="1"/>
          <w:sz w:val="28"/>
          <w:szCs w:val="28"/>
          <w:lang w:eastAsia="ru-RU"/>
        </w:rPr>
        <w:t>из</w:t>
      </w:r>
      <w:r w:rsidRPr="00E14C34">
        <w:rPr>
          <w:rFonts w:eastAsia="Times New Roman"/>
          <w:spacing w:val="-1"/>
          <w:sz w:val="28"/>
          <w:szCs w:val="28"/>
          <w:lang w:eastAsia="ru-RU"/>
        </w:rPr>
        <w:t>ац</w:t>
      </w:r>
      <w:r w:rsidRPr="00E14C34">
        <w:rPr>
          <w:rFonts w:eastAsia="Times New Roman"/>
          <w:spacing w:val="1"/>
          <w:sz w:val="28"/>
          <w:szCs w:val="28"/>
          <w:lang w:eastAsia="ru-RU"/>
        </w:rPr>
        <w:t>и</w:t>
      </w:r>
      <w:r w:rsidRPr="00E14C34">
        <w:rPr>
          <w:rFonts w:eastAsia="Times New Roman"/>
          <w:sz w:val="28"/>
          <w:szCs w:val="28"/>
          <w:lang w:eastAsia="ru-RU"/>
        </w:rPr>
        <w:t>и</w:t>
      </w:r>
      <w:r w:rsidRPr="00E14C34">
        <w:rPr>
          <w:rFonts w:eastAsia="Times New Roman"/>
          <w:spacing w:val="1"/>
          <w:sz w:val="28"/>
          <w:szCs w:val="28"/>
          <w:lang w:eastAsia="ru-RU"/>
        </w:rPr>
        <w:t xml:space="preserve"> </w:t>
      </w:r>
      <w:r w:rsidRPr="00E14C34">
        <w:rPr>
          <w:rFonts w:eastAsia="Times New Roman"/>
          <w:sz w:val="28"/>
          <w:szCs w:val="28"/>
          <w:lang w:eastAsia="ru-RU"/>
        </w:rPr>
        <w:t xml:space="preserve">ФГОС ДО. </w:t>
      </w:r>
    </w:p>
    <w:p w:rsidR="008B40AD" w:rsidRPr="00E14C34" w:rsidRDefault="008B40AD" w:rsidP="00E14C34">
      <w:pPr>
        <w:spacing w:line="293" w:lineRule="atLeast"/>
        <w:ind w:right="27" w:firstLine="709"/>
        <w:jc w:val="both"/>
        <w:rPr>
          <w:rFonts w:eastAsia="Times New Roman"/>
          <w:sz w:val="28"/>
          <w:szCs w:val="28"/>
          <w:lang w:eastAsia="ru-RU"/>
        </w:rPr>
      </w:pPr>
      <w:r w:rsidRPr="00E14C34">
        <w:rPr>
          <w:rFonts w:eastAsia="Times New Roman"/>
          <w:sz w:val="28"/>
          <w:szCs w:val="28"/>
          <w:lang w:eastAsia="ru-RU"/>
        </w:rPr>
        <w:t>4.</w:t>
      </w:r>
      <w:r w:rsidR="00FD6AEB">
        <w:rPr>
          <w:rFonts w:eastAsia="Times New Roman"/>
          <w:sz w:val="28"/>
          <w:szCs w:val="28"/>
          <w:lang w:eastAsia="ru-RU"/>
        </w:rPr>
        <w:t> </w:t>
      </w:r>
      <w:r w:rsidRPr="00E14C34">
        <w:rPr>
          <w:rFonts w:eastAsia="Times New Roman"/>
          <w:spacing w:val="1"/>
          <w:sz w:val="28"/>
          <w:szCs w:val="28"/>
          <w:lang w:eastAsia="ru-RU"/>
        </w:rPr>
        <w:t>Р</w:t>
      </w:r>
      <w:r w:rsidRPr="00E14C34">
        <w:rPr>
          <w:rFonts w:eastAsia="Times New Roman"/>
          <w:spacing w:val="-1"/>
          <w:sz w:val="28"/>
          <w:szCs w:val="28"/>
          <w:lang w:eastAsia="ru-RU"/>
        </w:rPr>
        <w:t>а</w:t>
      </w:r>
      <w:r w:rsidRPr="00E14C34">
        <w:rPr>
          <w:rFonts w:eastAsia="Times New Roman"/>
          <w:spacing w:val="1"/>
          <w:sz w:val="28"/>
          <w:szCs w:val="28"/>
          <w:lang w:eastAsia="ru-RU"/>
        </w:rPr>
        <w:t>з</w:t>
      </w:r>
      <w:r w:rsidRPr="00E14C34">
        <w:rPr>
          <w:rFonts w:eastAsia="Times New Roman"/>
          <w:sz w:val="28"/>
          <w:szCs w:val="28"/>
          <w:lang w:eastAsia="ru-RU"/>
        </w:rPr>
        <w:t>р</w:t>
      </w:r>
      <w:r w:rsidRPr="00E14C34">
        <w:rPr>
          <w:rFonts w:eastAsia="Times New Roman"/>
          <w:spacing w:val="-1"/>
          <w:sz w:val="28"/>
          <w:szCs w:val="28"/>
          <w:lang w:eastAsia="ru-RU"/>
        </w:rPr>
        <w:t>а</w:t>
      </w:r>
      <w:r w:rsidRPr="00E14C34">
        <w:rPr>
          <w:rFonts w:eastAsia="Times New Roman"/>
          <w:sz w:val="28"/>
          <w:szCs w:val="28"/>
          <w:lang w:eastAsia="ru-RU"/>
        </w:rPr>
        <w:t>бо</w:t>
      </w:r>
      <w:r w:rsidRPr="00E14C34">
        <w:rPr>
          <w:rFonts w:eastAsia="Times New Roman"/>
          <w:spacing w:val="1"/>
          <w:sz w:val="28"/>
          <w:szCs w:val="28"/>
          <w:lang w:eastAsia="ru-RU"/>
        </w:rPr>
        <w:t>тать</w:t>
      </w:r>
      <w:r w:rsidRPr="00E14C34">
        <w:rPr>
          <w:rFonts w:eastAsia="Times New Roman"/>
          <w:spacing w:val="-1"/>
          <w:sz w:val="28"/>
          <w:szCs w:val="28"/>
          <w:lang w:eastAsia="ru-RU"/>
        </w:rPr>
        <w:t xml:space="preserve"> </w:t>
      </w:r>
      <w:r w:rsidRPr="00E14C34">
        <w:rPr>
          <w:rFonts w:eastAsia="Times New Roman"/>
          <w:sz w:val="28"/>
          <w:szCs w:val="28"/>
          <w:lang w:eastAsia="ru-RU"/>
        </w:rPr>
        <w:t>орг</w:t>
      </w:r>
      <w:r w:rsidRPr="00E14C34">
        <w:rPr>
          <w:rFonts w:eastAsia="Times New Roman"/>
          <w:spacing w:val="-1"/>
          <w:sz w:val="28"/>
          <w:szCs w:val="28"/>
          <w:lang w:eastAsia="ru-RU"/>
        </w:rPr>
        <w:t>а</w:t>
      </w:r>
      <w:r w:rsidRPr="00E14C34">
        <w:rPr>
          <w:rFonts w:eastAsia="Times New Roman"/>
          <w:spacing w:val="1"/>
          <w:sz w:val="28"/>
          <w:szCs w:val="28"/>
          <w:lang w:eastAsia="ru-RU"/>
        </w:rPr>
        <w:t>н</w:t>
      </w:r>
      <w:r w:rsidRPr="00E14C34">
        <w:rPr>
          <w:rFonts w:eastAsia="Times New Roman"/>
          <w:spacing w:val="-1"/>
          <w:sz w:val="28"/>
          <w:szCs w:val="28"/>
          <w:lang w:eastAsia="ru-RU"/>
        </w:rPr>
        <w:t>и</w:t>
      </w:r>
      <w:r w:rsidRPr="00E14C34">
        <w:rPr>
          <w:rFonts w:eastAsia="Times New Roman"/>
          <w:spacing w:val="1"/>
          <w:sz w:val="28"/>
          <w:szCs w:val="28"/>
          <w:lang w:eastAsia="ru-RU"/>
        </w:rPr>
        <w:t>з</w:t>
      </w:r>
      <w:r w:rsidRPr="00E14C34">
        <w:rPr>
          <w:rFonts w:eastAsia="Times New Roman"/>
          <w:spacing w:val="-1"/>
          <w:sz w:val="28"/>
          <w:szCs w:val="28"/>
          <w:lang w:eastAsia="ru-RU"/>
        </w:rPr>
        <w:t>а</w:t>
      </w:r>
      <w:r w:rsidRPr="00E14C34">
        <w:rPr>
          <w:rFonts w:eastAsia="Times New Roman"/>
          <w:spacing w:val="1"/>
          <w:sz w:val="28"/>
          <w:szCs w:val="28"/>
          <w:lang w:eastAsia="ru-RU"/>
        </w:rPr>
        <w:t>ц</w:t>
      </w:r>
      <w:r w:rsidRPr="00E14C34">
        <w:rPr>
          <w:rFonts w:eastAsia="Times New Roman"/>
          <w:spacing w:val="-1"/>
          <w:sz w:val="28"/>
          <w:szCs w:val="28"/>
          <w:lang w:eastAsia="ru-RU"/>
        </w:rPr>
        <w:t>и</w:t>
      </w:r>
      <w:r w:rsidRPr="00E14C34">
        <w:rPr>
          <w:rFonts w:eastAsia="Times New Roman"/>
          <w:sz w:val="28"/>
          <w:szCs w:val="28"/>
          <w:lang w:eastAsia="ru-RU"/>
        </w:rPr>
        <w:t>о</w:t>
      </w:r>
      <w:r w:rsidRPr="00E14C34">
        <w:rPr>
          <w:rFonts w:eastAsia="Times New Roman"/>
          <w:spacing w:val="1"/>
          <w:sz w:val="28"/>
          <w:szCs w:val="28"/>
          <w:lang w:eastAsia="ru-RU"/>
        </w:rPr>
        <w:t>нн</w:t>
      </w:r>
      <w:r w:rsidRPr="00E14C34">
        <w:rPr>
          <w:rFonts w:eastAsia="Times New Roman"/>
          <w:sz w:val="28"/>
          <w:szCs w:val="28"/>
          <w:lang w:eastAsia="ru-RU"/>
        </w:rPr>
        <w:t>о-</w:t>
      </w:r>
      <w:r w:rsidRPr="00E14C34">
        <w:rPr>
          <w:rFonts w:eastAsia="Times New Roman"/>
          <w:spacing w:val="-7"/>
          <w:sz w:val="28"/>
          <w:szCs w:val="28"/>
          <w:lang w:eastAsia="ru-RU"/>
        </w:rPr>
        <w:t>у</w:t>
      </w:r>
      <w:r w:rsidRPr="00E14C34">
        <w:rPr>
          <w:rFonts w:eastAsia="Times New Roman"/>
          <w:spacing w:val="1"/>
          <w:sz w:val="28"/>
          <w:szCs w:val="28"/>
          <w:lang w:eastAsia="ru-RU"/>
        </w:rPr>
        <w:t>п</w:t>
      </w:r>
      <w:r w:rsidRPr="00E14C34">
        <w:rPr>
          <w:rFonts w:eastAsia="Times New Roman"/>
          <w:sz w:val="28"/>
          <w:szCs w:val="28"/>
          <w:lang w:eastAsia="ru-RU"/>
        </w:rPr>
        <w:t>р</w:t>
      </w:r>
      <w:r w:rsidRPr="00E14C34">
        <w:rPr>
          <w:rFonts w:eastAsia="Times New Roman"/>
          <w:spacing w:val="-1"/>
          <w:sz w:val="28"/>
          <w:szCs w:val="28"/>
          <w:lang w:eastAsia="ru-RU"/>
        </w:rPr>
        <w:t>а</w:t>
      </w:r>
      <w:r w:rsidRPr="00E14C34">
        <w:rPr>
          <w:rFonts w:eastAsia="Times New Roman"/>
          <w:sz w:val="28"/>
          <w:szCs w:val="28"/>
          <w:lang w:eastAsia="ru-RU"/>
        </w:rPr>
        <w:t>в</w:t>
      </w:r>
      <w:r w:rsidRPr="00E14C34">
        <w:rPr>
          <w:rFonts w:eastAsia="Times New Roman"/>
          <w:spacing w:val="2"/>
          <w:sz w:val="28"/>
          <w:szCs w:val="28"/>
          <w:lang w:eastAsia="ru-RU"/>
        </w:rPr>
        <w:t>л</w:t>
      </w:r>
      <w:r w:rsidRPr="00E14C34">
        <w:rPr>
          <w:rFonts w:eastAsia="Times New Roman"/>
          <w:spacing w:val="-1"/>
          <w:sz w:val="28"/>
          <w:szCs w:val="28"/>
          <w:lang w:eastAsia="ru-RU"/>
        </w:rPr>
        <w:t>е</w:t>
      </w:r>
      <w:r w:rsidRPr="00E14C34">
        <w:rPr>
          <w:rFonts w:eastAsia="Times New Roman"/>
          <w:spacing w:val="1"/>
          <w:sz w:val="28"/>
          <w:szCs w:val="28"/>
          <w:lang w:eastAsia="ru-RU"/>
        </w:rPr>
        <w:t>н</w:t>
      </w:r>
      <w:r w:rsidRPr="00E14C34">
        <w:rPr>
          <w:rFonts w:eastAsia="Times New Roman"/>
          <w:spacing w:val="-1"/>
          <w:sz w:val="28"/>
          <w:szCs w:val="28"/>
          <w:lang w:eastAsia="ru-RU"/>
        </w:rPr>
        <w:t>чес</w:t>
      </w:r>
      <w:r w:rsidRPr="00E14C34">
        <w:rPr>
          <w:rFonts w:eastAsia="Times New Roman"/>
          <w:spacing w:val="1"/>
          <w:sz w:val="28"/>
          <w:szCs w:val="28"/>
          <w:lang w:eastAsia="ru-RU"/>
        </w:rPr>
        <w:t>ки</w:t>
      </w:r>
      <w:r w:rsidRPr="00E14C34">
        <w:rPr>
          <w:rFonts w:eastAsia="Times New Roman"/>
          <w:sz w:val="28"/>
          <w:szCs w:val="28"/>
          <w:lang w:eastAsia="ru-RU"/>
        </w:rPr>
        <w:t>е р</w:t>
      </w:r>
      <w:r w:rsidRPr="00E14C34">
        <w:rPr>
          <w:rFonts w:eastAsia="Times New Roman"/>
          <w:spacing w:val="-1"/>
          <w:sz w:val="28"/>
          <w:szCs w:val="28"/>
          <w:lang w:eastAsia="ru-RU"/>
        </w:rPr>
        <w:t>е</w:t>
      </w:r>
      <w:r w:rsidRPr="00E14C34">
        <w:rPr>
          <w:rFonts w:eastAsia="Times New Roman"/>
          <w:sz w:val="28"/>
          <w:szCs w:val="28"/>
          <w:lang w:eastAsia="ru-RU"/>
        </w:rPr>
        <w:t>ш</w:t>
      </w:r>
      <w:r w:rsidRPr="00E14C34">
        <w:rPr>
          <w:rFonts w:eastAsia="Times New Roman"/>
          <w:spacing w:val="-1"/>
          <w:sz w:val="28"/>
          <w:szCs w:val="28"/>
          <w:lang w:eastAsia="ru-RU"/>
        </w:rPr>
        <w:t>е</w:t>
      </w:r>
      <w:r w:rsidRPr="00E14C34">
        <w:rPr>
          <w:rFonts w:eastAsia="Times New Roman"/>
          <w:spacing w:val="1"/>
          <w:sz w:val="28"/>
          <w:szCs w:val="28"/>
          <w:lang w:eastAsia="ru-RU"/>
        </w:rPr>
        <w:t>ния</w:t>
      </w:r>
      <w:r w:rsidRPr="00E14C34">
        <w:rPr>
          <w:rFonts w:eastAsia="Times New Roman"/>
          <w:sz w:val="28"/>
          <w:szCs w:val="28"/>
          <w:lang w:eastAsia="ru-RU"/>
        </w:rPr>
        <w:t>, р</w:t>
      </w:r>
      <w:r w:rsidRPr="00E14C34">
        <w:rPr>
          <w:rFonts w:eastAsia="Times New Roman"/>
          <w:spacing w:val="-1"/>
          <w:sz w:val="28"/>
          <w:szCs w:val="28"/>
          <w:lang w:eastAsia="ru-RU"/>
        </w:rPr>
        <w:t>е</w:t>
      </w:r>
      <w:r w:rsidRPr="00E14C34">
        <w:rPr>
          <w:rFonts w:eastAsia="Times New Roman"/>
          <w:spacing w:val="2"/>
          <w:sz w:val="28"/>
          <w:szCs w:val="28"/>
          <w:lang w:eastAsia="ru-RU"/>
        </w:rPr>
        <w:t>г</w:t>
      </w:r>
      <w:r w:rsidRPr="00E14C34">
        <w:rPr>
          <w:rFonts w:eastAsia="Times New Roman"/>
          <w:spacing w:val="-5"/>
          <w:sz w:val="28"/>
          <w:szCs w:val="28"/>
          <w:lang w:eastAsia="ru-RU"/>
        </w:rPr>
        <w:t>у</w:t>
      </w:r>
      <w:r w:rsidRPr="00E14C34">
        <w:rPr>
          <w:rFonts w:eastAsia="Times New Roman"/>
          <w:sz w:val="28"/>
          <w:szCs w:val="28"/>
          <w:lang w:eastAsia="ru-RU"/>
        </w:rPr>
        <w:t>л</w:t>
      </w:r>
      <w:r w:rsidRPr="00E14C34">
        <w:rPr>
          <w:rFonts w:eastAsia="Times New Roman"/>
          <w:spacing w:val="1"/>
          <w:sz w:val="28"/>
          <w:szCs w:val="28"/>
          <w:lang w:eastAsia="ru-RU"/>
        </w:rPr>
        <w:t>и</w:t>
      </w:r>
      <w:r w:rsidRPr="00E14C34">
        <w:rPr>
          <w:rFonts w:eastAsia="Times New Roman"/>
          <w:spacing w:val="2"/>
          <w:sz w:val="28"/>
          <w:szCs w:val="28"/>
          <w:lang w:eastAsia="ru-RU"/>
        </w:rPr>
        <w:t>р</w:t>
      </w:r>
      <w:r w:rsidRPr="00E14C34">
        <w:rPr>
          <w:rFonts w:eastAsia="Times New Roman"/>
          <w:spacing w:val="-5"/>
          <w:sz w:val="28"/>
          <w:szCs w:val="28"/>
          <w:lang w:eastAsia="ru-RU"/>
        </w:rPr>
        <w:t>у</w:t>
      </w:r>
      <w:r w:rsidRPr="00E14C34">
        <w:rPr>
          <w:rFonts w:eastAsia="Times New Roman"/>
          <w:sz w:val="28"/>
          <w:szCs w:val="28"/>
          <w:lang w:eastAsia="ru-RU"/>
        </w:rPr>
        <w:t>ющ</w:t>
      </w:r>
      <w:r w:rsidRPr="00E14C34">
        <w:rPr>
          <w:rFonts w:eastAsia="Times New Roman"/>
          <w:spacing w:val="1"/>
          <w:sz w:val="28"/>
          <w:szCs w:val="28"/>
          <w:lang w:eastAsia="ru-RU"/>
        </w:rPr>
        <w:t>и</w:t>
      </w:r>
      <w:r w:rsidRPr="00E14C34">
        <w:rPr>
          <w:rFonts w:eastAsia="Times New Roman"/>
          <w:sz w:val="28"/>
          <w:szCs w:val="28"/>
          <w:lang w:eastAsia="ru-RU"/>
        </w:rPr>
        <w:t>е</w:t>
      </w:r>
      <w:r w:rsidRPr="00E14C34">
        <w:rPr>
          <w:rFonts w:eastAsia="Times New Roman"/>
          <w:spacing w:val="2"/>
          <w:sz w:val="28"/>
          <w:szCs w:val="28"/>
          <w:lang w:eastAsia="ru-RU"/>
        </w:rPr>
        <w:t xml:space="preserve"> </w:t>
      </w:r>
      <w:r w:rsidRPr="00E14C34">
        <w:rPr>
          <w:rFonts w:eastAsia="Times New Roman"/>
          <w:sz w:val="28"/>
          <w:szCs w:val="28"/>
          <w:lang w:eastAsia="ru-RU"/>
        </w:rPr>
        <w:t>р</w:t>
      </w:r>
      <w:r w:rsidRPr="00E14C34">
        <w:rPr>
          <w:rFonts w:eastAsia="Times New Roman"/>
          <w:spacing w:val="-1"/>
          <w:sz w:val="28"/>
          <w:szCs w:val="28"/>
          <w:lang w:eastAsia="ru-RU"/>
        </w:rPr>
        <w:t>еа</w:t>
      </w:r>
      <w:r w:rsidRPr="00E14C34">
        <w:rPr>
          <w:rFonts w:eastAsia="Times New Roman"/>
          <w:sz w:val="28"/>
          <w:szCs w:val="28"/>
          <w:lang w:eastAsia="ru-RU"/>
        </w:rPr>
        <w:t>л</w:t>
      </w:r>
      <w:r w:rsidRPr="00E14C34">
        <w:rPr>
          <w:rFonts w:eastAsia="Times New Roman"/>
          <w:spacing w:val="1"/>
          <w:sz w:val="28"/>
          <w:szCs w:val="28"/>
          <w:lang w:eastAsia="ru-RU"/>
        </w:rPr>
        <w:t>из</w:t>
      </w:r>
      <w:r w:rsidRPr="00E14C34">
        <w:rPr>
          <w:rFonts w:eastAsia="Times New Roman"/>
          <w:spacing w:val="-1"/>
          <w:sz w:val="28"/>
          <w:szCs w:val="28"/>
          <w:lang w:eastAsia="ru-RU"/>
        </w:rPr>
        <w:t>ац</w:t>
      </w:r>
      <w:r w:rsidRPr="00E14C34">
        <w:rPr>
          <w:rFonts w:eastAsia="Times New Roman"/>
          <w:spacing w:val="1"/>
          <w:sz w:val="28"/>
          <w:szCs w:val="28"/>
          <w:lang w:eastAsia="ru-RU"/>
        </w:rPr>
        <w:t>и</w:t>
      </w:r>
      <w:r w:rsidRPr="00E14C34">
        <w:rPr>
          <w:rFonts w:eastAsia="Times New Roman"/>
          <w:sz w:val="28"/>
          <w:szCs w:val="28"/>
          <w:lang w:eastAsia="ru-RU"/>
        </w:rPr>
        <w:t>ю</w:t>
      </w:r>
      <w:r w:rsidRPr="00E14C34">
        <w:rPr>
          <w:rFonts w:eastAsia="Times New Roman"/>
          <w:spacing w:val="5"/>
          <w:sz w:val="28"/>
          <w:szCs w:val="28"/>
          <w:lang w:eastAsia="ru-RU"/>
        </w:rPr>
        <w:t xml:space="preserve"> </w:t>
      </w:r>
      <w:r w:rsidRPr="00E14C34">
        <w:rPr>
          <w:rFonts w:eastAsia="Times New Roman"/>
          <w:sz w:val="28"/>
          <w:szCs w:val="28"/>
          <w:lang w:eastAsia="ru-RU"/>
        </w:rPr>
        <w:t>в</w:t>
      </w:r>
      <w:r w:rsidRPr="00E14C34">
        <w:rPr>
          <w:rFonts w:eastAsia="Times New Roman"/>
          <w:spacing w:val="-1"/>
          <w:sz w:val="28"/>
          <w:szCs w:val="28"/>
          <w:lang w:eastAsia="ru-RU"/>
        </w:rPr>
        <w:t>ве</w:t>
      </w:r>
      <w:r w:rsidRPr="00E14C34">
        <w:rPr>
          <w:rFonts w:eastAsia="Times New Roman"/>
          <w:sz w:val="28"/>
          <w:szCs w:val="28"/>
          <w:lang w:eastAsia="ru-RU"/>
        </w:rPr>
        <w:t>д</w:t>
      </w:r>
      <w:r w:rsidRPr="00E14C34">
        <w:rPr>
          <w:rFonts w:eastAsia="Times New Roman"/>
          <w:spacing w:val="-1"/>
          <w:sz w:val="28"/>
          <w:szCs w:val="28"/>
          <w:lang w:eastAsia="ru-RU"/>
        </w:rPr>
        <w:t>е</w:t>
      </w:r>
      <w:r w:rsidRPr="00E14C34">
        <w:rPr>
          <w:rFonts w:eastAsia="Times New Roman"/>
          <w:spacing w:val="1"/>
          <w:sz w:val="28"/>
          <w:szCs w:val="28"/>
          <w:lang w:eastAsia="ru-RU"/>
        </w:rPr>
        <w:t>ни</w:t>
      </w:r>
      <w:r w:rsidRPr="00E14C34">
        <w:rPr>
          <w:rFonts w:eastAsia="Times New Roman"/>
          <w:sz w:val="28"/>
          <w:szCs w:val="28"/>
          <w:lang w:eastAsia="ru-RU"/>
        </w:rPr>
        <w:t>я</w:t>
      </w:r>
      <w:r w:rsidRPr="00E14C34">
        <w:rPr>
          <w:rFonts w:eastAsia="Times New Roman"/>
          <w:spacing w:val="-2"/>
          <w:sz w:val="28"/>
          <w:szCs w:val="28"/>
          <w:lang w:eastAsia="ru-RU"/>
        </w:rPr>
        <w:t xml:space="preserve"> </w:t>
      </w:r>
      <w:r w:rsidRPr="00E14C34">
        <w:rPr>
          <w:rFonts w:eastAsia="Times New Roman"/>
          <w:sz w:val="28"/>
          <w:szCs w:val="28"/>
          <w:lang w:eastAsia="ru-RU"/>
        </w:rPr>
        <w:t xml:space="preserve">ФГОС ДО. </w:t>
      </w:r>
    </w:p>
    <w:p w:rsidR="008B40AD" w:rsidRPr="00E14C34" w:rsidRDefault="008B40AD" w:rsidP="00E14C34">
      <w:pPr>
        <w:spacing w:before="1"/>
        <w:ind w:right="27" w:firstLine="709"/>
        <w:jc w:val="both"/>
        <w:rPr>
          <w:rFonts w:eastAsia="Times New Roman"/>
          <w:sz w:val="28"/>
          <w:szCs w:val="28"/>
          <w:lang w:eastAsia="ru-RU"/>
        </w:rPr>
      </w:pPr>
      <w:r w:rsidRPr="00E14C34">
        <w:rPr>
          <w:rFonts w:eastAsia="Times New Roman"/>
          <w:sz w:val="28"/>
          <w:szCs w:val="28"/>
          <w:lang w:eastAsia="ru-RU"/>
        </w:rPr>
        <w:t>5.</w:t>
      </w:r>
      <w:r w:rsidR="00FD6AEB">
        <w:rPr>
          <w:rFonts w:eastAsia="Times New Roman"/>
          <w:sz w:val="28"/>
          <w:szCs w:val="28"/>
          <w:lang w:eastAsia="ru-RU"/>
        </w:rPr>
        <w:t> </w:t>
      </w:r>
      <w:r w:rsidRPr="00E14C34">
        <w:rPr>
          <w:rFonts w:eastAsia="Times New Roman"/>
          <w:sz w:val="28"/>
          <w:szCs w:val="28"/>
          <w:lang w:eastAsia="ru-RU"/>
        </w:rPr>
        <w:t>Орг</w:t>
      </w:r>
      <w:r w:rsidRPr="00E14C34">
        <w:rPr>
          <w:rFonts w:eastAsia="Times New Roman"/>
          <w:spacing w:val="-1"/>
          <w:sz w:val="28"/>
          <w:szCs w:val="28"/>
          <w:lang w:eastAsia="ru-RU"/>
        </w:rPr>
        <w:t>а</w:t>
      </w:r>
      <w:r w:rsidRPr="00E14C34">
        <w:rPr>
          <w:rFonts w:eastAsia="Times New Roman"/>
          <w:spacing w:val="1"/>
          <w:sz w:val="28"/>
          <w:szCs w:val="28"/>
          <w:lang w:eastAsia="ru-RU"/>
        </w:rPr>
        <w:t>низ</w:t>
      </w:r>
      <w:r w:rsidRPr="00E14C34">
        <w:rPr>
          <w:rFonts w:eastAsia="Times New Roman"/>
          <w:spacing w:val="-1"/>
          <w:sz w:val="28"/>
          <w:szCs w:val="28"/>
          <w:lang w:eastAsia="ru-RU"/>
        </w:rPr>
        <w:t>овать</w:t>
      </w:r>
      <w:r w:rsidRPr="00E14C34">
        <w:rPr>
          <w:rFonts w:eastAsia="Times New Roman"/>
          <w:sz w:val="28"/>
          <w:szCs w:val="28"/>
          <w:lang w:eastAsia="ru-RU"/>
        </w:rPr>
        <w:t xml:space="preserve"> </w:t>
      </w:r>
      <w:r w:rsidRPr="00E14C34">
        <w:rPr>
          <w:rFonts w:eastAsia="Times New Roman"/>
          <w:spacing w:val="-2"/>
          <w:sz w:val="28"/>
          <w:szCs w:val="28"/>
          <w:lang w:eastAsia="ru-RU"/>
        </w:rPr>
        <w:t>э</w:t>
      </w:r>
      <w:r w:rsidRPr="00E14C34">
        <w:rPr>
          <w:rFonts w:eastAsia="Times New Roman"/>
          <w:sz w:val="28"/>
          <w:szCs w:val="28"/>
          <w:lang w:eastAsia="ru-RU"/>
        </w:rPr>
        <w:t>ф</w:t>
      </w:r>
      <w:r w:rsidRPr="00E14C34">
        <w:rPr>
          <w:rFonts w:eastAsia="Times New Roman"/>
          <w:spacing w:val="1"/>
          <w:sz w:val="28"/>
          <w:szCs w:val="28"/>
          <w:lang w:eastAsia="ru-RU"/>
        </w:rPr>
        <w:t>ф</w:t>
      </w:r>
      <w:r w:rsidRPr="00E14C34">
        <w:rPr>
          <w:rFonts w:eastAsia="Times New Roman"/>
          <w:spacing w:val="-1"/>
          <w:sz w:val="28"/>
          <w:szCs w:val="28"/>
          <w:lang w:eastAsia="ru-RU"/>
        </w:rPr>
        <w:t>е</w:t>
      </w:r>
      <w:r w:rsidRPr="00E14C34">
        <w:rPr>
          <w:rFonts w:eastAsia="Times New Roman"/>
          <w:spacing w:val="1"/>
          <w:sz w:val="28"/>
          <w:szCs w:val="28"/>
          <w:lang w:eastAsia="ru-RU"/>
        </w:rPr>
        <w:t>к</w:t>
      </w:r>
      <w:r w:rsidRPr="00E14C34">
        <w:rPr>
          <w:rFonts w:eastAsia="Times New Roman"/>
          <w:spacing w:val="-2"/>
          <w:sz w:val="28"/>
          <w:szCs w:val="28"/>
          <w:lang w:eastAsia="ru-RU"/>
        </w:rPr>
        <w:t>т</w:t>
      </w:r>
      <w:r w:rsidRPr="00E14C34">
        <w:rPr>
          <w:rFonts w:eastAsia="Times New Roman"/>
          <w:spacing w:val="1"/>
          <w:sz w:val="28"/>
          <w:szCs w:val="28"/>
          <w:lang w:eastAsia="ru-RU"/>
        </w:rPr>
        <w:t>и</w:t>
      </w:r>
      <w:r w:rsidRPr="00E14C34">
        <w:rPr>
          <w:rFonts w:eastAsia="Times New Roman"/>
          <w:sz w:val="28"/>
          <w:szCs w:val="28"/>
          <w:lang w:eastAsia="ru-RU"/>
        </w:rPr>
        <w:t>вную</w:t>
      </w:r>
      <w:r w:rsidRPr="00E14C34">
        <w:rPr>
          <w:rFonts w:eastAsia="Times New Roman"/>
          <w:spacing w:val="1"/>
          <w:sz w:val="28"/>
          <w:szCs w:val="28"/>
          <w:lang w:eastAsia="ru-RU"/>
        </w:rPr>
        <w:t xml:space="preserve"> к</w:t>
      </w:r>
      <w:r w:rsidRPr="00E14C34">
        <w:rPr>
          <w:rFonts w:eastAsia="Times New Roman"/>
          <w:spacing w:val="-1"/>
          <w:sz w:val="28"/>
          <w:szCs w:val="28"/>
          <w:lang w:eastAsia="ru-RU"/>
        </w:rPr>
        <w:t>а</w:t>
      </w:r>
      <w:r w:rsidRPr="00E14C34">
        <w:rPr>
          <w:rFonts w:eastAsia="Times New Roman"/>
          <w:sz w:val="28"/>
          <w:szCs w:val="28"/>
          <w:lang w:eastAsia="ru-RU"/>
        </w:rPr>
        <w:t>дровую</w:t>
      </w:r>
      <w:r w:rsidRPr="00E14C34">
        <w:rPr>
          <w:rFonts w:eastAsia="Times New Roman"/>
          <w:spacing w:val="-2"/>
          <w:sz w:val="28"/>
          <w:szCs w:val="28"/>
          <w:lang w:eastAsia="ru-RU"/>
        </w:rPr>
        <w:t xml:space="preserve"> </w:t>
      </w:r>
      <w:r w:rsidRPr="00E14C34">
        <w:rPr>
          <w:rFonts w:eastAsia="Times New Roman"/>
          <w:spacing w:val="1"/>
          <w:sz w:val="28"/>
          <w:szCs w:val="28"/>
          <w:lang w:eastAsia="ru-RU"/>
        </w:rPr>
        <w:t>п</w:t>
      </w:r>
      <w:r w:rsidRPr="00E14C34">
        <w:rPr>
          <w:rFonts w:eastAsia="Times New Roman"/>
          <w:sz w:val="28"/>
          <w:szCs w:val="28"/>
          <w:lang w:eastAsia="ru-RU"/>
        </w:rPr>
        <w:t>ол</w:t>
      </w:r>
      <w:r w:rsidRPr="00E14C34">
        <w:rPr>
          <w:rFonts w:eastAsia="Times New Roman"/>
          <w:spacing w:val="-1"/>
          <w:sz w:val="28"/>
          <w:szCs w:val="28"/>
          <w:lang w:eastAsia="ru-RU"/>
        </w:rPr>
        <w:t>и</w:t>
      </w:r>
      <w:r w:rsidRPr="00E14C34">
        <w:rPr>
          <w:rFonts w:eastAsia="Times New Roman"/>
          <w:sz w:val="28"/>
          <w:szCs w:val="28"/>
          <w:lang w:eastAsia="ru-RU"/>
        </w:rPr>
        <w:t>т</w:t>
      </w:r>
      <w:r w:rsidRPr="00E14C34">
        <w:rPr>
          <w:rFonts w:eastAsia="Times New Roman"/>
          <w:spacing w:val="-1"/>
          <w:sz w:val="28"/>
          <w:szCs w:val="28"/>
          <w:lang w:eastAsia="ru-RU"/>
        </w:rPr>
        <w:t>и</w:t>
      </w:r>
      <w:r w:rsidRPr="00E14C34">
        <w:rPr>
          <w:rFonts w:eastAsia="Times New Roman"/>
          <w:spacing w:val="1"/>
          <w:sz w:val="28"/>
          <w:szCs w:val="28"/>
          <w:lang w:eastAsia="ru-RU"/>
        </w:rPr>
        <w:t>к</w:t>
      </w:r>
      <w:r w:rsidRPr="00E14C34">
        <w:rPr>
          <w:rFonts w:eastAsia="Times New Roman"/>
          <w:sz w:val="28"/>
          <w:szCs w:val="28"/>
          <w:lang w:eastAsia="ru-RU"/>
        </w:rPr>
        <w:t xml:space="preserve">у в ДОУ. </w:t>
      </w:r>
    </w:p>
    <w:p w:rsidR="008B40AD" w:rsidRPr="00E14C34" w:rsidRDefault="008B40AD" w:rsidP="00E14C34">
      <w:pPr>
        <w:spacing w:line="273" w:lineRule="atLeast"/>
        <w:ind w:right="27" w:firstLine="709"/>
        <w:jc w:val="both"/>
        <w:rPr>
          <w:rFonts w:eastAsia="Times New Roman"/>
          <w:sz w:val="28"/>
          <w:szCs w:val="28"/>
          <w:lang w:eastAsia="ru-RU"/>
        </w:rPr>
      </w:pPr>
      <w:r w:rsidRPr="00E14C34">
        <w:rPr>
          <w:rFonts w:eastAsia="Times New Roman"/>
          <w:b/>
          <w:bCs/>
          <w:sz w:val="28"/>
          <w:szCs w:val="28"/>
          <w:lang w:eastAsia="ru-RU"/>
        </w:rPr>
        <w:t>О</w:t>
      </w:r>
      <w:r w:rsidRPr="00E14C34">
        <w:rPr>
          <w:rFonts w:eastAsia="Times New Roman"/>
          <w:b/>
          <w:bCs/>
          <w:spacing w:val="-3"/>
          <w:sz w:val="28"/>
          <w:szCs w:val="28"/>
          <w:lang w:eastAsia="ru-RU"/>
        </w:rPr>
        <w:t>ж</w:t>
      </w:r>
      <w:r w:rsidRPr="00E14C34">
        <w:rPr>
          <w:rFonts w:eastAsia="Times New Roman"/>
          <w:b/>
          <w:bCs/>
          <w:spacing w:val="1"/>
          <w:sz w:val="28"/>
          <w:szCs w:val="28"/>
          <w:lang w:eastAsia="ru-RU"/>
        </w:rPr>
        <w:t>ид</w:t>
      </w:r>
      <w:r w:rsidRPr="00E14C34">
        <w:rPr>
          <w:rFonts w:eastAsia="Times New Roman"/>
          <w:b/>
          <w:bCs/>
          <w:sz w:val="28"/>
          <w:szCs w:val="28"/>
          <w:lang w:eastAsia="ru-RU"/>
        </w:rPr>
        <w:t>а</w:t>
      </w:r>
      <w:r w:rsidRPr="00E14C34">
        <w:rPr>
          <w:rFonts w:eastAsia="Times New Roman"/>
          <w:b/>
          <w:bCs/>
          <w:spacing w:val="-1"/>
          <w:sz w:val="28"/>
          <w:szCs w:val="28"/>
          <w:lang w:eastAsia="ru-RU"/>
        </w:rPr>
        <w:t>е</w:t>
      </w:r>
      <w:r w:rsidRPr="00E14C34">
        <w:rPr>
          <w:rFonts w:eastAsia="Times New Roman"/>
          <w:b/>
          <w:bCs/>
          <w:sz w:val="28"/>
          <w:szCs w:val="28"/>
          <w:lang w:eastAsia="ru-RU"/>
        </w:rPr>
        <w:t>мые</w:t>
      </w:r>
      <w:r w:rsidRPr="00E14C34">
        <w:rPr>
          <w:rFonts w:eastAsia="Times New Roman"/>
          <w:b/>
          <w:bCs/>
          <w:spacing w:val="1"/>
          <w:sz w:val="28"/>
          <w:szCs w:val="28"/>
          <w:lang w:eastAsia="ru-RU"/>
        </w:rPr>
        <w:t xml:space="preserve"> р</w:t>
      </w:r>
      <w:r w:rsidRPr="00E14C34">
        <w:rPr>
          <w:rFonts w:eastAsia="Times New Roman"/>
          <w:b/>
          <w:bCs/>
          <w:spacing w:val="-1"/>
          <w:sz w:val="28"/>
          <w:szCs w:val="28"/>
          <w:lang w:eastAsia="ru-RU"/>
        </w:rPr>
        <w:t>е</w:t>
      </w:r>
      <w:r w:rsidRPr="00E14C34">
        <w:rPr>
          <w:rFonts w:eastAsia="Times New Roman"/>
          <w:b/>
          <w:bCs/>
          <w:sz w:val="28"/>
          <w:szCs w:val="28"/>
          <w:lang w:eastAsia="ru-RU"/>
        </w:rPr>
        <w:t>зу</w:t>
      </w:r>
      <w:r w:rsidRPr="00E14C34">
        <w:rPr>
          <w:rFonts w:eastAsia="Times New Roman"/>
          <w:b/>
          <w:bCs/>
          <w:spacing w:val="-1"/>
          <w:sz w:val="28"/>
          <w:szCs w:val="28"/>
          <w:lang w:eastAsia="ru-RU"/>
        </w:rPr>
        <w:t>л</w:t>
      </w:r>
      <w:r w:rsidRPr="00E14C34">
        <w:rPr>
          <w:rFonts w:eastAsia="Times New Roman"/>
          <w:b/>
          <w:bCs/>
          <w:sz w:val="28"/>
          <w:szCs w:val="28"/>
          <w:lang w:eastAsia="ru-RU"/>
        </w:rPr>
        <w:t>ь</w:t>
      </w:r>
      <w:r w:rsidRPr="00E14C34">
        <w:rPr>
          <w:rFonts w:eastAsia="Times New Roman"/>
          <w:b/>
          <w:bCs/>
          <w:spacing w:val="2"/>
          <w:sz w:val="28"/>
          <w:szCs w:val="28"/>
          <w:lang w:eastAsia="ru-RU"/>
        </w:rPr>
        <w:t>т</w:t>
      </w:r>
      <w:r w:rsidRPr="00E14C34">
        <w:rPr>
          <w:rFonts w:eastAsia="Times New Roman"/>
          <w:b/>
          <w:bCs/>
          <w:sz w:val="28"/>
          <w:szCs w:val="28"/>
          <w:lang w:eastAsia="ru-RU"/>
        </w:rPr>
        <w:t>ат</w:t>
      </w:r>
      <w:r w:rsidRPr="00E14C34">
        <w:rPr>
          <w:rFonts w:eastAsia="Times New Roman"/>
          <w:b/>
          <w:bCs/>
          <w:spacing w:val="1"/>
          <w:sz w:val="28"/>
          <w:szCs w:val="28"/>
          <w:lang w:eastAsia="ru-RU"/>
        </w:rPr>
        <w:t>ы</w:t>
      </w:r>
      <w:r w:rsidRPr="00FD6AEB">
        <w:rPr>
          <w:rFonts w:eastAsia="Times New Roman"/>
          <w:b/>
          <w:sz w:val="28"/>
          <w:szCs w:val="28"/>
          <w:lang w:eastAsia="ru-RU"/>
        </w:rPr>
        <w:t>:</w:t>
      </w:r>
      <w:r w:rsidRPr="00E14C34">
        <w:rPr>
          <w:rFonts w:eastAsia="Times New Roman"/>
          <w:sz w:val="28"/>
          <w:szCs w:val="28"/>
          <w:lang w:eastAsia="ru-RU"/>
        </w:rPr>
        <w:t xml:space="preserve"> </w:t>
      </w:r>
    </w:p>
    <w:p w:rsidR="008B40AD" w:rsidRPr="00E14C34" w:rsidRDefault="008B40AD" w:rsidP="00E14C34">
      <w:pPr>
        <w:spacing w:before="2"/>
        <w:ind w:right="27" w:firstLine="709"/>
        <w:jc w:val="both"/>
        <w:rPr>
          <w:rFonts w:eastAsia="Times New Roman"/>
          <w:sz w:val="28"/>
          <w:szCs w:val="28"/>
          <w:lang w:eastAsia="ru-RU"/>
        </w:rPr>
      </w:pPr>
      <w:r w:rsidRPr="00E14C34">
        <w:rPr>
          <w:rFonts w:eastAsia="Times New Roman"/>
          <w:sz w:val="28"/>
          <w:szCs w:val="28"/>
          <w:lang w:eastAsia="ru-RU"/>
        </w:rPr>
        <w:t>1.</w:t>
      </w:r>
      <w:r w:rsidR="00FD6AEB">
        <w:rPr>
          <w:rFonts w:eastAsia="Times New Roman"/>
          <w:sz w:val="28"/>
          <w:szCs w:val="28"/>
          <w:lang w:eastAsia="ru-RU"/>
        </w:rPr>
        <w:t> </w:t>
      </w:r>
      <w:r w:rsidRPr="00E14C34">
        <w:rPr>
          <w:rFonts w:eastAsia="Times New Roman"/>
          <w:sz w:val="28"/>
          <w:szCs w:val="28"/>
          <w:lang w:eastAsia="ru-RU"/>
        </w:rPr>
        <w:t>Орг</w:t>
      </w:r>
      <w:r w:rsidRPr="00E14C34">
        <w:rPr>
          <w:rFonts w:eastAsia="Times New Roman"/>
          <w:spacing w:val="-1"/>
          <w:sz w:val="28"/>
          <w:szCs w:val="28"/>
          <w:lang w:eastAsia="ru-RU"/>
        </w:rPr>
        <w:t>а</w:t>
      </w:r>
      <w:r w:rsidRPr="00E14C34">
        <w:rPr>
          <w:rFonts w:eastAsia="Times New Roman"/>
          <w:spacing w:val="1"/>
          <w:sz w:val="28"/>
          <w:szCs w:val="28"/>
          <w:lang w:eastAsia="ru-RU"/>
        </w:rPr>
        <w:t>низо</w:t>
      </w:r>
      <w:r w:rsidRPr="00E14C34">
        <w:rPr>
          <w:rFonts w:eastAsia="Times New Roman"/>
          <w:sz w:val="28"/>
          <w:szCs w:val="28"/>
          <w:lang w:eastAsia="ru-RU"/>
        </w:rPr>
        <w:t>в</w:t>
      </w:r>
      <w:r w:rsidRPr="00E14C34">
        <w:rPr>
          <w:rFonts w:eastAsia="Times New Roman"/>
          <w:spacing w:val="-1"/>
          <w:sz w:val="28"/>
          <w:szCs w:val="28"/>
          <w:lang w:eastAsia="ru-RU"/>
        </w:rPr>
        <w:t>а</w:t>
      </w:r>
      <w:r w:rsidRPr="00E14C34">
        <w:rPr>
          <w:rFonts w:eastAsia="Times New Roman"/>
          <w:spacing w:val="1"/>
          <w:sz w:val="28"/>
          <w:szCs w:val="28"/>
          <w:lang w:eastAsia="ru-RU"/>
        </w:rPr>
        <w:t>н</w:t>
      </w:r>
      <w:r w:rsidRPr="00E14C34">
        <w:rPr>
          <w:rFonts w:eastAsia="Times New Roman"/>
          <w:sz w:val="28"/>
          <w:szCs w:val="28"/>
          <w:lang w:eastAsia="ru-RU"/>
        </w:rPr>
        <w:t xml:space="preserve">о </w:t>
      </w:r>
      <w:r w:rsidRPr="00E14C34">
        <w:rPr>
          <w:rFonts w:eastAsia="Times New Roman"/>
          <w:spacing w:val="-1"/>
          <w:sz w:val="28"/>
          <w:szCs w:val="28"/>
          <w:lang w:eastAsia="ru-RU"/>
        </w:rPr>
        <w:t>ме</w:t>
      </w:r>
      <w:r w:rsidRPr="00E14C34">
        <w:rPr>
          <w:rFonts w:eastAsia="Times New Roman"/>
          <w:sz w:val="28"/>
          <w:szCs w:val="28"/>
          <w:lang w:eastAsia="ru-RU"/>
        </w:rPr>
        <w:t>тод</w:t>
      </w:r>
      <w:r w:rsidRPr="00E14C34">
        <w:rPr>
          <w:rFonts w:eastAsia="Times New Roman"/>
          <w:spacing w:val="1"/>
          <w:sz w:val="28"/>
          <w:szCs w:val="28"/>
          <w:lang w:eastAsia="ru-RU"/>
        </w:rPr>
        <w:t>и</w:t>
      </w:r>
      <w:r w:rsidRPr="00E14C34">
        <w:rPr>
          <w:rFonts w:eastAsia="Times New Roman"/>
          <w:spacing w:val="-3"/>
          <w:sz w:val="28"/>
          <w:szCs w:val="28"/>
          <w:lang w:eastAsia="ru-RU"/>
        </w:rPr>
        <w:t>ч</w:t>
      </w:r>
      <w:r w:rsidRPr="00E14C34">
        <w:rPr>
          <w:rFonts w:eastAsia="Times New Roman"/>
          <w:spacing w:val="-1"/>
          <w:sz w:val="28"/>
          <w:szCs w:val="28"/>
          <w:lang w:eastAsia="ru-RU"/>
        </w:rPr>
        <w:t>ес</w:t>
      </w:r>
      <w:r w:rsidRPr="00E14C34">
        <w:rPr>
          <w:rFonts w:eastAsia="Times New Roman"/>
          <w:spacing w:val="1"/>
          <w:sz w:val="28"/>
          <w:szCs w:val="28"/>
          <w:lang w:eastAsia="ru-RU"/>
        </w:rPr>
        <w:t>к</w:t>
      </w:r>
      <w:r w:rsidRPr="00E14C34">
        <w:rPr>
          <w:rFonts w:eastAsia="Times New Roman"/>
          <w:sz w:val="28"/>
          <w:szCs w:val="28"/>
          <w:lang w:eastAsia="ru-RU"/>
        </w:rPr>
        <w:t>ое</w:t>
      </w:r>
      <w:r w:rsidRPr="00E14C34">
        <w:rPr>
          <w:rFonts w:eastAsia="Times New Roman"/>
          <w:spacing w:val="1"/>
          <w:sz w:val="28"/>
          <w:szCs w:val="28"/>
          <w:lang w:eastAsia="ru-RU"/>
        </w:rPr>
        <w:t xml:space="preserve"> </w:t>
      </w:r>
      <w:r w:rsidRPr="00E14C34">
        <w:rPr>
          <w:rFonts w:eastAsia="Times New Roman"/>
          <w:spacing w:val="-1"/>
          <w:sz w:val="28"/>
          <w:szCs w:val="28"/>
          <w:lang w:eastAsia="ru-RU"/>
        </w:rPr>
        <w:t>с</w:t>
      </w:r>
      <w:r w:rsidRPr="00E14C34">
        <w:rPr>
          <w:rFonts w:eastAsia="Times New Roman"/>
          <w:sz w:val="28"/>
          <w:szCs w:val="28"/>
          <w:lang w:eastAsia="ru-RU"/>
        </w:rPr>
        <w:t>о</w:t>
      </w:r>
      <w:r w:rsidRPr="00E14C34">
        <w:rPr>
          <w:rFonts w:eastAsia="Times New Roman"/>
          <w:spacing w:val="1"/>
          <w:sz w:val="28"/>
          <w:szCs w:val="28"/>
          <w:lang w:eastAsia="ru-RU"/>
        </w:rPr>
        <w:t>п</w:t>
      </w:r>
      <w:r w:rsidRPr="00E14C34">
        <w:rPr>
          <w:rFonts w:eastAsia="Times New Roman"/>
          <w:sz w:val="28"/>
          <w:szCs w:val="28"/>
          <w:lang w:eastAsia="ru-RU"/>
        </w:rPr>
        <w:t>рово</w:t>
      </w:r>
      <w:r w:rsidRPr="00E14C34">
        <w:rPr>
          <w:rFonts w:eastAsia="Times New Roman"/>
          <w:spacing w:val="-1"/>
          <w:sz w:val="28"/>
          <w:szCs w:val="28"/>
          <w:lang w:eastAsia="ru-RU"/>
        </w:rPr>
        <w:t>ж</w:t>
      </w:r>
      <w:r w:rsidRPr="00E14C34">
        <w:rPr>
          <w:rFonts w:eastAsia="Times New Roman"/>
          <w:sz w:val="28"/>
          <w:szCs w:val="28"/>
          <w:lang w:eastAsia="ru-RU"/>
        </w:rPr>
        <w:t>д</w:t>
      </w:r>
      <w:r w:rsidRPr="00E14C34">
        <w:rPr>
          <w:rFonts w:eastAsia="Times New Roman"/>
          <w:spacing w:val="-1"/>
          <w:sz w:val="28"/>
          <w:szCs w:val="28"/>
          <w:lang w:eastAsia="ru-RU"/>
        </w:rPr>
        <w:t>е</w:t>
      </w:r>
      <w:r w:rsidRPr="00E14C34">
        <w:rPr>
          <w:rFonts w:eastAsia="Times New Roman"/>
          <w:spacing w:val="1"/>
          <w:sz w:val="28"/>
          <w:szCs w:val="28"/>
          <w:lang w:eastAsia="ru-RU"/>
        </w:rPr>
        <w:t>ни</w:t>
      </w:r>
      <w:r w:rsidRPr="00E14C34">
        <w:rPr>
          <w:rFonts w:eastAsia="Times New Roman"/>
          <w:spacing w:val="-1"/>
          <w:sz w:val="28"/>
          <w:szCs w:val="28"/>
          <w:lang w:eastAsia="ru-RU"/>
        </w:rPr>
        <w:t>е</w:t>
      </w:r>
      <w:r w:rsidRPr="00E14C34">
        <w:rPr>
          <w:rFonts w:eastAsia="Times New Roman"/>
          <w:sz w:val="28"/>
          <w:szCs w:val="28"/>
          <w:lang w:eastAsia="ru-RU"/>
        </w:rPr>
        <w:t xml:space="preserve">, </w:t>
      </w:r>
      <w:r w:rsidRPr="00E14C34">
        <w:rPr>
          <w:rFonts w:eastAsia="Times New Roman"/>
          <w:spacing w:val="1"/>
          <w:sz w:val="28"/>
          <w:szCs w:val="28"/>
          <w:lang w:eastAsia="ru-RU"/>
        </w:rPr>
        <w:t>сп</w:t>
      </w:r>
      <w:r w:rsidRPr="00E14C34">
        <w:rPr>
          <w:rFonts w:eastAsia="Times New Roman"/>
          <w:sz w:val="28"/>
          <w:szCs w:val="28"/>
          <w:lang w:eastAsia="ru-RU"/>
        </w:rPr>
        <w:t>о</w:t>
      </w:r>
      <w:r w:rsidRPr="00E14C34">
        <w:rPr>
          <w:rFonts w:eastAsia="Times New Roman"/>
          <w:spacing w:val="-1"/>
          <w:sz w:val="28"/>
          <w:szCs w:val="28"/>
          <w:lang w:eastAsia="ru-RU"/>
        </w:rPr>
        <w:t>с</w:t>
      </w:r>
      <w:r w:rsidRPr="00E14C34">
        <w:rPr>
          <w:rFonts w:eastAsia="Times New Roman"/>
          <w:sz w:val="28"/>
          <w:szCs w:val="28"/>
          <w:lang w:eastAsia="ru-RU"/>
        </w:rPr>
        <w:t>об</w:t>
      </w:r>
      <w:r w:rsidRPr="00E14C34">
        <w:rPr>
          <w:rFonts w:eastAsia="Times New Roman"/>
          <w:spacing w:val="-1"/>
          <w:sz w:val="28"/>
          <w:szCs w:val="28"/>
          <w:lang w:eastAsia="ru-RU"/>
        </w:rPr>
        <w:t>с</w:t>
      </w:r>
      <w:r w:rsidRPr="00E14C34">
        <w:rPr>
          <w:rFonts w:eastAsia="Times New Roman"/>
          <w:sz w:val="28"/>
          <w:szCs w:val="28"/>
          <w:lang w:eastAsia="ru-RU"/>
        </w:rPr>
        <w:t>т</w:t>
      </w:r>
      <w:r w:rsidRPr="00E14C34">
        <w:rPr>
          <w:rFonts w:eastAsia="Times New Roman"/>
          <w:spacing w:val="2"/>
          <w:sz w:val="28"/>
          <w:szCs w:val="28"/>
          <w:lang w:eastAsia="ru-RU"/>
        </w:rPr>
        <w:t>в</w:t>
      </w:r>
      <w:r w:rsidRPr="00E14C34">
        <w:rPr>
          <w:rFonts w:eastAsia="Times New Roman"/>
          <w:spacing w:val="-5"/>
          <w:sz w:val="28"/>
          <w:szCs w:val="28"/>
          <w:lang w:eastAsia="ru-RU"/>
        </w:rPr>
        <w:t>у</w:t>
      </w:r>
      <w:r w:rsidRPr="00E14C34">
        <w:rPr>
          <w:rFonts w:eastAsia="Times New Roman"/>
          <w:sz w:val="28"/>
          <w:szCs w:val="28"/>
          <w:lang w:eastAsia="ru-RU"/>
        </w:rPr>
        <w:t>ющ</w:t>
      </w:r>
      <w:r w:rsidRPr="00E14C34">
        <w:rPr>
          <w:rFonts w:eastAsia="Times New Roman"/>
          <w:spacing w:val="1"/>
          <w:sz w:val="28"/>
          <w:szCs w:val="28"/>
          <w:lang w:eastAsia="ru-RU"/>
        </w:rPr>
        <w:t>е</w:t>
      </w:r>
      <w:r w:rsidRPr="00E14C34">
        <w:rPr>
          <w:rFonts w:eastAsia="Times New Roman"/>
          <w:sz w:val="28"/>
          <w:szCs w:val="28"/>
          <w:lang w:eastAsia="ru-RU"/>
        </w:rPr>
        <w:t>е</w:t>
      </w:r>
      <w:r w:rsidRPr="00E14C34">
        <w:rPr>
          <w:rFonts w:eastAsia="Times New Roman"/>
          <w:spacing w:val="-1"/>
          <w:sz w:val="28"/>
          <w:szCs w:val="28"/>
          <w:lang w:eastAsia="ru-RU"/>
        </w:rPr>
        <w:t xml:space="preserve"> </w:t>
      </w:r>
      <w:r w:rsidRPr="00E14C34">
        <w:rPr>
          <w:rFonts w:eastAsia="Times New Roman"/>
          <w:sz w:val="28"/>
          <w:szCs w:val="28"/>
          <w:lang w:eastAsia="ru-RU"/>
        </w:rPr>
        <w:t>в</w:t>
      </w:r>
      <w:r w:rsidRPr="00E14C34">
        <w:rPr>
          <w:rFonts w:eastAsia="Times New Roman"/>
          <w:spacing w:val="-1"/>
          <w:sz w:val="28"/>
          <w:szCs w:val="28"/>
          <w:lang w:eastAsia="ru-RU"/>
        </w:rPr>
        <w:t>ве</w:t>
      </w:r>
      <w:r w:rsidRPr="00E14C34">
        <w:rPr>
          <w:rFonts w:eastAsia="Times New Roman"/>
          <w:spacing w:val="2"/>
          <w:sz w:val="28"/>
          <w:szCs w:val="28"/>
          <w:lang w:eastAsia="ru-RU"/>
        </w:rPr>
        <w:t>д</w:t>
      </w:r>
      <w:r w:rsidRPr="00E14C34">
        <w:rPr>
          <w:rFonts w:eastAsia="Times New Roman"/>
          <w:spacing w:val="-1"/>
          <w:sz w:val="28"/>
          <w:szCs w:val="28"/>
          <w:lang w:eastAsia="ru-RU"/>
        </w:rPr>
        <w:t>е</w:t>
      </w:r>
      <w:r w:rsidRPr="00E14C34">
        <w:rPr>
          <w:rFonts w:eastAsia="Times New Roman"/>
          <w:spacing w:val="1"/>
          <w:sz w:val="28"/>
          <w:szCs w:val="28"/>
          <w:lang w:eastAsia="ru-RU"/>
        </w:rPr>
        <w:t>ни</w:t>
      </w:r>
      <w:r w:rsidRPr="00E14C34">
        <w:rPr>
          <w:rFonts w:eastAsia="Times New Roman"/>
          <w:sz w:val="28"/>
          <w:szCs w:val="28"/>
          <w:lang w:eastAsia="ru-RU"/>
        </w:rPr>
        <w:t xml:space="preserve">ю </w:t>
      </w:r>
      <w:r w:rsidRPr="00E14C34">
        <w:rPr>
          <w:rFonts w:eastAsia="Times New Roman"/>
          <w:spacing w:val="4"/>
          <w:sz w:val="28"/>
          <w:szCs w:val="28"/>
          <w:lang w:eastAsia="ru-RU"/>
        </w:rPr>
        <w:t> </w:t>
      </w:r>
      <w:r w:rsidRPr="00E14C34">
        <w:rPr>
          <w:rFonts w:eastAsia="Times New Roman"/>
          <w:sz w:val="28"/>
          <w:szCs w:val="28"/>
          <w:lang w:eastAsia="ru-RU"/>
        </w:rPr>
        <w:t>ФГОС</w:t>
      </w:r>
      <w:r w:rsidRPr="00E14C34">
        <w:rPr>
          <w:rFonts w:eastAsia="Times New Roman"/>
          <w:spacing w:val="1"/>
          <w:sz w:val="28"/>
          <w:szCs w:val="28"/>
          <w:lang w:eastAsia="ru-RU"/>
        </w:rPr>
        <w:t xml:space="preserve"> </w:t>
      </w:r>
      <w:r w:rsidRPr="00E14C34">
        <w:rPr>
          <w:rFonts w:eastAsia="Times New Roman"/>
          <w:sz w:val="28"/>
          <w:szCs w:val="28"/>
          <w:lang w:eastAsia="ru-RU"/>
        </w:rPr>
        <w:t xml:space="preserve">в </w:t>
      </w:r>
      <w:r w:rsidRPr="00E14C34">
        <w:rPr>
          <w:rFonts w:eastAsia="Times New Roman"/>
          <w:spacing w:val="-1"/>
          <w:sz w:val="28"/>
          <w:szCs w:val="28"/>
          <w:lang w:eastAsia="ru-RU"/>
        </w:rPr>
        <w:t>Д</w:t>
      </w:r>
      <w:r w:rsidRPr="00E14C34">
        <w:rPr>
          <w:rFonts w:eastAsia="Times New Roman"/>
          <w:sz w:val="28"/>
          <w:szCs w:val="28"/>
          <w:lang w:eastAsia="ru-RU"/>
        </w:rPr>
        <w:t xml:space="preserve">ОУ. </w:t>
      </w:r>
    </w:p>
    <w:p w:rsidR="008B40AD" w:rsidRPr="00E14C34" w:rsidRDefault="008B40AD" w:rsidP="00E14C34">
      <w:pPr>
        <w:spacing w:line="293" w:lineRule="atLeast"/>
        <w:ind w:right="27" w:firstLine="709"/>
        <w:jc w:val="both"/>
        <w:rPr>
          <w:rFonts w:eastAsia="Times New Roman"/>
          <w:sz w:val="28"/>
          <w:szCs w:val="28"/>
          <w:lang w:eastAsia="ru-RU"/>
        </w:rPr>
      </w:pPr>
      <w:r w:rsidRPr="00E14C34">
        <w:rPr>
          <w:rFonts w:eastAsia="Times New Roman"/>
          <w:sz w:val="28"/>
          <w:szCs w:val="28"/>
          <w:lang w:eastAsia="ru-RU"/>
        </w:rPr>
        <w:t>2.</w:t>
      </w:r>
      <w:r w:rsidR="00FD6AEB">
        <w:rPr>
          <w:rFonts w:eastAsia="Times New Roman"/>
          <w:sz w:val="28"/>
          <w:szCs w:val="28"/>
          <w:lang w:eastAsia="ru-RU"/>
        </w:rPr>
        <w:t> </w:t>
      </w:r>
      <w:r w:rsidRPr="00E14C34">
        <w:rPr>
          <w:rFonts w:eastAsia="Times New Roman"/>
          <w:spacing w:val="1"/>
          <w:sz w:val="28"/>
          <w:szCs w:val="28"/>
          <w:lang w:eastAsia="ru-RU"/>
        </w:rPr>
        <w:t>Р</w:t>
      </w:r>
      <w:r w:rsidRPr="00E14C34">
        <w:rPr>
          <w:rFonts w:eastAsia="Times New Roman"/>
          <w:spacing w:val="-1"/>
          <w:sz w:val="28"/>
          <w:szCs w:val="28"/>
          <w:lang w:eastAsia="ru-RU"/>
        </w:rPr>
        <w:t>а</w:t>
      </w:r>
      <w:r w:rsidRPr="00E14C34">
        <w:rPr>
          <w:rFonts w:eastAsia="Times New Roman"/>
          <w:spacing w:val="1"/>
          <w:sz w:val="28"/>
          <w:szCs w:val="28"/>
          <w:lang w:eastAsia="ru-RU"/>
        </w:rPr>
        <w:t>з</w:t>
      </w:r>
      <w:r w:rsidRPr="00E14C34">
        <w:rPr>
          <w:rFonts w:eastAsia="Times New Roman"/>
          <w:sz w:val="28"/>
          <w:szCs w:val="28"/>
          <w:lang w:eastAsia="ru-RU"/>
        </w:rPr>
        <w:t>р</w:t>
      </w:r>
      <w:r w:rsidRPr="00E14C34">
        <w:rPr>
          <w:rFonts w:eastAsia="Times New Roman"/>
          <w:spacing w:val="-1"/>
          <w:sz w:val="28"/>
          <w:szCs w:val="28"/>
          <w:lang w:eastAsia="ru-RU"/>
        </w:rPr>
        <w:t>а</w:t>
      </w:r>
      <w:r w:rsidRPr="00E14C34">
        <w:rPr>
          <w:rFonts w:eastAsia="Times New Roman"/>
          <w:sz w:val="28"/>
          <w:szCs w:val="28"/>
          <w:lang w:eastAsia="ru-RU"/>
        </w:rPr>
        <w:t>бо</w:t>
      </w:r>
      <w:r w:rsidRPr="00E14C34">
        <w:rPr>
          <w:rFonts w:eastAsia="Times New Roman"/>
          <w:spacing w:val="1"/>
          <w:sz w:val="28"/>
          <w:szCs w:val="28"/>
          <w:lang w:eastAsia="ru-RU"/>
        </w:rPr>
        <w:t>т</w:t>
      </w:r>
      <w:r w:rsidRPr="00E14C34">
        <w:rPr>
          <w:rFonts w:eastAsia="Times New Roman"/>
          <w:spacing w:val="-1"/>
          <w:sz w:val="28"/>
          <w:szCs w:val="28"/>
          <w:lang w:eastAsia="ru-RU"/>
        </w:rPr>
        <w:t>а</w:t>
      </w:r>
      <w:r w:rsidRPr="00E14C34">
        <w:rPr>
          <w:rFonts w:eastAsia="Times New Roman"/>
          <w:spacing w:val="1"/>
          <w:sz w:val="28"/>
          <w:szCs w:val="28"/>
          <w:lang w:eastAsia="ru-RU"/>
        </w:rPr>
        <w:t>н</w:t>
      </w:r>
      <w:r w:rsidRPr="00E14C34">
        <w:rPr>
          <w:rFonts w:eastAsia="Times New Roman"/>
          <w:sz w:val="28"/>
          <w:szCs w:val="28"/>
          <w:lang w:eastAsia="ru-RU"/>
        </w:rPr>
        <w:t>ы орг</w:t>
      </w:r>
      <w:r w:rsidRPr="00E14C34">
        <w:rPr>
          <w:rFonts w:eastAsia="Times New Roman"/>
          <w:spacing w:val="-1"/>
          <w:sz w:val="28"/>
          <w:szCs w:val="28"/>
          <w:lang w:eastAsia="ru-RU"/>
        </w:rPr>
        <w:t>а</w:t>
      </w:r>
      <w:r w:rsidRPr="00E14C34">
        <w:rPr>
          <w:rFonts w:eastAsia="Times New Roman"/>
          <w:spacing w:val="1"/>
          <w:sz w:val="28"/>
          <w:szCs w:val="28"/>
          <w:lang w:eastAsia="ru-RU"/>
        </w:rPr>
        <w:t>низ</w:t>
      </w:r>
      <w:r w:rsidRPr="00E14C34">
        <w:rPr>
          <w:rFonts w:eastAsia="Times New Roman"/>
          <w:spacing w:val="-3"/>
          <w:sz w:val="28"/>
          <w:szCs w:val="28"/>
          <w:lang w:eastAsia="ru-RU"/>
        </w:rPr>
        <w:t>а</w:t>
      </w:r>
      <w:r w:rsidRPr="00E14C34">
        <w:rPr>
          <w:rFonts w:eastAsia="Times New Roman"/>
          <w:spacing w:val="-1"/>
          <w:sz w:val="28"/>
          <w:szCs w:val="28"/>
          <w:lang w:eastAsia="ru-RU"/>
        </w:rPr>
        <w:t>ц</w:t>
      </w:r>
      <w:r w:rsidRPr="00E14C34">
        <w:rPr>
          <w:rFonts w:eastAsia="Times New Roman"/>
          <w:spacing w:val="1"/>
          <w:sz w:val="28"/>
          <w:szCs w:val="28"/>
          <w:lang w:eastAsia="ru-RU"/>
        </w:rPr>
        <w:t>и</w:t>
      </w:r>
      <w:r w:rsidRPr="00E14C34">
        <w:rPr>
          <w:rFonts w:eastAsia="Times New Roman"/>
          <w:sz w:val="28"/>
          <w:szCs w:val="28"/>
          <w:lang w:eastAsia="ru-RU"/>
        </w:rPr>
        <w:t>о</w:t>
      </w:r>
      <w:r w:rsidRPr="00E14C34">
        <w:rPr>
          <w:rFonts w:eastAsia="Times New Roman"/>
          <w:spacing w:val="1"/>
          <w:sz w:val="28"/>
          <w:szCs w:val="28"/>
          <w:lang w:eastAsia="ru-RU"/>
        </w:rPr>
        <w:t>нн</w:t>
      </w:r>
      <w:r w:rsidRPr="00E14C34">
        <w:rPr>
          <w:rFonts w:eastAsia="Times New Roman"/>
          <w:sz w:val="28"/>
          <w:szCs w:val="28"/>
          <w:lang w:eastAsia="ru-RU"/>
        </w:rPr>
        <w:t>о-</w:t>
      </w:r>
      <w:r w:rsidRPr="00E14C34">
        <w:rPr>
          <w:rFonts w:eastAsia="Times New Roman"/>
          <w:spacing w:val="-7"/>
          <w:sz w:val="28"/>
          <w:szCs w:val="28"/>
          <w:lang w:eastAsia="ru-RU"/>
        </w:rPr>
        <w:t>у</w:t>
      </w:r>
      <w:r w:rsidRPr="00E14C34">
        <w:rPr>
          <w:rFonts w:eastAsia="Times New Roman"/>
          <w:spacing w:val="1"/>
          <w:sz w:val="28"/>
          <w:szCs w:val="28"/>
          <w:lang w:eastAsia="ru-RU"/>
        </w:rPr>
        <w:t>п</w:t>
      </w:r>
      <w:r w:rsidRPr="00E14C34">
        <w:rPr>
          <w:rFonts w:eastAsia="Times New Roman"/>
          <w:sz w:val="28"/>
          <w:szCs w:val="28"/>
          <w:lang w:eastAsia="ru-RU"/>
        </w:rPr>
        <w:t>р</w:t>
      </w:r>
      <w:r w:rsidRPr="00E14C34">
        <w:rPr>
          <w:rFonts w:eastAsia="Times New Roman"/>
          <w:spacing w:val="-1"/>
          <w:sz w:val="28"/>
          <w:szCs w:val="28"/>
          <w:lang w:eastAsia="ru-RU"/>
        </w:rPr>
        <w:t>а</w:t>
      </w:r>
      <w:r w:rsidRPr="00E14C34">
        <w:rPr>
          <w:rFonts w:eastAsia="Times New Roman"/>
          <w:sz w:val="28"/>
          <w:szCs w:val="28"/>
          <w:lang w:eastAsia="ru-RU"/>
        </w:rPr>
        <w:t>вл</w:t>
      </w:r>
      <w:r w:rsidRPr="00E14C34">
        <w:rPr>
          <w:rFonts w:eastAsia="Times New Roman"/>
          <w:spacing w:val="-1"/>
          <w:sz w:val="28"/>
          <w:szCs w:val="28"/>
          <w:lang w:eastAsia="ru-RU"/>
        </w:rPr>
        <w:t>е</w:t>
      </w:r>
      <w:r w:rsidRPr="00E14C34">
        <w:rPr>
          <w:rFonts w:eastAsia="Times New Roman"/>
          <w:spacing w:val="1"/>
          <w:sz w:val="28"/>
          <w:szCs w:val="28"/>
          <w:lang w:eastAsia="ru-RU"/>
        </w:rPr>
        <w:t>нч</w:t>
      </w:r>
      <w:r w:rsidRPr="00E14C34">
        <w:rPr>
          <w:rFonts w:eastAsia="Times New Roman"/>
          <w:spacing w:val="-1"/>
          <w:sz w:val="28"/>
          <w:szCs w:val="28"/>
          <w:lang w:eastAsia="ru-RU"/>
        </w:rPr>
        <w:t>ес</w:t>
      </w:r>
      <w:r w:rsidRPr="00E14C34">
        <w:rPr>
          <w:rFonts w:eastAsia="Times New Roman"/>
          <w:spacing w:val="1"/>
          <w:sz w:val="28"/>
          <w:szCs w:val="28"/>
          <w:lang w:eastAsia="ru-RU"/>
        </w:rPr>
        <w:t>ки</w:t>
      </w:r>
      <w:r w:rsidRPr="00E14C34">
        <w:rPr>
          <w:rFonts w:eastAsia="Times New Roman"/>
          <w:sz w:val="28"/>
          <w:szCs w:val="28"/>
          <w:lang w:eastAsia="ru-RU"/>
        </w:rPr>
        <w:t>е</w:t>
      </w:r>
      <w:r w:rsidRPr="00E14C34">
        <w:rPr>
          <w:rFonts w:eastAsia="Times New Roman"/>
          <w:spacing w:val="-1"/>
          <w:sz w:val="28"/>
          <w:szCs w:val="28"/>
          <w:lang w:eastAsia="ru-RU"/>
        </w:rPr>
        <w:t xml:space="preserve"> </w:t>
      </w:r>
      <w:r w:rsidRPr="00E14C34">
        <w:rPr>
          <w:rFonts w:eastAsia="Times New Roman"/>
          <w:sz w:val="28"/>
          <w:szCs w:val="28"/>
          <w:lang w:eastAsia="ru-RU"/>
        </w:rPr>
        <w:t>р</w:t>
      </w:r>
      <w:r w:rsidRPr="00E14C34">
        <w:rPr>
          <w:rFonts w:eastAsia="Times New Roman"/>
          <w:spacing w:val="-1"/>
          <w:sz w:val="28"/>
          <w:szCs w:val="28"/>
          <w:lang w:eastAsia="ru-RU"/>
        </w:rPr>
        <w:t>е</w:t>
      </w:r>
      <w:r w:rsidRPr="00E14C34">
        <w:rPr>
          <w:rFonts w:eastAsia="Times New Roman"/>
          <w:sz w:val="28"/>
          <w:szCs w:val="28"/>
          <w:lang w:eastAsia="ru-RU"/>
        </w:rPr>
        <w:t>ш</w:t>
      </w:r>
      <w:r w:rsidRPr="00E14C34">
        <w:rPr>
          <w:rFonts w:eastAsia="Times New Roman"/>
          <w:spacing w:val="-1"/>
          <w:sz w:val="28"/>
          <w:szCs w:val="28"/>
          <w:lang w:eastAsia="ru-RU"/>
        </w:rPr>
        <w:t>е</w:t>
      </w:r>
      <w:r w:rsidRPr="00E14C34">
        <w:rPr>
          <w:rFonts w:eastAsia="Times New Roman"/>
          <w:spacing w:val="1"/>
          <w:sz w:val="28"/>
          <w:szCs w:val="28"/>
          <w:lang w:eastAsia="ru-RU"/>
        </w:rPr>
        <w:t>ни</w:t>
      </w:r>
      <w:r w:rsidRPr="00E14C34">
        <w:rPr>
          <w:rFonts w:eastAsia="Times New Roman"/>
          <w:sz w:val="28"/>
          <w:szCs w:val="28"/>
          <w:lang w:eastAsia="ru-RU"/>
        </w:rPr>
        <w:t>я, р</w:t>
      </w:r>
      <w:r w:rsidRPr="00E14C34">
        <w:rPr>
          <w:rFonts w:eastAsia="Times New Roman"/>
          <w:spacing w:val="-1"/>
          <w:sz w:val="28"/>
          <w:szCs w:val="28"/>
          <w:lang w:eastAsia="ru-RU"/>
        </w:rPr>
        <w:t>е</w:t>
      </w:r>
      <w:r w:rsidRPr="00E14C34">
        <w:rPr>
          <w:rFonts w:eastAsia="Times New Roman"/>
          <w:spacing w:val="2"/>
          <w:sz w:val="28"/>
          <w:szCs w:val="28"/>
          <w:lang w:eastAsia="ru-RU"/>
        </w:rPr>
        <w:t>г</w:t>
      </w:r>
      <w:r w:rsidRPr="00E14C34">
        <w:rPr>
          <w:rFonts w:eastAsia="Times New Roman"/>
          <w:spacing w:val="-5"/>
          <w:sz w:val="28"/>
          <w:szCs w:val="28"/>
          <w:lang w:eastAsia="ru-RU"/>
        </w:rPr>
        <w:t>у</w:t>
      </w:r>
      <w:r w:rsidRPr="00E14C34">
        <w:rPr>
          <w:rFonts w:eastAsia="Times New Roman"/>
          <w:sz w:val="28"/>
          <w:szCs w:val="28"/>
          <w:lang w:eastAsia="ru-RU"/>
        </w:rPr>
        <w:t>л</w:t>
      </w:r>
      <w:r w:rsidRPr="00E14C34">
        <w:rPr>
          <w:rFonts w:eastAsia="Times New Roman"/>
          <w:spacing w:val="1"/>
          <w:sz w:val="28"/>
          <w:szCs w:val="28"/>
          <w:lang w:eastAsia="ru-RU"/>
        </w:rPr>
        <w:t>и</w:t>
      </w:r>
      <w:r w:rsidRPr="00E14C34">
        <w:rPr>
          <w:rFonts w:eastAsia="Times New Roman"/>
          <w:spacing w:val="5"/>
          <w:sz w:val="28"/>
          <w:szCs w:val="28"/>
          <w:lang w:eastAsia="ru-RU"/>
        </w:rPr>
        <w:t>р</w:t>
      </w:r>
      <w:r w:rsidRPr="00E14C34">
        <w:rPr>
          <w:rFonts w:eastAsia="Times New Roman"/>
          <w:spacing w:val="-7"/>
          <w:sz w:val="28"/>
          <w:szCs w:val="28"/>
          <w:lang w:eastAsia="ru-RU"/>
        </w:rPr>
        <w:t>у</w:t>
      </w:r>
      <w:r w:rsidRPr="00E14C34">
        <w:rPr>
          <w:rFonts w:eastAsia="Times New Roman"/>
          <w:sz w:val="28"/>
          <w:szCs w:val="28"/>
          <w:lang w:eastAsia="ru-RU"/>
        </w:rPr>
        <w:t>ю</w:t>
      </w:r>
      <w:r w:rsidRPr="00E14C34">
        <w:rPr>
          <w:rFonts w:eastAsia="Times New Roman"/>
          <w:spacing w:val="2"/>
          <w:sz w:val="28"/>
          <w:szCs w:val="28"/>
          <w:lang w:eastAsia="ru-RU"/>
        </w:rPr>
        <w:t>щ</w:t>
      </w:r>
      <w:r w:rsidRPr="00E14C34">
        <w:rPr>
          <w:rFonts w:eastAsia="Times New Roman"/>
          <w:spacing w:val="1"/>
          <w:sz w:val="28"/>
          <w:szCs w:val="28"/>
          <w:lang w:eastAsia="ru-RU"/>
        </w:rPr>
        <w:t>и</w:t>
      </w:r>
      <w:r w:rsidRPr="00E14C34">
        <w:rPr>
          <w:rFonts w:eastAsia="Times New Roman"/>
          <w:sz w:val="28"/>
          <w:szCs w:val="28"/>
          <w:lang w:eastAsia="ru-RU"/>
        </w:rPr>
        <w:t>е</w:t>
      </w:r>
      <w:r w:rsidRPr="00E14C34">
        <w:rPr>
          <w:rFonts w:eastAsia="Times New Roman"/>
          <w:spacing w:val="-1"/>
          <w:sz w:val="28"/>
          <w:szCs w:val="28"/>
          <w:lang w:eastAsia="ru-RU"/>
        </w:rPr>
        <w:t xml:space="preserve"> </w:t>
      </w:r>
      <w:r w:rsidRPr="00E14C34">
        <w:rPr>
          <w:rFonts w:eastAsia="Times New Roman"/>
          <w:sz w:val="28"/>
          <w:szCs w:val="28"/>
          <w:lang w:eastAsia="ru-RU"/>
        </w:rPr>
        <w:t>р</w:t>
      </w:r>
      <w:r w:rsidRPr="00E14C34">
        <w:rPr>
          <w:rFonts w:eastAsia="Times New Roman"/>
          <w:spacing w:val="-1"/>
          <w:sz w:val="28"/>
          <w:szCs w:val="28"/>
          <w:lang w:eastAsia="ru-RU"/>
        </w:rPr>
        <w:t>еа</w:t>
      </w:r>
      <w:r w:rsidRPr="00E14C34">
        <w:rPr>
          <w:rFonts w:eastAsia="Times New Roman"/>
          <w:sz w:val="28"/>
          <w:szCs w:val="28"/>
          <w:lang w:eastAsia="ru-RU"/>
        </w:rPr>
        <w:t>л</w:t>
      </w:r>
      <w:r w:rsidRPr="00E14C34">
        <w:rPr>
          <w:rFonts w:eastAsia="Times New Roman"/>
          <w:spacing w:val="1"/>
          <w:sz w:val="28"/>
          <w:szCs w:val="28"/>
          <w:lang w:eastAsia="ru-RU"/>
        </w:rPr>
        <w:t>из</w:t>
      </w:r>
      <w:r w:rsidRPr="00E14C34">
        <w:rPr>
          <w:rFonts w:eastAsia="Times New Roman"/>
          <w:spacing w:val="-1"/>
          <w:sz w:val="28"/>
          <w:szCs w:val="28"/>
          <w:lang w:eastAsia="ru-RU"/>
        </w:rPr>
        <w:t>а</w:t>
      </w:r>
      <w:r w:rsidRPr="00E14C34">
        <w:rPr>
          <w:rFonts w:eastAsia="Times New Roman"/>
          <w:spacing w:val="1"/>
          <w:sz w:val="28"/>
          <w:szCs w:val="28"/>
          <w:lang w:eastAsia="ru-RU"/>
        </w:rPr>
        <w:t>ци</w:t>
      </w:r>
      <w:r w:rsidRPr="00E14C34">
        <w:rPr>
          <w:rFonts w:eastAsia="Times New Roman"/>
          <w:sz w:val="28"/>
          <w:szCs w:val="28"/>
          <w:lang w:eastAsia="ru-RU"/>
        </w:rPr>
        <w:t xml:space="preserve">ю ФГОС ДО. </w:t>
      </w:r>
    </w:p>
    <w:p w:rsidR="008B40AD" w:rsidRPr="00E14C34" w:rsidRDefault="008B40AD" w:rsidP="00E14C34">
      <w:pPr>
        <w:spacing w:line="293" w:lineRule="atLeast"/>
        <w:ind w:right="27" w:firstLine="709"/>
        <w:jc w:val="both"/>
        <w:rPr>
          <w:rFonts w:eastAsia="Times New Roman"/>
          <w:sz w:val="28"/>
          <w:szCs w:val="28"/>
          <w:lang w:eastAsia="ru-RU"/>
        </w:rPr>
      </w:pPr>
      <w:r w:rsidRPr="00E14C34">
        <w:rPr>
          <w:rFonts w:eastAsia="Times New Roman"/>
          <w:spacing w:val="-3"/>
          <w:sz w:val="28"/>
          <w:szCs w:val="28"/>
          <w:lang w:eastAsia="ru-RU"/>
        </w:rPr>
        <w:t>3.</w:t>
      </w:r>
      <w:r w:rsidR="00FD6AEB">
        <w:rPr>
          <w:rFonts w:eastAsia="Times New Roman"/>
          <w:spacing w:val="-3"/>
          <w:sz w:val="28"/>
          <w:szCs w:val="28"/>
          <w:lang w:eastAsia="ru-RU"/>
        </w:rPr>
        <w:t> </w:t>
      </w:r>
      <w:r w:rsidRPr="00E14C34">
        <w:rPr>
          <w:rFonts w:eastAsia="Times New Roman"/>
          <w:spacing w:val="-3"/>
          <w:sz w:val="28"/>
          <w:szCs w:val="28"/>
          <w:lang w:eastAsia="ru-RU"/>
        </w:rPr>
        <w:t>Созданы условия для введения и реализации ФГОС ДО.</w:t>
      </w:r>
      <w:r w:rsidRPr="00E14C34">
        <w:rPr>
          <w:rFonts w:eastAsia="Times New Roman"/>
          <w:sz w:val="28"/>
          <w:szCs w:val="28"/>
          <w:lang w:eastAsia="ru-RU"/>
        </w:rPr>
        <w:t xml:space="preserve"> </w:t>
      </w:r>
    </w:p>
    <w:p w:rsidR="008B40AD" w:rsidRPr="00E14C34" w:rsidRDefault="008B40AD" w:rsidP="00E14C34">
      <w:pPr>
        <w:spacing w:line="293" w:lineRule="atLeast"/>
        <w:ind w:right="27" w:firstLine="709"/>
        <w:jc w:val="both"/>
        <w:rPr>
          <w:rFonts w:eastAsia="Times New Roman"/>
          <w:sz w:val="28"/>
          <w:szCs w:val="28"/>
          <w:lang w:eastAsia="ru-RU"/>
        </w:rPr>
      </w:pPr>
      <w:r w:rsidRPr="00E14C34">
        <w:rPr>
          <w:rFonts w:eastAsia="Times New Roman"/>
          <w:spacing w:val="-3"/>
          <w:sz w:val="28"/>
          <w:szCs w:val="28"/>
          <w:lang w:eastAsia="ru-RU"/>
        </w:rPr>
        <w:t>4.</w:t>
      </w:r>
      <w:r w:rsidR="00FD6AEB">
        <w:rPr>
          <w:rFonts w:eastAsia="Times New Roman"/>
          <w:spacing w:val="-3"/>
          <w:sz w:val="28"/>
          <w:szCs w:val="28"/>
          <w:lang w:eastAsia="ru-RU"/>
        </w:rPr>
        <w:t> </w:t>
      </w:r>
      <w:r w:rsidRPr="00E14C34">
        <w:rPr>
          <w:rFonts w:eastAsia="Times New Roman"/>
          <w:spacing w:val="-3"/>
          <w:sz w:val="28"/>
          <w:szCs w:val="28"/>
          <w:lang w:eastAsia="ru-RU"/>
        </w:rPr>
        <w:t xml:space="preserve">Нормативно-правовая база учреждения приведена в соответствие с требованиями ФГОС ДО. </w:t>
      </w:r>
    </w:p>
    <w:p w:rsidR="00E14C34" w:rsidRDefault="008B40AD" w:rsidP="00E14C34">
      <w:pPr>
        <w:spacing w:line="293" w:lineRule="atLeast"/>
        <w:ind w:right="27" w:firstLine="709"/>
        <w:jc w:val="both"/>
        <w:rPr>
          <w:rFonts w:eastAsia="Times New Roman"/>
          <w:spacing w:val="-3"/>
          <w:sz w:val="28"/>
          <w:szCs w:val="28"/>
          <w:lang w:eastAsia="ru-RU"/>
        </w:rPr>
      </w:pPr>
      <w:r w:rsidRPr="00E14C34">
        <w:rPr>
          <w:rFonts w:eastAsia="Times New Roman"/>
          <w:spacing w:val="-3"/>
          <w:sz w:val="28"/>
          <w:szCs w:val="28"/>
          <w:lang w:eastAsia="ru-RU"/>
        </w:rPr>
        <w:t>5.</w:t>
      </w:r>
      <w:r w:rsidR="00FD6AEB">
        <w:rPr>
          <w:rFonts w:eastAsia="Times New Roman"/>
          <w:spacing w:val="-3"/>
          <w:sz w:val="28"/>
          <w:szCs w:val="28"/>
          <w:lang w:eastAsia="ru-RU"/>
        </w:rPr>
        <w:t> </w:t>
      </w:r>
      <w:r w:rsidRPr="00E14C34">
        <w:rPr>
          <w:rFonts w:eastAsia="Times New Roman"/>
          <w:spacing w:val="-3"/>
          <w:sz w:val="28"/>
          <w:szCs w:val="28"/>
          <w:lang w:eastAsia="ru-RU"/>
        </w:rPr>
        <w:t>Организована эффективная кадровая политика, позволяющая реализовать сопровождение по внедрению ФГОС ДО.  </w:t>
      </w:r>
    </w:p>
    <w:p w:rsidR="008B40AD" w:rsidRDefault="008B40AD" w:rsidP="00E14C34">
      <w:pPr>
        <w:spacing w:line="293" w:lineRule="atLeast"/>
        <w:ind w:right="27" w:firstLine="709"/>
        <w:jc w:val="both"/>
        <w:rPr>
          <w:rFonts w:eastAsia="Times New Roman"/>
          <w:sz w:val="28"/>
          <w:szCs w:val="28"/>
          <w:lang w:eastAsia="ru-RU"/>
        </w:rPr>
      </w:pPr>
      <w:r w:rsidRPr="00E14C34">
        <w:rPr>
          <w:rFonts w:eastAsia="Times New Roman"/>
          <w:sz w:val="28"/>
          <w:szCs w:val="28"/>
          <w:lang w:eastAsia="ru-RU"/>
        </w:rPr>
        <w:t xml:space="preserve"> </w:t>
      </w:r>
    </w:p>
    <w:p w:rsidR="00E14C34" w:rsidRDefault="00E14C34" w:rsidP="00E14C34">
      <w:pPr>
        <w:spacing w:line="293" w:lineRule="atLeast"/>
        <w:ind w:right="27" w:firstLine="709"/>
        <w:jc w:val="both"/>
        <w:rPr>
          <w:rFonts w:eastAsia="Times New Roman"/>
          <w:sz w:val="28"/>
          <w:szCs w:val="28"/>
          <w:lang w:eastAsia="ru-RU"/>
        </w:rPr>
      </w:pPr>
    </w:p>
    <w:p w:rsidR="00E14C34" w:rsidRDefault="00E14C34" w:rsidP="00E14C34">
      <w:pPr>
        <w:spacing w:line="293" w:lineRule="atLeast"/>
        <w:ind w:right="27" w:firstLine="709"/>
        <w:jc w:val="both"/>
        <w:rPr>
          <w:rFonts w:eastAsia="Times New Roman"/>
          <w:sz w:val="28"/>
          <w:szCs w:val="28"/>
          <w:lang w:eastAsia="ru-RU"/>
        </w:rPr>
        <w:sectPr w:rsidR="00E14C34" w:rsidSect="00590105">
          <w:footnotePr>
            <w:numRestart w:val="eachPage"/>
          </w:footnotePr>
          <w:pgSz w:w="11906" w:h="16838"/>
          <w:pgMar w:top="1418" w:right="1701" w:bottom="1418" w:left="964" w:header="709" w:footer="709" w:gutter="0"/>
          <w:pgNumType w:start="131"/>
          <w:cols w:space="708"/>
          <w:docGrid w:linePitch="360"/>
        </w:sectPr>
      </w:pPr>
    </w:p>
    <w:p w:rsidR="00E14C34" w:rsidRPr="00E14C34" w:rsidRDefault="00E14C34" w:rsidP="00E14C34">
      <w:pPr>
        <w:spacing w:line="293" w:lineRule="atLeast"/>
        <w:ind w:right="27" w:firstLine="709"/>
        <w:jc w:val="both"/>
        <w:rPr>
          <w:rFonts w:eastAsia="Times New Roman"/>
          <w:sz w:val="28"/>
          <w:szCs w:val="28"/>
          <w:lang w:eastAsia="ru-RU"/>
        </w:rPr>
      </w:pPr>
    </w:p>
    <w:tbl>
      <w:tblPr>
        <w:tblW w:w="13839" w:type="dxa"/>
        <w:jc w:val="center"/>
        <w:tblInd w:w="392" w:type="dxa"/>
        <w:tblCellMar>
          <w:left w:w="0" w:type="dxa"/>
          <w:right w:w="0" w:type="dxa"/>
        </w:tblCellMar>
        <w:tblLook w:val="04A0"/>
      </w:tblPr>
      <w:tblGrid>
        <w:gridCol w:w="646"/>
        <w:gridCol w:w="4218"/>
        <w:gridCol w:w="2762"/>
        <w:gridCol w:w="2070"/>
        <w:gridCol w:w="2070"/>
        <w:gridCol w:w="2073"/>
      </w:tblGrid>
      <w:tr w:rsidR="00E14C34" w:rsidRPr="005426B0" w:rsidTr="00E14C34">
        <w:trPr>
          <w:trHeight w:val="170"/>
          <w:jc w:val="center"/>
        </w:trPr>
        <w:tc>
          <w:tcPr>
            <w:tcW w:w="233" w:type="pct"/>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E14C34" w:rsidRPr="005426B0" w:rsidRDefault="00E14C34" w:rsidP="00E14C34">
            <w:pPr>
              <w:jc w:val="center"/>
              <w:rPr>
                <w:rFonts w:eastAsia="Times New Roman"/>
                <w:sz w:val="26"/>
                <w:szCs w:val="26"/>
                <w:lang w:eastAsia="ru-RU"/>
              </w:rPr>
            </w:pPr>
            <w:r w:rsidRPr="005426B0">
              <w:rPr>
                <w:rFonts w:eastAsia="Times New Roman"/>
                <w:b/>
                <w:bCs/>
                <w:sz w:val="26"/>
                <w:szCs w:val="26"/>
                <w:lang w:eastAsia="ru-RU"/>
              </w:rPr>
              <w:t>№</w:t>
            </w:r>
            <w:r w:rsidRPr="005426B0">
              <w:rPr>
                <w:rFonts w:eastAsia="Times New Roman"/>
                <w:sz w:val="26"/>
                <w:szCs w:val="26"/>
                <w:lang w:eastAsia="ru-RU"/>
              </w:rPr>
              <w:t xml:space="preserve"> </w:t>
            </w:r>
          </w:p>
        </w:tc>
        <w:tc>
          <w:tcPr>
            <w:tcW w:w="1524" w:type="pct"/>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2"/>
              <w:jc w:val="center"/>
              <w:rPr>
                <w:rFonts w:eastAsia="Times New Roman"/>
                <w:sz w:val="26"/>
                <w:szCs w:val="26"/>
                <w:lang w:eastAsia="ru-RU"/>
              </w:rPr>
            </w:pPr>
            <w:r w:rsidRPr="005426B0">
              <w:rPr>
                <w:rFonts w:eastAsia="Times New Roman"/>
                <w:b/>
                <w:bCs/>
                <w:sz w:val="26"/>
                <w:szCs w:val="26"/>
                <w:lang w:eastAsia="ru-RU"/>
              </w:rPr>
              <w:t xml:space="preserve">Наименование </w:t>
            </w:r>
          </w:p>
          <w:p w:rsidR="00E14C34" w:rsidRPr="005426B0" w:rsidRDefault="00E14C34" w:rsidP="00E14C34">
            <w:pPr>
              <w:ind w:left="92"/>
              <w:jc w:val="center"/>
              <w:rPr>
                <w:rFonts w:eastAsia="Times New Roman"/>
                <w:sz w:val="26"/>
                <w:szCs w:val="26"/>
                <w:lang w:eastAsia="ru-RU"/>
              </w:rPr>
            </w:pPr>
            <w:r w:rsidRPr="005426B0">
              <w:rPr>
                <w:rFonts w:eastAsia="Times New Roman"/>
                <w:b/>
                <w:bCs/>
                <w:sz w:val="26"/>
                <w:szCs w:val="26"/>
                <w:lang w:eastAsia="ru-RU"/>
              </w:rPr>
              <w:t>мероприятия</w:t>
            </w:r>
            <w:r w:rsidRPr="005426B0">
              <w:rPr>
                <w:rFonts w:eastAsia="Times New Roman"/>
                <w:sz w:val="26"/>
                <w:szCs w:val="26"/>
                <w:lang w:eastAsia="ru-RU"/>
              </w:rPr>
              <w:t xml:space="preserve"> </w:t>
            </w:r>
          </w:p>
        </w:tc>
        <w:tc>
          <w:tcPr>
            <w:tcW w:w="998" w:type="pct"/>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2"/>
              <w:jc w:val="center"/>
              <w:rPr>
                <w:rFonts w:eastAsia="Times New Roman"/>
                <w:sz w:val="26"/>
                <w:szCs w:val="26"/>
                <w:lang w:eastAsia="ru-RU"/>
              </w:rPr>
            </w:pPr>
            <w:r w:rsidRPr="005426B0">
              <w:rPr>
                <w:rFonts w:eastAsia="Times New Roman"/>
                <w:b/>
                <w:bCs/>
                <w:sz w:val="26"/>
                <w:szCs w:val="26"/>
                <w:lang w:eastAsia="ru-RU"/>
              </w:rPr>
              <w:t>Ответственные</w:t>
            </w:r>
            <w:r w:rsidRPr="005426B0">
              <w:rPr>
                <w:rFonts w:eastAsia="Times New Roman"/>
                <w:sz w:val="26"/>
                <w:szCs w:val="26"/>
                <w:lang w:eastAsia="ru-RU"/>
              </w:rPr>
              <w:t xml:space="preserve"> </w:t>
            </w:r>
          </w:p>
        </w:tc>
        <w:tc>
          <w:tcPr>
            <w:tcW w:w="2245"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2"/>
              <w:jc w:val="center"/>
              <w:rPr>
                <w:rFonts w:eastAsia="Times New Roman"/>
                <w:sz w:val="26"/>
                <w:szCs w:val="26"/>
                <w:lang w:eastAsia="ru-RU"/>
              </w:rPr>
            </w:pPr>
            <w:r w:rsidRPr="005426B0">
              <w:rPr>
                <w:rFonts w:eastAsia="Times New Roman"/>
                <w:b/>
                <w:bCs/>
                <w:sz w:val="26"/>
                <w:szCs w:val="26"/>
                <w:lang w:eastAsia="ru-RU"/>
              </w:rPr>
              <w:t>Срок реализации</w:t>
            </w:r>
            <w:r w:rsidRPr="005426B0">
              <w:rPr>
                <w:rFonts w:eastAsia="Times New Roman"/>
                <w:sz w:val="26"/>
                <w:szCs w:val="26"/>
                <w:lang w:eastAsia="ru-RU"/>
              </w:rPr>
              <w:t xml:space="preserve"> </w:t>
            </w:r>
          </w:p>
        </w:tc>
      </w:tr>
      <w:tr w:rsidR="00E14C34" w:rsidRPr="005426B0" w:rsidTr="00E14C34">
        <w:trPr>
          <w:trHeight w:val="181"/>
          <w:jc w:val="center"/>
        </w:trPr>
        <w:tc>
          <w:tcPr>
            <w:tcW w:w="233" w:type="pct"/>
            <w:vMerge/>
            <w:tcBorders>
              <w:top w:val="single" w:sz="4" w:space="0" w:color="auto"/>
              <w:left w:val="single" w:sz="8" w:space="0" w:color="000000"/>
              <w:bottom w:val="single" w:sz="8" w:space="0" w:color="000000"/>
              <w:right w:val="single" w:sz="8" w:space="0" w:color="000000"/>
            </w:tcBorders>
            <w:vAlign w:val="center"/>
            <w:hideMark/>
          </w:tcPr>
          <w:p w:rsidR="00E14C34" w:rsidRPr="005426B0" w:rsidRDefault="00E14C34" w:rsidP="00E14C34">
            <w:pPr>
              <w:rPr>
                <w:rFonts w:eastAsia="Times New Roman"/>
                <w:sz w:val="26"/>
                <w:szCs w:val="26"/>
                <w:lang w:eastAsia="ru-RU"/>
              </w:rPr>
            </w:pPr>
          </w:p>
        </w:tc>
        <w:tc>
          <w:tcPr>
            <w:tcW w:w="1524" w:type="pct"/>
            <w:vMerge/>
            <w:tcBorders>
              <w:top w:val="single" w:sz="4" w:space="0" w:color="auto"/>
              <w:left w:val="nil"/>
              <w:bottom w:val="single" w:sz="8" w:space="0" w:color="auto"/>
              <w:right w:val="single" w:sz="8" w:space="0" w:color="auto"/>
            </w:tcBorders>
            <w:vAlign w:val="center"/>
            <w:hideMark/>
          </w:tcPr>
          <w:p w:rsidR="00E14C34" w:rsidRPr="005426B0" w:rsidRDefault="00E14C34" w:rsidP="00E14C34">
            <w:pPr>
              <w:rPr>
                <w:rFonts w:eastAsia="Times New Roman"/>
                <w:sz w:val="26"/>
                <w:szCs w:val="26"/>
                <w:lang w:eastAsia="ru-RU"/>
              </w:rPr>
            </w:pPr>
          </w:p>
        </w:tc>
        <w:tc>
          <w:tcPr>
            <w:tcW w:w="998" w:type="pct"/>
            <w:vMerge/>
            <w:tcBorders>
              <w:top w:val="single" w:sz="4" w:space="0" w:color="auto"/>
              <w:left w:val="nil"/>
              <w:bottom w:val="single" w:sz="8" w:space="0" w:color="auto"/>
              <w:right w:val="single" w:sz="8" w:space="0" w:color="auto"/>
            </w:tcBorders>
            <w:vAlign w:val="center"/>
            <w:hideMark/>
          </w:tcPr>
          <w:p w:rsidR="00E14C34" w:rsidRPr="005426B0" w:rsidRDefault="00E14C34" w:rsidP="00E14C34">
            <w:pPr>
              <w:rPr>
                <w:rFonts w:eastAsia="Times New Roman"/>
                <w:sz w:val="26"/>
                <w:szCs w:val="26"/>
                <w:lang w:eastAsia="ru-RU"/>
              </w:rPr>
            </w:pP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b/>
                <w:bCs/>
                <w:sz w:val="26"/>
                <w:szCs w:val="26"/>
                <w:lang w:eastAsia="ru-RU"/>
              </w:rPr>
              <w:t>2013 г.</w:t>
            </w: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b/>
                <w:bCs/>
                <w:sz w:val="26"/>
                <w:szCs w:val="26"/>
                <w:lang w:eastAsia="ru-RU"/>
              </w:rPr>
              <w:t>2014 г.</w:t>
            </w: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b/>
                <w:bCs/>
                <w:sz w:val="26"/>
                <w:szCs w:val="26"/>
                <w:lang w:eastAsia="ru-RU"/>
              </w:rPr>
              <w:t>2015 г.</w:t>
            </w:r>
            <w:r w:rsidRPr="005426B0">
              <w:rPr>
                <w:rFonts w:eastAsia="Times New Roman"/>
                <w:sz w:val="26"/>
                <w:szCs w:val="26"/>
                <w:lang w:eastAsia="ru-RU"/>
              </w:rPr>
              <w:t xml:space="preserve"> </w:t>
            </w:r>
          </w:p>
        </w:tc>
      </w:tr>
      <w:tr w:rsidR="00E14C34" w:rsidRPr="005426B0" w:rsidTr="00E14C34">
        <w:trPr>
          <w:trHeight w:val="185"/>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452" w:hanging="360"/>
              <w:jc w:val="center"/>
              <w:rPr>
                <w:rFonts w:eastAsia="Times New Roman"/>
                <w:sz w:val="26"/>
                <w:szCs w:val="26"/>
                <w:lang w:eastAsia="ru-RU"/>
              </w:rPr>
            </w:pPr>
            <w:r w:rsidRPr="005426B0">
              <w:rPr>
                <w:rFonts w:eastAsia="Times New Roman"/>
                <w:b/>
                <w:bCs/>
                <w:sz w:val="26"/>
                <w:szCs w:val="26"/>
                <w:lang w:eastAsia="ru-RU"/>
              </w:rPr>
              <w:t>1. Нормативное обеспечение</w:t>
            </w: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ind w:right="-108"/>
              <w:rPr>
                <w:rFonts w:eastAsia="Times New Roman"/>
                <w:sz w:val="26"/>
                <w:szCs w:val="26"/>
                <w:lang w:eastAsia="ru-RU"/>
              </w:rPr>
            </w:pPr>
            <w:r w:rsidRPr="005426B0">
              <w:rPr>
                <w:rFonts w:eastAsia="Times New Roman"/>
                <w:sz w:val="26"/>
                <w:szCs w:val="26"/>
                <w:lang w:eastAsia="ru-RU"/>
              </w:rPr>
              <w:t>Разработка и утверждение плана внедрения ФГОС дошкольного образования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FD6AEB">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FD6AEB"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Сентябрь </w:t>
            </w:r>
          </w:p>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ind w:left="-18"/>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ind w:left="-50" w:right="-108"/>
              <w:jc w:val="center"/>
              <w:rPr>
                <w:rFonts w:eastAsia="Times New Roman"/>
                <w:sz w:val="26"/>
                <w:szCs w:val="26"/>
                <w:lang w:eastAsia="ru-RU"/>
              </w:rPr>
            </w:pPr>
            <w:r w:rsidRPr="005426B0">
              <w:rPr>
                <w:rFonts w:eastAsia="Times New Roman"/>
                <w:sz w:val="26"/>
                <w:szCs w:val="26"/>
                <w:lang w:eastAsia="ru-RU"/>
              </w:rPr>
              <w:t>2</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E14C34">
            <w:pPr>
              <w:spacing w:before="100" w:beforeAutospacing="1" w:after="100" w:afterAutospacing="1"/>
              <w:ind w:right="-108"/>
              <w:rPr>
                <w:rFonts w:eastAsia="Times New Roman"/>
                <w:sz w:val="26"/>
                <w:szCs w:val="26"/>
                <w:lang w:eastAsia="ru-RU"/>
              </w:rPr>
            </w:pPr>
            <w:r w:rsidRPr="005426B0">
              <w:rPr>
                <w:rFonts w:eastAsia="Times New Roman"/>
                <w:sz w:val="26"/>
                <w:szCs w:val="26"/>
                <w:lang w:eastAsia="ru-RU"/>
              </w:rPr>
              <w:t>Формирование банка данных нормативно-правовых документов федерального, регионального, муниципального уровней, регламентирующих введение и реализацию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FD6AEB">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FD6AEB"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По мере поступления материалов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По мере поступления материалов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По мере поступления материалов </w:t>
            </w:r>
          </w:p>
        </w:tc>
      </w:tr>
      <w:tr w:rsidR="00E14C34" w:rsidRPr="005426B0" w:rsidTr="00E14C34">
        <w:trPr>
          <w:trHeight w:val="191"/>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3</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Внесение измен</w:t>
            </w:r>
            <w:r w:rsidR="005426B0">
              <w:rPr>
                <w:rFonts w:eastAsia="Times New Roman"/>
                <w:sz w:val="26"/>
                <w:szCs w:val="26"/>
                <w:lang w:eastAsia="ru-RU"/>
              </w:rPr>
              <w:t>ений и дополнений  в Устав ДОУ</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Заведующий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13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4</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Подготовка и корректировка приказов,  локальных актов, регламентирующих введение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FD6AEB">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FD6AEB"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В течение года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В течение года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В течение года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5</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Определение  из реестра примерных образовательных программ, обеспеченность методической литературой, пособиями, используемыми в образовательном пр</w:t>
            </w:r>
            <w:r w:rsidR="00FD6AEB">
              <w:rPr>
                <w:rFonts w:eastAsia="Times New Roman"/>
                <w:sz w:val="26"/>
                <w:szCs w:val="26"/>
                <w:lang w:eastAsia="ru-RU"/>
              </w:rPr>
              <w:t>оцессе в соответствии с ФГОС ДО</w:t>
            </w:r>
            <w:r w:rsidRPr="005426B0">
              <w:rPr>
                <w:rFonts w:eastAsia="Times New Roman"/>
                <w:sz w:val="26"/>
                <w:szCs w:val="26"/>
                <w:lang w:eastAsia="ru-RU"/>
              </w:rPr>
              <w:t xml:space="preserve">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FD6AEB">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FD6AEB"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ind w:left="-115" w:right="-102"/>
              <w:jc w:val="center"/>
              <w:rPr>
                <w:rFonts w:eastAsia="Times New Roman"/>
                <w:sz w:val="26"/>
                <w:szCs w:val="26"/>
                <w:lang w:eastAsia="ru-RU"/>
              </w:rPr>
            </w:pPr>
            <w:r w:rsidRPr="005426B0">
              <w:rPr>
                <w:rFonts w:eastAsia="Times New Roman"/>
                <w:sz w:val="26"/>
                <w:szCs w:val="26"/>
                <w:lang w:eastAsia="ru-RU"/>
              </w:rPr>
              <w:t xml:space="preserve">1 квартал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6</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Подготовка к проектированию и разработке основной образовательной программы </w:t>
            </w:r>
            <w:r w:rsidRPr="005426B0">
              <w:rPr>
                <w:rFonts w:eastAsia="Times New Roman"/>
                <w:sz w:val="26"/>
                <w:szCs w:val="26"/>
                <w:lang w:eastAsia="ru-RU"/>
              </w:rPr>
              <w:lastRenderedPageBreak/>
              <w:t>дошкольного образования в соответствии с требованиями ФГОС</w:t>
            </w:r>
            <w:r w:rsidRPr="005426B0">
              <w:rPr>
                <w:rFonts w:eastAsia="Times New Roman"/>
                <w:color w:val="000000"/>
                <w:sz w:val="26"/>
                <w:szCs w:val="26"/>
                <w:lang w:eastAsia="ru-RU"/>
              </w:rPr>
              <w:t xml:space="preserve"> дошкольного образования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lastRenderedPageBreak/>
              <w:t xml:space="preserve">Старший </w:t>
            </w:r>
          </w:p>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lastRenderedPageBreak/>
              <w:t>7</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Утверждение основной образовательной программы ДОУ в соответствии с требованиями ФГОС</w:t>
            </w:r>
            <w:r w:rsidRPr="005426B0">
              <w:rPr>
                <w:rFonts w:eastAsia="Times New Roman"/>
                <w:color w:val="000000"/>
                <w:sz w:val="26"/>
                <w:szCs w:val="26"/>
                <w:lang w:eastAsia="ru-RU"/>
              </w:rPr>
              <w:t>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t xml:space="preserve">Заведующий </w:t>
            </w:r>
          </w:p>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8</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Приведение должностных инструкций работников ДОУ в соответствие с требованиями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ind w:left="33"/>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9</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Разработка программы развития ДОУ с учетом требований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33"/>
              <w:jc w:val="center"/>
              <w:rPr>
                <w:rFonts w:eastAsia="Times New Roman"/>
                <w:sz w:val="26"/>
                <w:szCs w:val="26"/>
                <w:lang w:eastAsia="ru-RU"/>
              </w:rPr>
            </w:pPr>
            <w:r w:rsidRPr="005426B0">
              <w:rPr>
                <w:rFonts w:eastAsia="Times New Roman"/>
                <w:sz w:val="26"/>
                <w:szCs w:val="26"/>
                <w:lang w:eastAsia="ru-RU"/>
              </w:rPr>
              <w:t xml:space="preserve">Творческая группа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33"/>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17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452" w:hanging="360"/>
              <w:jc w:val="center"/>
              <w:rPr>
                <w:rFonts w:eastAsia="Times New Roman"/>
                <w:sz w:val="26"/>
                <w:szCs w:val="26"/>
                <w:lang w:eastAsia="ru-RU"/>
              </w:rPr>
            </w:pPr>
            <w:r w:rsidRPr="005426B0">
              <w:rPr>
                <w:rFonts w:eastAsia="Times New Roman"/>
                <w:b/>
                <w:bCs/>
                <w:sz w:val="26"/>
                <w:szCs w:val="26"/>
                <w:lang w:eastAsia="ru-RU"/>
              </w:rPr>
              <w:t>2. Организационное обеспечение</w:t>
            </w: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Создание рабочей группы по подготовке и введению ФГОС ДО </w:t>
            </w:r>
          </w:p>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Сентябрь </w:t>
            </w:r>
          </w:p>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2</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5426B0">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Организация деятельности рабочей группы по введению ФГОС ДО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3</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5426B0">
            <w:pPr>
              <w:spacing w:before="100" w:beforeAutospacing="1" w:after="100" w:afterAutospacing="1"/>
              <w:rPr>
                <w:rFonts w:eastAsia="Times New Roman"/>
                <w:sz w:val="26"/>
                <w:szCs w:val="26"/>
                <w:lang w:eastAsia="ru-RU"/>
              </w:rPr>
            </w:pPr>
            <w:r w:rsidRPr="005426B0">
              <w:rPr>
                <w:rFonts w:eastAsia="Times New Roman"/>
                <w:sz w:val="26"/>
                <w:szCs w:val="26"/>
                <w:lang w:eastAsia="ru-RU"/>
              </w:rPr>
              <w:t>Оценка готовности учреждения и педагогического</w:t>
            </w:r>
            <w:r w:rsidR="005426B0">
              <w:rPr>
                <w:rFonts w:eastAsia="Times New Roman"/>
                <w:sz w:val="26"/>
                <w:szCs w:val="26"/>
                <w:lang w:eastAsia="ru-RU"/>
              </w:rPr>
              <w:t xml:space="preserve"> коллектива к введению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6"/>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4</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Изучение администрацией, педагогическим коллективом материалов Министерства образования РФ по введению</w:t>
            </w:r>
            <w:r w:rsidR="005426B0">
              <w:rPr>
                <w:rFonts w:eastAsia="Times New Roman"/>
                <w:sz w:val="26"/>
                <w:szCs w:val="26"/>
                <w:lang w:eastAsia="ru-RU"/>
              </w:rPr>
              <w:t xml:space="preserve"> ФГОС дошкольного образования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ind w:left="-18" w:right="-69"/>
              <w:jc w:val="center"/>
              <w:rPr>
                <w:rFonts w:eastAsia="Times New Roman"/>
                <w:sz w:val="26"/>
                <w:szCs w:val="26"/>
                <w:lang w:eastAsia="ru-RU"/>
              </w:rPr>
            </w:pPr>
            <w:r w:rsidRPr="005426B0">
              <w:rPr>
                <w:rFonts w:eastAsia="Times New Roman"/>
                <w:sz w:val="26"/>
                <w:szCs w:val="26"/>
                <w:lang w:eastAsia="ru-RU"/>
              </w:rPr>
              <w:t xml:space="preserve">По мере поступления материалов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По мере поступления материалов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По мере поступления материалов </w:t>
            </w:r>
          </w:p>
        </w:tc>
      </w:tr>
      <w:tr w:rsidR="00E14C34" w:rsidRPr="005426B0" w:rsidTr="00E14C34">
        <w:trPr>
          <w:trHeight w:val="404"/>
          <w:jc w:val="center"/>
        </w:trPr>
        <w:tc>
          <w:tcPr>
            <w:tcW w:w="23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p>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5</w:t>
            </w:r>
          </w:p>
        </w:tc>
        <w:tc>
          <w:tcPr>
            <w:tcW w:w="15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Проведение инструктивно-методических совещаний по ознакомлению с нормативно-правовыми документами, р</w:t>
            </w:r>
            <w:r w:rsidR="005426B0">
              <w:rPr>
                <w:rFonts w:eastAsia="Times New Roman"/>
                <w:sz w:val="26"/>
                <w:szCs w:val="26"/>
                <w:lang w:eastAsia="ru-RU"/>
              </w:rPr>
              <w:t>егулирующими  введение ФГОС ДО</w:t>
            </w:r>
          </w:p>
        </w:tc>
        <w:tc>
          <w:tcPr>
            <w:tcW w:w="99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воспитатель </w:t>
            </w:r>
          </w:p>
        </w:tc>
        <w:tc>
          <w:tcPr>
            <w:tcW w:w="2245" w:type="pct"/>
            <w:gridSpan w:val="3"/>
            <w:tcBorders>
              <w:top w:val="nil"/>
              <w:left w:val="nil"/>
              <w:bottom w:val="nil"/>
              <w:right w:val="single" w:sz="8" w:space="0" w:color="auto"/>
            </w:tcBorders>
            <w:tcMar>
              <w:top w:w="0" w:type="dxa"/>
              <w:left w:w="108" w:type="dxa"/>
              <w:bottom w:w="0" w:type="dxa"/>
              <w:right w:w="108" w:type="dxa"/>
            </w:tcMar>
            <w:vAlign w:val="center"/>
            <w:hideMark/>
          </w:tcPr>
          <w:p w:rsidR="00E14C34" w:rsidRPr="005426B0" w:rsidRDefault="00E14C34" w:rsidP="00F5357B">
            <w:pPr>
              <w:ind w:left="92" w:right="112"/>
              <w:jc w:val="center"/>
              <w:rPr>
                <w:rFonts w:eastAsia="Times New Roman"/>
                <w:sz w:val="26"/>
                <w:szCs w:val="26"/>
                <w:lang w:eastAsia="ru-RU"/>
              </w:rPr>
            </w:pPr>
            <w:r w:rsidRPr="005426B0">
              <w:rPr>
                <w:rFonts w:eastAsia="Times New Roman"/>
                <w:sz w:val="26"/>
                <w:szCs w:val="26"/>
                <w:lang w:eastAsia="ru-RU"/>
              </w:rPr>
              <w:t xml:space="preserve">По мере поступления нормативно-правовых  документов </w:t>
            </w:r>
          </w:p>
        </w:tc>
      </w:tr>
      <w:tr w:rsidR="00E14C34" w:rsidRPr="005426B0" w:rsidTr="00E14C34">
        <w:trPr>
          <w:trHeight w:val="316"/>
          <w:jc w:val="center"/>
        </w:trPr>
        <w:tc>
          <w:tcPr>
            <w:tcW w:w="233" w:type="pct"/>
            <w:vMerge/>
            <w:tcBorders>
              <w:top w:val="nil"/>
              <w:left w:val="single" w:sz="8" w:space="0" w:color="auto"/>
              <w:bottom w:val="single" w:sz="8" w:space="0" w:color="auto"/>
              <w:right w:val="single" w:sz="8" w:space="0" w:color="auto"/>
            </w:tcBorders>
            <w:vAlign w:val="center"/>
            <w:hideMark/>
          </w:tcPr>
          <w:p w:rsidR="00E14C34" w:rsidRPr="005426B0" w:rsidRDefault="00E14C34" w:rsidP="009D5EEA">
            <w:pPr>
              <w:jc w:val="center"/>
              <w:rPr>
                <w:rFonts w:eastAsia="Times New Roman"/>
                <w:sz w:val="26"/>
                <w:szCs w:val="26"/>
                <w:lang w:eastAsia="ru-RU"/>
              </w:rPr>
            </w:pPr>
          </w:p>
        </w:tc>
        <w:tc>
          <w:tcPr>
            <w:tcW w:w="1524" w:type="pct"/>
            <w:vMerge/>
            <w:tcBorders>
              <w:top w:val="nil"/>
              <w:left w:val="nil"/>
              <w:bottom w:val="single" w:sz="8" w:space="0" w:color="auto"/>
              <w:right w:val="single" w:sz="8" w:space="0" w:color="auto"/>
            </w:tcBorders>
            <w:vAlign w:val="center"/>
            <w:hideMark/>
          </w:tcPr>
          <w:p w:rsidR="00E14C34" w:rsidRPr="005426B0" w:rsidRDefault="00E14C34" w:rsidP="00F5357B">
            <w:pPr>
              <w:rPr>
                <w:rFonts w:eastAsia="Times New Roman"/>
                <w:sz w:val="26"/>
                <w:szCs w:val="26"/>
                <w:lang w:eastAsia="ru-RU"/>
              </w:rPr>
            </w:pPr>
          </w:p>
        </w:tc>
        <w:tc>
          <w:tcPr>
            <w:tcW w:w="998" w:type="pct"/>
            <w:vMerge/>
            <w:tcBorders>
              <w:top w:val="nil"/>
              <w:left w:val="nil"/>
              <w:bottom w:val="single" w:sz="8" w:space="0" w:color="auto"/>
              <w:right w:val="single" w:sz="8" w:space="0" w:color="auto"/>
            </w:tcBorders>
            <w:vAlign w:val="center"/>
            <w:hideMark/>
          </w:tcPr>
          <w:p w:rsidR="00E14C34" w:rsidRPr="005426B0" w:rsidRDefault="00E14C34" w:rsidP="00E14C34">
            <w:pPr>
              <w:rPr>
                <w:rFonts w:eastAsia="Times New Roman"/>
                <w:sz w:val="26"/>
                <w:szCs w:val="26"/>
                <w:lang w:eastAsia="ru-RU"/>
              </w:rPr>
            </w:pP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ind w:left="92" w:right="11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81"/>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6</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Рассматривание вопросов по введению и реализации ФГОС ДО на административных совещаниях при заведующем, планерках, семинарах и др.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ind w:left="92"/>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тарший воспитатель</w:t>
            </w:r>
            <w:r>
              <w:rPr>
                <w:rFonts w:eastAsia="Times New Roman"/>
                <w:sz w:val="26"/>
                <w:szCs w:val="26"/>
                <w:lang w:eastAsia="ru-RU"/>
              </w:rPr>
              <w:t>,</w:t>
            </w:r>
            <w:r w:rsidR="00E14C34" w:rsidRPr="005426B0">
              <w:rPr>
                <w:rFonts w:eastAsia="Times New Roman"/>
                <w:sz w:val="26"/>
                <w:szCs w:val="26"/>
                <w:lang w:eastAsia="ru-RU"/>
              </w:rPr>
              <w:t xml:space="preserve"> </w:t>
            </w:r>
          </w:p>
          <w:p w:rsidR="00E14C34" w:rsidRPr="005426B0" w:rsidRDefault="009D5EEA" w:rsidP="00E14C34">
            <w:pPr>
              <w:ind w:left="92"/>
              <w:jc w:val="center"/>
              <w:rPr>
                <w:rFonts w:eastAsia="Times New Roman"/>
                <w:sz w:val="26"/>
                <w:szCs w:val="26"/>
                <w:lang w:eastAsia="ru-RU"/>
              </w:rPr>
            </w:pPr>
            <w:r>
              <w:rPr>
                <w:rFonts w:eastAsia="Times New Roman"/>
                <w:sz w:val="26"/>
                <w:szCs w:val="26"/>
                <w:lang w:eastAsia="ru-RU"/>
              </w:rPr>
              <w:t>р</w:t>
            </w:r>
            <w:r w:rsidR="00E14C34" w:rsidRPr="005426B0">
              <w:rPr>
                <w:rFonts w:eastAsia="Times New Roman"/>
                <w:sz w:val="26"/>
                <w:szCs w:val="26"/>
                <w:lang w:eastAsia="ru-RU"/>
              </w:rPr>
              <w:t xml:space="preserve">абочая группа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не менее 2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не менее 3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не менее 3 </w:t>
            </w:r>
          </w:p>
        </w:tc>
      </w:tr>
      <w:tr w:rsidR="00E14C34" w:rsidRPr="005426B0" w:rsidTr="00E14C34">
        <w:trPr>
          <w:trHeight w:val="281"/>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7</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Организация работы постоянно действующего внутреннего практико-ориентированного семинара для педагогов по теме «Изучаем и работаем по ФГОС Д</w:t>
            </w:r>
            <w:r w:rsidR="005426B0">
              <w:rPr>
                <w:rFonts w:eastAsia="Times New Roman"/>
                <w:sz w:val="26"/>
                <w:szCs w:val="26"/>
                <w:lang w:eastAsia="ru-RU"/>
              </w:rPr>
              <w:t>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2"/>
              <w:jc w:val="center"/>
              <w:rPr>
                <w:rFonts w:eastAsia="Times New Roman"/>
                <w:sz w:val="26"/>
                <w:szCs w:val="26"/>
                <w:lang w:eastAsia="ru-RU"/>
              </w:rPr>
            </w:pPr>
            <w:r w:rsidRPr="005426B0">
              <w:rPr>
                <w:rFonts w:eastAsia="Times New Roman"/>
                <w:sz w:val="26"/>
                <w:szCs w:val="26"/>
                <w:lang w:eastAsia="ru-RU"/>
              </w:rPr>
              <w:t>Старший воспитатель</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ind w:left="92"/>
              <w:jc w:val="center"/>
              <w:rPr>
                <w:rFonts w:eastAsia="Times New Roman"/>
                <w:sz w:val="26"/>
                <w:szCs w:val="26"/>
                <w:lang w:eastAsia="ru-RU"/>
              </w:rPr>
            </w:pPr>
            <w:r>
              <w:rPr>
                <w:rFonts w:eastAsia="Times New Roman"/>
                <w:sz w:val="26"/>
                <w:szCs w:val="26"/>
                <w:lang w:eastAsia="ru-RU"/>
              </w:rPr>
              <w:t>р</w:t>
            </w:r>
            <w:r w:rsidR="00E14C34" w:rsidRPr="005426B0">
              <w:rPr>
                <w:rFonts w:eastAsia="Times New Roman"/>
                <w:sz w:val="26"/>
                <w:szCs w:val="26"/>
                <w:lang w:eastAsia="ru-RU"/>
              </w:rPr>
              <w:t xml:space="preserve">абочая группа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8"/>
              <w:jc w:val="center"/>
              <w:rPr>
                <w:rFonts w:eastAsia="Times New Roman"/>
                <w:sz w:val="26"/>
                <w:szCs w:val="26"/>
                <w:lang w:eastAsia="ru-RU"/>
              </w:rPr>
            </w:pPr>
            <w:r w:rsidRPr="005426B0">
              <w:rPr>
                <w:rFonts w:eastAsia="Times New Roman"/>
                <w:sz w:val="26"/>
                <w:szCs w:val="26"/>
                <w:lang w:eastAsia="ru-RU"/>
              </w:rPr>
              <w:t xml:space="preserve">2 полугодие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ind w:left="-116" w:right="-109"/>
              <w:jc w:val="center"/>
              <w:rPr>
                <w:rFonts w:eastAsia="Times New Roman"/>
                <w:sz w:val="26"/>
                <w:szCs w:val="26"/>
                <w:lang w:eastAsia="ru-RU"/>
              </w:rPr>
            </w:pPr>
            <w:r w:rsidRPr="005426B0">
              <w:rPr>
                <w:rFonts w:eastAsia="Times New Roman"/>
                <w:sz w:val="26"/>
                <w:szCs w:val="26"/>
                <w:lang w:eastAsia="ru-RU"/>
              </w:rPr>
              <w:t xml:space="preserve"> В течение года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116"/>
              <w:jc w:val="center"/>
              <w:rPr>
                <w:rFonts w:eastAsia="Times New Roman"/>
                <w:sz w:val="26"/>
                <w:szCs w:val="26"/>
                <w:lang w:eastAsia="ru-RU"/>
              </w:rPr>
            </w:pPr>
            <w:r w:rsidRPr="005426B0">
              <w:rPr>
                <w:rFonts w:eastAsia="Times New Roman"/>
                <w:sz w:val="26"/>
                <w:szCs w:val="26"/>
                <w:lang w:eastAsia="ru-RU"/>
              </w:rPr>
              <w:t xml:space="preserve">В течение года </w:t>
            </w:r>
          </w:p>
        </w:tc>
      </w:tr>
      <w:tr w:rsidR="00E14C34" w:rsidRPr="005426B0" w:rsidTr="00E14C34">
        <w:trPr>
          <w:trHeight w:val="694"/>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8</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Участие педагогов в городских и областных обучающих семинарах по теме «Организация работы по переходу н</w:t>
            </w:r>
            <w:r w:rsidR="005426B0">
              <w:rPr>
                <w:rFonts w:eastAsia="Times New Roman"/>
                <w:sz w:val="26"/>
                <w:szCs w:val="26"/>
                <w:lang w:eastAsia="ru-RU"/>
              </w:rPr>
              <w:t>а ФГОС дошкольного образования»</w:t>
            </w:r>
            <w:r w:rsidRPr="005426B0">
              <w:rPr>
                <w:rFonts w:eastAsia="Times New Roman"/>
                <w:sz w:val="26"/>
                <w:szCs w:val="26"/>
                <w:lang w:eastAsia="ru-RU"/>
              </w:rPr>
              <w:t xml:space="preserve">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2"/>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17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9</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Комплектование библиотеки методического кабине</w:t>
            </w:r>
            <w:r w:rsidR="005426B0">
              <w:rPr>
                <w:rFonts w:eastAsia="Times New Roman"/>
                <w:sz w:val="26"/>
                <w:szCs w:val="26"/>
                <w:lang w:eastAsia="ru-RU"/>
              </w:rPr>
              <w:t>та ДОУ в соответствии с ФГОС ДО</w:t>
            </w:r>
            <w:r w:rsidRPr="005426B0">
              <w:rPr>
                <w:rFonts w:eastAsia="Times New Roman"/>
                <w:sz w:val="26"/>
                <w:szCs w:val="26"/>
                <w:lang w:eastAsia="ru-RU"/>
              </w:rPr>
              <w:t xml:space="preserve">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2"/>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17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10</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Default="00E14C34" w:rsidP="005426B0">
            <w:pPr>
              <w:spacing w:before="100" w:beforeAutospacing="1" w:after="100" w:afterAutospacing="1"/>
              <w:rPr>
                <w:rFonts w:eastAsia="Times New Roman"/>
                <w:sz w:val="26"/>
                <w:szCs w:val="26"/>
                <w:lang w:eastAsia="ru-RU"/>
              </w:rPr>
            </w:pPr>
            <w:r w:rsidRPr="005426B0">
              <w:rPr>
                <w:rFonts w:eastAsia="Times New Roman"/>
                <w:sz w:val="26"/>
                <w:szCs w:val="26"/>
                <w:lang w:eastAsia="ru-RU"/>
              </w:rPr>
              <w:t>Орг</w:t>
            </w:r>
            <w:r w:rsidRPr="005426B0">
              <w:rPr>
                <w:rFonts w:eastAsia="Times New Roman"/>
                <w:spacing w:val="-1"/>
                <w:sz w:val="26"/>
                <w:szCs w:val="26"/>
                <w:lang w:eastAsia="ru-RU"/>
              </w:rPr>
              <w:t>а</w:t>
            </w:r>
            <w:r w:rsidRPr="005426B0">
              <w:rPr>
                <w:rFonts w:eastAsia="Times New Roman"/>
                <w:spacing w:val="1"/>
                <w:sz w:val="26"/>
                <w:szCs w:val="26"/>
                <w:lang w:eastAsia="ru-RU"/>
              </w:rPr>
              <w:t>низ</w:t>
            </w:r>
            <w:r w:rsidRPr="005426B0">
              <w:rPr>
                <w:rFonts w:eastAsia="Times New Roman"/>
                <w:spacing w:val="-1"/>
                <w:sz w:val="26"/>
                <w:szCs w:val="26"/>
                <w:lang w:eastAsia="ru-RU"/>
              </w:rPr>
              <w:t>а</w:t>
            </w:r>
            <w:r w:rsidRPr="005426B0">
              <w:rPr>
                <w:rFonts w:eastAsia="Times New Roman"/>
                <w:spacing w:val="1"/>
                <w:sz w:val="26"/>
                <w:szCs w:val="26"/>
                <w:lang w:eastAsia="ru-RU"/>
              </w:rPr>
              <w:t>ци</w:t>
            </w:r>
            <w:r w:rsidRPr="005426B0">
              <w:rPr>
                <w:rFonts w:eastAsia="Times New Roman"/>
                <w:sz w:val="26"/>
                <w:szCs w:val="26"/>
                <w:lang w:eastAsia="ru-RU"/>
              </w:rPr>
              <w:t>я</w:t>
            </w:r>
            <w:r w:rsidRPr="005426B0">
              <w:rPr>
                <w:rFonts w:eastAsia="Times New Roman"/>
                <w:spacing w:val="36"/>
                <w:sz w:val="26"/>
                <w:szCs w:val="26"/>
                <w:lang w:eastAsia="ru-RU"/>
              </w:rPr>
              <w:t xml:space="preserve"> </w:t>
            </w:r>
            <w:r w:rsidRPr="005426B0">
              <w:rPr>
                <w:rFonts w:eastAsia="Times New Roman"/>
                <w:spacing w:val="1"/>
                <w:sz w:val="26"/>
                <w:szCs w:val="26"/>
                <w:lang w:eastAsia="ru-RU"/>
              </w:rPr>
              <w:t>и</w:t>
            </w:r>
            <w:r w:rsidRPr="005426B0">
              <w:rPr>
                <w:rFonts w:eastAsia="Times New Roman"/>
                <w:spacing w:val="3"/>
                <w:sz w:val="26"/>
                <w:szCs w:val="26"/>
                <w:lang w:eastAsia="ru-RU"/>
              </w:rPr>
              <w:t>з</w:t>
            </w:r>
            <w:r w:rsidRPr="005426B0">
              <w:rPr>
                <w:rFonts w:eastAsia="Times New Roman"/>
                <w:spacing w:val="-7"/>
                <w:sz w:val="26"/>
                <w:szCs w:val="26"/>
                <w:lang w:eastAsia="ru-RU"/>
              </w:rPr>
              <w:t>у</w:t>
            </w:r>
            <w:r w:rsidRPr="005426B0">
              <w:rPr>
                <w:rFonts w:eastAsia="Times New Roman"/>
                <w:spacing w:val="1"/>
                <w:sz w:val="26"/>
                <w:szCs w:val="26"/>
                <w:lang w:eastAsia="ru-RU"/>
              </w:rPr>
              <w:t>ч</w:t>
            </w:r>
            <w:r w:rsidRPr="005426B0">
              <w:rPr>
                <w:rFonts w:eastAsia="Times New Roman"/>
                <w:spacing w:val="-1"/>
                <w:sz w:val="26"/>
                <w:szCs w:val="26"/>
                <w:lang w:eastAsia="ru-RU"/>
              </w:rPr>
              <w:t>е</w:t>
            </w:r>
            <w:r w:rsidRPr="005426B0">
              <w:rPr>
                <w:rFonts w:eastAsia="Times New Roman"/>
                <w:spacing w:val="1"/>
                <w:sz w:val="26"/>
                <w:szCs w:val="26"/>
                <w:lang w:eastAsia="ru-RU"/>
              </w:rPr>
              <w:t>ни</w:t>
            </w:r>
            <w:r w:rsidRPr="005426B0">
              <w:rPr>
                <w:rFonts w:eastAsia="Times New Roman"/>
                <w:sz w:val="26"/>
                <w:szCs w:val="26"/>
                <w:lang w:eastAsia="ru-RU"/>
              </w:rPr>
              <w:t>я</w:t>
            </w:r>
            <w:r w:rsidRPr="005426B0">
              <w:rPr>
                <w:rFonts w:eastAsia="Times New Roman"/>
                <w:spacing w:val="38"/>
                <w:sz w:val="26"/>
                <w:szCs w:val="26"/>
                <w:lang w:eastAsia="ru-RU"/>
              </w:rPr>
              <w:t xml:space="preserve"> </w:t>
            </w:r>
            <w:r w:rsidRPr="005426B0">
              <w:rPr>
                <w:rFonts w:eastAsia="Times New Roman"/>
                <w:sz w:val="26"/>
                <w:szCs w:val="26"/>
                <w:lang w:eastAsia="ru-RU"/>
              </w:rPr>
              <w:t>о</w:t>
            </w:r>
            <w:r w:rsidRPr="005426B0">
              <w:rPr>
                <w:rFonts w:eastAsia="Times New Roman"/>
                <w:spacing w:val="1"/>
                <w:sz w:val="26"/>
                <w:szCs w:val="26"/>
                <w:lang w:eastAsia="ru-RU"/>
              </w:rPr>
              <w:t>п</w:t>
            </w:r>
            <w:r w:rsidRPr="005426B0">
              <w:rPr>
                <w:rFonts w:eastAsia="Times New Roman"/>
                <w:sz w:val="26"/>
                <w:szCs w:val="26"/>
                <w:lang w:eastAsia="ru-RU"/>
              </w:rPr>
              <w:t>ыта  вн</w:t>
            </w:r>
            <w:r w:rsidRPr="005426B0">
              <w:rPr>
                <w:rFonts w:eastAsia="Times New Roman"/>
                <w:spacing w:val="-1"/>
                <w:sz w:val="26"/>
                <w:szCs w:val="26"/>
                <w:lang w:eastAsia="ru-RU"/>
              </w:rPr>
              <w:t>е</w:t>
            </w:r>
            <w:r w:rsidRPr="005426B0">
              <w:rPr>
                <w:rFonts w:eastAsia="Times New Roman"/>
                <w:sz w:val="26"/>
                <w:szCs w:val="26"/>
                <w:lang w:eastAsia="ru-RU"/>
              </w:rPr>
              <w:t>др</w:t>
            </w:r>
            <w:r w:rsidRPr="005426B0">
              <w:rPr>
                <w:rFonts w:eastAsia="Times New Roman"/>
                <w:spacing w:val="-1"/>
                <w:sz w:val="26"/>
                <w:szCs w:val="26"/>
                <w:lang w:eastAsia="ru-RU"/>
              </w:rPr>
              <w:t>е</w:t>
            </w:r>
            <w:r w:rsidRPr="005426B0">
              <w:rPr>
                <w:rFonts w:eastAsia="Times New Roman"/>
                <w:spacing w:val="1"/>
                <w:sz w:val="26"/>
                <w:szCs w:val="26"/>
                <w:lang w:eastAsia="ru-RU"/>
              </w:rPr>
              <w:t>ни</w:t>
            </w:r>
            <w:r w:rsidRPr="005426B0">
              <w:rPr>
                <w:rFonts w:eastAsia="Times New Roman"/>
                <w:sz w:val="26"/>
                <w:szCs w:val="26"/>
                <w:lang w:eastAsia="ru-RU"/>
              </w:rPr>
              <w:t>я</w:t>
            </w:r>
            <w:r w:rsidRPr="005426B0">
              <w:rPr>
                <w:rFonts w:eastAsia="Times New Roman"/>
                <w:spacing w:val="38"/>
                <w:sz w:val="26"/>
                <w:szCs w:val="26"/>
                <w:lang w:eastAsia="ru-RU"/>
              </w:rPr>
              <w:t xml:space="preserve"> </w:t>
            </w:r>
            <w:r w:rsidRPr="005426B0">
              <w:rPr>
                <w:rFonts w:eastAsia="Times New Roman"/>
                <w:sz w:val="26"/>
                <w:szCs w:val="26"/>
                <w:lang w:eastAsia="ru-RU"/>
              </w:rPr>
              <w:t>ФГОС</w:t>
            </w:r>
            <w:r w:rsidRPr="005426B0">
              <w:rPr>
                <w:rFonts w:eastAsia="Times New Roman"/>
                <w:spacing w:val="39"/>
                <w:sz w:val="26"/>
                <w:szCs w:val="26"/>
                <w:lang w:eastAsia="ru-RU"/>
              </w:rPr>
              <w:t xml:space="preserve"> </w:t>
            </w:r>
            <w:r w:rsidR="005426B0">
              <w:rPr>
                <w:rFonts w:eastAsia="Times New Roman"/>
                <w:sz w:val="26"/>
                <w:szCs w:val="26"/>
                <w:lang w:eastAsia="ru-RU"/>
              </w:rPr>
              <w:t>ДО в других регионах</w:t>
            </w:r>
            <w:r w:rsidRPr="005426B0">
              <w:rPr>
                <w:rFonts w:eastAsia="Times New Roman"/>
                <w:sz w:val="26"/>
                <w:szCs w:val="26"/>
                <w:lang w:eastAsia="ru-RU"/>
              </w:rPr>
              <w:t xml:space="preserve"> </w:t>
            </w:r>
          </w:p>
          <w:p w:rsidR="005426B0" w:rsidRPr="005426B0" w:rsidRDefault="005426B0" w:rsidP="005426B0">
            <w:pPr>
              <w:spacing w:before="100" w:beforeAutospacing="1" w:after="100" w:afterAutospacing="1"/>
              <w:rPr>
                <w:rFonts w:eastAsia="Times New Roman"/>
                <w:sz w:val="16"/>
                <w:szCs w:val="16"/>
                <w:lang w:eastAsia="ru-RU"/>
              </w:rPr>
            </w:pP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2"/>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p w:rsidR="00E14C34" w:rsidRPr="005426B0" w:rsidRDefault="00E14C34" w:rsidP="00E14C34">
            <w:pPr>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161"/>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452" w:hanging="360"/>
              <w:jc w:val="center"/>
              <w:rPr>
                <w:rFonts w:eastAsia="Times New Roman"/>
                <w:sz w:val="26"/>
                <w:szCs w:val="26"/>
                <w:lang w:eastAsia="ru-RU"/>
              </w:rPr>
            </w:pPr>
            <w:r w:rsidRPr="005426B0">
              <w:rPr>
                <w:rFonts w:eastAsia="Times New Roman"/>
                <w:b/>
                <w:bCs/>
                <w:sz w:val="26"/>
                <w:szCs w:val="26"/>
                <w:lang w:eastAsia="ru-RU"/>
              </w:rPr>
              <w:lastRenderedPageBreak/>
              <w:t>3. Кадровое обеспечение</w:t>
            </w:r>
            <w:r w:rsidRPr="005426B0">
              <w:rPr>
                <w:rFonts w:eastAsia="Times New Roman"/>
                <w:sz w:val="26"/>
                <w:szCs w:val="26"/>
                <w:lang w:eastAsia="ru-RU"/>
              </w:rPr>
              <w:t xml:space="preserve"> </w:t>
            </w:r>
          </w:p>
        </w:tc>
      </w:tr>
      <w:tr w:rsidR="00E14C34" w:rsidRPr="005426B0" w:rsidTr="00E14C34">
        <w:trPr>
          <w:trHeight w:val="588"/>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Создание (корректировка) плана-графика повышения квалификации и переподготовки педагогических, руководящих работников и младших воспитателей в связи с введение</w:t>
            </w:r>
            <w:r w:rsidR="005426B0">
              <w:rPr>
                <w:rFonts w:eastAsia="Times New Roman"/>
                <w:sz w:val="26"/>
                <w:szCs w:val="26"/>
                <w:lang w:eastAsia="ru-RU"/>
              </w:rPr>
              <w:t>м ФГОС дошкольного образования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Октябрь </w:t>
            </w:r>
          </w:p>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304"/>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2</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Реализация плана-графика повышения квалификации и переподготовки педагогов и младших воспитателей по проблеме «Введение</w:t>
            </w:r>
            <w:r w:rsidR="005426B0">
              <w:rPr>
                <w:rFonts w:eastAsia="Times New Roman"/>
                <w:sz w:val="26"/>
                <w:szCs w:val="26"/>
                <w:lang w:eastAsia="ru-RU"/>
              </w:rPr>
              <w:t xml:space="preserve"> ФГОС дошкольного образования»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3</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По</w:t>
            </w:r>
            <w:r w:rsidRPr="005426B0">
              <w:rPr>
                <w:rFonts w:eastAsia="Times New Roman"/>
                <w:spacing w:val="-1"/>
                <w:sz w:val="26"/>
                <w:szCs w:val="26"/>
                <w:lang w:eastAsia="ru-RU"/>
              </w:rPr>
              <w:t>в</w:t>
            </w:r>
            <w:r w:rsidRPr="005426B0">
              <w:rPr>
                <w:rFonts w:eastAsia="Times New Roman"/>
                <w:sz w:val="26"/>
                <w:szCs w:val="26"/>
                <w:lang w:eastAsia="ru-RU"/>
              </w:rPr>
              <w:t>ыш</w:t>
            </w:r>
            <w:r w:rsidRPr="005426B0">
              <w:rPr>
                <w:rFonts w:eastAsia="Times New Roman"/>
                <w:spacing w:val="-1"/>
                <w:sz w:val="26"/>
                <w:szCs w:val="26"/>
                <w:lang w:eastAsia="ru-RU"/>
              </w:rPr>
              <w:t>е</w:t>
            </w:r>
            <w:r w:rsidRPr="005426B0">
              <w:rPr>
                <w:rFonts w:eastAsia="Times New Roman"/>
                <w:spacing w:val="1"/>
                <w:sz w:val="26"/>
                <w:szCs w:val="26"/>
                <w:lang w:eastAsia="ru-RU"/>
              </w:rPr>
              <w:t>ни</w:t>
            </w:r>
            <w:r w:rsidRPr="005426B0">
              <w:rPr>
                <w:rFonts w:eastAsia="Times New Roman"/>
                <w:sz w:val="26"/>
                <w:szCs w:val="26"/>
                <w:lang w:eastAsia="ru-RU"/>
              </w:rPr>
              <w:t xml:space="preserve">е </w:t>
            </w:r>
            <w:r w:rsidRPr="005426B0">
              <w:rPr>
                <w:rFonts w:eastAsia="Times New Roman"/>
                <w:spacing w:val="1"/>
                <w:sz w:val="26"/>
                <w:szCs w:val="26"/>
                <w:lang w:eastAsia="ru-RU"/>
              </w:rPr>
              <w:t>к</w:t>
            </w:r>
            <w:r w:rsidRPr="005426B0">
              <w:rPr>
                <w:rFonts w:eastAsia="Times New Roman"/>
                <w:sz w:val="26"/>
                <w:szCs w:val="26"/>
                <w:lang w:eastAsia="ru-RU"/>
              </w:rPr>
              <w:t>в</w:t>
            </w:r>
            <w:r w:rsidRPr="005426B0">
              <w:rPr>
                <w:rFonts w:eastAsia="Times New Roman"/>
                <w:spacing w:val="-1"/>
                <w:sz w:val="26"/>
                <w:szCs w:val="26"/>
                <w:lang w:eastAsia="ru-RU"/>
              </w:rPr>
              <w:t>а</w:t>
            </w:r>
            <w:r w:rsidRPr="005426B0">
              <w:rPr>
                <w:rFonts w:eastAsia="Times New Roman"/>
                <w:sz w:val="26"/>
                <w:szCs w:val="26"/>
                <w:lang w:eastAsia="ru-RU"/>
              </w:rPr>
              <w:t>л</w:t>
            </w:r>
            <w:r w:rsidRPr="005426B0">
              <w:rPr>
                <w:rFonts w:eastAsia="Times New Roman"/>
                <w:spacing w:val="1"/>
                <w:sz w:val="26"/>
                <w:szCs w:val="26"/>
                <w:lang w:eastAsia="ru-RU"/>
              </w:rPr>
              <w:t>и</w:t>
            </w:r>
            <w:r w:rsidRPr="005426B0">
              <w:rPr>
                <w:rFonts w:eastAsia="Times New Roman"/>
                <w:sz w:val="26"/>
                <w:szCs w:val="26"/>
                <w:lang w:eastAsia="ru-RU"/>
              </w:rPr>
              <w:t>ф</w:t>
            </w:r>
            <w:r w:rsidRPr="005426B0">
              <w:rPr>
                <w:rFonts w:eastAsia="Times New Roman"/>
                <w:spacing w:val="1"/>
                <w:sz w:val="26"/>
                <w:szCs w:val="26"/>
                <w:lang w:eastAsia="ru-RU"/>
              </w:rPr>
              <w:t>и</w:t>
            </w:r>
            <w:r w:rsidRPr="005426B0">
              <w:rPr>
                <w:rFonts w:eastAsia="Times New Roman"/>
                <w:spacing w:val="-1"/>
                <w:sz w:val="26"/>
                <w:szCs w:val="26"/>
                <w:lang w:eastAsia="ru-RU"/>
              </w:rPr>
              <w:t>ка</w:t>
            </w:r>
            <w:r w:rsidRPr="005426B0">
              <w:rPr>
                <w:rFonts w:eastAsia="Times New Roman"/>
                <w:spacing w:val="1"/>
                <w:sz w:val="26"/>
                <w:szCs w:val="26"/>
                <w:lang w:eastAsia="ru-RU"/>
              </w:rPr>
              <w:t>ци</w:t>
            </w:r>
            <w:r w:rsidRPr="005426B0">
              <w:rPr>
                <w:rFonts w:eastAsia="Times New Roman"/>
                <w:sz w:val="26"/>
                <w:szCs w:val="26"/>
                <w:lang w:eastAsia="ru-RU"/>
              </w:rPr>
              <w:t xml:space="preserve">и </w:t>
            </w:r>
            <w:r w:rsidRPr="005426B0">
              <w:rPr>
                <w:rFonts w:eastAsia="Times New Roman"/>
                <w:spacing w:val="1"/>
                <w:sz w:val="26"/>
                <w:szCs w:val="26"/>
                <w:lang w:eastAsia="ru-RU"/>
              </w:rPr>
              <w:t>п</w:t>
            </w:r>
            <w:r w:rsidRPr="005426B0">
              <w:rPr>
                <w:rFonts w:eastAsia="Times New Roman"/>
                <w:spacing w:val="-1"/>
                <w:sz w:val="26"/>
                <w:szCs w:val="26"/>
                <w:lang w:eastAsia="ru-RU"/>
              </w:rPr>
              <w:t>е</w:t>
            </w:r>
            <w:r w:rsidRPr="005426B0">
              <w:rPr>
                <w:rFonts w:eastAsia="Times New Roman"/>
                <w:sz w:val="26"/>
                <w:szCs w:val="26"/>
                <w:lang w:eastAsia="ru-RU"/>
              </w:rPr>
              <w:t>д</w:t>
            </w:r>
            <w:r w:rsidRPr="005426B0">
              <w:rPr>
                <w:rFonts w:eastAsia="Times New Roman"/>
                <w:spacing w:val="-1"/>
                <w:sz w:val="26"/>
                <w:szCs w:val="26"/>
                <w:lang w:eastAsia="ru-RU"/>
              </w:rPr>
              <w:t>а</w:t>
            </w:r>
            <w:r w:rsidRPr="005426B0">
              <w:rPr>
                <w:rFonts w:eastAsia="Times New Roman"/>
                <w:sz w:val="26"/>
                <w:szCs w:val="26"/>
                <w:lang w:eastAsia="ru-RU"/>
              </w:rPr>
              <w:t>гог</w:t>
            </w:r>
            <w:r w:rsidRPr="005426B0">
              <w:rPr>
                <w:rFonts w:eastAsia="Times New Roman"/>
                <w:spacing w:val="1"/>
                <w:sz w:val="26"/>
                <w:szCs w:val="26"/>
                <w:lang w:eastAsia="ru-RU"/>
              </w:rPr>
              <w:t>и</w:t>
            </w:r>
            <w:r w:rsidRPr="005426B0">
              <w:rPr>
                <w:rFonts w:eastAsia="Times New Roman"/>
                <w:spacing w:val="-1"/>
                <w:sz w:val="26"/>
                <w:szCs w:val="26"/>
                <w:lang w:eastAsia="ru-RU"/>
              </w:rPr>
              <w:t>чес</w:t>
            </w:r>
            <w:r w:rsidRPr="005426B0">
              <w:rPr>
                <w:rFonts w:eastAsia="Times New Roman"/>
                <w:spacing w:val="1"/>
                <w:sz w:val="26"/>
                <w:szCs w:val="26"/>
                <w:lang w:eastAsia="ru-RU"/>
              </w:rPr>
              <w:t>к</w:t>
            </w:r>
            <w:r w:rsidRPr="005426B0">
              <w:rPr>
                <w:rFonts w:eastAsia="Times New Roman"/>
                <w:spacing w:val="-1"/>
                <w:sz w:val="26"/>
                <w:szCs w:val="26"/>
                <w:lang w:eastAsia="ru-RU"/>
              </w:rPr>
              <w:t>и</w:t>
            </w:r>
            <w:r w:rsidRPr="005426B0">
              <w:rPr>
                <w:rFonts w:eastAsia="Times New Roman"/>
                <w:sz w:val="26"/>
                <w:szCs w:val="26"/>
                <w:lang w:eastAsia="ru-RU"/>
              </w:rPr>
              <w:t>х р</w:t>
            </w:r>
            <w:r w:rsidRPr="005426B0">
              <w:rPr>
                <w:rFonts w:eastAsia="Times New Roman"/>
                <w:spacing w:val="-1"/>
                <w:sz w:val="26"/>
                <w:szCs w:val="26"/>
                <w:lang w:eastAsia="ru-RU"/>
              </w:rPr>
              <w:t>а</w:t>
            </w:r>
            <w:r w:rsidRPr="005426B0">
              <w:rPr>
                <w:rFonts w:eastAsia="Times New Roman"/>
                <w:sz w:val="26"/>
                <w:szCs w:val="26"/>
                <w:lang w:eastAsia="ru-RU"/>
              </w:rPr>
              <w:t>бо</w:t>
            </w:r>
            <w:r w:rsidRPr="005426B0">
              <w:rPr>
                <w:rFonts w:eastAsia="Times New Roman"/>
                <w:spacing w:val="1"/>
                <w:sz w:val="26"/>
                <w:szCs w:val="26"/>
                <w:lang w:eastAsia="ru-RU"/>
              </w:rPr>
              <w:t>тник</w:t>
            </w:r>
            <w:r w:rsidRPr="005426B0">
              <w:rPr>
                <w:rFonts w:eastAsia="Times New Roman"/>
                <w:sz w:val="26"/>
                <w:szCs w:val="26"/>
                <w:lang w:eastAsia="ru-RU"/>
              </w:rPr>
              <w:t xml:space="preserve">ов через </w:t>
            </w:r>
            <w:r w:rsidRPr="005426B0">
              <w:rPr>
                <w:rFonts w:eastAsia="Times New Roman"/>
                <w:spacing w:val="-1"/>
                <w:sz w:val="26"/>
                <w:szCs w:val="26"/>
                <w:lang w:eastAsia="ru-RU"/>
              </w:rPr>
              <w:t>с</w:t>
            </w:r>
            <w:r w:rsidRPr="005426B0">
              <w:rPr>
                <w:rFonts w:eastAsia="Times New Roman"/>
                <w:spacing w:val="1"/>
                <w:sz w:val="26"/>
                <w:szCs w:val="26"/>
                <w:lang w:eastAsia="ru-RU"/>
              </w:rPr>
              <w:t>и</w:t>
            </w:r>
            <w:r w:rsidRPr="005426B0">
              <w:rPr>
                <w:rFonts w:eastAsia="Times New Roman"/>
                <w:spacing w:val="-1"/>
                <w:sz w:val="26"/>
                <w:szCs w:val="26"/>
                <w:lang w:eastAsia="ru-RU"/>
              </w:rPr>
              <w:t>с</w:t>
            </w:r>
            <w:r w:rsidRPr="005426B0">
              <w:rPr>
                <w:rFonts w:eastAsia="Times New Roman"/>
                <w:sz w:val="26"/>
                <w:szCs w:val="26"/>
                <w:lang w:eastAsia="ru-RU"/>
              </w:rPr>
              <w:t>т</w:t>
            </w:r>
            <w:r w:rsidRPr="005426B0">
              <w:rPr>
                <w:rFonts w:eastAsia="Times New Roman"/>
                <w:spacing w:val="-1"/>
                <w:sz w:val="26"/>
                <w:szCs w:val="26"/>
                <w:lang w:eastAsia="ru-RU"/>
              </w:rPr>
              <w:t>е</w:t>
            </w:r>
            <w:r w:rsidRPr="005426B0">
              <w:rPr>
                <w:rFonts w:eastAsia="Times New Roman"/>
                <w:spacing w:val="4"/>
                <w:sz w:val="26"/>
                <w:szCs w:val="26"/>
                <w:lang w:eastAsia="ru-RU"/>
              </w:rPr>
              <w:t>м</w:t>
            </w:r>
            <w:r w:rsidRPr="005426B0">
              <w:rPr>
                <w:rFonts w:eastAsia="Times New Roman"/>
                <w:sz w:val="26"/>
                <w:szCs w:val="26"/>
                <w:lang w:eastAsia="ru-RU"/>
              </w:rPr>
              <w:t>у</w:t>
            </w:r>
            <w:r w:rsidRPr="005426B0">
              <w:rPr>
                <w:rFonts w:eastAsia="Times New Roman"/>
                <w:spacing w:val="-4"/>
                <w:sz w:val="26"/>
                <w:szCs w:val="26"/>
                <w:lang w:eastAsia="ru-RU"/>
              </w:rPr>
              <w:t xml:space="preserve"> </w:t>
            </w:r>
            <w:r w:rsidR="005426B0">
              <w:rPr>
                <w:rFonts w:eastAsia="Times New Roman"/>
                <w:sz w:val="26"/>
                <w:szCs w:val="26"/>
                <w:lang w:eastAsia="ru-RU"/>
              </w:rPr>
              <w:t>внутреннего обучения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Старший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4</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jc w:val="both"/>
              <w:rPr>
                <w:rFonts w:eastAsia="Times New Roman"/>
                <w:sz w:val="26"/>
                <w:szCs w:val="26"/>
                <w:lang w:eastAsia="ru-RU"/>
              </w:rPr>
            </w:pPr>
            <w:r w:rsidRPr="005426B0">
              <w:rPr>
                <w:rFonts w:eastAsia="Times New Roman"/>
                <w:spacing w:val="1"/>
                <w:sz w:val="26"/>
                <w:szCs w:val="26"/>
                <w:lang w:eastAsia="ru-RU"/>
              </w:rPr>
              <w:t>Корректировка годового плана работы учреждения с учетом введения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Старший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Ноябрь-декабрь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Январь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5</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Разработка (корректировка) плана научно-методической работы с ориентацией</w:t>
            </w:r>
            <w:r w:rsidR="005426B0">
              <w:rPr>
                <w:rFonts w:eastAsia="Times New Roman"/>
                <w:sz w:val="26"/>
                <w:szCs w:val="26"/>
                <w:lang w:eastAsia="ru-RU"/>
              </w:rPr>
              <w:t xml:space="preserve"> на проблемы внедрения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Старший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441"/>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6</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Составление прогноза обеспечения кадрами ДОУ</w:t>
            </w:r>
            <w:r w:rsidR="005426B0">
              <w:rPr>
                <w:rFonts w:eastAsia="Times New Roman"/>
                <w:sz w:val="26"/>
                <w:szCs w:val="26"/>
                <w:lang w:eastAsia="ru-RU"/>
              </w:rPr>
              <w:t xml:space="preserve"> на  2014 год и на перспективу</w:t>
            </w:r>
          </w:p>
          <w:p w:rsidR="005426B0" w:rsidRPr="005426B0" w:rsidRDefault="005426B0" w:rsidP="00F5357B">
            <w:pPr>
              <w:spacing w:before="100" w:beforeAutospacing="1" w:after="100" w:afterAutospacing="1"/>
              <w:rPr>
                <w:rFonts w:eastAsia="Times New Roman"/>
                <w:sz w:val="26"/>
                <w:szCs w:val="26"/>
                <w:lang w:eastAsia="ru-RU"/>
              </w:rPr>
            </w:pP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124"/>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452" w:hanging="360"/>
              <w:jc w:val="center"/>
              <w:rPr>
                <w:rFonts w:eastAsia="Times New Roman"/>
                <w:sz w:val="26"/>
                <w:szCs w:val="26"/>
                <w:lang w:eastAsia="ru-RU"/>
              </w:rPr>
            </w:pPr>
            <w:r w:rsidRPr="005426B0">
              <w:rPr>
                <w:rFonts w:eastAsia="Times New Roman"/>
                <w:b/>
                <w:bCs/>
                <w:sz w:val="26"/>
                <w:szCs w:val="26"/>
                <w:lang w:eastAsia="ru-RU"/>
              </w:rPr>
              <w:lastRenderedPageBreak/>
              <w:t>4. Научно-методическое обеспечение</w:t>
            </w: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line="172" w:lineRule="atLeast"/>
              <w:ind w:left="-50"/>
              <w:jc w:val="center"/>
              <w:rPr>
                <w:rFonts w:eastAsia="Times New Roman"/>
                <w:sz w:val="26"/>
                <w:szCs w:val="26"/>
                <w:lang w:eastAsia="ru-RU"/>
              </w:rPr>
            </w:pPr>
            <w:r w:rsidRPr="005426B0">
              <w:rPr>
                <w:rFonts w:eastAsia="Times New Roman"/>
                <w:sz w:val="26"/>
                <w:szCs w:val="26"/>
                <w:lang w:eastAsia="ru-RU"/>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Проведение педагогического совета «ФГОС – ориентир развития системы дошкольного образования в РФ» (ознакомление педагогического</w:t>
            </w:r>
            <w:r w:rsidR="009D5EEA">
              <w:rPr>
                <w:rFonts w:eastAsia="Times New Roman"/>
                <w:sz w:val="26"/>
                <w:szCs w:val="26"/>
                <w:lang w:eastAsia="ru-RU"/>
              </w:rPr>
              <w:t xml:space="preserve"> персонала с проектом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E14C34">
            <w:pPr>
              <w:spacing w:line="172" w:lineRule="atLeast"/>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Август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ind w:left="92"/>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line="172" w:lineRule="atLeast"/>
              <w:ind w:left="-50"/>
              <w:jc w:val="center"/>
              <w:rPr>
                <w:rFonts w:eastAsia="Times New Roman"/>
                <w:sz w:val="26"/>
                <w:szCs w:val="26"/>
                <w:lang w:eastAsia="ru-RU"/>
              </w:rPr>
            </w:pPr>
            <w:r w:rsidRPr="005426B0">
              <w:rPr>
                <w:rFonts w:eastAsia="Times New Roman"/>
                <w:sz w:val="26"/>
                <w:szCs w:val="26"/>
                <w:lang w:eastAsia="ru-RU"/>
              </w:rPr>
              <w:t>2</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Диагностика образовательных потребностей и профессиональных затруднений педагогов </w:t>
            </w:r>
            <w:r w:rsidR="009D5EEA">
              <w:rPr>
                <w:rFonts w:eastAsia="Times New Roman"/>
                <w:sz w:val="26"/>
                <w:szCs w:val="26"/>
                <w:lang w:eastAsia="ru-RU"/>
              </w:rPr>
              <w:t>ДОУ (в свете введения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spacing w:line="172" w:lineRule="atLeast"/>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ind w:left="92"/>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line="172" w:lineRule="atLeast"/>
              <w:ind w:left="-50"/>
              <w:jc w:val="center"/>
              <w:rPr>
                <w:rFonts w:eastAsia="Times New Roman"/>
                <w:sz w:val="26"/>
                <w:szCs w:val="26"/>
                <w:lang w:eastAsia="ru-RU"/>
              </w:rPr>
            </w:pPr>
            <w:r w:rsidRPr="005426B0">
              <w:rPr>
                <w:rFonts w:eastAsia="Times New Roman"/>
                <w:sz w:val="26"/>
                <w:szCs w:val="26"/>
                <w:lang w:eastAsia="ru-RU"/>
              </w:rPr>
              <w:t>3</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rPr>
                <w:rFonts w:eastAsia="Times New Roman"/>
                <w:sz w:val="26"/>
                <w:szCs w:val="26"/>
                <w:lang w:eastAsia="ru-RU"/>
              </w:rPr>
            </w:pPr>
            <w:r w:rsidRPr="005426B0">
              <w:rPr>
                <w:rFonts w:eastAsia="Times New Roman"/>
                <w:sz w:val="26"/>
                <w:szCs w:val="26"/>
                <w:lang w:eastAsia="ru-RU"/>
              </w:rPr>
              <w:t>Консультирование педагогов, родителей по проблеме внедрения ФГОС дошкольного образования с целью повы</w:t>
            </w:r>
            <w:r w:rsidR="009D5EEA">
              <w:rPr>
                <w:rFonts w:eastAsia="Times New Roman"/>
                <w:sz w:val="26"/>
                <w:szCs w:val="26"/>
                <w:lang w:eastAsia="ru-RU"/>
              </w:rPr>
              <w:t>шения уровня их компетентности</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Старший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воспитатель,</w:t>
            </w:r>
            <w:r w:rsidR="00E14C34" w:rsidRPr="005426B0">
              <w:rPr>
                <w:rFonts w:eastAsia="Times New Roman"/>
                <w:sz w:val="26"/>
                <w:szCs w:val="26"/>
                <w:lang w:eastAsia="ru-RU"/>
              </w:rPr>
              <w:t xml:space="preserve"> </w:t>
            </w:r>
          </w:p>
          <w:p w:rsidR="00E14C34" w:rsidRPr="005426B0" w:rsidRDefault="009D5EEA" w:rsidP="00E14C34">
            <w:pPr>
              <w:spacing w:line="172" w:lineRule="atLeast"/>
              <w:jc w:val="center"/>
              <w:rPr>
                <w:rFonts w:eastAsia="Times New Roman"/>
                <w:sz w:val="26"/>
                <w:szCs w:val="26"/>
                <w:lang w:eastAsia="ru-RU"/>
              </w:rPr>
            </w:pPr>
            <w:r>
              <w:rPr>
                <w:rFonts w:eastAsia="Times New Roman"/>
                <w:sz w:val="26"/>
                <w:szCs w:val="26"/>
                <w:lang w:eastAsia="ru-RU"/>
              </w:rPr>
              <w:t>р</w:t>
            </w:r>
            <w:r w:rsidR="00E14C34" w:rsidRPr="005426B0">
              <w:rPr>
                <w:rFonts w:eastAsia="Times New Roman"/>
                <w:sz w:val="26"/>
                <w:szCs w:val="26"/>
                <w:lang w:eastAsia="ru-RU"/>
              </w:rPr>
              <w:t xml:space="preserve">абочая группа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line="172" w:lineRule="atLeast"/>
              <w:ind w:left="-50"/>
              <w:jc w:val="center"/>
              <w:rPr>
                <w:rFonts w:eastAsia="Times New Roman"/>
                <w:sz w:val="26"/>
                <w:szCs w:val="26"/>
                <w:lang w:eastAsia="ru-RU"/>
              </w:rPr>
            </w:pPr>
            <w:r w:rsidRPr="005426B0">
              <w:rPr>
                <w:rFonts w:eastAsia="Times New Roman"/>
                <w:sz w:val="26"/>
                <w:szCs w:val="26"/>
                <w:lang w:eastAsia="ru-RU"/>
              </w:rPr>
              <w:t>4</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rPr>
                <w:rFonts w:eastAsia="Times New Roman"/>
                <w:sz w:val="26"/>
                <w:szCs w:val="26"/>
                <w:lang w:eastAsia="ru-RU"/>
              </w:rPr>
            </w:pPr>
            <w:r w:rsidRPr="005426B0">
              <w:rPr>
                <w:rFonts w:eastAsia="Times New Roman"/>
                <w:sz w:val="26"/>
                <w:szCs w:val="26"/>
                <w:lang w:eastAsia="ru-RU"/>
              </w:rPr>
              <w:t xml:space="preserve">Круглый стол «Изучение и сравнительный анализ ФГТ и ФГОС ДО»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spacing w:line="172" w:lineRule="atLeast"/>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ind w:left="92"/>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545"/>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5</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Проведение педагогических часов, тематических консультаций, семинаров-практикумов по актуальным</w:t>
            </w:r>
            <w:r w:rsidR="009D5EEA">
              <w:rPr>
                <w:rFonts w:eastAsia="Times New Roman"/>
                <w:sz w:val="26"/>
                <w:szCs w:val="26"/>
                <w:lang w:eastAsia="ru-RU"/>
              </w:rPr>
              <w:t xml:space="preserve"> проблемам перехода на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line="172" w:lineRule="atLeast"/>
              <w:ind w:left="-50"/>
              <w:jc w:val="center"/>
              <w:rPr>
                <w:rFonts w:eastAsia="Times New Roman"/>
                <w:sz w:val="26"/>
                <w:szCs w:val="26"/>
                <w:lang w:eastAsia="ru-RU"/>
              </w:rPr>
            </w:pPr>
            <w:r w:rsidRPr="005426B0">
              <w:rPr>
                <w:rFonts w:eastAsia="Times New Roman"/>
                <w:sz w:val="26"/>
                <w:szCs w:val="26"/>
                <w:lang w:eastAsia="ru-RU"/>
              </w:rPr>
              <w:t>6</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rPr>
                <w:rFonts w:eastAsia="Times New Roman"/>
                <w:sz w:val="26"/>
                <w:szCs w:val="26"/>
                <w:lang w:eastAsia="ru-RU"/>
              </w:rPr>
            </w:pPr>
            <w:r w:rsidRPr="005426B0">
              <w:rPr>
                <w:rFonts w:eastAsia="Times New Roman"/>
                <w:sz w:val="26"/>
                <w:szCs w:val="26"/>
                <w:lang w:eastAsia="ru-RU"/>
              </w:rPr>
              <w:t>Тематическое обсуждение публикаций по ФГОС ДО в научно-методической литер</w:t>
            </w:r>
            <w:r w:rsidR="009D5EEA">
              <w:rPr>
                <w:rFonts w:eastAsia="Times New Roman"/>
                <w:sz w:val="26"/>
                <w:szCs w:val="26"/>
                <w:lang w:eastAsia="ru-RU"/>
              </w:rPr>
              <w:t>атуре и периодических изданиях</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Старший </w:t>
            </w:r>
          </w:p>
          <w:p w:rsidR="00E14C34" w:rsidRPr="005426B0" w:rsidRDefault="009D5EEA" w:rsidP="00E14C34">
            <w:pPr>
              <w:jc w:val="center"/>
              <w:rPr>
                <w:rFonts w:eastAsia="Times New Roman"/>
                <w:sz w:val="26"/>
                <w:szCs w:val="26"/>
                <w:lang w:eastAsia="ru-RU"/>
              </w:rPr>
            </w:pPr>
            <w:r>
              <w:rPr>
                <w:rFonts w:eastAsia="Times New Roman"/>
                <w:sz w:val="26"/>
                <w:szCs w:val="26"/>
                <w:lang w:eastAsia="ru-RU"/>
              </w:rPr>
              <w:t>воспитатель,</w:t>
            </w:r>
            <w:r w:rsidR="00E14C34" w:rsidRPr="005426B0">
              <w:rPr>
                <w:rFonts w:eastAsia="Times New Roman"/>
                <w:sz w:val="26"/>
                <w:szCs w:val="26"/>
                <w:lang w:eastAsia="ru-RU"/>
              </w:rPr>
              <w:t xml:space="preserve"> </w:t>
            </w:r>
          </w:p>
          <w:p w:rsidR="00E14C34" w:rsidRPr="005426B0" w:rsidRDefault="009D5EEA" w:rsidP="00E14C34">
            <w:pPr>
              <w:spacing w:line="172" w:lineRule="atLeast"/>
              <w:jc w:val="center"/>
              <w:rPr>
                <w:rFonts w:eastAsia="Times New Roman"/>
                <w:sz w:val="26"/>
                <w:szCs w:val="26"/>
                <w:lang w:eastAsia="ru-RU"/>
              </w:rPr>
            </w:pPr>
            <w:r>
              <w:rPr>
                <w:rFonts w:eastAsia="Times New Roman"/>
                <w:sz w:val="26"/>
                <w:szCs w:val="26"/>
                <w:lang w:eastAsia="ru-RU"/>
              </w:rPr>
              <w:t>р</w:t>
            </w:r>
            <w:r w:rsidR="00E14C34" w:rsidRPr="005426B0">
              <w:rPr>
                <w:rFonts w:eastAsia="Times New Roman"/>
                <w:sz w:val="26"/>
                <w:szCs w:val="26"/>
                <w:lang w:eastAsia="ru-RU"/>
              </w:rPr>
              <w:t xml:space="preserve">абочая группа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line="172" w:lineRule="atLeast"/>
              <w:ind w:left="-50"/>
              <w:jc w:val="center"/>
              <w:rPr>
                <w:rFonts w:eastAsia="Times New Roman"/>
                <w:sz w:val="26"/>
                <w:szCs w:val="26"/>
                <w:lang w:eastAsia="ru-RU"/>
              </w:rPr>
            </w:pPr>
            <w:r w:rsidRPr="005426B0">
              <w:rPr>
                <w:rFonts w:eastAsia="Times New Roman"/>
                <w:sz w:val="26"/>
                <w:szCs w:val="26"/>
                <w:lang w:eastAsia="ru-RU"/>
              </w:rPr>
              <w:t>7</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rPr>
                <w:rFonts w:eastAsia="Times New Roman"/>
                <w:sz w:val="26"/>
                <w:szCs w:val="26"/>
                <w:lang w:eastAsia="ru-RU"/>
              </w:rPr>
            </w:pPr>
            <w:r w:rsidRPr="005426B0">
              <w:rPr>
                <w:rFonts w:eastAsia="Times New Roman"/>
                <w:sz w:val="26"/>
                <w:szCs w:val="26"/>
                <w:lang w:eastAsia="ru-RU"/>
              </w:rPr>
              <w:t xml:space="preserve">Обобщение опыта реализации </w:t>
            </w:r>
            <w:r w:rsidRPr="005426B0">
              <w:rPr>
                <w:rFonts w:eastAsia="Times New Roman"/>
                <w:sz w:val="26"/>
                <w:szCs w:val="26"/>
                <w:lang w:eastAsia="ru-RU"/>
              </w:rPr>
              <w:lastRenderedPageBreak/>
              <w:t>ФГОС ДО педагог</w:t>
            </w:r>
            <w:r w:rsidR="009D5EEA">
              <w:rPr>
                <w:rFonts w:eastAsia="Times New Roman"/>
                <w:sz w:val="26"/>
                <w:szCs w:val="26"/>
                <w:lang w:eastAsia="ru-RU"/>
              </w:rPr>
              <w:t>ическим коллективом учреждения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lastRenderedPageBreak/>
              <w:t xml:space="preserve">Старший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lastRenderedPageBreak/>
              <w:t xml:space="preserve">воспитатель </w:t>
            </w:r>
          </w:p>
          <w:p w:rsidR="00E14C34" w:rsidRPr="005426B0" w:rsidRDefault="00E14C34" w:rsidP="00E14C34">
            <w:pPr>
              <w:spacing w:line="172" w:lineRule="atLeast"/>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lastRenderedPageBreak/>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line="172" w:lineRule="atLeast"/>
              <w:ind w:left="-50"/>
              <w:jc w:val="center"/>
              <w:rPr>
                <w:rFonts w:eastAsia="Times New Roman"/>
                <w:sz w:val="26"/>
                <w:szCs w:val="26"/>
                <w:lang w:eastAsia="ru-RU"/>
              </w:rPr>
            </w:pPr>
            <w:r>
              <w:rPr>
                <w:rFonts w:eastAsia="Times New Roman"/>
                <w:sz w:val="26"/>
                <w:szCs w:val="26"/>
                <w:lang w:eastAsia="ru-RU"/>
              </w:rPr>
              <w:lastRenderedPageBreak/>
              <w:t>8</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rPr>
                <w:rFonts w:eastAsia="Times New Roman"/>
                <w:sz w:val="26"/>
                <w:szCs w:val="26"/>
                <w:lang w:eastAsia="ru-RU"/>
              </w:rPr>
            </w:pPr>
            <w:r w:rsidRPr="005426B0">
              <w:rPr>
                <w:rFonts w:eastAsia="Times New Roman"/>
                <w:sz w:val="26"/>
                <w:szCs w:val="26"/>
                <w:lang w:eastAsia="ru-RU"/>
              </w:rPr>
              <w:t>Под</w:t>
            </w:r>
            <w:r w:rsidRPr="005426B0">
              <w:rPr>
                <w:rFonts w:eastAsia="Times New Roman"/>
                <w:spacing w:val="-1"/>
                <w:sz w:val="26"/>
                <w:szCs w:val="26"/>
                <w:lang w:eastAsia="ru-RU"/>
              </w:rPr>
              <w:t>ве</w:t>
            </w:r>
            <w:r w:rsidRPr="005426B0">
              <w:rPr>
                <w:rFonts w:eastAsia="Times New Roman"/>
                <w:sz w:val="26"/>
                <w:szCs w:val="26"/>
                <w:lang w:eastAsia="ru-RU"/>
              </w:rPr>
              <w:t>д</w:t>
            </w:r>
            <w:r w:rsidRPr="005426B0">
              <w:rPr>
                <w:rFonts w:eastAsia="Times New Roman"/>
                <w:spacing w:val="-1"/>
                <w:sz w:val="26"/>
                <w:szCs w:val="26"/>
                <w:lang w:eastAsia="ru-RU"/>
              </w:rPr>
              <w:t>е</w:t>
            </w:r>
            <w:r w:rsidRPr="005426B0">
              <w:rPr>
                <w:rFonts w:eastAsia="Times New Roman"/>
                <w:spacing w:val="1"/>
                <w:sz w:val="26"/>
                <w:szCs w:val="26"/>
                <w:lang w:eastAsia="ru-RU"/>
              </w:rPr>
              <w:t>ни</w:t>
            </w:r>
            <w:r w:rsidRPr="005426B0">
              <w:rPr>
                <w:rFonts w:eastAsia="Times New Roman"/>
                <w:sz w:val="26"/>
                <w:szCs w:val="26"/>
                <w:lang w:eastAsia="ru-RU"/>
              </w:rPr>
              <w:t>е</w:t>
            </w:r>
            <w:r w:rsidRPr="005426B0">
              <w:rPr>
                <w:rFonts w:eastAsia="Times New Roman"/>
                <w:spacing w:val="-1"/>
                <w:sz w:val="26"/>
                <w:szCs w:val="26"/>
                <w:lang w:eastAsia="ru-RU"/>
              </w:rPr>
              <w:t xml:space="preserve"> </w:t>
            </w:r>
            <w:r w:rsidRPr="005426B0">
              <w:rPr>
                <w:rFonts w:eastAsia="Times New Roman"/>
                <w:spacing w:val="1"/>
                <w:sz w:val="26"/>
                <w:szCs w:val="26"/>
                <w:lang w:eastAsia="ru-RU"/>
              </w:rPr>
              <w:t>и</w:t>
            </w:r>
            <w:r w:rsidRPr="005426B0">
              <w:rPr>
                <w:rFonts w:eastAsia="Times New Roman"/>
                <w:sz w:val="26"/>
                <w:szCs w:val="26"/>
                <w:lang w:eastAsia="ru-RU"/>
              </w:rPr>
              <w:t>тогов р</w:t>
            </w:r>
            <w:r w:rsidRPr="005426B0">
              <w:rPr>
                <w:rFonts w:eastAsia="Times New Roman"/>
                <w:spacing w:val="-1"/>
                <w:sz w:val="26"/>
                <w:szCs w:val="26"/>
                <w:lang w:eastAsia="ru-RU"/>
              </w:rPr>
              <w:t>а</w:t>
            </w:r>
            <w:r w:rsidRPr="005426B0">
              <w:rPr>
                <w:rFonts w:eastAsia="Times New Roman"/>
                <w:sz w:val="26"/>
                <w:szCs w:val="26"/>
                <w:lang w:eastAsia="ru-RU"/>
              </w:rPr>
              <w:t>бо</w:t>
            </w:r>
            <w:r w:rsidRPr="005426B0">
              <w:rPr>
                <w:rFonts w:eastAsia="Times New Roman"/>
                <w:spacing w:val="1"/>
                <w:sz w:val="26"/>
                <w:szCs w:val="26"/>
                <w:lang w:eastAsia="ru-RU"/>
              </w:rPr>
              <w:t>т</w:t>
            </w:r>
            <w:r w:rsidRPr="005426B0">
              <w:rPr>
                <w:rFonts w:eastAsia="Times New Roman"/>
                <w:sz w:val="26"/>
                <w:szCs w:val="26"/>
                <w:lang w:eastAsia="ru-RU"/>
              </w:rPr>
              <w:t>ы по подготовке к в</w:t>
            </w:r>
            <w:r w:rsidRPr="005426B0">
              <w:rPr>
                <w:rFonts w:eastAsia="Times New Roman"/>
                <w:spacing w:val="1"/>
                <w:sz w:val="26"/>
                <w:szCs w:val="26"/>
                <w:lang w:eastAsia="ru-RU"/>
              </w:rPr>
              <w:t>в</w:t>
            </w:r>
            <w:r w:rsidRPr="005426B0">
              <w:rPr>
                <w:rFonts w:eastAsia="Times New Roman"/>
                <w:spacing w:val="-1"/>
                <w:sz w:val="26"/>
                <w:szCs w:val="26"/>
                <w:lang w:eastAsia="ru-RU"/>
              </w:rPr>
              <w:t>е</w:t>
            </w:r>
            <w:r w:rsidRPr="005426B0">
              <w:rPr>
                <w:rFonts w:eastAsia="Times New Roman"/>
                <w:sz w:val="26"/>
                <w:szCs w:val="26"/>
                <w:lang w:eastAsia="ru-RU"/>
              </w:rPr>
              <w:t>д</w:t>
            </w:r>
            <w:r w:rsidRPr="005426B0">
              <w:rPr>
                <w:rFonts w:eastAsia="Times New Roman"/>
                <w:spacing w:val="-1"/>
                <w:sz w:val="26"/>
                <w:szCs w:val="26"/>
                <w:lang w:eastAsia="ru-RU"/>
              </w:rPr>
              <w:t>е</w:t>
            </w:r>
            <w:r w:rsidRPr="005426B0">
              <w:rPr>
                <w:rFonts w:eastAsia="Times New Roman"/>
                <w:spacing w:val="1"/>
                <w:sz w:val="26"/>
                <w:szCs w:val="26"/>
                <w:lang w:eastAsia="ru-RU"/>
              </w:rPr>
              <w:t>ни</w:t>
            </w:r>
            <w:r w:rsidR="009D5EEA">
              <w:rPr>
                <w:rFonts w:eastAsia="Times New Roman"/>
                <w:sz w:val="26"/>
                <w:szCs w:val="26"/>
                <w:lang w:eastAsia="ru-RU"/>
              </w:rPr>
              <w:t>ю</w:t>
            </w:r>
            <w:r w:rsidRPr="005426B0">
              <w:rPr>
                <w:rFonts w:eastAsia="Times New Roman"/>
                <w:sz w:val="26"/>
                <w:szCs w:val="26"/>
                <w:lang w:eastAsia="ru-RU"/>
              </w:rPr>
              <w:t xml:space="preserve"> ФГ</w:t>
            </w:r>
            <w:r w:rsidRPr="005426B0">
              <w:rPr>
                <w:rFonts w:eastAsia="Times New Roman"/>
                <w:spacing w:val="-2"/>
                <w:sz w:val="26"/>
                <w:szCs w:val="26"/>
                <w:lang w:eastAsia="ru-RU"/>
              </w:rPr>
              <w:t>О</w:t>
            </w:r>
            <w:r w:rsidR="009D5EEA">
              <w:rPr>
                <w:rFonts w:eastAsia="Times New Roman"/>
                <w:sz w:val="26"/>
                <w:szCs w:val="26"/>
                <w:lang w:eastAsia="ru-RU"/>
              </w:rPr>
              <w:t>С</w:t>
            </w:r>
            <w:r w:rsidRPr="005426B0">
              <w:rPr>
                <w:rFonts w:eastAsia="Times New Roman"/>
                <w:sz w:val="26"/>
                <w:szCs w:val="26"/>
                <w:lang w:eastAsia="ru-RU"/>
              </w:rPr>
              <w:t xml:space="preserve"> </w:t>
            </w:r>
            <w:r w:rsidRPr="005426B0">
              <w:rPr>
                <w:rFonts w:eastAsia="Times New Roman"/>
                <w:spacing w:val="1"/>
                <w:sz w:val="26"/>
                <w:szCs w:val="26"/>
                <w:lang w:eastAsia="ru-RU"/>
              </w:rPr>
              <w:t>з</w:t>
            </w:r>
            <w:r w:rsidRPr="005426B0">
              <w:rPr>
                <w:rFonts w:eastAsia="Times New Roman"/>
                <w:sz w:val="26"/>
                <w:szCs w:val="26"/>
                <w:lang w:eastAsia="ru-RU"/>
              </w:rPr>
              <w:t>а</w:t>
            </w:r>
            <w:r w:rsidRPr="005426B0">
              <w:rPr>
                <w:rFonts w:eastAsia="Times New Roman"/>
                <w:spacing w:val="-1"/>
                <w:sz w:val="26"/>
                <w:szCs w:val="26"/>
                <w:lang w:eastAsia="ru-RU"/>
              </w:rPr>
              <w:t xml:space="preserve"> </w:t>
            </w:r>
            <w:r w:rsidRPr="005426B0">
              <w:rPr>
                <w:rFonts w:eastAsia="Times New Roman"/>
                <w:spacing w:val="1"/>
                <w:sz w:val="26"/>
                <w:szCs w:val="26"/>
                <w:lang w:eastAsia="ru-RU"/>
              </w:rPr>
              <w:t>п</w:t>
            </w:r>
            <w:r w:rsidRPr="005426B0">
              <w:rPr>
                <w:rFonts w:eastAsia="Times New Roman"/>
                <w:sz w:val="26"/>
                <w:szCs w:val="26"/>
                <w:lang w:eastAsia="ru-RU"/>
              </w:rPr>
              <w:t>рош</w:t>
            </w:r>
            <w:r w:rsidRPr="005426B0">
              <w:rPr>
                <w:rFonts w:eastAsia="Times New Roman"/>
                <w:spacing w:val="-1"/>
                <w:sz w:val="26"/>
                <w:szCs w:val="26"/>
                <w:lang w:eastAsia="ru-RU"/>
              </w:rPr>
              <w:t>е</w:t>
            </w:r>
            <w:r w:rsidRPr="005426B0">
              <w:rPr>
                <w:rFonts w:eastAsia="Times New Roman"/>
                <w:sz w:val="26"/>
                <w:szCs w:val="26"/>
                <w:lang w:eastAsia="ru-RU"/>
              </w:rPr>
              <w:t>дш</w:t>
            </w:r>
            <w:r w:rsidRPr="005426B0">
              <w:rPr>
                <w:rFonts w:eastAsia="Times New Roman"/>
                <w:spacing w:val="-1"/>
                <w:sz w:val="26"/>
                <w:szCs w:val="26"/>
                <w:lang w:eastAsia="ru-RU"/>
              </w:rPr>
              <w:t>и</w:t>
            </w:r>
            <w:r w:rsidRPr="005426B0">
              <w:rPr>
                <w:rFonts w:eastAsia="Times New Roman"/>
                <w:sz w:val="26"/>
                <w:szCs w:val="26"/>
                <w:lang w:eastAsia="ru-RU"/>
              </w:rPr>
              <w:t xml:space="preserve">й год </w:t>
            </w:r>
            <w:r w:rsidRPr="005426B0">
              <w:rPr>
                <w:rFonts w:eastAsia="Times New Roman"/>
                <w:spacing w:val="1"/>
                <w:sz w:val="26"/>
                <w:szCs w:val="26"/>
                <w:lang w:eastAsia="ru-RU"/>
              </w:rPr>
              <w:t>н</w:t>
            </w:r>
            <w:r w:rsidRPr="005426B0">
              <w:rPr>
                <w:rFonts w:eastAsia="Times New Roman"/>
                <w:sz w:val="26"/>
                <w:szCs w:val="26"/>
                <w:lang w:eastAsia="ru-RU"/>
              </w:rPr>
              <w:t>а</w:t>
            </w:r>
            <w:r w:rsidRPr="005426B0">
              <w:rPr>
                <w:rFonts w:eastAsia="Times New Roman"/>
                <w:spacing w:val="-1"/>
                <w:sz w:val="26"/>
                <w:szCs w:val="26"/>
                <w:lang w:eastAsia="ru-RU"/>
              </w:rPr>
              <w:t xml:space="preserve"> </w:t>
            </w:r>
            <w:r w:rsidRPr="005426B0">
              <w:rPr>
                <w:rFonts w:eastAsia="Times New Roman"/>
                <w:spacing w:val="1"/>
                <w:sz w:val="26"/>
                <w:szCs w:val="26"/>
                <w:lang w:eastAsia="ru-RU"/>
              </w:rPr>
              <w:t>п</w:t>
            </w:r>
            <w:r w:rsidRPr="005426B0">
              <w:rPr>
                <w:rFonts w:eastAsia="Times New Roman"/>
                <w:spacing w:val="-1"/>
                <w:sz w:val="26"/>
                <w:szCs w:val="26"/>
                <w:lang w:eastAsia="ru-RU"/>
              </w:rPr>
              <w:t>е</w:t>
            </w:r>
            <w:r w:rsidRPr="005426B0">
              <w:rPr>
                <w:rFonts w:eastAsia="Times New Roman"/>
                <w:sz w:val="26"/>
                <w:szCs w:val="26"/>
                <w:lang w:eastAsia="ru-RU"/>
              </w:rPr>
              <w:t>д</w:t>
            </w:r>
            <w:r w:rsidRPr="005426B0">
              <w:rPr>
                <w:rFonts w:eastAsia="Times New Roman"/>
                <w:spacing w:val="-1"/>
                <w:sz w:val="26"/>
                <w:szCs w:val="26"/>
                <w:lang w:eastAsia="ru-RU"/>
              </w:rPr>
              <w:t>а</w:t>
            </w:r>
            <w:r w:rsidRPr="005426B0">
              <w:rPr>
                <w:rFonts w:eastAsia="Times New Roman"/>
                <w:sz w:val="26"/>
                <w:szCs w:val="26"/>
                <w:lang w:eastAsia="ru-RU"/>
              </w:rPr>
              <w:t>гог</w:t>
            </w:r>
            <w:r w:rsidRPr="005426B0">
              <w:rPr>
                <w:rFonts w:eastAsia="Times New Roman"/>
                <w:spacing w:val="1"/>
                <w:sz w:val="26"/>
                <w:szCs w:val="26"/>
                <w:lang w:eastAsia="ru-RU"/>
              </w:rPr>
              <w:t>и</w:t>
            </w:r>
            <w:r w:rsidRPr="005426B0">
              <w:rPr>
                <w:rFonts w:eastAsia="Times New Roman"/>
                <w:spacing w:val="-1"/>
                <w:sz w:val="26"/>
                <w:szCs w:val="26"/>
                <w:lang w:eastAsia="ru-RU"/>
              </w:rPr>
              <w:t>чес</w:t>
            </w:r>
            <w:r w:rsidRPr="005426B0">
              <w:rPr>
                <w:rFonts w:eastAsia="Times New Roman"/>
                <w:spacing w:val="1"/>
                <w:sz w:val="26"/>
                <w:szCs w:val="26"/>
                <w:lang w:eastAsia="ru-RU"/>
              </w:rPr>
              <w:t>к</w:t>
            </w:r>
            <w:r w:rsidRPr="005426B0">
              <w:rPr>
                <w:rFonts w:eastAsia="Times New Roman"/>
                <w:sz w:val="26"/>
                <w:szCs w:val="26"/>
                <w:lang w:eastAsia="ru-RU"/>
              </w:rPr>
              <w:t>ом</w:t>
            </w:r>
            <w:r w:rsidRPr="005426B0">
              <w:rPr>
                <w:rFonts w:eastAsia="Times New Roman"/>
                <w:spacing w:val="1"/>
                <w:sz w:val="26"/>
                <w:szCs w:val="26"/>
                <w:lang w:eastAsia="ru-RU"/>
              </w:rPr>
              <w:t xml:space="preserve"> </w:t>
            </w:r>
            <w:r w:rsidRPr="005426B0">
              <w:rPr>
                <w:rFonts w:eastAsia="Times New Roman"/>
                <w:spacing w:val="-1"/>
                <w:sz w:val="26"/>
                <w:szCs w:val="26"/>
                <w:lang w:eastAsia="ru-RU"/>
              </w:rPr>
              <w:t>с</w:t>
            </w:r>
            <w:r w:rsidRPr="005426B0">
              <w:rPr>
                <w:rFonts w:eastAsia="Times New Roman"/>
                <w:sz w:val="26"/>
                <w:szCs w:val="26"/>
                <w:lang w:eastAsia="ru-RU"/>
              </w:rPr>
              <w:t>ов</w:t>
            </w:r>
            <w:r w:rsidRPr="005426B0">
              <w:rPr>
                <w:rFonts w:eastAsia="Times New Roman"/>
                <w:spacing w:val="-1"/>
                <w:sz w:val="26"/>
                <w:szCs w:val="26"/>
                <w:lang w:eastAsia="ru-RU"/>
              </w:rPr>
              <w:t>е</w:t>
            </w:r>
            <w:r w:rsidRPr="005426B0">
              <w:rPr>
                <w:rFonts w:eastAsia="Times New Roman"/>
                <w:sz w:val="26"/>
                <w:szCs w:val="26"/>
                <w:lang w:eastAsia="ru-RU"/>
              </w:rPr>
              <w:t xml:space="preserve">те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spacing w:line="172" w:lineRule="atLeast"/>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line="172" w:lineRule="atLeast"/>
              <w:ind w:left="-50"/>
              <w:jc w:val="center"/>
              <w:rPr>
                <w:rFonts w:eastAsia="Times New Roman"/>
                <w:sz w:val="26"/>
                <w:szCs w:val="26"/>
                <w:lang w:eastAsia="ru-RU"/>
              </w:rPr>
            </w:pPr>
            <w:r>
              <w:rPr>
                <w:rFonts w:eastAsia="Times New Roman"/>
                <w:sz w:val="26"/>
                <w:szCs w:val="26"/>
                <w:lang w:eastAsia="ru-RU"/>
              </w:rPr>
              <w:t>9</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rPr>
                <w:rFonts w:eastAsia="Times New Roman"/>
                <w:sz w:val="26"/>
                <w:szCs w:val="26"/>
                <w:lang w:eastAsia="ru-RU"/>
              </w:rPr>
            </w:pPr>
            <w:r w:rsidRPr="005426B0">
              <w:rPr>
                <w:rFonts w:eastAsia="Times New Roman"/>
                <w:sz w:val="26"/>
                <w:szCs w:val="26"/>
                <w:lang w:eastAsia="ru-RU"/>
              </w:rPr>
              <w:t>Отч</w:t>
            </w:r>
            <w:r w:rsidR="003B0AEA">
              <w:rPr>
                <w:rFonts w:eastAsia="Times New Roman"/>
                <w:sz w:val="26"/>
                <w:szCs w:val="26"/>
                <w:lang w:eastAsia="ru-RU"/>
              </w:rPr>
              <w:t>е</w:t>
            </w:r>
            <w:r w:rsidRPr="005426B0">
              <w:rPr>
                <w:rFonts w:eastAsia="Times New Roman"/>
                <w:sz w:val="26"/>
                <w:szCs w:val="26"/>
                <w:lang w:eastAsia="ru-RU"/>
              </w:rPr>
              <w:t xml:space="preserve">т руководителя рабочей группы по организации  работы по переходу на ФГОС дошкольного образования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Руководитель </w:t>
            </w:r>
          </w:p>
          <w:p w:rsidR="00E14C34" w:rsidRPr="005426B0" w:rsidRDefault="00E14C34" w:rsidP="00E14C34">
            <w:pPr>
              <w:jc w:val="center"/>
              <w:rPr>
                <w:rFonts w:eastAsia="Times New Roman"/>
                <w:sz w:val="26"/>
                <w:szCs w:val="26"/>
                <w:lang w:eastAsia="ru-RU"/>
              </w:rPr>
            </w:pPr>
            <w:r w:rsidRPr="005426B0">
              <w:rPr>
                <w:rFonts w:eastAsia="Times New Roman"/>
                <w:sz w:val="26"/>
                <w:szCs w:val="26"/>
                <w:lang w:eastAsia="ru-RU"/>
              </w:rPr>
              <w:t xml:space="preserve">рабочей </w:t>
            </w:r>
          </w:p>
          <w:p w:rsidR="00E14C34" w:rsidRPr="005426B0" w:rsidRDefault="00E14C34" w:rsidP="00E14C34">
            <w:pPr>
              <w:spacing w:line="172" w:lineRule="atLeast"/>
              <w:jc w:val="center"/>
              <w:rPr>
                <w:rFonts w:eastAsia="Times New Roman"/>
                <w:sz w:val="26"/>
                <w:szCs w:val="26"/>
                <w:lang w:eastAsia="ru-RU"/>
              </w:rPr>
            </w:pPr>
            <w:r w:rsidRPr="005426B0">
              <w:rPr>
                <w:rFonts w:eastAsia="Times New Roman"/>
                <w:sz w:val="26"/>
                <w:szCs w:val="26"/>
                <w:lang w:eastAsia="ru-RU"/>
              </w:rPr>
              <w:t xml:space="preserve">группы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Май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line="172" w:lineRule="atLeast"/>
              <w:ind w:left="92"/>
              <w:jc w:val="center"/>
              <w:rPr>
                <w:rFonts w:eastAsia="Times New Roman"/>
                <w:sz w:val="26"/>
                <w:szCs w:val="26"/>
                <w:lang w:eastAsia="ru-RU"/>
              </w:rPr>
            </w:pPr>
            <w:r w:rsidRPr="005426B0">
              <w:rPr>
                <w:rFonts w:eastAsia="Times New Roman"/>
                <w:sz w:val="26"/>
                <w:szCs w:val="26"/>
                <w:lang w:eastAsia="ru-RU"/>
              </w:rPr>
              <w:t xml:space="preserve">Май </w:t>
            </w:r>
          </w:p>
        </w:tc>
      </w:tr>
      <w:tr w:rsidR="00E14C34" w:rsidRPr="005426B0" w:rsidTr="00E14C34">
        <w:trPr>
          <w:trHeight w:val="163"/>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4C34" w:rsidRPr="005426B0" w:rsidRDefault="009D5EEA" w:rsidP="00F5357B">
            <w:pPr>
              <w:spacing w:before="100" w:beforeAutospacing="1" w:after="100" w:afterAutospacing="1"/>
              <w:ind w:left="452" w:hanging="360"/>
              <w:jc w:val="center"/>
              <w:rPr>
                <w:rFonts w:eastAsia="Times New Roman"/>
                <w:sz w:val="26"/>
                <w:szCs w:val="26"/>
                <w:lang w:eastAsia="ru-RU"/>
              </w:rPr>
            </w:pPr>
            <w:r>
              <w:rPr>
                <w:rFonts w:eastAsia="Times New Roman"/>
                <w:b/>
                <w:bCs/>
                <w:sz w:val="26"/>
                <w:szCs w:val="26"/>
                <w:lang w:eastAsia="ru-RU"/>
              </w:rPr>
              <w:t>5.</w:t>
            </w:r>
            <w:r w:rsidR="00E14C34" w:rsidRPr="005426B0">
              <w:rPr>
                <w:rFonts w:eastAsia="Times New Roman"/>
                <w:b/>
                <w:bCs/>
                <w:sz w:val="26"/>
                <w:szCs w:val="26"/>
                <w:lang w:eastAsia="ru-RU"/>
              </w:rPr>
              <w:t xml:space="preserve"> Информационное обеспечение</w:t>
            </w:r>
            <w:r w:rsidR="00E14C34" w:rsidRPr="005426B0">
              <w:rPr>
                <w:rFonts w:eastAsia="Times New Roman"/>
                <w:sz w:val="26"/>
                <w:szCs w:val="26"/>
                <w:lang w:eastAsia="ru-RU"/>
              </w:rPr>
              <w:t xml:space="preserve"> </w:t>
            </w:r>
          </w:p>
        </w:tc>
      </w:tr>
      <w:tr w:rsidR="00E14C34" w:rsidRPr="005426B0" w:rsidTr="00E14C34">
        <w:trPr>
          <w:trHeight w:val="89"/>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line="172" w:lineRule="atLeast"/>
              <w:ind w:left="-50"/>
              <w:jc w:val="center"/>
              <w:rPr>
                <w:rFonts w:eastAsia="Times New Roman"/>
                <w:sz w:val="26"/>
                <w:szCs w:val="26"/>
                <w:lang w:eastAsia="ru-RU"/>
              </w:rPr>
            </w:pPr>
            <w:r>
              <w:rPr>
                <w:rFonts w:eastAsia="Times New Roman"/>
                <w:sz w:val="26"/>
                <w:szCs w:val="26"/>
                <w:lang w:eastAsia="ru-RU"/>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line="172" w:lineRule="atLeast"/>
              <w:rPr>
                <w:rFonts w:eastAsia="Times New Roman"/>
                <w:sz w:val="26"/>
                <w:szCs w:val="26"/>
                <w:lang w:eastAsia="ru-RU"/>
              </w:rPr>
            </w:pPr>
            <w:r w:rsidRPr="005426B0">
              <w:rPr>
                <w:rFonts w:eastAsia="Times New Roman"/>
                <w:sz w:val="26"/>
                <w:szCs w:val="26"/>
                <w:lang w:eastAsia="ru-RU"/>
              </w:rPr>
              <w:t xml:space="preserve">Размещение на сайте ДОУ информационных материалов о введении ФГОС дошкольного образования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1"/>
              <w:jc w:val="center"/>
              <w:rPr>
                <w:rFonts w:eastAsia="Times New Roman"/>
                <w:sz w:val="26"/>
                <w:szCs w:val="26"/>
                <w:lang w:eastAsia="ru-RU"/>
              </w:rPr>
            </w:pPr>
            <w:r w:rsidRPr="005426B0">
              <w:rPr>
                <w:rFonts w:eastAsia="Times New Roman"/>
                <w:sz w:val="26"/>
                <w:szCs w:val="26"/>
                <w:lang w:eastAsia="ru-RU"/>
              </w:rPr>
              <w:t xml:space="preserve">Старший </w:t>
            </w:r>
          </w:p>
          <w:p w:rsidR="00E14C34" w:rsidRPr="005426B0" w:rsidRDefault="00E14C34" w:rsidP="00E14C34">
            <w:pPr>
              <w:ind w:left="91"/>
              <w:jc w:val="center"/>
              <w:rPr>
                <w:rFonts w:eastAsia="Times New Roman"/>
                <w:sz w:val="26"/>
                <w:szCs w:val="26"/>
                <w:lang w:eastAsia="ru-RU"/>
              </w:rPr>
            </w:pPr>
            <w:r w:rsidRPr="005426B0">
              <w:rPr>
                <w:rFonts w:eastAsia="Times New Roman"/>
                <w:sz w:val="26"/>
                <w:szCs w:val="26"/>
                <w:lang w:eastAsia="ru-RU"/>
              </w:rPr>
              <w:t xml:space="preserve">воспитатель </w:t>
            </w:r>
          </w:p>
          <w:p w:rsidR="00E14C34" w:rsidRPr="005426B0" w:rsidRDefault="00E14C34" w:rsidP="00E14C34">
            <w:pPr>
              <w:ind w:left="91"/>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line="172" w:lineRule="atLeast"/>
              <w:ind w:left="-23" w:right="-69"/>
              <w:jc w:val="center"/>
              <w:rPr>
                <w:rFonts w:eastAsia="Times New Roman"/>
                <w:sz w:val="26"/>
                <w:szCs w:val="26"/>
                <w:lang w:eastAsia="ru-RU"/>
              </w:rPr>
            </w:pPr>
            <w:r w:rsidRPr="005426B0">
              <w:rPr>
                <w:rFonts w:eastAsia="Times New Roman"/>
                <w:sz w:val="26"/>
                <w:szCs w:val="26"/>
                <w:lang w:eastAsia="ru-RU"/>
              </w:rPr>
              <w:t xml:space="preserve">В течение года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line="172" w:lineRule="atLeast"/>
              <w:ind w:left="-147" w:right="-86"/>
              <w:jc w:val="center"/>
              <w:rPr>
                <w:rFonts w:eastAsia="Times New Roman"/>
                <w:sz w:val="26"/>
                <w:szCs w:val="26"/>
                <w:lang w:eastAsia="ru-RU"/>
              </w:rPr>
            </w:pPr>
            <w:r w:rsidRPr="005426B0">
              <w:rPr>
                <w:rFonts w:eastAsia="Times New Roman"/>
                <w:sz w:val="26"/>
                <w:szCs w:val="26"/>
                <w:lang w:eastAsia="ru-RU"/>
              </w:rPr>
              <w:t xml:space="preserve">В течение года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line="172" w:lineRule="atLeast"/>
              <w:ind w:left="-130" w:right="-108"/>
              <w:jc w:val="center"/>
              <w:rPr>
                <w:rFonts w:eastAsia="Times New Roman"/>
                <w:sz w:val="26"/>
                <w:szCs w:val="26"/>
                <w:lang w:eastAsia="ru-RU"/>
              </w:rPr>
            </w:pPr>
            <w:r w:rsidRPr="005426B0">
              <w:rPr>
                <w:rFonts w:eastAsia="Times New Roman"/>
                <w:sz w:val="26"/>
                <w:szCs w:val="26"/>
                <w:lang w:eastAsia="ru-RU"/>
              </w:rPr>
              <w:t xml:space="preserve">В течение года </w:t>
            </w:r>
          </w:p>
        </w:tc>
      </w:tr>
      <w:tr w:rsidR="00E14C34" w:rsidRPr="005426B0" w:rsidTr="00E14C34">
        <w:trPr>
          <w:trHeight w:val="691"/>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2</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Широкое информирование родителей (законных представителей) о подготовке к введению и порядке перехода на ФГОС дошкольного образования через наглядную информацию, сайт, проведение родительских собраний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1"/>
              <w:jc w:val="center"/>
              <w:rPr>
                <w:rFonts w:eastAsia="Times New Roman"/>
                <w:sz w:val="26"/>
                <w:szCs w:val="26"/>
                <w:lang w:eastAsia="ru-RU"/>
              </w:rPr>
            </w:pPr>
            <w:r w:rsidRPr="005426B0">
              <w:rPr>
                <w:rFonts w:eastAsia="Times New Roman"/>
                <w:sz w:val="26"/>
                <w:szCs w:val="26"/>
                <w:lang w:eastAsia="ru-RU"/>
              </w:rPr>
              <w:t xml:space="preserve">Старший </w:t>
            </w:r>
          </w:p>
          <w:p w:rsidR="00E14C34" w:rsidRPr="005426B0" w:rsidRDefault="009D5EEA" w:rsidP="00E14C34">
            <w:pPr>
              <w:ind w:left="91"/>
              <w:jc w:val="center"/>
              <w:rPr>
                <w:rFonts w:eastAsia="Times New Roman"/>
                <w:sz w:val="26"/>
                <w:szCs w:val="26"/>
                <w:lang w:eastAsia="ru-RU"/>
              </w:rPr>
            </w:pPr>
            <w:r>
              <w:rPr>
                <w:rFonts w:eastAsia="Times New Roman"/>
                <w:sz w:val="26"/>
                <w:szCs w:val="26"/>
                <w:lang w:eastAsia="ru-RU"/>
              </w:rPr>
              <w:t>воспитатель,</w:t>
            </w:r>
            <w:r w:rsidR="00E14C34" w:rsidRPr="005426B0">
              <w:rPr>
                <w:rFonts w:eastAsia="Times New Roman"/>
                <w:sz w:val="26"/>
                <w:szCs w:val="26"/>
                <w:lang w:eastAsia="ru-RU"/>
              </w:rPr>
              <w:t xml:space="preserve"> </w:t>
            </w:r>
          </w:p>
          <w:p w:rsidR="00E14C34" w:rsidRPr="005426B0" w:rsidRDefault="009D5EEA" w:rsidP="00E14C34">
            <w:pPr>
              <w:ind w:left="91"/>
              <w:jc w:val="center"/>
              <w:rPr>
                <w:rFonts w:eastAsia="Times New Roman"/>
                <w:sz w:val="26"/>
                <w:szCs w:val="26"/>
                <w:lang w:eastAsia="ru-RU"/>
              </w:rPr>
            </w:pPr>
            <w:r>
              <w:rPr>
                <w:rFonts w:eastAsia="Times New Roman"/>
                <w:sz w:val="26"/>
                <w:szCs w:val="26"/>
                <w:lang w:eastAsia="ru-RU"/>
              </w:rPr>
              <w:t>п</w:t>
            </w:r>
            <w:r w:rsidR="00E14C34" w:rsidRPr="005426B0">
              <w:rPr>
                <w:rFonts w:eastAsia="Times New Roman"/>
                <w:sz w:val="26"/>
                <w:szCs w:val="26"/>
                <w:lang w:eastAsia="ru-RU"/>
              </w:rPr>
              <w:t xml:space="preserve">едагоги ДОУ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294"/>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3</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Обеспечение публичной отчетности о ходе </w:t>
            </w:r>
            <w:r w:rsidR="005426B0">
              <w:rPr>
                <w:rFonts w:eastAsia="Times New Roman"/>
                <w:sz w:val="26"/>
                <w:szCs w:val="26"/>
                <w:lang w:eastAsia="ru-RU"/>
              </w:rPr>
              <w:t>и результатах введения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E14C34">
            <w:pPr>
              <w:ind w:left="91"/>
              <w:jc w:val="center"/>
              <w:rPr>
                <w:rFonts w:eastAsia="Times New Roman"/>
                <w:sz w:val="26"/>
                <w:szCs w:val="26"/>
                <w:lang w:eastAsia="ru-RU"/>
              </w:rPr>
            </w:pPr>
            <w:r w:rsidRPr="005426B0">
              <w:rPr>
                <w:rFonts w:eastAsia="Times New Roman"/>
                <w:sz w:val="26"/>
                <w:szCs w:val="26"/>
                <w:lang w:eastAsia="ru-RU"/>
              </w:rPr>
              <w:t xml:space="preserve">Рабочая группа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Май-сентябрь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Май-сентябрь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Май-сентябрь </w:t>
            </w:r>
          </w:p>
        </w:tc>
      </w:tr>
      <w:tr w:rsidR="00E14C34" w:rsidRPr="005426B0" w:rsidTr="00E14C34">
        <w:trPr>
          <w:trHeight w:val="178"/>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4C34" w:rsidRPr="005426B0" w:rsidRDefault="005426B0" w:rsidP="00F5357B">
            <w:pPr>
              <w:spacing w:before="100" w:beforeAutospacing="1" w:after="100" w:afterAutospacing="1"/>
              <w:ind w:left="452" w:hanging="360"/>
              <w:jc w:val="center"/>
              <w:rPr>
                <w:rFonts w:eastAsia="Times New Roman"/>
                <w:sz w:val="26"/>
                <w:szCs w:val="26"/>
                <w:lang w:eastAsia="ru-RU"/>
              </w:rPr>
            </w:pPr>
            <w:r>
              <w:rPr>
                <w:rFonts w:eastAsia="Times New Roman"/>
                <w:b/>
                <w:bCs/>
                <w:sz w:val="26"/>
                <w:szCs w:val="26"/>
                <w:lang w:eastAsia="ru-RU"/>
              </w:rPr>
              <w:t>6.</w:t>
            </w:r>
            <w:r w:rsidR="00E14C34" w:rsidRPr="005426B0">
              <w:rPr>
                <w:rFonts w:eastAsia="Times New Roman"/>
                <w:b/>
                <w:bCs/>
                <w:sz w:val="26"/>
                <w:szCs w:val="26"/>
                <w:lang w:eastAsia="ru-RU"/>
              </w:rPr>
              <w:t xml:space="preserve"> Финансово-экономическое обеспечение</w:t>
            </w:r>
            <w:r w:rsidR="00E14C34" w:rsidRPr="005426B0">
              <w:rPr>
                <w:rFonts w:eastAsia="Times New Roman"/>
                <w:sz w:val="26"/>
                <w:szCs w:val="26"/>
                <w:lang w:eastAsia="ru-RU"/>
              </w:rPr>
              <w:t xml:space="preserve"> </w:t>
            </w:r>
          </w:p>
        </w:tc>
      </w:tr>
      <w:tr w:rsidR="00E14C34" w:rsidRPr="005426B0" w:rsidTr="00E14C34">
        <w:trPr>
          <w:trHeight w:val="343"/>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9D5EEA" w:rsidP="009D5EEA">
            <w:pPr>
              <w:spacing w:before="100" w:beforeAutospacing="1" w:after="100" w:afterAutospacing="1"/>
              <w:ind w:left="-50"/>
              <w:jc w:val="center"/>
              <w:rPr>
                <w:rFonts w:eastAsia="Times New Roman"/>
                <w:sz w:val="26"/>
                <w:szCs w:val="26"/>
                <w:lang w:eastAsia="ru-RU"/>
              </w:rPr>
            </w:pPr>
            <w:r>
              <w:rPr>
                <w:rFonts w:eastAsia="Times New Roman"/>
                <w:sz w:val="26"/>
                <w:szCs w:val="26"/>
                <w:lang w:eastAsia="ru-RU"/>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Определение объемов расходов на подготовку и переход на ФГОС </w:t>
            </w:r>
            <w:r w:rsidR="005426B0">
              <w:rPr>
                <w:rFonts w:eastAsia="Times New Roman"/>
                <w:sz w:val="26"/>
                <w:szCs w:val="26"/>
                <w:lang w:eastAsia="ru-RU"/>
              </w:rPr>
              <w:t>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Заведующий </w:t>
            </w:r>
          </w:p>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lastRenderedPageBreak/>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lastRenderedPageBreak/>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ind w:left="92"/>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343"/>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lastRenderedPageBreak/>
              <w:t>2</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F5357B">
            <w:pPr>
              <w:spacing w:before="100" w:beforeAutospacing="1" w:after="100" w:afterAutospacing="1"/>
              <w:rPr>
                <w:rFonts w:eastAsia="Times New Roman"/>
                <w:sz w:val="26"/>
                <w:szCs w:val="26"/>
                <w:lang w:eastAsia="ru-RU"/>
              </w:rPr>
            </w:pPr>
            <w:r w:rsidRPr="005426B0">
              <w:rPr>
                <w:rFonts w:eastAsia="Times New Roman"/>
                <w:sz w:val="26"/>
                <w:szCs w:val="26"/>
                <w:lang w:eastAsia="ru-RU"/>
              </w:rPr>
              <w:t>Разработка локальных актов (внесение изменений в них), регламентирующих установление заработн</w:t>
            </w:r>
            <w:r w:rsidR="005426B0">
              <w:rPr>
                <w:rFonts w:eastAsia="Times New Roman"/>
                <w:sz w:val="26"/>
                <w:szCs w:val="26"/>
                <w:lang w:eastAsia="ru-RU"/>
              </w:rPr>
              <w:t>ой платы работников учреждения</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Заведующий </w:t>
            </w:r>
          </w:p>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343"/>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3</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5426B0">
            <w:pPr>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Заключение дополнительных соглашений к трудовому договору с педагогическими работниками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jc w:val="center"/>
              <w:rPr>
                <w:rFonts w:eastAsia="Times New Roman"/>
                <w:sz w:val="26"/>
                <w:szCs w:val="26"/>
                <w:lang w:eastAsia="ru-RU"/>
              </w:rPr>
            </w:pPr>
            <w:r w:rsidRPr="005426B0">
              <w:rPr>
                <w:rFonts w:eastAsia="Times New Roman"/>
                <w:sz w:val="26"/>
                <w:szCs w:val="26"/>
                <w:lang w:eastAsia="ru-RU"/>
              </w:rPr>
              <w:t xml:space="preserve">Заведующий </w:t>
            </w:r>
          </w:p>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F5357B">
            <w:pPr>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E14C34" w:rsidRPr="005426B0" w:rsidTr="00E14C34">
        <w:trPr>
          <w:trHeight w:val="182"/>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9D5EEA">
            <w:pPr>
              <w:spacing w:before="100" w:beforeAutospacing="1" w:after="100" w:afterAutospacing="1"/>
              <w:jc w:val="center"/>
              <w:rPr>
                <w:rFonts w:eastAsia="Times New Roman"/>
                <w:sz w:val="26"/>
                <w:szCs w:val="26"/>
                <w:lang w:eastAsia="ru-RU"/>
              </w:rPr>
            </w:pPr>
            <w:r w:rsidRPr="005426B0">
              <w:rPr>
                <w:rFonts w:eastAsia="Times New Roman"/>
                <w:b/>
                <w:bCs/>
                <w:sz w:val="26"/>
                <w:szCs w:val="26"/>
                <w:lang w:eastAsia="ru-RU"/>
              </w:rPr>
              <w:t>7. Материально-техническое обеспечение</w:t>
            </w:r>
            <w:r w:rsidRPr="005426B0">
              <w:rPr>
                <w:rFonts w:eastAsia="Times New Roman"/>
                <w:sz w:val="26"/>
                <w:szCs w:val="26"/>
                <w:lang w:eastAsia="ru-RU"/>
              </w:rPr>
              <w:t xml:space="preserve"> </w:t>
            </w:r>
          </w:p>
        </w:tc>
      </w:tr>
      <w:tr w:rsidR="005426B0" w:rsidRPr="005426B0" w:rsidTr="00E14C34">
        <w:trPr>
          <w:trHeight w:val="343"/>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tabs>
                <w:tab w:val="left" w:pos="2835"/>
              </w:tabs>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1</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5426B0">
            <w:pPr>
              <w:tabs>
                <w:tab w:val="left" w:pos="2835"/>
              </w:tabs>
              <w:spacing w:before="100" w:beforeAutospacing="1" w:after="100" w:afterAutospacing="1"/>
              <w:rPr>
                <w:rFonts w:eastAsia="Times New Roman"/>
                <w:sz w:val="26"/>
                <w:szCs w:val="26"/>
                <w:lang w:eastAsia="ru-RU"/>
              </w:rPr>
            </w:pPr>
            <w:r w:rsidRPr="005426B0">
              <w:rPr>
                <w:rFonts w:eastAsia="Times New Roman"/>
                <w:sz w:val="26"/>
                <w:szCs w:val="26"/>
                <w:lang w:eastAsia="ru-RU"/>
              </w:rPr>
              <w:t>Анализ материально-технического обеспечения ДОУ с позиции требований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5426B0">
            <w:pPr>
              <w:tabs>
                <w:tab w:val="left" w:pos="2835"/>
              </w:tabs>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5426B0">
            <w:pPr>
              <w:tabs>
                <w:tab w:val="left" w:pos="2835"/>
              </w:tabs>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5426B0" w:rsidRPr="005426B0" w:rsidTr="00E14C34">
        <w:trPr>
          <w:trHeight w:val="343"/>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tabs>
                <w:tab w:val="left" w:pos="2835"/>
              </w:tabs>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2</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5426B0">
            <w:pPr>
              <w:tabs>
                <w:tab w:val="left" w:pos="2835"/>
              </w:tabs>
              <w:spacing w:before="100" w:beforeAutospacing="1" w:after="100" w:afterAutospacing="1"/>
              <w:rPr>
                <w:rFonts w:eastAsia="Times New Roman"/>
                <w:sz w:val="26"/>
                <w:szCs w:val="26"/>
                <w:lang w:eastAsia="ru-RU"/>
              </w:rPr>
            </w:pPr>
            <w:r w:rsidRPr="005426B0">
              <w:rPr>
                <w:rFonts w:eastAsia="Times New Roman"/>
                <w:sz w:val="26"/>
                <w:szCs w:val="26"/>
                <w:lang w:eastAsia="ru-RU"/>
              </w:rPr>
              <w:t xml:space="preserve">Анализ учебно-методического обеспечения образовательного процесса с позиции требований ФГОС дошкольного образования </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ind w:left="92"/>
              <w:jc w:val="center"/>
              <w:rPr>
                <w:rFonts w:eastAsia="Times New Roman"/>
                <w:sz w:val="26"/>
                <w:szCs w:val="26"/>
                <w:lang w:eastAsia="ru-RU"/>
              </w:rPr>
            </w:pPr>
            <w:r w:rsidRPr="005426B0">
              <w:rPr>
                <w:rFonts w:eastAsia="Times New Roman"/>
                <w:sz w:val="26"/>
                <w:szCs w:val="26"/>
                <w:lang w:eastAsia="ru-RU"/>
              </w:rPr>
              <w:t xml:space="preserve">Старший 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5426B0" w:rsidRPr="005426B0" w:rsidTr="00E14C34">
        <w:trPr>
          <w:trHeight w:val="343"/>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tabs>
                <w:tab w:val="left" w:pos="2835"/>
              </w:tabs>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3</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5426B0">
            <w:pPr>
              <w:tabs>
                <w:tab w:val="left" w:pos="2835"/>
              </w:tabs>
              <w:spacing w:before="100" w:beforeAutospacing="1" w:after="100" w:afterAutospacing="1"/>
              <w:rPr>
                <w:rFonts w:eastAsia="Times New Roman"/>
                <w:sz w:val="26"/>
                <w:szCs w:val="26"/>
                <w:lang w:eastAsia="ru-RU"/>
              </w:rPr>
            </w:pPr>
            <w:r w:rsidRPr="005426B0">
              <w:rPr>
                <w:rFonts w:eastAsia="Times New Roman"/>
                <w:sz w:val="26"/>
                <w:szCs w:val="26"/>
                <w:lang w:eastAsia="ru-RU"/>
              </w:rPr>
              <w:t>Обеспечение соответствия предметно-пространственной развивающей среды требованиям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jc w:val="center"/>
              <w:rPr>
                <w:rFonts w:eastAsia="Times New Roman"/>
                <w:sz w:val="26"/>
                <w:szCs w:val="26"/>
                <w:lang w:eastAsia="ru-RU"/>
              </w:rPr>
            </w:pPr>
            <w:r w:rsidRPr="005426B0">
              <w:rPr>
                <w:rFonts w:eastAsia="Times New Roman"/>
                <w:sz w:val="26"/>
                <w:szCs w:val="26"/>
                <w:lang w:eastAsia="ru-RU"/>
              </w:rPr>
              <w:t>Заведующий</w:t>
            </w:r>
            <w:r w:rsidR="009D5EEA">
              <w:rPr>
                <w:rFonts w:eastAsia="Times New Roman"/>
                <w:sz w:val="26"/>
                <w:szCs w:val="26"/>
                <w:lang w:eastAsia="ru-RU"/>
              </w:rPr>
              <w:t>,</w:t>
            </w:r>
            <w:r w:rsidRPr="005426B0">
              <w:rPr>
                <w:rFonts w:eastAsia="Times New Roman"/>
                <w:sz w:val="26"/>
                <w:szCs w:val="26"/>
                <w:lang w:eastAsia="ru-RU"/>
              </w:rPr>
              <w:t xml:space="preserve"> </w:t>
            </w:r>
          </w:p>
          <w:p w:rsidR="00E14C34" w:rsidRPr="005426B0" w:rsidRDefault="009D5EEA" w:rsidP="005426B0">
            <w:pPr>
              <w:tabs>
                <w:tab w:val="left" w:pos="2835"/>
              </w:tabs>
              <w:jc w:val="center"/>
              <w:rPr>
                <w:rFonts w:eastAsia="Times New Roman"/>
                <w:sz w:val="26"/>
                <w:szCs w:val="26"/>
                <w:lang w:eastAsia="ru-RU"/>
              </w:rPr>
            </w:pPr>
            <w:r>
              <w:rPr>
                <w:rFonts w:eastAsia="Times New Roman"/>
                <w:sz w:val="26"/>
                <w:szCs w:val="26"/>
                <w:lang w:eastAsia="ru-RU"/>
              </w:rPr>
              <w:t>с</w:t>
            </w:r>
            <w:r w:rsidR="00E14C34" w:rsidRPr="005426B0">
              <w:rPr>
                <w:rFonts w:eastAsia="Times New Roman"/>
                <w:sz w:val="26"/>
                <w:szCs w:val="26"/>
                <w:lang w:eastAsia="ru-RU"/>
              </w:rPr>
              <w:t xml:space="preserve">тарший </w:t>
            </w:r>
          </w:p>
          <w:p w:rsidR="00E14C34" w:rsidRPr="005426B0" w:rsidRDefault="00E14C34" w:rsidP="005426B0">
            <w:pPr>
              <w:tabs>
                <w:tab w:val="left" w:pos="2835"/>
              </w:tabs>
              <w:ind w:left="92"/>
              <w:jc w:val="center"/>
              <w:rPr>
                <w:rFonts w:eastAsia="Times New Roman"/>
                <w:sz w:val="26"/>
                <w:szCs w:val="26"/>
                <w:lang w:eastAsia="ru-RU"/>
              </w:rPr>
            </w:pPr>
            <w:r w:rsidRPr="005426B0">
              <w:rPr>
                <w:rFonts w:eastAsia="Times New Roman"/>
                <w:sz w:val="26"/>
                <w:szCs w:val="26"/>
                <w:lang w:eastAsia="ru-RU"/>
              </w:rPr>
              <w:t xml:space="preserve">воспитатель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r w:rsidR="005426B0" w:rsidRPr="005426B0" w:rsidTr="00E14C34">
        <w:trPr>
          <w:trHeight w:val="343"/>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C34" w:rsidRPr="005426B0" w:rsidRDefault="00E14C34" w:rsidP="009D5EEA">
            <w:pPr>
              <w:tabs>
                <w:tab w:val="left" w:pos="2835"/>
              </w:tabs>
              <w:spacing w:before="100" w:beforeAutospacing="1" w:after="100" w:afterAutospacing="1"/>
              <w:ind w:left="-50"/>
              <w:jc w:val="center"/>
              <w:rPr>
                <w:rFonts w:eastAsia="Times New Roman"/>
                <w:sz w:val="26"/>
                <w:szCs w:val="26"/>
                <w:lang w:eastAsia="ru-RU"/>
              </w:rPr>
            </w:pPr>
            <w:r w:rsidRPr="005426B0">
              <w:rPr>
                <w:rFonts w:eastAsia="Times New Roman"/>
                <w:sz w:val="26"/>
                <w:szCs w:val="26"/>
                <w:lang w:eastAsia="ru-RU"/>
              </w:rPr>
              <w:t>4</w:t>
            </w:r>
          </w:p>
        </w:tc>
        <w:tc>
          <w:tcPr>
            <w:tcW w:w="1524" w:type="pct"/>
            <w:tcBorders>
              <w:top w:val="nil"/>
              <w:left w:val="nil"/>
              <w:bottom w:val="single" w:sz="8" w:space="0" w:color="auto"/>
              <w:right w:val="single" w:sz="8" w:space="0" w:color="auto"/>
            </w:tcBorders>
            <w:tcMar>
              <w:top w:w="0" w:type="dxa"/>
              <w:left w:w="108" w:type="dxa"/>
              <w:bottom w:w="0" w:type="dxa"/>
              <w:right w:w="108" w:type="dxa"/>
            </w:tcMar>
            <w:hideMark/>
          </w:tcPr>
          <w:p w:rsidR="00E14C34" w:rsidRPr="005426B0" w:rsidRDefault="00E14C34" w:rsidP="005426B0">
            <w:pPr>
              <w:tabs>
                <w:tab w:val="left" w:pos="2835"/>
              </w:tabs>
              <w:spacing w:before="100" w:beforeAutospacing="1" w:after="100" w:afterAutospacing="1"/>
              <w:rPr>
                <w:rFonts w:eastAsia="Times New Roman"/>
                <w:sz w:val="26"/>
                <w:szCs w:val="26"/>
                <w:lang w:eastAsia="ru-RU"/>
              </w:rPr>
            </w:pPr>
            <w:r w:rsidRPr="005426B0">
              <w:rPr>
                <w:rFonts w:eastAsia="Times New Roman"/>
                <w:sz w:val="26"/>
                <w:szCs w:val="26"/>
                <w:lang w:eastAsia="ru-RU"/>
              </w:rPr>
              <w:t>Обеспечение соответствия санитарно-гигиенических условий, материально-технического обеспечения требованиям ФГОС ДО</w:t>
            </w:r>
          </w:p>
        </w:tc>
        <w:tc>
          <w:tcPr>
            <w:tcW w:w="9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jc w:val="center"/>
              <w:rPr>
                <w:rFonts w:eastAsia="Times New Roman"/>
                <w:sz w:val="26"/>
                <w:szCs w:val="26"/>
                <w:lang w:eastAsia="ru-RU"/>
              </w:rPr>
            </w:pPr>
            <w:r w:rsidRPr="005426B0">
              <w:rPr>
                <w:rFonts w:eastAsia="Times New Roman"/>
                <w:sz w:val="26"/>
                <w:szCs w:val="26"/>
                <w:lang w:eastAsia="ru-RU"/>
              </w:rPr>
              <w:t xml:space="preserve">Заведующий </w:t>
            </w:r>
          </w:p>
          <w:p w:rsidR="00E14C34" w:rsidRPr="005426B0" w:rsidRDefault="00E14C34" w:rsidP="005426B0">
            <w:pPr>
              <w:tabs>
                <w:tab w:val="left" w:pos="2835"/>
              </w:tabs>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c>
          <w:tcPr>
            <w:tcW w:w="7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14C34" w:rsidRPr="005426B0" w:rsidRDefault="00E14C34" w:rsidP="005426B0">
            <w:pPr>
              <w:tabs>
                <w:tab w:val="left" w:pos="2835"/>
              </w:tabs>
              <w:spacing w:before="100" w:beforeAutospacing="1" w:after="100" w:afterAutospacing="1"/>
              <w:ind w:left="92"/>
              <w:jc w:val="center"/>
              <w:rPr>
                <w:rFonts w:eastAsia="Times New Roman"/>
                <w:sz w:val="26"/>
                <w:szCs w:val="26"/>
                <w:lang w:eastAsia="ru-RU"/>
              </w:rPr>
            </w:pPr>
            <w:r w:rsidRPr="005426B0">
              <w:rPr>
                <w:rFonts w:eastAsia="Times New Roman"/>
                <w:sz w:val="26"/>
                <w:szCs w:val="26"/>
                <w:lang w:eastAsia="ru-RU"/>
              </w:rPr>
              <w:t xml:space="preserve">+ </w:t>
            </w:r>
          </w:p>
        </w:tc>
      </w:tr>
    </w:tbl>
    <w:p w:rsidR="009963C4" w:rsidRPr="007D07A5" w:rsidRDefault="009963C4" w:rsidP="005426B0">
      <w:pPr>
        <w:tabs>
          <w:tab w:val="left" w:pos="2835"/>
        </w:tabs>
        <w:spacing w:line="293" w:lineRule="atLeast"/>
        <w:ind w:left="567" w:right="282" w:firstLine="567"/>
        <w:jc w:val="both"/>
        <w:rPr>
          <w:rFonts w:eastAsia="Times New Roman"/>
          <w:szCs w:val="24"/>
          <w:lang w:eastAsia="ru-RU"/>
        </w:rPr>
      </w:pPr>
    </w:p>
    <w:p w:rsidR="008B40AD" w:rsidRDefault="008B40AD" w:rsidP="005426B0">
      <w:pPr>
        <w:tabs>
          <w:tab w:val="left" w:pos="2835"/>
        </w:tabs>
      </w:pPr>
    </w:p>
    <w:p w:rsidR="008B40AD" w:rsidRDefault="008B40AD" w:rsidP="00CE6AD4">
      <w:pPr>
        <w:pStyle w:val="Style2"/>
        <w:widowControl/>
        <w:ind w:firstLine="720"/>
        <w:jc w:val="right"/>
        <w:rPr>
          <w:rStyle w:val="FontStyle41"/>
          <w:b w:val="0"/>
          <w:i w:val="0"/>
          <w:sz w:val="28"/>
          <w:szCs w:val="28"/>
        </w:rPr>
      </w:pPr>
    </w:p>
    <w:p w:rsidR="009963C4" w:rsidRDefault="009963C4" w:rsidP="008B40AD">
      <w:pPr>
        <w:shd w:val="clear" w:color="auto" w:fill="FFFFFF"/>
        <w:spacing w:before="100" w:beforeAutospacing="1" w:after="100" w:afterAutospacing="1"/>
        <w:jc w:val="center"/>
        <w:rPr>
          <w:rFonts w:eastAsia="Times New Roman"/>
          <w:b/>
          <w:color w:val="000000"/>
          <w:szCs w:val="24"/>
          <w:lang w:eastAsia="ru-RU"/>
        </w:rPr>
        <w:sectPr w:rsidR="009963C4" w:rsidSect="00590105">
          <w:footnotePr>
            <w:numRestart w:val="eachPage"/>
          </w:footnotePr>
          <w:pgSz w:w="16838" w:h="11906" w:orient="landscape"/>
          <w:pgMar w:top="1418" w:right="1418" w:bottom="1418" w:left="1418" w:header="709" w:footer="709" w:gutter="0"/>
          <w:pgNumType w:start="160"/>
          <w:cols w:space="708"/>
          <w:docGrid w:linePitch="360"/>
        </w:sectPr>
      </w:pPr>
    </w:p>
    <w:p w:rsidR="008B40AD" w:rsidRDefault="008B40AD" w:rsidP="008B40AD">
      <w:pPr>
        <w:shd w:val="clear" w:color="auto" w:fill="FFFFFF"/>
        <w:spacing w:before="100" w:beforeAutospacing="1" w:after="100" w:afterAutospacing="1"/>
        <w:jc w:val="center"/>
        <w:rPr>
          <w:rFonts w:eastAsia="Times New Roman"/>
          <w:b/>
          <w:color w:val="000000"/>
          <w:szCs w:val="24"/>
          <w:lang w:eastAsia="ru-RU"/>
        </w:rPr>
      </w:pPr>
      <w:r w:rsidRPr="00F90D3B">
        <w:rPr>
          <w:rFonts w:eastAsia="Times New Roman"/>
          <w:b/>
          <w:color w:val="000000"/>
          <w:szCs w:val="24"/>
          <w:lang w:eastAsia="ru-RU"/>
        </w:rPr>
        <w:lastRenderedPageBreak/>
        <w:t xml:space="preserve">Муниципальное автономное дошкольное образовательное учреждение </w:t>
      </w:r>
    </w:p>
    <w:p w:rsidR="008B40AD" w:rsidRPr="00F90D3B" w:rsidRDefault="008B40AD" w:rsidP="008B40AD">
      <w:pPr>
        <w:shd w:val="clear" w:color="auto" w:fill="FFFFFF"/>
        <w:spacing w:before="100" w:beforeAutospacing="1" w:after="100" w:afterAutospacing="1"/>
        <w:jc w:val="center"/>
        <w:rPr>
          <w:rFonts w:eastAsia="Times New Roman"/>
          <w:b/>
          <w:color w:val="000000"/>
          <w:szCs w:val="24"/>
          <w:lang w:eastAsia="ru-RU"/>
        </w:rPr>
      </w:pPr>
      <w:r w:rsidRPr="00F90D3B">
        <w:rPr>
          <w:rFonts w:eastAsia="Times New Roman"/>
          <w:b/>
          <w:color w:val="000000"/>
          <w:szCs w:val="24"/>
          <w:lang w:eastAsia="ru-RU"/>
        </w:rPr>
        <w:t>«Детский сад №3» города Рязани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8B40AD" w:rsidTr="003223AD">
        <w:tc>
          <w:tcPr>
            <w:tcW w:w="4785" w:type="dxa"/>
          </w:tcPr>
          <w:p w:rsidR="008B40AD" w:rsidRDefault="008B40AD" w:rsidP="003223AD">
            <w:pPr>
              <w:rPr>
                <w:color w:val="000000"/>
                <w:szCs w:val="24"/>
                <w:lang w:eastAsia="ru-RU"/>
              </w:rPr>
            </w:pPr>
            <w:r>
              <w:rPr>
                <w:color w:val="000000"/>
                <w:szCs w:val="24"/>
                <w:lang w:eastAsia="ru-RU"/>
              </w:rPr>
              <w:t>Согласовано</w:t>
            </w:r>
          </w:p>
          <w:p w:rsidR="008B40AD" w:rsidRDefault="008B40AD" w:rsidP="003223AD">
            <w:pPr>
              <w:rPr>
                <w:color w:val="000000"/>
                <w:szCs w:val="24"/>
                <w:lang w:eastAsia="ru-RU"/>
              </w:rPr>
            </w:pPr>
            <w:r>
              <w:rPr>
                <w:color w:val="000000"/>
                <w:szCs w:val="24"/>
                <w:lang w:eastAsia="ru-RU"/>
              </w:rPr>
              <w:t xml:space="preserve"> Советом ДОУ</w:t>
            </w:r>
          </w:p>
          <w:p w:rsidR="008B40AD" w:rsidRDefault="008B40AD" w:rsidP="003223AD">
            <w:pPr>
              <w:rPr>
                <w:color w:val="000000"/>
                <w:szCs w:val="24"/>
                <w:lang w:eastAsia="ru-RU"/>
              </w:rPr>
            </w:pPr>
            <w:r>
              <w:rPr>
                <w:color w:val="000000"/>
                <w:szCs w:val="24"/>
                <w:lang w:eastAsia="ru-RU"/>
              </w:rPr>
              <w:t xml:space="preserve"> Протокол №</w:t>
            </w:r>
            <w:r w:rsidR="00A77D19">
              <w:rPr>
                <w:color w:val="000000"/>
                <w:szCs w:val="24"/>
                <w:lang w:eastAsia="ru-RU"/>
              </w:rPr>
              <w:t> </w:t>
            </w:r>
            <w:r>
              <w:rPr>
                <w:color w:val="000000"/>
                <w:szCs w:val="24"/>
                <w:lang w:eastAsia="ru-RU"/>
              </w:rPr>
              <w:t>3 от 02.12. 2013</w:t>
            </w:r>
          </w:p>
          <w:p w:rsidR="008B40AD" w:rsidRDefault="008B40AD" w:rsidP="003223AD">
            <w:pPr>
              <w:rPr>
                <w:color w:val="000000"/>
                <w:szCs w:val="24"/>
                <w:lang w:eastAsia="ru-RU"/>
              </w:rPr>
            </w:pPr>
            <w:r>
              <w:rPr>
                <w:color w:val="000000"/>
                <w:szCs w:val="24"/>
                <w:lang w:eastAsia="ru-RU"/>
              </w:rPr>
              <w:t xml:space="preserve"> председатель совета ДОУ</w:t>
            </w:r>
          </w:p>
          <w:p w:rsidR="008B40AD" w:rsidRDefault="008B40AD" w:rsidP="003223AD">
            <w:pPr>
              <w:rPr>
                <w:color w:val="000000"/>
                <w:szCs w:val="24"/>
                <w:lang w:eastAsia="ru-RU"/>
              </w:rPr>
            </w:pPr>
            <w:r>
              <w:rPr>
                <w:color w:val="000000"/>
                <w:szCs w:val="24"/>
                <w:lang w:eastAsia="ru-RU"/>
              </w:rPr>
              <w:t xml:space="preserve"> ________________Т. А. Майорова</w:t>
            </w:r>
          </w:p>
        </w:tc>
        <w:tc>
          <w:tcPr>
            <w:tcW w:w="4786" w:type="dxa"/>
          </w:tcPr>
          <w:p w:rsidR="008B40AD" w:rsidRDefault="008B40AD" w:rsidP="003223AD">
            <w:pPr>
              <w:jc w:val="right"/>
              <w:rPr>
                <w:color w:val="000000"/>
                <w:szCs w:val="24"/>
                <w:lang w:eastAsia="ru-RU"/>
              </w:rPr>
            </w:pPr>
            <w:r>
              <w:rPr>
                <w:color w:val="000000"/>
                <w:szCs w:val="24"/>
                <w:lang w:eastAsia="ru-RU"/>
              </w:rPr>
              <w:t>Утверждаю</w:t>
            </w:r>
          </w:p>
          <w:p w:rsidR="008B40AD" w:rsidRDefault="008B40AD" w:rsidP="003223AD">
            <w:pPr>
              <w:jc w:val="right"/>
              <w:rPr>
                <w:color w:val="000000"/>
                <w:szCs w:val="24"/>
                <w:lang w:eastAsia="ru-RU"/>
              </w:rPr>
            </w:pPr>
            <w:r>
              <w:rPr>
                <w:color w:val="000000"/>
                <w:szCs w:val="24"/>
                <w:lang w:eastAsia="ru-RU"/>
              </w:rPr>
              <w:t xml:space="preserve"> Заведующая МАДОУ </w:t>
            </w:r>
          </w:p>
          <w:p w:rsidR="008B40AD" w:rsidRDefault="008B40AD" w:rsidP="003223AD">
            <w:pPr>
              <w:jc w:val="right"/>
              <w:rPr>
                <w:color w:val="000000"/>
                <w:szCs w:val="24"/>
                <w:lang w:eastAsia="ru-RU"/>
              </w:rPr>
            </w:pPr>
            <w:r>
              <w:rPr>
                <w:color w:val="000000"/>
                <w:szCs w:val="24"/>
                <w:lang w:eastAsia="ru-RU"/>
              </w:rPr>
              <w:t>«Детский сад №</w:t>
            </w:r>
            <w:r w:rsidR="00A77D19">
              <w:rPr>
                <w:color w:val="000000"/>
                <w:szCs w:val="24"/>
                <w:lang w:eastAsia="ru-RU"/>
              </w:rPr>
              <w:t> </w:t>
            </w:r>
            <w:r>
              <w:rPr>
                <w:color w:val="000000"/>
                <w:szCs w:val="24"/>
                <w:lang w:eastAsia="ru-RU"/>
              </w:rPr>
              <w:t>3»</w:t>
            </w:r>
          </w:p>
          <w:p w:rsidR="008B40AD" w:rsidRDefault="008B40AD" w:rsidP="003223AD">
            <w:pPr>
              <w:jc w:val="right"/>
              <w:rPr>
                <w:color w:val="000000"/>
                <w:szCs w:val="24"/>
                <w:lang w:eastAsia="ru-RU"/>
              </w:rPr>
            </w:pPr>
            <w:r>
              <w:rPr>
                <w:color w:val="000000"/>
                <w:szCs w:val="24"/>
                <w:lang w:eastAsia="ru-RU"/>
              </w:rPr>
              <w:t xml:space="preserve"> ________________Т. А. Лаврухина</w:t>
            </w:r>
          </w:p>
          <w:p w:rsidR="008B40AD" w:rsidRDefault="00A77D19" w:rsidP="00A77D19">
            <w:pPr>
              <w:jc w:val="right"/>
              <w:rPr>
                <w:color w:val="000000"/>
                <w:szCs w:val="24"/>
                <w:lang w:eastAsia="ru-RU"/>
              </w:rPr>
            </w:pPr>
            <w:r>
              <w:rPr>
                <w:color w:val="000000"/>
                <w:szCs w:val="24"/>
                <w:lang w:eastAsia="ru-RU"/>
              </w:rPr>
              <w:t xml:space="preserve"> 03.</w:t>
            </w:r>
            <w:r w:rsidR="008B40AD">
              <w:rPr>
                <w:color w:val="000000"/>
                <w:szCs w:val="24"/>
                <w:lang w:eastAsia="ru-RU"/>
              </w:rPr>
              <w:t>12.2013 год</w:t>
            </w:r>
          </w:p>
        </w:tc>
      </w:tr>
    </w:tbl>
    <w:p w:rsidR="008B40AD" w:rsidRPr="00F90D3B" w:rsidRDefault="008B40AD" w:rsidP="008B40AD">
      <w:pPr>
        <w:shd w:val="clear" w:color="auto" w:fill="FFFFFF"/>
        <w:spacing w:before="100" w:beforeAutospacing="1" w:after="100" w:afterAutospacing="1"/>
        <w:rPr>
          <w:rFonts w:eastAsia="Times New Roman"/>
          <w:color w:val="000000"/>
          <w:szCs w:val="24"/>
          <w:lang w:eastAsia="ru-RU"/>
        </w:rPr>
      </w:pPr>
    </w:p>
    <w:p w:rsidR="008B40AD" w:rsidRPr="005426B0" w:rsidRDefault="008B40AD" w:rsidP="005426B0">
      <w:pPr>
        <w:shd w:val="clear" w:color="auto" w:fill="FFFFFF"/>
        <w:spacing w:line="288" w:lineRule="auto"/>
        <w:jc w:val="center"/>
        <w:rPr>
          <w:rFonts w:eastAsia="Times New Roman"/>
          <w:b/>
          <w:color w:val="000000"/>
          <w:sz w:val="28"/>
          <w:szCs w:val="28"/>
          <w:lang w:eastAsia="ru-RU"/>
        </w:rPr>
      </w:pPr>
      <w:r w:rsidRPr="005426B0">
        <w:rPr>
          <w:rFonts w:eastAsia="Times New Roman"/>
          <w:b/>
          <w:color w:val="000000"/>
          <w:sz w:val="28"/>
          <w:szCs w:val="28"/>
          <w:lang w:eastAsia="ru-RU"/>
        </w:rPr>
        <w:t>Положение</w:t>
      </w:r>
    </w:p>
    <w:p w:rsidR="008B40AD" w:rsidRPr="005426B0" w:rsidRDefault="008B40AD" w:rsidP="005426B0">
      <w:pPr>
        <w:shd w:val="clear" w:color="auto" w:fill="FFFFFF"/>
        <w:spacing w:line="288" w:lineRule="auto"/>
        <w:jc w:val="center"/>
        <w:rPr>
          <w:rFonts w:eastAsia="Times New Roman"/>
          <w:b/>
          <w:color w:val="000000"/>
          <w:sz w:val="28"/>
          <w:szCs w:val="28"/>
          <w:lang w:eastAsia="ru-RU"/>
        </w:rPr>
      </w:pPr>
      <w:r w:rsidRPr="005426B0">
        <w:rPr>
          <w:rFonts w:eastAsia="Times New Roman"/>
          <w:b/>
          <w:color w:val="000000"/>
          <w:sz w:val="28"/>
          <w:szCs w:val="28"/>
          <w:lang w:eastAsia="ru-RU"/>
        </w:rPr>
        <w:t xml:space="preserve">о </w:t>
      </w:r>
      <w:r w:rsidR="00A77D19">
        <w:rPr>
          <w:rFonts w:eastAsia="Times New Roman"/>
          <w:b/>
          <w:color w:val="000000"/>
          <w:sz w:val="28"/>
          <w:szCs w:val="28"/>
          <w:lang w:eastAsia="ru-RU"/>
        </w:rPr>
        <w:t>Р</w:t>
      </w:r>
      <w:r w:rsidRPr="005426B0">
        <w:rPr>
          <w:rFonts w:eastAsia="Times New Roman"/>
          <w:b/>
          <w:color w:val="000000"/>
          <w:sz w:val="28"/>
          <w:szCs w:val="28"/>
          <w:lang w:eastAsia="ru-RU"/>
        </w:rPr>
        <w:t>абочей группе по подготовке к внедрению</w:t>
      </w:r>
    </w:p>
    <w:p w:rsidR="008B40AD" w:rsidRPr="005426B0" w:rsidRDefault="008B40AD" w:rsidP="005426B0">
      <w:pPr>
        <w:shd w:val="clear" w:color="auto" w:fill="FFFFFF"/>
        <w:spacing w:line="288" w:lineRule="auto"/>
        <w:jc w:val="center"/>
        <w:rPr>
          <w:rFonts w:eastAsia="Times New Roman"/>
          <w:b/>
          <w:color w:val="000000"/>
          <w:sz w:val="28"/>
          <w:szCs w:val="28"/>
          <w:lang w:eastAsia="ru-RU"/>
        </w:rPr>
      </w:pPr>
      <w:r w:rsidRPr="005426B0">
        <w:rPr>
          <w:rFonts w:eastAsia="Times New Roman"/>
          <w:b/>
          <w:color w:val="000000"/>
          <w:sz w:val="28"/>
          <w:szCs w:val="28"/>
          <w:lang w:eastAsia="ru-RU"/>
        </w:rPr>
        <w:t>федерального государственного образовательного стандарта</w:t>
      </w:r>
    </w:p>
    <w:p w:rsidR="008B40AD" w:rsidRPr="005426B0" w:rsidRDefault="008B40AD" w:rsidP="005426B0">
      <w:pPr>
        <w:shd w:val="clear" w:color="auto" w:fill="FFFFFF"/>
        <w:spacing w:line="288" w:lineRule="auto"/>
        <w:jc w:val="center"/>
        <w:rPr>
          <w:rFonts w:eastAsia="Times New Roman"/>
          <w:b/>
          <w:color w:val="000000"/>
          <w:sz w:val="28"/>
          <w:szCs w:val="28"/>
          <w:lang w:eastAsia="ru-RU"/>
        </w:rPr>
      </w:pPr>
      <w:r w:rsidRPr="005426B0">
        <w:rPr>
          <w:rFonts w:eastAsia="Times New Roman"/>
          <w:b/>
          <w:color w:val="000000"/>
          <w:sz w:val="28"/>
          <w:szCs w:val="28"/>
          <w:lang w:eastAsia="ru-RU"/>
        </w:rPr>
        <w:t>дошкольного образования (далее ФГОС ДО)</w:t>
      </w:r>
    </w:p>
    <w:p w:rsidR="008B40AD" w:rsidRPr="005426B0" w:rsidRDefault="005426B0" w:rsidP="005426B0">
      <w:pPr>
        <w:shd w:val="clear" w:color="auto" w:fill="FFFFFF"/>
        <w:spacing w:line="288" w:lineRule="auto"/>
        <w:ind w:firstLine="709"/>
        <w:jc w:val="both"/>
        <w:rPr>
          <w:rFonts w:eastAsia="Times New Roman"/>
          <w:b/>
          <w:color w:val="000000"/>
          <w:sz w:val="28"/>
          <w:szCs w:val="28"/>
          <w:lang w:eastAsia="ru-RU"/>
        </w:rPr>
      </w:pPr>
      <w:r>
        <w:rPr>
          <w:rFonts w:eastAsia="Times New Roman"/>
          <w:b/>
          <w:color w:val="000000"/>
          <w:sz w:val="28"/>
          <w:szCs w:val="28"/>
          <w:lang w:eastAsia="ru-RU"/>
        </w:rPr>
        <w:t>1. </w:t>
      </w:r>
      <w:r w:rsidR="008B40AD" w:rsidRPr="005426B0">
        <w:rPr>
          <w:rFonts w:eastAsia="Times New Roman"/>
          <w:b/>
          <w:color w:val="000000"/>
          <w:sz w:val="28"/>
          <w:szCs w:val="28"/>
          <w:lang w:eastAsia="ru-RU"/>
        </w:rPr>
        <w:t xml:space="preserve">Общие положения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1.1.Настоящее Положение регламентирует деятельность Рабочей группы по подготовке к внедрению ФГОС ДО в МАДОУ «Детский сад №</w:t>
      </w:r>
      <w:r w:rsidR="005426B0">
        <w:rPr>
          <w:rFonts w:eastAsia="Times New Roman"/>
          <w:color w:val="000000"/>
          <w:sz w:val="28"/>
          <w:szCs w:val="28"/>
          <w:lang w:eastAsia="ru-RU"/>
        </w:rPr>
        <w:t> </w:t>
      </w:r>
      <w:r w:rsidRPr="005426B0">
        <w:rPr>
          <w:rFonts w:eastAsia="Times New Roman"/>
          <w:color w:val="000000"/>
          <w:sz w:val="28"/>
          <w:szCs w:val="28"/>
          <w:lang w:eastAsia="ru-RU"/>
        </w:rPr>
        <w:t>3»</w:t>
      </w:r>
      <w:r w:rsidR="00A77D19">
        <w:rPr>
          <w:rFonts w:eastAsia="Times New Roman"/>
          <w:color w:val="000000"/>
          <w:sz w:val="28"/>
          <w:szCs w:val="28"/>
          <w:lang w:eastAsia="ru-RU"/>
        </w:rPr>
        <w:t>.</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1.2.</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Положение разработано в соответствии со ст. 30 Конституции РФ, ст. 10, </w:t>
      </w:r>
      <w:r w:rsidR="00A77D19">
        <w:rPr>
          <w:rFonts w:eastAsia="Times New Roman"/>
          <w:color w:val="000000"/>
          <w:sz w:val="28"/>
          <w:szCs w:val="28"/>
          <w:lang w:eastAsia="ru-RU"/>
        </w:rPr>
        <w:t xml:space="preserve">11, 12, 64 Федерального закона </w:t>
      </w:r>
      <w:r w:rsidRPr="005426B0">
        <w:rPr>
          <w:rFonts w:eastAsia="Times New Roman"/>
          <w:color w:val="000000"/>
          <w:sz w:val="28"/>
          <w:szCs w:val="28"/>
          <w:lang w:eastAsia="ru-RU"/>
        </w:rPr>
        <w:t>РФ</w:t>
      </w:r>
      <w:r w:rsidR="00A77D19">
        <w:rPr>
          <w:rFonts w:eastAsia="Times New Roman"/>
          <w:color w:val="000000"/>
          <w:sz w:val="28"/>
          <w:szCs w:val="28"/>
          <w:lang w:eastAsia="ru-RU"/>
        </w:rPr>
        <w:t xml:space="preserve"> </w:t>
      </w:r>
      <w:r w:rsidRPr="005426B0">
        <w:rPr>
          <w:rFonts w:eastAsia="Times New Roman"/>
          <w:color w:val="000000"/>
          <w:sz w:val="28"/>
          <w:szCs w:val="28"/>
          <w:lang w:eastAsia="ru-RU"/>
        </w:rPr>
        <w:t>от 29.</w:t>
      </w:r>
      <w:r w:rsidR="00A77D19">
        <w:rPr>
          <w:rFonts w:eastAsia="Times New Roman"/>
          <w:color w:val="000000"/>
          <w:sz w:val="28"/>
          <w:szCs w:val="28"/>
          <w:lang w:eastAsia="ru-RU"/>
        </w:rPr>
        <w:t>12.</w:t>
      </w:r>
      <w:r w:rsidRPr="005426B0">
        <w:rPr>
          <w:rFonts w:eastAsia="Times New Roman"/>
          <w:color w:val="000000"/>
          <w:sz w:val="28"/>
          <w:szCs w:val="28"/>
          <w:lang w:eastAsia="ru-RU"/>
        </w:rPr>
        <w:t>2012 г. № 273 – ФЗ «Об образовании в Российской Федерации», Федерального государственного образовательного стандарта дошкольного образования от 17 октября 2013 г.</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1.3.</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региональными и муниципальными нормативными правовыми актами, а также настоящим Положением.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1.4.</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Основными принципами работы Рабочей группы являются: равноправие его членов, системность, открытость, коллегиальность деятельности, объективность. </w:t>
      </w:r>
    </w:p>
    <w:p w:rsidR="008B40AD" w:rsidRPr="005426B0" w:rsidRDefault="008B40AD" w:rsidP="005426B0">
      <w:pPr>
        <w:shd w:val="clear" w:color="auto" w:fill="FFFFFF"/>
        <w:spacing w:line="288" w:lineRule="auto"/>
        <w:ind w:firstLine="709"/>
        <w:jc w:val="both"/>
        <w:rPr>
          <w:rFonts w:eastAsia="Times New Roman"/>
          <w:b/>
          <w:color w:val="000000"/>
          <w:sz w:val="28"/>
          <w:szCs w:val="28"/>
          <w:lang w:eastAsia="ru-RU"/>
        </w:rPr>
      </w:pPr>
      <w:r w:rsidRPr="00A77D19">
        <w:rPr>
          <w:rFonts w:eastAsia="Times New Roman"/>
          <w:b/>
          <w:color w:val="000000"/>
          <w:sz w:val="28"/>
          <w:szCs w:val="28"/>
          <w:lang w:eastAsia="ru-RU"/>
        </w:rPr>
        <w:t>2.</w:t>
      </w:r>
      <w:r w:rsidRPr="005426B0">
        <w:rPr>
          <w:rFonts w:eastAsia="Times New Roman"/>
          <w:color w:val="000000"/>
          <w:sz w:val="28"/>
          <w:szCs w:val="28"/>
          <w:lang w:eastAsia="ru-RU"/>
        </w:rPr>
        <w:t xml:space="preserve">  </w:t>
      </w:r>
      <w:r w:rsidRPr="005426B0">
        <w:rPr>
          <w:rFonts w:eastAsia="Times New Roman"/>
          <w:b/>
          <w:color w:val="000000"/>
          <w:sz w:val="28"/>
          <w:szCs w:val="28"/>
          <w:lang w:eastAsia="ru-RU"/>
        </w:rPr>
        <w:t xml:space="preserve">Цель и задачи Рабочей группы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2.1.</w:t>
      </w:r>
      <w:r w:rsidR="00A77D19">
        <w:rPr>
          <w:rFonts w:eastAsia="Times New Roman"/>
          <w:color w:val="000000"/>
          <w:sz w:val="28"/>
          <w:szCs w:val="28"/>
          <w:lang w:eastAsia="ru-RU"/>
        </w:rPr>
        <w:t> </w:t>
      </w:r>
      <w:r w:rsidRPr="005426B0">
        <w:rPr>
          <w:rFonts w:eastAsia="Times New Roman"/>
          <w:color w:val="000000"/>
          <w:sz w:val="28"/>
          <w:szCs w:val="28"/>
          <w:lang w:eastAsia="ru-RU"/>
        </w:rPr>
        <w:t>Основная цель создания Рабочей группы</w:t>
      </w:r>
      <w:r w:rsidR="00F5357B">
        <w:rPr>
          <w:rFonts w:eastAsia="Times New Roman"/>
          <w:color w:val="000000"/>
          <w:sz w:val="28"/>
          <w:szCs w:val="28"/>
          <w:lang w:eastAsia="ru-RU"/>
        </w:rPr>
        <w:t xml:space="preserve"> – </w:t>
      </w:r>
      <w:r w:rsidRPr="005426B0">
        <w:rPr>
          <w:rFonts w:eastAsia="Times New Roman"/>
          <w:color w:val="000000"/>
          <w:sz w:val="28"/>
          <w:szCs w:val="28"/>
          <w:lang w:eastAsia="ru-RU"/>
        </w:rPr>
        <w:t>создание системы методического обеспечения по</w:t>
      </w:r>
      <w:r w:rsidR="00A77D19">
        <w:rPr>
          <w:rFonts w:eastAsia="Times New Roman"/>
          <w:color w:val="000000"/>
          <w:sz w:val="28"/>
          <w:szCs w:val="28"/>
          <w:lang w:eastAsia="ru-RU"/>
        </w:rPr>
        <w:t xml:space="preserve"> </w:t>
      </w:r>
      <w:r w:rsidRPr="005426B0">
        <w:rPr>
          <w:rFonts w:eastAsia="Times New Roman"/>
          <w:color w:val="000000"/>
          <w:sz w:val="28"/>
          <w:szCs w:val="28"/>
          <w:lang w:eastAsia="ru-RU"/>
        </w:rPr>
        <w:t>организации и внедрению</w:t>
      </w:r>
      <w:r w:rsidR="005426B0">
        <w:rPr>
          <w:rFonts w:eastAsia="Times New Roman"/>
          <w:color w:val="000000"/>
          <w:sz w:val="28"/>
          <w:szCs w:val="28"/>
          <w:lang w:eastAsia="ru-RU"/>
        </w:rPr>
        <w:t xml:space="preserve"> </w:t>
      </w:r>
      <w:r w:rsidRPr="005426B0">
        <w:rPr>
          <w:rFonts w:eastAsia="Times New Roman"/>
          <w:color w:val="000000"/>
          <w:sz w:val="28"/>
          <w:szCs w:val="28"/>
          <w:lang w:eastAsia="ru-RU"/>
        </w:rPr>
        <w:t>ФГОС ДО в МАДОУ «Детский сад №</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3».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2.2. </w:t>
      </w:r>
      <w:r w:rsidRPr="00A77D19">
        <w:rPr>
          <w:rFonts w:eastAsia="Times New Roman"/>
          <w:color w:val="000000"/>
          <w:sz w:val="28"/>
          <w:szCs w:val="28"/>
          <w:lang w:eastAsia="ru-RU"/>
        </w:rPr>
        <w:t xml:space="preserve">Главными задачами Рабочей группы являются: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lastRenderedPageBreak/>
        <w:t xml:space="preserve">- составление плана научно-методической деятельности Рабочей группы по подготовке педагогов к внедрению ФГОС ДО в МАДОУ Детский сад № 3;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разработка нормативной и методической документации, регламентирующей подготовку педагогов к внедрению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подготовка предложений по стимулированию деятельности воспитателей и специалистов детского сада по реализации введения ФГОС ДО. </w:t>
      </w:r>
    </w:p>
    <w:p w:rsidR="008B40AD" w:rsidRPr="005426B0" w:rsidRDefault="008B40AD" w:rsidP="005426B0">
      <w:pPr>
        <w:shd w:val="clear" w:color="auto" w:fill="FFFFFF"/>
        <w:spacing w:line="288" w:lineRule="auto"/>
        <w:ind w:firstLine="709"/>
        <w:jc w:val="both"/>
        <w:rPr>
          <w:rFonts w:eastAsia="Times New Roman"/>
          <w:b/>
          <w:color w:val="000000"/>
          <w:sz w:val="28"/>
          <w:szCs w:val="28"/>
          <w:lang w:eastAsia="ru-RU"/>
        </w:rPr>
      </w:pPr>
      <w:r w:rsidRPr="00A77D19">
        <w:rPr>
          <w:rFonts w:eastAsia="Times New Roman"/>
          <w:b/>
          <w:color w:val="000000"/>
          <w:sz w:val="28"/>
          <w:szCs w:val="28"/>
          <w:lang w:eastAsia="ru-RU"/>
        </w:rPr>
        <w:t>3.</w:t>
      </w:r>
      <w:r w:rsidRPr="005426B0">
        <w:rPr>
          <w:rFonts w:eastAsia="Times New Roman"/>
          <w:color w:val="000000"/>
          <w:sz w:val="28"/>
          <w:szCs w:val="28"/>
          <w:lang w:eastAsia="ru-RU"/>
        </w:rPr>
        <w:t xml:space="preserve"> </w:t>
      </w:r>
      <w:r w:rsidRPr="005426B0">
        <w:rPr>
          <w:rFonts w:eastAsia="Times New Roman"/>
          <w:b/>
          <w:color w:val="000000"/>
          <w:sz w:val="28"/>
          <w:szCs w:val="28"/>
          <w:lang w:eastAsia="ru-RU"/>
        </w:rPr>
        <w:t xml:space="preserve">Функции Рабочей группы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Рабочая группа в целях выполнения возложенных на нее задач: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изучает и анализирует законодательные акты, нормативные документы федерального, регионального, муниципального уровней, регламентирующие вопросы внедрения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определяет цели и задачи подготовки к внедрению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принимает участие в разработке нормативных локальных актов об организации перехода на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периодически информирует педагогический Совет о ходе и результатах введения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изучает опыт внедрения ФГОС ДО других дошкольных учреждений;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консультирует участников образовательного процесса по проблеме внедрения и реализации ФГОС ДО с целью повышения уровня их компетентности;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информирует родителей (законных представителей) о подготовке к введению и порядке перехода на ФГОС дошкольного образования через наглядную информацию, сайт МАДОУ «Детский сад № 3», проведение родительских собраний;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принимает участие в подготовке публичной отчетности о ходе и результатах введения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принимает участие в разрешении конфликтов при внедрении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A77D19">
        <w:rPr>
          <w:rFonts w:eastAsia="Times New Roman"/>
          <w:b/>
          <w:color w:val="000000"/>
          <w:sz w:val="28"/>
          <w:szCs w:val="28"/>
          <w:lang w:eastAsia="ru-RU"/>
        </w:rPr>
        <w:t>4.</w:t>
      </w:r>
      <w:r w:rsidRPr="005426B0">
        <w:rPr>
          <w:rFonts w:eastAsia="Times New Roman"/>
          <w:color w:val="000000"/>
          <w:sz w:val="28"/>
          <w:szCs w:val="28"/>
          <w:lang w:eastAsia="ru-RU"/>
        </w:rPr>
        <w:t xml:space="preserve"> </w:t>
      </w:r>
      <w:r w:rsidRPr="005426B0">
        <w:rPr>
          <w:rFonts w:eastAsia="Times New Roman"/>
          <w:b/>
          <w:color w:val="000000"/>
          <w:sz w:val="28"/>
          <w:szCs w:val="28"/>
          <w:lang w:eastAsia="ru-RU"/>
        </w:rPr>
        <w:t>Состав Рабочей группы и организация деятельности</w:t>
      </w:r>
      <w:r w:rsidRPr="005426B0">
        <w:rPr>
          <w:rFonts w:eastAsia="Times New Roman"/>
          <w:color w:val="000000"/>
          <w:sz w:val="28"/>
          <w:szCs w:val="28"/>
          <w:lang w:eastAsia="ru-RU"/>
        </w:rPr>
        <w:t xml:space="preserve">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4.1.</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Рабочая группа создается из числа наиболее компетентных и квалифицированных педагогов, администрации МАДОУ </w:t>
      </w:r>
      <w:r w:rsidR="00A77D19">
        <w:rPr>
          <w:rFonts w:eastAsia="Times New Roman"/>
          <w:color w:val="000000"/>
          <w:sz w:val="28"/>
          <w:szCs w:val="28"/>
          <w:lang w:eastAsia="ru-RU"/>
        </w:rPr>
        <w:t>«</w:t>
      </w:r>
      <w:r w:rsidRPr="005426B0">
        <w:rPr>
          <w:rFonts w:eastAsia="Times New Roman"/>
          <w:color w:val="000000"/>
          <w:sz w:val="28"/>
          <w:szCs w:val="28"/>
          <w:lang w:eastAsia="ru-RU"/>
        </w:rPr>
        <w:t>Детский сад №</w:t>
      </w:r>
      <w:r w:rsidR="00A77D19">
        <w:rPr>
          <w:rFonts w:eastAsia="Times New Roman"/>
          <w:color w:val="000000"/>
          <w:sz w:val="28"/>
          <w:szCs w:val="28"/>
          <w:lang w:eastAsia="ru-RU"/>
        </w:rPr>
        <w:t> </w:t>
      </w:r>
      <w:r w:rsidRPr="005426B0">
        <w:rPr>
          <w:rFonts w:eastAsia="Times New Roman"/>
          <w:color w:val="000000"/>
          <w:sz w:val="28"/>
          <w:szCs w:val="28"/>
          <w:lang w:eastAsia="ru-RU"/>
        </w:rPr>
        <w:t>3</w:t>
      </w:r>
      <w:r w:rsidR="00A77D19">
        <w:rPr>
          <w:rFonts w:eastAsia="Times New Roman"/>
          <w:color w:val="000000"/>
          <w:sz w:val="28"/>
          <w:szCs w:val="28"/>
          <w:lang w:eastAsia="ru-RU"/>
        </w:rPr>
        <w:t>»</w:t>
      </w:r>
      <w:r w:rsidRPr="005426B0">
        <w:rPr>
          <w:rFonts w:eastAsia="Times New Roman"/>
          <w:color w:val="000000"/>
          <w:sz w:val="28"/>
          <w:szCs w:val="28"/>
          <w:lang w:eastAsia="ru-RU"/>
        </w:rPr>
        <w:t xml:space="preserve">.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lastRenderedPageBreak/>
        <w:t>4.2.</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В состав Рабочей группы входят: руководитель, его заместитель, секретарь и члены Рабочей группы. Количественный и списочный состав Рабочей группы определяется приказом руководителя учреждения.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4.3.</w:t>
      </w:r>
      <w:r w:rsidR="00A77D19">
        <w:rPr>
          <w:rFonts w:eastAsia="Times New Roman"/>
          <w:color w:val="000000"/>
          <w:sz w:val="28"/>
          <w:szCs w:val="28"/>
          <w:lang w:eastAsia="ru-RU"/>
        </w:rPr>
        <w:t> </w:t>
      </w:r>
      <w:r w:rsidRPr="00A77D19">
        <w:rPr>
          <w:rFonts w:eastAsia="Times New Roman"/>
          <w:color w:val="000000"/>
          <w:sz w:val="28"/>
          <w:szCs w:val="28"/>
          <w:lang w:eastAsia="ru-RU"/>
        </w:rPr>
        <w:t>Руководитель Рабочей группы:</w:t>
      </w:r>
      <w:r w:rsidRPr="005426B0">
        <w:rPr>
          <w:rFonts w:eastAsia="Times New Roman"/>
          <w:color w:val="000000"/>
          <w:sz w:val="28"/>
          <w:szCs w:val="28"/>
          <w:lang w:eastAsia="ru-RU"/>
        </w:rPr>
        <w:t xml:space="preserve">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открывает, ведет заседания группы и осуществляет подсчет результатов голосования;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подписывает от имени и по поручению группы запросы, письма;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о результатах работы группы отчитывается на Педагогических советах.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4.4.</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На первом заседании Рабочая группа избирает секретаря. Секретарь ведет протоколы заседаний Рабочей группы, которые подписываются всеми членами группы. Нумерация протоколов ведется с начала учебного года. Протоколы носят открытый характер и доступны для ознакомления.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4.5.</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Члены Рабочей группы обязаны: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присутствовать на заседаниях;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голосовать по обсуждаемым вопросам;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исполнять поручения в соответствии с решениями Рабочей группы.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4.6.</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Члены Рабочей группы имеют право: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знакомиться с материалами и документами, поступающими в группу;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участвовать в обсуждении повестки дня, вносить предложения по повестке дня;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в письменном виде высказывать особые мнения;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ставить на голосование предлагаемые ими вопросы.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4.7.</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Заседания Рабочей группы проводятся 1 раз в 2 месяца. В случае необходимости могут проводиться внеочередные заседания.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4.8.</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Заседание Рабочей группы ведет руководитель группы, либо, по его поручению, заместитель руководителя Рабочей группы.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4.9.</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Заседание Рабочей группы считается правомочным, если на нем присутствует не менее половины членов состава Рабочей группы. </w:t>
      </w:r>
    </w:p>
    <w:p w:rsidR="008B40AD" w:rsidRPr="005426B0" w:rsidRDefault="008B40AD" w:rsidP="005426B0">
      <w:pPr>
        <w:shd w:val="clear" w:color="auto" w:fill="FFFFFF"/>
        <w:spacing w:line="288" w:lineRule="auto"/>
        <w:ind w:firstLine="709"/>
        <w:jc w:val="both"/>
        <w:rPr>
          <w:rFonts w:eastAsia="Times New Roman"/>
          <w:b/>
          <w:color w:val="000000"/>
          <w:sz w:val="28"/>
          <w:szCs w:val="28"/>
          <w:lang w:eastAsia="ru-RU"/>
        </w:rPr>
      </w:pPr>
      <w:r w:rsidRPr="00A77D19">
        <w:rPr>
          <w:rFonts w:eastAsia="Times New Roman"/>
          <w:b/>
          <w:color w:val="000000"/>
          <w:sz w:val="28"/>
          <w:szCs w:val="28"/>
          <w:lang w:eastAsia="ru-RU"/>
        </w:rPr>
        <w:t>5.</w:t>
      </w:r>
      <w:r w:rsidRPr="005426B0">
        <w:rPr>
          <w:rFonts w:eastAsia="Times New Roman"/>
          <w:color w:val="000000"/>
          <w:sz w:val="28"/>
          <w:szCs w:val="28"/>
          <w:lang w:eastAsia="ru-RU"/>
        </w:rPr>
        <w:t xml:space="preserve"> </w:t>
      </w:r>
      <w:r w:rsidRPr="005426B0">
        <w:rPr>
          <w:rFonts w:eastAsia="Times New Roman"/>
          <w:b/>
          <w:color w:val="000000"/>
          <w:sz w:val="28"/>
          <w:szCs w:val="28"/>
          <w:lang w:eastAsia="ru-RU"/>
        </w:rPr>
        <w:t xml:space="preserve">Права Рабочей группы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Рабочая группа для решения возложенных на нее задач имеет, в пределах своей компетенции, право: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вносить на рассмотрение Педагогического совета вопросы, связанные с внедрением и реализацией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lastRenderedPageBreak/>
        <w:t xml:space="preserve">- использовать широкий спектр информационных ресурсов, включая электронные и интернет-ресурсы для получения информации, для разработки актов, образовательных программ, методических материалов по внедрению ФГОС ДО;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вносить предложения и проекты решений по вопросам, относящимся к ведению Рабочей группы;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запрашивать и получать в установленном порядке необходимые материалы;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 xml:space="preserve">- привлекать воспитателей и специалистов детского сада, не входящих в состав Рабочей группы, для отдельных поручений. </w:t>
      </w:r>
    </w:p>
    <w:p w:rsidR="008B40AD" w:rsidRPr="00A77D19" w:rsidRDefault="008B40AD" w:rsidP="005426B0">
      <w:pPr>
        <w:shd w:val="clear" w:color="auto" w:fill="FFFFFF"/>
        <w:spacing w:line="288" w:lineRule="auto"/>
        <w:ind w:firstLine="709"/>
        <w:jc w:val="both"/>
        <w:rPr>
          <w:rFonts w:eastAsia="Times New Roman"/>
          <w:b/>
          <w:color w:val="000000"/>
          <w:sz w:val="28"/>
          <w:szCs w:val="28"/>
          <w:lang w:eastAsia="ru-RU"/>
        </w:rPr>
      </w:pPr>
      <w:r w:rsidRPr="00A77D19">
        <w:rPr>
          <w:rFonts w:eastAsia="Times New Roman"/>
          <w:b/>
          <w:color w:val="000000"/>
          <w:sz w:val="28"/>
          <w:szCs w:val="28"/>
          <w:lang w:eastAsia="ru-RU"/>
        </w:rPr>
        <w:t xml:space="preserve">6. Заключительные положения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6.1.</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Настоящее Положение вступает в действие с момента утверждения руководителем учреждения.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6.2.</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Изменения и дополнения вносятся в настоящее Положение по мере необходимости и подлежат утверждению руководителем учреждения. </w:t>
      </w:r>
    </w:p>
    <w:p w:rsidR="008B40AD" w:rsidRPr="005426B0" w:rsidRDefault="008B40AD" w:rsidP="005426B0">
      <w:pPr>
        <w:shd w:val="clear" w:color="auto" w:fill="FFFFFF"/>
        <w:spacing w:line="288" w:lineRule="auto"/>
        <w:ind w:firstLine="709"/>
        <w:jc w:val="both"/>
        <w:rPr>
          <w:rFonts w:eastAsia="Times New Roman"/>
          <w:color w:val="000000"/>
          <w:sz w:val="28"/>
          <w:szCs w:val="28"/>
          <w:lang w:eastAsia="ru-RU"/>
        </w:rPr>
      </w:pPr>
      <w:r w:rsidRPr="005426B0">
        <w:rPr>
          <w:rFonts w:eastAsia="Times New Roman"/>
          <w:color w:val="000000"/>
          <w:sz w:val="28"/>
          <w:szCs w:val="28"/>
          <w:lang w:eastAsia="ru-RU"/>
        </w:rPr>
        <w:t>6.3.</w:t>
      </w:r>
      <w:r w:rsidR="00A77D19">
        <w:rPr>
          <w:rFonts w:eastAsia="Times New Roman"/>
          <w:color w:val="000000"/>
          <w:sz w:val="28"/>
          <w:szCs w:val="28"/>
          <w:lang w:eastAsia="ru-RU"/>
        </w:rPr>
        <w:t> </w:t>
      </w:r>
      <w:r w:rsidRPr="005426B0">
        <w:rPr>
          <w:rFonts w:eastAsia="Times New Roman"/>
          <w:color w:val="000000"/>
          <w:sz w:val="28"/>
          <w:szCs w:val="28"/>
          <w:lang w:eastAsia="ru-RU"/>
        </w:rPr>
        <w:t xml:space="preserve">Срок действия данного Положения – 3 года. </w:t>
      </w:r>
    </w:p>
    <w:p w:rsidR="008B40AD" w:rsidRPr="005426B0" w:rsidRDefault="008B40AD" w:rsidP="005426B0">
      <w:pPr>
        <w:spacing w:line="288" w:lineRule="auto"/>
        <w:ind w:firstLine="709"/>
        <w:jc w:val="both"/>
        <w:rPr>
          <w:sz w:val="28"/>
          <w:szCs w:val="28"/>
        </w:rPr>
      </w:pPr>
    </w:p>
    <w:p w:rsidR="008B40AD" w:rsidRDefault="008B40AD" w:rsidP="00CE6AD4">
      <w:pPr>
        <w:pStyle w:val="Style2"/>
        <w:widowControl/>
        <w:ind w:firstLine="720"/>
        <w:jc w:val="right"/>
        <w:rPr>
          <w:rStyle w:val="FontStyle41"/>
          <w:b w:val="0"/>
          <w:i w:val="0"/>
          <w:sz w:val="28"/>
          <w:szCs w:val="28"/>
        </w:rPr>
      </w:pPr>
    </w:p>
    <w:p w:rsidR="008B40AD" w:rsidRDefault="008B40AD" w:rsidP="00CE6AD4">
      <w:pPr>
        <w:pStyle w:val="Style2"/>
        <w:widowControl/>
        <w:ind w:firstLine="720"/>
        <w:jc w:val="right"/>
        <w:rPr>
          <w:rStyle w:val="FontStyle41"/>
          <w:b w:val="0"/>
          <w:i w:val="0"/>
          <w:sz w:val="28"/>
          <w:szCs w:val="28"/>
        </w:rPr>
      </w:pPr>
    </w:p>
    <w:p w:rsidR="008B40AD" w:rsidRDefault="008B40AD"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9963C4" w:rsidRDefault="009963C4" w:rsidP="00CE6AD4">
      <w:pPr>
        <w:pStyle w:val="Style2"/>
        <w:widowControl/>
        <w:ind w:firstLine="720"/>
        <w:jc w:val="right"/>
        <w:rPr>
          <w:rStyle w:val="FontStyle41"/>
          <w:b w:val="0"/>
          <w:i w:val="0"/>
          <w:sz w:val="28"/>
          <w:szCs w:val="28"/>
        </w:rPr>
      </w:pPr>
    </w:p>
    <w:p w:rsidR="00CE6AD4" w:rsidRPr="008B40AD" w:rsidRDefault="00CE6AD4" w:rsidP="00CE6AD4">
      <w:pPr>
        <w:pStyle w:val="Style2"/>
        <w:widowControl/>
        <w:ind w:firstLine="720"/>
        <w:jc w:val="right"/>
        <w:rPr>
          <w:rStyle w:val="FontStyle41"/>
          <w:b w:val="0"/>
          <w:i w:val="0"/>
          <w:sz w:val="28"/>
          <w:szCs w:val="28"/>
        </w:rPr>
      </w:pPr>
      <w:r w:rsidRPr="008B40AD">
        <w:rPr>
          <w:rStyle w:val="FontStyle41"/>
          <w:b w:val="0"/>
          <w:i w:val="0"/>
          <w:sz w:val="28"/>
          <w:szCs w:val="28"/>
        </w:rPr>
        <w:lastRenderedPageBreak/>
        <w:t xml:space="preserve">Приложение </w:t>
      </w:r>
      <w:r w:rsidR="008B40AD">
        <w:rPr>
          <w:rStyle w:val="FontStyle41"/>
          <w:b w:val="0"/>
          <w:i w:val="0"/>
          <w:sz w:val="28"/>
          <w:szCs w:val="28"/>
        </w:rPr>
        <w:t>№</w:t>
      </w:r>
      <w:r w:rsidR="00A77D19">
        <w:rPr>
          <w:rStyle w:val="FontStyle41"/>
          <w:b w:val="0"/>
          <w:i w:val="0"/>
          <w:sz w:val="28"/>
          <w:szCs w:val="28"/>
        </w:rPr>
        <w:t xml:space="preserve"> </w:t>
      </w:r>
      <w:r w:rsidR="006B22A3">
        <w:rPr>
          <w:rStyle w:val="FontStyle41"/>
          <w:b w:val="0"/>
          <w:i w:val="0"/>
          <w:sz w:val="28"/>
          <w:szCs w:val="28"/>
        </w:rPr>
        <w:t>8</w:t>
      </w:r>
    </w:p>
    <w:p w:rsidR="00CE6AD4" w:rsidRPr="00C362CF" w:rsidRDefault="00CE6AD4" w:rsidP="00CE6AD4">
      <w:pPr>
        <w:jc w:val="both"/>
        <w:rPr>
          <w:sz w:val="28"/>
          <w:szCs w:val="28"/>
        </w:rPr>
      </w:pPr>
    </w:p>
    <w:p w:rsidR="00CE6AD4" w:rsidRPr="00C362CF" w:rsidRDefault="00CE6AD4" w:rsidP="009963C4">
      <w:pPr>
        <w:jc w:val="center"/>
        <w:rPr>
          <w:color w:val="000000"/>
          <w:sz w:val="28"/>
          <w:szCs w:val="28"/>
        </w:rPr>
      </w:pPr>
      <w:r w:rsidRPr="00C362CF">
        <w:rPr>
          <w:b/>
          <w:bCs/>
          <w:sz w:val="28"/>
          <w:szCs w:val="28"/>
        </w:rPr>
        <w:t xml:space="preserve">Проекты локальных актов, необходимых при </w:t>
      </w:r>
      <w:r>
        <w:rPr>
          <w:b/>
          <w:bCs/>
          <w:sz w:val="28"/>
          <w:szCs w:val="28"/>
        </w:rPr>
        <w:t xml:space="preserve">организации деятельности </w:t>
      </w:r>
      <w:r w:rsidRPr="0043312A">
        <w:rPr>
          <w:b/>
          <w:bCs/>
          <w:sz w:val="28"/>
          <w:szCs w:val="28"/>
        </w:rPr>
        <w:t>дошкольного образовательного учреждени</w:t>
      </w:r>
      <w:r>
        <w:rPr>
          <w:b/>
          <w:bCs/>
          <w:sz w:val="28"/>
          <w:szCs w:val="28"/>
        </w:rPr>
        <w:t xml:space="preserve">я по подготовке к </w:t>
      </w:r>
      <w:r w:rsidRPr="00C362CF">
        <w:rPr>
          <w:b/>
          <w:bCs/>
          <w:sz w:val="28"/>
          <w:szCs w:val="28"/>
        </w:rPr>
        <w:t>введени</w:t>
      </w:r>
      <w:r>
        <w:rPr>
          <w:b/>
          <w:bCs/>
          <w:sz w:val="28"/>
          <w:szCs w:val="28"/>
        </w:rPr>
        <w:t>ю</w:t>
      </w:r>
      <w:r w:rsidRPr="00C362CF">
        <w:rPr>
          <w:b/>
          <w:bCs/>
          <w:sz w:val="28"/>
          <w:szCs w:val="28"/>
        </w:rPr>
        <w:t xml:space="preserve"> </w:t>
      </w:r>
      <w:r w:rsidRPr="0043312A">
        <w:rPr>
          <w:b/>
          <w:bCs/>
          <w:sz w:val="28"/>
          <w:szCs w:val="28"/>
        </w:rPr>
        <w:t>федерального государственного образовательного стандарта дошкольного образования</w:t>
      </w:r>
    </w:p>
    <w:p w:rsidR="00CE6AD4" w:rsidRPr="00C362CF" w:rsidRDefault="00CE6AD4" w:rsidP="00CE6AD4">
      <w:pPr>
        <w:jc w:val="both"/>
        <w:rPr>
          <w:color w:val="000000"/>
          <w:sz w:val="28"/>
          <w:szCs w:val="28"/>
        </w:rPr>
      </w:pPr>
    </w:p>
    <w:p w:rsidR="00CE6AD4" w:rsidRPr="00C362CF" w:rsidRDefault="00CE6AD4" w:rsidP="00CE6AD4">
      <w:pPr>
        <w:pStyle w:val="Style2"/>
        <w:widowControl/>
        <w:ind w:firstLine="709"/>
        <w:jc w:val="both"/>
        <w:rPr>
          <w:sz w:val="28"/>
          <w:szCs w:val="28"/>
        </w:rPr>
      </w:pPr>
      <w:r w:rsidRPr="00C362CF">
        <w:rPr>
          <w:sz w:val="28"/>
          <w:szCs w:val="28"/>
        </w:rPr>
        <w:t>ПРИКАЗ № …</w:t>
      </w:r>
    </w:p>
    <w:p w:rsidR="00CE6AD4" w:rsidRPr="00C362CF" w:rsidRDefault="00CE6AD4" w:rsidP="00CE6AD4">
      <w:pPr>
        <w:jc w:val="both"/>
        <w:rPr>
          <w:color w:val="000000"/>
          <w:sz w:val="28"/>
          <w:szCs w:val="28"/>
        </w:rPr>
      </w:pPr>
      <w:r w:rsidRPr="00C362CF">
        <w:rPr>
          <w:color w:val="000000"/>
          <w:sz w:val="28"/>
          <w:szCs w:val="28"/>
        </w:rPr>
        <w:t>от __________ 20</w:t>
      </w:r>
      <w:r>
        <w:rPr>
          <w:color w:val="000000"/>
          <w:sz w:val="28"/>
          <w:szCs w:val="28"/>
        </w:rPr>
        <w:t>13</w:t>
      </w:r>
      <w:r w:rsidRPr="00C362CF">
        <w:rPr>
          <w:color w:val="000000"/>
          <w:sz w:val="28"/>
          <w:szCs w:val="28"/>
        </w:rPr>
        <w:t xml:space="preserve"> года</w:t>
      </w:r>
    </w:p>
    <w:p w:rsidR="00CE6AD4" w:rsidRPr="00C362CF" w:rsidRDefault="00CE6AD4" w:rsidP="00CE6AD4">
      <w:pPr>
        <w:jc w:val="both"/>
        <w:rPr>
          <w:b/>
          <w:color w:val="000000"/>
          <w:sz w:val="28"/>
          <w:szCs w:val="28"/>
        </w:rPr>
      </w:pPr>
      <w:r w:rsidRPr="00C362CF">
        <w:rPr>
          <w:b/>
          <w:color w:val="000000"/>
          <w:sz w:val="28"/>
          <w:szCs w:val="28"/>
        </w:rPr>
        <w:t> </w:t>
      </w:r>
    </w:p>
    <w:p w:rsidR="00CE6AD4" w:rsidRPr="009963C4" w:rsidRDefault="00CE6AD4" w:rsidP="00CE6AD4">
      <w:pPr>
        <w:jc w:val="both"/>
        <w:rPr>
          <w:b/>
          <w:color w:val="000000"/>
          <w:sz w:val="28"/>
          <w:szCs w:val="28"/>
        </w:rPr>
      </w:pPr>
      <w:r w:rsidRPr="009963C4">
        <w:rPr>
          <w:b/>
          <w:color w:val="000000"/>
          <w:sz w:val="28"/>
          <w:szCs w:val="28"/>
        </w:rPr>
        <w:t xml:space="preserve">«О создании и полномочиях рабочих группы </w:t>
      </w:r>
    </w:p>
    <w:p w:rsidR="00CE6AD4" w:rsidRPr="009963C4" w:rsidRDefault="00CE6AD4" w:rsidP="00CE6AD4">
      <w:pPr>
        <w:jc w:val="both"/>
        <w:rPr>
          <w:b/>
          <w:color w:val="000000"/>
          <w:sz w:val="28"/>
          <w:szCs w:val="28"/>
        </w:rPr>
      </w:pPr>
      <w:r w:rsidRPr="009963C4">
        <w:rPr>
          <w:b/>
          <w:color w:val="000000"/>
          <w:sz w:val="28"/>
          <w:szCs w:val="28"/>
        </w:rPr>
        <w:t>по введению ФГОС ДО»</w:t>
      </w:r>
    </w:p>
    <w:p w:rsidR="00CE6AD4" w:rsidRPr="00C362CF" w:rsidRDefault="00CE6AD4" w:rsidP="00CE6AD4">
      <w:pPr>
        <w:jc w:val="both"/>
        <w:rPr>
          <w:color w:val="000000"/>
          <w:sz w:val="28"/>
          <w:szCs w:val="28"/>
        </w:rPr>
      </w:pPr>
      <w:r w:rsidRPr="00C362CF">
        <w:rPr>
          <w:bCs/>
          <w:color w:val="000000"/>
          <w:sz w:val="28"/>
          <w:szCs w:val="28"/>
        </w:rPr>
        <w:t> </w:t>
      </w:r>
    </w:p>
    <w:p w:rsidR="00CE6AD4" w:rsidRPr="00C362CF" w:rsidRDefault="00CE6AD4" w:rsidP="00CE6AD4">
      <w:pPr>
        <w:adjustRightInd w:val="0"/>
        <w:ind w:firstLine="708"/>
        <w:jc w:val="both"/>
        <w:rPr>
          <w:color w:val="000000"/>
          <w:sz w:val="28"/>
          <w:szCs w:val="28"/>
        </w:rPr>
      </w:pPr>
      <w:r w:rsidRPr="00C362CF">
        <w:rPr>
          <w:bCs/>
          <w:color w:val="000000"/>
          <w:sz w:val="28"/>
          <w:szCs w:val="28"/>
        </w:rPr>
        <w:t xml:space="preserve">В целях обеспечения эффективного введения </w:t>
      </w:r>
      <w:r w:rsidRPr="00C362CF">
        <w:rPr>
          <w:color w:val="000000"/>
          <w:sz w:val="28"/>
          <w:szCs w:val="28"/>
        </w:rPr>
        <w:t xml:space="preserve">обучения в соответствии с ФГОС </w:t>
      </w:r>
      <w:r>
        <w:rPr>
          <w:color w:val="000000"/>
          <w:sz w:val="28"/>
          <w:szCs w:val="28"/>
        </w:rPr>
        <w:t>ДО</w:t>
      </w:r>
      <w:r w:rsidRPr="00C362CF">
        <w:rPr>
          <w:color w:val="000000"/>
          <w:sz w:val="28"/>
          <w:szCs w:val="28"/>
        </w:rPr>
        <w:t xml:space="preserve"> </w:t>
      </w:r>
      <w:r w:rsidRPr="00C362CF">
        <w:rPr>
          <w:bCs/>
          <w:color w:val="000000"/>
          <w:sz w:val="28"/>
          <w:szCs w:val="28"/>
        </w:rPr>
        <w:t xml:space="preserve">на основании …. (ссылка на документ, послуживший основанием для принятия приказа, если таковой имеется) </w:t>
      </w:r>
    </w:p>
    <w:p w:rsidR="00CE6AD4" w:rsidRPr="00C362CF" w:rsidRDefault="00CE6AD4" w:rsidP="00CE6AD4">
      <w:pPr>
        <w:adjustRightInd w:val="0"/>
        <w:ind w:firstLine="708"/>
        <w:jc w:val="both"/>
        <w:rPr>
          <w:color w:val="000000"/>
          <w:sz w:val="28"/>
          <w:szCs w:val="28"/>
        </w:rPr>
      </w:pPr>
    </w:p>
    <w:p w:rsidR="00CE6AD4" w:rsidRPr="00C362CF" w:rsidRDefault="00CE6AD4" w:rsidP="00CE6AD4">
      <w:pPr>
        <w:adjustRightInd w:val="0"/>
        <w:ind w:firstLine="708"/>
        <w:jc w:val="both"/>
        <w:rPr>
          <w:color w:val="000000"/>
          <w:sz w:val="28"/>
          <w:szCs w:val="28"/>
        </w:rPr>
      </w:pPr>
      <w:r w:rsidRPr="00C362CF">
        <w:rPr>
          <w:bCs/>
          <w:color w:val="000000"/>
          <w:sz w:val="28"/>
          <w:szCs w:val="28"/>
        </w:rPr>
        <w:t>ПРИКАЗЫВАЮ:</w:t>
      </w:r>
    </w:p>
    <w:p w:rsidR="00CE6AD4" w:rsidRPr="00C362CF" w:rsidRDefault="00CE6AD4" w:rsidP="00CE6AD4">
      <w:pPr>
        <w:adjustRightInd w:val="0"/>
        <w:jc w:val="both"/>
        <w:rPr>
          <w:color w:val="000000"/>
          <w:sz w:val="28"/>
          <w:szCs w:val="28"/>
        </w:rPr>
      </w:pPr>
      <w:r w:rsidRPr="00C362CF">
        <w:rPr>
          <w:bCs/>
          <w:color w:val="000000"/>
          <w:sz w:val="28"/>
          <w:szCs w:val="28"/>
        </w:rPr>
        <w:t> </w:t>
      </w:r>
    </w:p>
    <w:p w:rsidR="00CE6AD4" w:rsidRPr="00C362CF" w:rsidRDefault="00CE6AD4" w:rsidP="009963C4">
      <w:pPr>
        <w:adjustRightInd w:val="0"/>
        <w:jc w:val="both"/>
        <w:rPr>
          <w:bCs/>
          <w:color w:val="000000"/>
          <w:sz w:val="28"/>
          <w:szCs w:val="28"/>
        </w:rPr>
      </w:pPr>
      <w:r w:rsidRPr="00C362CF">
        <w:rPr>
          <w:bCs/>
          <w:color w:val="000000"/>
          <w:sz w:val="28"/>
          <w:szCs w:val="28"/>
        </w:rPr>
        <w:t xml:space="preserve">1. Создать рабочие группы по введению ФГОС </w:t>
      </w:r>
      <w:r>
        <w:rPr>
          <w:bCs/>
          <w:color w:val="000000"/>
          <w:sz w:val="28"/>
          <w:szCs w:val="28"/>
        </w:rPr>
        <w:t>ДО.</w:t>
      </w:r>
    </w:p>
    <w:p w:rsidR="00CE6AD4" w:rsidRPr="00C362CF" w:rsidRDefault="00CE6AD4" w:rsidP="009963C4">
      <w:pPr>
        <w:adjustRightInd w:val="0"/>
        <w:jc w:val="both"/>
        <w:rPr>
          <w:bCs/>
          <w:color w:val="000000"/>
          <w:sz w:val="28"/>
          <w:szCs w:val="28"/>
        </w:rPr>
      </w:pPr>
      <w:r>
        <w:rPr>
          <w:bCs/>
          <w:color w:val="000000"/>
          <w:sz w:val="28"/>
          <w:szCs w:val="28"/>
        </w:rPr>
        <w:t xml:space="preserve">2. </w:t>
      </w:r>
      <w:r w:rsidRPr="00C362CF">
        <w:rPr>
          <w:bCs/>
          <w:color w:val="000000"/>
          <w:sz w:val="28"/>
          <w:szCs w:val="28"/>
        </w:rPr>
        <w:t xml:space="preserve">В рабочую группу по </w:t>
      </w:r>
      <w:r w:rsidRPr="00C362CF">
        <w:rPr>
          <w:color w:val="000000"/>
          <w:sz w:val="28"/>
          <w:szCs w:val="28"/>
        </w:rPr>
        <w:t xml:space="preserve">введению ФГОС </w:t>
      </w:r>
      <w:r>
        <w:rPr>
          <w:color w:val="000000"/>
          <w:sz w:val="28"/>
          <w:szCs w:val="28"/>
        </w:rPr>
        <w:t>ДО</w:t>
      </w:r>
      <w:r w:rsidRPr="00C362CF">
        <w:rPr>
          <w:bCs/>
          <w:color w:val="000000"/>
          <w:sz w:val="28"/>
          <w:szCs w:val="28"/>
        </w:rPr>
        <w:t xml:space="preserve"> включить: </w:t>
      </w:r>
    </w:p>
    <w:p w:rsidR="00CE6AD4" w:rsidRDefault="00CE6AD4" w:rsidP="009963C4">
      <w:pPr>
        <w:adjustRightInd w:val="0"/>
        <w:jc w:val="both"/>
        <w:rPr>
          <w:bCs/>
          <w:color w:val="000000"/>
          <w:sz w:val="28"/>
          <w:szCs w:val="28"/>
        </w:rPr>
      </w:pPr>
      <w:r w:rsidRPr="00C362CF">
        <w:rPr>
          <w:bCs/>
          <w:color w:val="000000"/>
          <w:sz w:val="28"/>
          <w:szCs w:val="28"/>
        </w:rPr>
        <w:t>……</w:t>
      </w:r>
    </w:p>
    <w:p w:rsidR="009963C4" w:rsidRPr="00C362CF" w:rsidRDefault="009963C4" w:rsidP="009963C4">
      <w:pPr>
        <w:adjustRightInd w:val="0"/>
        <w:jc w:val="both"/>
        <w:rPr>
          <w:bCs/>
          <w:color w:val="000000"/>
          <w:sz w:val="28"/>
          <w:szCs w:val="28"/>
        </w:rPr>
      </w:pPr>
      <w:r>
        <w:rPr>
          <w:bCs/>
          <w:color w:val="000000"/>
          <w:sz w:val="28"/>
          <w:szCs w:val="28"/>
        </w:rPr>
        <w:t>……</w:t>
      </w:r>
    </w:p>
    <w:p w:rsidR="00CE6AD4" w:rsidRPr="00C362CF" w:rsidRDefault="009963C4" w:rsidP="009963C4">
      <w:pPr>
        <w:adjustRightInd w:val="0"/>
        <w:jc w:val="both"/>
        <w:rPr>
          <w:color w:val="000000"/>
          <w:sz w:val="28"/>
          <w:szCs w:val="28"/>
        </w:rPr>
      </w:pPr>
      <w:r>
        <w:rPr>
          <w:color w:val="000000"/>
          <w:sz w:val="28"/>
          <w:szCs w:val="28"/>
        </w:rPr>
        <w:t>3</w:t>
      </w:r>
      <w:r w:rsidR="00CE6AD4" w:rsidRPr="00C362CF">
        <w:rPr>
          <w:color w:val="000000"/>
          <w:sz w:val="28"/>
          <w:szCs w:val="28"/>
        </w:rPr>
        <w:t xml:space="preserve">. Руководителем рабочей группы </w:t>
      </w:r>
      <w:r w:rsidR="00CE6AD4" w:rsidRPr="00C362CF">
        <w:rPr>
          <w:bCs/>
          <w:color w:val="000000"/>
          <w:sz w:val="28"/>
          <w:szCs w:val="28"/>
        </w:rPr>
        <w:t xml:space="preserve">по </w:t>
      </w:r>
      <w:r w:rsidR="00CE6AD4" w:rsidRPr="00C362CF">
        <w:rPr>
          <w:color w:val="000000"/>
          <w:sz w:val="28"/>
          <w:szCs w:val="28"/>
        </w:rPr>
        <w:t xml:space="preserve">введению ФГОС </w:t>
      </w:r>
      <w:r w:rsidR="00CE6AD4">
        <w:rPr>
          <w:color w:val="000000"/>
          <w:sz w:val="28"/>
          <w:szCs w:val="28"/>
        </w:rPr>
        <w:t>ДО н</w:t>
      </w:r>
      <w:r w:rsidR="00CE6AD4" w:rsidRPr="00C362CF">
        <w:rPr>
          <w:color w:val="000000"/>
          <w:sz w:val="28"/>
          <w:szCs w:val="28"/>
        </w:rPr>
        <w:t>азначить</w:t>
      </w:r>
      <w:r w:rsidR="00EA0EBC">
        <w:rPr>
          <w:color w:val="000000"/>
          <w:sz w:val="28"/>
          <w:szCs w:val="28"/>
        </w:rPr>
        <w:t>…</w:t>
      </w:r>
    </w:p>
    <w:p w:rsidR="00CE6AD4" w:rsidRPr="00C362CF" w:rsidRDefault="009963C4" w:rsidP="009963C4">
      <w:pPr>
        <w:adjustRightInd w:val="0"/>
        <w:jc w:val="both"/>
        <w:rPr>
          <w:color w:val="000000"/>
          <w:sz w:val="28"/>
          <w:szCs w:val="28"/>
        </w:rPr>
      </w:pPr>
      <w:r>
        <w:rPr>
          <w:color w:val="000000"/>
          <w:sz w:val="28"/>
          <w:szCs w:val="28"/>
        </w:rPr>
        <w:t>4</w:t>
      </w:r>
      <w:r w:rsidR="00CE6AD4" w:rsidRPr="00C362CF">
        <w:rPr>
          <w:color w:val="000000"/>
          <w:sz w:val="28"/>
          <w:szCs w:val="28"/>
        </w:rPr>
        <w:t>. Поручить рабочим группам провести анализ образовательной системы и подготовить предложения об изменениях, которые</w:t>
      </w:r>
      <w:r w:rsidR="00CE6AD4" w:rsidRPr="00C362CF">
        <w:rPr>
          <w:sz w:val="28"/>
          <w:szCs w:val="28"/>
        </w:rPr>
        <w:t xml:space="preserve"> представить </w:t>
      </w:r>
      <w:r w:rsidR="00CE6AD4">
        <w:rPr>
          <w:sz w:val="28"/>
          <w:szCs w:val="28"/>
        </w:rPr>
        <w:t>администрации</w:t>
      </w:r>
      <w:r w:rsidR="00CE6AD4" w:rsidRPr="00C362CF">
        <w:rPr>
          <w:bCs/>
          <w:color w:val="000000"/>
          <w:sz w:val="28"/>
          <w:szCs w:val="28"/>
        </w:rPr>
        <w:t xml:space="preserve"> </w:t>
      </w:r>
      <w:r w:rsidR="00CE6AD4">
        <w:rPr>
          <w:bCs/>
          <w:color w:val="000000"/>
          <w:sz w:val="28"/>
          <w:szCs w:val="28"/>
        </w:rPr>
        <w:t>ДОУ</w:t>
      </w:r>
      <w:r w:rsidR="00CE6AD4" w:rsidRPr="00C362CF">
        <w:rPr>
          <w:sz w:val="28"/>
          <w:szCs w:val="28"/>
        </w:rPr>
        <w:t>… (</w:t>
      </w:r>
      <w:r w:rsidR="00CE6AD4" w:rsidRPr="00C362CF">
        <w:rPr>
          <w:color w:val="000000"/>
          <w:sz w:val="28"/>
          <w:szCs w:val="28"/>
        </w:rPr>
        <w:t>срок  выполнения).</w:t>
      </w:r>
    </w:p>
    <w:p w:rsidR="00CE6AD4" w:rsidRPr="00C362CF" w:rsidRDefault="00CE6AD4" w:rsidP="00CE6AD4">
      <w:pPr>
        <w:adjustRightInd w:val="0"/>
        <w:ind w:firstLine="708"/>
        <w:jc w:val="both"/>
        <w:rPr>
          <w:color w:val="000000"/>
          <w:sz w:val="28"/>
          <w:szCs w:val="28"/>
        </w:rPr>
      </w:pPr>
    </w:p>
    <w:p w:rsidR="00CE6AD4" w:rsidRPr="00C362CF" w:rsidRDefault="00CE6AD4" w:rsidP="00CE6AD4">
      <w:pPr>
        <w:adjustRightInd w:val="0"/>
        <w:jc w:val="both"/>
        <w:rPr>
          <w:color w:val="000000"/>
          <w:sz w:val="28"/>
          <w:szCs w:val="28"/>
        </w:rPr>
      </w:pPr>
      <w:r w:rsidRPr="00C362CF">
        <w:rPr>
          <w:bCs/>
          <w:color w:val="000000"/>
          <w:sz w:val="28"/>
          <w:szCs w:val="28"/>
        </w:rPr>
        <w:t> </w:t>
      </w:r>
    </w:p>
    <w:p w:rsidR="00CE6AD4" w:rsidRPr="00C362CF" w:rsidRDefault="00CE6AD4" w:rsidP="00CE6AD4">
      <w:pPr>
        <w:adjustRightInd w:val="0"/>
        <w:jc w:val="both"/>
        <w:rPr>
          <w:color w:val="000000"/>
          <w:sz w:val="28"/>
          <w:szCs w:val="28"/>
        </w:rPr>
      </w:pPr>
      <w:r>
        <w:rPr>
          <w:bCs/>
          <w:color w:val="000000"/>
          <w:sz w:val="28"/>
          <w:szCs w:val="28"/>
        </w:rPr>
        <w:t>Заведующ</w:t>
      </w:r>
      <w:r w:rsidR="009963C4">
        <w:rPr>
          <w:bCs/>
          <w:color w:val="000000"/>
          <w:sz w:val="28"/>
          <w:szCs w:val="28"/>
        </w:rPr>
        <w:t>ая</w:t>
      </w:r>
      <w:r>
        <w:rPr>
          <w:bCs/>
          <w:color w:val="000000"/>
          <w:sz w:val="28"/>
          <w:szCs w:val="28"/>
        </w:rPr>
        <w:t xml:space="preserve"> Д</w:t>
      </w:r>
      <w:r w:rsidRPr="00C362CF">
        <w:rPr>
          <w:bCs/>
          <w:color w:val="000000"/>
          <w:sz w:val="28"/>
          <w:szCs w:val="28"/>
        </w:rPr>
        <w:t>ОУ ….</w:t>
      </w:r>
    </w:p>
    <w:p w:rsidR="00CE6AD4" w:rsidRPr="00C362CF" w:rsidRDefault="00CE6AD4" w:rsidP="00CE6AD4">
      <w:pPr>
        <w:pStyle w:val="Style2"/>
        <w:widowControl/>
        <w:ind w:firstLine="709"/>
        <w:jc w:val="both"/>
        <w:rPr>
          <w:rStyle w:val="FontStyle41"/>
          <w:sz w:val="28"/>
          <w:szCs w:val="28"/>
        </w:rPr>
      </w:pPr>
      <w:r w:rsidRPr="00C362CF">
        <w:rPr>
          <w:rStyle w:val="FontStyle41"/>
          <w:sz w:val="28"/>
          <w:szCs w:val="28"/>
        </w:rPr>
        <w:br w:type="page"/>
      </w:r>
    </w:p>
    <w:p w:rsidR="00CE6AD4" w:rsidRPr="00C362CF" w:rsidRDefault="00CE6AD4" w:rsidP="00CE6AD4">
      <w:pPr>
        <w:jc w:val="both"/>
        <w:rPr>
          <w:color w:val="000000"/>
          <w:sz w:val="28"/>
          <w:szCs w:val="28"/>
        </w:rPr>
      </w:pPr>
      <w:r w:rsidRPr="00C362CF">
        <w:rPr>
          <w:color w:val="000000"/>
          <w:sz w:val="28"/>
          <w:szCs w:val="28"/>
        </w:rPr>
        <w:lastRenderedPageBreak/>
        <w:t xml:space="preserve"> ПРИКАЗ № … </w:t>
      </w:r>
    </w:p>
    <w:p w:rsidR="00CE6AD4" w:rsidRPr="00C362CF" w:rsidRDefault="00CE6AD4" w:rsidP="00CE6AD4">
      <w:pPr>
        <w:jc w:val="both"/>
        <w:rPr>
          <w:color w:val="000000"/>
          <w:sz w:val="28"/>
          <w:szCs w:val="28"/>
        </w:rPr>
      </w:pPr>
      <w:r w:rsidRPr="00C362CF">
        <w:rPr>
          <w:color w:val="000000"/>
          <w:sz w:val="28"/>
          <w:szCs w:val="28"/>
        </w:rPr>
        <w:t>от __________ 20</w:t>
      </w:r>
      <w:r>
        <w:rPr>
          <w:color w:val="000000"/>
          <w:sz w:val="28"/>
          <w:szCs w:val="28"/>
        </w:rPr>
        <w:t>13</w:t>
      </w:r>
      <w:r w:rsidRPr="00C362CF">
        <w:rPr>
          <w:color w:val="000000"/>
          <w:sz w:val="28"/>
          <w:szCs w:val="28"/>
        </w:rPr>
        <w:t xml:space="preserve"> года</w:t>
      </w:r>
    </w:p>
    <w:p w:rsidR="00CE6AD4" w:rsidRPr="00C362CF" w:rsidRDefault="00CE6AD4" w:rsidP="00CE6AD4">
      <w:pPr>
        <w:jc w:val="both"/>
        <w:rPr>
          <w:b/>
          <w:color w:val="000000"/>
          <w:sz w:val="28"/>
          <w:szCs w:val="28"/>
        </w:rPr>
      </w:pPr>
      <w:r w:rsidRPr="00C362CF">
        <w:rPr>
          <w:b/>
          <w:color w:val="000000"/>
          <w:sz w:val="28"/>
          <w:szCs w:val="28"/>
        </w:rPr>
        <w:t> </w:t>
      </w:r>
    </w:p>
    <w:p w:rsidR="00CE6AD4" w:rsidRPr="009963C4" w:rsidRDefault="00CE6AD4" w:rsidP="00CE6AD4">
      <w:pPr>
        <w:jc w:val="both"/>
        <w:rPr>
          <w:b/>
          <w:bCs/>
          <w:kern w:val="2"/>
          <w:sz w:val="28"/>
          <w:szCs w:val="28"/>
        </w:rPr>
      </w:pPr>
      <w:r w:rsidRPr="009963C4">
        <w:rPr>
          <w:b/>
          <w:color w:val="000000"/>
          <w:sz w:val="28"/>
          <w:szCs w:val="28"/>
        </w:rPr>
        <w:t>«О распределении обязанностей по р</w:t>
      </w:r>
      <w:r w:rsidRPr="009963C4">
        <w:rPr>
          <w:b/>
          <w:bCs/>
          <w:kern w:val="2"/>
          <w:sz w:val="28"/>
          <w:szCs w:val="28"/>
        </w:rPr>
        <w:t xml:space="preserve">азработке проекта </w:t>
      </w:r>
    </w:p>
    <w:p w:rsidR="00CE6AD4" w:rsidRPr="009963C4" w:rsidRDefault="00CE6AD4" w:rsidP="00CE6AD4">
      <w:pPr>
        <w:jc w:val="both"/>
        <w:rPr>
          <w:b/>
          <w:bCs/>
          <w:kern w:val="2"/>
          <w:sz w:val="28"/>
          <w:szCs w:val="28"/>
        </w:rPr>
      </w:pPr>
      <w:r w:rsidRPr="009963C4">
        <w:rPr>
          <w:b/>
          <w:bCs/>
          <w:kern w:val="2"/>
          <w:sz w:val="28"/>
          <w:szCs w:val="28"/>
        </w:rPr>
        <w:t xml:space="preserve">модернизированной образовательной системы </w:t>
      </w:r>
    </w:p>
    <w:p w:rsidR="00CE6AD4" w:rsidRPr="00C362CF" w:rsidRDefault="00CE6AD4" w:rsidP="00CE6AD4">
      <w:pPr>
        <w:jc w:val="both"/>
        <w:rPr>
          <w:color w:val="000000"/>
          <w:sz w:val="28"/>
          <w:szCs w:val="28"/>
        </w:rPr>
      </w:pPr>
      <w:r w:rsidRPr="009963C4">
        <w:rPr>
          <w:b/>
          <w:bCs/>
          <w:kern w:val="2"/>
          <w:sz w:val="28"/>
          <w:szCs w:val="28"/>
        </w:rPr>
        <w:t>начальной ступени общеобразовательного учреждения»</w:t>
      </w:r>
    </w:p>
    <w:p w:rsidR="00CE6AD4" w:rsidRPr="00C362CF" w:rsidRDefault="00CE6AD4" w:rsidP="00CE6AD4">
      <w:pPr>
        <w:jc w:val="both"/>
        <w:rPr>
          <w:color w:val="000000"/>
          <w:sz w:val="28"/>
          <w:szCs w:val="28"/>
        </w:rPr>
      </w:pPr>
      <w:r w:rsidRPr="00C362CF">
        <w:rPr>
          <w:bCs/>
          <w:color w:val="000000"/>
          <w:sz w:val="28"/>
          <w:szCs w:val="28"/>
        </w:rPr>
        <w:t> </w:t>
      </w:r>
    </w:p>
    <w:p w:rsidR="00CE6AD4" w:rsidRPr="00C362CF" w:rsidRDefault="00CE6AD4" w:rsidP="00CE6AD4">
      <w:pPr>
        <w:adjustRightInd w:val="0"/>
        <w:ind w:firstLine="708"/>
        <w:jc w:val="both"/>
        <w:rPr>
          <w:color w:val="000000"/>
          <w:sz w:val="28"/>
          <w:szCs w:val="28"/>
        </w:rPr>
      </w:pPr>
      <w:r w:rsidRPr="00C362CF">
        <w:rPr>
          <w:bCs/>
          <w:color w:val="000000"/>
          <w:sz w:val="28"/>
          <w:szCs w:val="28"/>
        </w:rPr>
        <w:t xml:space="preserve">В целях обеспечения эффективной разработки проекта модернизированной образовательной системы начальной ступени школы </w:t>
      </w:r>
      <w:r w:rsidRPr="00C362CF">
        <w:rPr>
          <w:color w:val="000000"/>
          <w:sz w:val="28"/>
          <w:szCs w:val="28"/>
        </w:rPr>
        <w:t xml:space="preserve">в соответствии с  ФГОС нового поколения  </w:t>
      </w:r>
    </w:p>
    <w:p w:rsidR="00CE6AD4" w:rsidRPr="00C362CF" w:rsidRDefault="00CE6AD4" w:rsidP="00CE6AD4">
      <w:pPr>
        <w:adjustRightInd w:val="0"/>
        <w:ind w:firstLine="708"/>
        <w:jc w:val="both"/>
        <w:rPr>
          <w:color w:val="000000"/>
          <w:sz w:val="28"/>
          <w:szCs w:val="28"/>
        </w:rPr>
      </w:pPr>
    </w:p>
    <w:p w:rsidR="00CE6AD4" w:rsidRPr="00C362CF" w:rsidRDefault="00CE6AD4" w:rsidP="00CE6AD4">
      <w:pPr>
        <w:adjustRightInd w:val="0"/>
        <w:ind w:firstLine="708"/>
        <w:jc w:val="both"/>
        <w:rPr>
          <w:color w:val="000000"/>
          <w:sz w:val="28"/>
          <w:szCs w:val="28"/>
        </w:rPr>
      </w:pPr>
      <w:r w:rsidRPr="00C362CF">
        <w:rPr>
          <w:bCs/>
          <w:color w:val="000000"/>
          <w:sz w:val="28"/>
          <w:szCs w:val="28"/>
        </w:rPr>
        <w:t>ПРИКАЗЫВАЮ:</w:t>
      </w:r>
    </w:p>
    <w:p w:rsidR="00CE6AD4" w:rsidRPr="00C362CF" w:rsidRDefault="00CE6AD4" w:rsidP="00CE6AD4">
      <w:pPr>
        <w:adjustRightInd w:val="0"/>
        <w:jc w:val="both"/>
        <w:rPr>
          <w:color w:val="000000"/>
          <w:sz w:val="28"/>
          <w:szCs w:val="28"/>
        </w:rPr>
      </w:pPr>
      <w:r w:rsidRPr="00C362CF">
        <w:rPr>
          <w:bCs/>
          <w:color w:val="000000"/>
          <w:sz w:val="28"/>
          <w:szCs w:val="28"/>
        </w:rPr>
        <w:t> </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 xml:space="preserve">1. Создать …(общее количество)  групп по разработке и реализации  единичных проектов изменений образовательной системы в соответствии с новыми ФГОС </w:t>
      </w:r>
      <w:r w:rsidR="009963C4">
        <w:rPr>
          <w:bCs/>
          <w:color w:val="000000"/>
          <w:sz w:val="28"/>
          <w:szCs w:val="28"/>
        </w:rPr>
        <w:t>ДО</w:t>
      </w:r>
      <w:r w:rsidRPr="00C362CF">
        <w:rPr>
          <w:bCs/>
          <w:color w:val="000000"/>
          <w:sz w:val="28"/>
          <w:szCs w:val="28"/>
        </w:rPr>
        <w:t xml:space="preserve"> в составе:</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 группа 1: ….</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 группа 2: ….</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2. Поручить группам разработку и реализацию проектов модернизации образовательной системы в соответствии с полученными заданиями.</w:t>
      </w:r>
    </w:p>
    <w:p w:rsidR="00CE6AD4" w:rsidRPr="00C362CF" w:rsidRDefault="00CE6AD4" w:rsidP="00CE6AD4">
      <w:pPr>
        <w:adjustRightInd w:val="0"/>
        <w:ind w:firstLine="708"/>
        <w:jc w:val="both"/>
        <w:rPr>
          <w:bCs/>
          <w:color w:val="000000"/>
          <w:sz w:val="28"/>
          <w:szCs w:val="28"/>
        </w:rPr>
      </w:pPr>
    </w:p>
    <w:p w:rsidR="00CE6AD4" w:rsidRPr="00C362CF" w:rsidRDefault="00CE6AD4" w:rsidP="00CE6AD4">
      <w:pPr>
        <w:adjustRightInd w:val="0"/>
        <w:ind w:firstLine="708"/>
        <w:jc w:val="both"/>
        <w:rPr>
          <w:bCs/>
          <w:color w:val="000000"/>
          <w:sz w:val="28"/>
          <w:szCs w:val="28"/>
        </w:rPr>
      </w:pPr>
      <w:r w:rsidRPr="00C362CF">
        <w:rPr>
          <w:bCs/>
          <w:color w:val="000000"/>
          <w:sz w:val="28"/>
          <w:szCs w:val="28"/>
        </w:rPr>
        <w:t xml:space="preserve">3. Назначить: </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ответственным за разработку и реализацию проекта 1 –  …..   (ФИО)</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ответственным за разработку и реализацию проекта 2 –  …..   (ФИО)</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w:t>
      </w:r>
    </w:p>
    <w:p w:rsidR="00CE6AD4" w:rsidRPr="00C362CF" w:rsidRDefault="00CE6AD4" w:rsidP="00CE6AD4">
      <w:pPr>
        <w:ind w:firstLine="708"/>
        <w:jc w:val="both"/>
        <w:rPr>
          <w:bCs/>
          <w:color w:val="000000"/>
          <w:sz w:val="28"/>
          <w:szCs w:val="28"/>
        </w:rPr>
      </w:pPr>
      <w:r w:rsidRPr="00C362CF">
        <w:rPr>
          <w:bCs/>
          <w:color w:val="000000"/>
          <w:sz w:val="28"/>
          <w:szCs w:val="28"/>
        </w:rPr>
        <w:t>4. Утвердить форму задания на разработку и реализацию единичного проекта</w:t>
      </w:r>
      <w:r w:rsidR="009963C4">
        <w:rPr>
          <w:bCs/>
          <w:color w:val="000000"/>
          <w:sz w:val="28"/>
          <w:szCs w:val="28"/>
        </w:rPr>
        <w:t>.</w:t>
      </w:r>
      <w:r w:rsidRPr="00C362CF">
        <w:rPr>
          <w:bCs/>
          <w:color w:val="000000"/>
          <w:sz w:val="28"/>
          <w:szCs w:val="28"/>
        </w:rPr>
        <w:t xml:space="preserve"> </w:t>
      </w:r>
    </w:p>
    <w:p w:rsidR="00CE6AD4" w:rsidRPr="00C362CF" w:rsidRDefault="00CE6AD4" w:rsidP="00CE6AD4">
      <w:pPr>
        <w:adjustRightInd w:val="0"/>
        <w:ind w:firstLine="708"/>
        <w:jc w:val="both"/>
        <w:rPr>
          <w:bCs/>
          <w:color w:val="000000"/>
          <w:sz w:val="28"/>
          <w:szCs w:val="28"/>
        </w:rPr>
      </w:pPr>
    </w:p>
    <w:p w:rsidR="00CE6AD4" w:rsidRPr="00C362CF" w:rsidRDefault="00CE6AD4" w:rsidP="00CE6AD4">
      <w:pPr>
        <w:adjustRightInd w:val="0"/>
        <w:ind w:firstLine="708"/>
        <w:jc w:val="both"/>
        <w:rPr>
          <w:bCs/>
          <w:color w:val="000000"/>
          <w:sz w:val="28"/>
          <w:szCs w:val="28"/>
        </w:rPr>
      </w:pPr>
      <w:r w:rsidRPr="00C362CF">
        <w:rPr>
          <w:bCs/>
          <w:color w:val="000000"/>
          <w:sz w:val="28"/>
          <w:szCs w:val="28"/>
        </w:rPr>
        <w:t xml:space="preserve">5. Контроль деятельности групп по разработке проектов в соответствии с </w:t>
      </w:r>
      <w:r w:rsidR="009963C4">
        <w:rPr>
          <w:bCs/>
          <w:color w:val="000000"/>
          <w:sz w:val="28"/>
          <w:szCs w:val="28"/>
        </w:rPr>
        <w:t xml:space="preserve"> </w:t>
      </w:r>
      <w:r w:rsidRPr="00C362CF">
        <w:rPr>
          <w:bCs/>
          <w:color w:val="000000"/>
          <w:sz w:val="28"/>
          <w:szCs w:val="28"/>
        </w:rPr>
        <w:t xml:space="preserve"> ФГОС</w:t>
      </w:r>
      <w:r w:rsidR="009963C4">
        <w:rPr>
          <w:bCs/>
          <w:color w:val="000000"/>
          <w:sz w:val="28"/>
          <w:szCs w:val="28"/>
        </w:rPr>
        <w:t xml:space="preserve"> ДО</w:t>
      </w:r>
      <w:r w:rsidRPr="00C362CF">
        <w:rPr>
          <w:bCs/>
          <w:color w:val="000000"/>
          <w:sz w:val="28"/>
          <w:szCs w:val="28"/>
        </w:rPr>
        <w:t xml:space="preserve"> </w:t>
      </w:r>
      <w:r w:rsidR="009963C4">
        <w:rPr>
          <w:bCs/>
          <w:color w:val="000000"/>
          <w:sz w:val="28"/>
          <w:szCs w:val="28"/>
        </w:rPr>
        <w:t xml:space="preserve"> </w:t>
      </w:r>
      <w:r w:rsidRPr="00C362CF">
        <w:rPr>
          <w:bCs/>
          <w:color w:val="000000"/>
          <w:sz w:val="28"/>
          <w:szCs w:val="28"/>
        </w:rPr>
        <w:t xml:space="preserve"> поручить руководителю рабочей группы по </w:t>
      </w:r>
      <w:r w:rsidRPr="00C362CF">
        <w:rPr>
          <w:color w:val="000000"/>
          <w:sz w:val="28"/>
          <w:szCs w:val="28"/>
        </w:rPr>
        <w:t xml:space="preserve">введению ФГОС </w:t>
      </w:r>
      <w:r w:rsidR="009963C4">
        <w:rPr>
          <w:color w:val="000000"/>
          <w:sz w:val="28"/>
          <w:szCs w:val="28"/>
        </w:rPr>
        <w:t>ДО</w:t>
      </w:r>
      <w:r w:rsidRPr="00C362CF">
        <w:rPr>
          <w:bCs/>
          <w:color w:val="000000"/>
          <w:sz w:val="28"/>
          <w:szCs w:val="28"/>
        </w:rPr>
        <w:t xml:space="preserve"> </w:t>
      </w:r>
      <w:r w:rsidR="009963C4">
        <w:rPr>
          <w:bCs/>
          <w:color w:val="000000"/>
          <w:sz w:val="28"/>
          <w:szCs w:val="28"/>
        </w:rPr>
        <w:t xml:space="preserve"> </w:t>
      </w:r>
      <w:r w:rsidRPr="00C362CF">
        <w:rPr>
          <w:bCs/>
          <w:color w:val="000000"/>
          <w:sz w:val="28"/>
          <w:szCs w:val="28"/>
        </w:rPr>
        <w:t xml:space="preserve"> …. (ФИО)</w:t>
      </w:r>
    </w:p>
    <w:p w:rsidR="00CE6AD4" w:rsidRPr="00C362CF" w:rsidRDefault="00CE6AD4" w:rsidP="00CE6AD4">
      <w:pPr>
        <w:adjustRightInd w:val="0"/>
        <w:ind w:firstLine="708"/>
        <w:jc w:val="both"/>
        <w:rPr>
          <w:bCs/>
          <w:color w:val="000000"/>
          <w:sz w:val="28"/>
          <w:szCs w:val="28"/>
        </w:rPr>
      </w:pPr>
    </w:p>
    <w:p w:rsidR="00CE6AD4" w:rsidRPr="009963C4" w:rsidRDefault="009963C4" w:rsidP="009963C4">
      <w:pPr>
        <w:adjustRightInd w:val="0"/>
        <w:jc w:val="both"/>
        <w:rPr>
          <w:color w:val="000000"/>
          <w:sz w:val="28"/>
          <w:szCs w:val="28"/>
        </w:rPr>
      </w:pPr>
      <w:r>
        <w:rPr>
          <w:bCs/>
          <w:color w:val="000000"/>
          <w:sz w:val="28"/>
          <w:szCs w:val="28"/>
        </w:rPr>
        <w:t>Заведующая Д</w:t>
      </w:r>
      <w:r w:rsidRPr="00C362CF">
        <w:rPr>
          <w:bCs/>
          <w:color w:val="000000"/>
          <w:sz w:val="28"/>
          <w:szCs w:val="28"/>
        </w:rPr>
        <w:t>ОУ ….</w:t>
      </w: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9963C4" w:rsidRDefault="009963C4" w:rsidP="00CE6AD4">
      <w:pPr>
        <w:jc w:val="both"/>
        <w:rPr>
          <w:color w:val="000000"/>
          <w:sz w:val="28"/>
          <w:szCs w:val="28"/>
        </w:rPr>
      </w:pPr>
    </w:p>
    <w:p w:rsidR="00CE6AD4" w:rsidRPr="00C362CF" w:rsidRDefault="00CE6AD4" w:rsidP="00CE6AD4">
      <w:pPr>
        <w:jc w:val="both"/>
        <w:rPr>
          <w:color w:val="000000"/>
          <w:sz w:val="28"/>
          <w:szCs w:val="28"/>
        </w:rPr>
      </w:pPr>
      <w:r w:rsidRPr="00C362CF">
        <w:rPr>
          <w:color w:val="000000"/>
          <w:sz w:val="28"/>
          <w:szCs w:val="28"/>
        </w:rPr>
        <w:t>Приложение к приказу …</w:t>
      </w:r>
    </w:p>
    <w:p w:rsidR="00CE6AD4" w:rsidRPr="00C362CF" w:rsidRDefault="00CE6AD4" w:rsidP="00CE6AD4">
      <w:pPr>
        <w:pStyle w:val="Style1"/>
        <w:jc w:val="both"/>
        <w:rPr>
          <w:b/>
          <w:bCs/>
          <w:sz w:val="28"/>
          <w:szCs w:val="28"/>
        </w:rPr>
      </w:pPr>
    </w:p>
    <w:p w:rsidR="00CE6AD4" w:rsidRPr="00C362CF" w:rsidRDefault="00CE6AD4" w:rsidP="00CE6AD4">
      <w:pPr>
        <w:pStyle w:val="Style1"/>
        <w:jc w:val="both"/>
        <w:rPr>
          <w:b/>
          <w:bCs/>
          <w:sz w:val="28"/>
          <w:szCs w:val="28"/>
        </w:rPr>
      </w:pPr>
      <w:r w:rsidRPr="00C362CF">
        <w:rPr>
          <w:b/>
          <w:bCs/>
          <w:sz w:val="28"/>
          <w:szCs w:val="28"/>
        </w:rPr>
        <w:t xml:space="preserve">Форма задания </w:t>
      </w:r>
    </w:p>
    <w:p w:rsidR="00EA0EBC" w:rsidRDefault="00CE6AD4" w:rsidP="00CE6AD4">
      <w:pPr>
        <w:pStyle w:val="Style1"/>
        <w:jc w:val="both"/>
        <w:rPr>
          <w:b/>
          <w:bCs/>
          <w:color w:val="000000"/>
          <w:sz w:val="28"/>
          <w:szCs w:val="28"/>
        </w:rPr>
      </w:pPr>
      <w:r w:rsidRPr="00C362CF">
        <w:rPr>
          <w:b/>
          <w:bCs/>
          <w:sz w:val="28"/>
          <w:szCs w:val="28"/>
        </w:rPr>
        <w:t xml:space="preserve">на разработку </w:t>
      </w:r>
      <w:r w:rsidRPr="00C362CF">
        <w:rPr>
          <w:b/>
          <w:bCs/>
          <w:color w:val="000000"/>
          <w:sz w:val="28"/>
          <w:szCs w:val="28"/>
        </w:rPr>
        <w:t xml:space="preserve">единичного проекта </w:t>
      </w:r>
    </w:p>
    <w:p w:rsidR="00CE6AD4" w:rsidRPr="00C362CF" w:rsidRDefault="00CE6AD4" w:rsidP="00CE6AD4">
      <w:pPr>
        <w:pStyle w:val="Style1"/>
        <w:jc w:val="both"/>
        <w:rPr>
          <w:bCs/>
          <w:sz w:val="28"/>
          <w:szCs w:val="28"/>
        </w:rPr>
      </w:pPr>
      <w:r w:rsidRPr="00C362CF">
        <w:rPr>
          <w:bCs/>
          <w:sz w:val="28"/>
          <w:szCs w:val="28"/>
        </w:rPr>
        <w:t>_________________________________</w:t>
      </w:r>
      <w:r w:rsidR="009963C4">
        <w:rPr>
          <w:bCs/>
          <w:sz w:val="28"/>
          <w:szCs w:val="28"/>
        </w:rPr>
        <w:t>_______________________________</w:t>
      </w:r>
    </w:p>
    <w:p w:rsidR="00CE6AD4" w:rsidRPr="00C362CF" w:rsidRDefault="00CE6AD4" w:rsidP="00CE6AD4">
      <w:pPr>
        <w:pStyle w:val="Style1"/>
        <w:jc w:val="both"/>
        <w:rPr>
          <w:bCs/>
          <w:sz w:val="28"/>
          <w:szCs w:val="28"/>
        </w:rPr>
      </w:pPr>
      <w:r w:rsidRPr="00C362CF">
        <w:rPr>
          <w:bCs/>
          <w:sz w:val="28"/>
          <w:szCs w:val="28"/>
        </w:rPr>
        <w:t>_________________________________</w:t>
      </w:r>
      <w:r w:rsidR="009963C4">
        <w:rPr>
          <w:bCs/>
          <w:sz w:val="28"/>
          <w:szCs w:val="28"/>
        </w:rPr>
        <w:t>_______________________________</w:t>
      </w:r>
    </w:p>
    <w:p w:rsidR="00CE6AD4" w:rsidRPr="00EA0EBC" w:rsidRDefault="00CE6AD4" w:rsidP="00EA0EBC">
      <w:pPr>
        <w:pStyle w:val="Style1"/>
        <w:jc w:val="center"/>
        <w:rPr>
          <w:bCs/>
          <w:sz w:val="22"/>
          <w:szCs w:val="22"/>
        </w:rPr>
      </w:pPr>
      <w:r w:rsidRPr="00EA0EBC">
        <w:rPr>
          <w:bCs/>
          <w:sz w:val="22"/>
          <w:szCs w:val="22"/>
        </w:rPr>
        <w:t>(указываются изменения, на осуществление которых направлен единичный проект)</w:t>
      </w:r>
    </w:p>
    <w:p w:rsidR="00CE6AD4" w:rsidRPr="00C362CF" w:rsidRDefault="00CE6AD4" w:rsidP="00CE6AD4">
      <w:pPr>
        <w:pStyle w:val="Style1"/>
        <w:jc w:val="both"/>
        <w:rPr>
          <w:sz w:val="28"/>
          <w:szCs w:val="28"/>
        </w:rPr>
      </w:pPr>
    </w:p>
    <w:p w:rsidR="00CE6AD4" w:rsidRPr="00C362CF" w:rsidRDefault="00CE6AD4" w:rsidP="009963C4">
      <w:pPr>
        <w:pStyle w:val="Style1"/>
        <w:jc w:val="both"/>
        <w:rPr>
          <w:sz w:val="28"/>
          <w:szCs w:val="28"/>
        </w:rPr>
      </w:pPr>
      <w:r w:rsidRPr="00C362CF">
        <w:rPr>
          <w:sz w:val="28"/>
          <w:szCs w:val="28"/>
        </w:rPr>
        <w:t>Целью проекта является</w:t>
      </w:r>
      <w:r w:rsidRPr="00C362CF">
        <w:rPr>
          <w:i/>
          <w:iCs/>
          <w:sz w:val="28"/>
          <w:szCs w:val="28"/>
        </w:rPr>
        <w:t xml:space="preserve"> </w:t>
      </w:r>
      <w:r w:rsidRPr="00C362CF">
        <w:rPr>
          <w:sz w:val="28"/>
          <w:szCs w:val="28"/>
        </w:rPr>
        <w:t>разработка содержания реализации изменений</w:t>
      </w:r>
    </w:p>
    <w:p w:rsidR="009963C4" w:rsidRDefault="00CE6AD4" w:rsidP="00CE6AD4">
      <w:pPr>
        <w:pStyle w:val="Style1"/>
        <w:jc w:val="both"/>
        <w:rPr>
          <w:sz w:val="28"/>
          <w:szCs w:val="28"/>
        </w:rPr>
      </w:pPr>
      <w:r w:rsidRPr="00C362CF">
        <w:rPr>
          <w:sz w:val="28"/>
          <w:szCs w:val="28"/>
        </w:rPr>
        <w:t>________________________________________________________</w:t>
      </w:r>
      <w:r w:rsidR="009963C4">
        <w:rPr>
          <w:sz w:val="28"/>
          <w:szCs w:val="28"/>
        </w:rPr>
        <w:t>________</w:t>
      </w:r>
    </w:p>
    <w:p w:rsidR="00CE6AD4" w:rsidRPr="00EA0EBC" w:rsidRDefault="00CE6AD4" w:rsidP="00EA0EBC">
      <w:pPr>
        <w:pStyle w:val="Style1"/>
        <w:jc w:val="center"/>
        <w:rPr>
          <w:sz w:val="22"/>
          <w:szCs w:val="22"/>
        </w:rPr>
      </w:pPr>
      <w:r w:rsidRPr="00EA0EBC">
        <w:rPr>
          <w:sz w:val="22"/>
          <w:szCs w:val="22"/>
        </w:rPr>
        <w:t>(указывается компонент образовательной системы и необходимые изменени</w:t>
      </w:r>
      <w:r w:rsidR="00EA0EBC" w:rsidRPr="00EA0EBC">
        <w:rPr>
          <w:sz w:val="22"/>
          <w:szCs w:val="22"/>
        </w:rPr>
        <w:t>я</w:t>
      </w:r>
      <w:r w:rsidRPr="00EA0EBC">
        <w:rPr>
          <w:sz w:val="22"/>
          <w:szCs w:val="22"/>
        </w:rPr>
        <w:t xml:space="preserve"> в нем)</w:t>
      </w:r>
    </w:p>
    <w:p w:rsidR="00CE6AD4" w:rsidRPr="00C362CF" w:rsidRDefault="00CE6AD4" w:rsidP="00CE6AD4">
      <w:pPr>
        <w:overflowPunct w:val="0"/>
        <w:autoSpaceDE w:val="0"/>
        <w:autoSpaceDN w:val="0"/>
        <w:adjustRightInd w:val="0"/>
        <w:ind w:firstLine="709"/>
        <w:jc w:val="both"/>
        <w:textAlignment w:val="baseline"/>
        <w:rPr>
          <w:sz w:val="28"/>
          <w:szCs w:val="28"/>
        </w:rPr>
      </w:pPr>
    </w:p>
    <w:p w:rsidR="00CE6AD4" w:rsidRPr="00C362CF" w:rsidRDefault="00CE6AD4" w:rsidP="00CE6AD4">
      <w:pPr>
        <w:overflowPunct w:val="0"/>
        <w:autoSpaceDE w:val="0"/>
        <w:autoSpaceDN w:val="0"/>
        <w:adjustRightInd w:val="0"/>
        <w:ind w:firstLine="709"/>
        <w:jc w:val="both"/>
        <w:textAlignment w:val="baseline"/>
        <w:rPr>
          <w:sz w:val="28"/>
          <w:szCs w:val="28"/>
        </w:rPr>
      </w:pPr>
      <w:r w:rsidRPr="00C362CF">
        <w:rPr>
          <w:sz w:val="28"/>
          <w:szCs w:val="28"/>
        </w:rPr>
        <w:t xml:space="preserve">Проект должен включать в себя: </w:t>
      </w:r>
    </w:p>
    <w:p w:rsidR="00CE6AD4" w:rsidRPr="00C362CF" w:rsidRDefault="00CE6AD4" w:rsidP="00EA0EBC">
      <w:pPr>
        <w:numPr>
          <w:ilvl w:val="0"/>
          <w:numId w:val="26"/>
        </w:numPr>
        <w:tabs>
          <w:tab w:val="left" w:pos="1022"/>
        </w:tabs>
        <w:overflowPunct w:val="0"/>
        <w:autoSpaceDE w:val="0"/>
        <w:autoSpaceDN w:val="0"/>
        <w:adjustRightInd w:val="0"/>
        <w:ind w:left="0" w:firstLine="709"/>
        <w:jc w:val="both"/>
        <w:textAlignment w:val="baseline"/>
        <w:rPr>
          <w:bCs/>
          <w:kern w:val="2"/>
          <w:sz w:val="28"/>
          <w:szCs w:val="28"/>
        </w:rPr>
      </w:pPr>
      <w:r w:rsidRPr="00C362CF">
        <w:rPr>
          <w:bCs/>
          <w:kern w:val="2"/>
          <w:sz w:val="28"/>
          <w:szCs w:val="28"/>
        </w:rPr>
        <w:t xml:space="preserve">определение общих  и частных целей; </w:t>
      </w:r>
    </w:p>
    <w:p w:rsidR="00CE6AD4" w:rsidRPr="00C362CF" w:rsidRDefault="00CE6AD4" w:rsidP="00EA0EBC">
      <w:pPr>
        <w:numPr>
          <w:ilvl w:val="0"/>
          <w:numId w:val="26"/>
        </w:numPr>
        <w:tabs>
          <w:tab w:val="left" w:pos="1022"/>
        </w:tabs>
        <w:overflowPunct w:val="0"/>
        <w:autoSpaceDE w:val="0"/>
        <w:autoSpaceDN w:val="0"/>
        <w:adjustRightInd w:val="0"/>
        <w:ind w:left="0" w:firstLine="709"/>
        <w:jc w:val="both"/>
        <w:textAlignment w:val="baseline"/>
        <w:rPr>
          <w:bCs/>
          <w:kern w:val="2"/>
          <w:sz w:val="28"/>
          <w:szCs w:val="28"/>
        </w:rPr>
      </w:pPr>
      <w:r w:rsidRPr="00C362CF">
        <w:rPr>
          <w:bCs/>
          <w:kern w:val="2"/>
          <w:sz w:val="28"/>
          <w:szCs w:val="28"/>
        </w:rPr>
        <w:t xml:space="preserve">описание способов реализации изменений; </w:t>
      </w:r>
    </w:p>
    <w:p w:rsidR="00CE6AD4" w:rsidRPr="00C362CF" w:rsidRDefault="00CE6AD4" w:rsidP="00EA0EBC">
      <w:pPr>
        <w:numPr>
          <w:ilvl w:val="0"/>
          <w:numId w:val="26"/>
        </w:numPr>
        <w:tabs>
          <w:tab w:val="left" w:pos="1022"/>
        </w:tabs>
        <w:overflowPunct w:val="0"/>
        <w:autoSpaceDE w:val="0"/>
        <w:autoSpaceDN w:val="0"/>
        <w:adjustRightInd w:val="0"/>
        <w:ind w:left="0" w:firstLine="709"/>
        <w:jc w:val="both"/>
        <w:textAlignment w:val="baseline"/>
        <w:rPr>
          <w:bCs/>
          <w:kern w:val="2"/>
          <w:sz w:val="28"/>
          <w:szCs w:val="28"/>
        </w:rPr>
      </w:pPr>
      <w:r w:rsidRPr="00C362CF">
        <w:rPr>
          <w:bCs/>
          <w:kern w:val="2"/>
          <w:sz w:val="28"/>
          <w:szCs w:val="28"/>
        </w:rPr>
        <w:t>связей проекта с другими проектами (что должно быть разработано в рамках других проектов; что из  разработанного должно быть учтено в других проектах);</w:t>
      </w:r>
    </w:p>
    <w:p w:rsidR="00CE6AD4" w:rsidRPr="00C362CF" w:rsidRDefault="00CE6AD4" w:rsidP="00EA0EBC">
      <w:pPr>
        <w:numPr>
          <w:ilvl w:val="0"/>
          <w:numId w:val="26"/>
        </w:numPr>
        <w:tabs>
          <w:tab w:val="left" w:pos="1022"/>
        </w:tabs>
        <w:overflowPunct w:val="0"/>
        <w:autoSpaceDE w:val="0"/>
        <w:autoSpaceDN w:val="0"/>
        <w:adjustRightInd w:val="0"/>
        <w:ind w:left="0" w:firstLine="709"/>
        <w:jc w:val="both"/>
        <w:textAlignment w:val="baseline"/>
        <w:rPr>
          <w:bCs/>
          <w:kern w:val="2"/>
          <w:sz w:val="28"/>
          <w:szCs w:val="28"/>
        </w:rPr>
      </w:pPr>
      <w:r w:rsidRPr="00C362CF">
        <w:rPr>
          <w:bCs/>
          <w:kern w:val="2"/>
          <w:sz w:val="28"/>
          <w:szCs w:val="28"/>
        </w:rPr>
        <w:t xml:space="preserve">состав исполнителей и распределение обязанностей между ними; </w:t>
      </w:r>
    </w:p>
    <w:p w:rsidR="00CE6AD4" w:rsidRPr="00C362CF" w:rsidRDefault="00CE6AD4" w:rsidP="00EA0EBC">
      <w:pPr>
        <w:numPr>
          <w:ilvl w:val="0"/>
          <w:numId w:val="26"/>
        </w:numPr>
        <w:tabs>
          <w:tab w:val="left" w:pos="1022"/>
        </w:tabs>
        <w:overflowPunct w:val="0"/>
        <w:autoSpaceDE w:val="0"/>
        <w:autoSpaceDN w:val="0"/>
        <w:adjustRightInd w:val="0"/>
        <w:ind w:left="0" w:firstLine="709"/>
        <w:jc w:val="both"/>
        <w:textAlignment w:val="baseline"/>
        <w:rPr>
          <w:bCs/>
          <w:kern w:val="2"/>
          <w:sz w:val="28"/>
          <w:szCs w:val="28"/>
        </w:rPr>
      </w:pPr>
      <w:r w:rsidRPr="00C362CF">
        <w:rPr>
          <w:bCs/>
          <w:kern w:val="2"/>
          <w:sz w:val="28"/>
          <w:szCs w:val="28"/>
        </w:rPr>
        <w:t>необходимые финансовые и мат</w:t>
      </w:r>
      <w:r w:rsidR="00EA0EBC">
        <w:rPr>
          <w:bCs/>
          <w:kern w:val="2"/>
          <w:sz w:val="28"/>
          <w:szCs w:val="28"/>
        </w:rPr>
        <w:t>е</w:t>
      </w:r>
      <w:r w:rsidRPr="00C362CF">
        <w:rPr>
          <w:bCs/>
          <w:kern w:val="2"/>
          <w:sz w:val="28"/>
          <w:szCs w:val="28"/>
        </w:rPr>
        <w:t xml:space="preserve">риально-технические ресурсы; </w:t>
      </w:r>
    </w:p>
    <w:p w:rsidR="00CE6AD4" w:rsidRPr="00C362CF" w:rsidRDefault="00CE6AD4" w:rsidP="00EA0EBC">
      <w:pPr>
        <w:numPr>
          <w:ilvl w:val="0"/>
          <w:numId w:val="26"/>
        </w:numPr>
        <w:tabs>
          <w:tab w:val="left" w:pos="1022"/>
        </w:tabs>
        <w:overflowPunct w:val="0"/>
        <w:autoSpaceDE w:val="0"/>
        <w:autoSpaceDN w:val="0"/>
        <w:adjustRightInd w:val="0"/>
        <w:ind w:left="0" w:firstLine="709"/>
        <w:jc w:val="both"/>
        <w:textAlignment w:val="baseline"/>
        <w:rPr>
          <w:bCs/>
          <w:kern w:val="2"/>
          <w:sz w:val="28"/>
          <w:szCs w:val="28"/>
        </w:rPr>
      </w:pPr>
      <w:r w:rsidRPr="00C362CF">
        <w:rPr>
          <w:bCs/>
          <w:kern w:val="2"/>
          <w:sz w:val="28"/>
          <w:szCs w:val="28"/>
        </w:rPr>
        <w:t>ожидаемые результаты реализации проекта</w:t>
      </w:r>
      <w:r w:rsidR="00EA0EBC">
        <w:rPr>
          <w:bCs/>
          <w:kern w:val="2"/>
          <w:sz w:val="28"/>
          <w:szCs w:val="28"/>
        </w:rPr>
        <w:t>.</w:t>
      </w:r>
      <w:r w:rsidRPr="00C362CF">
        <w:rPr>
          <w:bCs/>
          <w:kern w:val="2"/>
          <w:sz w:val="28"/>
          <w:szCs w:val="28"/>
        </w:rPr>
        <w:t xml:space="preserve"> </w:t>
      </w:r>
    </w:p>
    <w:p w:rsidR="00CE6AD4" w:rsidRPr="00C362CF" w:rsidRDefault="00CE6AD4" w:rsidP="00CE6AD4">
      <w:pPr>
        <w:overflowPunct w:val="0"/>
        <w:autoSpaceDE w:val="0"/>
        <w:autoSpaceDN w:val="0"/>
        <w:adjustRightInd w:val="0"/>
        <w:ind w:firstLine="709"/>
        <w:jc w:val="both"/>
        <w:textAlignment w:val="baseline"/>
        <w:rPr>
          <w:bCs/>
          <w:kern w:val="2"/>
          <w:sz w:val="28"/>
          <w:szCs w:val="28"/>
        </w:rPr>
      </w:pPr>
    </w:p>
    <w:p w:rsidR="00CE6AD4" w:rsidRPr="00C362CF" w:rsidRDefault="00CE6AD4" w:rsidP="00CE6AD4">
      <w:pPr>
        <w:overflowPunct w:val="0"/>
        <w:autoSpaceDE w:val="0"/>
        <w:autoSpaceDN w:val="0"/>
        <w:adjustRightInd w:val="0"/>
        <w:ind w:firstLine="709"/>
        <w:jc w:val="both"/>
        <w:textAlignment w:val="baseline"/>
        <w:rPr>
          <w:bCs/>
          <w:kern w:val="2"/>
          <w:sz w:val="28"/>
          <w:szCs w:val="28"/>
        </w:rPr>
      </w:pPr>
      <w:r w:rsidRPr="00C362CF">
        <w:rPr>
          <w:bCs/>
          <w:kern w:val="2"/>
          <w:sz w:val="28"/>
          <w:szCs w:val="28"/>
        </w:rPr>
        <w:t>Исполнителями проекта назначаются: ….</w:t>
      </w:r>
    </w:p>
    <w:p w:rsidR="00CE6AD4" w:rsidRPr="00C362CF" w:rsidRDefault="00CE6AD4" w:rsidP="00CE6AD4">
      <w:pPr>
        <w:overflowPunct w:val="0"/>
        <w:autoSpaceDE w:val="0"/>
        <w:autoSpaceDN w:val="0"/>
        <w:adjustRightInd w:val="0"/>
        <w:ind w:firstLine="709"/>
        <w:jc w:val="both"/>
        <w:textAlignment w:val="baseline"/>
        <w:rPr>
          <w:bCs/>
          <w:kern w:val="2"/>
          <w:sz w:val="28"/>
          <w:szCs w:val="28"/>
        </w:rPr>
      </w:pPr>
      <w:r w:rsidRPr="00C362CF">
        <w:rPr>
          <w:bCs/>
          <w:kern w:val="2"/>
          <w:sz w:val="28"/>
          <w:szCs w:val="28"/>
        </w:rPr>
        <w:t>Ответственный за разработку и реализацию проекта: …</w:t>
      </w:r>
    </w:p>
    <w:p w:rsidR="00CE6AD4" w:rsidRPr="00C362CF" w:rsidRDefault="00CE6AD4" w:rsidP="00CE6AD4">
      <w:pPr>
        <w:adjustRightInd w:val="0"/>
        <w:ind w:firstLine="708"/>
        <w:jc w:val="both"/>
        <w:rPr>
          <w:bCs/>
          <w:color w:val="000000"/>
          <w:sz w:val="28"/>
          <w:szCs w:val="28"/>
        </w:rPr>
      </w:pPr>
    </w:p>
    <w:p w:rsidR="00CE6AD4" w:rsidRPr="00C362CF" w:rsidRDefault="00CE6AD4" w:rsidP="00CE6AD4">
      <w:pPr>
        <w:adjustRightInd w:val="0"/>
        <w:ind w:firstLine="708"/>
        <w:jc w:val="both"/>
        <w:rPr>
          <w:bCs/>
          <w:color w:val="000000"/>
          <w:sz w:val="28"/>
          <w:szCs w:val="28"/>
        </w:rPr>
      </w:pPr>
      <w:r w:rsidRPr="00C362CF">
        <w:rPr>
          <w:bCs/>
          <w:color w:val="000000"/>
          <w:sz w:val="28"/>
          <w:szCs w:val="28"/>
        </w:rPr>
        <w:t>Проект должен быть разработан и передан руководителю рабочей группы не позднее …</w:t>
      </w:r>
      <w:r w:rsidR="00EA0EBC">
        <w:rPr>
          <w:bCs/>
          <w:color w:val="000000"/>
          <w:sz w:val="28"/>
          <w:szCs w:val="28"/>
        </w:rPr>
        <w:t xml:space="preserve"> </w:t>
      </w:r>
      <w:r w:rsidRPr="00C362CF">
        <w:rPr>
          <w:bCs/>
          <w:color w:val="000000"/>
          <w:sz w:val="28"/>
          <w:szCs w:val="28"/>
        </w:rPr>
        <w:t>(указывается дата).</w:t>
      </w:r>
    </w:p>
    <w:p w:rsidR="00CE6AD4" w:rsidRPr="00C362CF" w:rsidRDefault="00CE6AD4" w:rsidP="00CE6AD4">
      <w:pPr>
        <w:adjustRightInd w:val="0"/>
        <w:ind w:firstLine="708"/>
        <w:jc w:val="both"/>
        <w:rPr>
          <w:color w:val="000000"/>
          <w:sz w:val="28"/>
          <w:szCs w:val="28"/>
        </w:rPr>
      </w:pPr>
    </w:p>
    <w:p w:rsidR="00CE6AD4" w:rsidRPr="00C362CF" w:rsidRDefault="00CE6AD4" w:rsidP="00CE6AD4">
      <w:pPr>
        <w:pStyle w:val="Style2"/>
        <w:widowControl/>
        <w:ind w:firstLine="709"/>
        <w:jc w:val="both"/>
        <w:rPr>
          <w:sz w:val="28"/>
          <w:szCs w:val="28"/>
        </w:rPr>
      </w:pPr>
      <w:r w:rsidRPr="00C362CF">
        <w:rPr>
          <w:rStyle w:val="FontStyle41"/>
          <w:sz w:val="28"/>
          <w:szCs w:val="28"/>
        </w:rPr>
        <w:br w:type="page"/>
      </w:r>
      <w:r w:rsidRPr="00C362CF">
        <w:rPr>
          <w:sz w:val="28"/>
          <w:szCs w:val="28"/>
        </w:rPr>
        <w:lastRenderedPageBreak/>
        <w:t>ПРИКАЗ № …</w:t>
      </w:r>
    </w:p>
    <w:p w:rsidR="00CE6AD4" w:rsidRPr="00C362CF" w:rsidRDefault="00CE6AD4" w:rsidP="00CE6AD4">
      <w:pPr>
        <w:jc w:val="both"/>
        <w:rPr>
          <w:color w:val="000000"/>
          <w:sz w:val="28"/>
          <w:szCs w:val="28"/>
        </w:rPr>
      </w:pPr>
      <w:r w:rsidRPr="00C362CF">
        <w:rPr>
          <w:color w:val="000000"/>
          <w:sz w:val="28"/>
          <w:szCs w:val="28"/>
        </w:rPr>
        <w:t>от __________ 2008 года</w:t>
      </w:r>
    </w:p>
    <w:p w:rsidR="00CE6AD4" w:rsidRPr="00C362CF" w:rsidRDefault="00CE6AD4" w:rsidP="00CE6AD4">
      <w:pPr>
        <w:jc w:val="both"/>
        <w:rPr>
          <w:b/>
          <w:color w:val="000000"/>
          <w:sz w:val="28"/>
          <w:szCs w:val="28"/>
        </w:rPr>
      </w:pPr>
      <w:r w:rsidRPr="00C362CF">
        <w:rPr>
          <w:b/>
          <w:color w:val="000000"/>
          <w:sz w:val="28"/>
          <w:szCs w:val="28"/>
        </w:rPr>
        <w:t> </w:t>
      </w:r>
    </w:p>
    <w:p w:rsidR="00CE6AD4" w:rsidRPr="009963C4" w:rsidRDefault="00CE6AD4" w:rsidP="00CE6AD4">
      <w:pPr>
        <w:jc w:val="both"/>
        <w:rPr>
          <w:b/>
          <w:color w:val="000000"/>
          <w:sz w:val="28"/>
          <w:szCs w:val="28"/>
        </w:rPr>
      </w:pPr>
      <w:r w:rsidRPr="009963C4">
        <w:rPr>
          <w:b/>
          <w:color w:val="000000"/>
          <w:sz w:val="28"/>
          <w:szCs w:val="28"/>
        </w:rPr>
        <w:t xml:space="preserve">«Об  утверждении проекта и плана-графика введения </w:t>
      </w:r>
    </w:p>
    <w:p w:rsidR="00CE6AD4" w:rsidRPr="009963C4" w:rsidRDefault="00CE6AD4" w:rsidP="009963C4">
      <w:pPr>
        <w:jc w:val="both"/>
        <w:rPr>
          <w:b/>
          <w:color w:val="000000"/>
          <w:sz w:val="28"/>
          <w:szCs w:val="28"/>
        </w:rPr>
      </w:pPr>
      <w:r w:rsidRPr="009963C4">
        <w:rPr>
          <w:b/>
          <w:color w:val="000000"/>
          <w:sz w:val="28"/>
          <w:szCs w:val="28"/>
        </w:rPr>
        <w:t xml:space="preserve">ФГОС </w:t>
      </w:r>
      <w:r w:rsidR="009963C4">
        <w:rPr>
          <w:b/>
          <w:color w:val="000000"/>
          <w:sz w:val="28"/>
          <w:szCs w:val="28"/>
        </w:rPr>
        <w:t>ДО</w:t>
      </w:r>
      <w:r w:rsidRPr="009963C4">
        <w:rPr>
          <w:b/>
          <w:bCs/>
          <w:kern w:val="2"/>
          <w:sz w:val="28"/>
          <w:szCs w:val="28"/>
        </w:rPr>
        <w:t>»</w:t>
      </w:r>
    </w:p>
    <w:p w:rsidR="00CE6AD4" w:rsidRPr="00C362CF" w:rsidRDefault="00CE6AD4" w:rsidP="00CE6AD4">
      <w:pPr>
        <w:jc w:val="both"/>
        <w:rPr>
          <w:color w:val="000000"/>
          <w:sz w:val="28"/>
          <w:szCs w:val="28"/>
        </w:rPr>
      </w:pPr>
    </w:p>
    <w:p w:rsidR="00CE6AD4" w:rsidRPr="00C362CF" w:rsidRDefault="00CE6AD4" w:rsidP="00CE6AD4">
      <w:pPr>
        <w:jc w:val="both"/>
        <w:rPr>
          <w:color w:val="000000"/>
          <w:sz w:val="28"/>
          <w:szCs w:val="28"/>
        </w:rPr>
      </w:pPr>
      <w:r w:rsidRPr="00C362CF">
        <w:rPr>
          <w:bCs/>
          <w:color w:val="000000"/>
          <w:sz w:val="28"/>
          <w:szCs w:val="28"/>
        </w:rPr>
        <w:t xml:space="preserve">В целях обеспечения эффективного введения  </w:t>
      </w:r>
      <w:r w:rsidRPr="00C362CF">
        <w:rPr>
          <w:color w:val="000000"/>
          <w:sz w:val="28"/>
          <w:szCs w:val="28"/>
        </w:rPr>
        <w:t xml:space="preserve">ФГОС </w:t>
      </w:r>
      <w:r w:rsidR="009963C4">
        <w:rPr>
          <w:color w:val="000000"/>
          <w:sz w:val="28"/>
          <w:szCs w:val="28"/>
        </w:rPr>
        <w:t>ДО</w:t>
      </w:r>
    </w:p>
    <w:p w:rsidR="00CE6AD4" w:rsidRPr="00C362CF" w:rsidRDefault="00CE6AD4" w:rsidP="00CE6AD4">
      <w:pPr>
        <w:adjustRightInd w:val="0"/>
        <w:ind w:firstLine="708"/>
        <w:jc w:val="both"/>
        <w:rPr>
          <w:color w:val="000000"/>
          <w:sz w:val="28"/>
          <w:szCs w:val="28"/>
        </w:rPr>
      </w:pPr>
    </w:p>
    <w:p w:rsidR="00CE6AD4" w:rsidRPr="00C362CF" w:rsidRDefault="00CE6AD4" w:rsidP="00CE6AD4">
      <w:pPr>
        <w:adjustRightInd w:val="0"/>
        <w:ind w:firstLine="708"/>
        <w:jc w:val="both"/>
        <w:rPr>
          <w:color w:val="000000"/>
          <w:sz w:val="28"/>
          <w:szCs w:val="28"/>
        </w:rPr>
      </w:pPr>
      <w:r w:rsidRPr="00C362CF">
        <w:rPr>
          <w:bCs/>
          <w:color w:val="000000"/>
          <w:sz w:val="28"/>
          <w:szCs w:val="28"/>
        </w:rPr>
        <w:t>ПРИКАЗЫВАЮ:</w:t>
      </w:r>
    </w:p>
    <w:p w:rsidR="00CE6AD4" w:rsidRPr="00C362CF" w:rsidRDefault="00CE6AD4" w:rsidP="00CE6AD4">
      <w:pPr>
        <w:adjustRightInd w:val="0"/>
        <w:jc w:val="both"/>
        <w:rPr>
          <w:color w:val="000000"/>
          <w:sz w:val="28"/>
          <w:szCs w:val="28"/>
        </w:rPr>
      </w:pPr>
      <w:r w:rsidRPr="00C362CF">
        <w:rPr>
          <w:bCs/>
          <w:color w:val="000000"/>
          <w:sz w:val="28"/>
          <w:szCs w:val="28"/>
        </w:rPr>
        <w:t> </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1. Утвердить:</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 xml:space="preserve">-  проект модернизации образовательной системы </w:t>
      </w:r>
      <w:r w:rsidRPr="00C362CF">
        <w:rPr>
          <w:color w:val="000000"/>
          <w:sz w:val="28"/>
          <w:szCs w:val="28"/>
        </w:rPr>
        <w:t xml:space="preserve">в соответствии с  ФГОС </w:t>
      </w:r>
      <w:r w:rsidR="009963C4">
        <w:rPr>
          <w:color w:val="000000"/>
          <w:sz w:val="28"/>
          <w:szCs w:val="28"/>
        </w:rPr>
        <w:t>ДО</w:t>
      </w:r>
      <w:r w:rsidRPr="00C362CF">
        <w:rPr>
          <w:color w:val="000000"/>
          <w:sz w:val="28"/>
          <w:szCs w:val="28"/>
        </w:rPr>
        <w:t xml:space="preserve">;   </w:t>
      </w:r>
      <w:r w:rsidRPr="00C362CF">
        <w:rPr>
          <w:bCs/>
          <w:color w:val="000000"/>
          <w:sz w:val="28"/>
          <w:szCs w:val="28"/>
        </w:rPr>
        <w:t xml:space="preserve"> </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 xml:space="preserve">- план-график введения ФГОС </w:t>
      </w:r>
      <w:r w:rsidR="009963C4">
        <w:rPr>
          <w:bCs/>
          <w:color w:val="000000"/>
          <w:sz w:val="28"/>
          <w:szCs w:val="28"/>
        </w:rPr>
        <w:t>ДО;</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 xml:space="preserve">- систему контроля хода работ по введению ФГОС </w:t>
      </w:r>
      <w:r w:rsidR="009963C4">
        <w:rPr>
          <w:bCs/>
          <w:color w:val="000000"/>
          <w:sz w:val="28"/>
          <w:szCs w:val="28"/>
        </w:rPr>
        <w:t>ДО</w:t>
      </w:r>
      <w:r w:rsidR="00EA0EBC">
        <w:rPr>
          <w:bCs/>
          <w:color w:val="000000"/>
          <w:sz w:val="28"/>
          <w:szCs w:val="28"/>
        </w:rPr>
        <w:t>.</w:t>
      </w:r>
    </w:p>
    <w:p w:rsidR="00CE6AD4" w:rsidRPr="00C362CF" w:rsidRDefault="00CE6AD4" w:rsidP="00CE6AD4">
      <w:pPr>
        <w:adjustRightInd w:val="0"/>
        <w:ind w:firstLine="708"/>
        <w:jc w:val="both"/>
        <w:rPr>
          <w:bCs/>
          <w:color w:val="000000"/>
          <w:sz w:val="28"/>
          <w:szCs w:val="28"/>
        </w:rPr>
      </w:pPr>
      <w:r w:rsidRPr="00C362CF">
        <w:rPr>
          <w:bCs/>
          <w:color w:val="000000"/>
          <w:sz w:val="28"/>
          <w:szCs w:val="28"/>
        </w:rPr>
        <w:t>2. Дальнейшую работу проводить в соответствии с планом-графиком.</w:t>
      </w:r>
    </w:p>
    <w:p w:rsidR="00CE6AD4" w:rsidRPr="00C362CF" w:rsidRDefault="00CE6AD4" w:rsidP="00CE6AD4">
      <w:pPr>
        <w:adjustRightInd w:val="0"/>
        <w:ind w:firstLine="708"/>
        <w:jc w:val="both"/>
        <w:rPr>
          <w:color w:val="000000"/>
          <w:sz w:val="28"/>
          <w:szCs w:val="28"/>
        </w:rPr>
      </w:pPr>
    </w:p>
    <w:p w:rsidR="00CE6AD4" w:rsidRPr="00C362CF" w:rsidRDefault="00CE6AD4" w:rsidP="00CE6AD4">
      <w:pPr>
        <w:adjustRightInd w:val="0"/>
        <w:ind w:firstLine="708"/>
        <w:jc w:val="both"/>
        <w:rPr>
          <w:color w:val="000000"/>
          <w:sz w:val="28"/>
          <w:szCs w:val="28"/>
        </w:rPr>
      </w:pPr>
    </w:p>
    <w:p w:rsidR="009963C4" w:rsidRPr="00C362CF" w:rsidRDefault="009963C4" w:rsidP="009963C4">
      <w:pPr>
        <w:adjustRightInd w:val="0"/>
        <w:jc w:val="both"/>
        <w:rPr>
          <w:color w:val="000000"/>
          <w:sz w:val="28"/>
          <w:szCs w:val="28"/>
        </w:rPr>
      </w:pPr>
      <w:r>
        <w:rPr>
          <w:bCs/>
          <w:color w:val="000000"/>
          <w:sz w:val="28"/>
          <w:szCs w:val="28"/>
        </w:rPr>
        <w:t>Заведующая Д</w:t>
      </w:r>
      <w:r w:rsidRPr="00C362CF">
        <w:rPr>
          <w:bCs/>
          <w:color w:val="000000"/>
          <w:sz w:val="28"/>
          <w:szCs w:val="28"/>
        </w:rPr>
        <w:t>ОУ ….</w:t>
      </w:r>
    </w:p>
    <w:p w:rsidR="00CE6AD4" w:rsidRPr="00C362CF" w:rsidRDefault="00CE6AD4" w:rsidP="00CE6AD4">
      <w:pPr>
        <w:jc w:val="both"/>
        <w:rPr>
          <w:color w:val="000000"/>
          <w:sz w:val="28"/>
          <w:szCs w:val="28"/>
        </w:rPr>
      </w:pPr>
    </w:p>
    <w:p w:rsidR="00CE6AD4" w:rsidRPr="00C362CF" w:rsidRDefault="00CE6AD4" w:rsidP="00CE6AD4">
      <w:pPr>
        <w:jc w:val="both"/>
        <w:rPr>
          <w:color w:val="000000"/>
          <w:sz w:val="28"/>
          <w:szCs w:val="28"/>
        </w:rPr>
      </w:pPr>
    </w:p>
    <w:p w:rsidR="00CE6AD4" w:rsidRPr="00C362CF" w:rsidRDefault="00CE6AD4" w:rsidP="00CE6AD4">
      <w:pPr>
        <w:jc w:val="both"/>
        <w:rPr>
          <w:color w:val="000000"/>
          <w:sz w:val="28"/>
          <w:szCs w:val="28"/>
        </w:rPr>
      </w:pPr>
      <w:r w:rsidRPr="00C362CF">
        <w:rPr>
          <w:color w:val="000000"/>
          <w:sz w:val="28"/>
          <w:szCs w:val="28"/>
        </w:rPr>
        <w:t>Приложение 1 к приказу …</w:t>
      </w:r>
    </w:p>
    <w:p w:rsidR="00CE6AD4" w:rsidRPr="00C362CF" w:rsidRDefault="00CE6AD4" w:rsidP="00CE6AD4">
      <w:pPr>
        <w:pStyle w:val="Style3"/>
        <w:widowControl/>
        <w:jc w:val="both"/>
        <w:rPr>
          <w:b/>
          <w:bCs/>
          <w:color w:val="000000"/>
          <w:sz w:val="28"/>
          <w:szCs w:val="28"/>
        </w:rPr>
      </w:pPr>
      <w:r w:rsidRPr="00C362CF">
        <w:rPr>
          <w:b/>
          <w:bCs/>
          <w:color w:val="000000"/>
          <w:sz w:val="28"/>
          <w:szCs w:val="28"/>
        </w:rPr>
        <w:t xml:space="preserve">Проект </w:t>
      </w:r>
    </w:p>
    <w:p w:rsidR="00CE6AD4" w:rsidRPr="009963C4" w:rsidRDefault="00CE6AD4" w:rsidP="00CE6AD4">
      <w:pPr>
        <w:pStyle w:val="Style3"/>
        <w:widowControl/>
        <w:jc w:val="both"/>
        <w:rPr>
          <w:rStyle w:val="FontStyle35"/>
          <w:b/>
          <w:bCs/>
          <w:color w:val="000000"/>
          <w:sz w:val="28"/>
          <w:szCs w:val="28"/>
        </w:rPr>
      </w:pPr>
      <w:r w:rsidRPr="00C362CF">
        <w:rPr>
          <w:b/>
          <w:bCs/>
          <w:color w:val="000000"/>
          <w:sz w:val="28"/>
          <w:szCs w:val="28"/>
        </w:rPr>
        <w:t xml:space="preserve">модернизации образовательной системы </w:t>
      </w:r>
      <w:r w:rsidRPr="00C362CF">
        <w:rPr>
          <w:b/>
          <w:color w:val="000000"/>
          <w:sz w:val="28"/>
          <w:szCs w:val="28"/>
        </w:rPr>
        <w:t xml:space="preserve">в соответствии с  ФГОС </w:t>
      </w:r>
      <w:r w:rsidR="009963C4">
        <w:rPr>
          <w:b/>
          <w:color w:val="000000"/>
          <w:sz w:val="28"/>
          <w:szCs w:val="28"/>
        </w:rPr>
        <w:t>ДО</w:t>
      </w:r>
    </w:p>
    <w:p w:rsidR="00CE6AD4" w:rsidRPr="00C362CF" w:rsidRDefault="00CE6AD4" w:rsidP="009963C4">
      <w:pPr>
        <w:pStyle w:val="Style3"/>
        <w:widowControl/>
        <w:jc w:val="both"/>
        <w:rPr>
          <w:rStyle w:val="FontStyle41"/>
          <w:sz w:val="28"/>
          <w:szCs w:val="28"/>
        </w:rPr>
      </w:pPr>
    </w:p>
    <w:p w:rsidR="00CE6AD4" w:rsidRPr="00C362CF" w:rsidRDefault="00CE6AD4" w:rsidP="00CE6AD4">
      <w:pPr>
        <w:jc w:val="both"/>
        <w:rPr>
          <w:color w:val="000000"/>
          <w:sz w:val="28"/>
          <w:szCs w:val="28"/>
        </w:rPr>
      </w:pPr>
      <w:r w:rsidRPr="00C362CF">
        <w:rPr>
          <w:color w:val="000000"/>
          <w:sz w:val="28"/>
          <w:szCs w:val="28"/>
        </w:rPr>
        <w:t>Приложение 2 к приказу …</w:t>
      </w:r>
    </w:p>
    <w:p w:rsidR="00CE6AD4" w:rsidRPr="00C362CF" w:rsidRDefault="00CE6AD4" w:rsidP="00CE6AD4">
      <w:pPr>
        <w:jc w:val="both"/>
        <w:rPr>
          <w:b/>
          <w:bCs/>
          <w:color w:val="000000"/>
          <w:sz w:val="28"/>
          <w:szCs w:val="28"/>
        </w:rPr>
      </w:pPr>
      <w:r w:rsidRPr="00C362CF">
        <w:rPr>
          <w:b/>
          <w:bCs/>
          <w:color w:val="000000"/>
          <w:sz w:val="28"/>
          <w:szCs w:val="28"/>
        </w:rPr>
        <w:t xml:space="preserve">План-график </w:t>
      </w:r>
    </w:p>
    <w:p w:rsidR="00CE6AD4" w:rsidRPr="00C362CF" w:rsidRDefault="00CE6AD4" w:rsidP="009963C4">
      <w:pPr>
        <w:jc w:val="both"/>
        <w:rPr>
          <w:b/>
          <w:bCs/>
          <w:color w:val="000000"/>
          <w:sz w:val="28"/>
          <w:szCs w:val="28"/>
        </w:rPr>
      </w:pPr>
      <w:r w:rsidRPr="00C362CF">
        <w:rPr>
          <w:b/>
          <w:bCs/>
          <w:color w:val="000000"/>
          <w:sz w:val="28"/>
          <w:szCs w:val="28"/>
        </w:rPr>
        <w:t xml:space="preserve">введения ФГОС </w:t>
      </w:r>
      <w:r w:rsidR="009963C4">
        <w:rPr>
          <w:b/>
          <w:bCs/>
          <w:color w:val="000000"/>
          <w:sz w:val="28"/>
          <w:szCs w:val="28"/>
        </w:rPr>
        <w:t>ДО</w:t>
      </w:r>
    </w:p>
    <w:p w:rsidR="00CE6AD4" w:rsidRPr="00C362CF" w:rsidRDefault="00CE6AD4" w:rsidP="00CE6AD4">
      <w:pPr>
        <w:jc w:val="both"/>
        <w:rPr>
          <w:color w:val="000000"/>
          <w:sz w:val="28"/>
          <w:szCs w:val="28"/>
        </w:rPr>
      </w:pPr>
    </w:p>
    <w:p w:rsidR="00CE6AD4" w:rsidRPr="00C362CF" w:rsidRDefault="00CE6AD4" w:rsidP="00CE6AD4">
      <w:pPr>
        <w:jc w:val="both"/>
        <w:rPr>
          <w:color w:val="000000"/>
          <w:sz w:val="28"/>
          <w:szCs w:val="28"/>
        </w:rPr>
      </w:pPr>
      <w:r w:rsidRPr="00C362CF">
        <w:rPr>
          <w:color w:val="000000"/>
          <w:sz w:val="28"/>
          <w:szCs w:val="28"/>
        </w:rPr>
        <w:t>Приложение 3 к приказу …</w:t>
      </w:r>
    </w:p>
    <w:p w:rsidR="00CE6AD4" w:rsidRPr="00C362CF" w:rsidRDefault="00CE6AD4" w:rsidP="00CE6AD4">
      <w:pPr>
        <w:jc w:val="both"/>
        <w:rPr>
          <w:color w:val="000000"/>
          <w:sz w:val="28"/>
          <w:szCs w:val="28"/>
        </w:rPr>
      </w:pPr>
    </w:p>
    <w:p w:rsidR="00CE6AD4" w:rsidRPr="00C362CF" w:rsidRDefault="00CE6AD4" w:rsidP="00CE6AD4">
      <w:pPr>
        <w:jc w:val="both"/>
        <w:rPr>
          <w:b/>
          <w:bCs/>
          <w:color w:val="000000"/>
          <w:sz w:val="28"/>
          <w:szCs w:val="28"/>
        </w:rPr>
      </w:pPr>
      <w:r w:rsidRPr="00C362CF">
        <w:rPr>
          <w:b/>
          <w:bCs/>
          <w:color w:val="000000"/>
          <w:sz w:val="28"/>
          <w:szCs w:val="28"/>
        </w:rPr>
        <w:t xml:space="preserve">Система контроля </w:t>
      </w:r>
    </w:p>
    <w:p w:rsidR="00CE6AD4" w:rsidRPr="00C362CF" w:rsidRDefault="00CE6AD4" w:rsidP="00CE6AD4">
      <w:pPr>
        <w:jc w:val="both"/>
        <w:rPr>
          <w:bCs/>
          <w:color w:val="000000"/>
          <w:sz w:val="28"/>
          <w:szCs w:val="28"/>
        </w:rPr>
      </w:pPr>
      <w:r w:rsidRPr="00C362CF">
        <w:rPr>
          <w:b/>
          <w:bCs/>
          <w:color w:val="000000"/>
          <w:sz w:val="28"/>
          <w:szCs w:val="28"/>
        </w:rPr>
        <w:t xml:space="preserve">хода работ по введению ФГОС </w:t>
      </w:r>
      <w:r w:rsidR="00FF608F">
        <w:rPr>
          <w:b/>
          <w:bCs/>
          <w:color w:val="000000"/>
          <w:sz w:val="28"/>
          <w:szCs w:val="28"/>
        </w:rPr>
        <w:t>ДО</w:t>
      </w:r>
    </w:p>
    <w:p w:rsidR="00CE6AD4" w:rsidRPr="00CC0071" w:rsidRDefault="00CE6AD4" w:rsidP="00CE6AD4">
      <w:pPr>
        <w:pStyle w:val="Style3"/>
        <w:widowControl/>
        <w:jc w:val="both"/>
        <w:rPr>
          <w:rStyle w:val="FontStyle35"/>
          <w:sz w:val="28"/>
          <w:szCs w:val="28"/>
        </w:rPr>
      </w:pPr>
    </w:p>
    <w:p w:rsidR="00CE6AD4" w:rsidRPr="00FF608F" w:rsidRDefault="00CE6AD4" w:rsidP="00FF608F">
      <w:pPr>
        <w:rPr>
          <w:sz w:val="28"/>
          <w:szCs w:val="28"/>
        </w:rPr>
      </w:pPr>
      <w:r>
        <w:rPr>
          <w:sz w:val="28"/>
          <w:szCs w:val="28"/>
        </w:rPr>
        <w:br w:type="page"/>
      </w:r>
    </w:p>
    <w:p w:rsidR="00C467BC" w:rsidRDefault="00EA0EBC" w:rsidP="00C467BC">
      <w:pPr>
        <w:tabs>
          <w:tab w:val="left" w:pos="1276"/>
        </w:tabs>
        <w:jc w:val="center"/>
        <w:rPr>
          <w:b/>
          <w:sz w:val="28"/>
          <w:szCs w:val="28"/>
        </w:rPr>
      </w:pPr>
      <w:r>
        <w:rPr>
          <w:b/>
          <w:sz w:val="28"/>
          <w:szCs w:val="28"/>
        </w:rPr>
        <w:lastRenderedPageBreak/>
        <w:t>Л</w:t>
      </w:r>
      <w:r w:rsidR="00C467BC" w:rsidRPr="00574B4F">
        <w:rPr>
          <w:b/>
          <w:sz w:val="28"/>
          <w:szCs w:val="28"/>
        </w:rPr>
        <w:t>итератур</w:t>
      </w:r>
      <w:r>
        <w:rPr>
          <w:b/>
          <w:sz w:val="28"/>
          <w:szCs w:val="28"/>
        </w:rPr>
        <w:t>а и интернет-ресурсы</w:t>
      </w:r>
    </w:p>
    <w:p w:rsidR="00C467BC" w:rsidRPr="00574B4F" w:rsidRDefault="00C467BC" w:rsidP="00C467BC">
      <w:pPr>
        <w:tabs>
          <w:tab w:val="left" w:pos="1276"/>
        </w:tabs>
        <w:jc w:val="center"/>
        <w:rPr>
          <w:b/>
          <w:sz w:val="28"/>
          <w:szCs w:val="28"/>
        </w:rPr>
      </w:pPr>
    </w:p>
    <w:p w:rsidR="003223AD" w:rsidRPr="005426B0" w:rsidRDefault="003223AD" w:rsidP="005426B0">
      <w:pPr>
        <w:pStyle w:val="aa"/>
        <w:numPr>
          <w:ilvl w:val="0"/>
          <w:numId w:val="3"/>
        </w:numPr>
        <w:tabs>
          <w:tab w:val="left" w:pos="426"/>
          <w:tab w:val="left" w:pos="993"/>
          <w:tab w:val="left" w:pos="1276"/>
        </w:tabs>
        <w:spacing w:line="288" w:lineRule="auto"/>
        <w:ind w:left="0" w:firstLine="425"/>
        <w:jc w:val="both"/>
        <w:rPr>
          <w:sz w:val="28"/>
          <w:szCs w:val="28"/>
        </w:rPr>
      </w:pPr>
      <w:r w:rsidRPr="005426B0">
        <w:rPr>
          <w:sz w:val="28"/>
          <w:szCs w:val="28"/>
        </w:rPr>
        <w:t>Федеральный закон «Об образовании в РФ». – М.</w:t>
      </w:r>
      <w:r w:rsidR="00652B5F">
        <w:rPr>
          <w:sz w:val="28"/>
          <w:szCs w:val="28"/>
        </w:rPr>
        <w:t xml:space="preserve"> </w:t>
      </w:r>
      <w:r w:rsidRPr="005426B0">
        <w:rPr>
          <w:sz w:val="28"/>
          <w:szCs w:val="28"/>
        </w:rPr>
        <w:t>: Проспект, 2013.</w:t>
      </w:r>
    </w:p>
    <w:p w:rsidR="003223AD" w:rsidRPr="005426B0" w:rsidRDefault="003223AD" w:rsidP="005426B0">
      <w:pPr>
        <w:pStyle w:val="a7"/>
        <w:numPr>
          <w:ilvl w:val="0"/>
          <w:numId w:val="3"/>
        </w:numPr>
        <w:shd w:val="clear" w:color="auto" w:fill="FFFFFF"/>
        <w:tabs>
          <w:tab w:val="left" w:pos="360"/>
          <w:tab w:val="left" w:pos="993"/>
        </w:tabs>
        <w:spacing w:before="0" w:beforeAutospacing="0" w:after="0" w:afterAutospacing="0" w:line="288" w:lineRule="auto"/>
        <w:ind w:left="0" w:firstLine="425"/>
        <w:jc w:val="both"/>
        <w:rPr>
          <w:rFonts w:ascii="Times New Roman" w:hAnsi="Times New Roman" w:cs="Times New Roman"/>
          <w:bCs/>
          <w:sz w:val="28"/>
          <w:szCs w:val="28"/>
        </w:rPr>
      </w:pPr>
      <w:r w:rsidRPr="005426B0">
        <w:rPr>
          <w:rFonts w:ascii="Times New Roman" w:hAnsi="Times New Roman" w:cs="Times New Roman"/>
          <w:sz w:val="28"/>
          <w:szCs w:val="28"/>
        </w:rPr>
        <w:t xml:space="preserve">Государственная программа развития образования России на 2013-2020 гг. Распоряжение правительства РФ от 22 ноября </w:t>
      </w:r>
      <w:smartTag w:uri="urn:schemas-microsoft-com:office:smarttags" w:element="metricconverter">
        <w:smartTagPr>
          <w:attr w:name="ProductID" w:val="2012 г"/>
        </w:smartTagPr>
        <w:r w:rsidRPr="005426B0">
          <w:rPr>
            <w:rFonts w:ascii="Times New Roman" w:hAnsi="Times New Roman" w:cs="Times New Roman"/>
            <w:sz w:val="28"/>
            <w:szCs w:val="28"/>
          </w:rPr>
          <w:t>2012 г</w:t>
        </w:r>
      </w:smartTag>
      <w:r w:rsidRPr="005426B0">
        <w:rPr>
          <w:rFonts w:ascii="Times New Roman" w:hAnsi="Times New Roman" w:cs="Times New Roman"/>
          <w:sz w:val="28"/>
          <w:szCs w:val="28"/>
        </w:rPr>
        <w:t xml:space="preserve">. № 2148-р. </w:t>
      </w:r>
      <w:r w:rsidR="000D7D69" w:rsidRPr="005426B0">
        <w:rPr>
          <w:rFonts w:ascii="Times New Roman" w:hAnsi="Times New Roman" w:cs="Times New Roman"/>
          <w:sz w:val="28"/>
          <w:szCs w:val="28"/>
        </w:rPr>
        <w:t xml:space="preserve"> </w:t>
      </w:r>
    </w:p>
    <w:p w:rsidR="000D7D69" w:rsidRPr="005426B0" w:rsidRDefault="000D7D69" w:rsidP="005426B0">
      <w:pPr>
        <w:numPr>
          <w:ilvl w:val="0"/>
          <w:numId w:val="3"/>
        </w:numPr>
        <w:tabs>
          <w:tab w:val="left" w:pos="360"/>
          <w:tab w:val="left" w:pos="993"/>
        </w:tabs>
        <w:spacing w:line="288" w:lineRule="auto"/>
        <w:ind w:left="0" w:firstLine="425"/>
        <w:jc w:val="both"/>
        <w:rPr>
          <w:sz w:val="28"/>
          <w:szCs w:val="28"/>
        </w:rPr>
      </w:pPr>
      <w:r w:rsidRPr="005426B0">
        <w:rPr>
          <w:sz w:val="28"/>
          <w:szCs w:val="28"/>
        </w:rPr>
        <w:t xml:space="preserve">Национальная образовательная инициатива «Наша новая школа» </w:t>
      </w:r>
      <w:r w:rsidR="00652B5F">
        <w:rPr>
          <w:sz w:val="28"/>
          <w:szCs w:val="28"/>
        </w:rPr>
        <w:br/>
      </w:r>
      <w:r w:rsidRPr="005426B0">
        <w:rPr>
          <w:sz w:val="28"/>
          <w:szCs w:val="28"/>
        </w:rPr>
        <w:t xml:space="preserve">// Вестник образования. </w:t>
      </w:r>
      <w:r w:rsidR="00652B5F">
        <w:rPr>
          <w:sz w:val="28"/>
          <w:szCs w:val="28"/>
        </w:rPr>
        <w:t xml:space="preserve">– </w:t>
      </w:r>
      <w:r w:rsidR="00652B5F" w:rsidRPr="005426B0">
        <w:rPr>
          <w:sz w:val="28"/>
          <w:szCs w:val="28"/>
        </w:rPr>
        <w:t>2010.</w:t>
      </w:r>
      <w:r w:rsidR="00652B5F">
        <w:rPr>
          <w:sz w:val="28"/>
          <w:szCs w:val="28"/>
        </w:rPr>
        <w:t xml:space="preserve"> – </w:t>
      </w:r>
      <w:r w:rsidRPr="005426B0">
        <w:rPr>
          <w:sz w:val="28"/>
          <w:szCs w:val="28"/>
        </w:rPr>
        <w:t>№ 4</w:t>
      </w:r>
      <w:r w:rsidR="00652B5F">
        <w:rPr>
          <w:sz w:val="28"/>
          <w:szCs w:val="28"/>
        </w:rPr>
        <w:t>.</w:t>
      </w:r>
    </w:p>
    <w:p w:rsidR="003223AD" w:rsidRPr="005426B0" w:rsidRDefault="007656BE" w:rsidP="005426B0">
      <w:pPr>
        <w:widowControl w:val="0"/>
        <w:numPr>
          <w:ilvl w:val="0"/>
          <w:numId w:val="3"/>
        </w:numPr>
        <w:tabs>
          <w:tab w:val="left" w:pos="426"/>
          <w:tab w:val="left" w:pos="993"/>
        </w:tabs>
        <w:autoSpaceDE w:val="0"/>
        <w:autoSpaceDN w:val="0"/>
        <w:adjustRightInd w:val="0"/>
        <w:spacing w:line="288" w:lineRule="auto"/>
        <w:ind w:left="0" w:firstLine="425"/>
        <w:jc w:val="both"/>
        <w:rPr>
          <w:sz w:val="28"/>
          <w:szCs w:val="28"/>
        </w:rPr>
      </w:pPr>
      <w:hyperlink r:id="rId14" w:history="1">
        <w:r w:rsidR="000D7D69" w:rsidRPr="005426B0">
          <w:rPr>
            <w:rStyle w:val="af1"/>
            <w:color w:val="auto"/>
            <w:sz w:val="28"/>
            <w:szCs w:val="28"/>
            <w:u w:val="none"/>
          </w:rPr>
          <w:t xml:space="preserve">СанПиН 2.4.1.3049-13 </w:t>
        </w:r>
        <w:r w:rsidR="00652B5F">
          <w:rPr>
            <w:rStyle w:val="af1"/>
            <w:color w:val="auto"/>
            <w:sz w:val="28"/>
            <w:szCs w:val="28"/>
            <w:u w:val="none"/>
          </w:rPr>
          <w:t>«</w:t>
        </w:r>
        <w:r w:rsidR="000D7D69" w:rsidRPr="005426B0">
          <w:rPr>
            <w:rStyle w:val="af1"/>
            <w:color w:val="auto"/>
            <w:sz w:val="28"/>
            <w:szCs w:val="28"/>
            <w:u w:val="none"/>
          </w:rPr>
          <w:t>Санитарно</w:t>
        </w:r>
        <w:r w:rsidR="00EA0EBC">
          <w:rPr>
            <w:rStyle w:val="af1"/>
            <w:color w:val="auto"/>
            <w:sz w:val="28"/>
            <w:szCs w:val="28"/>
            <w:u w:val="none"/>
          </w:rPr>
          <w:t>-</w:t>
        </w:r>
        <w:r w:rsidR="000D7D69" w:rsidRPr="005426B0">
          <w:rPr>
            <w:rStyle w:val="af1"/>
            <w:color w:val="auto"/>
            <w:sz w:val="28"/>
            <w:szCs w:val="28"/>
            <w:u w:val="none"/>
          </w:rPr>
          <w:t>эпидемиологические требования к устройству, содержанию и организации режима работы дошкольных образовательных организаций</w:t>
        </w:r>
        <w:r w:rsidR="00652B5F">
          <w:rPr>
            <w:rStyle w:val="af1"/>
            <w:color w:val="auto"/>
            <w:sz w:val="28"/>
            <w:szCs w:val="28"/>
            <w:u w:val="none"/>
          </w:rPr>
          <w:t>».</w:t>
        </w:r>
      </w:hyperlink>
      <w:r w:rsidR="000D7D69" w:rsidRPr="005426B0">
        <w:rPr>
          <w:sz w:val="28"/>
          <w:szCs w:val="28"/>
        </w:rPr>
        <w:t> </w:t>
      </w:r>
    </w:p>
    <w:p w:rsidR="000D7D69" w:rsidRPr="005426B0" w:rsidRDefault="007656BE" w:rsidP="005426B0">
      <w:pPr>
        <w:pStyle w:val="a7"/>
        <w:numPr>
          <w:ilvl w:val="0"/>
          <w:numId w:val="3"/>
        </w:numPr>
        <w:tabs>
          <w:tab w:val="left" w:pos="993"/>
        </w:tabs>
        <w:spacing w:before="0" w:beforeAutospacing="0" w:after="0" w:afterAutospacing="0" w:line="288" w:lineRule="auto"/>
        <w:ind w:left="0" w:firstLine="425"/>
        <w:jc w:val="both"/>
        <w:rPr>
          <w:rFonts w:ascii="Times New Roman" w:hAnsi="Times New Roman" w:cs="Times New Roman"/>
          <w:color w:val="auto"/>
          <w:sz w:val="28"/>
          <w:szCs w:val="28"/>
        </w:rPr>
      </w:pPr>
      <w:hyperlink r:id="rId15" w:history="1">
        <w:r w:rsidR="000D7D69" w:rsidRPr="005426B0">
          <w:rPr>
            <w:rStyle w:val="af1"/>
            <w:rFonts w:ascii="Times New Roman" w:hAnsi="Times New Roman" w:cs="Times New Roman"/>
            <w:color w:val="auto"/>
            <w:sz w:val="28"/>
            <w:szCs w:val="28"/>
            <w:u w:val="none"/>
          </w:rPr>
          <w:t>Приказ №</w:t>
        </w:r>
        <w:r w:rsidR="00652B5F">
          <w:rPr>
            <w:rStyle w:val="af1"/>
            <w:rFonts w:ascii="Times New Roman" w:hAnsi="Times New Roman" w:cs="Times New Roman"/>
            <w:color w:val="auto"/>
            <w:sz w:val="28"/>
            <w:szCs w:val="28"/>
            <w:u w:val="none"/>
          </w:rPr>
          <w:t> </w:t>
        </w:r>
        <w:r w:rsidR="000D7D69" w:rsidRPr="005426B0">
          <w:rPr>
            <w:rStyle w:val="af1"/>
            <w:rFonts w:ascii="Times New Roman" w:hAnsi="Times New Roman" w:cs="Times New Roman"/>
            <w:color w:val="auto"/>
            <w:sz w:val="28"/>
            <w:szCs w:val="28"/>
            <w:u w:val="none"/>
          </w:rPr>
          <w:t>57 от 30.01.2013 «О разработке федерального государственного образовательного стандарта дошкольного образования»</w:t>
        </w:r>
      </w:hyperlink>
      <w:r w:rsidR="00652B5F">
        <w:t>.</w:t>
      </w:r>
    </w:p>
    <w:p w:rsidR="000D7D69" w:rsidRPr="005426B0" w:rsidRDefault="007656BE" w:rsidP="005426B0">
      <w:pPr>
        <w:pStyle w:val="a7"/>
        <w:numPr>
          <w:ilvl w:val="0"/>
          <w:numId w:val="3"/>
        </w:numPr>
        <w:tabs>
          <w:tab w:val="left" w:pos="993"/>
        </w:tabs>
        <w:spacing w:before="0" w:beforeAutospacing="0" w:after="0" w:afterAutospacing="0" w:line="288" w:lineRule="auto"/>
        <w:ind w:left="0" w:firstLine="425"/>
        <w:jc w:val="both"/>
        <w:rPr>
          <w:rFonts w:ascii="Times New Roman" w:hAnsi="Times New Roman" w:cs="Times New Roman"/>
          <w:color w:val="auto"/>
          <w:sz w:val="28"/>
          <w:szCs w:val="28"/>
        </w:rPr>
      </w:pPr>
      <w:hyperlink r:id="rId16" w:history="1">
        <w:r w:rsidR="000D7D69" w:rsidRPr="005426B0">
          <w:rPr>
            <w:rStyle w:val="af1"/>
            <w:rFonts w:ascii="Times New Roman" w:hAnsi="Times New Roman" w:cs="Times New Roman"/>
            <w:color w:val="auto"/>
            <w:sz w:val="28"/>
            <w:szCs w:val="28"/>
            <w:u w:val="none"/>
          </w:rPr>
          <w:t xml:space="preserve">Распоряжение № Р-107 от </w:t>
        </w:r>
        <w:r w:rsidR="00EA0EBC">
          <w:rPr>
            <w:rStyle w:val="af1"/>
            <w:rFonts w:ascii="Times New Roman" w:hAnsi="Times New Roman" w:cs="Times New Roman"/>
            <w:color w:val="auto"/>
            <w:sz w:val="28"/>
            <w:szCs w:val="28"/>
            <w:u w:val="none"/>
          </w:rPr>
          <w:t>0</w:t>
        </w:r>
        <w:r w:rsidR="000D7D69" w:rsidRPr="005426B0">
          <w:rPr>
            <w:rStyle w:val="af1"/>
            <w:rFonts w:ascii="Times New Roman" w:hAnsi="Times New Roman" w:cs="Times New Roman"/>
            <w:color w:val="auto"/>
            <w:sz w:val="28"/>
            <w:szCs w:val="28"/>
            <w:u w:val="none"/>
          </w:rPr>
          <w:t>9.07.2013 «Об утверждении состава рабочей группы по доработке федерального образовательного стандарта дошкольного образования»</w:t>
        </w:r>
      </w:hyperlink>
      <w:r w:rsidR="00652B5F">
        <w:t>.</w:t>
      </w:r>
    </w:p>
    <w:p w:rsidR="000D7D69" w:rsidRPr="005426B0" w:rsidRDefault="007656BE" w:rsidP="005426B0">
      <w:pPr>
        <w:pStyle w:val="a7"/>
        <w:numPr>
          <w:ilvl w:val="0"/>
          <w:numId w:val="3"/>
        </w:numPr>
        <w:tabs>
          <w:tab w:val="left" w:pos="993"/>
        </w:tabs>
        <w:spacing w:before="0" w:beforeAutospacing="0" w:after="0" w:afterAutospacing="0" w:line="288" w:lineRule="auto"/>
        <w:ind w:left="0" w:firstLine="425"/>
        <w:jc w:val="both"/>
        <w:rPr>
          <w:rFonts w:ascii="Times New Roman" w:hAnsi="Times New Roman" w:cs="Times New Roman"/>
          <w:color w:val="auto"/>
          <w:sz w:val="28"/>
          <w:szCs w:val="28"/>
        </w:rPr>
      </w:pPr>
      <w:hyperlink r:id="rId17" w:history="1">
        <w:r w:rsidR="000D7D69" w:rsidRPr="005426B0">
          <w:rPr>
            <w:rStyle w:val="af1"/>
            <w:rFonts w:ascii="Times New Roman" w:hAnsi="Times New Roman" w:cs="Times New Roman"/>
            <w:color w:val="auto"/>
            <w:sz w:val="28"/>
            <w:szCs w:val="28"/>
            <w:u w:val="none"/>
          </w:rPr>
          <w:t>Приказ № 1155 от 17.10.2013 «Об утверждении федерального государственного образовательного стандарта дошкольного образования»</w:t>
        </w:r>
      </w:hyperlink>
      <w:r w:rsidR="002631A9">
        <w:t>.</w:t>
      </w:r>
    </w:p>
    <w:p w:rsidR="003223AD" w:rsidRPr="005426B0" w:rsidRDefault="003223AD" w:rsidP="005426B0">
      <w:pPr>
        <w:widowControl w:val="0"/>
        <w:numPr>
          <w:ilvl w:val="0"/>
          <w:numId w:val="3"/>
        </w:numPr>
        <w:tabs>
          <w:tab w:val="left" w:pos="426"/>
          <w:tab w:val="left" w:pos="993"/>
        </w:tabs>
        <w:autoSpaceDE w:val="0"/>
        <w:autoSpaceDN w:val="0"/>
        <w:adjustRightInd w:val="0"/>
        <w:spacing w:line="288" w:lineRule="auto"/>
        <w:ind w:left="0" w:firstLine="425"/>
        <w:jc w:val="both"/>
        <w:rPr>
          <w:sz w:val="28"/>
          <w:szCs w:val="28"/>
        </w:rPr>
      </w:pPr>
      <w:r w:rsidRPr="005426B0">
        <w:rPr>
          <w:sz w:val="28"/>
          <w:szCs w:val="28"/>
        </w:rPr>
        <w:t>Агапов</w:t>
      </w:r>
      <w:r w:rsidR="00652B5F">
        <w:rPr>
          <w:sz w:val="28"/>
          <w:szCs w:val="28"/>
        </w:rPr>
        <w:t>,</w:t>
      </w:r>
      <w:r w:rsidRPr="005426B0">
        <w:rPr>
          <w:sz w:val="28"/>
          <w:szCs w:val="28"/>
        </w:rPr>
        <w:t xml:space="preserve"> Ю.В. Системно-деятельностный подход к диагностике организационно-рефлексивных метапредметных умений. – М.</w:t>
      </w:r>
      <w:r w:rsidR="00652B5F">
        <w:rPr>
          <w:sz w:val="28"/>
          <w:szCs w:val="28"/>
        </w:rPr>
        <w:t xml:space="preserve"> </w:t>
      </w:r>
      <w:r w:rsidRPr="005426B0">
        <w:rPr>
          <w:sz w:val="28"/>
          <w:szCs w:val="28"/>
        </w:rPr>
        <w:t>: АПКиППРО, 2009.</w:t>
      </w:r>
    </w:p>
    <w:p w:rsidR="003223AD" w:rsidRPr="005426B0" w:rsidRDefault="003223AD" w:rsidP="005426B0">
      <w:pPr>
        <w:pStyle w:val="a7"/>
        <w:numPr>
          <w:ilvl w:val="0"/>
          <w:numId w:val="3"/>
        </w:numPr>
        <w:shd w:val="clear" w:color="auto" w:fill="FFFFFF"/>
        <w:tabs>
          <w:tab w:val="left" w:pos="360"/>
          <w:tab w:val="left" w:pos="993"/>
        </w:tabs>
        <w:spacing w:before="0" w:beforeAutospacing="0" w:after="0" w:afterAutospacing="0" w:line="288" w:lineRule="auto"/>
        <w:ind w:left="0" w:firstLine="425"/>
        <w:jc w:val="both"/>
        <w:rPr>
          <w:rFonts w:ascii="Times New Roman" w:hAnsi="Times New Roman" w:cs="Times New Roman"/>
          <w:bCs/>
          <w:sz w:val="28"/>
          <w:szCs w:val="28"/>
        </w:rPr>
      </w:pPr>
      <w:r w:rsidRPr="005426B0">
        <w:rPr>
          <w:rFonts w:ascii="Times New Roman" w:hAnsi="Times New Roman" w:cs="Times New Roman"/>
          <w:sz w:val="28"/>
          <w:szCs w:val="28"/>
        </w:rPr>
        <w:t>Виноградова</w:t>
      </w:r>
      <w:r w:rsidR="00652B5F">
        <w:rPr>
          <w:rFonts w:ascii="Times New Roman" w:hAnsi="Times New Roman" w:cs="Times New Roman"/>
          <w:sz w:val="28"/>
          <w:szCs w:val="28"/>
        </w:rPr>
        <w:t xml:space="preserve">, Н.А. </w:t>
      </w:r>
      <w:r w:rsidRPr="005426B0">
        <w:rPr>
          <w:rFonts w:ascii="Times New Roman" w:hAnsi="Times New Roman" w:cs="Times New Roman"/>
          <w:sz w:val="28"/>
          <w:szCs w:val="28"/>
        </w:rPr>
        <w:t>Управление качеством образовательного процесса в ДОУ</w:t>
      </w:r>
      <w:r w:rsidR="00652B5F">
        <w:rPr>
          <w:rFonts w:ascii="Times New Roman" w:hAnsi="Times New Roman" w:cs="Times New Roman"/>
          <w:sz w:val="28"/>
          <w:szCs w:val="28"/>
        </w:rPr>
        <w:t xml:space="preserve"> </w:t>
      </w:r>
      <w:r w:rsidRPr="005426B0">
        <w:rPr>
          <w:rFonts w:ascii="Times New Roman" w:hAnsi="Times New Roman" w:cs="Times New Roman"/>
          <w:sz w:val="28"/>
          <w:szCs w:val="28"/>
        </w:rPr>
        <w:t>: методич</w:t>
      </w:r>
      <w:r w:rsidR="00652B5F">
        <w:rPr>
          <w:rFonts w:ascii="Times New Roman" w:hAnsi="Times New Roman" w:cs="Times New Roman"/>
          <w:sz w:val="28"/>
          <w:szCs w:val="28"/>
        </w:rPr>
        <w:t>.</w:t>
      </w:r>
      <w:r w:rsidRPr="005426B0">
        <w:rPr>
          <w:rFonts w:ascii="Times New Roman" w:hAnsi="Times New Roman" w:cs="Times New Roman"/>
          <w:sz w:val="28"/>
          <w:szCs w:val="28"/>
        </w:rPr>
        <w:t xml:space="preserve"> пособие</w:t>
      </w:r>
      <w:r w:rsidR="00652B5F">
        <w:rPr>
          <w:rFonts w:ascii="Times New Roman" w:hAnsi="Times New Roman" w:cs="Times New Roman"/>
          <w:sz w:val="28"/>
          <w:szCs w:val="28"/>
        </w:rPr>
        <w:t xml:space="preserve"> / </w:t>
      </w:r>
      <w:r w:rsidR="00652B5F" w:rsidRPr="005426B0">
        <w:rPr>
          <w:rFonts w:ascii="Times New Roman" w:hAnsi="Times New Roman" w:cs="Times New Roman"/>
          <w:sz w:val="28"/>
          <w:szCs w:val="28"/>
        </w:rPr>
        <w:t>Н.А.</w:t>
      </w:r>
      <w:r w:rsidR="00652B5F">
        <w:rPr>
          <w:rFonts w:ascii="Times New Roman" w:hAnsi="Times New Roman" w:cs="Times New Roman"/>
          <w:sz w:val="28"/>
          <w:szCs w:val="28"/>
        </w:rPr>
        <w:t xml:space="preserve"> </w:t>
      </w:r>
      <w:r w:rsidR="00652B5F" w:rsidRPr="005426B0">
        <w:rPr>
          <w:rFonts w:ascii="Times New Roman" w:hAnsi="Times New Roman" w:cs="Times New Roman"/>
          <w:sz w:val="28"/>
          <w:szCs w:val="28"/>
        </w:rPr>
        <w:t>Виноградова, Н.В.</w:t>
      </w:r>
      <w:r w:rsidR="00652B5F">
        <w:rPr>
          <w:rFonts w:ascii="Times New Roman" w:hAnsi="Times New Roman" w:cs="Times New Roman"/>
          <w:sz w:val="28"/>
          <w:szCs w:val="28"/>
        </w:rPr>
        <w:t xml:space="preserve"> </w:t>
      </w:r>
      <w:r w:rsidR="00652B5F" w:rsidRPr="005426B0">
        <w:rPr>
          <w:rFonts w:ascii="Times New Roman" w:hAnsi="Times New Roman" w:cs="Times New Roman"/>
          <w:sz w:val="28"/>
          <w:szCs w:val="28"/>
        </w:rPr>
        <w:t>Микляева</w:t>
      </w:r>
      <w:r w:rsidRPr="005426B0">
        <w:rPr>
          <w:rFonts w:ascii="Times New Roman" w:hAnsi="Times New Roman" w:cs="Times New Roman"/>
          <w:sz w:val="28"/>
          <w:szCs w:val="28"/>
        </w:rPr>
        <w:t>. – М.</w:t>
      </w:r>
      <w:r w:rsidR="00652B5F">
        <w:rPr>
          <w:rFonts w:ascii="Times New Roman" w:hAnsi="Times New Roman" w:cs="Times New Roman"/>
          <w:sz w:val="28"/>
          <w:szCs w:val="28"/>
        </w:rPr>
        <w:t xml:space="preserve"> </w:t>
      </w:r>
      <w:r w:rsidRPr="005426B0">
        <w:rPr>
          <w:rFonts w:ascii="Times New Roman" w:hAnsi="Times New Roman" w:cs="Times New Roman"/>
          <w:sz w:val="28"/>
          <w:szCs w:val="28"/>
        </w:rPr>
        <w:t>: Айрис-пресс, 2006.</w:t>
      </w:r>
    </w:p>
    <w:p w:rsidR="003223AD" w:rsidRPr="005426B0" w:rsidRDefault="003223AD" w:rsidP="005426B0">
      <w:pPr>
        <w:widowControl w:val="0"/>
        <w:numPr>
          <w:ilvl w:val="0"/>
          <w:numId w:val="3"/>
        </w:numPr>
        <w:tabs>
          <w:tab w:val="left" w:pos="426"/>
          <w:tab w:val="left" w:pos="993"/>
        </w:tabs>
        <w:autoSpaceDE w:val="0"/>
        <w:autoSpaceDN w:val="0"/>
        <w:adjustRightInd w:val="0"/>
        <w:spacing w:line="288" w:lineRule="auto"/>
        <w:ind w:left="0" w:firstLine="425"/>
        <w:jc w:val="both"/>
        <w:rPr>
          <w:sz w:val="28"/>
          <w:szCs w:val="28"/>
        </w:rPr>
      </w:pPr>
      <w:r w:rsidRPr="005426B0">
        <w:rPr>
          <w:sz w:val="28"/>
          <w:szCs w:val="28"/>
        </w:rPr>
        <w:t>Давыдов</w:t>
      </w:r>
      <w:r w:rsidR="00652B5F">
        <w:rPr>
          <w:sz w:val="28"/>
          <w:szCs w:val="28"/>
        </w:rPr>
        <w:t>,</w:t>
      </w:r>
      <w:r w:rsidRPr="005426B0">
        <w:rPr>
          <w:sz w:val="28"/>
          <w:szCs w:val="28"/>
        </w:rPr>
        <w:t xml:space="preserve"> В.В. Теория развивающего обучения. – М.</w:t>
      </w:r>
      <w:r w:rsidR="00652B5F">
        <w:rPr>
          <w:sz w:val="28"/>
          <w:szCs w:val="28"/>
        </w:rPr>
        <w:t xml:space="preserve"> </w:t>
      </w:r>
      <w:r w:rsidRPr="005426B0">
        <w:rPr>
          <w:sz w:val="28"/>
          <w:szCs w:val="28"/>
        </w:rPr>
        <w:t>: Интор, 1996.</w:t>
      </w:r>
    </w:p>
    <w:p w:rsidR="003223AD" w:rsidRPr="005426B0" w:rsidRDefault="003223AD" w:rsidP="005426B0">
      <w:pPr>
        <w:pStyle w:val="a6"/>
        <w:numPr>
          <w:ilvl w:val="0"/>
          <w:numId w:val="3"/>
        </w:numPr>
        <w:shd w:val="clear" w:color="auto" w:fill="FFFFFF"/>
        <w:tabs>
          <w:tab w:val="left" w:pos="360"/>
          <w:tab w:val="left" w:pos="993"/>
        </w:tabs>
        <w:spacing w:line="288" w:lineRule="auto"/>
        <w:ind w:left="0" w:firstLine="425"/>
        <w:jc w:val="both"/>
        <w:rPr>
          <w:sz w:val="28"/>
          <w:szCs w:val="28"/>
        </w:rPr>
      </w:pPr>
      <w:r w:rsidRPr="005426B0">
        <w:rPr>
          <w:sz w:val="28"/>
          <w:szCs w:val="28"/>
        </w:rPr>
        <w:t>Един</w:t>
      </w:r>
      <w:r w:rsidR="002631A9">
        <w:rPr>
          <w:sz w:val="28"/>
          <w:szCs w:val="28"/>
        </w:rPr>
        <w:t>ый</w:t>
      </w:r>
      <w:r w:rsidRPr="005426B0">
        <w:rPr>
          <w:sz w:val="28"/>
          <w:szCs w:val="28"/>
        </w:rPr>
        <w:t xml:space="preserve"> квалификационн</w:t>
      </w:r>
      <w:r w:rsidR="002631A9">
        <w:rPr>
          <w:sz w:val="28"/>
          <w:szCs w:val="28"/>
        </w:rPr>
        <w:t>ый</w:t>
      </w:r>
      <w:r w:rsidRPr="005426B0">
        <w:rPr>
          <w:sz w:val="28"/>
          <w:szCs w:val="28"/>
        </w:rPr>
        <w:t xml:space="preserve"> справочник должностей руководителей, специалистов и служащих, раздел «Квалификационные характеристики должностей работников образования», утвержд</w:t>
      </w:r>
      <w:r w:rsidR="003B0AEA">
        <w:rPr>
          <w:sz w:val="28"/>
          <w:szCs w:val="28"/>
        </w:rPr>
        <w:t>е</w:t>
      </w:r>
      <w:r w:rsidRPr="005426B0">
        <w:rPr>
          <w:sz w:val="28"/>
          <w:szCs w:val="28"/>
        </w:rPr>
        <w:t>нн</w:t>
      </w:r>
      <w:r w:rsidR="002631A9">
        <w:rPr>
          <w:sz w:val="28"/>
          <w:szCs w:val="28"/>
        </w:rPr>
        <w:t>ый П</w:t>
      </w:r>
      <w:r w:rsidRPr="005426B0">
        <w:rPr>
          <w:sz w:val="28"/>
          <w:szCs w:val="28"/>
        </w:rPr>
        <w:t>риказом Министерства здравоохранения и социального развития Российской Федерации от 26 августа 2010 г. № 761н</w:t>
      </w:r>
      <w:r w:rsidR="00EA0EBC">
        <w:rPr>
          <w:sz w:val="28"/>
          <w:szCs w:val="28"/>
        </w:rPr>
        <w:t>.</w:t>
      </w:r>
      <w:r w:rsidRPr="005426B0">
        <w:rPr>
          <w:sz w:val="28"/>
          <w:szCs w:val="28"/>
        </w:rPr>
        <w:t xml:space="preserve"> </w:t>
      </w:r>
    </w:p>
    <w:p w:rsidR="003223AD" w:rsidRPr="005426B0" w:rsidRDefault="003223AD" w:rsidP="005426B0">
      <w:pPr>
        <w:pStyle w:val="a7"/>
        <w:numPr>
          <w:ilvl w:val="0"/>
          <w:numId w:val="3"/>
        </w:numPr>
        <w:shd w:val="clear" w:color="auto" w:fill="FFFFFF"/>
        <w:tabs>
          <w:tab w:val="left" w:pos="360"/>
          <w:tab w:val="left" w:pos="993"/>
        </w:tabs>
        <w:spacing w:before="0" w:beforeAutospacing="0" w:after="0" w:afterAutospacing="0" w:line="288" w:lineRule="auto"/>
        <w:ind w:left="0" w:firstLine="425"/>
        <w:jc w:val="both"/>
        <w:rPr>
          <w:rFonts w:ascii="Times New Roman" w:hAnsi="Times New Roman" w:cs="Times New Roman"/>
          <w:bCs/>
          <w:sz w:val="28"/>
          <w:szCs w:val="28"/>
        </w:rPr>
      </w:pPr>
      <w:r w:rsidRPr="005426B0">
        <w:rPr>
          <w:rFonts w:ascii="Times New Roman" w:hAnsi="Times New Roman" w:cs="Times New Roman"/>
          <w:sz w:val="28"/>
          <w:szCs w:val="28"/>
        </w:rPr>
        <w:t>Качество дошкольного образования: состояние, проблемы, перспективы. – М., 2006</w:t>
      </w:r>
      <w:r w:rsidRPr="005426B0">
        <w:rPr>
          <w:rFonts w:ascii="Times New Roman" w:hAnsi="Times New Roman" w:cs="Times New Roman"/>
          <w:bCs/>
          <w:sz w:val="28"/>
          <w:szCs w:val="28"/>
        </w:rPr>
        <w:t>.</w:t>
      </w:r>
    </w:p>
    <w:p w:rsidR="00FF608F" w:rsidRPr="005426B0" w:rsidRDefault="003223AD" w:rsidP="005426B0">
      <w:pPr>
        <w:pStyle w:val="a7"/>
        <w:numPr>
          <w:ilvl w:val="0"/>
          <w:numId w:val="3"/>
        </w:numPr>
        <w:shd w:val="clear" w:color="auto" w:fill="FFFFFF"/>
        <w:tabs>
          <w:tab w:val="left" w:pos="360"/>
          <w:tab w:val="left" w:pos="993"/>
        </w:tabs>
        <w:spacing w:before="0" w:beforeAutospacing="0" w:after="0" w:afterAutospacing="0" w:line="288" w:lineRule="auto"/>
        <w:ind w:left="0" w:firstLine="425"/>
        <w:jc w:val="both"/>
        <w:rPr>
          <w:rFonts w:ascii="Times New Roman" w:hAnsi="Times New Roman" w:cs="Times New Roman"/>
          <w:bCs/>
          <w:sz w:val="28"/>
          <w:szCs w:val="28"/>
        </w:rPr>
      </w:pPr>
      <w:r w:rsidRPr="005426B0">
        <w:rPr>
          <w:rFonts w:ascii="Times New Roman" w:hAnsi="Times New Roman" w:cs="Times New Roman"/>
          <w:sz w:val="28"/>
          <w:szCs w:val="28"/>
        </w:rPr>
        <w:t>Справочник по дошкольному образованию /</w:t>
      </w:r>
      <w:r w:rsidR="00652B5F">
        <w:rPr>
          <w:rFonts w:ascii="Times New Roman" w:hAnsi="Times New Roman" w:cs="Times New Roman"/>
          <w:sz w:val="28"/>
          <w:szCs w:val="28"/>
        </w:rPr>
        <w:t xml:space="preserve"> с</w:t>
      </w:r>
      <w:r w:rsidRPr="005426B0">
        <w:rPr>
          <w:rFonts w:ascii="Times New Roman" w:hAnsi="Times New Roman" w:cs="Times New Roman"/>
          <w:sz w:val="28"/>
          <w:szCs w:val="28"/>
        </w:rPr>
        <w:t>ост. Е.С.</w:t>
      </w:r>
      <w:r w:rsidR="00652B5F">
        <w:rPr>
          <w:rFonts w:ascii="Times New Roman" w:hAnsi="Times New Roman" w:cs="Times New Roman"/>
          <w:sz w:val="28"/>
          <w:szCs w:val="28"/>
        </w:rPr>
        <w:t xml:space="preserve"> </w:t>
      </w:r>
      <w:r w:rsidRPr="005426B0">
        <w:rPr>
          <w:rFonts w:ascii="Times New Roman" w:hAnsi="Times New Roman" w:cs="Times New Roman"/>
          <w:sz w:val="28"/>
          <w:szCs w:val="28"/>
        </w:rPr>
        <w:t>Комарова, Г.Н.</w:t>
      </w:r>
      <w:r w:rsidR="00652B5F">
        <w:rPr>
          <w:rFonts w:ascii="Times New Roman" w:hAnsi="Times New Roman" w:cs="Times New Roman"/>
          <w:sz w:val="28"/>
          <w:szCs w:val="28"/>
        </w:rPr>
        <w:t xml:space="preserve"> </w:t>
      </w:r>
      <w:r w:rsidRPr="005426B0">
        <w:rPr>
          <w:rFonts w:ascii="Times New Roman" w:hAnsi="Times New Roman" w:cs="Times New Roman"/>
          <w:sz w:val="28"/>
          <w:szCs w:val="28"/>
        </w:rPr>
        <w:t>Панкратова – М.</w:t>
      </w:r>
      <w:r w:rsidR="00652B5F">
        <w:rPr>
          <w:rFonts w:ascii="Times New Roman" w:hAnsi="Times New Roman" w:cs="Times New Roman"/>
          <w:sz w:val="28"/>
          <w:szCs w:val="28"/>
        </w:rPr>
        <w:t xml:space="preserve"> </w:t>
      </w:r>
      <w:r w:rsidRPr="005426B0">
        <w:rPr>
          <w:rFonts w:ascii="Times New Roman" w:hAnsi="Times New Roman" w:cs="Times New Roman"/>
          <w:sz w:val="28"/>
          <w:szCs w:val="28"/>
        </w:rPr>
        <w:t>: «Издательство Скрипторий 2003», 2011.</w:t>
      </w:r>
    </w:p>
    <w:p w:rsidR="00652B5F" w:rsidRDefault="00652B5F" w:rsidP="005426B0">
      <w:pPr>
        <w:pStyle w:val="3"/>
        <w:ind w:firstLine="709"/>
        <w:rPr>
          <w:sz w:val="28"/>
          <w:szCs w:val="28"/>
        </w:rPr>
      </w:pPr>
    </w:p>
    <w:p w:rsidR="003223AD" w:rsidRPr="003223AD" w:rsidRDefault="002631A9" w:rsidP="005426B0">
      <w:pPr>
        <w:pStyle w:val="3"/>
        <w:spacing w:before="0" w:beforeAutospacing="0" w:after="0" w:afterAutospacing="0"/>
        <w:ind w:firstLine="709"/>
        <w:rPr>
          <w:b w:val="0"/>
        </w:rPr>
      </w:pPr>
      <w:r>
        <w:rPr>
          <w:b w:val="0"/>
          <w:sz w:val="28"/>
          <w:szCs w:val="28"/>
        </w:rPr>
        <w:lastRenderedPageBreak/>
        <w:t>14. </w:t>
      </w:r>
      <w:r w:rsidR="003223AD" w:rsidRPr="006A2FB4">
        <w:rPr>
          <w:b w:val="0"/>
          <w:sz w:val="28"/>
          <w:szCs w:val="28"/>
        </w:rPr>
        <w:t>Сайт</w:t>
      </w:r>
      <w:r w:rsidR="003223AD">
        <w:rPr>
          <w:b w:val="0"/>
          <w:sz w:val="28"/>
          <w:szCs w:val="28"/>
        </w:rPr>
        <w:t xml:space="preserve"> </w:t>
      </w:r>
      <w:hyperlink w:history="1">
        <w:r w:rsidR="003223AD" w:rsidRPr="006A2FB4">
          <w:rPr>
            <w:b w:val="0"/>
            <w:sz w:val="28"/>
            <w:szCs w:val="28"/>
          </w:rPr>
          <w:t>Министр образования и науки РФ</w:t>
        </w:r>
      </w:hyperlink>
      <w:r w:rsidR="003223AD">
        <w:rPr>
          <w:b w:val="0"/>
          <w:sz w:val="28"/>
          <w:szCs w:val="28"/>
        </w:rPr>
        <w:t xml:space="preserve"> </w:t>
      </w:r>
      <w:r w:rsidR="003223AD" w:rsidRPr="003223AD">
        <w:rPr>
          <w:b w:val="0"/>
        </w:rPr>
        <w:t xml:space="preserve"> </w:t>
      </w:r>
      <w:hyperlink r:id="rId18" w:history="1">
        <w:r w:rsidR="003223AD" w:rsidRPr="003223AD">
          <w:rPr>
            <w:rStyle w:val="af1"/>
            <w:b w:val="0"/>
          </w:rPr>
          <w:t>http://минобрнауки.рф/</w:t>
        </w:r>
      </w:hyperlink>
    </w:p>
    <w:p w:rsidR="003223AD" w:rsidRDefault="002631A9" w:rsidP="005426B0">
      <w:pPr>
        <w:pStyle w:val="3"/>
        <w:spacing w:before="0" w:beforeAutospacing="0" w:after="0" w:afterAutospacing="0"/>
        <w:ind w:firstLine="709"/>
        <w:rPr>
          <w:b w:val="0"/>
        </w:rPr>
      </w:pPr>
      <w:r>
        <w:rPr>
          <w:b w:val="0"/>
        </w:rPr>
        <w:t>15. </w:t>
      </w:r>
      <w:r w:rsidR="003223AD" w:rsidRPr="006167BD">
        <w:rPr>
          <w:b w:val="0"/>
        </w:rPr>
        <w:t xml:space="preserve">Сайт ФГАУ «ФИРО» </w:t>
      </w:r>
      <w:hyperlink r:id="rId19" w:history="1">
        <w:r w:rsidR="003223AD" w:rsidRPr="00A711E1">
          <w:rPr>
            <w:rStyle w:val="af1"/>
            <w:b w:val="0"/>
          </w:rPr>
          <w:t>http://www.firo.ru/</w:t>
        </w:r>
      </w:hyperlink>
    </w:p>
    <w:p w:rsidR="003223AD" w:rsidRDefault="002631A9" w:rsidP="005426B0">
      <w:pPr>
        <w:pStyle w:val="3"/>
        <w:spacing w:before="0" w:beforeAutospacing="0" w:after="0" w:afterAutospacing="0"/>
        <w:ind w:firstLine="709"/>
        <w:rPr>
          <w:b w:val="0"/>
        </w:rPr>
      </w:pPr>
      <w:r>
        <w:rPr>
          <w:b w:val="0"/>
        </w:rPr>
        <w:t>16. </w:t>
      </w:r>
      <w:r w:rsidR="003223AD">
        <w:rPr>
          <w:b w:val="0"/>
        </w:rPr>
        <w:t xml:space="preserve">Сайт </w:t>
      </w:r>
      <w:hyperlink r:id="rId20" w:history="1">
        <w:r w:rsidR="003223AD" w:rsidRPr="006167BD">
          <w:rPr>
            <w:rStyle w:val="af1"/>
            <w:b w:val="0"/>
          </w:rPr>
          <w:t>Консультант</w:t>
        </w:r>
        <w:r w:rsidR="003223AD">
          <w:rPr>
            <w:rStyle w:val="af1"/>
            <w:b w:val="0"/>
          </w:rPr>
          <w:t xml:space="preserve"> </w:t>
        </w:r>
        <w:r w:rsidR="003223AD" w:rsidRPr="006167BD">
          <w:rPr>
            <w:rStyle w:val="af1"/>
            <w:b w:val="0"/>
          </w:rPr>
          <w:t>Плюс</w:t>
        </w:r>
      </w:hyperlink>
      <w:r w:rsidR="003223AD">
        <w:rPr>
          <w:b w:val="0"/>
        </w:rPr>
        <w:t xml:space="preserve"> </w:t>
      </w:r>
      <w:hyperlink r:id="rId21" w:history="1">
        <w:r w:rsidR="003223AD" w:rsidRPr="00A711E1">
          <w:rPr>
            <w:rStyle w:val="af1"/>
            <w:b w:val="0"/>
          </w:rPr>
          <w:t>http://www.consultant.ru/</w:t>
        </w:r>
      </w:hyperlink>
    </w:p>
    <w:p w:rsidR="00FF608F" w:rsidRDefault="00FF608F" w:rsidP="000D7D69">
      <w:pPr>
        <w:rPr>
          <w:sz w:val="28"/>
          <w:szCs w:val="28"/>
        </w:rPr>
      </w:pPr>
    </w:p>
    <w:p w:rsidR="00FF608F" w:rsidRDefault="00FF608F" w:rsidP="00C467BC">
      <w:pPr>
        <w:jc w:val="center"/>
        <w:rPr>
          <w:sz w:val="28"/>
          <w:szCs w:val="28"/>
        </w:rPr>
      </w:pPr>
    </w:p>
    <w:p w:rsidR="005426B0" w:rsidRDefault="005426B0">
      <w:pPr>
        <w:rPr>
          <w:b/>
          <w:sz w:val="28"/>
          <w:szCs w:val="28"/>
        </w:rPr>
      </w:pPr>
      <w:r>
        <w:rPr>
          <w:b/>
          <w:sz w:val="28"/>
          <w:szCs w:val="28"/>
        </w:rPr>
        <w:br w:type="page"/>
      </w:r>
    </w:p>
    <w:p w:rsidR="001569C3" w:rsidRDefault="001569C3" w:rsidP="00C467BC">
      <w:pPr>
        <w:jc w:val="center"/>
        <w:rPr>
          <w:b/>
          <w:sz w:val="28"/>
          <w:szCs w:val="28"/>
        </w:rPr>
      </w:pPr>
    </w:p>
    <w:p w:rsidR="00C467BC" w:rsidRDefault="00C467BC" w:rsidP="00C467BC">
      <w:pPr>
        <w:jc w:val="center"/>
        <w:rPr>
          <w:b/>
          <w:sz w:val="28"/>
          <w:szCs w:val="28"/>
        </w:rPr>
      </w:pPr>
      <w:r w:rsidRPr="00574B4F">
        <w:rPr>
          <w:b/>
          <w:sz w:val="28"/>
          <w:szCs w:val="28"/>
        </w:rPr>
        <w:t>О</w:t>
      </w:r>
      <w:r w:rsidR="00907606" w:rsidRPr="00574B4F">
        <w:rPr>
          <w:b/>
          <w:sz w:val="28"/>
          <w:szCs w:val="28"/>
        </w:rPr>
        <w:t>ГЛАВЛЕНИЕ</w:t>
      </w:r>
    </w:p>
    <w:p w:rsidR="00C467BC" w:rsidRDefault="00C467BC" w:rsidP="00C467BC">
      <w:pPr>
        <w:jc w:val="center"/>
        <w:rPr>
          <w:b/>
          <w:sz w:val="28"/>
          <w:szCs w:val="28"/>
        </w:rPr>
      </w:pPr>
    </w:p>
    <w:p w:rsidR="001569C3" w:rsidRDefault="001569C3" w:rsidP="00C467BC">
      <w:pPr>
        <w:jc w:val="center"/>
        <w:rPr>
          <w:b/>
          <w:sz w:val="28"/>
          <w:szCs w:val="28"/>
        </w:rPr>
      </w:pPr>
    </w:p>
    <w:tbl>
      <w:tblPr>
        <w:tblW w:w="8984" w:type="dxa"/>
        <w:jc w:val="center"/>
        <w:tblLook w:val="01E0"/>
      </w:tblPr>
      <w:tblGrid>
        <w:gridCol w:w="8112"/>
        <w:gridCol w:w="213"/>
        <w:gridCol w:w="28"/>
        <w:gridCol w:w="608"/>
        <w:gridCol w:w="25"/>
      </w:tblGrid>
      <w:tr w:rsidR="00C467BC" w:rsidRPr="00CC5062" w:rsidTr="001569C3">
        <w:trPr>
          <w:jc w:val="center"/>
        </w:trPr>
        <w:tc>
          <w:tcPr>
            <w:tcW w:w="8342" w:type="dxa"/>
            <w:gridSpan w:val="3"/>
          </w:tcPr>
          <w:p w:rsidR="00C467BC" w:rsidRPr="00CC5062" w:rsidRDefault="00C467BC" w:rsidP="001569C3">
            <w:pPr>
              <w:spacing w:before="60" w:after="60"/>
              <w:rPr>
                <w:sz w:val="28"/>
                <w:szCs w:val="28"/>
              </w:rPr>
            </w:pPr>
            <w:r w:rsidRPr="00CC5062">
              <w:rPr>
                <w:sz w:val="28"/>
                <w:szCs w:val="28"/>
              </w:rPr>
              <w:t>Введение</w:t>
            </w:r>
            <w:r w:rsidR="001569C3">
              <w:rPr>
                <w:sz w:val="28"/>
                <w:szCs w:val="28"/>
              </w:rPr>
              <w:t>…………………………………………………………………</w:t>
            </w:r>
          </w:p>
        </w:tc>
        <w:tc>
          <w:tcPr>
            <w:tcW w:w="642" w:type="dxa"/>
            <w:gridSpan w:val="2"/>
          </w:tcPr>
          <w:p w:rsidR="00C467BC" w:rsidRPr="00CC5062" w:rsidRDefault="00C467BC" w:rsidP="001569C3">
            <w:pPr>
              <w:spacing w:before="60" w:after="60"/>
              <w:jc w:val="right"/>
              <w:rPr>
                <w:sz w:val="28"/>
                <w:szCs w:val="28"/>
              </w:rPr>
            </w:pPr>
            <w:r w:rsidRPr="00CC5062">
              <w:rPr>
                <w:sz w:val="28"/>
                <w:szCs w:val="28"/>
              </w:rPr>
              <w:t>3</w:t>
            </w:r>
          </w:p>
        </w:tc>
      </w:tr>
      <w:tr w:rsidR="00AE2EC3" w:rsidRPr="00AE2EC3" w:rsidTr="001569C3">
        <w:trPr>
          <w:jc w:val="center"/>
        </w:trPr>
        <w:tc>
          <w:tcPr>
            <w:tcW w:w="8342" w:type="dxa"/>
            <w:gridSpan w:val="3"/>
          </w:tcPr>
          <w:p w:rsidR="00AE2EC3" w:rsidRPr="00AE2EC3" w:rsidRDefault="00AE2EC3" w:rsidP="001569C3">
            <w:pPr>
              <w:autoSpaceDE w:val="0"/>
              <w:autoSpaceDN w:val="0"/>
              <w:adjustRightInd w:val="0"/>
              <w:spacing w:before="60" w:after="60"/>
              <w:jc w:val="both"/>
              <w:rPr>
                <w:sz w:val="28"/>
                <w:szCs w:val="28"/>
              </w:rPr>
            </w:pPr>
            <w:r w:rsidRPr="00AE2EC3">
              <w:rPr>
                <w:sz w:val="28"/>
                <w:szCs w:val="28"/>
              </w:rPr>
              <w:t>Правовая компетентность педагогических работников дошкольных образовательных организаций</w:t>
            </w:r>
            <w:r w:rsidR="001569C3">
              <w:rPr>
                <w:sz w:val="28"/>
                <w:szCs w:val="28"/>
              </w:rPr>
              <w:t>…………………………………………</w:t>
            </w:r>
          </w:p>
        </w:tc>
        <w:tc>
          <w:tcPr>
            <w:tcW w:w="642" w:type="dxa"/>
            <w:gridSpan w:val="2"/>
          </w:tcPr>
          <w:p w:rsidR="00AE2EC3" w:rsidRDefault="00AE2EC3" w:rsidP="001569C3">
            <w:pPr>
              <w:pStyle w:val="ad"/>
              <w:spacing w:before="60" w:after="60"/>
              <w:jc w:val="right"/>
              <w:rPr>
                <w:sz w:val="28"/>
                <w:szCs w:val="28"/>
              </w:rPr>
            </w:pPr>
          </w:p>
          <w:p w:rsidR="00AE2EC3" w:rsidRPr="00AE2EC3" w:rsidRDefault="001569C3" w:rsidP="001569C3">
            <w:pPr>
              <w:tabs>
                <w:tab w:val="left" w:pos="761"/>
              </w:tabs>
              <w:spacing w:before="60" w:after="60"/>
              <w:jc w:val="right"/>
            </w:pPr>
            <w:r>
              <w:t>9</w:t>
            </w:r>
          </w:p>
        </w:tc>
      </w:tr>
      <w:tr w:rsidR="00AE2EC3" w:rsidRPr="00AE2EC3" w:rsidTr="001569C3">
        <w:trPr>
          <w:jc w:val="center"/>
        </w:trPr>
        <w:tc>
          <w:tcPr>
            <w:tcW w:w="8342" w:type="dxa"/>
            <w:gridSpan w:val="3"/>
          </w:tcPr>
          <w:p w:rsidR="00AE2EC3" w:rsidRPr="00AE2EC3" w:rsidRDefault="00AE2EC3" w:rsidP="001569C3">
            <w:pPr>
              <w:pStyle w:val="ad"/>
              <w:spacing w:before="60" w:after="60"/>
              <w:jc w:val="both"/>
              <w:rPr>
                <w:sz w:val="28"/>
                <w:szCs w:val="28"/>
              </w:rPr>
            </w:pPr>
            <w:r w:rsidRPr="00AE2EC3">
              <w:rPr>
                <w:sz w:val="28"/>
                <w:szCs w:val="28"/>
              </w:rPr>
              <w:t>Комплекс мер по подготовке дошкольных образовательных учреждений к введению федерального государственного образовательного стандарта</w:t>
            </w:r>
            <w:r w:rsidR="001569C3">
              <w:rPr>
                <w:sz w:val="28"/>
                <w:szCs w:val="28"/>
              </w:rPr>
              <w:t>…………………………………………..</w:t>
            </w:r>
          </w:p>
        </w:tc>
        <w:tc>
          <w:tcPr>
            <w:tcW w:w="642" w:type="dxa"/>
            <w:gridSpan w:val="2"/>
          </w:tcPr>
          <w:p w:rsidR="00AE2EC3" w:rsidRDefault="00AE2EC3" w:rsidP="001569C3">
            <w:pPr>
              <w:spacing w:before="60" w:after="60"/>
              <w:jc w:val="right"/>
              <w:rPr>
                <w:sz w:val="28"/>
                <w:szCs w:val="28"/>
              </w:rPr>
            </w:pPr>
          </w:p>
          <w:p w:rsidR="00AE2EC3" w:rsidRPr="001569C3" w:rsidRDefault="00AE2EC3" w:rsidP="001569C3">
            <w:pPr>
              <w:spacing w:before="60" w:after="60"/>
              <w:jc w:val="right"/>
              <w:rPr>
                <w:sz w:val="16"/>
                <w:szCs w:val="16"/>
              </w:rPr>
            </w:pPr>
          </w:p>
          <w:p w:rsidR="00AE2EC3" w:rsidRPr="00AE2EC3" w:rsidRDefault="001569C3" w:rsidP="001569C3">
            <w:pPr>
              <w:tabs>
                <w:tab w:val="left" w:pos="842"/>
              </w:tabs>
              <w:spacing w:before="60" w:after="60"/>
              <w:jc w:val="right"/>
              <w:rPr>
                <w:sz w:val="28"/>
                <w:szCs w:val="28"/>
              </w:rPr>
            </w:pPr>
            <w:r>
              <w:rPr>
                <w:sz w:val="28"/>
                <w:szCs w:val="28"/>
              </w:rPr>
              <w:t>13</w:t>
            </w:r>
          </w:p>
        </w:tc>
      </w:tr>
      <w:tr w:rsidR="00AE2EC3" w:rsidRPr="00AE2EC3" w:rsidTr="001569C3">
        <w:trPr>
          <w:jc w:val="center"/>
        </w:trPr>
        <w:tc>
          <w:tcPr>
            <w:tcW w:w="8342" w:type="dxa"/>
            <w:gridSpan w:val="3"/>
          </w:tcPr>
          <w:p w:rsidR="00AE2EC3" w:rsidRPr="00AE2EC3" w:rsidRDefault="00AE2EC3" w:rsidP="001569C3">
            <w:pPr>
              <w:spacing w:before="60" w:after="60"/>
              <w:jc w:val="both"/>
              <w:rPr>
                <w:sz w:val="28"/>
                <w:szCs w:val="28"/>
              </w:rPr>
            </w:pPr>
            <w:r w:rsidRPr="00AE2EC3">
              <w:rPr>
                <w:sz w:val="28"/>
                <w:szCs w:val="28"/>
              </w:rPr>
              <w:t>Построение современной модели методической работы в детском саду</w:t>
            </w:r>
            <w:r w:rsidR="001569C3">
              <w:rPr>
                <w:sz w:val="28"/>
                <w:szCs w:val="28"/>
              </w:rPr>
              <w:t>………………………………………………………………………</w:t>
            </w:r>
          </w:p>
        </w:tc>
        <w:tc>
          <w:tcPr>
            <w:tcW w:w="642" w:type="dxa"/>
            <w:gridSpan w:val="2"/>
          </w:tcPr>
          <w:p w:rsidR="00AE2EC3" w:rsidRDefault="00AE2EC3" w:rsidP="001569C3">
            <w:pPr>
              <w:spacing w:before="60" w:after="60"/>
              <w:jc w:val="right"/>
              <w:rPr>
                <w:sz w:val="28"/>
                <w:szCs w:val="28"/>
              </w:rPr>
            </w:pPr>
            <w:r w:rsidRPr="00AE2EC3">
              <w:rPr>
                <w:sz w:val="28"/>
                <w:szCs w:val="28"/>
              </w:rPr>
              <w:t xml:space="preserve"> </w:t>
            </w:r>
          </w:p>
          <w:p w:rsidR="00AE2EC3" w:rsidRPr="00AE2EC3" w:rsidRDefault="001569C3" w:rsidP="002C6C9F">
            <w:pPr>
              <w:tabs>
                <w:tab w:val="left" w:pos="788"/>
              </w:tabs>
              <w:spacing w:before="60" w:after="60"/>
              <w:jc w:val="right"/>
              <w:rPr>
                <w:sz w:val="28"/>
                <w:szCs w:val="28"/>
              </w:rPr>
            </w:pPr>
            <w:r>
              <w:rPr>
                <w:sz w:val="28"/>
                <w:szCs w:val="28"/>
              </w:rPr>
              <w:t>3</w:t>
            </w:r>
            <w:r w:rsidR="002C6C9F">
              <w:rPr>
                <w:sz w:val="28"/>
                <w:szCs w:val="28"/>
              </w:rPr>
              <w:t>1</w:t>
            </w:r>
          </w:p>
        </w:tc>
      </w:tr>
      <w:tr w:rsidR="00AE2EC3" w:rsidRPr="00AE2EC3" w:rsidTr="001569C3">
        <w:trPr>
          <w:jc w:val="center"/>
        </w:trPr>
        <w:tc>
          <w:tcPr>
            <w:tcW w:w="8342" w:type="dxa"/>
            <w:gridSpan w:val="3"/>
          </w:tcPr>
          <w:p w:rsidR="00AE2EC3" w:rsidRPr="00AE2EC3" w:rsidRDefault="00AE2EC3" w:rsidP="001569C3">
            <w:pPr>
              <w:spacing w:before="60" w:after="60"/>
              <w:jc w:val="both"/>
              <w:rPr>
                <w:sz w:val="28"/>
                <w:szCs w:val="28"/>
              </w:rPr>
            </w:pPr>
            <w:r w:rsidRPr="00AE2EC3">
              <w:rPr>
                <w:sz w:val="28"/>
                <w:szCs w:val="28"/>
              </w:rPr>
              <w:t>Модель и алгоритм деятельности дошкольного образовательного учреждения по подготовке к введению федерального государственного образовательного стандарта дошкольного образования</w:t>
            </w:r>
            <w:r w:rsidR="001569C3">
              <w:rPr>
                <w:sz w:val="28"/>
                <w:szCs w:val="28"/>
              </w:rPr>
              <w:t>…………………………………………………………….</w:t>
            </w:r>
          </w:p>
        </w:tc>
        <w:tc>
          <w:tcPr>
            <w:tcW w:w="642" w:type="dxa"/>
            <w:gridSpan w:val="2"/>
          </w:tcPr>
          <w:p w:rsidR="00AE2EC3" w:rsidRDefault="00AE2EC3" w:rsidP="001569C3">
            <w:pPr>
              <w:spacing w:before="60" w:after="60"/>
              <w:jc w:val="right"/>
              <w:rPr>
                <w:sz w:val="28"/>
                <w:szCs w:val="28"/>
              </w:rPr>
            </w:pPr>
          </w:p>
          <w:p w:rsidR="00AE2EC3" w:rsidRPr="001569C3" w:rsidRDefault="00AE2EC3" w:rsidP="001569C3">
            <w:pPr>
              <w:spacing w:before="60" w:after="60"/>
              <w:jc w:val="right"/>
              <w:rPr>
                <w:sz w:val="16"/>
                <w:szCs w:val="16"/>
              </w:rPr>
            </w:pPr>
          </w:p>
          <w:p w:rsidR="00AE2EC3" w:rsidRDefault="00AE2EC3" w:rsidP="001569C3">
            <w:pPr>
              <w:spacing w:before="60" w:after="60"/>
              <w:jc w:val="right"/>
              <w:rPr>
                <w:sz w:val="28"/>
                <w:szCs w:val="28"/>
              </w:rPr>
            </w:pPr>
          </w:p>
          <w:p w:rsidR="00AE2EC3" w:rsidRPr="00AE2EC3" w:rsidRDefault="001569C3" w:rsidP="002C6C9F">
            <w:pPr>
              <w:tabs>
                <w:tab w:val="left" w:pos="856"/>
              </w:tabs>
              <w:spacing w:before="60" w:after="60"/>
              <w:jc w:val="right"/>
              <w:rPr>
                <w:sz w:val="28"/>
                <w:szCs w:val="28"/>
              </w:rPr>
            </w:pPr>
            <w:r>
              <w:rPr>
                <w:sz w:val="28"/>
                <w:szCs w:val="28"/>
              </w:rPr>
              <w:t>4</w:t>
            </w:r>
            <w:r w:rsidR="002C6C9F">
              <w:rPr>
                <w:sz w:val="28"/>
                <w:szCs w:val="28"/>
              </w:rPr>
              <w:t>5</w:t>
            </w:r>
          </w:p>
        </w:tc>
      </w:tr>
      <w:tr w:rsidR="00AE2EC3" w:rsidRPr="00AE2EC3" w:rsidTr="001569C3">
        <w:trPr>
          <w:jc w:val="center"/>
        </w:trPr>
        <w:tc>
          <w:tcPr>
            <w:tcW w:w="8342" w:type="dxa"/>
            <w:gridSpan w:val="3"/>
          </w:tcPr>
          <w:p w:rsidR="00AE2EC3" w:rsidRPr="00AE2EC3" w:rsidRDefault="00AE2EC3" w:rsidP="001569C3">
            <w:pPr>
              <w:spacing w:before="60" w:after="60"/>
              <w:jc w:val="both"/>
              <w:rPr>
                <w:sz w:val="28"/>
                <w:szCs w:val="28"/>
              </w:rPr>
            </w:pPr>
            <w:r>
              <w:rPr>
                <w:sz w:val="28"/>
                <w:szCs w:val="28"/>
              </w:rPr>
              <w:t>Приложения</w:t>
            </w:r>
            <w:r w:rsidR="001569C3">
              <w:rPr>
                <w:sz w:val="28"/>
                <w:szCs w:val="28"/>
              </w:rPr>
              <w:t>…………………………………………………………….</w:t>
            </w:r>
          </w:p>
        </w:tc>
        <w:tc>
          <w:tcPr>
            <w:tcW w:w="642" w:type="dxa"/>
            <w:gridSpan w:val="2"/>
          </w:tcPr>
          <w:p w:rsidR="00AE2EC3" w:rsidRPr="00AE2EC3" w:rsidRDefault="00AE2EC3" w:rsidP="002C6C9F">
            <w:pPr>
              <w:tabs>
                <w:tab w:val="left" w:pos="910"/>
              </w:tabs>
              <w:spacing w:before="60" w:after="60"/>
              <w:jc w:val="right"/>
              <w:rPr>
                <w:sz w:val="28"/>
                <w:szCs w:val="28"/>
              </w:rPr>
            </w:pPr>
            <w:r>
              <w:rPr>
                <w:sz w:val="28"/>
                <w:szCs w:val="28"/>
              </w:rPr>
              <w:t xml:space="preserve"> </w:t>
            </w:r>
            <w:r w:rsidR="001569C3">
              <w:rPr>
                <w:sz w:val="28"/>
                <w:szCs w:val="28"/>
              </w:rPr>
              <w:t>8</w:t>
            </w:r>
            <w:r w:rsidR="002C6C9F">
              <w:rPr>
                <w:sz w:val="28"/>
                <w:szCs w:val="28"/>
              </w:rPr>
              <w:t>0</w:t>
            </w:r>
          </w:p>
        </w:tc>
      </w:tr>
      <w:tr w:rsidR="00AE2EC3" w:rsidRPr="00AE2EC3" w:rsidTr="001569C3">
        <w:trPr>
          <w:gridAfter w:val="1"/>
          <w:wAfter w:w="44" w:type="dxa"/>
          <w:jc w:val="center"/>
        </w:trPr>
        <w:tc>
          <w:tcPr>
            <w:tcW w:w="8321" w:type="dxa"/>
            <w:gridSpan w:val="2"/>
          </w:tcPr>
          <w:p w:rsidR="00AE2EC3" w:rsidRPr="00AE2EC3" w:rsidRDefault="00EA0EBC" w:rsidP="001569C3">
            <w:pPr>
              <w:autoSpaceDE w:val="0"/>
              <w:autoSpaceDN w:val="0"/>
              <w:adjustRightInd w:val="0"/>
              <w:spacing w:before="60" w:after="60"/>
              <w:jc w:val="both"/>
              <w:rPr>
                <w:sz w:val="28"/>
                <w:szCs w:val="28"/>
              </w:rPr>
            </w:pPr>
            <w:r>
              <w:rPr>
                <w:sz w:val="28"/>
                <w:szCs w:val="28"/>
              </w:rPr>
              <w:t>Л</w:t>
            </w:r>
            <w:r w:rsidR="00AE2EC3" w:rsidRPr="00CC5062">
              <w:rPr>
                <w:sz w:val="28"/>
                <w:szCs w:val="28"/>
              </w:rPr>
              <w:t>итератур</w:t>
            </w:r>
            <w:r>
              <w:rPr>
                <w:sz w:val="28"/>
                <w:szCs w:val="28"/>
              </w:rPr>
              <w:t>а и интернет-ресурсы</w:t>
            </w:r>
            <w:r w:rsidR="001569C3">
              <w:rPr>
                <w:sz w:val="28"/>
                <w:szCs w:val="28"/>
              </w:rPr>
              <w:t>………………………………………</w:t>
            </w:r>
          </w:p>
        </w:tc>
        <w:tc>
          <w:tcPr>
            <w:tcW w:w="619" w:type="dxa"/>
            <w:gridSpan w:val="2"/>
          </w:tcPr>
          <w:p w:rsidR="00AE2EC3" w:rsidRPr="00AE2EC3" w:rsidRDefault="001569C3" w:rsidP="001569C3">
            <w:pPr>
              <w:pStyle w:val="ad"/>
              <w:spacing w:before="60" w:after="60"/>
              <w:jc w:val="both"/>
              <w:rPr>
                <w:sz w:val="28"/>
                <w:szCs w:val="28"/>
              </w:rPr>
            </w:pPr>
            <w:r>
              <w:rPr>
                <w:sz w:val="28"/>
                <w:szCs w:val="28"/>
              </w:rPr>
              <w:t>175</w:t>
            </w:r>
          </w:p>
        </w:tc>
      </w:tr>
      <w:tr w:rsidR="00C8656B" w:rsidRPr="00CC5062" w:rsidTr="001569C3">
        <w:trPr>
          <w:gridAfter w:val="1"/>
          <w:wAfter w:w="44" w:type="dxa"/>
          <w:jc w:val="center"/>
        </w:trPr>
        <w:tc>
          <w:tcPr>
            <w:tcW w:w="8321" w:type="dxa"/>
            <w:gridSpan w:val="2"/>
          </w:tcPr>
          <w:p w:rsidR="00C8656B" w:rsidRPr="00AB61AB" w:rsidRDefault="00C8656B" w:rsidP="00C467BC">
            <w:pPr>
              <w:rPr>
                <w:sz w:val="28"/>
                <w:szCs w:val="28"/>
              </w:rPr>
            </w:pPr>
          </w:p>
        </w:tc>
        <w:tc>
          <w:tcPr>
            <w:tcW w:w="619" w:type="dxa"/>
            <w:gridSpan w:val="2"/>
          </w:tcPr>
          <w:p w:rsidR="00C8656B" w:rsidRPr="00CC5062" w:rsidRDefault="00C8656B" w:rsidP="00C467BC">
            <w:pPr>
              <w:jc w:val="right"/>
              <w:rPr>
                <w:sz w:val="28"/>
                <w:szCs w:val="28"/>
              </w:rPr>
            </w:pPr>
          </w:p>
        </w:tc>
      </w:tr>
      <w:tr w:rsidR="00C467BC" w:rsidRPr="00CC5062" w:rsidTr="001569C3">
        <w:trPr>
          <w:jc w:val="center"/>
        </w:trPr>
        <w:tc>
          <w:tcPr>
            <w:tcW w:w="8107" w:type="dxa"/>
          </w:tcPr>
          <w:p w:rsidR="00C467BC" w:rsidRPr="00CC5062" w:rsidRDefault="00C467BC" w:rsidP="00C467BC">
            <w:pPr>
              <w:rPr>
                <w:sz w:val="28"/>
                <w:szCs w:val="28"/>
              </w:rPr>
            </w:pPr>
          </w:p>
        </w:tc>
        <w:tc>
          <w:tcPr>
            <w:tcW w:w="877" w:type="dxa"/>
            <w:gridSpan w:val="4"/>
          </w:tcPr>
          <w:p w:rsidR="00C467BC" w:rsidRPr="00CC5062" w:rsidRDefault="00C467BC" w:rsidP="00C467BC">
            <w:pPr>
              <w:jc w:val="right"/>
              <w:rPr>
                <w:sz w:val="28"/>
                <w:szCs w:val="28"/>
              </w:rPr>
            </w:pPr>
          </w:p>
        </w:tc>
      </w:tr>
    </w:tbl>
    <w:p w:rsidR="00C467BC" w:rsidRPr="00574B4F" w:rsidRDefault="00C467BC" w:rsidP="00C467BC">
      <w:pPr>
        <w:jc w:val="center"/>
        <w:rPr>
          <w:sz w:val="28"/>
          <w:szCs w:val="28"/>
        </w:rPr>
      </w:pPr>
    </w:p>
    <w:p w:rsidR="00C467BC" w:rsidRDefault="00C467BC" w:rsidP="00C467BC">
      <w:pPr>
        <w:ind w:firstLine="709"/>
        <w:rPr>
          <w:sz w:val="28"/>
          <w:szCs w:val="28"/>
        </w:rPr>
      </w:pPr>
      <w:r>
        <w:rPr>
          <w:sz w:val="28"/>
          <w:szCs w:val="28"/>
        </w:rPr>
        <w:br w:type="page"/>
      </w:r>
    </w:p>
    <w:p w:rsidR="00C467BC" w:rsidRDefault="00C467BC" w:rsidP="00C467BC">
      <w:pPr>
        <w:ind w:firstLine="709"/>
        <w:rPr>
          <w:sz w:val="28"/>
          <w:szCs w:val="28"/>
        </w:rPr>
      </w:pPr>
    </w:p>
    <w:p w:rsidR="00C467BC" w:rsidRDefault="00C467BC" w:rsidP="00C467BC">
      <w:pPr>
        <w:jc w:val="center"/>
        <w:rPr>
          <w:b/>
          <w:sz w:val="44"/>
          <w:szCs w:val="44"/>
        </w:rPr>
      </w:pPr>
    </w:p>
    <w:p w:rsidR="00C467BC" w:rsidRDefault="00C467BC" w:rsidP="00C467BC">
      <w:pPr>
        <w:jc w:val="center"/>
        <w:rPr>
          <w:b/>
          <w:sz w:val="44"/>
          <w:szCs w:val="44"/>
        </w:rPr>
      </w:pPr>
    </w:p>
    <w:p w:rsidR="00C467BC" w:rsidRDefault="00C467BC" w:rsidP="00C467BC">
      <w:pPr>
        <w:jc w:val="center"/>
        <w:rPr>
          <w:b/>
          <w:sz w:val="44"/>
          <w:szCs w:val="44"/>
        </w:rPr>
      </w:pPr>
    </w:p>
    <w:p w:rsidR="00590105" w:rsidRDefault="00590105" w:rsidP="00C467BC">
      <w:pPr>
        <w:jc w:val="center"/>
        <w:rPr>
          <w:b/>
          <w:sz w:val="44"/>
          <w:szCs w:val="44"/>
        </w:rPr>
      </w:pPr>
    </w:p>
    <w:p w:rsidR="00590105" w:rsidRDefault="00590105" w:rsidP="00C467BC">
      <w:pPr>
        <w:jc w:val="center"/>
        <w:rPr>
          <w:b/>
          <w:sz w:val="44"/>
          <w:szCs w:val="44"/>
        </w:rPr>
      </w:pPr>
    </w:p>
    <w:p w:rsidR="00590105" w:rsidRDefault="00590105" w:rsidP="00C467BC">
      <w:pPr>
        <w:jc w:val="center"/>
        <w:rPr>
          <w:b/>
          <w:sz w:val="44"/>
          <w:szCs w:val="44"/>
        </w:rPr>
      </w:pPr>
    </w:p>
    <w:p w:rsidR="00590105" w:rsidRPr="00C8457A" w:rsidRDefault="00C8457A" w:rsidP="00C467BC">
      <w:pPr>
        <w:jc w:val="center"/>
        <w:rPr>
          <w:sz w:val="32"/>
          <w:szCs w:val="32"/>
        </w:rPr>
      </w:pPr>
      <w:r w:rsidRPr="00C8457A">
        <w:rPr>
          <w:sz w:val="32"/>
          <w:szCs w:val="32"/>
        </w:rPr>
        <w:t>Составители:</w:t>
      </w:r>
    </w:p>
    <w:p w:rsidR="000768A0" w:rsidRPr="00C8457A" w:rsidRDefault="000768A0" w:rsidP="00C467BC">
      <w:pPr>
        <w:jc w:val="center"/>
        <w:rPr>
          <w:sz w:val="32"/>
          <w:szCs w:val="32"/>
        </w:rPr>
      </w:pPr>
      <w:r w:rsidRPr="00C8457A">
        <w:rPr>
          <w:sz w:val="32"/>
          <w:szCs w:val="32"/>
        </w:rPr>
        <w:t>Нагаева</w:t>
      </w:r>
      <w:r w:rsidR="00590105" w:rsidRPr="00C8457A">
        <w:rPr>
          <w:sz w:val="32"/>
          <w:szCs w:val="32"/>
        </w:rPr>
        <w:t xml:space="preserve"> О</w:t>
      </w:r>
      <w:r w:rsidR="00652B5F" w:rsidRPr="00C8457A">
        <w:rPr>
          <w:sz w:val="32"/>
          <w:szCs w:val="32"/>
        </w:rPr>
        <w:t xml:space="preserve">ксана </w:t>
      </w:r>
      <w:r w:rsidR="00590105" w:rsidRPr="00C8457A">
        <w:rPr>
          <w:sz w:val="32"/>
          <w:szCs w:val="32"/>
        </w:rPr>
        <w:t>Н</w:t>
      </w:r>
      <w:r w:rsidR="00652B5F" w:rsidRPr="00C8457A">
        <w:rPr>
          <w:sz w:val="32"/>
          <w:szCs w:val="32"/>
        </w:rPr>
        <w:t>иколаевна</w:t>
      </w:r>
    </w:p>
    <w:p w:rsidR="000768A0" w:rsidRPr="00C8457A" w:rsidRDefault="00FF608F" w:rsidP="00C467BC">
      <w:pPr>
        <w:jc w:val="center"/>
        <w:rPr>
          <w:sz w:val="32"/>
          <w:szCs w:val="32"/>
        </w:rPr>
      </w:pPr>
      <w:r w:rsidRPr="00C8457A">
        <w:rPr>
          <w:sz w:val="32"/>
          <w:szCs w:val="32"/>
        </w:rPr>
        <w:t>Галахова</w:t>
      </w:r>
      <w:r w:rsidR="00590105" w:rsidRPr="00C8457A">
        <w:rPr>
          <w:sz w:val="32"/>
          <w:szCs w:val="32"/>
        </w:rPr>
        <w:t xml:space="preserve"> С</w:t>
      </w:r>
      <w:r w:rsidR="00652B5F" w:rsidRPr="00C8457A">
        <w:rPr>
          <w:sz w:val="32"/>
          <w:szCs w:val="32"/>
        </w:rPr>
        <w:t xml:space="preserve">ветлана </w:t>
      </w:r>
      <w:r w:rsidR="00590105" w:rsidRPr="00C8457A">
        <w:rPr>
          <w:sz w:val="32"/>
          <w:szCs w:val="32"/>
        </w:rPr>
        <w:t>К</w:t>
      </w:r>
      <w:r w:rsidR="00652B5F" w:rsidRPr="00C8457A">
        <w:rPr>
          <w:sz w:val="32"/>
          <w:szCs w:val="32"/>
        </w:rPr>
        <w:t>ямильевна</w:t>
      </w:r>
    </w:p>
    <w:p w:rsidR="00C467BC" w:rsidRDefault="00C467BC" w:rsidP="00C467BC">
      <w:pPr>
        <w:jc w:val="center"/>
        <w:rPr>
          <w:b/>
          <w:sz w:val="44"/>
          <w:szCs w:val="44"/>
        </w:rPr>
      </w:pPr>
    </w:p>
    <w:p w:rsidR="00C467BC" w:rsidRDefault="00C467BC" w:rsidP="00C467BC">
      <w:pPr>
        <w:jc w:val="center"/>
        <w:rPr>
          <w:b/>
          <w:sz w:val="44"/>
          <w:szCs w:val="44"/>
        </w:rPr>
      </w:pPr>
    </w:p>
    <w:p w:rsidR="00C467BC" w:rsidRDefault="00C467BC" w:rsidP="00C467BC">
      <w:pPr>
        <w:jc w:val="center"/>
        <w:rPr>
          <w:b/>
          <w:sz w:val="44"/>
          <w:szCs w:val="44"/>
        </w:rPr>
      </w:pPr>
    </w:p>
    <w:p w:rsidR="00FF608F" w:rsidRPr="00FF608F" w:rsidRDefault="00FF608F" w:rsidP="00FF608F">
      <w:pPr>
        <w:jc w:val="center"/>
        <w:rPr>
          <w:b/>
          <w:sz w:val="32"/>
          <w:szCs w:val="32"/>
        </w:rPr>
      </w:pPr>
      <w:r w:rsidRPr="00FF608F">
        <w:rPr>
          <w:b/>
          <w:sz w:val="32"/>
          <w:szCs w:val="32"/>
        </w:rPr>
        <w:t xml:space="preserve">Деятельность дошкольных образовательных организаций </w:t>
      </w:r>
    </w:p>
    <w:p w:rsidR="00FF608F" w:rsidRPr="00FF608F" w:rsidRDefault="00FF608F" w:rsidP="00FF608F">
      <w:pPr>
        <w:jc w:val="center"/>
        <w:rPr>
          <w:b/>
          <w:sz w:val="32"/>
          <w:szCs w:val="32"/>
        </w:rPr>
      </w:pPr>
      <w:r w:rsidRPr="00FF608F">
        <w:rPr>
          <w:b/>
          <w:sz w:val="32"/>
          <w:szCs w:val="32"/>
        </w:rPr>
        <w:t>по подготовке к введению федерального государственного образовательного стандарта дошкольного образования</w:t>
      </w:r>
    </w:p>
    <w:p w:rsidR="00FF608F" w:rsidRPr="00FF608F" w:rsidRDefault="00FF608F" w:rsidP="00FF608F">
      <w:pPr>
        <w:jc w:val="center"/>
        <w:rPr>
          <w:b/>
          <w:sz w:val="32"/>
          <w:szCs w:val="32"/>
        </w:rPr>
      </w:pPr>
    </w:p>
    <w:p w:rsidR="00FF608F" w:rsidRDefault="00FF608F" w:rsidP="00FF608F">
      <w:pPr>
        <w:jc w:val="center"/>
        <w:rPr>
          <w:b/>
          <w:sz w:val="28"/>
          <w:szCs w:val="28"/>
        </w:rPr>
      </w:pPr>
    </w:p>
    <w:p w:rsidR="00FF608F" w:rsidRDefault="00FF608F" w:rsidP="00FF608F">
      <w:pPr>
        <w:jc w:val="center"/>
        <w:rPr>
          <w:b/>
          <w:sz w:val="28"/>
          <w:szCs w:val="28"/>
        </w:rPr>
      </w:pPr>
    </w:p>
    <w:p w:rsidR="00FF608F" w:rsidRPr="0043572F" w:rsidRDefault="00590105" w:rsidP="00FF608F">
      <w:pPr>
        <w:jc w:val="center"/>
        <w:rPr>
          <w:b/>
          <w:i/>
          <w:sz w:val="28"/>
          <w:szCs w:val="28"/>
        </w:rPr>
      </w:pPr>
      <w:r>
        <w:rPr>
          <w:b/>
          <w:i/>
          <w:sz w:val="28"/>
          <w:szCs w:val="28"/>
        </w:rPr>
        <w:t>М</w:t>
      </w:r>
      <w:r w:rsidR="00FF608F">
        <w:rPr>
          <w:b/>
          <w:i/>
          <w:sz w:val="28"/>
          <w:szCs w:val="28"/>
        </w:rPr>
        <w:t>етодические рекомендации</w:t>
      </w:r>
    </w:p>
    <w:p w:rsidR="00C467BC" w:rsidRDefault="00C467BC" w:rsidP="00FF608F">
      <w:pPr>
        <w:jc w:val="center"/>
        <w:rPr>
          <w:b/>
          <w:sz w:val="28"/>
          <w:szCs w:val="28"/>
        </w:rPr>
      </w:pPr>
    </w:p>
    <w:p w:rsidR="00C467BC" w:rsidRDefault="00C467BC" w:rsidP="00C467BC">
      <w:pPr>
        <w:ind w:firstLine="709"/>
        <w:jc w:val="center"/>
        <w:rPr>
          <w:b/>
          <w:sz w:val="28"/>
          <w:szCs w:val="28"/>
        </w:rPr>
      </w:pPr>
    </w:p>
    <w:p w:rsidR="00C467BC" w:rsidRDefault="00C467BC" w:rsidP="00C467BC">
      <w:pPr>
        <w:jc w:val="center"/>
        <w:rPr>
          <w:b/>
          <w:sz w:val="28"/>
          <w:szCs w:val="28"/>
        </w:rPr>
      </w:pPr>
    </w:p>
    <w:p w:rsidR="00C467BC" w:rsidRDefault="00C467BC" w:rsidP="00C467BC">
      <w:pPr>
        <w:pStyle w:val="Normal1"/>
        <w:spacing w:before="0"/>
        <w:ind w:left="0" w:right="0"/>
        <w:rPr>
          <w:sz w:val="24"/>
        </w:rPr>
      </w:pPr>
    </w:p>
    <w:p w:rsidR="00C467BC" w:rsidRDefault="00C467BC" w:rsidP="00C467BC">
      <w:pPr>
        <w:pStyle w:val="Normal1"/>
        <w:spacing w:before="0"/>
        <w:ind w:left="0" w:right="0"/>
        <w:rPr>
          <w:sz w:val="24"/>
        </w:rPr>
      </w:pPr>
    </w:p>
    <w:p w:rsidR="00C467BC" w:rsidRDefault="00C467BC" w:rsidP="00C467BC">
      <w:pPr>
        <w:pStyle w:val="Normal1"/>
        <w:spacing w:before="0"/>
        <w:ind w:left="0" w:right="0"/>
        <w:rPr>
          <w:sz w:val="24"/>
        </w:rPr>
      </w:pPr>
    </w:p>
    <w:p w:rsidR="00C467BC" w:rsidRDefault="00C467BC" w:rsidP="00C467BC">
      <w:pPr>
        <w:pStyle w:val="Normal1"/>
        <w:spacing w:before="0"/>
        <w:ind w:left="0" w:right="0"/>
        <w:rPr>
          <w:sz w:val="24"/>
        </w:rPr>
      </w:pPr>
      <w:r>
        <w:rPr>
          <w:sz w:val="24"/>
        </w:rPr>
        <w:t>Н/К</w:t>
      </w:r>
    </w:p>
    <w:p w:rsidR="00C467BC" w:rsidRDefault="00C467BC" w:rsidP="00C467BC">
      <w:pPr>
        <w:pStyle w:val="Normal1"/>
        <w:spacing w:before="0"/>
        <w:ind w:left="0" w:right="0"/>
        <w:rPr>
          <w:noProof/>
          <w:sz w:val="24"/>
        </w:rPr>
      </w:pPr>
      <w:r>
        <w:rPr>
          <w:sz w:val="24"/>
        </w:rPr>
        <w:t xml:space="preserve">Подписано в печать </w:t>
      </w:r>
      <w:r w:rsidR="00EA0EBC">
        <w:rPr>
          <w:sz w:val="24"/>
        </w:rPr>
        <w:t>07.03</w:t>
      </w:r>
      <w:r>
        <w:rPr>
          <w:sz w:val="24"/>
        </w:rPr>
        <w:t>.201</w:t>
      </w:r>
      <w:r w:rsidR="00EA0EBC">
        <w:rPr>
          <w:sz w:val="24"/>
        </w:rPr>
        <w:t>3</w:t>
      </w:r>
      <w:r>
        <w:rPr>
          <w:sz w:val="24"/>
        </w:rPr>
        <w:t xml:space="preserve"> г. Формат</w:t>
      </w:r>
      <w:r>
        <w:rPr>
          <w:noProof/>
          <w:sz w:val="24"/>
        </w:rPr>
        <w:t xml:space="preserve"> </w:t>
      </w:r>
      <w:r w:rsidR="00F35EEC">
        <w:rPr>
          <w:noProof/>
          <w:sz w:val="24"/>
        </w:rPr>
        <w:t>8</w:t>
      </w:r>
      <w:r>
        <w:rPr>
          <w:noProof/>
          <w:sz w:val="24"/>
        </w:rPr>
        <w:t>0х</w:t>
      </w:r>
      <w:r w:rsidR="00F35EEC">
        <w:rPr>
          <w:noProof/>
          <w:sz w:val="24"/>
        </w:rPr>
        <w:t>10</w:t>
      </w:r>
      <w:r>
        <w:rPr>
          <w:noProof/>
          <w:sz w:val="24"/>
        </w:rPr>
        <w:t>4</w:t>
      </w:r>
      <w:r>
        <w:rPr>
          <w:noProof/>
          <w:sz w:val="24"/>
          <w:vertAlign w:val="superscript"/>
        </w:rPr>
        <w:t>1/16</w:t>
      </w:r>
      <w:r>
        <w:rPr>
          <w:noProof/>
          <w:sz w:val="24"/>
        </w:rPr>
        <w:t xml:space="preserve">. </w:t>
      </w:r>
    </w:p>
    <w:p w:rsidR="00C467BC" w:rsidRDefault="00C467BC" w:rsidP="00C467BC">
      <w:pPr>
        <w:pStyle w:val="Normal1"/>
        <w:spacing w:before="0"/>
        <w:ind w:left="0" w:right="0"/>
        <w:rPr>
          <w:sz w:val="24"/>
        </w:rPr>
      </w:pPr>
      <w:r>
        <w:rPr>
          <w:sz w:val="24"/>
        </w:rPr>
        <w:t>Объем</w:t>
      </w:r>
      <w:r>
        <w:rPr>
          <w:noProof/>
          <w:sz w:val="24"/>
        </w:rPr>
        <w:t xml:space="preserve"> </w:t>
      </w:r>
      <w:r w:rsidR="00652B5F">
        <w:rPr>
          <w:noProof/>
          <w:sz w:val="24"/>
        </w:rPr>
        <w:t>10,46</w:t>
      </w:r>
      <w:r w:rsidR="00C8656B">
        <w:rPr>
          <w:noProof/>
          <w:sz w:val="24"/>
        </w:rPr>
        <w:t xml:space="preserve"> </w:t>
      </w:r>
      <w:r>
        <w:rPr>
          <w:sz w:val="24"/>
        </w:rPr>
        <w:t>усл. печ. л.</w:t>
      </w:r>
      <w:r>
        <w:rPr>
          <w:noProof/>
          <w:sz w:val="24"/>
        </w:rPr>
        <w:t xml:space="preserve"> </w:t>
      </w:r>
      <w:r>
        <w:rPr>
          <w:sz w:val="24"/>
        </w:rPr>
        <w:t>Тираж</w:t>
      </w:r>
      <w:r>
        <w:rPr>
          <w:noProof/>
          <w:sz w:val="24"/>
        </w:rPr>
        <w:t xml:space="preserve"> </w:t>
      </w:r>
      <w:r w:rsidR="00EA0EBC">
        <w:rPr>
          <w:noProof/>
          <w:sz w:val="24"/>
        </w:rPr>
        <w:t>150</w:t>
      </w:r>
      <w:r>
        <w:rPr>
          <w:noProof/>
          <w:sz w:val="24"/>
        </w:rPr>
        <w:t xml:space="preserve"> </w:t>
      </w:r>
      <w:r>
        <w:rPr>
          <w:sz w:val="24"/>
        </w:rPr>
        <w:t xml:space="preserve">экз. </w:t>
      </w:r>
    </w:p>
    <w:p w:rsidR="00C467BC" w:rsidRDefault="00C467BC" w:rsidP="00C467BC">
      <w:pPr>
        <w:pStyle w:val="Normal1"/>
        <w:spacing w:before="0"/>
        <w:ind w:left="0" w:right="0"/>
        <w:rPr>
          <w:sz w:val="24"/>
        </w:rPr>
      </w:pPr>
      <w:r>
        <w:rPr>
          <w:sz w:val="24"/>
        </w:rPr>
        <w:t>Заказ</w:t>
      </w:r>
      <w:r>
        <w:rPr>
          <w:noProof/>
          <w:sz w:val="24"/>
        </w:rPr>
        <w:t xml:space="preserve"> №</w:t>
      </w:r>
      <w:r w:rsidR="00652B5F">
        <w:rPr>
          <w:noProof/>
          <w:sz w:val="24"/>
        </w:rPr>
        <w:t xml:space="preserve"> </w:t>
      </w:r>
      <w:r w:rsidR="00EA0EBC">
        <w:rPr>
          <w:noProof/>
          <w:sz w:val="24"/>
        </w:rPr>
        <w:t>1529</w:t>
      </w:r>
      <w:r>
        <w:rPr>
          <w:sz w:val="24"/>
        </w:rPr>
        <w:t>. Цена договорная.</w:t>
      </w:r>
    </w:p>
    <w:p w:rsidR="00C467BC" w:rsidRDefault="00C467BC" w:rsidP="00C467BC">
      <w:pPr>
        <w:pStyle w:val="Normal1"/>
        <w:spacing w:before="0"/>
        <w:ind w:left="0" w:right="0"/>
        <w:rPr>
          <w:sz w:val="24"/>
        </w:rPr>
      </w:pPr>
    </w:p>
    <w:p w:rsidR="00C467BC" w:rsidRDefault="00C467BC" w:rsidP="00C467BC">
      <w:pPr>
        <w:pStyle w:val="Normal1"/>
        <w:spacing w:before="0"/>
        <w:ind w:left="0" w:right="0"/>
        <w:rPr>
          <w:sz w:val="24"/>
        </w:rPr>
      </w:pPr>
      <w:r>
        <w:rPr>
          <w:sz w:val="24"/>
        </w:rPr>
        <w:t xml:space="preserve">Издательство Рязанского института развития образования. </w:t>
      </w:r>
    </w:p>
    <w:p w:rsidR="00C467BC" w:rsidRDefault="00C467BC" w:rsidP="00C467BC">
      <w:pPr>
        <w:pStyle w:val="Normal1"/>
        <w:spacing w:before="0"/>
        <w:ind w:left="0" w:right="0"/>
        <w:rPr>
          <w:sz w:val="24"/>
        </w:rPr>
      </w:pPr>
      <w:smartTag w:uri="urn:schemas-microsoft-com:office:smarttags" w:element="metricconverter">
        <w:smartTagPr>
          <w:attr w:name="ProductID" w:val="390023, г"/>
        </w:smartTagPr>
        <w:r>
          <w:rPr>
            <w:noProof/>
            <w:sz w:val="24"/>
          </w:rPr>
          <w:t>390023,</w:t>
        </w:r>
        <w:r>
          <w:rPr>
            <w:sz w:val="24"/>
          </w:rPr>
          <w:t xml:space="preserve"> г</w:t>
        </w:r>
      </w:smartTag>
      <w:r>
        <w:rPr>
          <w:sz w:val="24"/>
        </w:rPr>
        <w:t>. Рязань, ул. Урицкого, д. 2а.</w:t>
      </w:r>
    </w:p>
    <w:p w:rsidR="00C467BC" w:rsidRDefault="00C467BC" w:rsidP="00C467BC">
      <w:pPr>
        <w:pStyle w:val="Normal1"/>
        <w:spacing w:before="0"/>
        <w:ind w:left="0" w:right="0"/>
        <w:rPr>
          <w:sz w:val="24"/>
        </w:rPr>
      </w:pPr>
    </w:p>
    <w:p w:rsidR="00C467BC" w:rsidRDefault="00C467BC" w:rsidP="00C467BC">
      <w:pPr>
        <w:pStyle w:val="Normal1"/>
        <w:spacing w:before="0"/>
        <w:ind w:left="0" w:right="0"/>
        <w:rPr>
          <w:sz w:val="24"/>
        </w:rPr>
      </w:pPr>
      <w:r>
        <w:rPr>
          <w:sz w:val="24"/>
        </w:rPr>
        <w:t xml:space="preserve">Отпечатано в научно-методическом отделе </w:t>
      </w:r>
    </w:p>
    <w:p w:rsidR="00C467BC" w:rsidRDefault="00C467BC" w:rsidP="00C467BC">
      <w:pPr>
        <w:pStyle w:val="Normal1"/>
        <w:spacing w:before="0"/>
        <w:ind w:left="0" w:right="0"/>
        <w:rPr>
          <w:sz w:val="24"/>
        </w:rPr>
      </w:pPr>
      <w:r>
        <w:rPr>
          <w:sz w:val="24"/>
        </w:rPr>
        <w:t xml:space="preserve">Рязанского института развития образования. </w:t>
      </w:r>
    </w:p>
    <w:p w:rsidR="00C467BC" w:rsidRDefault="007656BE" w:rsidP="00C467BC">
      <w:pPr>
        <w:pStyle w:val="Normal1"/>
        <w:spacing w:before="0"/>
        <w:ind w:left="0" w:right="0"/>
        <w:rPr>
          <w:sz w:val="24"/>
        </w:rPr>
      </w:pPr>
      <w:r w:rsidRPr="007656BE">
        <w:rPr>
          <w:noProof/>
        </w:rPr>
        <w:pict>
          <v:shape id="_x0000_s1067" type="#_x0000_t202" style="position:absolute;left:0;text-align:left;margin-left:192.65pt;margin-top:36.65pt;width:78pt;height:32.25pt;z-index:251657728" stroked="f">
            <v:textbox style="mso-next-textbox:#_x0000_s1067">
              <w:txbxContent>
                <w:p w:rsidR="00937812" w:rsidRDefault="00937812" w:rsidP="00C467BC"/>
              </w:txbxContent>
            </v:textbox>
          </v:shape>
        </w:pict>
      </w:r>
      <w:r w:rsidR="00C467BC" w:rsidRPr="00B634CE">
        <w:rPr>
          <w:sz w:val="24"/>
        </w:rPr>
        <w:t>390023, г. Рязань, ул. Урицкого, д. 2а.</w:t>
      </w:r>
    </w:p>
    <w:p w:rsidR="00EA0EBC" w:rsidRPr="00A75CDA" w:rsidRDefault="00EA0EBC" w:rsidP="00EA0EBC">
      <w:pPr>
        <w:jc w:val="center"/>
      </w:pPr>
      <w:r w:rsidRPr="00AC7B81">
        <w:rPr>
          <w:snapToGrid w:val="0"/>
        </w:rPr>
        <w:t>Тел. (4912) 44-54-87 (АТС), доб. 2-58.</w:t>
      </w:r>
    </w:p>
    <w:p w:rsidR="00A52C55" w:rsidRPr="000C6DC1" w:rsidRDefault="007656BE" w:rsidP="00A52C55">
      <w:pPr>
        <w:ind w:firstLine="708"/>
        <w:jc w:val="both"/>
        <w:rPr>
          <w:sz w:val="28"/>
          <w:szCs w:val="28"/>
        </w:rPr>
      </w:pPr>
      <w:r w:rsidRPr="007656BE">
        <w:rPr>
          <w:noProof/>
        </w:rPr>
        <w:pict>
          <v:shape id="_x0000_s1247" type="#_x0000_t202" style="position:absolute;left:0;text-align:left;margin-left:193.65pt;margin-top:22.55pt;width:77pt;height:32.55pt;z-index:251826688" stroked="f">
            <v:textbox>
              <w:txbxContent>
                <w:p w:rsidR="00937812" w:rsidRDefault="00937812" w:rsidP="00EA0EBC"/>
              </w:txbxContent>
            </v:textbox>
          </v:shape>
        </w:pict>
      </w:r>
    </w:p>
    <w:sectPr w:rsidR="00A52C55" w:rsidRPr="000C6DC1" w:rsidSect="00590105">
      <w:footnotePr>
        <w:numRestart w:val="eachPage"/>
      </w:footnotePr>
      <w:pgSz w:w="11906" w:h="16838"/>
      <w:pgMar w:top="1418" w:right="1418" w:bottom="1418" w:left="1418" w:header="709" w:footer="709" w:gutter="0"/>
      <w:pgNumType w:start="1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1E" w:rsidRDefault="0062261E" w:rsidP="00F447C9">
      <w:r>
        <w:separator/>
      </w:r>
    </w:p>
  </w:endnote>
  <w:endnote w:type="continuationSeparator" w:id="1">
    <w:p w:rsidR="0062261E" w:rsidRDefault="0062261E" w:rsidP="00F44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erif">
    <w:altName w:val="Arial Unicode MS"/>
    <w:charset w:val="80"/>
    <w:family w:val="roman"/>
    <w:pitch w:val="variable"/>
    <w:sig w:usb0="00000001" w:usb1="08070000" w:usb2="00000010" w:usb3="00000000" w:csb0="00020000" w:csb1="00000000"/>
  </w:font>
  <w:font w:name="DejaVu Sans">
    <w:charset w:val="CC"/>
    <w:family w:val="swiss"/>
    <w:pitch w:val="variable"/>
    <w:sig w:usb0="E7002EFF" w:usb1="D200F5FF" w:usb2="0A042029" w:usb3="00000000" w:csb0="800001FF" w:csb1="00000000"/>
  </w:font>
  <w:font w:name="DejaVu Sans Mono">
    <w:charset w:val="CC"/>
    <w:family w:val="modern"/>
    <w:pitch w:val="fixed"/>
    <w:sig w:usb0="E60022FF" w:usb1="500071FB" w:usb2="00000020" w:usb3="00000000" w:csb0="000000D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2" w:rsidRDefault="007656BE">
    <w:pPr>
      <w:pStyle w:val="af"/>
      <w:jc w:val="center"/>
    </w:pPr>
    <w:fldSimple w:instr=" PAGE   \* MERGEFORMAT ">
      <w:r w:rsidR="002C6C9F">
        <w:rPr>
          <w:noProof/>
        </w:rPr>
        <w:t>3</w:t>
      </w:r>
    </w:fldSimple>
  </w:p>
  <w:p w:rsidR="00937812" w:rsidRDefault="0093781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0256"/>
      <w:docPartObj>
        <w:docPartGallery w:val="Page Numbers (Bottom of Page)"/>
        <w:docPartUnique/>
      </w:docPartObj>
    </w:sdtPr>
    <w:sdtContent>
      <w:p w:rsidR="00937812" w:rsidRDefault="007656BE">
        <w:pPr>
          <w:pStyle w:val="af"/>
          <w:jc w:val="center"/>
        </w:pPr>
        <w:fldSimple w:instr=" PAGE   \* MERGEFORMAT ">
          <w:r w:rsidR="002C6C9F">
            <w:rPr>
              <w:noProof/>
            </w:rPr>
            <w:t>177</w:t>
          </w:r>
        </w:fldSimple>
      </w:p>
    </w:sdtContent>
  </w:sdt>
  <w:p w:rsidR="00937812" w:rsidRDefault="0093781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1E" w:rsidRDefault="0062261E" w:rsidP="00F447C9">
      <w:r>
        <w:separator/>
      </w:r>
    </w:p>
  </w:footnote>
  <w:footnote w:type="continuationSeparator" w:id="1">
    <w:p w:rsidR="0062261E" w:rsidRDefault="0062261E" w:rsidP="00F447C9">
      <w:r>
        <w:continuationSeparator/>
      </w:r>
    </w:p>
  </w:footnote>
  <w:footnote w:id="2">
    <w:p w:rsidR="00937812" w:rsidRDefault="00937812" w:rsidP="00507591">
      <w:pPr>
        <w:pStyle w:val="aa"/>
        <w:jc w:val="both"/>
      </w:pPr>
      <w:r>
        <w:rPr>
          <w:rStyle w:val="ac"/>
        </w:rPr>
        <w:footnoteRef/>
      </w:r>
      <w:r>
        <w:t xml:space="preserve"> </w:t>
      </w:r>
      <w:r w:rsidRPr="004F7A56">
        <w:rPr>
          <w:sz w:val="22"/>
        </w:rPr>
        <w:t>При круглосуточном пребывании детей в Группе реализация программы осуществляется</w:t>
      </w:r>
      <w:r>
        <w:rPr>
          <w:sz w:val="22"/>
        </w:rPr>
        <w:t xml:space="preserve"> </w:t>
      </w:r>
      <w:r w:rsidRPr="004F7A56">
        <w:rPr>
          <w:sz w:val="22"/>
        </w:rPr>
        <w:t>не более 14 часов с учетом режима дня и возрастных категорий детей.</w:t>
      </w:r>
    </w:p>
  </w:footnote>
  <w:footnote w:id="3">
    <w:p w:rsidR="00937812" w:rsidRDefault="00937812" w:rsidP="00787210">
      <w:pPr>
        <w:pStyle w:val="aa"/>
        <w:jc w:val="both"/>
      </w:pPr>
      <w:r>
        <w:rPr>
          <w:rStyle w:val="ac"/>
        </w:rPr>
        <w:footnoteRef/>
      </w:r>
      <w:r>
        <w:t xml:space="preserve"> Пункт 9 части 1 статьи 34 Федерального закона от 29 декабря 2012 г. №273-Ф3 «Об образовании в Российской Федерации» (Собрание законодательства Российской Федерации, 2012, № 53, ст. 7598; 2013, </w:t>
      </w:r>
      <w:r>
        <w:br/>
        <w:t>№ 19, ст. 2326).</w:t>
      </w:r>
    </w:p>
  </w:footnote>
  <w:footnote w:id="4">
    <w:p w:rsidR="00937812" w:rsidRDefault="00937812" w:rsidP="00CB120F">
      <w:pPr>
        <w:pStyle w:val="aa"/>
        <w:jc w:val="both"/>
      </w:pPr>
      <w:r>
        <w:rPr>
          <w:rStyle w:val="ac"/>
        </w:rPr>
        <w:footnoteRef/>
      </w:r>
      <w:r>
        <w:t xml:space="preserve"> </w:t>
      </w:r>
      <w:r w:rsidRPr="00CB120F">
        <w:t>Статья 1 Федерального закона от 24 июля 1998 г. .№ 124-ФЗ «Об основных гарантиях прав реб</w:t>
      </w:r>
      <w:r>
        <w:t>е</w:t>
      </w:r>
      <w:r w:rsidRPr="00CB120F">
        <w:t xml:space="preserve">нка в Российской Федерации» (Собрание законодательства Российской Федерации, 1998, № 31, ст. 3802; 2004, </w:t>
      </w:r>
      <w:r>
        <w:br/>
      </w:r>
      <w:r w:rsidRPr="00CB120F">
        <w:t>№ 35, ст. 3607; № 52, ст. 5274; 2007, № 27, ст. 3213, 3215; 2009, №</w:t>
      </w:r>
      <w:r>
        <w:t> </w:t>
      </w:r>
      <w:r w:rsidRPr="00CB120F">
        <w:t>18, ст. 2151; №</w:t>
      </w:r>
      <w:r>
        <w:t> </w:t>
      </w:r>
      <w:r w:rsidRPr="00CB120F">
        <w:t>51, ст. 6163; 2013, № 14, ст. 1666; № 27, ст. 3477).</w:t>
      </w:r>
    </w:p>
  </w:footnote>
  <w:footnote w:id="5">
    <w:p w:rsidR="00937812" w:rsidRDefault="00937812" w:rsidP="008A256E">
      <w:pPr>
        <w:shd w:val="clear" w:color="auto" w:fill="FFFFFF"/>
        <w:tabs>
          <w:tab w:val="left" w:pos="754"/>
        </w:tabs>
        <w:ind w:firstLine="561"/>
        <w:jc w:val="both"/>
      </w:pPr>
      <w:r>
        <w:rPr>
          <w:rStyle w:val="ac"/>
        </w:rPr>
        <w:footnoteRef/>
      </w:r>
      <w:r>
        <w:t xml:space="preserve"> </w:t>
      </w:r>
      <w:r w:rsidRPr="004725AC">
        <w:rPr>
          <w:sz w:val="20"/>
          <w:szCs w:val="20"/>
        </w:rPr>
        <w:t>Часть 2 статьи 64 Федерального закона от 29 декабря 2012 г. № 273-ФЗ «Об образовании</w:t>
      </w:r>
      <w:r w:rsidRPr="004725AC">
        <w:rPr>
          <w:sz w:val="20"/>
          <w:szCs w:val="20"/>
        </w:rPr>
        <w:br/>
        <w:t>в Российской Федерации» (Собрание законодательства Российской Федерации, 2012, № 53,</w:t>
      </w:r>
      <w:r w:rsidRPr="004725AC">
        <w:rPr>
          <w:sz w:val="20"/>
          <w:szCs w:val="20"/>
        </w:rPr>
        <w:br/>
        <w:t>ст. 7598; 2013, № 19, ст. 2326).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509638"/>
    <w:lvl w:ilvl="0">
      <w:start w:val="1"/>
      <w:numFmt w:val="bullet"/>
      <w:pStyle w:val="a"/>
      <w:lvlText w:val=""/>
      <w:lvlJc w:val="left"/>
      <w:pPr>
        <w:tabs>
          <w:tab w:val="num" w:pos="360"/>
        </w:tabs>
        <w:ind w:left="360" w:hanging="360"/>
      </w:pPr>
      <w:rPr>
        <w:rFonts w:ascii="Symbol" w:hAnsi="Symbol" w:hint="default"/>
      </w:rPr>
    </w:lvl>
  </w:abstractNum>
  <w:abstractNum w:abstractNumId="1">
    <w:nsid w:val="00000018"/>
    <w:multiLevelType w:val="singleLevel"/>
    <w:tmpl w:val="00000018"/>
    <w:name w:val="WW8Num20"/>
    <w:lvl w:ilvl="0">
      <w:start w:val="1"/>
      <w:numFmt w:val="decimal"/>
      <w:lvlText w:val="%1."/>
      <w:lvlJc w:val="left"/>
      <w:pPr>
        <w:tabs>
          <w:tab w:val="num" w:pos="0"/>
        </w:tabs>
        <w:ind w:left="720" w:hanging="360"/>
      </w:pPr>
      <w:rPr>
        <w:rFonts w:cs="Times New Roman"/>
      </w:rPr>
    </w:lvl>
  </w:abstractNum>
  <w:abstractNum w:abstractNumId="2">
    <w:nsid w:val="0000001A"/>
    <w:multiLevelType w:val="singleLevel"/>
    <w:tmpl w:val="0000001A"/>
    <w:name w:val="WW8Num23"/>
    <w:lvl w:ilvl="0">
      <w:start w:val="1"/>
      <w:numFmt w:val="bullet"/>
      <w:lvlText w:val=""/>
      <w:lvlJc w:val="left"/>
      <w:pPr>
        <w:tabs>
          <w:tab w:val="num" w:pos="0"/>
        </w:tabs>
        <w:ind w:left="1260" w:hanging="360"/>
      </w:pPr>
      <w:rPr>
        <w:rFonts w:ascii="Symbol" w:hAnsi="Symbol"/>
      </w:rPr>
    </w:lvl>
  </w:abstractNum>
  <w:abstractNum w:abstractNumId="3">
    <w:nsid w:val="0078209A"/>
    <w:multiLevelType w:val="hybridMultilevel"/>
    <w:tmpl w:val="F97A791E"/>
    <w:lvl w:ilvl="0" w:tplc="3EFE092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1302C64"/>
    <w:multiLevelType w:val="singleLevel"/>
    <w:tmpl w:val="82D0FBBE"/>
    <w:lvl w:ilvl="0">
      <w:start w:val="1"/>
      <w:numFmt w:val="decimal"/>
      <w:lvlText w:val="%1)"/>
      <w:legacy w:legacy="1" w:legacySpace="0" w:legacyIndent="297"/>
      <w:lvlJc w:val="left"/>
      <w:rPr>
        <w:rFonts w:ascii="Times New Roman" w:hAnsi="Times New Roman" w:cs="Times New Roman" w:hint="default"/>
      </w:rPr>
    </w:lvl>
  </w:abstractNum>
  <w:abstractNum w:abstractNumId="5">
    <w:nsid w:val="05DB3FB3"/>
    <w:multiLevelType w:val="singleLevel"/>
    <w:tmpl w:val="E8DA886C"/>
    <w:lvl w:ilvl="0">
      <w:start w:val="1"/>
      <w:numFmt w:val="decimal"/>
      <w:lvlText w:val="%1)"/>
      <w:legacy w:legacy="1" w:legacySpace="0" w:legacyIndent="312"/>
      <w:lvlJc w:val="left"/>
      <w:rPr>
        <w:rFonts w:ascii="Times New Roman" w:hAnsi="Times New Roman" w:cs="Times New Roman" w:hint="default"/>
      </w:rPr>
    </w:lvl>
  </w:abstractNum>
  <w:abstractNum w:abstractNumId="6">
    <w:nsid w:val="08932BD0"/>
    <w:multiLevelType w:val="singleLevel"/>
    <w:tmpl w:val="2304B9F0"/>
    <w:lvl w:ilvl="0">
      <w:start w:val="2"/>
      <w:numFmt w:val="decimal"/>
      <w:lvlText w:val="4.%1."/>
      <w:legacy w:legacy="1" w:legacySpace="0" w:legacyIndent="484"/>
      <w:lvlJc w:val="left"/>
      <w:rPr>
        <w:rFonts w:ascii="Times New Roman" w:hAnsi="Times New Roman" w:cs="Times New Roman" w:hint="default"/>
        <w:b/>
      </w:rPr>
    </w:lvl>
  </w:abstractNum>
  <w:abstractNum w:abstractNumId="7">
    <w:nsid w:val="09315695"/>
    <w:multiLevelType w:val="hybridMultilevel"/>
    <w:tmpl w:val="D876C622"/>
    <w:lvl w:ilvl="0" w:tplc="3EFE092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nsid w:val="0A481F62"/>
    <w:multiLevelType w:val="hybridMultilevel"/>
    <w:tmpl w:val="38E649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D5117AA"/>
    <w:multiLevelType w:val="singleLevel"/>
    <w:tmpl w:val="82542F2E"/>
    <w:lvl w:ilvl="0">
      <w:start w:val="1"/>
      <w:numFmt w:val="decimal"/>
      <w:lvlText w:val="%1)"/>
      <w:legacy w:legacy="1" w:legacySpace="0" w:legacyIndent="365"/>
      <w:lvlJc w:val="left"/>
      <w:rPr>
        <w:rFonts w:ascii="Times New Roman" w:hAnsi="Times New Roman" w:cs="Times New Roman" w:hint="default"/>
        <w:sz w:val="28"/>
        <w:szCs w:val="28"/>
      </w:rPr>
    </w:lvl>
  </w:abstractNum>
  <w:abstractNum w:abstractNumId="10">
    <w:nsid w:val="124460D0"/>
    <w:multiLevelType w:val="hybridMultilevel"/>
    <w:tmpl w:val="A25AF896"/>
    <w:lvl w:ilvl="0" w:tplc="5880C2A0">
      <w:start w:val="1"/>
      <w:numFmt w:val="bullet"/>
      <w:lvlText w:val=""/>
      <w:lvlJc w:val="left"/>
      <w:pPr>
        <w:tabs>
          <w:tab w:val="num" w:pos="510"/>
        </w:tabs>
        <w:ind w:left="510" w:hanging="371"/>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D10165"/>
    <w:multiLevelType w:val="hybridMultilevel"/>
    <w:tmpl w:val="5F92FEC0"/>
    <w:lvl w:ilvl="0" w:tplc="3EFE0922">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183149"/>
    <w:multiLevelType w:val="hybridMultilevel"/>
    <w:tmpl w:val="F6EEBD9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47D39CA"/>
    <w:multiLevelType w:val="hybridMultilevel"/>
    <w:tmpl w:val="670A82AE"/>
    <w:lvl w:ilvl="0" w:tplc="3EFE092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5742C0F"/>
    <w:multiLevelType w:val="singleLevel"/>
    <w:tmpl w:val="CBF2998A"/>
    <w:lvl w:ilvl="0">
      <w:start w:val="1"/>
      <w:numFmt w:val="decimal"/>
      <w:lvlText w:val="%1)"/>
      <w:legacy w:legacy="1" w:legacySpace="0" w:legacyIndent="365"/>
      <w:lvlJc w:val="left"/>
      <w:rPr>
        <w:rFonts w:ascii="Times New Roman" w:hAnsi="Times New Roman" w:cs="Times New Roman" w:hint="default"/>
      </w:rPr>
    </w:lvl>
  </w:abstractNum>
  <w:abstractNum w:abstractNumId="15">
    <w:nsid w:val="15BF6C6D"/>
    <w:multiLevelType w:val="hybridMultilevel"/>
    <w:tmpl w:val="A308F46C"/>
    <w:lvl w:ilvl="0" w:tplc="3EFE0922">
      <w:start w:val="1"/>
      <w:numFmt w:val="bullet"/>
      <w:lvlText w:val="‒"/>
      <w:lvlJc w:val="left"/>
      <w:pPr>
        <w:tabs>
          <w:tab w:val="num" w:pos="879"/>
        </w:tabs>
        <w:ind w:left="0"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6404B66"/>
    <w:multiLevelType w:val="hybridMultilevel"/>
    <w:tmpl w:val="9CE4415C"/>
    <w:lvl w:ilvl="0" w:tplc="3EFE09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74E33E1"/>
    <w:multiLevelType w:val="singleLevel"/>
    <w:tmpl w:val="108072B6"/>
    <w:lvl w:ilvl="0">
      <w:start w:val="1"/>
      <w:numFmt w:val="decimal"/>
      <w:lvlText w:val="3.3.%1."/>
      <w:legacy w:legacy="1" w:legacySpace="0" w:legacyIndent="686"/>
      <w:lvlJc w:val="left"/>
      <w:rPr>
        <w:rFonts w:ascii="Times New Roman" w:hAnsi="Times New Roman" w:cs="Times New Roman" w:hint="default"/>
      </w:rPr>
    </w:lvl>
  </w:abstractNum>
  <w:abstractNum w:abstractNumId="18">
    <w:nsid w:val="18C61008"/>
    <w:multiLevelType w:val="hybridMultilevel"/>
    <w:tmpl w:val="4B3A6374"/>
    <w:lvl w:ilvl="0" w:tplc="5880C2A0">
      <w:start w:val="1"/>
      <w:numFmt w:val="bullet"/>
      <w:lvlText w:val=""/>
      <w:lvlJc w:val="left"/>
      <w:pPr>
        <w:tabs>
          <w:tab w:val="num" w:pos="510"/>
        </w:tabs>
        <w:ind w:left="510" w:hanging="371"/>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4875A7"/>
    <w:multiLevelType w:val="multilevel"/>
    <w:tmpl w:val="089EE8D2"/>
    <w:lvl w:ilvl="0">
      <w:start w:val="1"/>
      <w:numFmt w:val="upperRoman"/>
      <w:lvlText w:val="%1."/>
      <w:lvlJc w:val="left"/>
      <w:pPr>
        <w:ind w:left="1080" w:hanging="720"/>
      </w:pPr>
      <w:rPr>
        <w:rFonts w:hint="default"/>
      </w:rPr>
    </w:lvl>
    <w:lvl w:ilvl="1">
      <w:start w:val="4"/>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A735266"/>
    <w:multiLevelType w:val="singleLevel"/>
    <w:tmpl w:val="B87A8DF0"/>
    <w:lvl w:ilvl="0">
      <w:start w:val="1"/>
      <w:numFmt w:val="decimal"/>
      <w:lvlText w:val="%1)"/>
      <w:legacy w:legacy="1" w:legacySpace="0" w:legacyIndent="287"/>
      <w:lvlJc w:val="left"/>
      <w:rPr>
        <w:rFonts w:ascii="Times New Roman" w:hAnsi="Times New Roman" w:cs="Times New Roman" w:hint="default"/>
      </w:rPr>
    </w:lvl>
  </w:abstractNum>
  <w:abstractNum w:abstractNumId="21">
    <w:nsid w:val="1ACF3C6B"/>
    <w:multiLevelType w:val="singleLevel"/>
    <w:tmpl w:val="4336C21A"/>
    <w:lvl w:ilvl="0">
      <w:start w:val="2"/>
      <w:numFmt w:val="decimal"/>
      <w:lvlText w:val="%1)"/>
      <w:legacy w:legacy="1" w:legacySpace="0" w:legacyIndent="523"/>
      <w:lvlJc w:val="left"/>
      <w:rPr>
        <w:rFonts w:ascii="Times New Roman" w:hAnsi="Times New Roman" w:cs="Times New Roman" w:hint="default"/>
      </w:rPr>
    </w:lvl>
  </w:abstractNum>
  <w:abstractNum w:abstractNumId="22">
    <w:nsid w:val="1B2E6202"/>
    <w:multiLevelType w:val="hybridMultilevel"/>
    <w:tmpl w:val="75B65894"/>
    <w:lvl w:ilvl="0" w:tplc="3EFE092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1D68640B"/>
    <w:multiLevelType w:val="hybridMultilevel"/>
    <w:tmpl w:val="6C9C29EE"/>
    <w:lvl w:ilvl="0" w:tplc="78386554">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F8376E"/>
    <w:multiLevelType w:val="hybridMultilevel"/>
    <w:tmpl w:val="89A61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815A7F"/>
    <w:multiLevelType w:val="hybridMultilevel"/>
    <w:tmpl w:val="AF84E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1D5AC7"/>
    <w:multiLevelType w:val="multilevel"/>
    <w:tmpl w:val="7C26572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22303804"/>
    <w:multiLevelType w:val="singleLevel"/>
    <w:tmpl w:val="5C6ACBFC"/>
    <w:lvl w:ilvl="0">
      <w:start w:val="2"/>
      <w:numFmt w:val="decimal"/>
      <w:lvlText w:val="%1)"/>
      <w:legacy w:legacy="1" w:legacySpace="0" w:legacyIndent="298"/>
      <w:lvlJc w:val="left"/>
      <w:rPr>
        <w:rFonts w:ascii="Times New Roman" w:hAnsi="Times New Roman" w:cs="Times New Roman" w:hint="default"/>
      </w:rPr>
    </w:lvl>
  </w:abstractNum>
  <w:abstractNum w:abstractNumId="28">
    <w:nsid w:val="223C043D"/>
    <w:multiLevelType w:val="hybridMultilevel"/>
    <w:tmpl w:val="7B12F8D8"/>
    <w:lvl w:ilvl="0" w:tplc="0E2ABA36">
      <w:start w:val="1"/>
      <w:numFmt w:val="bullet"/>
      <w:lvlText w:val="•"/>
      <w:lvlJc w:val="left"/>
      <w:pPr>
        <w:tabs>
          <w:tab w:val="num" w:pos="284"/>
        </w:tabs>
        <w:ind w:left="284" w:hanging="284"/>
      </w:pPr>
      <w:rPr>
        <w:rFonts w:ascii="Bookman Old Style" w:hAnsi="Bookman Old Style" w:hint="default"/>
        <w:b/>
        <w:i w:val="0"/>
        <w:color w:val="auto"/>
      </w:rPr>
    </w:lvl>
    <w:lvl w:ilvl="1" w:tplc="04190003" w:tentative="1">
      <w:start w:val="1"/>
      <w:numFmt w:val="bullet"/>
      <w:lvlText w:val="o"/>
      <w:lvlJc w:val="left"/>
      <w:pPr>
        <w:tabs>
          <w:tab w:val="num" w:pos="1016"/>
        </w:tabs>
        <w:ind w:left="1016" w:hanging="360"/>
      </w:pPr>
      <w:rPr>
        <w:rFonts w:ascii="Courier New" w:hAnsi="Courier New" w:cs="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cs="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cs="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29">
    <w:nsid w:val="22991052"/>
    <w:multiLevelType w:val="singleLevel"/>
    <w:tmpl w:val="CBF2998A"/>
    <w:lvl w:ilvl="0">
      <w:start w:val="1"/>
      <w:numFmt w:val="decimal"/>
      <w:lvlText w:val="%1)"/>
      <w:legacy w:legacy="1" w:legacySpace="0" w:legacyIndent="365"/>
      <w:lvlJc w:val="left"/>
      <w:rPr>
        <w:rFonts w:ascii="Times New Roman" w:hAnsi="Times New Roman" w:cs="Times New Roman" w:hint="default"/>
      </w:rPr>
    </w:lvl>
  </w:abstractNum>
  <w:abstractNum w:abstractNumId="30">
    <w:nsid w:val="22CA6ABD"/>
    <w:multiLevelType w:val="hybridMultilevel"/>
    <w:tmpl w:val="A66E64E6"/>
    <w:lvl w:ilvl="0" w:tplc="55FC267C">
      <w:start w:val="1"/>
      <w:numFmt w:val="bullet"/>
      <w:lvlText w:val=""/>
      <w:lvlJc w:val="left"/>
      <w:pPr>
        <w:tabs>
          <w:tab w:val="num" w:pos="1097"/>
        </w:tabs>
        <w:ind w:left="0" w:firstLine="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3A412A1"/>
    <w:multiLevelType w:val="hybridMultilevel"/>
    <w:tmpl w:val="E36AF3EC"/>
    <w:lvl w:ilvl="0" w:tplc="94FC105E">
      <w:start w:val="1"/>
      <w:numFmt w:val="bullet"/>
      <w:lvlText w:val="-"/>
      <w:lvlJc w:val="left"/>
      <w:pPr>
        <w:tabs>
          <w:tab w:val="num" w:pos="360"/>
        </w:tabs>
        <w:ind w:left="360" w:hanging="360"/>
      </w:pPr>
      <w:rPr>
        <w:rFonts w:ascii="Times New Roman" w:hAnsi="Times New Roman" w:cs="Times New Roman" w:hint="default"/>
        <w:color w:val="auto"/>
      </w:rPr>
    </w:lvl>
    <w:lvl w:ilvl="1" w:tplc="0E2ABA36">
      <w:start w:val="1"/>
      <w:numFmt w:val="bullet"/>
      <w:lvlText w:val="•"/>
      <w:lvlJc w:val="left"/>
      <w:pPr>
        <w:tabs>
          <w:tab w:val="num" w:pos="644"/>
        </w:tabs>
        <w:ind w:left="644" w:hanging="284"/>
      </w:pPr>
      <w:rPr>
        <w:rFonts w:ascii="Bookman Old Style" w:hAnsi="Bookman Old Style" w:hint="default"/>
        <w:b/>
        <w:i w:val="0"/>
        <w:color w:val="auto"/>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2">
    <w:nsid w:val="23FC3B19"/>
    <w:multiLevelType w:val="hybridMultilevel"/>
    <w:tmpl w:val="FAC6408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4144503"/>
    <w:multiLevelType w:val="hybridMultilevel"/>
    <w:tmpl w:val="6BE6D3E8"/>
    <w:lvl w:ilvl="0" w:tplc="3EFE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FA12C0"/>
    <w:multiLevelType w:val="hybridMultilevel"/>
    <w:tmpl w:val="E5E65780"/>
    <w:lvl w:ilvl="0" w:tplc="0E2ABA36">
      <w:start w:val="1"/>
      <w:numFmt w:val="bullet"/>
      <w:lvlText w:val="•"/>
      <w:lvlJc w:val="left"/>
      <w:pPr>
        <w:tabs>
          <w:tab w:val="num" w:pos="284"/>
        </w:tabs>
        <w:ind w:left="284" w:hanging="284"/>
      </w:pPr>
      <w:rPr>
        <w:rFonts w:ascii="Bookman Old Style" w:hAnsi="Bookman Old Style" w:hint="default"/>
        <w:b/>
        <w:i w:val="0"/>
        <w:color w:val="auto"/>
      </w:rPr>
    </w:lvl>
    <w:lvl w:ilvl="1" w:tplc="04190003" w:tentative="1">
      <w:start w:val="1"/>
      <w:numFmt w:val="bullet"/>
      <w:lvlText w:val="o"/>
      <w:lvlJc w:val="left"/>
      <w:pPr>
        <w:tabs>
          <w:tab w:val="num" w:pos="1016"/>
        </w:tabs>
        <w:ind w:left="1016" w:hanging="360"/>
      </w:pPr>
      <w:rPr>
        <w:rFonts w:ascii="Courier New" w:hAnsi="Courier New" w:cs="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cs="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cs="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35">
    <w:nsid w:val="268754C8"/>
    <w:multiLevelType w:val="hybridMultilevel"/>
    <w:tmpl w:val="734A7FCA"/>
    <w:lvl w:ilvl="0" w:tplc="5880C2A0">
      <w:start w:val="1"/>
      <w:numFmt w:val="bullet"/>
      <w:lvlText w:val=""/>
      <w:lvlJc w:val="left"/>
      <w:pPr>
        <w:tabs>
          <w:tab w:val="num" w:pos="510"/>
        </w:tabs>
        <w:ind w:left="510" w:hanging="371"/>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A4D0013"/>
    <w:multiLevelType w:val="hybridMultilevel"/>
    <w:tmpl w:val="8BFCC71A"/>
    <w:lvl w:ilvl="0" w:tplc="FB06A270">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A5248BC"/>
    <w:multiLevelType w:val="hybridMultilevel"/>
    <w:tmpl w:val="3A703DE0"/>
    <w:lvl w:ilvl="0" w:tplc="3EFE092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CB4325F"/>
    <w:multiLevelType w:val="hybridMultilevel"/>
    <w:tmpl w:val="58589D64"/>
    <w:lvl w:ilvl="0" w:tplc="3EFE092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2E7449E1"/>
    <w:multiLevelType w:val="hybridMultilevel"/>
    <w:tmpl w:val="1136BAD4"/>
    <w:lvl w:ilvl="0" w:tplc="3EFE0922">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F0D3F4A"/>
    <w:multiLevelType w:val="singleLevel"/>
    <w:tmpl w:val="CBF2998A"/>
    <w:lvl w:ilvl="0">
      <w:start w:val="1"/>
      <w:numFmt w:val="decimal"/>
      <w:lvlText w:val="%1)"/>
      <w:legacy w:legacy="1" w:legacySpace="0" w:legacyIndent="365"/>
      <w:lvlJc w:val="left"/>
      <w:rPr>
        <w:rFonts w:ascii="Times New Roman" w:hAnsi="Times New Roman" w:cs="Times New Roman" w:hint="default"/>
      </w:rPr>
    </w:lvl>
  </w:abstractNum>
  <w:abstractNum w:abstractNumId="41">
    <w:nsid w:val="2F771B49"/>
    <w:multiLevelType w:val="hybridMultilevel"/>
    <w:tmpl w:val="F92480B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0B2598E"/>
    <w:multiLevelType w:val="singleLevel"/>
    <w:tmpl w:val="9A1CCC42"/>
    <w:lvl w:ilvl="0">
      <w:start w:val="7"/>
      <w:numFmt w:val="decimal"/>
      <w:lvlText w:val="4.%1."/>
      <w:legacy w:legacy="1" w:legacySpace="0" w:legacyIndent="480"/>
      <w:lvlJc w:val="left"/>
      <w:rPr>
        <w:rFonts w:ascii="Times New Roman" w:hAnsi="Times New Roman" w:cs="Times New Roman" w:hint="default"/>
        <w:b/>
      </w:rPr>
    </w:lvl>
  </w:abstractNum>
  <w:abstractNum w:abstractNumId="43">
    <w:nsid w:val="312A4614"/>
    <w:multiLevelType w:val="hybridMultilevel"/>
    <w:tmpl w:val="805481C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5A94FC6"/>
    <w:multiLevelType w:val="hybridMultilevel"/>
    <w:tmpl w:val="46604DAE"/>
    <w:lvl w:ilvl="0" w:tplc="3EFE092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370F6DD1"/>
    <w:multiLevelType w:val="hybridMultilevel"/>
    <w:tmpl w:val="86C0026E"/>
    <w:lvl w:ilvl="0" w:tplc="3EFE09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AF80805"/>
    <w:multiLevelType w:val="hybridMultilevel"/>
    <w:tmpl w:val="C8AC00EC"/>
    <w:lvl w:ilvl="0" w:tplc="3EFE092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B3A68E3"/>
    <w:multiLevelType w:val="singleLevel"/>
    <w:tmpl w:val="CE10FB40"/>
    <w:lvl w:ilvl="0">
      <w:start w:val="2"/>
      <w:numFmt w:val="decimal"/>
      <w:lvlText w:val="2.%1."/>
      <w:legacy w:legacy="1" w:legacySpace="0" w:legacyIndent="479"/>
      <w:lvlJc w:val="left"/>
      <w:rPr>
        <w:rFonts w:ascii="Times New Roman" w:hAnsi="Times New Roman" w:cs="Times New Roman" w:hint="default"/>
        <w:b/>
      </w:rPr>
    </w:lvl>
  </w:abstractNum>
  <w:abstractNum w:abstractNumId="48">
    <w:nsid w:val="3BB95E39"/>
    <w:multiLevelType w:val="singleLevel"/>
    <w:tmpl w:val="499EAB0A"/>
    <w:lvl w:ilvl="0">
      <w:start w:val="10"/>
      <w:numFmt w:val="decimal"/>
      <w:lvlText w:val="2.%1."/>
      <w:legacy w:legacy="1" w:legacySpace="0" w:legacyIndent="624"/>
      <w:lvlJc w:val="left"/>
      <w:rPr>
        <w:rFonts w:ascii="Times New Roman" w:hAnsi="Times New Roman" w:cs="Times New Roman" w:hint="default"/>
        <w:b/>
      </w:rPr>
    </w:lvl>
  </w:abstractNum>
  <w:abstractNum w:abstractNumId="49">
    <w:nsid w:val="3C7B713C"/>
    <w:multiLevelType w:val="hybridMultilevel"/>
    <w:tmpl w:val="98CAECC0"/>
    <w:lvl w:ilvl="0" w:tplc="0E2ABA36">
      <w:start w:val="1"/>
      <w:numFmt w:val="bullet"/>
      <w:lvlText w:val="•"/>
      <w:lvlJc w:val="left"/>
      <w:pPr>
        <w:tabs>
          <w:tab w:val="num" w:pos="284"/>
        </w:tabs>
        <w:ind w:left="284" w:hanging="284"/>
      </w:pPr>
      <w:rPr>
        <w:rFonts w:ascii="Bookman Old Style" w:hAnsi="Bookman Old Style" w:hint="default"/>
        <w:b/>
        <w:i w:val="0"/>
        <w:color w:val="auto"/>
      </w:rPr>
    </w:lvl>
    <w:lvl w:ilvl="1" w:tplc="04190003" w:tentative="1">
      <w:start w:val="1"/>
      <w:numFmt w:val="bullet"/>
      <w:lvlText w:val="o"/>
      <w:lvlJc w:val="left"/>
      <w:pPr>
        <w:tabs>
          <w:tab w:val="num" w:pos="1016"/>
        </w:tabs>
        <w:ind w:left="1016" w:hanging="360"/>
      </w:pPr>
      <w:rPr>
        <w:rFonts w:ascii="Courier New" w:hAnsi="Courier New" w:cs="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cs="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cs="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50">
    <w:nsid w:val="412D1928"/>
    <w:multiLevelType w:val="multilevel"/>
    <w:tmpl w:val="2B84AD1E"/>
    <w:numStyleLink w:val="a0"/>
  </w:abstractNum>
  <w:abstractNum w:abstractNumId="51">
    <w:nsid w:val="4152218F"/>
    <w:multiLevelType w:val="hybridMultilevel"/>
    <w:tmpl w:val="331C3466"/>
    <w:lvl w:ilvl="0" w:tplc="5880C2A0">
      <w:start w:val="1"/>
      <w:numFmt w:val="bullet"/>
      <w:lvlText w:val=""/>
      <w:lvlJc w:val="left"/>
      <w:pPr>
        <w:tabs>
          <w:tab w:val="num" w:pos="371"/>
        </w:tabs>
        <w:ind w:left="371" w:hanging="371"/>
      </w:pPr>
      <w:rPr>
        <w:rFonts w:ascii="Symbol" w:eastAsia="Times New Roman" w:hAnsi="Symbol" w:cs="Times New Roman" w:hint="default"/>
      </w:rPr>
    </w:lvl>
    <w:lvl w:ilvl="1" w:tplc="04190003" w:tentative="1">
      <w:start w:val="1"/>
      <w:numFmt w:val="bullet"/>
      <w:lvlText w:val="o"/>
      <w:lvlJc w:val="left"/>
      <w:pPr>
        <w:tabs>
          <w:tab w:val="num" w:pos="1301"/>
        </w:tabs>
        <w:ind w:left="1301" w:hanging="360"/>
      </w:pPr>
      <w:rPr>
        <w:rFonts w:ascii="Courier New" w:hAnsi="Courier New" w:hint="default"/>
      </w:rPr>
    </w:lvl>
    <w:lvl w:ilvl="2" w:tplc="04190005" w:tentative="1">
      <w:start w:val="1"/>
      <w:numFmt w:val="bullet"/>
      <w:lvlText w:val=""/>
      <w:lvlJc w:val="left"/>
      <w:pPr>
        <w:tabs>
          <w:tab w:val="num" w:pos="2021"/>
        </w:tabs>
        <w:ind w:left="2021" w:hanging="360"/>
      </w:pPr>
      <w:rPr>
        <w:rFonts w:ascii="Wingdings" w:hAnsi="Wingdings" w:hint="default"/>
      </w:rPr>
    </w:lvl>
    <w:lvl w:ilvl="3" w:tplc="04190001" w:tentative="1">
      <w:start w:val="1"/>
      <w:numFmt w:val="bullet"/>
      <w:lvlText w:val=""/>
      <w:lvlJc w:val="left"/>
      <w:pPr>
        <w:tabs>
          <w:tab w:val="num" w:pos="2741"/>
        </w:tabs>
        <w:ind w:left="2741" w:hanging="360"/>
      </w:pPr>
      <w:rPr>
        <w:rFonts w:ascii="Symbol" w:hAnsi="Symbol" w:hint="default"/>
      </w:rPr>
    </w:lvl>
    <w:lvl w:ilvl="4" w:tplc="04190003" w:tentative="1">
      <w:start w:val="1"/>
      <w:numFmt w:val="bullet"/>
      <w:lvlText w:val="o"/>
      <w:lvlJc w:val="left"/>
      <w:pPr>
        <w:tabs>
          <w:tab w:val="num" w:pos="3461"/>
        </w:tabs>
        <w:ind w:left="3461" w:hanging="360"/>
      </w:pPr>
      <w:rPr>
        <w:rFonts w:ascii="Courier New" w:hAnsi="Courier New" w:hint="default"/>
      </w:rPr>
    </w:lvl>
    <w:lvl w:ilvl="5" w:tplc="04190005" w:tentative="1">
      <w:start w:val="1"/>
      <w:numFmt w:val="bullet"/>
      <w:lvlText w:val=""/>
      <w:lvlJc w:val="left"/>
      <w:pPr>
        <w:tabs>
          <w:tab w:val="num" w:pos="4181"/>
        </w:tabs>
        <w:ind w:left="4181" w:hanging="360"/>
      </w:pPr>
      <w:rPr>
        <w:rFonts w:ascii="Wingdings" w:hAnsi="Wingdings" w:hint="default"/>
      </w:rPr>
    </w:lvl>
    <w:lvl w:ilvl="6" w:tplc="04190001" w:tentative="1">
      <w:start w:val="1"/>
      <w:numFmt w:val="bullet"/>
      <w:lvlText w:val=""/>
      <w:lvlJc w:val="left"/>
      <w:pPr>
        <w:tabs>
          <w:tab w:val="num" w:pos="4901"/>
        </w:tabs>
        <w:ind w:left="4901" w:hanging="360"/>
      </w:pPr>
      <w:rPr>
        <w:rFonts w:ascii="Symbol" w:hAnsi="Symbol" w:hint="default"/>
      </w:rPr>
    </w:lvl>
    <w:lvl w:ilvl="7" w:tplc="04190003" w:tentative="1">
      <w:start w:val="1"/>
      <w:numFmt w:val="bullet"/>
      <w:lvlText w:val="o"/>
      <w:lvlJc w:val="left"/>
      <w:pPr>
        <w:tabs>
          <w:tab w:val="num" w:pos="5621"/>
        </w:tabs>
        <w:ind w:left="5621" w:hanging="360"/>
      </w:pPr>
      <w:rPr>
        <w:rFonts w:ascii="Courier New" w:hAnsi="Courier New" w:hint="default"/>
      </w:rPr>
    </w:lvl>
    <w:lvl w:ilvl="8" w:tplc="04190005" w:tentative="1">
      <w:start w:val="1"/>
      <w:numFmt w:val="bullet"/>
      <w:lvlText w:val=""/>
      <w:lvlJc w:val="left"/>
      <w:pPr>
        <w:tabs>
          <w:tab w:val="num" w:pos="6341"/>
        </w:tabs>
        <w:ind w:left="6341" w:hanging="360"/>
      </w:pPr>
      <w:rPr>
        <w:rFonts w:ascii="Wingdings" w:hAnsi="Wingdings" w:hint="default"/>
      </w:rPr>
    </w:lvl>
  </w:abstractNum>
  <w:abstractNum w:abstractNumId="52">
    <w:nsid w:val="416618DF"/>
    <w:multiLevelType w:val="hybridMultilevel"/>
    <w:tmpl w:val="CBE24EF4"/>
    <w:lvl w:ilvl="0" w:tplc="0E2ABA36">
      <w:start w:val="1"/>
      <w:numFmt w:val="bullet"/>
      <w:lvlText w:val="•"/>
      <w:lvlJc w:val="left"/>
      <w:pPr>
        <w:tabs>
          <w:tab w:val="num" w:pos="284"/>
        </w:tabs>
        <w:ind w:left="284" w:hanging="284"/>
      </w:pPr>
      <w:rPr>
        <w:rFonts w:ascii="Bookman Old Style" w:hAnsi="Bookman Old Style" w:hint="default"/>
        <w:b/>
        <w:i w:val="0"/>
        <w:color w:val="auto"/>
      </w:rPr>
    </w:lvl>
    <w:lvl w:ilvl="1" w:tplc="04190003" w:tentative="1">
      <w:start w:val="1"/>
      <w:numFmt w:val="bullet"/>
      <w:lvlText w:val="o"/>
      <w:lvlJc w:val="left"/>
      <w:pPr>
        <w:tabs>
          <w:tab w:val="num" w:pos="1016"/>
        </w:tabs>
        <w:ind w:left="1016" w:hanging="360"/>
      </w:pPr>
      <w:rPr>
        <w:rFonts w:ascii="Courier New" w:hAnsi="Courier New" w:cs="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cs="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cs="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53">
    <w:nsid w:val="42C703BE"/>
    <w:multiLevelType w:val="hybridMultilevel"/>
    <w:tmpl w:val="A1C8D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71D6B7D"/>
    <w:multiLevelType w:val="singleLevel"/>
    <w:tmpl w:val="E44E3294"/>
    <w:lvl w:ilvl="0">
      <w:start w:val="1"/>
      <w:numFmt w:val="decimal"/>
      <w:lvlText w:val="%1)"/>
      <w:legacy w:legacy="1" w:legacySpace="0" w:legacyIndent="298"/>
      <w:lvlJc w:val="left"/>
      <w:rPr>
        <w:rFonts w:ascii="Times New Roman" w:hAnsi="Times New Roman" w:cs="Times New Roman" w:hint="default"/>
      </w:rPr>
    </w:lvl>
  </w:abstractNum>
  <w:abstractNum w:abstractNumId="55">
    <w:nsid w:val="47320831"/>
    <w:multiLevelType w:val="singleLevel"/>
    <w:tmpl w:val="EC1ECEBC"/>
    <w:lvl w:ilvl="0">
      <w:start w:val="1"/>
      <w:numFmt w:val="decimal"/>
      <w:lvlText w:val="%1)"/>
      <w:legacy w:legacy="1" w:legacySpace="0" w:legacyIndent="542"/>
      <w:lvlJc w:val="left"/>
      <w:rPr>
        <w:rFonts w:ascii="Times New Roman" w:hAnsi="Times New Roman" w:cs="Times New Roman" w:hint="default"/>
      </w:rPr>
    </w:lvl>
  </w:abstractNum>
  <w:abstractNum w:abstractNumId="56">
    <w:nsid w:val="47A70B00"/>
    <w:multiLevelType w:val="singleLevel"/>
    <w:tmpl w:val="85FEC5C8"/>
    <w:lvl w:ilvl="0">
      <w:start w:val="1"/>
      <w:numFmt w:val="decimal"/>
      <w:lvlText w:val="%1)"/>
      <w:legacy w:legacy="1" w:legacySpace="0" w:legacyIndent="302"/>
      <w:lvlJc w:val="left"/>
      <w:rPr>
        <w:rFonts w:ascii="Times New Roman" w:hAnsi="Times New Roman" w:cs="Times New Roman" w:hint="default"/>
      </w:rPr>
    </w:lvl>
  </w:abstractNum>
  <w:abstractNum w:abstractNumId="57">
    <w:nsid w:val="489A7C37"/>
    <w:multiLevelType w:val="hybridMultilevel"/>
    <w:tmpl w:val="40BCC1D6"/>
    <w:lvl w:ilvl="0" w:tplc="5880C2A0">
      <w:start w:val="1"/>
      <w:numFmt w:val="bullet"/>
      <w:lvlText w:val=""/>
      <w:lvlJc w:val="left"/>
      <w:pPr>
        <w:tabs>
          <w:tab w:val="num" w:pos="371"/>
        </w:tabs>
        <w:ind w:left="371" w:hanging="371"/>
      </w:pPr>
      <w:rPr>
        <w:rFonts w:ascii="Symbol" w:eastAsia="Times New Roman" w:hAnsi="Symbol" w:cs="Times New Roman" w:hint="default"/>
      </w:rPr>
    </w:lvl>
    <w:lvl w:ilvl="1" w:tplc="04190003" w:tentative="1">
      <w:start w:val="1"/>
      <w:numFmt w:val="bullet"/>
      <w:lvlText w:val="o"/>
      <w:lvlJc w:val="left"/>
      <w:pPr>
        <w:tabs>
          <w:tab w:val="num" w:pos="1301"/>
        </w:tabs>
        <w:ind w:left="1301" w:hanging="360"/>
      </w:pPr>
      <w:rPr>
        <w:rFonts w:ascii="Courier New" w:hAnsi="Courier New" w:hint="default"/>
      </w:rPr>
    </w:lvl>
    <w:lvl w:ilvl="2" w:tplc="04190005" w:tentative="1">
      <w:start w:val="1"/>
      <w:numFmt w:val="bullet"/>
      <w:lvlText w:val=""/>
      <w:lvlJc w:val="left"/>
      <w:pPr>
        <w:tabs>
          <w:tab w:val="num" w:pos="2021"/>
        </w:tabs>
        <w:ind w:left="2021" w:hanging="360"/>
      </w:pPr>
      <w:rPr>
        <w:rFonts w:ascii="Wingdings" w:hAnsi="Wingdings" w:hint="default"/>
      </w:rPr>
    </w:lvl>
    <w:lvl w:ilvl="3" w:tplc="04190001" w:tentative="1">
      <w:start w:val="1"/>
      <w:numFmt w:val="bullet"/>
      <w:lvlText w:val=""/>
      <w:lvlJc w:val="left"/>
      <w:pPr>
        <w:tabs>
          <w:tab w:val="num" w:pos="2741"/>
        </w:tabs>
        <w:ind w:left="2741" w:hanging="360"/>
      </w:pPr>
      <w:rPr>
        <w:rFonts w:ascii="Symbol" w:hAnsi="Symbol" w:hint="default"/>
      </w:rPr>
    </w:lvl>
    <w:lvl w:ilvl="4" w:tplc="04190003" w:tentative="1">
      <w:start w:val="1"/>
      <w:numFmt w:val="bullet"/>
      <w:lvlText w:val="o"/>
      <w:lvlJc w:val="left"/>
      <w:pPr>
        <w:tabs>
          <w:tab w:val="num" w:pos="3461"/>
        </w:tabs>
        <w:ind w:left="3461" w:hanging="360"/>
      </w:pPr>
      <w:rPr>
        <w:rFonts w:ascii="Courier New" w:hAnsi="Courier New" w:hint="default"/>
      </w:rPr>
    </w:lvl>
    <w:lvl w:ilvl="5" w:tplc="04190005" w:tentative="1">
      <w:start w:val="1"/>
      <w:numFmt w:val="bullet"/>
      <w:lvlText w:val=""/>
      <w:lvlJc w:val="left"/>
      <w:pPr>
        <w:tabs>
          <w:tab w:val="num" w:pos="4181"/>
        </w:tabs>
        <w:ind w:left="4181" w:hanging="360"/>
      </w:pPr>
      <w:rPr>
        <w:rFonts w:ascii="Wingdings" w:hAnsi="Wingdings" w:hint="default"/>
      </w:rPr>
    </w:lvl>
    <w:lvl w:ilvl="6" w:tplc="04190001" w:tentative="1">
      <w:start w:val="1"/>
      <w:numFmt w:val="bullet"/>
      <w:lvlText w:val=""/>
      <w:lvlJc w:val="left"/>
      <w:pPr>
        <w:tabs>
          <w:tab w:val="num" w:pos="4901"/>
        </w:tabs>
        <w:ind w:left="4901" w:hanging="360"/>
      </w:pPr>
      <w:rPr>
        <w:rFonts w:ascii="Symbol" w:hAnsi="Symbol" w:hint="default"/>
      </w:rPr>
    </w:lvl>
    <w:lvl w:ilvl="7" w:tplc="04190003" w:tentative="1">
      <w:start w:val="1"/>
      <w:numFmt w:val="bullet"/>
      <w:lvlText w:val="o"/>
      <w:lvlJc w:val="left"/>
      <w:pPr>
        <w:tabs>
          <w:tab w:val="num" w:pos="5621"/>
        </w:tabs>
        <w:ind w:left="5621" w:hanging="360"/>
      </w:pPr>
      <w:rPr>
        <w:rFonts w:ascii="Courier New" w:hAnsi="Courier New" w:hint="default"/>
      </w:rPr>
    </w:lvl>
    <w:lvl w:ilvl="8" w:tplc="04190005" w:tentative="1">
      <w:start w:val="1"/>
      <w:numFmt w:val="bullet"/>
      <w:lvlText w:val=""/>
      <w:lvlJc w:val="left"/>
      <w:pPr>
        <w:tabs>
          <w:tab w:val="num" w:pos="6341"/>
        </w:tabs>
        <w:ind w:left="6341" w:hanging="360"/>
      </w:pPr>
      <w:rPr>
        <w:rFonts w:ascii="Wingdings" w:hAnsi="Wingdings" w:hint="default"/>
      </w:rPr>
    </w:lvl>
  </w:abstractNum>
  <w:abstractNum w:abstractNumId="58">
    <w:nsid w:val="4957645E"/>
    <w:multiLevelType w:val="singleLevel"/>
    <w:tmpl w:val="646E5C96"/>
    <w:lvl w:ilvl="0">
      <w:start w:val="1"/>
      <w:numFmt w:val="decimal"/>
      <w:lvlText w:val="%1)"/>
      <w:legacy w:legacy="1" w:legacySpace="0" w:legacyIndent="355"/>
      <w:lvlJc w:val="left"/>
      <w:rPr>
        <w:rFonts w:ascii="Times New Roman" w:hAnsi="Times New Roman" w:cs="Times New Roman" w:hint="default"/>
      </w:rPr>
    </w:lvl>
  </w:abstractNum>
  <w:abstractNum w:abstractNumId="59">
    <w:nsid w:val="4A9E6043"/>
    <w:multiLevelType w:val="hybridMultilevel"/>
    <w:tmpl w:val="6D2A644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CC57989"/>
    <w:multiLevelType w:val="hybridMultilevel"/>
    <w:tmpl w:val="C23C1AB2"/>
    <w:lvl w:ilvl="0" w:tplc="3EFE092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503668A5"/>
    <w:multiLevelType w:val="hybridMultilevel"/>
    <w:tmpl w:val="B6241E52"/>
    <w:lvl w:ilvl="0" w:tplc="04190001">
      <w:start w:val="1"/>
      <w:numFmt w:val="bullet"/>
      <w:lvlText w:val=""/>
      <w:lvlJc w:val="left"/>
      <w:pPr>
        <w:tabs>
          <w:tab w:val="num" w:pos="1335"/>
        </w:tabs>
        <w:ind w:left="1335" w:hanging="360"/>
      </w:pPr>
      <w:rPr>
        <w:rFonts w:ascii="Symbol" w:hAnsi="Symbol" w:hint="default"/>
      </w:rPr>
    </w:lvl>
    <w:lvl w:ilvl="1" w:tplc="3EFE0922">
      <w:start w:val="1"/>
      <w:numFmt w:val="bullet"/>
      <w:lvlText w:val="‒"/>
      <w:lvlJc w:val="left"/>
      <w:pPr>
        <w:tabs>
          <w:tab w:val="num" w:pos="2035"/>
        </w:tabs>
        <w:ind w:left="1921" w:hanging="226"/>
      </w:pPr>
      <w:rPr>
        <w:rFonts w:ascii="Times New Roman" w:hAnsi="Times New Roman" w:cs="Times New Roman" w:hint="default"/>
        <w:color w:val="auto"/>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2">
    <w:nsid w:val="5108748B"/>
    <w:multiLevelType w:val="hybridMultilevel"/>
    <w:tmpl w:val="A5DA24D2"/>
    <w:lvl w:ilvl="0" w:tplc="4B381E8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31F1D19"/>
    <w:multiLevelType w:val="hybridMultilevel"/>
    <w:tmpl w:val="BB6CD184"/>
    <w:lvl w:ilvl="0" w:tplc="94FC105E">
      <w:start w:val="1"/>
      <w:numFmt w:val="bullet"/>
      <w:lvlText w:val="-"/>
      <w:lvlJc w:val="left"/>
      <w:pPr>
        <w:tabs>
          <w:tab w:val="num" w:pos="360"/>
        </w:tabs>
        <w:ind w:left="360" w:hanging="360"/>
      </w:pPr>
      <w:rPr>
        <w:rFonts w:ascii="Times New Roman" w:hAnsi="Times New Roman" w:cs="Times New Roman" w:hint="default"/>
        <w:color w:val="auto"/>
      </w:rPr>
    </w:lvl>
    <w:lvl w:ilvl="1" w:tplc="FB06A270">
      <w:start w:val="1"/>
      <w:numFmt w:val="decimal"/>
      <w:lvlText w:val="%2)"/>
      <w:lvlJc w:val="left"/>
      <w:pPr>
        <w:tabs>
          <w:tab w:val="num" w:pos="720"/>
        </w:tabs>
        <w:ind w:left="720" w:hanging="360"/>
      </w:pPr>
      <w:rPr>
        <w:rFonts w:hint="default"/>
        <w:color w:val="auto"/>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4">
    <w:nsid w:val="543A7B4D"/>
    <w:multiLevelType w:val="singleLevel"/>
    <w:tmpl w:val="0BFE8E6C"/>
    <w:lvl w:ilvl="0">
      <w:start w:val="2"/>
      <w:numFmt w:val="decimal"/>
      <w:lvlText w:val="%1)"/>
      <w:legacy w:legacy="1" w:legacySpace="0" w:legacyIndent="369"/>
      <w:lvlJc w:val="left"/>
      <w:rPr>
        <w:rFonts w:ascii="Times New Roman" w:hAnsi="Times New Roman" w:cs="Times New Roman" w:hint="default"/>
      </w:rPr>
    </w:lvl>
  </w:abstractNum>
  <w:abstractNum w:abstractNumId="65">
    <w:nsid w:val="547F64A2"/>
    <w:multiLevelType w:val="hybridMultilevel"/>
    <w:tmpl w:val="C29EC74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61825EC"/>
    <w:multiLevelType w:val="hybridMultilevel"/>
    <w:tmpl w:val="2222B85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68D3A08"/>
    <w:multiLevelType w:val="multilevel"/>
    <w:tmpl w:val="2B84AD1E"/>
    <w:styleLink w:val="a0"/>
    <w:lvl w:ilvl="0">
      <w:start w:val="1"/>
      <w:numFmt w:val="bullet"/>
      <w:pStyle w:val="a1"/>
      <w:lvlText w:val=""/>
      <w:lvlJc w:val="left"/>
      <w:pPr>
        <w:tabs>
          <w:tab w:val="num" w:pos="720"/>
        </w:tabs>
        <w:ind w:left="720" w:hanging="360"/>
      </w:pPr>
      <w:rPr>
        <w:rFonts w:ascii="Symbol" w:hAnsi="Symbol"/>
        <w:sz w:val="24"/>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57495E38"/>
    <w:multiLevelType w:val="hybridMultilevel"/>
    <w:tmpl w:val="83C8033E"/>
    <w:lvl w:ilvl="0" w:tplc="5880C2A0">
      <w:start w:val="1"/>
      <w:numFmt w:val="bullet"/>
      <w:lvlText w:val=""/>
      <w:lvlJc w:val="left"/>
      <w:pPr>
        <w:tabs>
          <w:tab w:val="num" w:pos="510"/>
        </w:tabs>
        <w:ind w:left="510" w:hanging="371"/>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C8C2F35"/>
    <w:multiLevelType w:val="hybridMultilevel"/>
    <w:tmpl w:val="5D4ED82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F587E66"/>
    <w:multiLevelType w:val="hybridMultilevel"/>
    <w:tmpl w:val="A15A76CC"/>
    <w:lvl w:ilvl="0" w:tplc="3EFE0922">
      <w:start w:val="1"/>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260357F"/>
    <w:multiLevelType w:val="hybridMultilevel"/>
    <w:tmpl w:val="1E0CFD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628C5D0E"/>
    <w:multiLevelType w:val="hybridMultilevel"/>
    <w:tmpl w:val="5CAA3E1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37954DD"/>
    <w:multiLevelType w:val="hybridMultilevel"/>
    <w:tmpl w:val="42BC824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4">
    <w:nsid w:val="63910512"/>
    <w:multiLevelType w:val="singleLevel"/>
    <w:tmpl w:val="6602BC02"/>
    <w:lvl w:ilvl="0">
      <w:start w:val="3"/>
      <w:numFmt w:val="decimal"/>
      <w:lvlText w:val="%1)"/>
      <w:legacy w:legacy="1" w:legacySpace="0" w:legacyIndent="297"/>
      <w:lvlJc w:val="left"/>
      <w:rPr>
        <w:rFonts w:ascii="Times New Roman" w:hAnsi="Times New Roman" w:cs="Times New Roman" w:hint="default"/>
      </w:rPr>
    </w:lvl>
  </w:abstractNum>
  <w:abstractNum w:abstractNumId="75">
    <w:nsid w:val="64D2167F"/>
    <w:multiLevelType w:val="singleLevel"/>
    <w:tmpl w:val="6D9A3D2E"/>
    <w:lvl w:ilvl="0">
      <w:start w:val="7"/>
      <w:numFmt w:val="decimal"/>
      <w:lvlText w:val="%1)"/>
      <w:legacy w:legacy="1" w:legacySpace="0" w:legacyIndent="393"/>
      <w:lvlJc w:val="left"/>
      <w:rPr>
        <w:rFonts w:ascii="Times New Roman" w:hAnsi="Times New Roman" w:cs="Times New Roman" w:hint="default"/>
      </w:rPr>
    </w:lvl>
  </w:abstractNum>
  <w:abstractNum w:abstractNumId="76">
    <w:nsid w:val="66C14C03"/>
    <w:multiLevelType w:val="hybridMultilevel"/>
    <w:tmpl w:val="C25CDE1E"/>
    <w:lvl w:ilvl="0" w:tplc="3EFE09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7487563"/>
    <w:multiLevelType w:val="singleLevel"/>
    <w:tmpl w:val="7076D2C0"/>
    <w:lvl w:ilvl="0">
      <w:start w:val="1"/>
      <w:numFmt w:val="decimal"/>
      <w:lvlText w:val="3.6.%1."/>
      <w:legacy w:legacy="1" w:legacySpace="0" w:legacyIndent="696"/>
      <w:lvlJc w:val="left"/>
      <w:rPr>
        <w:rFonts w:ascii="Times New Roman" w:hAnsi="Times New Roman" w:cs="Times New Roman" w:hint="default"/>
      </w:rPr>
    </w:lvl>
  </w:abstractNum>
  <w:abstractNum w:abstractNumId="78">
    <w:nsid w:val="676270B1"/>
    <w:multiLevelType w:val="hybridMultilevel"/>
    <w:tmpl w:val="031C95F4"/>
    <w:lvl w:ilvl="0" w:tplc="5880C2A0">
      <w:start w:val="1"/>
      <w:numFmt w:val="bullet"/>
      <w:lvlText w:val=""/>
      <w:lvlJc w:val="left"/>
      <w:pPr>
        <w:tabs>
          <w:tab w:val="num" w:pos="510"/>
        </w:tabs>
        <w:ind w:left="510" w:hanging="371"/>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B031873"/>
    <w:multiLevelType w:val="hybridMultilevel"/>
    <w:tmpl w:val="721C4116"/>
    <w:lvl w:ilvl="0" w:tplc="42C275D2">
      <w:start w:val="1"/>
      <w:numFmt w:val="bullet"/>
      <w:lvlText w:val="‒"/>
      <w:lvlJc w:val="left"/>
      <w:pPr>
        <w:tabs>
          <w:tab w:val="num" w:pos="284"/>
        </w:tabs>
        <w:ind w:left="284" w:hanging="284"/>
      </w:pPr>
      <w:rPr>
        <w:rFonts w:ascii="Times New Roman" w:hAnsi="Times New Roman" w:cs="Times New Roman" w:hint="default"/>
        <w:b w:val="0"/>
        <w:i w:val="0"/>
        <w:color w:val="auto"/>
      </w:rPr>
    </w:lvl>
    <w:lvl w:ilvl="1" w:tplc="54907FA4">
      <w:start w:val="1"/>
      <w:numFmt w:val="decimal"/>
      <w:lvlText w:val="%2."/>
      <w:lvlJc w:val="left"/>
      <w:pPr>
        <w:tabs>
          <w:tab w:val="num" w:pos="1016"/>
        </w:tabs>
        <w:ind w:left="1016" w:hanging="360"/>
      </w:pPr>
      <w:rPr>
        <w:rFonts w:hint="default"/>
        <w:b/>
        <w:i w:val="0"/>
        <w:color w:val="auto"/>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cs="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cs="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80">
    <w:nsid w:val="72847A99"/>
    <w:multiLevelType w:val="hybridMultilevel"/>
    <w:tmpl w:val="4A749BFA"/>
    <w:lvl w:ilvl="0" w:tplc="04190001">
      <w:start w:val="1"/>
      <w:numFmt w:val="bullet"/>
      <w:lvlText w:val=""/>
      <w:lvlJc w:val="left"/>
      <w:pPr>
        <w:tabs>
          <w:tab w:val="num" w:pos="1457"/>
        </w:tabs>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2E172B6"/>
    <w:multiLevelType w:val="singleLevel"/>
    <w:tmpl w:val="1AE2B590"/>
    <w:lvl w:ilvl="0">
      <w:start w:val="5"/>
      <w:numFmt w:val="decimal"/>
      <w:lvlText w:val="%1)"/>
      <w:legacy w:legacy="1" w:legacySpace="0" w:legacyIndent="365"/>
      <w:lvlJc w:val="left"/>
      <w:rPr>
        <w:rFonts w:ascii="Times New Roman" w:hAnsi="Times New Roman" w:cs="Times New Roman" w:hint="default"/>
      </w:rPr>
    </w:lvl>
  </w:abstractNum>
  <w:abstractNum w:abstractNumId="82">
    <w:nsid w:val="73D16F52"/>
    <w:multiLevelType w:val="hybridMultilevel"/>
    <w:tmpl w:val="E662C9C6"/>
    <w:lvl w:ilvl="0" w:tplc="3EFE092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42B716D"/>
    <w:multiLevelType w:val="hybridMultilevel"/>
    <w:tmpl w:val="9912F7E6"/>
    <w:lvl w:ilvl="0" w:tplc="3EFE0922">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4F7788D"/>
    <w:multiLevelType w:val="hybridMultilevel"/>
    <w:tmpl w:val="889C5CFC"/>
    <w:lvl w:ilvl="0" w:tplc="524EF6BE">
      <w:start w:val="1"/>
      <w:numFmt w:val="decimal"/>
      <w:lvlText w:val="%1)"/>
      <w:lvlJc w:val="left"/>
      <w:pPr>
        <w:ind w:left="1162"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58711CE"/>
    <w:multiLevelType w:val="hybridMultilevel"/>
    <w:tmpl w:val="8670DD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594078C"/>
    <w:multiLevelType w:val="hybridMultilevel"/>
    <w:tmpl w:val="6D2A5C48"/>
    <w:lvl w:ilvl="0" w:tplc="3EFE09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6C253EE"/>
    <w:multiLevelType w:val="hybridMultilevel"/>
    <w:tmpl w:val="11BA7D4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7D858DC"/>
    <w:multiLevelType w:val="hybridMultilevel"/>
    <w:tmpl w:val="57CCA250"/>
    <w:lvl w:ilvl="0" w:tplc="3EFE092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83E38E1"/>
    <w:multiLevelType w:val="hybridMultilevel"/>
    <w:tmpl w:val="94D07C54"/>
    <w:lvl w:ilvl="0" w:tplc="3EFE092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78BC1422"/>
    <w:multiLevelType w:val="hybridMultilevel"/>
    <w:tmpl w:val="3632792C"/>
    <w:lvl w:ilvl="0" w:tplc="3EFE09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B497543"/>
    <w:multiLevelType w:val="hybridMultilevel"/>
    <w:tmpl w:val="ACFCF1DE"/>
    <w:lvl w:ilvl="0" w:tplc="3EFE09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B623FF0"/>
    <w:multiLevelType w:val="singleLevel"/>
    <w:tmpl w:val="43D809D2"/>
    <w:lvl w:ilvl="0">
      <w:start w:val="1"/>
      <w:numFmt w:val="decimal"/>
      <w:lvlText w:val="%1)"/>
      <w:legacy w:legacy="1" w:legacySpace="0" w:legacyIndent="538"/>
      <w:lvlJc w:val="left"/>
      <w:rPr>
        <w:rFonts w:ascii="Times New Roman" w:hAnsi="Times New Roman" w:cs="Times New Roman" w:hint="default"/>
      </w:rPr>
    </w:lvl>
  </w:abstractNum>
  <w:num w:numId="1">
    <w:abstractNumId w:val="67"/>
  </w:num>
  <w:num w:numId="2">
    <w:abstractNumId w:val="50"/>
  </w:num>
  <w:num w:numId="3">
    <w:abstractNumId w:val="23"/>
  </w:num>
  <w:num w:numId="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7"/>
  </w:num>
  <w:num w:numId="7">
    <w:abstractNumId w:val="90"/>
  </w:num>
  <w:num w:numId="8">
    <w:abstractNumId w:val="88"/>
  </w:num>
  <w:num w:numId="9">
    <w:abstractNumId w:val="91"/>
  </w:num>
  <w:num w:numId="10">
    <w:abstractNumId w:val="45"/>
  </w:num>
  <w:num w:numId="11">
    <w:abstractNumId w:val="24"/>
  </w:num>
  <w:num w:numId="12">
    <w:abstractNumId w:val="15"/>
  </w:num>
  <w:num w:numId="13">
    <w:abstractNumId w:val="8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num>
  <w:num w:numId="28">
    <w:abstractNumId w:val="61"/>
  </w:num>
  <w:num w:numId="29">
    <w:abstractNumId w:val="36"/>
  </w:num>
  <w:num w:numId="30">
    <w:abstractNumId w:val="76"/>
  </w:num>
  <w:num w:numId="31">
    <w:abstractNumId w:val="16"/>
  </w:num>
  <w:num w:numId="32">
    <w:abstractNumId w:val="20"/>
  </w:num>
  <w:num w:numId="33">
    <w:abstractNumId w:val="84"/>
  </w:num>
  <w:num w:numId="34">
    <w:abstractNumId w:val="0"/>
  </w:num>
  <w:num w:numId="35">
    <w:abstractNumId w:val="64"/>
  </w:num>
  <w:num w:numId="36">
    <w:abstractNumId w:val="14"/>
  </w:num>
  <w:num w:numId="37">
    <w:abstractNumId w:val="40"/>
  </w:num>
  <w:num w:numId="38">
    <w:abstractNumId w:val="9"/>
  </w:num>
  <w:num w:numId="39">
    <w:abstractNumId w:val="81"/>
  </w:num>
  <w:num w:numId="40">
    <w:abstractNumId w:val="75"/>
  </w:num>
  <w:num w:numId="41">
    <w:abstractNumId w:val="58"/>
  </w:num>
  <w:num w:numId="42">
    <w:abstractNumId w:val="47"/>
  </w:num>
  <w:num w:numId="43">
    <w:abstractNumId w:val="47"/>
    <w:lvlOverride w:ilvl="0">
      <w:lvl w:ilvl="0">
        <w:start w:val="2"/>
        <w:numFmt w:val="decimal"/>
        <w:lvlText w:val="2.%1."/>
        <w:legacy w:legacy="1" w:legacySpace="0" w:legacyIndent="480"/>
        <w:lvlJc w:val="left"/>
        <w:rPr>
          <w:rFonts w:ascii="Times New Roman" w:hAnsi="Times New Roman" w:cs="Times New Roman" w:hint="default"/>
          <w:b/>
        </w:rPr>
      </w:lvl>
    </w:lvlOverride>
  </w:num>
  <w:num w:numId="44">
    <w:abstractNumId w:val="55"/>
  </w:num>
  <w:num w:numId="45">
    <w:abstractNumId w:val="48"/>
  </w:num>
  <w:num w:numId="46">
    <w:abstractNumId w:val="5"/>
  </w:num>
  <w:num w:numId="47">
    <w:abstractNumId w:val="4"/>
  </w:num>
  <w:num w:numId="48">
    <w:abstractNumId w:val="29"/>
  </w:num>
  <w:num w:numId="49">
    <w:abstractNumId w:val="54"/>
  </w:num>
  <w:num w:numId="50">
    <w:abstractNumId w:val="74"/>
  </w:num>
  <w:num w:numId="51">
    <w:abstractNumId w:val="21"/>
  </w:num>
  <w:num w:numId="52">
    <w:abstractNumId w:val="92"/>
  </w:num>
  <w:num w:numId="53">
    <w:abstractNumId w:val="17"/>
  </w:num>
  <w:num w:numId="54">
    <w:abstractNumId w:val="27"/>
  </w:num>
  <w:num w:numId="55">
    <w:abstractNumId w:val="77"/>
  </w:num>
  <w:num w:numId="56">
    <w:abstractNumId w:val="56"/>
  </w:num>
  <w:num w:numId="57">
    <w:abstractNumId w:val="6"/>
  </w:num>
  <w:num w:numId="58">
    <w:abstractNumId w:val="6"/>
    <w:lvlOverride w:ilvl="0">
      <w:lvl w:ilvl="0">
        <w:start w:val="2"/>
        <w:numFmt w:val="decimal"/>
        <w:lvlText w:val="4.%1."/>
        <w:legacy w:legacy="1" w:legacySpace="0" w:legacyIndent="485"/>
        <w:lvlJc w:val="left"/>
        <w:rPr>
          <w:rFonts w:ascii="Times New Roman" w:hAnsi="Times New Roman" w:cs="Times New Roman" w:hint="default"/>
          <w:b/>
        </w:rPr>
      </w:lvl>
    </w:lvlOverride>
  </w:num>
  <w:num w:numId="59">
    <w:abstractNumId w:val="42"/>
  </w:num>
  <w:num w:numId="60">
    <w:abstractNumId w:val="73"/>
  </w:num>
  <w:num w:numId="61">
    <w:abstractNumId w:val="19"/>
  </w:num>
  <w:num w:numId="62">
    <w:abstractNumId w:val="39"/>
  </w:num>
  <w:num w:numId="63">
    <w:abstractNumId w:val="46"/>
  </w:num>
  <w:num w:numId="64">
    <w:abstractNumId w:val="38"/>
  </w:num>
  <w:num w:numId="65">
    <w:abstractNumId w:val="60"/>
  </w:num>
  <w:num w:numId="66">
    <w:abstractNumId w:val="89"/>
  </w:num>
  <w:num w:numId="67">
    <w:abstractNumId w:val="3"/>
  </w:num>
  <w:num w:numId="68">
    <w:abstractNumId w:val="82"/>
  </w:num>
  <w:num w:numId="69">
    <w:abstractNumId w:val="13"/>
  </w:num>
  <w:num w:numId="70">
    <w:abstractNumId w:val="70"/>
  </w:num>
  <w:num w:numId="71">
    <w:abstractNumId w:val="44"/>
  </w:num>
  <w:num w:numId="72">
    <w:abstractNumId w:val="79"/>
  </w:num>
  <w:num w:numId="73">
    <w:abstractNumId w:val="63"/>
  </w:num>
  <w:num w:numId="74">
    <w:abstractNumId w:val="31"/>
  </w:num>
  <w:num w:numId="75">
    <w:abstractNumId w:val="34"/>
  </w:num>
  <w:num w:numId="76">
    <w:abstractNumId w:val="49"/>
  </w:num>
  <w:num w:numId="77">
    <w:abstractNumId w:val="52"/>
  </w:num>
  <w:num w:numId="78">
    <w:abstractNumId w:val="28"/>
  </w:num>
  <w:num w:numId="79">
    <w:abstractNumId w:val="83"/>
  </w:num>
  <w:num w:numId="80">
    <w:abstractNumId w:val="22"/>
  </w:num>
  <w:num w:numId="81">
    <w:abstractNumId w:val="7"/>
  </w:num>
  <w:num w:numId="82">
    <w:abstractNumId w:val="10"/>
  </w:num>
  <w:num w:numId="83">
    <w:abstractNumId w:val="18"/>
  </w:num>
  <w:num w:numId="84">
    <w:abstractNumId w:val="68"/>
  </w:num>
  <w:num w:numId="85">
    <w:abstractNumId w:val="78"/>
  </w:num>
  <w:num w:numId="86">
    <w:abstractNumId w:val="51"/>
  </w:num>
  <w:num w:numId="87">
    <w:abstractNumId w:val="57"/>
  </w:num>
  <w:num w:numId="88">
    <w:abstractNumId w:val="35"/>
  </w:num>
  <w:num w:numId="89">
    <w:abstractNumId w:val="8"/>
  </w:num>
  <w:num w:numId="90">
    <w:abstractNumId w:val="53"/>
  </w:num>
  <w:num w:numId="91">
    <w:abstractNumId w:val="71"/>
  </w:num>
  <w:num w:numId="92">
    <w:abstractNumId w:val="25"/>
  </w:num>
  <w:num w:numId="93">
    <w:abstractNumId w:val="3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07DC9"/>
    <w:rsid w:val="00015F2A"/>
    <w:rsid w:val="0003176B"/>
    <w:rsid w:val="000359C7"/>
    <w:rsid w:val="00035E97"/>
    <w:rsid w:val="00047477"/>
    <w:rsid w:val="000540C6"/>
    <w:rsid w:val="0006055E"/>
    <w:rsid w:val="00075752"/>
    <w:rsid w:val="000768A0"/>
    <w:rsid w:val="00086C5B"/>
    <w:rsid w:val="0009452D"/>
    <w:rsid w:val="000A5A9E"/>
    <w:rsid w:val="000A7A17"/>
    <w:rsid w:val="000B137A"/>
    <w:rsid w:val="000C3967"/>
    <w:rsid w:val="000C54AA"/>
    <w:rsid w:val="000C6DC1"/>
    <w:rsid w:val="000D0118"/>
    <w:rsid w:val="000D7D69"/>
    <w:rsid w:val="000E2B2E"/>
    <w:rsid w:val="0010464A"/>
    <w:rsid w:val="001125C2"/>
    <w:rsid w:val="001226BB"/>
    <w:rsid w:val="00130E80"/>
    <w:rsid w:val="0014169B"/>
    <w:rsid w:val="00143DA0"/>
    <w:rsid w:val="00154B9D"/>
    <w:rsid w:val="001569C3"/>
    <w:rsid w:val="001605F7"/>
    <w:rsid w:val="00166588"/>
    <w:rsid w:val="0017048D"/>
    <w:rsid w:val="00172F6F"/>
    <w:rsid w:val="001826F3"/>
    <w:rsid w:val="001922C2"/>
    <w:rsid w:val="001930CD"/>
    <w:rsid w:val="001A2362"/>
    <w:rsid w:val="001B0095"/>
    <w:rsid w:val="001B14AE"/>
    <w:rsid w:val="001B1599"/>
    <w:rsid w:val="001B4223"/>
    <w:rsid w:val="001C04E4"/>
    <w:rsid w:val="001C4299"/>
    <w:rsid w:val="001C5609"/>
    <w:rsid w:val="001C7B9C"/>
    <w:rsid w:val="001D4B90"/>
    <w:rsid w:val="001D6B11"/>
    <w:rsid w:val="001E0860"/>
    <w:rsid w:val="001E20D3"/>
    <w:rsid w:val="001E440D"/>
    <w:rsid w:val="001F6793"/>
    <w:rsid w:val="002001CB"/>
    <w:rsid w:val="002003BC"/>
    <w:rsid w:val="00206F7E"/>
    <w:rsid w:val="00221B12"/>
    <w:rsid w:val="00222F6F"/>
    <w:rsid w:val="0022470B"/>
    <w:rsid w:val="00231AD9"/>
    <w:rsid w:val="00233715"/>
    <w:rsid w:val="0024601D"/>
    <w:rsid w:val="002631A9"/>
    <w:rsid w:val="0026543E"/>
    <w:rsid w:val="002655FF"/>
    <w:rsid w:val="00265631"/>
    <w:rsid w:val="00266BAB"/>
    <w:rsid w:val="00271D12"/>
    <w:rsid w:val="00280987"/>
    <w:rsid w:val="00283196"/>
    <w:rsid w:val="002836B9"/>
    <w:rsid w:val="00296216"/>
    <w:rsid w:val="002C412F"/>
    <w:rsid w:val="002C6C9F"/>
    <w:rsid w:val="002E134F"/>
    <w:rsid w:val="002E6710"/>
    <w:rsid w:val="002F03F6"/>
    <w:rsid w:val="002F16D5"/>
    <w:rsid w:val="002F7ABF"/>
    <w:rsid w:val="00301406"/>
    <w:rsid w:val="00306852"/>
    <w:rsid w:val="003129A2"/>
    <w:rsid w:val="00315435"/>
    <w:rsid w:val="003223AD"/>
    <w:rsid w:val="00327D85"/>
    <w:rsid w:val="0035687F"/>
    <w:rsid w:val="00370288"/>
    <w:rsid w:val="0038783B"/>
    <w:rsid w:val="00397D2C"/>
    <w:rsid w:val="003A5AF9"/>
    <w:rsid w:val="003B0AEA"/>
    <w:rsid w:val="003C16C5"/>
    <w:rsid w:val="003C53EC"/>
    <w:rsid w:val="003D2750"/>
    <w:rsid w:val="003D7EDC"/>
    <w:rsid w:val="003F3298"/>
    <w:rsid w:val="00412B79"/>
    <w:rsid w:val="004141F2"/>
    <w:rsid w:val="00424DCC"/>
    <w:rsid w:val="004254E9"/>
    <w:rsid w:val="004274EE"/>
    <w:rsid w:val="0044106B"/>
    <w:rsid w:val="004425F7"/>
    <w:rsid w:val="004429DD"/>
    <w:rsid w:val="0047099D"/>
    <w:rsid w:val="00484872"/>
    <w:rsid w:val="00497097"/>
    <w:rsid w:val="004A13E9"/>
    <w:rsid w:val="004B6C83"/>
    <w:rsid w:val="004C6A38"/>
    <w:rsid w:val="004D132B"/>
    <w:rsid w:val="004E06FE"/>
    <w:rsid w:val="004E1104"/>
    <w:rsid w:val="004E6CAD"/>
    <w:rsid w:val="004F0F2F"/>
    <w:rsid w:val="004F6038"/>
    <w:rsid w:val="00502627"/>
    <w:rsid w:val="00507591"/>
    <w:rsid w:val="00514620"/>
    <w:rsid w:val="00514679"/>
    <w:rsid w:val="0051487C"/>
    <w:rsid w:val="00516FB3"/>
    <w:rsid w:val="00521F4B"/>
    <w:rsid w:val="005329F1"/>
    <w:rsid w:val="0053455D"/>
    <w:rsid w:val="005426B0"/>
    <w:rsid w:val="00555E30"/>
    <w:rsid w:val="00557A21"/>
    <w:rsid w:val="00563023"/>
    <w:rsid w:val="00567F1B"/>
    <w:rsid w:val="00582CC3"/>
    <w:rsid w:val="00585B15"/>
    <w:rsid w:val="00590105"/>
    <w:rsid w:val="00593230"/>
    <w:rsid w:val="005B04DC"/>
    <w:rsid w:val="005B2CAB"/>
    <w:rsid w:val="005B3DCC"/>
    <w:rsid w:val="005C5838"/>
    <w:rsid w:val="005D32DE"/>
    <w:rsid w:val="005D3C7D"/>
    <w:rsid w:val="005D6236"/>
    <w:rsid w:val="00600371"/>
    <w:rsid w:val="00605EED"/>
    <w:rsid w:val="00607DC9"/>
    <w:rsid w:val="00621087"/>
    <w:rsid w:val="0062261E"/>
    <w:rsid w:val="006307F5"/>
    <w:rsid w:val="006347E2"/>
    <w:rsid w:val="00635AB8"/>
    <w:rsid w:val="006370BD"/>
    <w:rsid w:val="00640166"/>
    <w:rsid w:val="00652B5F"/>
    <w:rsid w:val="0066292F"/>
    <w:rsid w:val="00667F23"/>
    <w:rsid w:val="00671631"/>
    <w:rsid w:val="00674A89"/>
    <w:rsid w:val="00677522"/>
    <w:rsid w:val="006849AB"/>
    <w:rsid w:val="00696BFD"/>
    <w:rsid w:val="006A202F"/>
    <w:rsid w:val="006A6474"/>
    <w:rsid w:val="006B031D"/>
    <w:rsid w:val="006B03A3"/>
    <w:rsid w:val="006B22A3"/>
    <w:rsid w:val="006C45C1"/>
    <w:rsid w:val="006C7248"/>
    <w:rsid w:val="006C7D91"/>
    <w:rsid w:val="006D1958"/>
    <w:rsid w:val="006D1F81"/>
    <w:rsid w:val="007056AA"/>
    <w:rsid w:val="00706426"/>
    <w:rsid w:val="00711CAD"/>
    <w:rsid w:val="007214B4"/>
    <w:rsid w:val="00721BFF"/>
    <w:rsid w:val="00726450"/>
    <w:rsid w:val="00737435"/>
    <w:rsid w:val="00740081"/>
    <w:rsid w:val="00757B89"/>
    <w:rsid w:val="00760311"/>
    <w:rsid w:val="007656BE"/>
    <w:rsid w:val="00787210"/>
    <w:rsid w:val="007908C7"/>
    <w:rsid w:val="007916C7"/>
    <w:rsid w:val="00792986"/>
    <w:rsid w:val="00796AC3"/>
    <w:rsid w:val="007A4AA0"/>
    <w:rsid w:val="007B073F"/>
    <w:rsid w:val="007B7D17"/>
    <w:rsid w:val="007D012B"/>
    <w:rsid w:val="007D1AAC"/>
    <w:rsid w:val="007D2BCD"/>
    <w:rsid w:val="007E09E8"/>
    <w:rsid w:val="007F0FF2"/>
    <w:rsid w:val="007F45EC"/>
    <w:rsid w:val="00803C86"/>
    <w:rsid w:val="008206C5"/>
    <w:rsid w:val="008219D6"/>
    <w:rsid w:val="00822BCF"/>
    <w:rsid w:val="00826824"/>
    <w:rsid w:val="008309DE"/>
    <w:rsid w:val="00831279"/>
    <w:rsid w:val="0083191D"/>
    <w:rsid w:val="00832FEA"/>
    <w:rsid w:val="00844DC7"/>
    <w:rsid w:val="0085660C"/>
    <w:rsid w:val="008615B9"/>
    <w:rsid w:val="008653FE"/>
    <w:rsid w:val="008722A7"/>
    <w:rsid w:val="0088516C"/>
    <w:rsid w:val="00885BAD"/>
    <w:rsid w:val="008945E1"/>
    <w:rsid w:val="00894801"/>
    <w:rsid w:val="00897792"/>
    <w:rsid w:val="008A256E"/>
    <w:rsid w:val="008A4819"/>
    <w:rsid w:val="008A6415"/>
    <w:rsid w:val="008B0A85"/>
    <w:rsid w:val="008B40AD"/>
    <w:rsid w:val="008C4E71"/>
    <w:rsid w:val="008C59ED"/>
    <w:rsid w:val="008D1FEA"/>
    <w:rsid w:val="008D4534"/>
    <w:rsid w:val="008E1E54"/>
    <w:rsid w:val="008E566A"/>
    <w:rsid w:val="00902ED3"/>
    <w:rsid w:val="00907119"/>
    <w:rsid w:val="00907606"/>
    <w:rsid w:val="009111C9"/>
    <w:rsid w:val="00914B37"/>
    <w:rsid w:val="00923B27"/>
    <w:rsid w:val="00931DC6"/>
    <w:rsid w:val="00937812"/>
    <w:rsid w:val="00940133"/>
    <w:rsid w:val="00940943"/>
    <w:rsid w:val="009440BF"/>
    <w:rsid w:val="00953EA3"/>
    <w:rsid w:val="00955600"/>
    <w:rsid w:val="00967B44"/>
    <w:rsid w:val="00992565"/>
    <w:rsid w:val="009933D8"/>
    <w:rsid w:val="009963C4"/>
    <w:rsid w:val="009A0C5B"/>
    <w:rsid w:val="009A2B12"/>
    <w:rsid w:val="009A4307"/>
    <w:rsid w:val="009A7E6D"/>
    <w:rsid w:val="009B2E17"/>
    <w:rsid w:val="009B60B1"/>
    <w:rsid w:val="009B75DC"/>
    <w:rsid w:val="009D349D"/>
    <w:rsid w:val="009D3D1E"/>
    <w:rsid w:val="009D5EEA"/>
    <w:rsid w:val="00A01595"/>
    <w:rsid w:val="00A02840"/>
    <w:rsid w:val="00A1663F"/>
    <w:rsid w:val="00A1763D"/>
    <w:rsid w:val="00A42404"/>
    <w:rsid w:val="00A458BA"/>
    <w:rsid w:val="00A51183"/>
    <w:rsid w:val="00A52C55"/>
    <w:rsid w:val="00A6164C"/>
    <w:rsid w:val="00A77D19"/>
    <w:rsid w:val="00A8249B"/>
    <w:rsid w:val="00A83A10"/>
    <w:rsid w:val="00AA7CF2"/>
    <w:rsid w:val="00AB5E15"/>
    <w:rsid w:val="00AB6F65"/>
    <w:rsid w:val="00AC6C99"/>
    <w:rsid w:val="00AE2EC3"/>
    <w:rsid w:val="00AF77A0"/>
    <w:rsid w:val="00B22224"/>
    <w:rsid w:val="00B224A3"/>
    <w:rsid w:val="00B3568B"/>
    <w:rsid w:val="00B40238"/>
    <w:rsid w:val="00B53678"/>
    <w:rsid w:val="00B6217F"/>
    <w:rsid w:val="00B66D61"/>
    <w:rsid w:val="00B72740"/>
    <w:rsid w:val="00B765A4"/>
    <w:rsid w:val="00B82E9B"/>
    <w:rsid w:val="00B914BE"/>
    <w:rsid w:val="00B94DB0"/>
    <w:rsid w:val="00B95B3A"/>
    <w:rsid w:val="00B9689A"/>
    <w:rsid w:val="00BA09B2"/>
    <w:rsid w:val="00BA246A"/>
    <w:rsid w:val="00BB0254"/>
    <w:rsid w:val="00BB0400"/>
    <w:rsid w:val="00BB3DB6"/>
    <w:rsid w:val="00BC04E5"/>
    <w:rsid w:val="00BC1272"/>
    <w:rsid w:val="00BC2A05"/>
    <w:rsid w:val="00BC4998"/>
    <w:rsid w:val="00BC4D28"/>
    <w:rsid w:val="00BD102C"/>
    <w:rsid w:val="00BE32AF"/>
    <w:rsid w:val="00BE3F5F"/>
    <w:rsid w:val="00BE5950"/>
    <w:rsid w:val="00BE72C7"/>
    <w:rsid w:val="00BF3865"/>
    <w:rsid w:val="00BF55A8"/>
    <w:rsid w:val="00C065A3"/>
    <w:rsid w:val="00C076F6"/>
    <w:rsid w:val="00C07AFC"/>
    <w:rsid w:val="00C22D79"/>
    <w:rsid w:val="00C23B05"/>
    <w:rsid w:val="00C252BE"/>
    <w:rsid w:val="00C40AF6"/>
    <w:rsid w:val="00C41DDE"/>
    <w:rsid w:val="00C421EB"/>
    <w:rsid w:val="00C467BC"/>
    <w:rsid w:val="00C50428"/>
    <w:rsid w:val="00C8457A"/>
    <w:rsid w:val="00C8656B"/>
    <w:rsid w:val="00C919E5"/>
    <w:rsid w:val="00CA11E3"/>
    <w:rsid w:val="00CA4D4B"/>
    <w:rsid w:val="00CB120F"/>
    <w:rsid w:val="00CB13AA"/>
    <w:rsid w:val="00CB39A1"/>
    <w:rsid w:val="00CC06F8"/>
    <w:rsid w:val="00CC4CC9"/>
    <w:rsid w:val="00CD06AA"/>
    <w:rsid w:val="00CD102F"/>
    <w:rsid w:val="00CD29D4"/>
    <w:rsid w:val="00CE05E8"/>
    <w:rsid w:val="00CE6180"/>
    <w:rsid w:val="00CE6AD4"/>
    <w:rsid w:val="00CF37F2"/>
    <w:rsid w:val="00CF770F"/>
    <w:rsid w:val="00D13FCB"/>
    <w:rsid w:val="00D262AA"/>
    <w:rsid w:val="00D35825"/>
    <w:rsid w:val="00D36F7F"/>
    <w:rsid w:val="00D47BDD"/>
    <w:rsid w:val="00D540AD"/>
    <w:rsid w:val="00D572DC"/>
    <w:rsid w:val="00D63781"/>
    <w:rsid w:val="00D91E0A"/>
    <w:rsid w:val="00D95346"/>
    <w:rsid w:val="00DC1F5F"/>
    <w:rsid w:val="00DC58E0"/>
    <w:rsid w:val="00DD5D7A"/>
    <w:rsid w:val="00DE4225"/>
    <w:rsid w:val="00DF3D38"/>
    <w:rsid w:val="00DF3FC3"/>
    <w:rsid w:val="00E14C34"/>
    <w:rsid w:val="00E15CFF"/>
    <w:rsid w:val="00E164B9"/>
    <w:rsid w:val="00E2123F"/>
    <w:rsid w:val="00E50C22"/>
    <w:rsid w:val="00E54DEA"/>
    <w:rsid w:val="00E63874"/>
    <w:rsid w:val="00E70928"/>
    <w:rsid w:val="00E74E9A"/>
    <w:rsid w:val="00E75A89"/>
    <w:rsid w:val="00E77349"/>
    <w:rsid w:val="00E91E11"/>
    <w:rsid w:val="00EA0EBC"/>
    <w:rsid w:val="00EB14B4"/>
    <w:rsid w:val="00EB3827"/>
    <w:rsid w:val="00ED08AA"/>
    <w:rsid w:val="00ED6F53"/>
    <w:rsid w:val="00EE7224"/>
    <w:rsid w:val="00F07696"/>
    <w:rsid w:val="00F25F06"/>
    <w:rsid w:val="00F35EEC"/>
    <w:rsid w:val="00F35FD6"/>
    <w:rsid w:val="00F36EC1"/>
    <w:rsid w:val="00F416DE"/>
    <w:rsid w:val="00F447C9"/>
    <w:rsid w:val="00F47C8E"/>
    <w:rsid w:val="00F50974"/>
    <w:rsid w:val="00F510A1"/>
    <w:rsid w:val="00F52539"/>
    <w:rsid w:val="00F5357B"/>
    <w:rsid w:val="00F54F83"/>
    <w:rsid w:val="00F741F7"/>
    <w:rsid w:val="00F85BBC"/>
    <w:rsid w:val="00F96942"/>
    <w:rsid w:val="00FA5430"/>
    <w:rsid w:val="00FA5BB8"/>
    <w:rsid w:val="00FA7907"/>
    <w:rsid w:val="00FC6DA2"/>
    <w:rsid w:val="00FD6AEB"/>
    <w:rsid w:val="00FE1F72"/>
    <w:rsid w:val="00FF6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rules v:ext="edit">
        <o:r id="V:Rule7" type="connector" idref="#_x0000_s1075"/>
        <o:r id="V:Rule8" type="connector" idref="#_x0000_s1079"/>
        <o:r id="V:Rule9" type="connector" idref="#_x0000_s1078"/>
        <o:r id="V:Rule10" type="connector" idref="#_x0000_s1076"/>
        <o:r id="V:Rule11" type="connector" idref="#_x0000_s1077"/>
        <o:r id="V:Rule12"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qFormat="1"/>
    <w:lsdException w:name="heading 6" w:locked="1" w:qFormat="1"/>
    <w:lsdException w:name="heading 7" w:locked="1"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5660C"/>
    <w:rPr>
      <w:sz w:val="24"/>
      <w:szCs w:val="22"/>
      <w:lang w:eastAsia="en-US"/>
    </w:rPr>
  </w:style>
  <w:style w:type="paragraph" w:styleId="1">
    <w:name w:val="heading 1"/>
    <w:basedOn w:val="a2"/>
    <w:link w:val="10"/>
    <w:qFormat/>
    <w:locked/>
    <w:rsid w:val="002F03F6"/>
    <w:pPr>
      <w:spacing w:before="25" w:after="25"/>
      <w:outlineLvl w:val="0"/>
    </w:pPr>
    <w:rPr>
      <w:rFonts w:ascii="Arial" w:eastAsia="Times New Roman" w:hAnsi="Arial"/>
      <w:b/>
      <w:bCs/>
      <w:color w:val="FF6600"/>
      <w:kern w:val="36"/>
      <w:sz w:val="15"/>
      <w:szCs w:val="15"/>
    </w:rPr>
  </w:style>
  <w:style w:type="paragraph" w:styleId="2">
    <w:name w:val="heading 2"/>
    <w:basedOn w:val="a2"/>
    <w:next w:val="a2"/>
    <w:link w:val="20"/>
    <w:unhideWhenUsed/>
    <w:qFormat/>
    <w:locked/>
    <w:rsid w:val="002F03F6"/>
    <w:pPr>
      <w:keepNext/>
      <w:spacing w:before="240" w:after="60"/>
      <w:outlineLvl w:val="1"/>
    </w:pPr>
    <w:rPr>
      <w:rFonts w:ascii="Cambria" w:eastAsia="Times New Roman" w:hAnsi="Cambria"/>
      <w:b/>
      <w:bCs/>
      <w:i/>
      <w:iCs/>
      <w:sz w:val="28"/>
      <w:szCs w:val="28"/>
    </w:rPr>
  </w:style>
  <w:style w:type="paragraph" w:styleId="3">
    <w:name w:val="heading 3"/>
    <w:basedOn w:val="a2"/>
    <w:link w:val="30"/>
    <w:uiPriority w:val="9"/>
    <w:qFormat/>
    <w:locked/>
    <w:rsid w:val="002F03F6"/>
    <w:pPr>
      <w:spacing w:before="100" w:beforeAutospacing="1" w:after="100" w:afterAutospacing="1"/>
      <w:outlineLvl w:val="2"/>
    </w:pPr>
    <w:rPr>
      <w:rFonts w:eastAsia="Times New Roman"/>
      <w:b/>
      <w:bCs/>
      <w:sz w:val="27"/>
      <w:szCs w:val="27"/>
    </w:rPr>
  </w:style>
  <w:style w:type="paragraph" w:styleId="4">
    <w:name w:val="heading 4"/>
    <w:basedOn w:val="a2"/>
    <w:next w:val="a2"/>
    <w:link w:val="40"/>
    <w:unhideWhenUsed/>
    <w:qFormat/>
    <w:locked/>
    <w:rsid w:val="00FC6DA2"/>
    <w:pPr>
      <w:keepNext/>
      <w:spacing w:before="240" w:after="60"/>
      <w:outlineLvl w:val="3"/>
    </w:pPr>
    <w:rPr>
      <w:rFonts w:ascii="Calibri" w:eastAsia="Times New Roman" w:hAnsi="Calibri"/>
      <w:b/>
      <w:bCs/>
      <w:sz w:val="28"/>
      <w:szCs w:val="28"/>
    </w:rPr>
  </w:style>
  <w:style w:type="paragraph" w:styleId="5">
    <w:name w:val="heading 5"/>
    <w:basedOn w:val="a2"/>
    <w:next w:val="a2"/>
    <w:link w:val="50"/>
    <w:uiPriority w:val="99"/>
    <w:qFormat/>
    <w:locked/>
    <w:rsid w:val="002F03F6"/>
    <w:pPr>
      <w:spacing w:before="240" w:after="60"/>
      <w:outlineLvl w:val="4"/>
    </w:pPr>
    <w:rPr>
      <w:rFonts w:eastAsia="Times New Roman"/>
      <w:b/>
      <w:bCs/>
      <w:i/>
      <w:iCs/>
      <w:sz w:val="26"/>
      <w:szCs w:val="26"/>
    </w:rPr>
  </w:style>
  <w:style w:type="paragraph" w:styleId="6">
    <w:name w:val="heading 6"/>
    <w:basedOn w:val="a2"/>
    <w:next w:val="a2"/>
    <w:link w:val="60"/>
    <w:uiPriority w:val="99"/>
    <w:qFormat/>
    <w:locked/>
    <w:rsid w:val="002F03F6"/>
    <w:pPr>
      <w:spacing w:before="240" w:after="60"/>
      <w:outlineLvl w:val="5"/>
    </w:pPr>
    <w:rPr>
      <w:rFonts w:eastAsia="Times New Roman"/>
      <w:b/>
      <w:bCs/>
      <w:sz w:val="22"/>
    </w:rPr>
  </w:style>
  <w:style w:type="paragraph" w:styleId="7">
    <w:name w:val="heading 7"/>
    <w:basedOn w:val="a2"/>
    <w:next w:val="a2"/>
    <w:link w:val="70"/>
    <w:uiPriority w:val="99"/>
    <w:qFormat/>
    <w:locked/>
    <w:rsid w:val="002F03F6"/>
    <w:pPr>
      <w:spacing w:before="240" w:after="60"/>
      <w:outlineLvl w:val="6"/>
    </w:pPr>
    <w:rPr>
      <w:rFonts w:eastAsia="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2F16D5"/>
    <w:pPr>
      <w:ind w:left="720"/>
      <w:contextualSpacing/>
    </w:pPr>
  </w:style>
  <w:style w:type="paragraph" w:styleId="a7">
    <w:name w:val="Normal (Web)"/>
    <w:basedOn w:val="a2"/>
    <w:uiPriority w:val="99"/>
    <w:rsid w:val="001922C2"/>
    <w:pPr>
      <w:spacing w:before="100" w:beforeAutospacing="1" w:after="100" w:afterAutospacing="1"/>
    </w:pPr>
    <w:rPr>
      <w:rFonts w:ascii="Arial Unicode MS" w:eastAsia="Arial Unicode MS" w:hAnsi="Arial Unicode MS" w:cs="Arial Unicode MS"/>
      <w:color w:val="000000"/>
      <w:szCs w:val="24"/>
      <w:lang w:eastAsia="ru-RU"/>
    </w:rPr>
  </w:style>
  <w:style w:type="character" w:customStyle="1" w:styleId="a8">
    <w:name w:val="Основной текст с отступом Знак"/>
    <w:aliases w:val="текст Знак"/>
    <w:link w:val="a9"/>
    <w:locked/>
    <w:rsid w:val="001922C2"/>
    <w:rPr>
      <w:rFonts w:cs="Times New Roman"/>
      <w:spacing w:val="-4"/>
    </w:rPr>
  </w:style>
  <w:style w:type="paragraph" w:styleId="a9">
    <w:name w:val="Body Text Indent"/>
    <w:aliases w:val="текст"/>
    <w:basedOn w:val="a2"/>
    <w:link w:val="a8"/>
    <w:rsid w:val="001922C2"/>
    <w:pPr>
      <w:ind w:firstLine="567"/>
      <w:jc w:val="both"/>
    </w:pPr>
    <w:rPr>
      <w:spacing w:val="-4"/>
      <w:sz w:val="20"/>
      <w:szCs w:val="20"/>
    </w:rPr>
  </w:style>
  <w:style w:type="character" w:customStyle="1" w:styleId="BodyTextIndentChar1">
    <w:name w:val="Body Text Indent Char1"/>
    <w:aliases w:val="текст Char1"/>
    <w:uiPriority w:val="99"/>
    <w:semiHidden/>
    <w:rsid w:val="00405674"/>
    <w:rPr>
      <w:sz w:val="24"/>
      <w:lang w:eastAsia="en-US"/>
    </w:rPr>
  </w:style>
  <w:style w:type="character" w:customStyle="1" w:styleId="11">
    <w:name w:val="Основной текст с отступом Знак1"/>
    <w:uiPriority w:val="99"/>
    <w:semiHidden/>
    <w:locked/>
    <w:rsid w:val="001922C2"/>
    <w:rPr>
      <w:rFonts w:cs="Times New Roman"/>
    </w:rPr>
  </w:style>
  <w:style w:type="paragraph" w:customStyle="1" w:styleId="msonormalcxspmiddle">
    <w:name w:val="msonormalcxspmiddle"/>
    <w:basedOn w:val="a2"/>
    <w:rsid w:val="000C6DC1"/>
    <w:pPr>
      <w:spacing w:before="100" w:beforeAutospacing="1" w:after="100" w:afterAutospacing="1"/>
    </w:pPr>
    <w:rPr>
      <w:rFonts w:eastAsia="Times New Roman"/>
      <w:szCs w:val="24"/>
      <w:lang w:eastAsia="ru-RU"/>
    </w:rPr>
  </w:style>
  <w:style w:type="paragraph" w:styleId="aa">
    <w:name w:val="footnote text"/>
    <w:aliases w:val="Знак6,F1"/>
    <w:basedOn w:val="a2"/>
    <w:link w:val="ab"/>
    <w:rsid w:val="000C6DC1"/>
    <w:rPr>
      <w:sz w:val="20"/>
      <w:szCs w:val="20"/>
    </w:rPr>
  </w:style>
  <w:style w:type="character" w:customStyle="1" w:styleId="ab">
    <w:name w:val="Текст сноски Знак"/>
    <w:aliases w:val="Знак6 Знак,F1 Знак"/>
    <w:link w:val="aa"/>
    <w:locked/>
    <w:rsid w:val="000C6DC1"/>
    <w:rPr>
      <w:rFonts w:cs="Times New Roman"/>
      <w:sz w:val="20"/>
      <w:szCs w:val="20"/>
    </w:rPr>
  </w:style>
  <w:style w:type="character" w:styleId="ac">
    <w:name w:val="footnote reference"/>
    <w:rsid w:val="000C6DC1"/>
    <w:rPr>
      <w:rFonts w:cs="Times New Roman"/>
      <w:vertAlign w:val="superscript"/>
    </w:rPr>
  </w:style>
  <w:style w:type="paragraph" w:styleId="21">
    <w:name w:val="Body Text Indent 2"/>
    <w:basedOn w:val="a2"/>
    <w:link w:val="22"/>
    <w:rsid w:val="007D012B"/>
    <w:pPr>
      <w:spacing w:after="120" w:line="480" w:lineRule="auto"/>
      <w:ind w:left="283"/>
    </w:pPr>
    <w:rPr>
      <w:szCs w:val="24"/>
      <w:lang w:eastAsia="ru-RU"/>
    </w:rPr>
  </w:style>
  <w:style w:type="character" w:customStyle="1" w:styleId="22">
    <w:name w:val="Основной текст с отступом 2 Знак"/>
    <w:link w:val="21"/>
    <w:locked/>
    <w:rsid w:val="007D012B"/>
    <w:rPr>
      <w:rFonts w:cs="Times New Roman"/>
      <w:sz w:val="24"/>
      <w:szCs w:val="24"/>
      <w:lang w:val="ru-RU" w:eastAsia="ru-RU" w:bidi="ar-SA"/>
    </w:rPr>
  </w:style>
  <w:style w:type="character" w:customStyle="1" w:styleId="Zag11">
    <w:name w:val="Zag_11"/>
    <w:rsid w:val="00086C5B"/>
  </w:style>
  <w:style w:type="paragraph" w:styleId="ad">
    <w:name w:val="Body Text"/>
    <w:basedOn w:val="a2"/>
    <w:link w:val="ae"/>
    <w:unhideWhenUsed/>
    <w:rsid w:val="00A52C55"/>
    <w:pPr>
      <w:spacing w:after="120"/>
    </w:pPr>
  </w:style>
  <w:style w:type="character" w:customStyle="1" w:styleId="ae">
    <w:name w:val="Основной текст Знак"/>
    <w:link w:val="ad"/>
    <w:rsid w:val="00A52C55"/>
    <w:rPr>
      <w:sz w:val="24"/>
      <w:szCs w:val="22"/>
      <w:lang w:eastAsia="en-US"/>
    </w:rPr>
  </w:style>
  <w:style w:type="paragraph" w:customStyle="1" w:styleId="23">
    <w:name w:val="Стиль2"/>
    <w:basedOn w:val="a2"/>
    <w:rsid w:val="00A52C55"/>
    <w:pPr>
      <w:widowControl w:val="0"/>
      <w:suppressAutoHyphens/>
      <w:spacing w:line="360" w:lineRule="auto"/>
      <w:ind w:firstLine="720"/>
      <w:jc w:val="both"/>
    </w:pPr>
    <w:rPr>
      <w:rFonts w:eastAsia="Times New Roman"/>
      <w:sz w:val="28"/>
      <w:szCs w:val="28"/>
      <w:lang w:eastAsia="ar-SA"/>
    </w:rPr>
  </w:style>
  <w:style w:type="paragraph" w:customStyle="1" w:styleId="Osnova">
    <w:name w:val="Osnova"/>
    <w:basedOn w:val="a2"/>
    <w:uiPriority w:val="99"/>
    <w:rsid w:val="00A52C55"/>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100">
    <w:name w:val="Основной текст + 10"/>
    <w:aliases w:val="5 pt,Основной текст (2) + 8,Основной текст + 8,Полужирный2,Основной текст + 92,Основной текст + Microsoft Sans Serif,7,Основной текст (3) + Arial Narrow,9,Основной текст (2) + Arial Narrow,Масштаб 100%"/>
    <w:rsid w:val="000E2B2E"/>
    <w:rPr>
      <w:rFonts w:ascii="Times New Roman" w:hAnsi="Times New Roman" w:cs="Times New Roman"/>
      <w:sz w:val="21"/>
      <w:szCs w:val="21"/>
      <w:shd w:val="clear" w:color="auto" w:fill="FFFFFF"/>
      <w:lang w:eastAsia="en-US"/>
    </w:rPr>
  </w:style>
  <w:style w:type="character" w:customStyle="1" w:styleId="102">
    <w:name w:val="Основной текст + 102"/>
    <w:aliases w:val="5 pt2,Полужирный"/>
    <w:uiPriority w:val="99"/>
    <w:rsid w:val="000E2B2E"/>
    <w:rPr>
      <w:rFonts w:ascii="Times New Roman" w:hAnsi="Times New Roman" w:cs="Times New Roman"/>
      <w:b/>
      <w:bCs/>
      <w:spacing w:val="0"/>
      <w:sz w:val="21"/>
      <w:szCs w:val="21"/>
    </w:rPr>
  </w:style>
  <w:style w:type="paragraph" w:customStyle="1" w:styleId="12">
    <w:name w:val="Абзац списка1"/>
    <w:basedOn w:val="a2"/>
    <w:rsid w:val="00FC6DA2"/>
    <w:pPr>
      <w:spacing w:after="200" w:line="276" w:lineRule="auto"/>
      <w:ind w:left="720"/>
    </w:pPr>
    <w:rPr>
      <w:rFonts w:ascii="Calibri" w:eastAsia="Times New Roman" w:hAnsi="Calibri"/>
      <w:sz w:val="22"/>
    </w:rPr>
  </w:style>
  <w:style w:type="paragraph" w:styleId="af">
    <w:name w:val="footer"/>
    <w:basedOn w:val="a2"/>
    <w:link w:val="af0"/>
    <w:uiPriority w:val="99"/>
    <w:rsid w:val="00FC6DA2"/>
    <w:pPr>
      <w:tabs>
        <w:tab w:val="center" w:pos="4677"/>
        <w:tab w:val="right" w:pos="9355"/>
      </w:tabs>
    </w:pPr>
    <w:rPr>
      <w:rFonts w:ascii="Calibri" w:eastAsia="Times New Roman" w:hAnsi="Calibri"/>
      <w:sz w:val="22"/>
    </w:rPr>
  </w:style>
  <w:style w:type="character" w:customStyle="1" w:styleId="af0">
    <w:name w:val="Нижний колонтитул Знак"/>
    <w:link w:val="af"/>
    <w:uiPriority w:val="99"/>
    <w:rsid w:val="00FC6DA2"/>
    <w:rPr>
      <w:rFonts w:ascii="Calibri" w:eastAsia="Times New Roman" w:hAnsi="Calibri"/>
      <w:sz w:val="22"/>
      <w:szCs w:val="22"/>
      <w:lang w:eastAsia="en-US"/>
    </w:rPr>
  </w:style>
  <w:style w:type="character" w:styleId="af1">
    <w:name w:val="Hyperlink"/>
    <w:rsid w:val="00FC6DA2"/>
    <w:rPr>
      <w:color w:val="0000FF"/>
      <w:u w:val="single"/>
    </w:rPr>
  </w:style>
  <w:style w:type="character" w:styleId="af2">
    <w:name w:val="Strong"/>
    <w:uiPriority w:val="22"/>
    <w:qFormat/>
    <w:locked/>
    <w:rsid w:val="00FC6DA2"/>
    <w:rPr>
      <w:b/>
    </w:rPr>
  </w:style>
  <w:style w:type="paragraph" w:customStyle="1" w:styleId="af3">
    <w:name w:val="ЗАг_ППУ"/>
    <w:basedOn w:val="4"/>
    <w:link w:val="af4"/>
    <w:rsid w:val="00FC6DA2"/>
    <w:pPr>
      <w:spacing w:before="0" w:after="0" w:line="360" w:lineRule="auto"/>
      <w:jc w:val="both"/>
    </w:pPr>
    <w:rPr>
      <w:rFonts w:ascii="Times New Roman" w:eastAsia="Calibri" w:hAnsi="Times New Roman"/>
      <w:lang w:eastAsia="ru-RU"/>
    </w:rPr>
  </w:style>
  <w:style w:type="character" w:customStyle="1" w:styleId="af4">
    <w:name w:val="ЗАг_ППУ Знак"/>
    <w:basedOn w:val="40"/>
    <w:link w:val="af3"/>
    <w:locked/>
    <w:rsid w:val="00FC6DA2"/>
  </w:style>
  <w:style w:type="character" w:customStyle="1" w:styleId="40">
    <w:name w:val="Заголовок 4 Знак"/>
    <w:link w:val="4"/>
    <w:rsid w:val="00FC6DA2"/>
    <w:rPr>
      <w:rFonts w:ascii="Calibri" w:eastAsia="Times New Roman" w:hAnsi="Calibri" w:cs="Times New Roman"/>
      <w:b/>
      <w:bCs/>
      <w:sz w:val="28"/>
      <w:szCs w:val="28"/>
      <w:lang w:eastAsia="en-US"/>
    </w:rPr>
  </w:style>
  <w:style w:type="character" w:customStyle="1" w:styleId="20">
    <w:name w:val="Заголовок 2 Знак"/>
    <w:link w:val="2"/>
    <w:rsid w:val="002F03F6"/>
    <w:rPr>
      <w:rFonts w:ascii="Cambria" w:eastAsia="Times New Roman" w:hAnsi="Cambria" w:cs="Times New Roman"/>
      <w:b/>
      <w:bCs/>
      <w:i/>
      <w:iCs/>
      <w:sz w:val="28"/>
      <w:szCs w:val="28"/>
      <w:lang w:eastAsia="en-US"/>
    </w:rPr>
  </w:style>
  <w:style w:type="paragraph" w:styleId="24">
    <w:name w:val="Body Text 2"/>
    <w:basedOn w:val="a2"/>
    <w:link w:val="25"/>
    <w:unhideWhenUsed/>
    <w:rsid w:val="002F03F6"/>
    <w:pPr>
      <w:spacing w:after="120" w:line="480" w:lineRule="auto"/>
    </w:pPr>
  </w:style>
  <w:style w:type="character" w:customStyle="1" w:styleId="25">
    <w:name w:val="Основной текст 2 Знак"/>
    <w:link w:val="24"/>
    <w:rsid w:val="002F03F6"/>
    <w:rPr>
      <w:sz w:val="24"/>
      <w:szCs w:val="22"/>
      <w:lang w:eastAsia="en-US"/>
    </w:rPr>
  </w:style>
  <w:style w:type="paragraph" w:styleId="31">
    <w:name w:val="Body Text Indent 3"/>
    <w:basedOn w:val="a2"/>
    <w:link w:val="32"/>
    <w:unhideWhenUsed/>
    <w:rsid w:val="002F03F6"/>
    <w:pPr>
      <w:spacing w:after="120"/>
      <w:ind w:left="283"/>
    </w:pPr>
    <w:rPr>
      <w:sz w:val="16"/>
      <w:szCs w:val="16"/>
    </w:rPr>
  </w:style>
  <w:style w:type="character" w:customStyle="1" w:styleId="32">
    <w:name w:val="Основной текст с отступом 3 Знак"/>
    <w:link w:val="31"/>
    <w:rsid w:val="002F03F6"/>
    <w:rPr>
      <w:sz w:val="16"/>
      <w:szCs w:val="16"/>
      <w:lang w:eastAsia="en-US"/>
    </w:rPr>
  </w:style>
  <w:style w:type="character" w:customStyle="1" w:styleId="10">
    <w:name w:val="Заголовок 1 Знак"/>
    <w:link w:val="1"/>
    <w:rsid w:val="002F03F6"/>
    <w:rPr>
      <w:rFonts w:ascii="Arial" w:eastAsia="Times New Roman" w:hAnsi="Arial"/>
      <w:b/>
      <w:bCs/>
      <w:color w:val="FF6600"/>
      <w:kern w:val="36"/>
      <w:sz w:val="15"/>
      <w:szCs w:val="15"/>
    </w:rPr>
  </w:style>
  <w:style w:type="character" w:customStyle="1" w:styleId="30">
    <w:name w:val="Заголовок 3 Знак"/>
    <w:link w:val="3"/>
    <w:uiPriority w:val="9"/>
    <w:rsid w:val="002F03F6"/>
    <w:rPr>
      <w:rFonts w:eastAsia="Times New Roman"/>
      <w:b/>
      <w:bCs/>
      <w:sz w:val="27"/>
      <w:szCs w:val="27"/>
    </w:rPr>
  </w:style>
  <w:style w:type="character" w:customStyle="1" w:styleId="50">
    <w:name w:val="Заголовок 5 Знак"/>
    <w:link w:val="5"/>
    <w:uiPriority w:val="99"/>
    <w:rsid w:val="002F03F6"/>
    <w:rPr>
      <w:rFonts w:eastAsia="Times New Roman"/>
      <w:b/>
      <w:bCs/>
      <w:i/>
      <w:iCs/>
      <w:sz w:val="26"/>
      <w:szCs w:val="26"/>
    </w:rPr>
  </w:style>
  <w:style w:type="character" w:customStyle="1" w:styleId="60">
    <w:name w:val="Заголовок 6 Знак"/>
    <w:link w:val="6"/>
    <w:uiPriority w:val="99"/>
    <w:rsid w:val="002F03F6"/>
    <w:rPr>
      <w:rFonts w:eastAsia="Times New Roman"/>
      <w:b/>
      <w:bCs/>
      <w:sz w:val="22"/>
      <w:szCs w:val="22"/>
    </w:rPr>
  </w:style>
  <w:style w:type="character" w:customStyle="1" w:styleId="70">
    <w:name w:val="Заголовок 7 Знак"/>
    <w:link w:val="7"/>
    <w:uiPriority w:val="99"/>
    <w:rsid w:val="002F03F6"/>
    <w:rPr>
      <w:rFonts w:eastAsia="Times New Roman"/>
      <w:sz w:val="24"/>
      <w:szCs w:val="24"/>
    </w:rPr>
  </w:style>
  <w:style w:type="paragraph" w:styleId="af5">
    <w:name w:val="No Spacing"/>
    <w:uiPriority w:val="99"/>
    <w:qFormat/>
    <w:rsid w:val="002F03F6"/>
    <w:rPr>
      <w:rFonts w:ascii="Calibri" w:eastAsia="Times New Roman" w:hAnsi="Calibri"/>
      <w:sz w:val="22"/>
      <w:szCs w:val="22"/>
    </w:rPr>
  </w:style>
  <w:style w:type="paragraph" w:customStyle="1" w:styleId="ConsPlusTitle">
    <w:name w:val="ConsPlusTitle"/>
    <w:rsid w:val="002F03F6"/>
    <w:pPr>
      <w:widowControl w:val="0"/>
      <w:autoSpaceDE w:val="0"/>
      <w:autoSpaceDN w:val="0"/>
      <w:adjustRightInd w:val="0"/>
    </w:pPr>
    <w:rPr>
      <w:rFonts w:eastAsia="Times New Roman"/>
      <w:b/>
      <w:bCs/>
      <w:sz w:val="24"/>
      <w:szCs w:val="24"/>
    </w:rPr>
  </w:style>
  <w:style w:type="paragraph" w:customStyle="1" w:styleId="af6">
    <w:name w:val="Заголовок статьи"/>
    <w:basedOn w:val="a2"/>
    <w:next w:val="a2"/>
    <w:uiPriority w:val="99"/>
    <w:rsid w:val="002F03F6"/>
    <w:pPr>
      <w:widowControl w:val="0"/>
      <w:autoSpaceDE w:val="0"/>
      <w:autoSpaceDN w:val="0"/>
      <w:adjustRightInd w:val="0"/>
      <w:ind w:left="1612" w:hanging="892"/>
      <w:jc w:val="both"/>
    </w:pPr>
    <w:rPr>
      <w:rFonts w:ascii="Arial" w:eastAsia="Times New Roman" w:hAnsi="Arial" w:cs="Arial"/>
      <w:szCs w:val="24"/>
      <w:lang w:eastAsia="ru-RU"/>
    </w:rPr>
  </w:style>
  <w:style w:type="paragraph" w:customStyle="1" w:styleId="13">
    <w:name w:val="Абзац списка1"/>
    <w:basedOn w:val="a2"/>
    <w:rsid w:val="002F03F6"/>
    <w:pPr>
      <w:ind w:left="720"/>
    </w:pPr>
    <w:rPr>
      <w:szCs w:val="24"/>
      <w:lang w:eastAsia="ru-RU"/>
    </w:rPr>
  </w:style>
  <w:style w:type="paragraph" w:styleId="af7">
    <w:name w:val="annotation text"/>
    <w:basedOn w:val="a2"/>
    <w:link w:val="af8"/>
    <w:semiHidden/>
    <w:rsid w:val="002F03F6"/>
    <w:rPr>
      <w:sz w:val="20"/>
      <w:szCs w:val="20"/>
    </w:rPr>
  </w:style>
  <w:style w:type="character" w:customStyle="1" w:styleId="af8">
    <w:name w:val="Текст примечания Знак"/>
    <w:link w:val="af7"/>
    <w:semiHidden/>
    <w:rsid w:val="002F03F6"/>
  </w:style>
  <w:style w:type="paragraph" w:customStyle="1" w:styleId="a1">
    <w:name w:val="Отчет Маркированный"/>
    <w:basedOn w:val="a2"/>
    <w:rsid w:val="002F03F6"/>
    <w:pPr>
      <w:numPr>
        <w:numId w:val="2"/>
      </w:numPr>
      <w:spacing w:line="360" w:lineRule="auto"/>
      <w:jc w:val="both"/>
    </w:pPr>
    <w:rPr>
      <w:sz w:val="28"/>
      <w:szCs w:val="24"/>
      <w:lang w:eastAsia="ru-RU"/>
    </w:rPr>
  </w:style>
  <w:style w:type="numbering" w:customStyle="1" w:styleId="a0">
    <w:name w:val="Стиль маркированный"/>
    <w:rsid w:val="002F03F6"/>
    <w:pPr>
      <w:numPr>
        <w:numId w:val="1"/>
      </w:numPr>
    </w:pPr>
  </w:style>
  <w:style w:type="paragraph" w:customStyle="1" w:styleId="110">
    <w:name w:val="Абзац списка11"/>
    <w:basedOn w:val="a2"/>
    <w:rsid w:val="002F03F6"/>
    <w:pPr>
      <w:widowControl w:val="0"/>
      <w:suppressAutoHyphens/>
      <w:ind w:left="720"/>
    </w:pPr>
    <w:rPr>
      <w:rFonts w:ascii="Liberation Serif" w:eastAsia="Times New Roman" w:hAnsi="Liberation Serif" w:cs="DejaVu Sans"/>
      <w:szCs w:val="24"/>
      <w:lang w:eastAsia="hi-IN" w:bidi="hi-IN"/>
    </w:rPr>
  </w:style>
  <w:style w:type="paragraph" w:customStyle="1" w:styleId="af9">
    <w:name w:val="Текст в заданном формате"/>
    <w:basedOn w:val="a2"/>
    <w:rsid w:val="002F03F6"/>
    <w:pPr>
      <w:widowControl w:val="0"/>
      <w:suppressAutoHyphens/>
    </w:pPr>
    <w:rPr>
      <w:rFonts w:ascii="DejaVu Sans Mono" w:eastAsia="Times New Roman" w:hAnsi="DejaVu Sans Mono" w:cs="DejaVu Sans Mono"/>
      <w:sz w:val="20"/>
      <w:szCs w:val="20"/>
      <w:lang w:eastAsia="hi-IN" w:bidi="hi-IN"/>
    </w:rPr>
  </w:style>
  <w:style w:type="character" w:customStyle="1" w:styleId="b-serp-urlitem1">
    <w:name w:val="b-serp-url__item1"/>
    <w:rsid w:val="002F03F6"/>
    <w:rPr>
      <w:vanish w:val="0"/>
      <w:webHidden w:val="0"/>
      <w:specVanish w:val="0"/>
    </w:rPr>
  </w:style>
  <w:style w:type="character" w:styleId="afa">
    <w:name w:val="FollowedHyperlink"/>
    <w:uiPriority w:val="99"/>
    <w:semiHidden/>
    <w:unhideWhenUsed/>
    <w:rsid w:val="002F03F6"/>
    <w:rPr>
      <w:color w:val="800080"/>
      <w:u w:val="single"/>
    </w:rPr>
  </w:style>
  <w:style w:type="character" w:customStyle="1" w:styleId="8">
    <w:name w:val="Основной текст (8)_"/>
    <w:link w:val="81"/>
    <w:locked/>
    <w:rsid w:val="002F03F6"/>
    <w:rPr>
      <w:sz w:val="18"/>
      <w:szCs w:val="18"/>
      <w:shd w:val="clear" w:color="auto" w:fill="FFFFFF"/>
    </w:rPr>
  </w:style>
  <w:style w:type="paragraph" w:customStyle="1" w:styleId="81">
    <w:name w:val="Основной текст (8)1"/>
    <w:basedOn w:val="a2"/>
    <w:link w:val="8"/>
    <w:rsid w:val="002F03F6"/>
    <w:pPr>
      <w:shd w:val="clear" w:color="auto" w:fill="FFFFFF"/>
      <w:spacing w:line="240" w:lineRule="atLeast"/>
    </w:pPr>
    <w:rPr>
      <w:sz w:val="18"/>
      <w:szCs w:val="18"/>
    </w:rPr>
  </w:style>
  <w:style w:type="character" w:customStyle="1" w:styleId="61">
    <w:name w:val="Основной текст (6)_"/>
    <w:link w:val="610"/>
    <w:locked/>
    <w:rsid w:val="002F03F6"/>
    <w:rPr>
      <w:sz w:val="17"/>
      <w:szCs w:val="17"/>
      <w:shd w:val="clear" w:color="auto" w:fill="FFFFFF"/>
    </w:rPr>
  </w:style>
  <w:style w:type="paragraph" w:customStyle="1" w:styleId="610">
    <w:name w:val="Основной текст (6)1"/>
    <w:basedOn w:val="a2"/>
    <w:link w:val="61"/>
    <w:rsid w:val="002F03F6"/>
    <w:pPr>
      <w:shd w:val="clear" w:color="auto" w:fill="FFFFFF"/>
      <w:spacing w:line="240" w:lineRule="atLeast"/>
      <w:ind w:hanging="440"/>
      <w:jc w:val="center"/>
    </w:pPr>
    <w:rPr>
      <w:sz w:val="17"/>
      <w:szCs w:val="17"/>
    </w:rPr>
  </w:style>
  <w:style w:type="character" w:customStyle="1" w:styleId="838">
    <w:name w:val="Основной текст (8)38"/>
    <w:rsid w:val="002F03F6"/>
    <w:rPr>
      <w:rFonts w:ascii="Times New Roman" w:hAnsi="Times New Roman" w:cs="Times New Roman" w:hint="default"/>
      <w:spacing w:val="0"/>
      <w:sz w:val="18"/>
      <w:szCs w:val="18"/>
      <w:shd w:val="clear" w:color="auto" w:fill="FFFFFF"/>
    </w:rPr>
  </w:style>
  <w:style w:type="character" w:customStyle="1" w:styleId="62">
    <w:name w:val="Основной текст (6)"/>
    <w:rsid w:val="002F03F6"/>
  </w:style>
  <w:style w:type="character" w:customStyle="1" w:styleId="69pt">
    <w:name w:val="Основной текст (6) + 9 pt"/>
    <w:aliases w:val="Курсив21"/>
    <w:rsid w:val="002F03F6"/>
    <w:rPr>
      <w:i/>
      <w:iCs/>
      <w:sz w:val="18"/>
      <w:szCs w:val="18"/>
      <w:shd w:val="clear" w:color="auto" w:fill="FFFFFF"/>
    </w:rPr>
  </w:style>
  <w:style w:type="character" w:customStyle="1" w:styleId="636">
    <w:name w:val="Основной текст (6)36"/>
    <w:rsid w:val="002F03F6"/>
    <w:rPr>
      <w:rFonts w:ascii="Times New Roman" w:hAnsi="Times New Roman" w:cs="Times New Roman" w:hint="default"/>
      <w:spacing w:val="0"/>
      <w:sz w:val="17"/>
      <w:szCs w:val="17"/>
      <w:shd w:val="clear" w:color="auto" w:fill="FFFFFF"/>
    </w:rPr>
  </w:style>
  <w:style w:type="character" w:customStyle="1" w:styleId="69pt20">
    <w:name w:val="Основной текст (6) + 9 pt20"/>
    <w:aliases w:val="Курсив14"/>
    <w:rsid w:val="002F03F6"/>
    <w:rPr>
      <w:rFonts w:ascii="Times New Roman" w:hAnsi="Times New Roman" w:cs="Times New Roman" w:hint="default"/>
      <w:i/>
      <w:iCs/>
      <w:spacing w:val="0"/>
      <w:sz w:val="18"/>
      <w:szCs w:val="18"/>
      <w:shd w:val="clear" w:color="auto" w:fill="FFFFFF"/>
    </w:rPr>
  </w:style>
  <w:style w:type="character" w:customStyle="1" w:styleId="629">
    <w:name w:val="Основной текст (6)29"/>
    <w:rsid w:val="002F03F6"/>
    <w:rPr>
      <w:rFonts w:ascii="Times New Roman" w:hAnsi="Times New Roman" w:cs="Times New Roman" w:hint="default"/>
      <w:spacing w:val="0"/>
      <w:sz w:val="17"/>
      <w:szCs w:val="17"/>
      <w:shd w:val="clear" w:color="auto" w:fill="FFFFFF"/>
    </w:rPr>
  </w:style>
  <w:style w:type="paragraph" w:styleId="afb">
    <w:name w:val="header"/>
    <w:basedOn w:val="a2"/>
    <w:link w:val="afc"/>
    <w:unhideWhenUsed/>
    <w:rsid w:val="002F03F6"/>
    <w:pPr>
      <w:tabs>
        <w:tab w:val="center" w:pos="4677"/>
        <w:tab w:val="right" w:pos="9355"/>
      </w:tabs>
      <w:ind w:firstLine="567"/>
      <w:jc w:val="both"/>
    </w:pPr>
    <w:rPr>
      <w:rFonts w:eastAsia="Times New Roman"/>
      <w:sz w:val="22"/>
    </w:rPr>
  </w:style>
  <w:style w:type="character" w:customStyle="1" w:styleId="afc">
    <w:name w:val="Верхний колонтитул Знак"/>
    <w:link w:val="afb"/>
    <w:rsid w:val="002F03F6"/>
    <w:rPr>
      <w:rFonts w:eastAsia="Times New Roman"/>
      <w:sz w:val="22"/>
      <w:szCs w:val="22"/>
    </w:rPr>
  </w:style>
  <w:style w:type="paragraph" w:styleId="afd">
    <w:name w:val="Title"/>
    <w:basedOn w:val="a2"/>
    <w:link w:val="afe"/>
    <w:qFormat/>
    <w:locked/>
    <w:rsid w:val="002F03F6"/>
    <w:pPr>
      <w:autoSpaceDE w:val="0"/>
      <w:autoSpaceDN w:val="0"/>
      <w:adjustRightInd w:val="0"/>
      <w:jc w:val="center"/>
    </w:pPr>
    <w:rPr>
      <w:rFonts w:eastAsia="Times New Roman"/>
      <w:b/>
      <w:bCs/>
      <w:szCs w:val="24"/>
    </w:rPr>
  </w:style>
  <w:style w:type="character" w:customStyle="1" w:styleId="afe">
    <w:name w:val="Название Знак"/>
    <w:link w:val="afd"/>
    <w:rsid w:val="002F03F6"/>
    <w:rPr>
      <w:rFonts w:eastAsia="Times New Roman"/>
      <w:b/>
      <w:bCs/>
      <w:sz w:val="24"/>
      <w:szCs w:val="24"/>
    </w:rPr>
  </w:style>
  <w:style w:type="paragraph" w:styleId="aff">
    <w:name w:val="Subtitle"/>
    <w:basedOn w:val="a2"/>
    <w:link w:val="aff0"/>
    <w:qFormat/>
    <w:locked/>
    <w:rsid w:val="002F03F6"/>
    <w:pPr>
      <w:jc w:val="center"/>
    </w:pPr>
    <w:rPr>
      <w:rFonts w:eastAsia="Times New Roman"/>
      <w:b/>
      <w:spacing w:val="20"/>
      <w:sz w:val="28"/>
      <w:szCs w:val="20"/>
    </w:rPr>
  </w:style>
  <w:style w:type="character" w:customStyle="1" w:styleId="aff0">
    <w:name w:val="Подзаголовок Знак"/>
    <w:link w:val="aff"/>
    <w:rsid w:val="002F03F6"/>
    <w:rPr>
      <w:rFonts w:eastAsia="Times New Roman"/>
      <w:b/>
      <w:spacing w:val="20"/>
      <w:sz w:val="28"/>
    </w:rPr>
  </w:style>
  <w:style w:type="paragraph" w:styleId="33">
    <w:name w:val="Body Text 3"/>
    <w:basedOn w:val="a2"/>
    <w:link w:val="34"/>
    <w:rsid w:val="002F03F6"/>
    <w:pPr>
      <w:spacing w:after="120"/>
    </w:pPr>
    <w:rPr>
      <w:rFonts w:eastAsia="Times New Roman"/>
      <w:sz w:val="16"/>
      <w:szCs w:val="16"/>
    </w:rPr>
  </w:style>
  <w:style w:type="character" w:customStyle="1" w:styleId="34">
    <w:name w:val="Основной текст 3 Знак"/>
    <w:link w:val="33"/>
    <w:rsid w:val="002F03F6"/>
    <w:rPr>
      <w:rFonts w:eastAsia="Times New Roman"/>
      <w:sz w:val="16"/>
      <w:szCs w:val="16"/>
    </w:rPr>
  </w:style>
  <w:style w:type="paragraph" w:customStyle="1" w:styleId="Normal1">
    <w:name w:val="Normal1"/>
    <w:rsid w:val="002F03F6"/>
    <w:pPr>
      <w:widowControl w:val="0"/>
      <w:spacing w:before="120"/>
      <w:ind w:left="520" w:right="400"/>
      <w:jc w:val="center"/>
    </w:pPr>
    <w:rPr>
      <w:sz w:val="16"/>
    </w:rPr>
  </w:style>
  <w:style w:type="table" w:styleId="aff1">
    <w:name w:val="Table Grid"/>
    <w:basedOn w:val="a4"/>
    <w:uiPriority w:val="59"/>
    <w:locked/>
    <w:rsid w:val="002F03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2F03F6"/>
    <w:pPr>
      <w:widowControl w:val="0"/>
      <w:autoSpaceDE w:val="0"/>
      <w:autoSpaceDN w:val="0"/>
      <w:adjustRightInd w:val="0"/>
      <w:spacing w:before="40"/>
      <w:jc w:val="both"/>
    </w:pPr>
    <w:rPr>
      <w:rFonts w:ascii="Arial" w:eastAsia="Times New Roman" w:hAnsi="Arial" w:cs="Arial"/>
      <w:sz w:val="48"/>
      <w:szCs w:val="48"/>
    </w:rPr>
  </w:style>
  <w:style w:type="character" w:styleId="aff2">
    <w:name w:val="Emphasis"/>
    <w:uiPriority w:val="20"/>
    <w:qFormat/>
    <w:locked/>
    <w:rsid w:val="002F03F6"/>
    <w:rPr>
      <w:rFonts w:cs="Times New Roman"/>
      <w:i/>
      <w:iCs/>
    </w:rPr>
  </w:style>
  <w:style w:type="character" w:customStyle="1" w:styleId="BodyTextIndentChar">
    <w:name w:val="Body Text Indent Char"/>
    <w:uiPriority w:val="99"/>
    <w:semiHidden/>
    <w:locked/>
    <w:rsid w:val="002F03F6"/>
    <w:rPr>
      <w:rFonts w:cs="Times New Roman"/>
      <w:sz w:val="24"/>
      <w:szCs w:val="24"/>
    </w:rPr>
  </w:style>
  <w:style w:type="character" w:customStyle="1" w:styleId="BodyTextChar">
    <w:name w:val="Body Text Char"/>
    <w:uiPriority w:val="99"/>
    <w:semiHidden/>
    <w:locked/>
    <w:rsid w:val="002F03F6"/>
    <w:rPr>
      <w:rFonts w:cs="Times New Roman"/>
      <w:sz w:val="24"/>
      <w:szCs w:val="24"/>
    </w:rPr>
  </w:style>
  <w:style w:type="character" w:customStyle="1" w:styleId="BodyText2Char">
    <w:name w:val="Body Text 2 Char"/>
    <w:uiPriority w:val="99"/>
    <w:semiHidden/>
    <w:locked/>
    <w:rsid w:val="002F03F6"/>
    <w:rPr>
      <w:rFonts w:cs="Times New Roman"/>
      <w:sz w:val="24"/>
      <w:szCs w:val="24"/>
    </w:rPr>
  </w:style>
  <w:style w:type="character" w:customStyle="1" w:styleId="BodyTextIndent3Char">
    <w:name w:val="Body Text Indent 3 Char"/>
    <w:uiPriority w:val="99"/>
    <w:semiHidden/>
    <w:locked/>
    <w:rsid w:val="002F03F6"/>
    <w:rPr>
      <w:rFonts w:cs="Times New Roman"/>
      <w:sz w:val="16"/>
      <w:szCs w:val="16"/>
    </w:rPr>
  </w:style>
  <w:style w:type="paragraph" w:customStyle="1" w:styleId="style76">
    <w:name w:val="style76"/>
    <w:basedOn w:val="a2"/>
    <w:uiPriority w:val="99"/>
    <w:rsid w:val="002F03F6"/>
    <w:pPr>
      <w:spacing w:before="100" w:beforeAutospacing="1" w:after="100" w:afterAutospacing="1"/>
    </w:pPr>
    <w:rPr>
      <w:rFonts w:eastAsia="Times New Roman"/>
      <w:color w:val="000000"/>
      <w:sz w:val="21"/>
      <w:szCs w:val="21"/>
      <w:lang w:eastAsia="ru-RU"/>
    </w:rPr>
  </w:style>
  <w:style w:type="paragraph" w:customStyle="1" w:styleId="style81">
    <w:name w:val="style81"/>
    <w:basedOn w:val="a2"/>
    <w:uiPriority w:val="99"/>
    <w:rsid w:val="002F03F6"/>
    <w:pPr>
      <w:spacing w:before="100" w:beforeAutospacing="1" w:after="100" w:afterAutospacing="1"/>
    </w:pPr>
    <w:rPr>
      <w:rFonts w:eastAsia="Times New Roman"/>
      <w:b/>
      <w:bCs/>
      <w:color w:val="000000"/>
      <w:sz w:val="21"/>
      <w:szCs w:val="21"/>
      <w:lang w:eastAsia="ru-RU"/>
    </w:rPr>
  </w:style>
  <w:style w:type="character" w:customStyle="1" w:styleId="text1">
    <w:name w:val="text1"/>
    <w:uiPriority w:val="99"/>
    <w:rsid w:val="002F03F6"/>
    <w:rPr>
      <w:rFonts w:cs="Times New Roman"/>
    </w:rPr>
  </w:style>
  <w:style w:type="character" w:styleId="aff3">
    <w:name w:val="page number"/>
    <w:uiPriority w:val="99"/>
    <w:rsid w:val="002F03F6"/>
    <w:rPr>
      <w:rFonts w:cs="Times New Roman"/>
    </w:rPr>
  </w:style>
  <w:style w:type="paragraph" w:customStyle="1" w:styleId="aff4">
    <w:name w:val="&quot;&quot;&quot;&quot;&quot;&quot;&quot;"/>
    <w:basedOn w:val="a2"/>
    <w:uiPriority w:val="99"/>
    <w:rsid w:val="002F03F6"/>
    <w:pPr>
      <w:jc w:val="distribute"/>
    </w:pPr>
    <w:rPr>
      <w:rFonts w:eastAsia="Times New Roman"/>
      <w:vanish/>
      <w:szCs w:val="24"/>
      <w:u w:val="words"/>
      <w:lang w:eastAsia="ru-RU"/>
    </w:rPr>
  </w:style>
  <w:style w:type="paragraph" w:customStyle="1" w:styleId="ConsPlusNormal">
    <w:name w:val="ConsPlusNormal"/>
    <w:rsid w:val="002F03F6"/>
    <w:pPr>
      <w:widowControl w:val="0"/>
      <w:autoSpaceDE w:val="0"/>
      <w:autoSpaceDN w:val="0"/>
      <w:adjustRightInd w:val="0"/>
      <w:ind w:firstLine="720"/>
    </w:pPr>
    <w:rPr>
      <w:rFonts w:ascii="Arial" w:eastAsia="Times New Roman" w:hAnsi="Arial" w:cs="Arial"/>
    </w:rPr>
  </w:style>
  <w:style w:type="character" w:styleId="aff5">
    <w:name w:val="line number"/>
    <w:basedOn w:val="a3"/>
    <w:uiPriority w:val="99"/>
    <w:semiHidden/>
    <w:unhideWhenUsed/>
    <w:rsid w:val="002F03F6"/>
  </w:style>
  <w:style w:type="paragraph" w:customStyle="1" w:styleId="msolistparagraph0">
    <w:name w:val="msolistparagraph"/>
    <w:basedOn w:val="a2"/>
    <w:rsid w:val="002F03F6"/>
    <w:pPr>
      <w:spacing w:after="200" w:line="276" w:lineRule="auto"/>
      <w:ind w:left="720"/>
      <w:contextualSpacing/>
    </w:pPr>
    <w:rPr>
      <w:rFonts w:ascii="Calibri" w:hAnsi="Calibri"/>
      <w:sz w:val="22"/>
    </w:rPr>
  </w:style>
  <w:style w:type="paragraph" w:styleId="aff6">
    <w:name w:val="TOC Heading"/>
    <w:basedOn w:val="1"/>
    <w:next w:val="a2"/>
    <w:uiPriority w:val="39"/>
    <w:semiHidden/>
    <w:unhideWhenUsed/>
    <w:qFormat/>
    <w:rsid w:val="00C467BC"/>
    <w:pPr>
      <w:keepNext/>
      <w:keepLines/>
      <w:spacing w:before="480" w:after="0" w:line="276" w:lineRule="auto"/>
      <w:outlineLvl w:val="9"/>
    </w:pPr>
    <w:rPr>
      <w:rFonts w:ascii="Cambria" w:hAnsi="Cambria"/>
      <w:color w:val="365F91"/>
      <w:kern w:val="0"/>
      <w:sz w:val="28"/>
      <w:szCs w:val="28"/>
    </w:rPr>
  </w:style>
  <w:style w:type="paragraph" w:styleId="26">
    <w:name w:val="toc 2"/>
    <w:basedOn w:val="a2"/>
    <w:next w:val="a2"/>
    <w:autoRedefine/>
    <w:uiPriority w:val="39"/>
    <w:locked/>
    <w:rsid w:val="00C467BC"/>
    <w:pPr>
      <w:ind w:left="240"/>
    </w:pPr>
  </w:style>
  <w:style w:type="table" w:customStyle="1" w:styleId="14">
    <w:name w:val="Сетка таблицы1"/>
    <w:basedOn w:val="a4"/>
    <w:next w:val="aff1"/>
    <w:rsid w:val="00C467BC"/>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2"/>
    <w:rsid w:val="00A8249B"/>
    <w:pPr>
      <w:widowControl w:val="0"/>
      <w:autoSpaceDE w:val="0"/>
      <w:autoSpaceDN w:val="0"/>
      <w:adjustRightInd w:val="0"/>
    </w:pPr>
    <w:rPr>
      <w:rFonts w:eastAsia="Times New Roman"/>
      <w:szCs w:val="24"/>
      <w:lang w:eastAsia="ru-RU"/>
    </w:rPr>
  </w:style>
  <w:style w:type="paragraph" w:customStyle="1" w:styleId="Style1">
    <w:name w:val="Style1"/>
    <w:basedOn w:val="a2"/>
    <w:rsid w:val="00A8249B"/>
    <w:pPr>
      <w:widowControl w:val="0"/>
      <w:autoSpaceDE w:val="0"/>
      <w:autoSpaceDN w:val="0"/>
      <w:adjustRightInd w:val="0"/>
    </w:pPr>
    <w:rPr>
      <w:rFonts w:eastAsia="Times New Roman"/>
      <w:szCs w:val="24"/>
      <w:lang w:eastAsia="ru-RU"/>
    </w:rPr>
  </w:style>
  <w:style w:type="paragraph" w:customStyle="1" w:styleId="Style2">
    <w:name w:val="Style2"/>
    <w:basedOn w:val="a2"/>
    <w:rsid w:val="00A8249B"/>
    <w:pPr>
      <w:widowControl w:val="0"/>
      <w:autoSpaceDE w:val="0"/>
      <w:autoSpaceDN w:val="0"/>
      <w:adjustRightInd w:val="0"/>
    </w:pPr>
    <w:rPr>
      <w:rFonts w:eastAsia="Times New Roman"/>
      <w:szCs w:val="24"/>
      <w:lang w:eastAsia="ru-RU"/>
    </w:rPr>
  </w:style>
  <w:style w:type="character" w:customStyle="1" w:styleId="FontStyle52">
    <w:name w:val="Font Style52"/>
    <w:basedOn w:val="a3"/>
    <w:rsid w:val="00A8249B"/>
    <w:rPr>
      <w:rFonts w:ascii="Times New Roman" w:hAnsi="Times New Roman" w:cs="Times New Roman" w:hint="default"/>
      <w:sz w:val="20"/>
      <w:szCs w:val="20"/>
    </w:rPr>
  </w:style>
  <w:style w:type="paragraph" w:customStyle="1" w:styleId="Style3">
    <w:name w:val="Style3"/>
    <w:basedOn w:val="a2"/>
    <w:rsid w:val="00A8249B"/>
    <w:pPr>
      <w:widowControl w:val="0"/>
      <w:autoSpaceDE w:val="0"/>
      <w:autoSpaceDN w:val="0"/>
      <w:adjustRightInd w:val="0"/>
    </w:pPr>
    <w:rPr>
      <w:rFonts w:eastAsia="Times New Roman"/>
      <w:szCs w:val="24"/>
      <w:lang w:eastAsia="ru-RU"/>
    </w:rPr>
  </w:style>
  <w:style w:type="paragraph" w:customStyle="1" w:styleId="Style4">
    <w:name w:val="Style4"/>
    <w:basedOn w:val="a2"/>
    <w:rsid w:val="00A8249B"/>
    <w:pPr>
      <w:widowControl w:val="0"/>
      <w:autoSpaceDE w:val="0"/>
      <w:autoSpaceDN w:val="0"/>
      <w:adjustRightInd w:val="0"/>
    </w:pPr>
    <w:rPr>
      <w:rFonts w:eastAsia="Times New Roman"/>
      <w:szCs w:val="24"/>
      <w:lang w:eastAsia="ru-RU"/>
    </w:rPr>
  </w:style>
  <w:style w:type="character" w:customStyle="1" w:styleId="FontStyle14">
    <w:name w:val="Font Style14"/>
    <w:basedOn w:val="a3"/>
    <w:rsid w:val="00A8249B"/>
    <w:rPr>
      <w:rFonts w:ascii="Times New Roman" w:hAnsi="Times New Roman" w:cs="Times New Roman" w:hint="default"/>
      <w:sz w:val="20"/>
      <w:szCs w:val="20"/>
    </w:rPr>
  </w:style>
  <w:style w:type="character" w:customStyle="1" w:styleId="FontStyle35">
    <w:name w:val="Font Style35"/>
    <w:basedOn w:val="a3"/>
    <w:rsid w:val="00A8249B"/>
    <w:rPr>
      <w:rFonts w:ascii="Times New Roman" w:hAnsi="Times New Roman" w:cs="Times New Roman" w:hint="default"/>
      <w:sz w:val="20"/>
      <w:szCs w:val="20"/>
    </w:rPr>
  </w:style>
  <w:style w:type="character" w:customStyle="1" w:styleId="FontStyle41">
    <w:name w:val="Font Style41"/>
    <w:basedOn w:val="a3"/>
    <w:rsid w:val="00A8249B"/>
    <w:rPr>
      <w:rFonts w:ascii="Times New Roman" w:hAnsi="Times New Roman" w:cs="Times New Roman" w:hint="default"/>
      <w:b/>
      <w:bCs/>
      <w:i/>
      <w:iCs/>
      <w:sz w:val="20"/>
      <w:szCs w:val="20"/>
    </w:rPr>
  </w:style>
  <w:style w:type="character" w:customStyle="1" w:styleId="15">
    <w:name w:val="Текст сноски Знак1"/>
    <w:basedOn w:val="a3"/>
    <w:uiPriority w:val="99"/>
    <w:semiHidden/>
    <w:rsid w:val="00A8249B"/>
  </w:style>
  <w:style w:type="character" w:customStyle="1" w:styleId="16">
    <w:name w:val="Верхний колонтитул Знак1"/>
    <w:basedOn w:val="a3"/>
    <w:uiPriority w:val="99"/>
    <w:semiHidden/>
    <w:rsid w:val="00A8249B"/>
    <w:rPr>
      <w:sz w:val="24"/>
      <w:szCs w:val="24"/>
    </w:rPr>
  </w:style>
  <w:style w:type="paragraph" w:styleId="a">
    <w:name w:val="List Bullet"/>
    <w:basedOn w:val="a2"/>
    <w:autoRedefine/>
    <w:rsid w:val="00A8249B"/>
    <w:pPr>
      <w:numPr>
        <w:numId w:val="34"/>
      </w:numPr>
      <w:overflowPunct w:val="0"/>
      <w:autoSpaceDE w:val="0"/>
      <w:autoSpaceDN w:val="0"/>
      <w:adjustRightInd w:val="0"/>
    </w:pPr>
    <w:rPr>
      <w:rFonts w:eastAsia="Times New Roman"/>
      <w:sz w:val="20"/>
      <w:szCs w:val="20"/>
      <w:lang w:eastAsia="ru-RU"/>
    </w:rPr>
  </w:style>
  <w:style w:type="character" w:customStyle="1" w:styleId="17">
    <w:name w:val="Название Знак1"/>
    <w:basedOn w:val="a3"/>
    <w:uiPriority w:val="10"/>
    <w:rsid w:val="00A8249B"/>
    <w:rPr>
      <w:rFonts w:ascii="Cambria" w:eastAsia="Times New Roman" w:hAnsi="Cambria" w:cs="Times New Roman"/>
      <w:color w:val="17365D"/>
      <w:spacing w:val="5"/>
      <w:kern w:val="28"/>
      <w:sz w:val="52"/>
      <w:szCs w:val="52"/>
    </w:rPr>
  </w:style>
  <w:style w:type="character" w:customStyle="1" w:styleId="18">
    <w:name w:val="Основной текст Знак1"/>
    <w:basedOn w:val="a3"/>
    <w:semiHidden/>
    <w:rsid w:val="00A8249B"/>
    <w:rPr>
      <w:sz w:val="24"/>
      <w:szCs w:val="24"/>
    </w:rPr>
  </w:style>
  <w:style w:type="character" w:customStyle="1" w:styleId="210">
    <w:name w:val="Основной текст 2 Знак1"/>
    <w:basedOn w:val="a3"/>
    <w:uiPriority w:val="99"/>
    <w:semiHidden/>
    <w:rsid w:val="00A8249B"/>
    <w:rPr>
      <w:sz w:val="24"/>
      <w:szCs w:val="24"/>
    </w:rPr>
  </w:style>
  <w:style w:type="character" w:customStyle="1" w:styleId="211">
    <w:name w:val="Основной текст с отступом 2 Знак1"/>
    <w:basedOn w:val="a3"/>
    <w:semiHidden/>
    <w:rsid w:val="00A8249B"/>
    <w:rPr>
      <w:sz w:val="24"/>
      <w:szCs w:val="24"/>
    </w:rPr>
  </w:style>
  <w:style w:type="character" w:customStyle="1" w:styleId="310">
    <w:name w:val="Основной текст с отступом 3 Знак1"/>
    <w:basedOn w:val="a3"/>
    <w:uiPriority w:val="99"/>
    <w:semiHidden/>
    <w:rsid w:val="00A8249B"/>
    <w:rPr>
      <w:sz w:val="16"/>
      <w:szCs w:val="16"/>
    </w:rPr>
  </w:style>
  <w:style w:type="character" w:customStyle="1" w:styleId="aff7">
    <w:name w:val="Текст Знак"/>
    <w:basedOn w:val="a3"/>
    <w:link w:val="aff8"/>
    <w:locked/>
    <w:rsid w:val="00A8249B"/>
    <w:rPr>
      <w:rFonts w:ascii="Courier New" w:hAnsi="Courier New" w:cs="Courier New"/>
    </w:rPr>
  </w:style>
  <w:style w:type="paragraph" w:styleId="aff8">
    <w:name w:val="Plain Text"/>
    <w:basedOn w:val="a2"/>
    <w:link w:val="aff7"/>
    <w:rsid w:val="00A8249B"/>
    <w:rPr>
      <w:rFonts w:ascii="Courier New" w:hAnsi="Courier New" w:cs="Courier New"/>
      <w:sz w:val="20"/>
      <w:szCs w:val="20"/>
      <w:lang w:eastAsia="ru-RU"/>
    </w:rPr>
  </w:style>
  <w:style w:type="character" w:customStyle="1" w:styleId="19">
    <w:name w:val="Текст Знак1"/>
    <w:basedOn w:val="a3"/>
    <w:link w:val="aff8"/>
    <w:uiPriority w:val="99"/>
    <w:semiHidden/>
    <w:rsid w:val="00A8249B"/>
    <w:rPr>
      <w:rFonts w:ascii="Courier New" w:hAnsi="Courier New" w:cs="Courier New"/>
      <w:lang w:eastAsia="en-US"/>
    </w:rPr>
  </w:style>
  <w:style w:type="character" w:customStyle="1" w:styleId="aff9">
    <w:name w:val="Текст выноски Знак"/>
    <w:basedOn w:val="a3"/>
    <w:link w:val="affa"/>
    <w:uiPriority w:val="99"/>
    <w:semiHidden/>
    <w:locked/>
    <w:rsid w:val="00A8249B"/>
    <w:rPr>
      <w:rFonts w:ascii="Tahoma" w:hAnsi="Tahoma" w:cs="Tahoma"/>
      <w:sz w:val="16"/>
      <w:szCs w:val="16"/>
    </w:rPr>
  </w:style>
  <w:style w:type="paragraph" w:styleId="affa">
    <w:name w:val="Balloon Text"/>
    <w:basedOn w:val="a2"/>
    <w:link w:val="aff9"/>
    <w:uiPriority w:val="99"/>
    <w:semiHidden/>
    <w:rsid w:val="00A8249B"/>
    <w:rPr>
      <w:rFonts w:ascii="Tahoma" w:hAnsi="Tahoma" w:cs="Tahoma"/>
      <w:sz w:val="16"/>
      <w:szCs w:val="16"/>
      <w:lang w:eastAsia="ru-RU"/>
    </w:rPr>
  </w:style>
  <w:style w:type="character" w:customStyle="1" w:styleId="1a">
    <w:name w:val="Текст выноски Знак1"/>
    <w:basedOn w:val="a3"/>
    <w:link w:val="affa"/>
    <w:uiPriority w:val="99"/>
    <w:semiHidden/>
    <w:rsid w:val="00A8249B"/>
    <w:rPr>
      <w:rFonts w:ascii="Tahoma" w:hAnsi="Tahoma" w:cs="Tahoma"/>
      <w:sz w:val="16"/>
      <w:szCs w:val="16"/>
      <w:lang w:eastAsia="en-US"/>
    </w:rPr>
  </w:style>
  <w:style w:type="paragraph" w:customStyle="1" w:styleId="1b">
    <w:name w:val="Текст1"/>
    <w:basedOn w:val="a2"/>
    <w:rsid w:val="00A8249B"/>
    <w:pPr>
      <w:overflowPunct w:val="0"/>
      <w:autoSpaceDE w:val="0"/>
      <w:autoSpaceDN w:val="0"/>
      <w:adjustRightInd w:val="0"/>
    </w:pPr>
    <w:rPr>
      <w:rFonts w:ascii="Courier New" w:eastAsia="Times New Roman" w:hAnsi="Courier New"/>
      <w:sz w:val="20"/>
      <w:szCs w:val="20"/>
      <w:lang w:eastAsia="ru-RU"/>
    </w:rPr>
  </w:style>
  <w:style w:type="paragraph" w:customStyle="1" w:styleId="1c">
    <w:name w:val="Обычный1"/>
    <w:rsid w:val="00A8249B"/>
    <w:pPr>
      <w:widowControl w:val="0"/>
      <w:overflowPunct w:val="0"/>
      <w:autoSpaceDE w:val="0"/>
      <w:autoSpaceDN w:val="0"/>
      <w:adjustRightInd w:val="0"/>
    </w:pPr>
    <w:rPr>
      <w:rFonts w:eastAsia="Times New Roman"/>
    </w:rPr>
  </w:style>
  <w:style w:type="character" w:customStyle="1" w:styleId="101">
    <w:name w:val="Основной текст (10)_"/>
    <w:basedOn w:val="a3"/>
    <w:link w:val="103"/>
    <w:locked/>
    <w:rsid w:val="00A8249B"/>
    <w:rPr>
      <w:rFonts w:ascii="Microsoft Sans Serif" w:hAnsi="Microsoft Sans Serif"/>
      <w:i/>
      <w:iCs/>
      <w:spacing w:val="20"/>
      <w:sz w:val="16"/>
      <w:szCs w:val="16"/>
      <w:shd w:val="clear" w:color="auto" w:fill="FFFFFF"/>
    </w:rPr>
  </w:style>
  <w:style w:type="character" w:customStyle="1" w:styleId="104">
    <w:name w:val="Основной текст (10) + Не курсив"/>
    <w:aliases w:val="Интервал 0 pt"/>
    <w:basedOn w:val="101"/>
    <w:rsid w:val="00A8249B"/>
    <w:rPr>
      <w:spacing w:val="0"/>
    </w:rPr>
  </w:style>
  <w:style w:type="character" w:customStyle="1" w:styleId="105">
    <w:name w:val="Основной текст (10) + Полужирный"/>
    <w:basedOn w:val="101"/>
    <w:rsid w:val="00A8249B"/>
    <w:rPr>
      <w:b/>
      <w:bCs/>
    </w:rPr>
  </w:style>
  <w:style w:type="character" w:customStyle="1" w:styleId="Tahoma">
    <w:name w:val="Основной текст + Tahoma"/>
    <w:aliases w:val="Полужирный1,Основной текст + 91,5 pt1"/>
    <w:rsid w:val="00A8249B"/>
    <w:rPr>
      <w:rFonts w:ascii="Tahoma" w:hAnsi="Tahoma" w:cs="Tahoma"/>
      <w:b/>
      <w:bCs/>
      <w:spacing w:val="0"/>
      <w:sz w:val="16"/>
      <w:szCs w:val="16"/>
    </w:rPr>
  </w:style>
  <w:style w:type="character" w:customStyle="1" w:styleId="27">
    <w:name w:val="Основной текст + Полужирный2"/>
    <w:aliases w:val="Курсив2,Интервал 1 pt4"/>
    <w:rsid w:val="00A8249B"/>
    <w:rPr>
      <w:rFonts w:ascii="Microsoft Sans Serif" w:hAnsi="Microsoft Sans Serif" w:cs="Microsoft Sans Serif"/>
      <w:b/>
      <w:bCs/>
      <w:i/>
      <w:iCs/>
      <w:spacing w:val="20"/>
      <w:sz w:val="16"/>
      <w:szCs w:val="16"/>
    </w:rPr>
  </w:style>
  <w:style w:type="character" w:customStyle="1" w:styleId="affb">
    <w:name w:val="Основной текст + Курсив"/>
    <w:aliases w:val="Интервал 1 pt3"/>
    <w:rsid w:val="00A8249B"/>
    <w:rPr>
      <w:rFonts w:ascii="Microsoft Sans Serif" w:hAnsi="Microsoft Sans Serif" w:cs="Microsoft Sans Serif"/>
      <w:i/>
      <w:iCs/>
      <w:spacing w:val="20"/>
      <w:sz w:val="16"/>
      <w:szCs w:val="16"/>
    </w:rPr>
  </w:style>
  <w:style w:type="character" w:customStyle="1" w:styleId="1010">
    <w:name w:val="Основной текст (10) + Не курсив1"/>
    <w:aliases w:val="Интервал 0 pt1"/>
    <w:basedOn w:val="101"/>
    <w:rsid w:val="00A8249B"/>
    <w:rPr>
      <w:spacing w:val="0"/>
    </w:rPr>
  </w:style>
  <w:style w:type="paragraph" w:customStyle="1" w:styleId="103">
    <w:name w:val="Основной текст (10)"/>
    <w:basedOn w:val="a2"/>
    <w:link w:val="101"/>
    <w:rsid w:val="00A8249B"/>
    <w:pPr>
      <w:shd w:val="clear" w:color="auto" w:fill="FFFFFF"/>
      <w:spacing w:after="180" w:line="216" w:lineRule="exact"/>
      <w:jc w:val="both"/>
    </w:pPr>
    <w:rPr>
      <w:rFonts w:ascii="Microsoft Sans Serif" w:hAnsi="Microsoft Sans Serif"/>
      <w:i/>
      <w:iCs/>
      <w:spacing w:val="20"/>
      <w:sz w:val="16"/>
      <w:szCs w:val="16"/>
      <w:lang w:eastAsia="ru-RU"/>
    </w:rPr>
  </w:style>
  <w:style w:type="character" w:customStyle="1" w:styleId="41">
    <w:name w:val="Основной текст (4)_"/>
    <w:basedOn w:val="a3"/>
    <w:link w:val="42"/>
    <w:locked/>
    <w:rsid w:val="00A8249B"/>
    <w:rPr>
      <w:rFonts w:ascii="Trebuchet MS" w:hAnsi="Trebuchet MS"/>
      <w:sz w:val="17"/>
      <w:szCs w:val="17"/>
      <w:shd w:val="clear" w:color="auto" w:fill="FFFFFF"/>
    </w:rPr>
  </w:style>
  <w:style w:type="paragraph" w:customStyle="1" w:styleId="42">
    <w:name w:val="Основной текст (4)"/>
    <w:basedOn w:val="a2"/>
    <w:link w:val="41"/>
    <w:rsid w:val="00A8249B"/>
    <w:pPr>
      <w:shd w:val="clear" w:color="auto" w:fill="FFFFFF"/>
      <w:spacing w:line="226" w:lineRule="exact"/>
    </w:pPr>
    <w:rPr>
      <w:rFonts w:ascii="Trebuchet MS" w:hAnsi="Trebuchet MS"/>
      <w:sz w:val="17"/>
      <w:szCs w:val="17"/>
      <w:lang w:eastAsia="ru-RU"/>
    </w:rPr>
  </w:style>
  <w:style w:type="paragraph" w:customStyle="1" w:styleId="p3">
    <w:name w:val="p3"/>
    <w:basedOn w:val="a2"/>
    <w:uiPriority w:val="99"/>
    <w:rsid w:val="00A8249B"/>
    <w:pPr>
      <w:spacing w:before="100" w:beforeAutospacing="1" w:after="100" w:afterAutospacing="1"/>
    </w:pPr>
    <w:rPr>
      <w:rFonts w:eastAsia="Batang"/>
      <w:szCs w:val="24"/>
      <w:lang w:eastAsia="ko-KR"/>
    </w:rPr>
  </w:style>
  <w:style w:type="character" w:customStyle="1" w:styleId="default005f005fchar1char1">
    <w:name w:val="default_005f_005fchar1__char1"/>
    <w:uiPriority w:val="99"/>
    <w:rsid w:val="00A8249B"/>
    <w:rPr>
      <w:rFonts w:ascii="Times New Roman" w:hAnsi="Times New Roman"/>
      <w:sz w:val="24"/>
      <w:u w:val="none"/>
      <w:effect w:val="none"/>
    </w:rPr>
  </w:style>
  <w:style w:type="character" w:customStyle="1" w:styleId="1d">
    <w:name w:val="Заголовок №1_"/>
    <w:basedOn w:val="a3"/>
    <w:link w:val="1e"/>
    <w:locked/>
    <w:rsid w:val="00A8249B"/>
    <w:rPr>
      <w:rFonts w:ascii="Arial Narrow" w:hAnsi="Arial Narrow"/>
      <w:spacing w:val="-30"/>
      <w:sz w:val="99"/>
      <w:szCs w:val="99"/>
      <w:shd w:val="clear" w:color="auto" w:fill="FFFFFF"/>
    </w:rPr>
  </w:style>
  <w:style w:type="paragraph" w:customStyle="1" w:styleId="1e">
    <w:name w:val="Заголовок №1"/>
    <w:basedOn w:val="a2"/>
    <w:link w:val="1d"/>
    <w:rsid w:val="00A8249B"/>
    <w:pPr>
      <w:shd w:val="clear" w:color="auto" w:fill="FFFFFF"/>
      <w:spacing w:after="120" w:line="240" w:lineRule="atLeast"/>
      <w:outlineLvl w:val="0"/>
    </w:pPr>
    <w:rPr>
      <w:rFonts w:ascii="Arial Narrow" w:hAnsi="Arial Narrow"/>
      <w:spacing w:val="-30"/>
      <w:sz w:val="99"/>
      <w:szCs w:val="99"/>
      <w:lang w:eastAsia="ru-RU"/>
    </w:rPr>
  </w:style>
  <w:style w:type="character" w:customStyle="1" w:styleId="1SegoeUI">
    <w:name w:val="Заголовок №1 + Segoe UI"/>
    <w:aliases w:val="17 pt"/>
    <w:basedOn w:val="1d"/>
    <w:rsid w:val="00A8249B"/>
    <w:rPr>
      <w:rFonts w:ascii="Segoe UI" w:hAnsi="Segoe UI" w:cs="Segoe UI"/>
      <w:b/>
      <w:bCs/>
      <w:spacing w:val="0"/>
      <w:sz w:val="34"/>
      <w:szCs w:val="34"/>
    </w:rPr>
  </w:style>
  <w:style w:type="paragraph" w:customStyle="1" w:styleId="Default">
    <w:name w:val="Default"/>
    <w:rsid w:val="00B224A3"/>
    <w:pPr>
      <w:autoSpaceDE w:val="0"/>
      <w:autoSpaceDN w:val="0"/>
      <w:adjustRightInd w:val="0"/>
    </w:pPr>
    <w:rPr>
      <w:rFonts w:eastAsia="Times New Roman"/>
      <w:color w:val="000000"/>
      <w:sz w:val="24"/>
      <w:szCs w:val="24"/>
    </w:rPr>
  </w:style>
  <w:style w:type="character" w:customStyle="1" w:styleId="c1">
    <w:name w:val="c1"/>
    <w:basedOn w:val="a3"/>
    <w:rsid w:val="00B224A3"/>
  </w:style>
  <w:style w:type="paragraph" w:styleId="affc">
    <w:name w:val="endnote text"/>
    <w:basedOn w:val="a2"/>
    <w:link w:val="affd"/>
    <w:uiPriority w:val="99"/>
    <w:semiHidden/>
    <w:unhideWhenUsed/>
    <w:rsid w:val="00A51183"/>
    <w:rPr>
      <w:sz w:val="20"/>
      <w:szCs w:val="20"/>
    </w:rPr>
  </w:style>
  <w:style w:type="character" w:customStyle="1" w:styleId="affd">
    <w:name w:val="Текст концевой сноски Знак"/>
    <w:basedOn w:val="a3"/>
    <w:link w:val="affc"/>
    <w:uiPriority w:val="99"/>
    <w:semiHidden/>
    <w:rsid w:val="00A51183"/>
    <w:rPr>
      <w:lang w:eastAsia="en-US"/>
    </w:rPr>
  </w:style>
  <w:style w:type="character" w:styleId="affe">
    <w:name w:val="endnote reference"/>
    <w:basedOn w:val="a3"/>
    <w:uiPriority w:val="99"/>
    <w:semiHidden/>
    <w:unhideWhenUsed/>
    <w:rsid w:val="00A51183"/>
    <w:rPr>
      <w:vertAlign w:val="superscript"/>
    </w:rPr>
  </w:style>
</w:styles>
</file>

<file path=word/webSettings.xml><?xml version="1.0" encoding="utf-8"?>
<w:webSettings xmlns:r="http://schemas.openxmlformats.org/officeDocument/2006/relationships" xmlns:w="http://schemas.openxmlformats.org/wordprocessingml/2006/main">
  <w:divs>
    <w:div w:id="603609097">
      <w:bodyDiv w:val="1"/>
      <w:marLeft w:val="0"/>
      <w:marRight w:val="0"/>
      <w:marTop w:val="0"/>
      <w:marBottom w:val="0"/>
      <w:divBdr>
        <w:top w:val="none" w:sz="0" w:space="0" w:color="auto"/>
        <w:left w:val="none" w:sz="0" w:space="0" w:color="auto"/>
        <w:bottom w:val="none" w:sz="0" w:space="0" w:color="auto"/>
        <w:right w:val="none" w:sz="0" w:space="0" w:color="auto"/>
      </w:divBdr>
    </w:div>
    <w:div w:id="949314277">
      <w:bodyDiv w:val="1"/>
      <w:marLeft w:val="0"/>
      <w:marRight w:val="0"/>
      <w:marTop w:val="0"/>
      <w:marBottom w:val="0"/>
      <w:divBdr>
        <w:top w:val="none" w:sz="0" w:space="0" w:color="auto"/>
        <w:left w:val="none" w:sz="0" w:space="0" w:color="auto"/>
        <w:bottom w:val="none" w:sz="0" w:space="0" w:color="auto"/>
        <w:right w:val="none" w:sz="0" w:space="0" w:color="auto"/>
      </w:divBdr>
    </w:div>
    <w:div w:id="1354041201">
      <w:bodyDiv w:val="1"/>
      <w:marLeft w:val="0"/>
      <w:marRight w:val="0"/>
      <w:marTop w:val="0"/>
      <w:marBottom w:val="0"/>
      <w:divBdr>
        <w:top w:val="none" w:sz="0" w:space="0" w:color="auto"/>
        <w:left w:val="none" w:sz="0" w:space="0" w:color="auto"/>
        <w:bottom w:val="none" w:sz="0" w:space="0" w:color="auto"/>
        <w:right w:val="none" w:sz="0" w:space="0" w:color="auto"/>
      </w:divBdr>
    </w:div>
    <w:div w:id="1643385219">
      <w:bodyDiv w:val="1"/>
      <w:marLeft w:val="0"/>
      <w:marRight w:val="0"/>
      <w:marTop w:val="0"/>
      <w:marBottom w:val="0"/>
      <w:divBdr>
        <w:top w:val="none" w:sz="0" w:space="0" w:color="auto"/>
        <w:left w:val="none" w:sz="0" w:space="0" w:color="auto"/>
        <w:bottom w:val="none" w:sz="0" w:space="0" w:color="auto"/>
        <w:right w:val="none" w:sz="0" w:space="0" w:color="auto"/>
      </w:divBdr>
    </w:div>
    <w:div w:id="1920408220">
      <w:bodyDiv w:val="1"/>
      <w:marLeft w:val="0"/>
      <w:marRight w:val="0"/>
      <w:marTop w:val="0"/>
      <w:marBottom w:val="0"/>
      <w:divBdr>
        <w:top w:val="none" w:sz="0" w:space="0" w:color="auto"/>
        <w:left w:val="none" w:sz="0" w:space="0" w:color="auto"/>
        <w:bottom w:val="none" w:sz="0" w:space="0" w:color="auto"/>
        <w:right w:val="none" w:sz="0" w:space="0" w:color="auto"/>
      </w:divBdr>
    </w:div>
    <w:div w:id="1983848099">
      <w:bodyDiv w:val="1"/>
      <w:marLeft w:val="0"/>
      <w:marRight w:val="0"/>
      <w:marTop w:val="0"/>
      <w:marBottom w:val="0"/>
      <w:divBdr>
        <w:top w:val="none" w:sz="0" w:space="0" w:color="auto"/>
        <w:left w:val="none" w:sz="0" w:space="0" w:color="auto"/>
        <w:bottom w:val="none" w:sz="0" w:space="0" w:color="auto"/>
        <w:right w:val="none" w:sz="0" w:space="0" w:color="auto"/>
      </w:divBdr>
    </w:div>
    <w:div w:id="21460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estival.1september.ru/articles/570566/pril2.doc" TargetMode="External"/><Relationship Id="rId18" Type="http://schemas.openxmlformats.org/officeDocument/2006/relationships/hyperlink" Target="http://&#1084;&#1080;&#1085;&#1086;&#1073;&#1088;&#1085;&#1072;&#1091;&#1082;&#1080;.&#1088;&#1092;/"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festival.1september.ru/articles/570566/pril1.doc" TargetMode="External"/><Relationship Id="rId17" Type="http://schemas.openxmlformats.org/officeDocument/2006/relationships/hyperlink" Target="http://www.firo.ru/wp-content/uploads/2013/11/PR_1155.pdf" TargetMode="External"/><Relationship Id="rId2" Type="http://schemas.openxmlformats.org/officeDocument/2006/relationships/numbering" Target="numbering.xml"/><Relationship Id="rId16" Type="http://schemas.openxmlformats.org/officeDocument/2006/relationships/hyperlink" Target="http://www.firo.ru/wp-content/uploads/2013/11/R-107.pdf"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iro.ru/wp-content/uploads/2013/11/PR_57.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fir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tsad-sanpin.ru/sanpin2013.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CBFA-99C5-48C1-A42E-86064848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178</Pages>
  <Words>37825</Words>
  <Characters>215603</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nmo6</cp:lastModifiedBy>
  <cp:revision>69</cp:revision>
  <cp:lastPrinted>2014-01-27T09:57:00Z</cp:lastPrinted>
  <dcterms:created xsi:type="dcterms:W3CDTF">2013-12-19T22:03:00Z</dcterms:created>
  <dcterms:modified xsi:type="dcterms:W3CDTF">2015-01-15T05:54:00Z</dcterms:modified>
</cp:coreProperties>
</file>